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761" w:rsidRDefault="006D7761" w:rsidP="00306A33">
      <w:pPr>
        <w:pStyle w:val="Default"/>
      </w:pPr>
    </w:p>
    <w:tbl>
      <w:tblPr>
        <w:tblW w:w="9923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6D7761" w:rsidTr="00456E42">
        <w:trPr>
          <w:trHeight w:val="3435"/>
        </w:trPr>
        <w:tc>
          <w:tcPr>
            <w:tcW w:w="9923" w:type="dxa"/>
          </w:tcPr>
          <w:p w:rsidR="006D7761" w:rsidRDefault="006D7761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="00456E42">
              <w:tab/>
            </w:r>
            <w:r>
              <w:rPr>
                <w:sz w:val="28"/>
                <w:szCs w:val="28"/>
              </w:rPr>
              <w:t xml:space="preserve">Администрация Губкинского городского округа информирует о том, что открытый конкурс по отбору управляющей организации для управления многоквартирным домом, </w:t>
            </w:r>
            <w:r w:rsidRPr="006D7761">
              <w:rPr>
                <w:sz w:val="28"/>
                <w:szCs w:val="28"/>
              </w:rPr>
              <w:t>признан несостоявшимся,</w:t>
            </w:r>
            <w:r>
              <w:rPr>
                <w:sz w:val="28"/>
                <w:szCs w:val="28"/>
              </w:rPr>
              <w:t xml:space="preserve"> в связи с тем, что</w:t>
            </w:r>
            <w:r w:rsidR="00456E42">
              <w:rPr>
                <w:sz w:val="28"/>
                <w:szCs w:val="28"/>
              </w:rPr>
              <w:t>:</w:t>
            </w:r>
          </w:p>
          <w:p w:rsidR="00456E42" w:rsidRDefault="00456E42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- н</w:t>
            </w:r>
            <w:r w:rsidR="006D7761">
              <w:rPr>
                <w:sz w:val="28"/>
                <w:szCs w:val="28"/>
              </w:rPr>
              <w:t xml:space="preserve">а Лот № 1 (многоквартирный дом № </w:t>
            </w:r>
            <w:r w:rsidR="00306A33">
              <w:rPr>
                <w:sz w:val="28"/>
                <w:szCs w:val="28"/>
              </w:rPr>
              <w:t>1</w:t>
            </w:r>
            <w:r w:rsidR="00BD2C37">
              <w:rPr>
                <w:sz w:val="28"/>
                <w:szCs w:val="28"/>
              </w:rPr>
              <w:t>5а</w:t>
            </w:r>
            <w:r w:rsidR="006D7761">
              <w:rPr>
                <w:sz w:val="28"/>
                <w:szCs w:val="28"/>
              </w:rPr>
              <w:t xml:space="preserve">, ул. </w:t>
            </w:r>
            <w:r w:rsidR="00306A33">
              <w:rPr>
                <w:sz w:val="28"/>
                <w:szCs w:val="28"/>
              </w:rPr>
              <w:t>Преображенская</w:t>
            </w:r>
            <w:r w:rsidR="006D7761">
              <w:rPr>
                <w:sz w:val="28"/>
                <w:szCs w:val="28"/>
              </w:rPr>
              <w:t>, г. Губкин, Белгородская обл</w:t>
            </w:r>
            <w:r w:rsidR="00885B3B">
              <w:rPr>
                <w:sz w:val="28"/>
                <w:szCs w:val="28"/>
              </w:rPr>
              <w:t>.</w:t>
            </w:r>
            <w:r w:rsidR="002520B1">
              <w:rPr>
                <w:sz w:val="28"/>
                <w:szCs w:val="28"/>
              </w:rPr>
              <w:t>)</w:t>
            </w:r>
            <w:r w:rsidR="00B8173A">
              <w:rPr>
                <w:sz w:val="28"/>
                <w:szCs w:val="28"/>
              </w:rPr>
              <w:t xml:space="preserve"> была </w:t>
            </w:r>
            <w:r>
              <w:rPr>
                <w:sz w:val="28"/>
                <w:szCs w:val="28"/>
              </w:rPr>
              <w:t>подан</w:t>
            </w:r>
            <w:r w:rsidR="00B8173A">
              <w:rPr>
                <w:sz w:val="28"/>
                <w:szCs w:val="28"/>
              </w:rPr>
              <w:t>а одна заявка</w:t>
            </w:r>
            <w:r>
              <w:rPr>
                <w:sz w:val="28"/>
                <w:szCs w:val="28"/>
              </w:rPr>
              <w:t>;</w:t>
            </w:r>
          </w:p>
          <w:p w:rsidR="00306A33" w:rsidRDefault="00306A33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 на Л</w:t>
            </w:r>
            <w:r w:rsidR="00BD2C37">
              <w:rPr>
                <w:sz w:val="28"/>
                <w:szCs w:val="28"/>
              </w:rPr>
              <w:t>от № 2 (многоквартирный дом № 17</w:t>
            </w:r>
            <w:r>
              <w:rPr>
                <w:sz w:val="28"/>
                <w:szCs w:val="28"/>
              </w:rPr>
              <w:t>, ул. Преображенская, г. Губкин, Белгородская обл.) была подана одна заявка;</w:t>
            </w:r>
          </w:p>
          <w:p w:rsidR="006D7761" w:rsidRDefault="00456E42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306A33">
              <w:rPr>
                <w:sz w:val="28"/>
                <w:szCs w:val="28"/>
              </w:rPr>
              <w:t xml:space="preserve">- на Лот № 3 (многоквартирный дом № </w:t>
            </w:r>
            <w:r w:rsidR="00BD2C37">
              <w:rPr>
                <w:sz w:val="28"/>
                <w:szCs w:val="28"/>
              </w:rPr>
              <w:t>5</w:t>
            </w:r>
            <w:r w:rsidR="00306A33">
              <w:rPr>
                <w:sz w:val="28"/>
                <w:szCs w:val="28"/>
              </w:rPr>
              <w:t xml:space="preserve">, ул. </w:t>
            </w:r>
            <w:r w:rsidR="00BD2C37">
              <w:rPr>
                <w:sz w:val="28"/>
                <w:szCs w:val="28"/>
              </w:rPr>
              <w:t xml:space="preserve">Анатолия </w:t>
            </w:r>
            <w:proofErr w:type="spellStart"/>
            <w:r w:rsidR="00BD2C37">
              <w:rPr>
                <w:sz w:val="28"/>
                <w:szCs w:val="28"/>
              </w:rPr>
              <w:t>Кретова</w:t>
            </w:r>
            <w:proofErr w:type="spellEnd"/>
            <w:r w:rsidR="00306A33">
              <w:rPr>
                <w:sz w:val="28"/>
                <w:szCs w:val="28"/>
              </w:rPr>
              <w:t xml:space="preserve">, </w:t>
            </w:r>
            <w:r w:rsidR="00BD2C37">
              <w:rPr>
                <w:sz w:val="28"/>
                <w:szCs w:val="28"/>
              </w:rPr>
              <w:t>г. Губкин, Белгородская обл</w:t>
            </w:r>
            <w:r w:rsidR="00306A33">
              <w:rPr>
                <w:sz w:val="28"/>
                <w:szCs w:val="28"/>
              </w:rPr>
              <w:t>.) была подана одна заявка.</w:t>
            </w:r>
          </w:p>
          <w:p w:rsidR="00306A33" w:rsidRDefault="00306A33" w:rsidP="00306A3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6D7761" w:rsidRDefault="00456E42" w:rsidP="00BD2C3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6D7761" w:rsidRPr="006D7761">
              <w:rPr>
                <w:sz w:val="28"/>
                <w:szCs w:val="28"/>
              </w:rPr>
              <w:t xml:space="preserve">Право заключения договора управления многоквартирным домом </w:t>
            </w:r>
            <w:r w:rsidR="00306A33">
              <w:rPr>
                <w:sz w:val="28"/>
                <w:szCs w:val="28"/>
              </w:rPr>
              <w:t>Лот № 1</w:t>
            </w:r>
            <w:r w:rsidR="00BD2C37">
              <w:rPr>
                <w:sz w:val="28"/>
                <w:szCs w:val="28"/>
              </w:rPr>
              <w:t>, Лот № 2 и Лот № 3</w:t>
            </w:r>
            <w:r w:rsidR="00306A33">
              <w:rPr>
                <w:sz w:val="28"/>
                <w:szCs w:val="28"/>
              </w:rPr>
              <w:t xml:space="preserve"> </w:t>
            </w:r>
            <w:r w:rsidR="00306A33" w:rsidRPr="006D7761">
              <w:rPr>
                <w:sz w:val="28"/>
                <w:szCs w:val="28"/>
              </w:rPr>
              <w:t>передано единственному претенденту</w:t>
            </w:r>
            <w:r w:rsidR="00BD2C37">
              <w:rPr>
                <w:sz w:val="28"/>
                <w:szCs w:val="28"/>
              </w:rPr>
              <w:t xml:space="preserve"> ООО «</w:t>
            </w:r>
            <w:proofErr w:type="spellStart"/>
            <w:r w:rsidR="00BD2C37">
              <w:rPr>
                <w:sz w:val="28"/>
                <w:szCs w:val="28"/>
              </w:rPr>
              <w:t>Домремонт</w:t>
            </w:r>
            <w:proofErr w:type="spellEnd"/>
            <w:r w:rsidR="00BD2C37">
              <w:rPr>
                <w:sz w:val="28"/>
                <w:szCs w:val="28"/>
              </w:rPr>
              <w:t>»</w:t>
            </w:r>
            <w:r w:rsidR="00306A33" w:rsidRPr="006D7761">
              <w:rPr>
                <w:sz w:val="28"/>
                <w:szCs w:val="28"/>
              </w:rPr>
              <w:t>,</w:t>
            </w:r>
            <w:r w:rsidR="00306A33">
              <w:rPr>
                <w:sz w:val="28"/>
                <w:szCs w:val="28"/>
              </w:rPr>
              <w:t xml:space="preserve"> по</w:t>
            </w:r>
            <w:r w:rsidR="00BD2C37">
              <w:rPr>
                <w:sz w:val="28"/>
                <w:szCs w:val="28"/>
              </w:rPr>
              <w:t xml:space="preserve">давшему заявки и </w:t>
            </w:r>
            <w:bookmarkStart w:id="0" w:name="_GoBack"/>
            <w:bookmarkEnd w:id="0"/>
            <w:r w:rsidR="00A307FF">
              <w:rPr>
                <w:sz w:val="28"/>
                <w:szCs w:val="28"/>
              </w:rPr>
              <w:t>признанным</w:t>
            </w:r>
            <w:r w:rsidR="00A307FF" w:rsidRPr="006D7761">
              <w:rPr>
                <w:sz w:val="28"/>
                <w:szCs w:val="28"/>
              </w:rPr>
              <w:t xml:space="preserve"> участн</w:t>
            </w:r>
            <w:r w:rsidR="00A307FF">
              <w:rPr>
                <w:sz w:val="28"/>
                <w:szCs w:val="28"/>
              </w:rPr>
              <w:t>иком,</w:t>
            </w:r>
            <w:r w:rsidR="00BD2C37">
              <w:rPr>
                <w:sz w:val="28"/>
                <w:szCs w:val="28"/>
              </w:rPr>
              <w:t xml:space="preserve"> и победителем</w:t>
            </w:r>
            <w:r w:rsidR="00306A33">
              <w:rPr>
                <w:sz w:val="28"/>
                <w:szCs w:val="28"/>
              </w:rPr>
              <w:t xml:space="preserve"> конкурса.</w:t>
            </w:r>
          </w:p>
        </w:tc>
      </w:tr>
      <w:tr w:rsidR="00306A33" w:rsidTr="00456E42">
        <w:trPr>
          <w:trHeight w:val="3435"/>
        </w:trPr>
        <w:tc>
          <w:tcPr>
            <w:tcW w:w="9923" w:type="dxa"/>
          </w:tcPr>
          <w:p w:rsidR="00306A33" w:rsidRDefault="00306A33" w:rsidP="006D7761">
            <w:pPr>
              <w:pStyle w:val="Default"/>
              <w:jc w:val="both"/>
            </w:pPr>
          </w:p>
        </w:tc>
      </w:tr>
    </w:tbl>
    <w:p w:rsidR="00E00D7E" w:rsidRDefault="00E00D7E"/>
    <w:sectPr w:rsidR="00E00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11"/>
    <w:rsid w:val="002520B1"/>
    <w:rsid w:val="00306A33"/>
    <w:rsid w:val="00456E42"/>
    <w:rsid w:val="006D7761"/>
    <w:rsid w:val="00885B3B"/>
    <w:rsid w:val="00A15811"/>
    <w:rsid w:val="00A307FF"/>
    <w:rsid w:val="00B8173A"/>
    <w:rsid w:val="00BD2C37"/>
    <w:rsid w:val="00E0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2172B-D51F-4235-9EE6-92B2C0CB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7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56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6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9</cp:revision>
  <cp:lastPrinted>2022-10-27T11:19:00Z</cp:lastPrinted>
  <dcterms:created xsi:type="dcterms:W3CDTF">2022-12-13T11:41:00Z</dcterms:created>
  <dcterms:modified xsi:type="dcterms:W3CDTF">2023-06-05T06:21:00Z</dcterms:modified>
</cp:coreProperties>
</file>