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4450A" w:rsidRPr="006B3D26" w:rsidRDefault="00D4450A" w:rsidP="00D4450A">
      <w:pPr>
        <w:autoSpaceDE w:val="0"/>
        <w:spacing w:line="360" w:lineRule="auto"/>
        <w:ind w:left="-426" w:right="-164"/>
        <w:jc w:val="center"/>
        <w:rPr>
          <w:b/>
          <w:bCs/>
          <w:sz w:val="26"/>
          <w:szCs w:val="26"/>
        </w:rPr>
      </w:pPr>
      <w:r w:rsidRPr="006B3D26">
        <w:rPr>
          <w:b/>
          <w:bCs/>
          <w:sz w:val="26"/>
          <w:szCs w:val="26"/>
        </w:rPr>
        <w:t>ИЗВЕЩЕНИЕ О ПРОВЕДЕНИИ АУКЦИОНА</w:t>
      </w:r>
      <w:r w:rsidR="00EA2001" w:rsidRPr="006B3D26">
        <w:rPr>
          <w:b/>
          <w:bCs/>
          <w:sz w:val="26"/>
          <w:szCs w:val="26"/>
        </w:rPr>
        <w:t xml:space="preserve"> </w:t>
      </w:r>
    </w:p>
    <w:p w:rsidR="009C1628" w:rsidRPr="00252A41" w:rsidRDefault="009C1628" w:rsidP="00A22599">
      <w:pPr>
        <w:jc w:val="both"/>
        <w:rPr>
          <w:sz w:val="22"/>
          <w:szCs w:val="22"/>
        </w:rPr>
      </w:pPr>
      <w:r w:rsidRPr="006B3D26">
        <w:rPr>
          <w:bCs/>
        </w:rPr>
        <w:t>на право заключения договор</w:t>
      </w:r>
      <w:r w:rsidR="00B71D00">
        <w:rPr>
          <w:bCs/>
        </w:rPr>
        <w:t>а</w:t>
      </w:r>
      <w:r w:rsidRPr="006B3D26">
        <w:rPr>
          <w:bCs/>
        </w:rPr>
        <w:t xml:space="preserve"> аренды </w:t>
      </w:r>
      <w:r w:rsidR="00D4450A" w:rsidRPr="006B3D26">
        <w:rPr>
          <w:bCs/>
        </w:rPr>
        <w:t>земельн</w:t>
      </w:r>
      <w:r w:rsidR="00B71D00">
        <w:rPr>
          <w:bCs/>
        </w:rPr>
        <w:t>ого</w:t>
      </w:r>
      <w:r w:rsidR="00D4450A" w:rsidRPr="006B3D26">
        <w:rPr>
          <w:bCs/>
        </w:rPr>
        <w:t xml:space="preserve"> участ</w:t>
      </w:r>
      <w:r w:rsidR="00092066" w:rsidRPr="006B3D26">
        <w:rPr>
          <w:bCs/>
        </w:rPr>
        <w:t>к</w:t>
      </w:r>
      <w:r w:rsidR="00B71D00">
        <w:rPr>
          <w:bCs/>
        </w:rPr>
        <w:t>а</w:t>
      </w:r>
      <w:r w:rsidR="00D4450A" w:rsidRPr="006B3D26">
        <w:rPr>
          <w:bCs/>
        </w:rPr>
        <w:t xml:space="preserve">, </w:t>
      </w:r>
      <w:r w:rsidR="00057F35" w:rsidRPr="006B3D26">
        <w:rPr>
          <w:bCs/>
        </w:rPr>
        <w:t>расположенн</w:t>
      </w:r>
      <w:r w:rsidR="00B71D00">
        <w:rPr>
          <w:bCs/>
        </w:rPr>
        <w:t>ого</w:t>
      </w:r>
      <w:r w:rsidR="00057F35" w:rsidRPr="006B3D26">
        <w:rPr>
          <w:bCs/>
        </w:rPr>
        <w:t xml:space="preserve"> по адресу:</w:t>
      </w:r>
      <w:bookmarkStart w:id="0" w:name="__RefHeading__27_520497706"/>
      <w:bookmarkStart w:id="1" w:name="__RefHeading__42_1698952488"/>
      <w:bookmarkStart w:id="2" w:name="_Toc419895197"/>
      <w:bookmarkStart w:id="3" w:name="_%2525D0%25259F%2525D1%252580%2525D0%252"/>
      <w:bookmarkStart w:id="4" w:name="__RefHeading__33_520497706"/>
      <w:bookmarkStart w:id="5" w:name="__RefHeading__41_520497706"/>
      <w:bookmarkEnd w:id="0"/>
      <w:bookmarkEnd w:id="1"/>
      <w:r w:rsidR="008C6119" w:rsidRPr="006B3D26">
        <w:rPr>
          <w:bCs/>
        </w:rPr>
        <w:t xml:space="preserve"> </w:t>
      </w:r>
      <w:r w:rsidR="00211100" w:rsidRPr="00211100">
        <w:t>Российская Федерация, Белгородская область, Губкинский городской округ, г. Губкин,                                      ул. Дзержинского, земельный участок № 125а</w:t>
      </w:r>
      <w:r w:rsidR="00A84184">
        <w:t>,</w:t>
      </w:r>
      <w:r w:rsidR="00A22599" w:rsidRPr="006B3D26">
        <w:t xml:space="preserve"> </w:t>
      </w:r>
      <w:r w:rsidR="0096736C" w:rsidRPr="0096736C">
        <w:t xml:space="preserve">с видом разрешенного использования </w:t>
      </w:r>
      <w:r w:rsidR="00846FD9">
        <w:t xml:space="preserve">                   </w:t>
      </w:r>
      <w:r w:rsidR="0096736C" w:rsidRPr="0096736C">
        <w:t>«</w:t>
      </w:r>
      <w:r w:rsidR="00211100" w:rsidRPr="00211100">
        <w:t>общественное питание</w:t>
      </w:r>
      <w:r w:rsidR="0096736C" w:rsidRPr="0096736C">
        <w:t>».</w:t>
      </w:r>
    </w:p>
    <w:p w:rsidR="008C6119" w:rsidRPr="006B3D26" w:rsidRDefault="008C6119" w:rsidP="009C1628">
      <w:pPr>
        <w:jc w:val="center"/>
        <w:rPr>
          <w:sz w:val="26"/>
          <w:szCs w:val="26"/>
        </w:rPr>
      </w:pPr>
    </w:p>
    <w:p w:rsidR="00D4450A" w:rsidRPr="006B3D26" w:rsidRDefault="00571E83" w:rsidP="008C6119">
      <w:pPr>
        <w:rPr>
          <w:b/>
          <w:i/>
          <w:sz w:val="26"/>
          <w:szCs w:val="26"/>
        </w:rPr>
      </w:pPr>
      <w:r w:rsidRPr="006B3D26">
        <w:rPr>
          <w:b/>
          <w:sz w:val="26"/>
          <w:szCs w:val="26"/>
        </w:rPr>
        <w:t xml:space="preserve">1. </w:t>
      </w:r>
      <w:r w:rsidR="00D4450A" w:rsidRPr="006B3D26">
        <w:rPr>
          <w:b/>
          <w:sz w:val="26"/>
          <w:szCs w:val="26"/>
        </w:rPr>
        <w:t>Правовое регулирование</w:t>
      </w:r>
      <w:bookmarkEnd w:id="2"/>
    </w:p>
    <w:p w:rsidR="00D4450A" w:rsidRPr="006B3D26" w:rsidRDefault="00D4450A" w:rsidP="00D4450A">
      <w:pPr>
        <w:tabs>
          <w:tab w:val="num" w:pos="0"/>
        </w:tabs>
        <w:autoSpaceDE w:val="0"/>
        <w:jc w:val="center"/>
        <w:rPr>
          <w:iCs/>
        </w:rPr>
      </w:pPr>
    </w:p>
    <w:p w:rsidR="00D4450A" w:rsidRPr="006B3D26" w:rsidRDefault="00D4450A" w:rsidP="00D4450A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6B3D26">
        <w:rPr>
          <w:iCs/>
          <w:sz w:val="22"/>
          <w:szCs w:val="22"/>
        </w:rPr>
        <w:t xml:space="preserve">Аукцион, открытый по составу Участников и форме подачи предложений, проводится в соответствии с требованиями: </w:t>
      </w:r>
    </w:p>
    <w:p w:rsidR="00D4450A" w:rsidRPr="006B3D26" w:rsidRDefault="00D4450A" w:rsidP="00D4450A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6B3D26">
        <w:rPr>
          <w:iCs/>
          <w:sz w:val="22"/>
          <w:szCs w:val="22"/>
        </w:rPr>
        <w:t>Гражданского кодекса Российской Федерации;</w:t>
      </w:r>
    </w:p>
    <w:p w:rsidR="00D4450A" w:rsidRPr="006B3D26" w:rsidRDefault="00D4450A" w:rsidP="00D4450A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6B3D26">
        <w:rPr>
          <w:iCs/>
          <w:sz w:val="22"/>
          <w:szCs w:val="22"/>
        </w:rPr>
        <w:t>Земельного кодекса Российской Федерации;</w:t>
      </w:r>
    </w:p>
    <w:p w:rsidR="00A22599" w:rsidRPr="006B3D26" w:rsidRDefault="00A22599" w:rsidP="00A22599">
      <w:pPr>
        <w:spacing w:line="192" w:lineRule="auto"/>
        <w:rPr>
          <w:noProof/>
          <w:sz w:val="22"/>
          <w:szCs w:val="22"/>
        </w:rPr>
      </w:pPr>
      <w:r w:rsidRPr="006B3D26">
        <w:rPr>
          <w:noProof/>
          <w:sz w:val="22"/>
          <w:szCs w:val="22"/>
        </w:rPr>
        <w:t xml:space="preserve">        - </w:t>
      </w:r>
      <w:r w:rsidR="00D20477" w:rsidRPr="006B3D26">
        <w:rPr>
          <w:noProof/>
          <w:sz w:val="22"/>
          <w:szCs w:val="22"/>
        </w:rPr>
        <w:t xml:space="preserve">   </w:t>
      </w:r>
      <w:r w:rsidRPr="006B3D26">
        <w:rPr>
          <w:noProof/>
          <w:sz w:val="22"/>
          <w:szCs w:val="22"/>
        </w:rPr>
        <w:t>Постановлени</w:t>
      </w:r>
      <w:r w:rsidR="00EA4C63">
        <w:rPr>
          <w:noProof/>
          <w:sz w:val="22"/>
          <w:szCs w:val="22"/>
        </w:rPr>
        <w:t>е</w:t>
      </w:r>
      <w:r w:rsidRPr="006B3D26">
        <w:rPr>
          <w:noProof/>
          <w:sz w:val="22"/>
          <w:szCs w:val="22"/>
        </w:rPr>
        <w:t xml:space="preserve"> администрации Губкинск</w:t>
      </w:r>
      <w:r w:rsidR="002B2EB2" w:rsidRPr="006B3D26">
        <w:rPr>
          <w:noProof/>
          <w:sz w:val="22"/>
          <w:szCs w:val="22"/>
        </w:rPr>
        <w:t xml:space="preserve">ого городского </w:t>
      </w:r>
      <w:r w:rsidR="002B2EB2" w:rsidRPr="00F7172A">
        <w:rPr>
          <w:noProof/>
          <w:sz w:val="22"/>
          <w:szCs w:val="22"/>
        </w:rPr>
        <w:t xml:space="preserve">округа от </w:t>
      </w:r>
      <w:r w:rsidR="004611E5">
        <w:rPr>
          <w:noProof/>
          <w:sz w:val="22"/>
          <w:szCs w:val="22"/>
        </w:rPr>
        <w:t>1</w:t>
      </w:r>
      <w:r w:rsidR="00211100">
        <w:rPr>
          <w:noProof/>
          <w:sz w:val="22"/>
          <w:szCs w:val="22"/>
        </w:rPr>
        <w:t>7</w:t>
      </w:r>
      <w:r w:rsidR="00EA0DD1" w:rsidRPr="00F7172A">
        <w:rPr>
          <w:noProof/>
          <w:sz w:val="22"/>
          <w:szCs w:val="22"/>
        </w:rPr>
        <w:t>.0</w:t>
      </w:r>
      <w:r w:rsidR="00211100">
        <w:rPr>
          <w:noProof/>
          <w:sz w:val="22"/>
          <w:szCs w:val="22"/>
        </w:rPr>
        <w:t>2</w:t>
      </w:r>
      <w:r w:rsidR="002B2EB2" w:rsidRPr="00F7172A">
        <w:rPr>
          <w:noProof/>
          <w:sz w:val="22"/>
          <w:szCs w:val="22"/>
        </w:rPr>
        <w:t>.</w:t>
      </w:r>
      <w:r w:rsidR="009759BA">
        <w:rPr>
          <w:noProof/>
          <w:sz w:val="22"/>
          <w:szCs w:val="22"/>
        </w:rPr>
        <w:t>202</w:t>
      </w:r>
      <w:r w:rsidR="00211100">
        <w:rPr>
          <w:noProof/>
          <w:sz w:val="22"/>
          <w:szCs w:val="22"/>
        </w:rPr>
        <w:t>2</w:t>
      </w:r>
      <w:r w:rsidR="0051744C" w:rsidRPr="00F7172A">
        <w:rPr>
          <w:noProof/>
          <w:sz w:val="22"/>
          <w:szCs w:val="22"/>
        </w:rPr>
        <w:t xml:space="preserve"> </w:t>
      </w:r>
      <w:r w:rsidR="002B2EB2" w:rsidRPr="00F7172A">
        <w:rPr>
          <w:noProof/>
          <w:sz w:val="22"/>
          <w:szCs w:val="22"/>
        </w:rPr>
        <w:t xml:space="preserve">г. № </w:t>
      </w:r>
      <w:r w:rsidR="00211100">
        <w:rPr>
          <w:noProof/>
          <w:sz w:val="22"/>
          <w:szCs w:val="22"/>
        </w:rPr>
        <w:t>154</w:t>
      </w:r>
      <w:r w:rsidRPr="00F7172A">
        <w:rPr>
          <w:noProof/>
          <w:sz w:val="22"/>
          <w:szCs w:val="22"/>
        </w:rPr>
        <w:t xml:space="preserve">-па.                              </w:t>
      </w:r>
      <w:r w:rsidR="00092066" w:rsidRPr="00F7172A">
        <w:rPr>
          <w:noProof/>
          <w:sz w:val="22"/>
          <w:szCs w:val="22"/>
        </w:rPr>
        <w:t>«</w:t>
      </w:r>
      <w:r w:rsidRPr="00F7172A">
        <w:rPr>
          <w:noProof/>
          <w:sz w:val="22"/>
          <w:szCs w:val="22"/>
        </w:rPr>
        <w:t>О</w:t>
      </w:r>
      <w:r w:rsidRPr="00F7172A">
        <w:rPr>
          <w:b/>
          <w:sz w:val="28"/>
          <w:szCs w:val="28"/>
          <w:lang w:eastAsia="ru-RU"/>
        </w:rPr>
        <w:t xml:space="preserve"> </w:t>
      </w:r>
      <w:r w:rsidRPr="00F7172A">
        <w:rPr>
          <w:noProof/>
          <w:sz w:val="22"/>
          <w:szCs w:val="22"/>
        </w:rPr>
        <w:t>проведении аукцион</w:t>
      </w:r>
      <w:r w:rsidR="004611E5">
        <w:rPr>
          <w:noProof/>
          <w:sz w:val="22"/>
          <w:szCs w:val="22"/>
        </w:rPr>
        <w:t xml:space="preserve">а </w:t>
      </w:r>
      <w:r w:rsidRPr="00F7172A">
        <w:rPr>
          <w:noProof/>
          <w:sz w:val="22"/>
          <w:szCs w:val="22"/>
        </w:rPr>
        <w:t>на право заключения договор</w:t>
      </w:r>
      <w:r w:rsidR="00021928">
        <w:rPr>
          <w:noProof/>
          <w:sz w:val="22"/>
          <w:szCs w:val="22"/>
        </w:rPr>
        <w:t>а</w:t>
      </w:r>
      <w:r w:rsidRPr="00F7172A">
        <w:rPr>
          <w:noProof/>
          <w:sz w:val="22"/>
          <w:szCs w:val="22"/>
        </w:rPr>
        <w:t xml:space="preserve"> аренды земельн</w:t>
      </w:r>
      <w:r w:rsidR="00021928">
        <w:rPr>
          <w:noProof/>
          <w:sz w:val="22"/>
          <w:szCs w:val="22"/>
        </w:rPr>
        <w:t>ого</w:t>
      </w:r>
      <w:r w:rsidRPr="00F7172A">
        <w:rPr>
          <w:noProof/>
          <w:sz w:val="22"/>
          <w:szCs w:val="22"/>
        </w:rPr>
        <w:t xml:space="preserve"> участк</w:t>
      </w:r>
      <w:r w:rsidR="00021928">
        <w:rPr>
          <w:noProof/>
          <w:sz w:val="22"/>
          <w:szCs w:val="22"/>
        </w:rPr>
        <w:t>а</w:t>
      </w:r>
      <w:r w:rsidRPr="00F7172A">
        <w:rPr>
          <w:noProof/>
          <w:sz w:val="22"/>
          <w:szCs w:val="22"/>
        </w:rPr>
        <w:t>»;</w:t>
      </w:r>
    </w:p>
    <w:p w:rsidR="00D4450A" w:rsidRPr="006B3D26" w:rsidRDefault="00D4450A" w:rsidP="00D4450A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noProof/>
          <w:sz w:val="22"/>
          <w:szCs w:val="22"/>
        </w:rPr>
      </w:pPr>
      <w:r w:rsidRPr="006B3D26">
        <w:rPr>
          <w:noProof/>
          <w:sz w:val="22"/>
          <w:szCs w:val="22"/>
        </w:rPr>
        <w:t>иных нормативных правовых актов Российской Федерации.</w:t>
      </w:r>
      <w:bookmarkStart w:id="6" w:name="__RefHeading__48_1698952488"/>
      <w:bookmarkEnd w:id="6"/>
    </w:p>
    <w:p w:rsidR="001619E8" w:rsidRPr="000D6597" w:rsidRDefault="000D6597" w:rsidP="000D6597">
      <w:pPr>
        <w:rPr>
          <w:b/>
          <w:sz w:val="26"/>
          <w:szCs w:val="26"/>
        </w:rPr>
      </w:pPr>
      <w:bookmarkStart w:id="7" w:name="__RefHeading__35_520497706"/>
      <w:bookmarkStart w:id="8" w:name="__RefHeading__50_1698952488"/>
      <w:bookmarkEnd w:id="7"/>
      <w:bookmarkEnd w:id="8"/>
      <w:r>
        <w:rPr>
          <w:b/>
          <w:sz w:val="26"/>
          <w:szCs w:val="26"/>
        </w:rPr>
        <w:t>2.</w:t>
      </w:r>
      <w:r w:rsidR="00A778A0">
        <w:rPr>
          <w:b/>
          <w:sz w:val="26"/>
          <w:szCs w:val="26"/>
        </w:rPr>
        <w:t xml:space="preserve"> </w:t>
      </w:r>
      <w:bookmarkStart w:id="9" w:name="_Toc419895198"/>
      <w:r w:rsidR="00D4450A" w:rsidRPr="000D6597">
        <w:rPr>
          <w:b/>
          <w:sz w:val="26"/>
          <w:szCs w:val="26"/>
        </w:rPr>
        <w:t>Сведения об аукционе</w:t>
      </w:r>
      <w:bookmarkEnd w:id="9"/>
    </w:p>
    <w:p w:rsidR="001619E8" w:rsidRPr="006B3D26" w:rsidRDefault="001619E8" w:rsidP="001619E8">
      <w:pPr>
        <w:numPr>
          <w:ilvl w:val="1"/>
          <w:numId w:val="6"/>
        </w:numPr>
        <w:tabs>
          <w:tab w:val="left" w:pos="851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b/>
          <w:sz w:val="22"/>
          <w:szCs w:val="22"/>
        </w:rPr>
        <w:t xml:space="preserve">Продавец: </w:t>
      </w:r>
      <w:r w:rsidRPr="006B3D26">
        <w:rPr>
          <w:b/>
          <w:noProof/>
          <w:sz w:val="22"/>
          <w:szCs w:val="22"/>
        </w:rPr>
        <w:t>Администрация Губкинского городского округа.</w:t>
      </w:r>
    </w:p>
    <w:p w:rsidR="001619E8" w:rsidRPr="006B3D26" w:rsidRDefault="001619E8" w:rsidP="001619E8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Адрес: 309189, Белгородская обл., г. Губкин, ул. Мира, 16.</w:t>
      </w:r>
    </w:p>
    <w:p w:rsidR="001619E8" w:rsidRPr="006B3D26" w:rsidRDefault="001619E8" w:rsidP="001619E8">
      <w:pPr>
        <w:autoSpaceDE w:val="0"/>
        <w:jc w:val="both"/>
        <w:rPr>
          <w:noProof/>
          <w:sz w:val="22"/>
          <w:szCs w:val="22"/>
        </w:rPr>
      </w:pPr>
      <w:r w:rsidRPr="006B3D26">
        <w:rPr>
          <w:sz w:val="22"/>
          <w:szCs w:val="22"/>
        </w:rPr>
        <w:t xml:space="preserve">Сайт: </w:t>
      </w:r>
      <w:r w:rsidRPr="006B3D26">
        <w:rPr>
          <w:noProof/>
          <w:sz w:val="22"/>
          <w:szCs w:val="22"/>
        </w:rPr>
        <w:t>www. gubkinadm.ru.</w:t>
      </w:r>
    </w:p>
    <w:p w:rsidR="001619E8" w:rsidRPr="006B3D26" w:rsidRDefault="001619E8" w:rsidP="001619E8">
      <w:pPr>
        <w:autoSpaceDE w:val="0"/>
        <w:ind w:left="360"/>
        <w:jc w:val="both"/>
        <w:rPr>
          <w:iCs/>
          <w:sz w:val="10"/>
          <w:szCs w:val="10"/>
          <w:shd w:val="clear" w:color="auto" w:fill="FFFF00"/>
        </w:rPr>
      </w:pPr>
    </w:p>
    <w:p w:rsidR="001619E8" w:rsidRPr="006B3D26" w:rsidRDefault="001619E8" w:rsidP="001619E8">
      <w:pPr>
        <w:numPr>
          <w:ilvl w:val="1"/>
          <w:numId w:val="6"/>
        </w:numPr>
        <w:tabs>
          <w:tab w:val="left" w:pos="426"/>
          <w:tab w:val="left" w:pos="851"/>
        </w:tabs>
        <w:autoSpaceDE w:val="0"/>
        <w:ind w:left="392" w:firstLine="34"/>
        <w:jc w:val="both"/>
        <w:rPr>
          <w:noProof/>
          <w:sz w:val="22"/>
          <w:szCs w:val="22"/>
        </w:rPr>
      </w:pPr>
      <w:r w:rsidRPr="006B3D26">
        <w:rPr>
          <w:b/>
          <w:sz w:val="22"/>
          <w:szCs w:val="22"/>
        </w:rPr>
        <w:t>Организационно – технические функции по организации и проведению аукциона осуществляет</w:t>
      </w:r>
      <w:r w:rsidRPr="006B3D26">
        <w:rPr>
          <w:b/>
          <w:bCs/>
          <w:sz w:val="22"/>
          <w:szCs w:val="22"/>
        </w:rPr>
        <w:t xml:space="preserve">: </w:t>
      </w:r>
      <w:r w:rsidRPr="006B3D26">
        <w:rPr>
          <w:b/>
          <w:noProof/>
          <w:sz w:val="22"/>
          <w:szCs w:val="22"/>
        </w:rPr>
        <w:t>Комитет по управлению муниципальной собственностью администрации Губкинского городского округа.</w:t>
      </w:r>
    </w:p>
    <w:p w:rsidR="001619E8" w:rsidRPr="006B3D26" w:rsidRDefault="001619E8" w:rsidP="001619E8">
      <w:pPr>
        <w:autoSpaceDE w:val="0"/>
        <w:autoSpaceDN w:val="0"/>
        <w:adjustRightInd w:val="0"/>
        <w:jc w:val="both"/>
        <w:rPr>
          <w:noProof/>
          <w:sz w:val="22"/>
          <w:szCs w:val="22"/>
        </w:rPr>
      </w:pPr>
      <w:r w:rsidRPr="006B3D26">
        <w:rPr>
          <w:sz w:val="22"/>
          <w:szCs w:val="22"/>
        </w:rPr>
        <w:t xml:space="preserve">Адрес: </w:t>
      </w:r>
      <w:r w:rsidRPr="006B3D26">
        <w:rPr>
          <w:noProof/>
          <w:sz w:val="22"/>
          <w:szCs w:val="22"/>
        </w:rPr>
        <w:t>309189,  Белгородская обл., г. Губкин, ул. Мира, 16., каб.215, 201.</w:t>
      </w:r>
    </w:p>
    <w:p w:rsidR="001619E8" w:rsidRPr="006B3D26" w:rsidRDefault="001619E8" w:rsidP="001619E8">
      <w:pPr>
        <w:jc w:val="both"/>
        <w:rPr>
          <w:sz w:val="28"/>
          <w:szCs w:val="28"/>
        </w:rPr>
      </w:pPr>
      <w:r w:rsidRPr="006B3D26">
        <w:rPr>
          <w:sz w:val="22"/>
          <w:szCs w:val="22"/>
        </w:rPr>
        <w:t xml:space="preserve">Адрес электронной почты: </w:t>
      </w:r>
      <w:hyperlink r:id="rId8" w:history="1">
        <w:r w:rsidRPr="006B3D26">
          <w:rPr>
            <w:noProof/>
            <w:sz w:val="22"/>
            <w:szCs w:val="22"/>
          </w:rPr>
          <w:t>kums-aggo@mail.ru</w:t>
        </w:r>
      </w:hyperlink>
    </w:p>
    <w:p w:rsidR="001619E8" w:rsidRPr="006B3D26" w:rsidRDefault="001619E8" w:rsidP="001619E8">
      <w:pPr>
        <w:autoSpaceDE w:val="0"/>
        <w:autoSpaceDN w:val="0"/>
        <w:adjustRightInd w:val="0"/>
        <w:jc w:val="both"/>
        <w:rPr>
          <w:rStyle w:val="a3"/>
          <w:noProof/>
          <w:color w:val="auto"/>
          <w:sz w:val="22"/>
          <w:szCs w:val="22"/>
          <w:u w:val="none"/>
        </w:rPr>
      </w:pPr>
      <w:r w:rsidRPr="006B3D26">
        <w:rPr>
          <w:sz w:val="22"/>
          <w:szCs w:val="22"/>
        </w:rPr>
        <w:t>Тел.: /факс</w:t>
      </w:r>
      <w:r w:rsidRPr="006B3D26">
        <w:rPr>
          <w:rStyle w:val="a3"/>
          <w:noProof/>
          <w:color w:val="auto"/>
          <w:u w:val="none"/>
        </w:rPr>
        <w:t>:+</w:t>
      </w:r>
      <w:r w:rsidRPr="006B3D26">
        <w:rPr>
          <w:rStyle w:val="a3"/>
          <w:noProof/>
          <w:color w:val="auto"/>
          <w:sz w:val="22"/>
          <w:szCs w:val="22"/>
          <w:u w:val="none"/>
        </w:rPr>
        <w:t xml:space="preserve">7 </w:t>
      </w:r>
      <w:r w:rsidRPr="006B3D26">
        <w:rPr>
          <w:noProof/>
          <w:sz w:val="22"/>
          <w:szCs w:val="22"/>
        </w:rPr>
        <w:t>(47241) 5-14-65, (47241) 2-00-13</w:t>
      </w:r>
      <w:r w:rsidRPr="006B3D26">
        <w:rPr>
          <w:rStyle w:val="a3"/>
          <w:noProof/>
          <w:color w:val="auto"/>
          <w:sz w:val="22"/>
          <w:szCs w:val="22"/>
          <w:u w:val="none"/>
        </w:rPr>
        <w:t>.</w:t>
      </w:r>
    </w:p>
    <w:p w:rsidR="00D4450A" w:rsidRPr="006B3D26" w:rsidRDefault="00D4450A" w:rsidP="00D4450A">
      <w:pPr>
        <w:tabs>
          <w:tab w:val="num" w:pos="0"/>
        </w:tabs>
        <w:spacing w:line="120" w:lineRule="auto"/>
        <w:jc w:val="both"/>
      </w:pPr>
    </w:p>
    <w:p w:rsidR="00D4450A" w:rsidRPr="006B3D26" w:rsidRDefault="00D4450A" w:rsidP="00D4450A">
      <w:pPr>
        <w:numPr>
          <w:ilvl w:val="1"/>
          <w:numId w:val="6"/>
        </w:numPr>
        <w:tabs>
          <w:tab w:val="left" w:pos="851"/>
        </w:tabs>
        <w:autoSpaceDE w:val="0"/>
        <w:ind w:left="392" w:firstLine="34"/>
        <w:jc w:val="both"/>
        <w:rPr>
          <w:noProof/>
          <w:sz w:val="22"/>
          <w:szCs w:val="22"/>
        </w:rPr>
      </w:pPr>
      <w:r w:rsidRPr="006B3D26">
        <w:rPr>
          <w:b/>
          <w:sz w:val="22"/>
          <w:szCs w:val="22"/>
        </w:rPr>
        <w:t>Предмет аукциона –</w:t>
      </w:r>
      <w:r w:rsidR="00F079EE" w:rsidRPr="006B3D26">
        <w:rPr>
          <w:b/>
          <w:sz w:val="22"/>
          <w:szCs w:val="22"/>
        </w:rPr>
        <w:t xml:space="preserve"> </w:t>
      </w:r>
      <w:r w:rsidR="00057F35" w:rsidRPr="006B3D26">
        <w:rPr>
          <w:noProof/>
          <w:sz w:val="22"/>
          <w:szCs w:val="22"/>
        </w:rPr>
        <w:t>заключение договор</w:t>
      </w:r>
      <w:r w:rsidR="00846FD9">
        <w:rPr>
          <w:noProof/>
          <w:sz w:val="22"/>
          <w:szCs w:val="22"/>
        </w:rPr>
        <w:t>а</w:t>
      </w:r>
      <w:r w:rsidR="00057F35" w:rsidRPr="006B3D26">
        <w:rPr>
          <w:noProof/>
          <w:sz w:val="22"/>
          <w:szCs w:val="22"/>
        </w:rPr>
        <w:t xml:space="preserve"> </w:t>
      </w:r>
      <w:r w:rsidR="00EE1E63" w:rsidRPr="006B3D26">
        <w:rPr>
          <w:noProof/>
          <w:sz w:val="22"/>
          <w:szCs w:val="22"/>
        </w:rPr>
        <w:t>аренды</w:t>
      </w:r>
      <w:r w:rsidR="00057F35" w:rsidRPr="006B3D26">
        <w:rPr>
          <w:noProof/>
          <w:sz w:val="22"/>
          <w:szCs w:val="22"/>
        </w:rPr>
        <w:t xml:space="preserve"> земельн</w:t>
      </w:r>
      <w:r w:rsidR="00846FD9">
        <w:rPr>
          <w:noProof/>
          <w:sz w:val="22"/>
          <w:szCs w:val="22"/>
        </w:rPr>
        <w:t>ого</w:t>
      </w:r>
      <w:r w:rsidR="00057F35" w:rsidRPr="006B3D26">
        <w:rPr>
          <w:noProof/>
          <w:sz w:val="22"/>
          <w:szCs w:val="22"/>
        </w:rPr>
        <w:t xml:space="preserve"> участк</w:t>
      </w:r>
      <w:r w:rsidR="00846FD9">
        <w:rPr>
          <w:noProof/>
          <w:sz w:val="22"/>
          <w:szCs w:val="22"/>
        </w:rPr>
        <w:t>а</w:t>
      </w:r>
      <w:r w:rsidRPr="006B3D26">
        <w:rPr>
          <w:noProof/>
          <w:sz w:val="22"/>
          <w:szCs w:val="22"/>
        </w:rPr>
        <w:t>.</w:t>
      </w:r>
    </w:p>
    <w:p w:rsidR="00BA2CC3" w:rsidRDefault="00BA2CC3" w:rsidP="000B132A">
      <w:pPr>
        <w:jc w:val="both"/>
        <w:rPr>
          <w:b/>
          <w:sz w:val="22"/>
          <w:szCs w:val="22"/>
          <w:u w:val="single"/>
        </w:rPr>
      </w:pPr>
      <w:bookmarkStart w:id="10" w:name="__RefHeading__52_1698952488"/>
      <w:bookmarkStart w:id="11" w:name="__RefHeading__37_520497706"/>
      <w:bookmarkEnd w:id="10"/>
      <w:bookmarkEnd w:id="11"/>
    </w:p>
    <w:p w:rsidR="000B132A" w:rsidRPr="00125A3F" w:rsidRDefault="000B132A" w:rsidP="000B132A">
      <w:pPr>
        <w:jc w:val="both"/>
        <w:rPr>
          <w:color w:val="000000" w:themeColor="text1"/>
          <w:sz w:val="22"/>
          <w:szCs w:val="22"/>
          <w:u w:val="single"/>
        </w:rPr>
      </w:pPr>
      <w:r w:rsidRPr="00125A3F">
        <w:rPr>
          <w:b/>
          <w:color w:val="000000" w:themeColor="text1"/>
          <w:sz w:val="22"/>
          <w:szCs w:val="22"/>
          <w:u w:val="single"/>
        </w:rPr>
        <w:t>Характеристики</w:t>
      </w:r>
      <w:r w:rsidRPr="00125A3F">
        <w:rPr>
          <w:color w:val="000000" w:themeColor="text1"/>
          <w:sz w:val="22"/>
          <w:szCs w:val="22"/>
          <w:u w:val="single"/>
        </w:rPr>
        <w:t xml:space="preserve">: </w:t>
      </w:r>
    </w:p>
    <w:p w:rsidR="003F4EB5" w:rsidRPr="00125A3F" w:rsidRDefault="003F4EB5" w:rsidP="003F4EB5">
      <w:pPr>
        <w:ind w:right="-126"/>
        <w:jc w:val="both"/>
        <w:rPr>
          <w:b/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 xml:space="preserve">Местоположение (адрес): </w:t>
      </w:r>
      <w:r w:rsidR="00211100" w:rsidRPr="00125A3F">
        <w:rPr>
          <w:noProof/>
          <w:color w:val="000000" w:themeColor="text1"/>
          <w:sz w:val="22"/>
          <w:szCs w:val="22"/>
        </w:rPr>
        <w:t>Российская Федерация, Белгородская область, Губкинский городской округ,                      г. Губкин, ул. Дзержинского, земельный участок № 125а</w:t>
      </w:r>
      <w:r w:rsidRPr="00125A3F">
        <w:rPr>
          <w:color w:val="000000" w:themeColor="text1"/>
          <w:sz w:val="22"/>
          <w:szCs w:val="22"/>
        </w:rPr>
        <w:t>;</w:t>
      </w:r>
    </w:p>
    <w:p w:rsidR="003F4EB5" w:rsidRPr="00125A3F" w:rsidRDefault="003F4EB5" w:rsidP="003F4EB5">
      <w:pPr>
        <w:jc w:val="both"/>
        <w:rPr>
          <w:b/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Кадастровый номер:</w:t>
      </w:r>
      <w:r w:rsidRPr="00125A3F">
        <w:rPr>
          <w:color w:val="000000" w:themeColor="text1"/>
        </w:rPr>
        <w:t xml:space="preserve"> </w:t>
      </w:r>
      <w:r w:rsidR="00211100" w:rsidRPr="00125A3F">
        <w:rPr>
          <w:noProof/>
          <w:color w:val="000000" w:themeColor="text1"/>
          <w:sz w:val="22"/>
          <w:szCs w:val="22"/>
        </w:rPr>
        <w:t>31:04:0401003:207</w:t>
      </w:r>
      <w:r w:rsidRPr="00125A3F">
        <w:rPr>
          <w:color w:val="000000" w:themeColor="text1"/>
          <w:sz w:val="20"/>
          <w:szCs w:val="20"/>
        </w:rPr>
        <w:t>;</w:t>
      </w:r>
    </w:p>
    <w:p w:rsidR="003F4EB5" w:rsidRPr="00125A3F" w:rsidRDefault="003F4EB5" w:rsidP="003F4EB5">
      <w:pPr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 xml:space="preserve">Площадь: </w:t>
      </w:r>
      <w:r w:rsidR="00096C9B" w:rsidRPr="00125A3F">
        <w:rPr>
          <w:color w:val="000000" w:themeColor="text1"/>
          <w:sz w:val="22"/>
          <w:szCs w:val="22"/>
        </w:rPr>
        <w:t>1</w:t>
      </w:r>
      <w:r w:rsidR="00211100" w:rsidRPr="00125A3F">
        <w:rPr>
          <w:color w:val="000000" w:themeColor="text1"/>
          <w:sz w:val="22"/>
          <w:szCs w:val="22"/>
        </w:rPr>
        <w:t>27</w:t>
      </w:r>
      <w:r w:rsidRPr="00125A3F">
        <w:rPr>
          <w:color w:val="000000" w:themeColor="text1"/>
          <w:sz w:val="22"/>
          <w:szCs w:val="22"/>
        </w:rPr>
        <w:t xml:space="preserve"> кв.м;</w:t>
      </w:r>
    </w:p>
    <w:p w:rsidR="000B132A" w:rsidRPr="00125A3F" w:rsidRDefault="000B132A" w:rsidP="000B132A">
      <w:pPr>
        <w:jc w:val="both"/>
        <w:rPr>
          <w:bCs/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 xml:space="preserve">Категория земель: </w:t>
      </w:r>
      <w:r w:rsidRPr="00125A3F">
        <w:rPr>
          <w:bCs/>
          <w:color w:val="000000" w:themeColor="text1"/>
          <w:sz w:val="22"/>
          <w:szCs w:val="22"/>
        </w:rPr>
        <w:t>земли населенных пунктов;</w:t>
      </w:r>
    </w:p>
    <w:p w:rsidR="000B132A" w:rsidRPr="00125A3F" w:rsidRDefault="000B132A" w:rsidP="000B132A">
      <w:pPr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Разрешенное использование:</w:t>
      </w:r>
      <w:r w:rsidR="00F079EE" w:rsidRPr="00125A3F">
        <w:rPr>
          <w:color w:val="000000" w:themeColor="text1"/>
          <w:sz w:val="22"/>
          <w:szCs w:val="22"/>
        </w:rPr>
        <w:t xml:space="preserve"> </w:t>
      </w:r>
      <w:r w:rsidR="00211100" w:rsidRPr="00125A3F">
        <w:rPr>
          <w:color w:val="000000" w:themeColor="text1"/>
          <w:sz w:val="22"/>
          <w:szCs w:val="22"/>
        </w:rPr>
        <w:t>общественное питание</w:t>
      </w:r>
      <w:r w:rsidR="009759BA" w:rsidRPr="00125A3F">
        <w:rPr>
          <w:color w:val="000000" w:themeColor="text1"/>
          <w:sz w:val="22"/>
          <w:szCs w:val="22"/>
        </w:rPr>
        <w:t xml:space="preserve"> </w:t>
      </w:r>
      <w:r w:rsidR="00602949" w:rsidRPr="00125A3F">
        <w:rPr>
          <w:color w:val="000000" w:themeColor="text1"/>
          <w:sz w:val="22"/>
          <w:szCs w:val="22"/>
        </w:rPr>
        <w:t>(в соответствии с п.17 ст.39.8 Земельного кодекса Российской Федерации изменение вида разрешенного использования земельного участка не допускается)</w:t>
      </w:r>
      <w:r w:rsidRPr="00125A3F">
        <w:rPr>
          <w:color w:val="000000" w:themeColor="text1"/>
          <w:sz w:val="22"/>
          <w:szCs w:val="22"/>
        </w:rPr>
        <w:t>;</w:t>
      </w:r>
    </w:p>
    <w:p w:rsidR="004E0B7A" w:rsidRPr="00125A3F" w:rsidRDefault="004E0B7A" w:rsidP="004E0B7A">
      <w:pPr>
        <w:jc w:val="both"/>
        <w:rPr>
          <w:bCs/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 xml:space="preserve">Наличие обременений/ограничений: </w:t>
      </w:r>
      <w:r w:rsidRPr="00125A3F">
        <w:rPr>
          <w:bCs/>
          <w:color w:val="000000" w:themeColor="text1"/>
          <w:sz w:val="22"/>
          <w:szCs w:val="22"/>
        </w:rPr>
        <w:t>установлено ограничение использования земельного участка в зоне с особыми условиями использования территории: охранная зона инженерных коммуникаций- Зона с особыми условиями использования территории -КЛ 6кВ ЗТП 139 яч.7 - ЗТП 134 яч.5 (номер зоны 31:04-6.762).</w:t>
      </w:r>
    </w:p>
    <w:p w:rsidR="004E0B7A" w:rsidRPr="00125A3F" w:rsidRDefault="004E0B7A" w:rsidP="004E0B7A">
      <w:pPr>
        <w:jc w:val="both"/>
        <w:rPr>
          <w:bCs/>
          <w:color w:val="000000" w:themeColor="text1"/>
          <w:sz w:val="22"/>
          <w:szCs w:val="22"/>
        </w:rPr>
      </w:pPr>
      <w:r w:rsidRPr="00125A3F">
        <w:rPr>
          <w:bCs/>
          <w:color w:val="000000" w:themeColor="text1"/>
          <w:sz w:val="22"/>
          <w:szCs w:val="22"/>
        </w:rPr>
        <w:t>Права на земельный участок: муниципальная собственность.</w:t>
      </w:r>
    </w:p>
    <w:p w:rsidR="004E0B7A" w:rsidRPr="00125A3F" w:rsidRDefault="004E0B7A" w:rsidP="004E0B7A">
      <w:pPr>
        <w:jc w:val="both"/>
        <w:rPr>
          <w:b/>
          <w:color w:val="000000" w:themeColor="text1"/>
          <w:sz w:val="10"/>
          <w:szCs w:val="10"/>
        </w:rPr>
      </w:pPr>
    </w:p>
    <w:p w:rsidR="009109AC" w:rsidRPr="00125A3F" w:rsidRDefault="009109AC" w:rsidP="009109AC">
      <w:pPr>
        <w:jc w:val="both"/>
        <w:rPr>
          <w:b/>
          <w:color w:val="000000" w:themeColor="text1"/>
          <w:sz w:val="10"/>
          <w:szCs w:val="10"/>
        </w:rPr>
      </w:pPr>
    </w:p>
    <w:p w:rsidR="00021928" w:rsidRPr="00125A3F" w:rsidRDefault="00021928" w:rsidP="00021928">
      <w:pPr>
        <w:ind w:firstLine="360"/>
        <w:jc w:val="both"/>
        <w:rPr>
          <w:bCs/>
          <w:color w:val="000000" w:themeColor="text1"/>
          <w:sz w:val="22"/>
          <w:szCs w:val="22"/>
        </w:rPr>
      </w:pPr>
      <w:r w:rsidRPr="00125A3F">
        <w:rPr>
          <w:b/>
          <w:color w:val="000000" w:themeColor="text1"/>
          <w:sz w:val="22"/>
          <w:szCs w:val="22"/>
        </w:rPr>
        <w:t>Технические условия подключения (технологического присоединения) к сетям инженерно-технического обеспечения:</w:t>
      </w:r>
      <w:r w:rsidRPr="00125A3F">
        <w:rPr>
          <w:bCs/>
          <w:color w:val="000000" w:themeColor="text1"/>
          <w:sz w:val="22"/>
          <w:szCs w:val="22"/>
        </w:rPr>
        <w:t xml:space="preserve"> </w:t>
      </w:r>
    </w:p>
    <w:p w:rsidR="00021928" w:rsidRPr="00125A3F" w:rsidRDefault="00021928" w:rsidP="00021928">
      <w:pPr>
        <w:numPr>
          <w:ilvl w:val="0"/>
          <w:numId w:val="16"/>
        </w:numPr>
        <w:suppressAutoHyphens w:val="0"/>
        <w:jc w:val="both"/>
        <w:rPr>
          <w:bCs/>
          <w:color w:val="000000" w:themeColor="text1"/>
          <w:sz w:val="22"/>
          <w:szCs w:val="22"/>
        </w:rPr>
      </w:pPr>
      <w:r w:rsidRPr="00125A3F">
        <w:rPr>
          <w:bCs/>
          <w:color w:val="000000" w:themeColor="text1"/>
          <w:sz w:val="22"/>
          <w:szCs w:val="22"/>
        </w:rPr>
        <w:t xml:space="preserve">Технические условия подключения к сетям газораспределения в соответствии с письмом АО «Газпром газораспределение Белгород» от </w:t>
      </w:r>
      <w:r w:rsidR="00211100" w:rsidRPr="00125A3F">
        <w:rPr>
          <w:bCs/>
          <w:color w:val="000000" w:themeColor="text1"/>
          <w:sz w:val="22"/>
          <w:szCs w:val="22"/>
        </w:rPr>
        <w:t>2</w:t>
      </w:r>
      <w:r w:rsidR="00096C9B" w:rsidRPr="00125A3F">
        <w:rPr>
          <w:bCs/>
          <w:color w:val="000000" w:themeColor="text1"/>
          <w:sz w:val="22"/>
          <w:szCs w:val="22"/>
        </w:rPr>
        <w:t>6.0</w:t>
      </w:r>
      <w:r w:rsidR="00211100" w:rsidRPr="00125A3F">
        <w:rPr>
          <w:bCs/>
          <w:color w:val="000000" w:themeColor="text1"/>
          <w:sz w:val="22"/>
          <w:szCs w:val="22"/>
        </w:rPr>
        <w:t>1</w:t>
      </w:r>
      <w:r w:rsidRPr="00125A3F">
        <w:rPr>
          <w:bCs/>
          <w:color w:val="000000" w:themeColor="text1"/>
          <w:sz w:val="22"/>
          <w:szCs w:val="22"/>
        </w:rPr>
        <w:t>.202</w:t>
      </w:r>
      <w:r w:rsidR="00211100" w:rsidRPr="00125A3F">
        <w:rPr>
          <w:bCs/>
          <w:color w:val="000000" w:themeColor="text1"/>
          <w:sz w:val="22"/>
          <w:szCs w:val="22"/>
        </w:rPr>
        <w:t>2</w:t>
      </w:r>
      <w:r w:rsidRPr="00125A3F">
        <w:rPr>
          <w:bCs/>
          <w:color w:val="000000" w:themeColor="text1"/>
          <w:sz w:val="22"/>
          <w:szCs w:val="22"/>
        </w:rPr>
        <w:t xml:space="preserve"> г. исх. № </w:t>
      </w:r>
      <w:r w:rsidR="00211100" w:rsidRPr="00125A3F">
        <w:rPr>
          <w:bCs/>
          <w:color w:val="000000" w:themeColor="text1"/>
          <w:sz w:val="22"/>
          <w:szCs w:val="22"/>
        </w:rPr>
        <w:t>СО</w:t>
      </w:r>
      <w:r w:rsidR="00096C9B" w:rsidRPr="00125A3F">
        <w:rPr>
          <w:bCs/>
          <w:color w:val="000000" w:themeColor="text1"/>
          <w:sz w:val="22"/>
          <w:szCs w:val="22"/>
        </w:rPr>
        <w:t>-</w:t>
      </w:r>
      <w:r w:rsidR="00211100" w:rsidRPr="00125A3F">
        <w:rPr>
          <w:bCs/>
          <w:color w:val="000000" w:themeColor="text1"/>
          <w:sz w:val="22"/>
          <w:szCs w:val="22"/>
        </w:rPr>
        <w:t>РХ-</w:t>
      </w:r>
      <w:r w:rsidR="00096C9B" w:rsidRPr="00125A3F">
        <w:rPr>
          <w:bCs/>
          <w:color w:val="000000" w:themeColor="text1"/>
          <w:sz w:val="22"/>
          <w:szCs w:val="22"/>
        </w:rPr>
        <w:t>03/</w:t>
      </w:r>
      <w:r w:rsidR="00211100" w:rsidRPr="00125A3F">
        <w:rPr>
          <w:bCs/>
          <w:color w:val="000000" w:themeColor="text1"/>
          <w:sz w:val="22"/>
          <w:szCs w:val="22"/>
        </w:rPr>
        <w:t>187</w:t>
      </w:r>
      <w:r w:rsidRPr="00125A3F">
        <w:rPr>
          <w:bCs/>
          <w:color w:val="000000" w:themeColor="text1"/>
          <w:sz w:val="22"/>
          <w:szCs w:val="22"/>
        </w:rPr>
        <w:t xml:space="preserve"> (письмо приложено к аукционной документации);  </w:t>
      </w:r>
    </w:p>
    <w:p w:rsidR="00021928" w:rsidRPr="00125A3F" w:rsidRDefault="00021928" w:rsidP="00021928">
      <w:pPr>
        <w:pStyle w:val="afe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bCs/>
          <w:color w:val="000000" w:themeColor="text1"/>
        </w:rPr>
      </w:pPr>
      <w:r w:rsidRPr="00125A3F">
        <w:rPr>
          <w:rFonts w:ascii="Times New Roman" w:eastAsia="Times New Roman" w:hAnsi="Times New Roman" w:cs="Times New Roman"/>
          <w:bCs/>
          <w:color w:val="000000" w:themeColor="text1"/>
        </w:rPr>
        <w:t xml:space="preserve">Технические условия подключения к сетям водоснабжения и водоотведения выданы                                      МУП  Губкинского городского округа «Губкин Сервис» от </w:t>
      </w:r>
      <w:r w:rsidR="00211100" w:rsidRPr="00125A3F">
        <w:rPr>
          <w:rFonts w:ascii="Times New Roman" w:eastAsia="Times New Roman" w:hAnsi="Times New Roman" w:cs="Times New Roman"/>
          <w:bCs/>
          <w:color w:val="000000" w:themeColor="text1"/>
        </w:rPr>
        <w:t>26</w:t>
      </w:r>
      <w:r w:rsidRPr="00125A3F">
        <w:rPr>
          <w:rFonts w:ascii="Times New Roman" w:eastAsia="Times New Roman" w:hAnsi="Times New Roman" w:cs="Times New Roman"/>
          <w:bCs/>
          <w:color w:val="000000" w:themeColor="text1"/>
        </w:rPr>
        <w:t>.</w:t>
      </w:r>
      <w:r w:rsidR="00211100" w:rsidRPr="00125A3F">
        <w:rPr>
          <w:rFonts w:ascii="Times New Roman" w:eastAsia="Times New Roman" w:hAnsi="Times New Roman" w:cs="Times New Roman"/>
          <w:bCs/>
          <w:color w:val="000000" w:themeColor="text1"/>
        </w:rPr>
        <w:t>01</w:t>
      </w:r>
      <w:r w:rsidRPr="00125A3F">
        <w:rPr>
          <w:rFonts w:ascii="Times New Roman" w:eastAsia="Times New Roman" w:hAnsi="Times New Roman" w:cs="Times New Roman"/>
          <w:bCs/>
          <w:color w:val="000000" w:themeColor="text1"/>
        </w:rPr>
        <w:t>.202</w:t>
      </w:r>
      <w:r w:rsidR="00211100" w:rsidRPr="00125A3F">
        <w:rPr>
          <w:rFonts w:ascii="Times New Roman" w:eastAsia="Times New Roman" w:hAnsi="Times New Roman" w:cs="Times New Roman"/>
          <w:bCs/>
          <w:color w:val="000000" w:themeColor="text1"/>
        </w:rPr>
        <w:t>2</w:t>
      </w:r>
      <w:r w:rsidRPr="00125A3F">
        <w:rPr>
          <w:rFonts w:ascii="Times New Roman" w:eastAsia="Times New Roman" w:hAnsi="Times New Roman" w:cs="Times New Roman"/>
          <w:bCs/>
          <w:color w:val="000000" w:themeColor="text1"/>
        </w:rPr>
        <w:t xml:space="preserve"> г. исх. № </w:t>
      </w:r>
      <w:r w:rsidR="00211100" w:rsidRPr="00125A3F">
        <w:rPr>
          <w:rFonts w:ascii="Times New Roman" w:eastAsia="Times New Roman" w:hAnsi="Times New Roman" w:cs="Times New Roman"/>
          <w:bCs/>
          <w:color w:val="000000" w:themeColor="text1"/>
        </w:rPr>
        <w:t>75</w:t>
      </w:r>
      <w:r w:rsidRPr="00125A3F">
        <w:rPr>
          <w:rFonts w:ascii="Times New Roman" w:eastAsia="Times New Roman" w:hAnsi="Times New Roman" w:cs="Times New Roman"/>
          <w:bCs/>
          <w:color w:val="000000" w:themeColor="text1"/>
        </w:rPr>
        <w:t xml:space="preserve"> (письмо прило</w:t>
      </w:r>
      <w:r w:rsidR="00132E0E" w:rsidRPr="00125A3F">
        <w:rPr>
          <w:rFonts w:ascii="Times New Roman" w:eastAsia="Times New Roman" w:hAnsi="Times New Roman" w:cs="Times New Roman"/>
          <w:bCs/>
          <w:color w:val="000000" w:themeColor="text1"/>
        </w:rPr>
        <w:t>жено к аукционной документации).</w:t>
      </w:r>
    </w:p>
    <w:p w:rsidR="00021928" w:rsidRPr="00125A3F" w:rsidRDefault="00021928" w:rsidP="00096C9B">
      <w:pPr>
        <w:suppressAutoHyphens w:val="0"/>
        <w:ind w:firstLine="360"/>
        <w:jc w:val="both"/>
        <w:rPr>
          <w:bCs/>
          <w:color w:val="000000" w:themeColor="text1"/>
          <w:sz w:val="22"/>
          <w:szCs w:val="22"/>
        </w:rPr>
      </w:pPr>
      <w:r w:rsidRPr="00125A3F">
        <w:rPr>
          <w:b/>
          <w:color w:val="000000" w:themeColor="text1"/>
          <w:sz w:val="22"/>
          <w:szCs w:val="22"/>
        </w:rPr>
        <w:t>Допустимые параметры разрешенного строительства</w:t>
      </w:r>
      <w:r w:rsidRPr="00125A3F">
        <w:rPr>
          <w:b/>
          <w:bCs/>
          <w:color w:val="000000" w:themeColor="text1"/>
          <w:sz w:val="22"/>
          <w:szCs w:val="22"/>
        </w:rPr>
        <w:t xml:space="preserve"> выданы управлением архитектуры и градостроительной политики, письмо от </w:t>
      </w:r>
      <w:r w:rsidR="00211100" w:rsidRPr="00125A3F">
        <w:rPr>
          <w:b/>
          <w:bCs/>
          <w:color w:val="000000" w:themeColor="text1"/>
          <w:sz w:val="22"/>
          <w:szCs w:val="22"/>
        </w:rPr>
        <w:t>21.01.2022</w:t>
      </w:r>
      <w:r w:rsidRPr="00125A3F">
        <w:rPr>
          <w:b/>
          <w:bCs/>
          <w:color w:val="000000" w:themeColor="text1"/>
          <w:sz w:val="22"/>
          <w:szCs w:val="22"/>
        </w:rPr>
        <w:t xml:space="preserve"> г. № 43-2-</w:t>
      </w:r>
      <w:r w:rsidR="00211100" w:rsidRPr="00125A3F">
        <w:rPr>
          <w:b/>
          <w:bCs/>
          <w:color w:val="000000" w:themeColor="text1"/>
          <w:sz w:val="22"/>
          <w:szCs w:val="22"/>
        </w:rPr>
        <w:t>2</w:t>
      </w:r>
      <w:r w:rsidRPr="00125A3F">
        <w:rPr>
          <w:b/>
          <w:bCs/>
          <w:color w:val="000000" w:themeColor="text1"/>
          <w:sz w:val="22"/>
          <w:szCs w:val="22"/>
        </w:rPr>
        <w:t>/</w:t>
      </w:r>
      <w:r w:rsidR="00211100" w:rsidRPr="00125A3F">
        <w:rPr>
          <w:b/>
          <w:bCs/>
          <w:color w:val="000000" w:themeColor="text1"/>
          <w:sz w:val="22"/>
          <w:szCs w:val="22"/>
        </w:rPr>
        <w:t>37</w:t>
      </w:r>
      <w:r w:rsidRPr="00125A3F">
        <w:rPr>
          <w:b/>
          <w:bCs/>
          <w:color w:val="000000" w:themeColor="text1"/>
          <w:sz w:val="22"/>
          <w:szCs w:val="22"/>
        </w:rPr>
        <w:t>-</w:t>
      </w:r>
      <w:r w:rsidR="00211100" w:rsidRPr="00125A3F">
        <w:rPr>
          <w:b/>
          <w:bCs/>
          <w:color w:val="000000" w:themeColor="text1"/>
          <w:sz w:val="22"/>
          <w:szCs w:val="22"/>
        </w:rPr>
        <w:t>62</w:t>
      </w:r>
      <w:r w:rsidRPr="00125A3F">
        <w:rPr>
          <w:b/>
          <w:bCs/>
          <w:color w:val="000000" w:themeColor="text1"/>
          <w:sz w:val="22"/>
          <w:szCs w:val="22"/>
        </w:rPr>
        <w:t xml:space="preserve"> (письмо приложено к аукционной документации).</w:t>
      </w:r>
    </w:p>
    <w:p w:rsidR="00021928" w:rsidRPr="00125A3F" w:rsidRDefault="00021928" w:rsidP="009109AC">
      <w:pPr>
        <w:jc w:val="both"/>
        <w:rPr>
          <w:b/>
          <w:color w:val="000000" w:themeColor="text1"/>
          <w:sz w:val="10"/>
          <w:szCs w:val="10"/>
        </w:rPr>
      </w:pPr>
    </w:p>
    <w:p w:rsidR="00021928" w:rsidRPr="00125A3F" w:rsidRDefault="00021928" w:rsidP="009109AC">
      <w:pPr>
        <w:jc w:val="both"/>
        <w:rPr>
          <w:b/>
          <w:color w:val="000000" w:themeColor="text1"/>
          <w:sz w:val="10"/>
          <w:szCs w:val="10"/>
        </w:rPr>
      </w:pPr>
    </w:p>
    <w:p w:rsidR="00357070" w:rsidRPr="00125A3F" w:rsidRDefault="00357070" w:rsidP="00357070">
      <w:pPr>
        <w:ind w:right="2"/>
        <w:jc w:val="both"/>
        <w:rPr>
          <w:color w:val="000000" w:themeColor="text1"/>
          <w:sz w:val="22"/>
          <w:szCs w:val="22"/>
        </w:rPr>
      </w:pPr>
      <w:r w:rsidRPr="00125A3F">
        <w:rPr>
          <w:b/>
          <w:color w:val="000000" w:themeColor="text1"/>
          <w:sz w:val="22"/>
          <w:szCs w:val="22"/>
        </w:rPr>
        <w:t xml:space="preserve">Начальная цена предмета аукциона </w:t>
      </w:r>
      <w:r w:rsidRPr="00125A3F">
        <w:rPr>
          <w:color w:val="000000" w:themeColor="text1"/>
          <w:sz w:val="22"/>
          <w:szCs w:val="22"/>
        </w:rPr>
        <w:t xml:space="preserve">– размер ежегодной арендной платы за земельный участок:                         </w:t>
      </w:r>
      <w:r w:rsidR="006776DA" w:rsidRPr="00125A3F">
        <w:rPr>
          <w:b/>
          <w:color w:val="000000" w:themeColor="text1"/>
          <w:sz w:val="22"/>
          <w:szCs w:val="22"/>
        </w:rPr>
        <w:t>63 322,20 (шестьдесят три тысячи триста двадцать два) рубля 20 копеек</w:t>
      </w:r>
      <w:r w:rsidRPr="00125A3F">
        <w:rPr>
          <w:b/>
          <w:color w:val="000000" w:themeColor="text1"/>
          <w:sz w:val="22"/>
          <w:szCs w:val="22"/>
        </w:rPr>
        <w:t>,</w:t>
      </w:r>
      <w:r w:rsidRPr="00125A3F">
        <w:rPr>
          <w:color w:val="000000" w:themeColor="text1"/>
          <w:sz w:val="22"/>
          <w:szCs w:val="22"/>
        </w:rPr>
        <w:t xml:space="preserve"> НДС не облагается.</w:t>
      </w:r>
    </w:p>
    <w:p w:rsidR="00357070" w:rsidRPr="00125A3F" w:rsidRDefault="00357070" w:rsidP="00357070">
      <w:pPr>
        <w:jc w:val="both"/>
        <w:rPr>
          <w:b/>
          <w:color w:val="000000" w:themeColor="text1"/>
          <w:sz w:val="10"/>
          <w:szCs w:val="10"/>
        </w:rPr>
      </w:pPr>
    </w:p>
    <w:p w:rsidR="00357070" w:rsidRPr="00125A3F" w:rsidRDefault="00357070" w:rsidP="00357070">
      <w:pPr>
        <w:jc w:val="both"/>
        <w:rPr>
          <w:b/>
          <w:bCs/>
          <w:color w:val="000000" w:themeColor="text1"/>
          <w:sz w:val="22"/>
          <w:szCs w:val="22"/>
        </w:rPr>
      </w:pPr>
      <w:r w:rsidRPr="00125A3F">
        <w:rPr>
          <w:b/>
          <w:color w:val="000000" w:themeColor="text1"/>
          <w:sz w:val="22"/>
          <w:szCs w:val="22"/>
        </w:rPr>
        <w:lastRenderedPageBreak/>
        <w:t>«Шаг аукциона»</w:t>
      </w:r>
      <w:r w:rsidRPr="00125A3F">
        <w:rPr>
          <w:color w:val="000000" w:themeColor="text1"/>
          <w:sz w:val="22"/>
          <w:szCs w:val="22"/>
        </w:rPr>
        <w:t xml:space="preserve"> (3% от начальной цены предмета аукциона): </w:t>
      </w:r>
      <w:r w:rsidR="006776DA" w:rsidRPr="00125A3F">
        <w:rPr>
          <w:b/>
          <w:bCs/>
          <w:color w:val="000000" w:themeColor="text1"/>
          <w:sz w:val="22"/>
          <w:szCs w:val="22"/>
        </w:rPr>
        <w:t>1 899,6</w:t>
      </w:r>
      <w:r w:rsidR="004D5A1C" w:rsidRPr="00125A3F">
        <w:rPr>
          <w:b/>
          <w:bCs/>
          <w:color w:val="000000" w:themeColor="text1"/>
          <w:sz w:val="22"/>
          <w:szCs w:val="22"/>
        </w:rPr>
        <w:t>7</w:t>
      </w:r>
      <w:r w:rsidRPr="00125A3F">
        <w:rPr>
          <w:b/>
          <w:bCs/>
          <w:color w:val="000000" w:themeColor="text1"/>
          <w:sz w:val="22"/>
          <w:szCs w:val="22"/>
        </w:rPr>
        <w:t xml:space="preserve"> (</w:t>
      </w:r>
      <w:r w:rsidR="006776DA" w:rsidRPr="00125A3F">
        <w:rPr>
          <w:b/>
          <w:bCs/>
          <w:color w:val="000000" w:themeColor="text1"/>
          <w:sz w:val="22"/>
          <w:szCs w:val="22"/>
        </w:rPr>
        <w:t>одна</w:t>
      </w:r>
      <w:r w:rsidR="00096C9B" w:rsidRPr="00125A3F">
        <w:rPr>
          <w:b/>
          <w:bCs/>
          <w:color w:val="000000" w:themeColor="text1"/>
          <w:sz w:val="22"/>
          <w:szCs w:val="22"/>
        </w:rPr>
        <w:t xml:space="preserve"> тысяч</w:t>
      </w:r>
      <w:r w:rsidR="006776DA" w:rsidRPr="00125A3F">
        <w:rPr>
          <w:b/>
          <w:bCs/>
          <w:color w:val="000000" w:themeColor="text1"/>
          <w:sz w:val="22"/>
          <w:szCs w:val="22"/>
        </w:rPr>
        <w:t>а</w:t>
      </w:r>
      <w:r w:rsidR="00096C9B" w:rsidRPr="00125A3F">
        <w:rPr>
          <w:b/>
          <w:bCs/>
          <w:color w:val="000000" w:themeColor="text1"/>
          <w:sz w:val="22"/>
          <w:szCs w:val="22"/>
        </w:rPr>
        <w:t xml:space="preserve"> </w:t>
      </w:r>
      <w:r w:rsidR="006776DA" w:rsidRPr="00125A3F">
        <w:rPr>
          <w:b/>
          <w:bCs/>
          <w:color w:val="000000" w:themeColor="text1"/>
          <w:sz w:val="22"/>
          <w:szCs w:val="22"/>
        </w:rPr>
        <w:t>восемьсот девяносто девять</w:t>
      </w:r>
      <w:r w:rsidRPr="00125A3F">
        <w:rPr>
          <w:b/>
          <w:bCs/>
          <w:color w:val="000000" w:themeColor="text1"/>
          <w:sz w:val="22"/>
          <w:szCs w:val="22"/>
        </w:rPr>
        <w:t xml:space="preserve">) рублей </w:t>
      </w:r>
      <w:r w:rsidR="006776DA" w:rsidRPr="00125A3F">
        <w:rPr>
          <w:b/>
          <w:bCs/>
          <w:color w:val="000000" w:themeColor="text1"/>
          <w:sz w:val="22"/>
          <w:szCs w:val="22"/>
        </w:rPr>
        <w:t>6</w:t>
      </w:r>
      <w:r w:rsidR="004D5A1C" w:rsidRPr="00125A3F">
        <w:rPr>
          <w:b/>
          <w:bCs/>
          <w:color w:val="000000" w:themeColor="text1"/>
          <w:sz w:val="22"/>
          <w:szCs w:val="22"/>
        </w:rPr>
        <w:t xml:space="preserve">7 </w:t>
      </w:r>
      <w:r w:rsidRPr="00125A3F">
        <w:rPr>
          <w:b/>
          <w:bCs/>
          <w:color w:val="000000" w:themeColor="text1"/>
          <w:sz w:val="22"/>
          <w:szCs w:val="22"/>
        </w:rPr>
        <w:t>копеек.</w:t>
      </w:r>
    </w:p>
    <w:p w:rsidR="00357070" w:rsidRPr="00125A3F" w:rsidRDefault="00357070" w:rsidP="00357070">
      <w:pPr>
        <w:ind w:right="2"/>
        <w:jc w:val="both"/>
        <w:rPr>
          <w:b/>
          <w:bCs/>
          <w:color w:val="000000" w:themeColor="text1"/>
          <w:sz w:val="22"/>
          <w:szCs w:val="22"/>
        </w:rPr>
      </w:pPr>
      <w:r w:rsidRPr="00125A3F">
        <w:rPr>
          <w:b/>
          <w:color w:val="000000" w:themeColor="text1"/>
          <w:sz w:val="22"/>
          <w:szCs w:val="22"/>
        </w:rPr>
        <w:t xml:space="preserve">Размер задатка </w:t>
      </w:r>
      <w:r w:rsidRPr="00125A3F">
        <w:rPr>
          <w:color w:val="000000" w:themeColor="text1"/>
          <w:sz w:val="22"/>
          <w:szCs w:val="22"/>
        </w:rPr>
        <w:t xml:space="preserve">для участия в аукционе по Лоту (20 % от начальной цены предмета аукциона):                         </w:t>
      </w:r>
      <w:r w:rsidR="006776DA" w:rsidRPr="00125A3F">
        <w:rPr>
          <w:b/>
          <w:bCs/>
          <w:color w:val="000000" w:themeColor="text1"/>
          <w:sz w:val="22"/>
          <w:szCs w:val="22"/>
        </w:rPr>
        <w:t>12 664,44</w:t>
      </w:r>
      <w:r w:rsidRPr="00125A3F">
        <w:rPr>
          <w:b/>
          <w:bCs/>
          <w:color w:val="000000" w:themeColor="text1"/>
          <w:sz w:val="22"/>
          <w:szCs w:val="22"/>
        </w:rPr>
        <w:t xml:space="preserve"> (</w:t>
      </w:r>
      <w:r w:rsidR="006776DA" w:rsidRPr="00125A3F">
        <w:rPr>
          <w:b/>
          <w:bCs/>
          <w:color w:val="000000" w:themeColor="text1"/>
          <w:sz w:val="22"/>
          <w:szCs w:val="22"/>
        </w:rPr>
        <w:t>двенадцать</w:t>
      </w:r>
      <w:r w:rsidR="00096C9B" w:rsidRPr="00125A3F">
        <w:rPr>
          <w:b/>
          <w:bCs/>
          <w:color w:val="000000" w:themeColor="text1"/>
          <w:sz w:val="22"/>
          <w:szCs w:val="22"/>
        </w:rPr>
        <w:t xml:space="preserve"> тысяч </w:t>
      </w:r>
      <w:r w:rsidR="006776DA" w:rsidRPr="00125A3F">
        <w:rPr>
          <w:b/>
          <w:bCs/>
          <w:color w:val="000000" w:themeColor="text1"/>
          <w:sz w:val="22"/>
          <w:szCs w:val="22"/>
        </w:rPr>
        <w:t>шестьсот шестьдесят четыре</w:t>
      </w:r>
      <w:r w:rsidRPr="00125A3F">
        <w:rPr>
          <w:b/>
          <w:bCs/>
          <w:color w:val="000000" w:themeColor="text1"/>
          <w:sz w:val="22"/>
          <w:szCs w:val="22"/>
        </w:rPr>
        <w:t>) рубл</w:t>
      </w:r>
      <w:r w:rsidR="004D5A1C" w:rsidRPr="00125A3F">
        <w:rPr>
          <w:b/>
          <w:bCs/>
          <w:color w:val="000000" w:themeColor="text1"/>
          <w:sz w:val="22"/>
          <w:szCs w:val="22"/>
        </w:rPr>
        <w:t>я</w:t>
      </w:r>
      <w:r w:rsidRPr="00125A3F">
        <w:rPr>
          <w:b/>
          <w:bCs/>
          <w:color w:val="000000" w:themeColor="text1"/>
          <w:sz w:val="22"/>
          <w:szCs w:val="22"/>
        </w:rPr>
        <w:t xml:space="preserve"> </w:t>
      </w:r>
      <w:r w:rsidR="006776DA" w:rsidRPr="00125A3F">
        <w:rPr>
          <w:b/>
          <w:bCs/>
          <w:color w:val="000000" w:themeColor="text1"/>
          <w:sz w:val="22"/>
          <w:szCs w:val="22"/>
        </w:rPr>
        <w:t>44</w:t>
      </w:r>
      <w:r w:rsidRPr="00125A3F">
        <w:rPr>
          <w:b/>
          <w:bCs/>
          <w:color w:val="000000" w:themeColor="text1"/>
          <w:sz w:val="22"/>
          <w:szCs w:val="22"/>
        </w:rPr>
        <w:t xml:space="preserve"> копе</w:t>
      </w:r>
      <w:r w:rsidR="006776DA" w:rsidRPr="00125A3F">
        <w:rPr>
          <w:b/>
          <w:bCs/>
          <w:color w:val="000000" w:themeColor="text1"/>
          <w:sz w:val="22"/>
          <w:szCs w:val="22"/>
        </w:rPr>
        <w:t>йки</w:t>
      </w:r>
      <w:r w:rsidRPr="00125A3F">
        <w:rPr>
          <w:b/>
          <w:color w:val="000000" w:themeColor="text1"/>
          <w:sz w:val="22"/>
          <w:szCs w:val="22"/>
        </w:rPr>
        <w:t xml:space="preserve">, </w:t>
      </w:r>
      <w:r w:rsidRPr="00125A3F">
        <w:rPr>
          <w:bCs/>
          <w:color w:val="000000" w:themeColor="text1"/>
          <w:sz w:val="22"/>
          <w:szCs w:val="22"/>
        </w:rPr>
        <w:t>НДС не облагается</w:t>
      </w:r>
      <w:r w:rsidRPr="00125A3F">
        <w:rPr>
          <w:color w:val="000000" w:themeColor="text1"/>
          <w:sz w:val="22"/>
          <w:szCs w:val="22"/>
        </w:rPr>
        <w:t>.</w:t>
      </w:r>
    </w:p>
    <w:p w:rsidR="000B132A" w:rsidRPr="00125A3F" w:rsidRDefault="000B132A" w:rsidP="000B132A">
      <w:pPr>
        <w:jc w:val="both"/>
        <w:rPr>
          <w:color w:val="000000" w:themeColor="text1"/>
          <w:sz w:val="10"/>
          <w:szCs w:val="10"/>
        </w:rPr>
      </w:pPr>
    </w:p>
    <w:p w:rsidR="000B132A" w:rsidRPr="00125A3F" w:rsidRDefault="000B132A" w:rsidP="000B132A">
      <w:pPr>
        <w:jc w:val="both"/>
        <w:rPr>
          <w:b/>
          <w:bCs/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Заявители обеспечивают поступление задатков в срок не позднее:</w:t>
      </w:r>
      <w:r w:rsidR="00F079EE" w:rsidRPr="00125A3F">
        <w:rPr>
          <w:color w:val="000000" w:themeColor="text1"/>
          <w:sz w:val="22"/>
          <w:szCs w:val="22"/>
        </w:rPr>
        <w:t xml:space="preserve"> </w:t>
      </w:r>
      <w:r w:rsidR="0049771C" w:rsidRPr="00125A3F">
        <w:rPr>
          <w:b/>
          <w:bCs/>
          <w:color w:val="000000" w:themeColor="text1"/>
          <w:sz w:val="22"/>
          <w:szCs w:val="22"/>
        </w:rPr>
        <w:t>2</w:t>
      </w:r>
      <w:r w:rsidR="001D3C97" w:rsidRPr="00125A3F">
        <w:rPr>
          <w:b/>
          <w:bCs/>
          <w:color w:val="000000" w:themeColor="text1"/>
          <w:sz w:val="22"/>
          <w:szCs w:val="22"/>
        </w:rPr>
        <w:t>2</w:t>
      </w:r>
      <w:r w:rsidR="00B165D0" w:rsidRPr="00125A3F">
        <w:rPr>
          <w:b/>
          <w:bCs/>
          <w:color w:val="000000" w:themeColor="text1"/>
          <w:sz w:val="22"/>
          <w:szCs w:val="22"/>
        </w:rPr>
        <w:t>.0</w:t>
      </w:r>
      <w:r w:rsidR="0049771C" w:rsidRPr="00125A3F">
        <w:rPr>
          <w:b/>
          <w:bCs/>
          <w:color w:val="000000" w:themeColor="text1"/>
          <w:sz w:val="22"/>
          <w:szCs w:val="22"/>
        </w:rPr>
        <w:t>3.2022</w:t>
      </w:r>
      <w:r w:rsidR="00B165D0" w:rsidRPr="00125A3F">
        <w:rPr>
          <w:b/>
          <w:bCs/>
          <w:color w:val="000000" w:themeColor="text1"/>
          <w:sz w:val="22"/>
          <w:szCs w:val="22"/>
        </w:rPr>
        <w:t xml:space="preserve"> </w:t>
      </w:r>
      <w:r w:rsidR="00A67B45" w:rsidRPr="00125A3F">
        <w:rPr>
          <w:b/>
          <w:bCs/>
          <w:color w:val="000000" w:themeColor="text1"/>
          <w:sz w:val="22"/>
          <w:szCs w:val="22"/>
        </w:rPr>
        <w:t>г.</w:t>
      </w:r>
    </w:p>
    <w:p w:rsidR="00D32D33" w:rsidRPr="00125A3F" w:rsidRDefault="00D32D33" w:rsidP="000B132A">
      <w:pPr>
        <w:jc w:val="both"/>
        <w:rPr>
          <w:b/>
          <w:bCs/>
          <w:color w:val="000000" w:themeColor="text1"/>
          <w:sz w:val="16"/>
          <w:szCs w:val="16"/>
        </w:rPr>
      </w:pPr>
    </w:p>
    <w:p w:rsidR="00D32D33" w:rsidRPr="00125A3F" w:rsidRDefault="00D32D33" w:rsidP="00D32D33">
      <w:pPr>
        <w:jc w:val="both"/>
        <w:rPr>
          <w:b/>
          <w:bCs/>
          <w:color w:val="000000" w:themeColor="text1"/>
          <w:sz w:val="22"/>
          <w:szCs w:val="22"/>
        </w:rPr>
      </w:pPr>
      <w:r w:rsidRPr="00125A3F">
        <w:rPr>
          <w:b/>
          <w:color w:val="000000" w:themeColor="text1"/>
          <w:sz w:val="22"/>
          <w:szCs w:val="22"/>
        </w:rPr>
        <w:t>Срок аренды</w:t>
      </w:r>
      <w:r w:rsidRPr="00125A3F">
        <w:rPr>
          <w:color w:val="000000" w:themeColor="text1"/>
          <w:sz w:val="22"/>
          <w:szCs w:val="22"/>
        </w:rPr>
        <w:t>:</w:t>
      </w:r>
      <w:r w:rsidRPr="00125A3F">
        <w:rPr>
          <w:b/>
          <w:bCs/>
          <w:color w:val="000000" w:themeColor="text1"/>
          <w:sz w:val="22"/>
          <w:szCs w:val="22"/>
        </w:rPr>
        <w:t xml:space="preserve"> </w:t>
      </w:r>
      <w:r w:rsidR="001C336A" w:rsidRPr="00125A3F">
        <w:rPr>
          <w:b/>
          <w:bCs/>
          <w:color w:val="000000" w:themeColor="text1"/>
          <w:sz w:val="22"/>
          <w:szCs w:val="22"/>
        </w:rPr>
        <w:t>3</w:t>
      </w:r>
      <w:r w:rsidR="0013552D" w:rsidRPr="00125A3F">
        <w:rPr>
          <w:b/>
          <w:bCs/>
          <w:color w:val="000000" w:themeColor="text1"/>
          <w:sz w:val="22"/>
          <w:szCs w:val="22"/>
        </w:rPr>
        <w:t xml:space="preserve"> (</w:t>
      </w:r>
      <w:r w:rsidR="001C336A" w:rsidRPr="00125A3F">
        <w:rPr>
          <w:b/>
          <w:bCs/>
          <w:color w:val="000000" w:themeColor="text1"/>
          <w:sz w:val="22"/>
          <w:szCs w:val="22"/>
        </w:rPr>
        <w:t>три</w:t>
      </w:r>
      <w:r w:rsidR="0013552D" w:rsidRPr="00125A3F">
        <w:rPr>
          <w:b/>
          <w:bCs/>
          <w:color w:val="000000" w:themeColor="text1"/>
          <w:sz w:val="22"/>
          <w:szCs w:val="22"/>
        </w:rPr>
        <w:t xml:space="preserve">) </w:t>
      </w:r>
      <w:r w:rsidR="001C336A" w:rsidRPr="00125A3F">
        <w:rPr>
          <w:b/>
          <w:bCs/>
          <w:color w:val="000000" w:themeColor="text1"/>
          <w:sz w:val="22"/>
          <w:szCs w:val="22"/>
        </w:rPr>
        <w:t>года</w:t>
      </w:r>
      <w:r w:rsidRPr="00125A3F">
        <w:rPr>
          <w:b/>
          <w:bCs/>
          <w:color w:val="000000" w:themeColor="text1"/>
          <w:sz w:val="22"/>
          <w:szCs w:val="22"/>
        </w:rPr>
        <w:t>.</w:t>
      </w:r>
    </w:p>
    <w:p w:rsidR="000B132A" w:rsidRPr="00125A3F" w:rsidRDefault="000B132A" w:rsidP="000B132A">
      <w:pPr>
        <w:jc w:val="both"/>
        <w:rPr>
          <w:color w:val="000000" w:themeColor="text1"/>
          <w:sz w:val="10"/>
          <w:szCs w:val="10"/>
        </w:rPr>
      </w:pPr>
    </w:p>
    <w:p w:rsidR="00D4450A" w:rsidRPr="00125A3F" w:rsidRDefault="00D4450A" w:rsidP="000D6597">
      <w:pPr>
        <w:pStyle w:val="2"/>
        <w:numPr>
          <w:ilvl w:val="0"/>
          <w:numId w:val="6"/>
        </w:numPr>
        <w:tabs>
          <w:tab w:val="clear" w:pos="4755"/>
          <w:tab w:val="num" w:pos="0"/>
          <w:tab w:val="left" w:pos="284"/>
        </w:tabs>
        <w:ind w:left="0" w:firstLine="426"/>
        <w:jc w:val="both"/>
        <w:rPr>
          <w:rFonts w:ascii="Times New Roman" w:hAnsi="Times New Roman" w:cs="Times New Roman"/>
          <w:i w:val="0"/>
          <w:color w:val="000000" w:themeColor="text1"/>
          <w:sz w:val="26"/>
          <w:szCs w:val="26"/>
        </w:rPr>
      </w:pPr>
      <w:bookmarkStart w:id="12" w:name="_Toc419895216"/>
      <w:r w:rsidRPr="00125A3F">
        <w:rPr>
          <w:rFonts w:ascii="Times New Roman" w:hAnsi="Times New Roman" w:cs="Times New Roman"/>
          <w:bCs w:val="0"/>
          <w:i w:val="0"/>
          <w:iCs w:val="0"/>
          <w:color w:val="000000" w:themeColor="text1"/>
          <w:sz w:val="26"/>
          <w:szCs w:val="26"/>
        </w:rPr>
        <w:t>Место, сроки приема Заявок, определения</w:t>
      </w:r>
      <w:r w:rsidRPr="00125A3F">
        <w:rPr>
          <w:rFonts w:ascii="Times New Roman" w:hAnsi="Times New Roman" w:cs="Times New Roman"/>
          <w:i w:val="0"/>
          <w:color w:val="000000" w:themeColor="text1"/>
          <w:sz w:val="26"/>
          <w:szCs w:val="26"/>
        </w:rPr>
        <w:t xml:space="preserve"> Участников и проведения аукциона</w:t>
      </w:r>
      <w:bookmarkEnd w:id="12"/>
    </w:p>
    <w:p w:rsidR="00D4450A" w:rsidRPr="00125A3F" w:rsidRDefault="00D4450A" w:rsidP="00D4450A">
      <w:pPr>
        <w:tabs>
          <w:tab w:val="num" w:pos="0"/>
        </w:tabs>
        <w:spacing w:line="120" w:lineRule="auto"/>
        <w:jc w:val="both"/>
        <w:rPr>
          <w:b/>
          <w:bCs/>
          <w:color w:val="000000" w:themeColor="text1"/>
          <w:sz w:val="22"/>
          <w:szCs w:val="22"/>
        </w:rPr>
      </w:pPr>
      <w:bookmarkStart w:id="13" w:name="__RefHeading__29_520497706"/>
      <w:bookmarkStart w:id="14" w:name="__RefHeading__44_1698952488"/>
      <w:bookmarkStart w:id="15" w:name="__RefHeading__31_520497706"/>
      <w:bookmarkStart w:id="16" w:name="__RefHeading__46_1698952488"/>
      <w:bookmarkEnd w:id="13"/>
      <w:bookmarkEnd w:id="14"/>
      <w:bookmarkEnd w:id="15"/>
      <w:bookmarkEnd w:id="16"/>
    </w:p>
    <w:p w:rsidR="00D4450A" w:rsidRPr="00125A3F" w:rsidRDefault="00D4450A" w:rsidP="002E2188">
      <w:pPr>
        <w:numPr>
          <w:ilvl w:val="1"/>
          <w:numId w:val="6"/>
        </w:numPr>
        <w:tabs>
          <w:tab w:val="num" w:pos="0"/>
          <w:tab w:val="left" w:pos="426"/>
          <w:tab w:val="left" w:pos="851"/>
        </w:tabs>
        <w:autoSpaceDE w:val="0"/>
        <w:ind w:left="0" w:firstLine="426"/>
        <w:jc w:val="both"/>
        <w:rPr>
          <w:b/>
          <w:color w:val="000000" w:themeColor="text1"/>
          <w:sz w:val="22"/>
          <w:szCs w:val="22"/>
        </w:rPr>
      </w:pPr>
      <w:bookmarkStart w:id="17" w:name="OLE_LINK9"/>
      <w:bookmarkStart w:id="18" w:name="OLE_LINK7"/>
      <w:bookmarkStart w:id="19" w:name="OLE_LINK4"/>
      <w:r w:rsidRPr="00125A3F">
        <w:rPr>
          <w:b/>
          <w:bCs/>
          <w:color w:val="000000" w:themeColor="text1"/>
          <w:sz w:val="22"/>
          <w:szCs w:val="22"/>
        </w:rPr>
        <w:t>Место приема Заявок:</w:t>
      </w:r>
      <w:r w:rsidR="00F079EE" w:rsidRPr="00125A3F">
        <w:rPr>
          <w:b/>
          <w:bCs/>
          <w:color w:val="000000" w:themeColor="text1"/>
          <w:sz w:val="22"/>
          <w:szCs w:val="22"/>
        </w:rPr>
        <w:t xml:space="preserve"> </w:t>
      </w:r>
      <w:r w:rsidR="0083379F" w:rsidRPr="00125A3F">
        <w:rPr>
          <w:color w:val="000000" w:themeColor="text1"/>
          <w:sz w:val="22"/>
          <w:szCs w:val="22"/>
        </w:rPr>
        <w:t>309189, Белгородская область, г. Губкин, ул. Мира, 16, каб. 201</w:t>
      </w:r>
      <w:r w:rsidRPr="00125A3F">
        <w:rPr>
          <w:color w:val="000000" w:themeColor="text1"/>
          <w:sz w:val="22"/>
          <w:szCs w:val="22"/>
        </w:rPr>
        <w:t>.</w:t>
      </w:r>
    </w:p>
    <w:p w:rsidR="00D4450A" w:rsidRPr="00125A3F" w:rsidRDefault="00D4450A" w:rsidP="00D4450A">
      <w:pPr>
        <w:tabs>
          <w:tab w:val="num" w:pos="426"/>
        </w:tabs>
        <w:ind w:left="1134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 xml:space="preserve">Прием Заявок осуществляется в рабочие дни: </w:t>
      </w:r>
    </w:p>
    <w:p w:rsidR="00D4450A" w:rsidRPr="00125A3F" w:rsidRDefault="00D4450A" w:rsidP="00D4450A">
      <w:pPr>
        <w:tabs>
          <w:tab w:val="num" w:pos="426"/>
        </w:tabs>
        <w:ind w:left="1134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понедельник - пятница с 09 час. 00 мин. до 1</w:t>
      </w:r>
      <w:r w:rsidR="0083379F" w:rsidRPr="00125A3F">
        <w:rPr>
          <w:color w:val="000000" w:themeColor="text1"/>
          <w:sz w:val="22"/>
          <w:szCs w:val="22"/>
        </w:rPr>
        <w:t>8</w:t>
      </w:r>
      <w:r w:rsidRPr="00125A3F">
        <w:rPr>
          <w:color w:val="000000" w:themeColor="text1"/>
          <w:sz w:val="22"/>
          <w:szCs w:val="22"/>
        </w:rPr>
        <w:t xml:space="preserve"> час. 00 мин.</w:t>
      </w:r>
      <w:r w:rsidRPr="00125A3F">
        <w:rPr>
          <w:color w:val="000000" w:themeColor="text1"/>
          <w:sz w:val="22"/>
          <w:szCs w:val="22"/>
          <w:vertAlign w:val="superscript"/>
        </w:rPr>
        <w:t>:</w:t>
      </w:r>
    </w:p>
    <w:p w:rsidR="00D4450A" w:rsidRPr="00125A3F" w:rsidRDefault="00D4450A" w:rsidP="00D4450A">
      <w:pPr>
        <w:tabs>
          <w:tab w:val="num" w:pos="426"/>
        </w:tabs>
        <w:ind w:left="1134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предпраздничные дни с 09 час. 00 мин. до 1</w:t>
      </w:r>
      <w:r w:rsidR="0083379F" w:rsidRPr="00125A3F">
        <w:rPr>
          <w:color w:val="000000" w:themeColor="text1"/>
          <w:sz w:val="22"/>
          <w:szCs w:val="22"/>
        </w:rPr>
        <w:t>7</w:t>
      </w:r>
      <w:r w:rsidRPr="00125A3F">
        <w:rPr>
          <w:color w:val="000000" w:themeColor="text1"/>
          <w:sz w:val="22"/>
          <w:szCs w:val="22"/>
        </w:rPr>
        <w:t xml:space="preserve"> час. 00 мин.;</w:t>
      </w:r>
    </w:p>
    <w:p w:rsidR="00D4450A" w:rsidRPr="00125A3F" w:rsidRDefault="00D4450A" w:rsidP="00D4450A">
      <w:pPr>
        <w:tabs>
          <w:tab w:val="num" w:pos="426"/>
          <w:tab w:val="left" w:pos="851"/>
        </w:tabs>
        <w:autoSpaceDE w:val="0"/>
        <w:ind w:left="1134"/>
        <w:jc w:val="both"/>
        <w:rPr>
          <w:b/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перерыв с 1</w:t>
      </w:r>
      <w:r w:rsidR="0083379F" w:rsidRPr="00125A3F">
        <w:rPr>
          <w:color w:val="000000" w:themeColor="text1"/>
          <w:sz w:val="22"/>
          <w:szCs w:val="22"/>
        </w:rPr>
        <w:t>3</w:t>
      </w:r>
      <w:r w:rsidRPr="00125A3F">
        <w:rPr>
          <w:color w:val="000000" w:themeColor="text1"/>
          <w:sz w:val="22"/>
          <w:szCs w:val="22"/>
        </w:rPr>
        <w:t xml:space="preserve"> часов 00 минут до 1</w:t>
      </w:r>
      <w:r w:rsidR="0083379F" w:rsidRPr="00125A3F">
        <w:rPr>
          <w:color w:val="000000" w:themeColor="text1"/>
          <w:sz w:val="22"/>
          <w:szCs w:val="22"/>
        </w:rPr>
        <w:t>4</w:t>
      </w:r>
      <w:r w:rsidRPr="00125A3F">
        <w:rPr>
          <w:color w:val="000000" w:themeColor="text1"/>
          <w:sz w:val="22"/>
          <w:szCs w:val="22"/>
        </w:rPr>
        <w:t xml:space="preserve"> час. 00 мин.</w:t>
      </w:r>
    </w:p>
    <w:p w:rsidR="00D4450A" w:rsidRPr="00125A3F" w:rsidRDefault="00D4450A" w:rsidP="00D4450A">
      <w:pPr>
        <w:tabs>
          <w:tab w:val="num" w:pos="0"/>
          <w:tab w:val="left" w:pos="540"/>
        </w:tabs>
        <w:autoSpaceDE w:val="0"/>
        <w:ind w:firstLine="426"/>
        <w:jc w:val="both"/>
        <w:rPr>
          <w:b/>
          <w:color w:val="000000" w:themeColor="text1"/>
          <w:sz w:val="10"/>
          <w:szCs w:val="10"/>
        </w:rPr>
      </w:pPr>
    </w:p>
    <w:bookmarkEnd w:id="17"/>
    <w:bookmarkEnd w:id="18"/>
    <w:bookmarkEnd w:id="19"/>
    <w:p w:rsidR="00EC3395" w:rsidRPr="00125A3F" w:rsidRDefault="00EC3395" w:rsidP="00EC3395">
      <w:pPr>
        <w:numPr>
          <w:ilvl w:val="1"/>
          <w:numId w:val="6"/>
        </w:numPr>
        <w:tabs>
          <w:tab w:val="num" w:pos="0"/>
          <w:tab w:val="left" w:pos="426"/>
          <w:tab w:val="left" w:pos="851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b/>
          <w:color w:val="000000" w:themeColor="text1"/>
          <w:sz w:val="22"/>
          <w:szCs w:val="22"/>
        </w:rPr>
        <w:t>Дата начала приема Заявок</w:t>
      </w:r>
      <w:r w:rsidRPr="00125A3F">
        <w:rPr>
          <w:color w:val="000000" w:themeColor="text1"/>
          <w:sz w:val="22"/>
          <w:szCs w:val="22"/>
        </w:rPr>
        <w:t xml:space="preserve">: </w:t>
      </w:r>
      <w:r w:rsidR="00503A0F" w:rsidRPr="00125A3F">
        <w:rPr>
          <w:b/>
          <w:bCs/>
          <w:color w:val="000000" w:themeColor="text1"/>
          <w:sz w:val="22"/>
          <w:szCs w:val="22"/>
        </w:rPr>
        <w:t>2</w:t>
      </w:r>
      <w:r w:rsidR="004D5A1C" w:rsidRPr="00125A3F">
        <w:rPr>
          <w:b/>
          <w:bCs/>
          <w:color w:val="000000" w:themeColor="text1"/>
          <w:sz w:val="22"/>
          <w:szCs w:val="22"/>
        </w:rPr>
        <w:t>5</w:t>
      </w:r>
      <w:r w:rsidR="00B165D0" w:rsidRPr="00125A3F">
        <w:rPr>
          <w:b/>
          <w:bCs/>
          <w:color w:val="000000" w:themeColor="text1"/>
          <w:sz w:val="22"/>
          <w:szCs w:val="22"/>
        </w:rPr>
        <w:t>.0</w:t>
      </w:r>
      <w:r w:rsidR="0049771C" w:rsidRPr="00125A3F">
        <w:rPr>
          <w:b/>
          <w:bCs/>
          <w:color w:val="000000" w:themeColor="text1"/>
          <w:sz w:val="22"/>
          <w:szCs w:val="22"/>
        </w:rPr>
        <w:t>2.2022</w:t>
      </w:r>
      <w:r w:rsidR="00427724" w:rsidRPr="00125A3F">
        <w:rPr>
          <w:b/>
          <w:bCs/>
          <w:color w:val="000000" w:themeColor="text1"/>
          <w:sz w:val="22"/>
          <w:szCs w:val="22"/>
        </w:rPr>
        <w:t xml:space="preserve"> </w:t>
      </w:r>
      <w:r w:rsidR="00D72ACD" w:rsidRPr="00125A3F">
        <w:rPr>
          <w:b/>
          <w:bCs/>
          <w:color w:val="000000" w:themeColor="text1"/>
          <w:sz w:val="22"/>
          <w:szCs w:val="22"/>
        </w:rPr>
        <w:t>г</w:t>
      </w:r>
      <w:r w:rsidRPr="00125A3F">
        <w:rPr>
          <w:b/>
          <w:bCs/>
          <w:color w:val="000000" w:themeColor="text1"/>
          <w:sz w:val="22"/>
          <w:szCs w:val="22"/>
        </w:rPr>
        <w:t>.</w:t>
      </w:r>
    </w:p>
    <w:p w:rsidR="00EC3395" w:rsidRPr="00125A3F" w:rsidRDefault="00EC3395" w:rsidP="00EC3395">
      <w:pPr>
        <w:tabs>
          <w:tab w:val="num" w:pos="0"/>
        </w:tabs>
        <w:rPr>
          <w:b/>
          <w:bCs/>
          <w:color w:val="000000" w:themeColor="text1"/>
          <w:sz w:val="10"/>
          <w:szCs w:val="10"/>
        </w:rPr>
      </w:pPr>
    </w:p>
    <w:p w:rsidR="00EC3395" w:rsidRPr="00125A3F" w:rsidRDefault="00EC3395" w:rsidP="00EC3395">
      <w:pPr>
        <w:numPr>
          <w:ilvl w:val="1"/>
          <w:numId w:val="6"/>
        </w:numPr>
        <w:tabs>
          <w:tab w:val="num" w:pos="0"/>
          <w:tab w:val="left" w:pos="426"/>
          <w:tab w:val="left" w:pos="851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b/>
          <w:bCs/>
          <w:color w:val="000000" w:themeColor="text1"/>
          <w:sz w:val="22"/>
          <w:szCs w:val="22"/>
        </w:rPr>
        <w:t xml:space="preserve">Дата окончания приема Заявок: </w:t>
      </w:r>
      <w:r w:rsidR="0049771C" w:rsidRPr="00125A3F">
        <w:rPr>
          <w:b/>
          <w:bCs/>
          <w:color w:val="000000" w:themeColor="text1"/>
          <w:sz w:val="22"/>
          <w:szCs w:val="22"/>
        </w:rPr>
        <w:t>2</w:t>
      </w:r>
      <w:r w:rsidR="004D5A1C" w:rsidRPr="00125A3F">
        <w:rPr>
          <w:b/>
          <w:bCs/>
          <w:color w:val="000000" w:themeColor="text1"/>
          <w:sz w:val="22"/>
          <w:szCs w:val="22"/>
        </w:rPr>
        <w:t>2</w:t>
      </w:r>
      <w:r w:rsidR="0049771C" w:rsidRPr="00125A3F">
        <w:rPr>
          <w:b/>
          <w:bCs/>
          <w:color w:val="000000" w:themeColor="text1"/>
          <w:sz w:val="22"/>
          <w:szCs w:val="22"/>
        </w:rPr>
        <w:t>.03.2022</w:t>
      </w:r>
      <w:r w:rsidR="00427724" w:rsidRPr="00125A3F">
        <w:rPr>
          <w:b/>
          <w:bCs/>
          <w:color w:val="000000" w:themeColor="text1"/>
          <w:sz w:val="22"/>
          <w:szCs w:val="22"/>
        </w:rPr>
        <w:t xml:space="preserve"> </w:t>
      </w:r>
      <w:r w:rsidR="00D72ACD" w:rsidRPr="00125A3F">
        <w:rPr>
          <w:b/>
          <w:bCs/>
          <w:color w:val="000000" w:themeColor="text1"/>
          <w:sz w:val="22"/>
          <w:szCs w:val="22"/>
        </w:rPr>
        <w:t>г</w:t>
      </w:r>
      <w:r w:rsidRPr="00125A3F">
        <w:rPr>
          <w:b/>
          <w:bCs/>
          <w:color w:val="000000" w:themeColor="text1"/>
          <w:sz w:val="22"/>
          <w:szCs w:val="22"/>
        </w:rPr>
        <w:t>.</w:t>
      </w:r>
    </w:p>
    <w:p w:rsidR="00EC3395" w:rsidRPr="00125A3F" w:rsidRDefault="00EC3395" w:rsidP="00EC3395">
      <w:pPr>
        <w:tabs>
          <w:tab w:val="num" w:pos="0"/>
          <w:tab w:val="left" w:pos="540"/>
          <w:tab w:val="left" w:pos="851"/>
        </w:tabs>
        <w:autoSpaceDE w:val="0"/>
        <w:ind w:firstLine="426"/>
        <w:jc w:val="both"/>
        <w:rPr>
          <w:color w:val="000000" w:themeColor="text1"/>
          <w:sz w:val="10"/>
          <w:szCs w:val="10"/>
        </w:rPr>
      </w:pPr>
    </w:p>
    <w:p w:rsidR="00EC3395" w:rsidRPr="00125A3F" w:rsidRDefault="00EC3395" w:rsidP="00EC3395">
      <w:pPr>
        <w:numPr>
          <w:ilvl w:val="1"/>
          <w:numId w:val="6"/>
        </w:numPr>
        <w:tabs>
          <w:tab w:val="num" w:pos="0"/>
          <w:tab w:val="left" w:pos="426"/>
          <w:tab w:val="left" w:pos="851"/>
        </w:tabs>
        <w:autoSpaceDE w:val="0"/>
        <w:ind w:left="0" w:firstLine="426"/>
        <w:jc w:val="both"/>
        <w:rPr>
          <w:b/>
          <w:bCs/>
          <w:color w:val="000000" w:themeColor="text1"/>
          <w:sz w:val="16"/>
          <w:szCs w:val="16"/>
        </w:rPr>
      </w:pPr>
      <w:r w:rsidRPr="00125A3F">
        <w:rPr>
          <w:b/>
          <w:bCs/>
          <w:color w:val="000000" w:themeColor="text1"/>
          <w:sz w:val="22"/>
          <w:szCs w:val="22"/>
        </w:rPr>
        <w:t xml:space="preserve">Место, дата и время начала рассмотрения Заявок: </w:t>
      </w:r>
      <w:r w:rsidR="005037F5" w:rsidRPr="00125A3F">
        <w:rPr>
          <w:color w:val="000000" w:themeColor="text1"/>
          <w:sz w:val="22"/>
          <w:szCs w:val="22"/>
        </w:rPr>
        <w:t>Белгородская область, г. Губкин, ул. Мира, 16, каб. 215</w:t>
      </w:r>
      <w:r w:rsidRPr="00125A3F">
        <w:rPr>
          <w:color w:val="000000" w:themeColor="text1"/>
          <w:sz w:val="22"/>
          <w:szCs w:val="22"/>
        </w:rPr>
        <w:t xml:space="preserve">, </w:t>
      </w:r>
      <w:r w:rsidR="00096C9B" w:rsidRPr="00125A3F">
        <w:rPr>
          <w:b/>
          <w:color w:val="000000" w:themeColor="text1"/>
          <w:sz w:val="22"/>
          <w:szCs w:val="22"/>
        </w:rPr>
        <w:t>2</w:t>
      </w:r>
      <w:r w:rsidR="0049771C" w:rsidRPr="00125A3F">
        <w:rPr>
          <w:b/>
          <w:color w:val="000000" w:themeColor="text1"/>
          <w:sz w:val="22"/>
          <w:szCs w:val="22"/>
        </w:rPr>
        <w:t>3</w:t>
      </w:r>
      <w:r w:rsidR="00040B79" w:rsidRPr="00125A3F">
        <w:rPr>
          <w:b/>
          <w:color w:val="000000" w:themeColor="text1"/>
          <w:sz w:val="22"/>
          <w:szCs w:val="22"/>
        </w:rPr>
        <w:t>.0</w:t>
      </w:r>
      <w:r w:rsidR="0049771C" w:rsidRPr="00125A3F">
        <w:rPr>
          <w:b/>
          <w:color w:val="000000" w:themeColor="text1"/>
          <w:sz w:val="22"/>
          <w:szCs w:val="22"/>
        </w:rPr>
        <w:t>3</w:t>
      </w:r>
      <w:r w:rsidR="00427724" w:rsidRPr="00125A3F">
        <w:rPr>
          <w:b/>
          <w:color w:val="000000" w:themeColor="text1"/>
          <w:sz w:val="22"/>
          <w:szCs w:val="22"/>
        </w:rPr>
        <w:t>.202</w:t>
      </w:r>
      <w:r w:rsidR="0049771C" w:rsidRPr="00125A3F">
        <w:rPr>
          <w:b/>
          <w:color w:val="000000" w:themeColor="text1"/>
          <w:sz w:val="22"/>
          <w:szCs w:val="22"/>
        </w:rPr>
        <w:t>2</w:t>
      </w:r>
      <w:r w:rsidR="00D72ACD" w:rsidRPr="00125A3F">
        <w:rPr>
          <w:b/>
          <w:color w:val="000000" w:themeColor="text1"/>
          <w:sz w:val="22"/>
          <w:szCs w:val="22"/>
        </w:rPr>
        <w:t>г.</w:t>
      </w:r>
      <w:r w:rsidRPr="00125A3F">
        <w:rPr>
          <w:b/>
          <w:color w:val="000000" w:themeColor="text1"/>
          <w:sz w:val="22"/>
          <w:szCs w:val="22"/>
        </w:rPr>
        <w:t xml:space="preserve"> в 1</w:t>
      </w:r>
      <w:r w:rsidR="007335C4" w:rsidRPr="00125A3F">
        <w:rPr>
          <w:b/>
          <w:color w:val="000000" w:themeColor="text1"/>
          <w:sz w:val="22"/>
          <w:szCs w:val="22"/>
        </w:rPr>
        <w:t>2</w:t>
      </w:r>
      <w:r w:rsidRPr="00125A3F">
        <w:rPr>
          <w:b/>
          <w:color w:val="000000" w:themeColor="text1"/>
          <w:sz w:val="22"/>
          <w:szCs w:val="22"/>
        </w:rPr>
        <w:t xml:space="preserve"> час.00 мин.</w:t>
      </w:r>
    </w:p>
    <w:p w:rsidR="00EC3395" w:rsidRPr="00125A3F" w:rsidRDefault="00EC3395" w:rsidP="00EC3395">
      <w:pPr>
        <w:tabs>
          <w:tab w:val="num" w:pos="0"/>
          <w:tab w:val="left" w:pos="540"/>
          <w:tab w:val="left" w:pos="851"/>
        </w:tabs>
        <w:autoSpaceDE w:val="0"/>
        <w:ind w:firstLine="426"/>
        <w:jc w:val="both"/>
        <w:rPr>
          <w:b/>
          <w:bCs/>
          <w:color w:val="000000" w:themeColor="text1"/>
          <w:sz w:val="10"/>
          <w:szCs w:val="10"/>
        </w:rPr>
      </w:pPr>
    </w:p>
    <w:p w:rsidR="00EC3395" w:rsidRPr="00125A3F" w:rsidRDefault="00EC3395" w:rsidP="00EC3395">
      <w:pPr>
        <w:numPr>
          <w:ilvl w:val="1"/>
          <w:numId w:val="6"/>
        </w:numPr>
        <w:tabs>
          <w:tab w:val="left" w:pos="0"/>
          <w:tab w:val="num" w:pos="851"/>
        </w:tabs>
        <w:autoSpaceDE w:val="0"/>
        <w:ind w:left="0" w:firstLine="426"/>
        <w:jc w:val="both"/>
        <w:rPr>
          <w:b/>
          <w:bCs/>
          <w:color w:val="000000" w:themeColor="text1"/>
          <w:sz w:val="22"/>
          <w:szCs w:val="22"/>
        </w:rPr>
      </w:pPr>
      <w:r w:rsidRPr="00125A3F">
        <w:rPr>
          <w:b/>
          <w:bCs/>
          <w:color w:val="000000" w:themeColor="text1"/>
          <w:sz w:val="22"/>
          <w:szCs w:val="22"/>
        </w:rPr>
        <w:t xml:space="preserve">Место проведения аукциона: </w:t>
      </w:r>
      <w:r w:rsidR="005037F5" w:rsidRPr="00125A3F">
        <w:rPr>
          <w:color w:val="000000" w:themeColor="text1"/>
          <w:sz w:val="22"/>
          <w:szCs w:val="22"/>
        </w:rPr>
        <w:t>Белгородская область, г. Губкин, ул. Мира, 16, каб. 21</w:t>
      </w:r>
      <w:r w:rsidR="00D04199">
        <w:rPr>
          <w:color w:val="000000" w:themeColor="text1"/>
          <w:sz w:val="22"/>
          <w:szCs w:val="22"/>
        </w:rPr>
        <w:t>7</w:t>
      </w:r>
      <w:r w:rsidRPr="00125A3F">
        <w:rPr>
          <w:color w:val="000000" w:themeColor="text1"/>
          <w:sz w:val="22"/>
          <w:szCs w:val="22"/>
        </w:rPr>
        <w:t>.</w:t>
      </w:r>
    </w:p>
    <w:p w:rsidR="00EC3395" w:rsidRPr="00125A3F" w:rsidRDefault="00EC3395" w:rsidP="00EC3395">
      <w:pPr>
        <w:tabs>
          <w:tab w:val="left" w:pos="0"/>
        </w:tabs>
        <w:autoSpaceDE w:val="0"/>
        <w:ind w:left="426"/>
        <w:jc w:val="both"/>
        <w:rPr>
          <w:bCs/>
          <w:color w:val="000000" w:themeColor="text1"/>
          <w:sz w:val="10"/>
          <w:szCs w:val="10"/>
        </w:rPr>
      </w:pPr>
    </w:p>
    <w:p w:rsidR="00EC3395" w:rsidRPr="00125A3F" w:rsidRDefault="00EC3395" w:rsidP="00EC3395">
      <w:pPr>
        <w:numPr>
          <w:ilvl w:val="1"/>
          <w:numId w:val="6"/>
        </w:numPr>
        <w:tabs>
          <w:tab w:val="num" w:pos="851"/>
        </w:tabs>
        <w:autoSpaceDE w:val="0"/>
        <w:ind w:hanging="852"/>
        <w:jc w:val="both"/>
        <w:rPr>
          <w:b/>
          <w:bCs/>
          <w:color w:val="000000" w:themeColor="text1"/>
          <w:sz w:val="22"/>
          <w:szCs w:val="22"/>
        </w:rPr>
      </w:pPr>
      <w:bookmarkStart w:id="20" w:name="_GoBack"/>
      <w:bookmarkEnd w:id="20"/>
      <w:r w:rsidRPr="00125A3F">
        <w:rPr>
          <w:b/>
          <w:bCs/>
          <w:color w:val="000000" w:themeColor="text1"/>
          <w:sz w:val="22"/>
          <w:szCs w:val="22"/>
        </w:rPr>
        <w:t xml:space="preserve">Дата и время начала аукциона: </w:t>
      </w:r>
      <w:r w:rsidR="00503A0F" w:rsidRPr="00125A3F">
        <w:rPr>
          <w:b/>
          <w:bCs/>
          <w:color w:val="000000" w:themeColor="text1"/>
          <w:sz w:val="22"/>
          <w:szCs w:val="22"/>
        </w:rPr>
        <w:t>2</w:t>
      </w:r>
      <w:r w:rsidR="0049771C" w:rsidRPr="00125A3F">
        <w:rPr>
          <w:b/>
          <w:bCs/>
          <w:color w:val="000000" w:themeColor="text1"/>
          <w:sz w:val="22"/>
          <w:szCs w:val="22"/>
        </w:rPr>
        <w:t>8</w:t>
      </w:r>
      <w:r w:rsidR="00291565" w:rsidRPr="00125A3F">
        <w:rPr>
          <w:b/>
          <w:bCs/>
          <w:color w:val="000000" w:themeColor="text1"/>
          <w:sz w:val="22"/>
          <w:szCs w:val="22"/>
        </w:rPr>
        <w:t>.0</w:t>
      </w:r>
      <w:r w:rsidR="0049771C" w:rsidRPr="00125A3F">
        <w:rPr>
          <w:b/>
          <w:bCs/>
          <w:color w:val="000000" w:themeColor="text1"/>
          <w:sz w:val="22"/>
          <w:szCs w:val="22"/>
        </w:rPr>
        <w:t>3.2022</w:t>
      </w:r>
      <w:r w:rsidR="00B165D0" w:rsidRPr="00125A3F">
        <w:rPr>
          <w:b/>
          <w:bCs/>
          <w:color w:val="000000" w:themeColor="text1"/>
          <w:sz w:val="22"/>
          <w:szCs w:val="22"/>
        </w:rPr>
        <w:t xml:space="preserve"> </w:t>
      </w:r>
      <w:r w:rsidR="00D72ACD" w:rsidRPr="00125A3F">
        <w:rPr>
          <w:b/>
          <w:bCs/>
          <w:color w:val="000000" w:themeColor="text1"/>
          <w:sz w:val="22"/>
          <w:szCs w:val="22"/>
        </w:rPr>
        <w:t>г.</w:t>
      </w:r>
      <w:r w:rsidRPr="00125A3F">
        <w:rPr>
          <w:b/>
          <w:bCs/>
          <w:color w:val="000000" w:themeColor="text1"/>
          <w:sz w:val="22"/>
          <w:szCs w:val="22"/>
        </w:rPr>
        <w:t xml:space="preserve"> в 1</w:t>
      </w:r>
      <w:r w:rsidR="005037F5" w:rsidRPr="00125A3F">
        <w:rPr>
          <w:b/>
          <w:bCs/>
          <w:color w:val="000000" w:themeColor="text1"/>
          <w:sz w:val="22"/>
          <w:szCs w:val="22"/>
        </w:rPr>
        <w:t>5</w:t>
      </w:r>
      <w:r w:rsidRPr="00125A3F">
        <w:rPr>
          <w:b/>
          <w:bCs/>
          <w:color w:val="000000" w:themeColor="text1"/>
          <w:sz w:val="22"/>
          <w:szCs w:val="22"/>
        </w:rPr>
        <w:t xml:space="preserve"> час.</w:t>
      </w:r>
      <w:r w:rsidR="007335C4" w:rsidRPr="00125A3F">
        <w:rPr>
          <w:b/>
          <w:bCs/>
          <w:color w:val="000000" w:themeColor="text1"/>
          <w:sz w:val="22"/>
          <w:szCs w:val="22"/>
        </w:rPr>
        <w:t>0</w:t>
      </w:r>
      <w:r w:rsidRPr="00125A3F">
        <w:rPr>
          <w:b/>
          <w:bCs/>
          <w:color w:val="000000" w:themeColor="text1"/>
          <w:sz w:val="22"/>
          <w:szCs w:val="22"/>
        </w:rPr>
        <w:t>0 мин.</w:t>
      </w:r>
    </w:p>
    <w:p w:rsidR="00D4450A" w:rsidRPr="00125A3F" w:rsidRDefault="00D4450A" w:rsidP="00D4450A">
      <w:pPr>
        <w:tabs>
          <w:tab w:val="num" w:pos="0"/>
        </w:tabs>
        <w:autoSpaceDE w:val="0"/>
        <w:spacing w:line="120" w:lineRule="auto"/>
        <w:jc w:val="both"/>
        <w:rPr>
          <w:color w:val="000000" w:themeColor="text1"/>
          <w:sz w:val="22"/>
          <w:szCs w:val="22"/>
        </w:rPr>
      </w:pPr>
    </w:p>
    <w:p w:rsidR="00D4450A" w:rsidRPr="00125A3F" w:rsidRDefault="00D4450A" w:rsidP="00741DAA">
      <w:pPr>
        <w:pStyle w:val="2"/>
        <w:numPr>
          <w:ilvl w:val="0"/>
          <w:numId w:val="6"/>
        </w:numPr>
        <w:tabs>
          <w:tab w:val="clear" w:pos="4755"/>
        </w:tabs>
        <w:spacing w:before="0" w:after="0"/>
        <w:ind w:left="0" w:firstLine="426"/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</w:pPr>
      <w:bookmarkStart w:id="21" w:name="_Toc419295274"/>
      <w:bookmarkStart w:id="22" w:name="_Toc419895217"/>
      <w:r w:rsidRPr="00125A3F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>Порядок</w:t>
      </w:r>
      <w:r w:rsidR="00F079EE" w:rsidRPr="00125A3F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 xml:space="preserve"> </w:t>
      </w:r>
      <w:r w:rsidRPr="00125A3F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>публикации Извещения</w:t>
      </w:r>
      <w:r w:rsidR="00F079EE" w:rsidRPr="00125A3F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 xml:space="preserve"> </w:t>
      </w:r>
      <w:r w:rsidRPr="00125A3F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>о проведении аукциона и</w:t>
      </w:r>
      <w:r w:rsidR="00F079EE" w:rsidRPr="00125A3F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 xml:space="preserve"> </w:t>
      </w:r>
      <w:r w:rsidRPr="00125A3F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>осмотра Объекта</w:t>
      </w:r>
      <w:bookmarkEnd w:id="21"/>
      <w:r w:rsidRPr="00125A3F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 xml:space="preserve"> аукциона</w:t>
      </w:r>
      <w:bookmarkEnd w:id="22"/>
    </w:p>
    <w:p w:rsidR="00D4450A" w:rsidRPr="00125A3F" w:rsidRDefault="00D4450A" w:rsidP="00D4450A">
      <w:pPr>
        <w:spacing w:line="120" w:lineRule="auto"/>
        <w:rPr>
          <w:color w:val="000000" w:themeColor="text1"/>
        </w:rPr>
      </w:pPr>
    </w:p>
    <w:p w:rsidR="00D4450A" w:rsidRPr="00125A3F" w:rsidRDefault="00D4450A" w:rsidP="00B43BFB">
      <w:pPr>
        <w:tabs>
          <w:tab w:val="num" w:pos="1278"/>
        </w:tabs>
        <w:autoSpaceDE w:val="0"/>
        <w:ind w:firstLine="426"/>
        <w:jc w:val="both"/>
        <w:rPr>
          <w:bCs/>
          <w:color w:val="000000" w:themeColor="text1"/>
          <w:sz w:val="22"/>
          <w:szCs w:val="22"/>
        </w:rPr>
      </w:pPr>
      <w:r w:rsidRPr="00125A3F">
        <w:rPr>
          <w:bCs/>
          <w:color w:val="000000" w:themeColor="text1"/>
          <w:sz w:val="22"/>
          <w:szCs w:val="22"/>
        </w:rPr>
        <w:t>Извещение о проведении аукциона</w:t>
      </w:r>
      <w:r w:rsidR="00F079EE" w:rsidRPr="00125A3F">
        <w:rPr>
          <w:bCs/>
          <w:color w:val="000000" w:themeColor="text1"/>
          <w:sz w:val="22"/>
          <w:szCs w:val="22"/>
        </w:rPr>
        <w:t xml:space="preserve"> </w:t>
      </w:r>
      <w:r w:rsidRPr="00125A3F">
        <w:rPr>
          <w:color w:val="000000" w:themeColor="text1"/>
          <w:sz w:val="22"/>
          <w:szCs w:val="22"/>
        </w:rPr>
        <w:t>размещается</w:t>
      </w:r>
      <w:r w:rsidR="00F079EE" w:rsidRPr="00125A3F">
        <w:rPr>
          <w:color w:val="000000" w:themeColor="text1"/>
          <w:sz w:val="22"/>
          <w:szCs w:val="22"/>
        </w:rPr>
        <w:t xml:space="preserve"> </w:t>
      </w:r>
      <w:r w:rsidRPr="00125A3F">
        <w:rPr>
          <w:color w:val="000000" w:themeColor="text1"/>
          <w:sz w:val="22"/>
          <w:szCs w:val="22"/>
        </w:rPr>
        <w:t xml:space="preserve">на официальном сайте Российской Федерации в информационно-телекоммуникационной сети «Интернет» для размещения информации о проведении торгов: </w:t>
      </w:r>
      <w:hyperlink r:id="rId9" w:history="1">
        <w:r w:rsidRPr="00125A3F">
          <w:rPr>
            <w:rStyle w:val="a3"/>
            <w:color w:val="000000" w:themeColor="text1"/>
            <w:sz w:val="22"/>
            <w:szCs w:val="22"/>
          </w:rPr>
          <w:t>www.torgi.gov.ru</w:t>
        </w:r>
      </w:hyperlink>
      <w:r w:rsidR="00F079EE" w:rsidRPr="00125A3F">
        <w:rPr>
          <w:color w:val="000000" w:themeColor="text1"/>
        </w:rPr>
        <w:t xml:space="preserve"> </w:t>
      </w:r>
      <w:r w:rsidRPr="00125A3F">
        <w:rPr>
          <w:color w:val="000000" w:themeColor="text1"/>
          <w:sz w:val="22"/>
          <w:szCs w:val="22"/>
        </w:rPr>
        <w:t>(далее - официальный сайт). Дополнительно информация</w:t>
      </w:r>
      <w:r w:rsidRPr="00125A3F">
        <w:rPr>
          <w:bCs/>
          <w:color w:val="000000" w:themeColor="text1"/>
          <w:sz w:val="22"/>
          <w:szCs w:val="22"/>
        </w:rPr>
        <w:t xml:space="preserve"> об аукционе размещается: </w:t>
      </w:r>
    </w:p>
    <w:p w:rsidR="005037F5" w:rsidRPr="00125A3F" w:rsidRDefault="00D4450A" w:rsidP="005037F5">
      <w:pPr>
        <w:ind w:firstLine="426"/>
        <w:jc w:val="both"/>
        <w:rPr>
          <w:color w:val="000000" w:themeColor="text1"/>
          <w:lang w:eastAsia="ru-RU"/>
        </w:rPr>
      </w:pPr>
      <w:r w:rsidRPr="00125A3F">
        <w:rPr>
          <w:bCs/>
          <w:color w:val="000000" w:themeColor="text1"/>
          <w:sz w:val="22"/>
          <w:szCs w:val="22"/>
        </w:rPr>
        <w:t xml:space="preserve">- на официальном сайте </w:t>
      </w:r>
      <w:r w:rsidRPr="00125A3F">
        <w:rPr>
          <w:noProof/>
          <w:color w:val="000000" w:themeColor="text1"/>
          <w:sz w:val="22"/>
          <w:szCs w:val="22"/>
        </w:rPr>
        <w:t>Администрации</w:t>
      </w:r>
      <w:r w:rsidR="00F079EE" w:rsidRPr="00125A3F">
        <w:rPr>
          <w:noProof/>
          <w:color w:val="000000" w:themeColor="text1"/>
          <w:sz w:val="22"/>
          <w:szCs w:val="22"/>
        </w:rPr>
        <w:t xml:space="preserve"> </w:t>
      </w:r>
      <w:r w:rsidR="005037F5" w:rsidRPr="00125A3F">
        <w:rPr>
          <w:noProof/>
          <w:color w:val="000000" w:themeColor="text1"/>
          <w:sz w:val="22"/>
          <w:szCs w:val="22"/>
        </w:rPr>
        <w:t xml:space="preserve">Губкинского </w:t>
      </w:r>
      <w:r w:rsidR="006B107F" w:rsidRPr="00125A3F">
        <w:rPr>
          <w:color w:val="000000" w:themeColor="text1"/>
          <w:sz w:val="22"/>
          <w:szCs w:val="22"/>
        </w:rPr>
        <w:t xml:space="preserve">городского </w:t>
      </w:r>
      <w:r w:rsidRPr="00125A3F">
        <w:rPr>
          <w:color w:val="000000" w:themeColor="text1"/>
          <w:sz w:val="22"/>
          <w:szCs w:val="22"/>
          <w:u w:val="single"/>
          <w:lang w:eastAsia="ru-RU"/>
        </w:rPr>
        <w:t>www.</w:t>
      </w:r>
      <w:r w:rsidR="005037F5" w:rsidRPr="00125A3F">
        <w:rPr>
          <w:color w:val="000000" w:themeColor="text1"/>
          <w:lang w:eastAsia="ru-RU"/>
        </w:rPr>
        <w:t xml:space="preserve"> </w:t>
      </w:r>
      <w:hyperlink r:id="rId10" w:history="1">
        <w:r w:rsidR="005037F5" w:rsidRPr="00125A3F">
          <w:rPr>
            <w:color w:val="000000" w:themeColor="text1"/>
            <w:lang w:val="en-US" w:eastAsia="ru-RU"/>
          </w:rPr>
          <w:t>gubkinadm</w:t>
        </w:r>
        <w:r w:rsidR="005037F5" w:rsidRPr="00125A3F">
          <w:rPr>
            <w:color w:val="000000" w:themeColor="text1"/>
            <w:lang w:eastAsia="ru-RU"/>
          </w:rPr>
          <w:t>.</w:t>
        </w:r>
        <w:r w:rsidR="005037F5" w:rsidRPr="00125A3F">
          <w:rPr>
            <w:color w:val="000000" w:themeColor="text1"/>
            <w:lang w:val="en-US" w:eastAsia="ru-RU"/>
          </w:rPr>
          <w:t>ru</w:t>
        </w:r>
      </w:hyperlink>
      <w:r w:rsidR="00E15336" w:rsidRPr="00125A3F">
        <w:rPr>
          <w:color w:val="000000" w:themeColor="text1"/>
          <w:lang w:eastAsia="ru-RU"/>
        </w:rPr>
        <w:t>;</w:t>
      </w:r>
    </w:p>
    <w:p w:rsidR="009B3616" w:rsidRPr="00125A3F" w:rsidRDefault="009B3616" w:rsidP="00B43BFB">
      <w:pPr>
        <w:autoSpaceDE w:val="0"/>
        <w:ind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 xml:space="preserve">- в газете </w:t>
      </w:r>
      <w:r w:rsidRPr="00125A3F">
        <w:rPr>
          <w:noProof/>
          <w:color w:val="000000" w:themeColor="text1"/>
          <w:sz w:val="22"/>
          <w:szCs w:val="22"/>
        </w:rPr>
        <w:t>«</w:t>
      </w:r>
      <w:r w:rsidR="00E15336" w:rsidRPr="00125A3F">
        <w:rPr>
          <w:noProof/>
          <w:color w:val="000000" w:themeColor="text1"/>
          <w:sz w:val="22"/>
          <w:szCs w:val="22"/>
        </w:rPr>
        <w:t>Муниципальный Вестник</w:t>
      </w:r>
      <w:r w:rsidRPr="00125A3F">
        <w:rPr>
          <w:noProof/>
          <w:color w:val="000000" w:themeColor="text1"/>
          <w:sz w:val="22"/>
          <w:szCs w:val="22"/>
        </w:rPr>
        <w:t>».</w:t>
      </w:r>
    </w:p>
    <w:p w:rsidR="00D4450A" w:rsidRPr="00125A3F" w:rsidRDefault="00D4450A" w:rsidP="00B43BFB">
      <w:pPr>
        <w:tabs>
          <w:tab w:val="left" w:pos="851"/>
        </w:tabs>
        <w:autoSpaceDE w:val="0"/>
        <w:ind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Осмотр Объекта (лота) аукциона, производится без взимания платы и обеспечивается</w:t>
      </w:r>
      <w:r w:rsidR="00B43BFB" w:rsidRPr="00125A3F">
        <w:rPr>
          <w:color w:val="000000" w:themeColor="text1"/>
          <w:sz w:val="22"/>
          <w:szCs w:val="22"/>
        </w:rPr>
        <w:t xml:space="preserve"> Комитетом </w:t>
      </w:r>
      <w:r w:rsidR="00E15336" w:rsidRPr="00125A3F">
        <w:rPr>
          <w:color w:val="000000" w:themeColor="text1"/>
          <w:sz w:val="22"/>
          <w:szCs w:val="22"/>
        </w:rPr>
        <w:t xml:space="preserve">по управлению муниципальной собственностью </w:t>
      </w:r>
      <w:r w:rsidR="00B43BFB" w:rsidRPr="00125A3F">
        <w:rPr>
          <w:color w:val="000000" w:themeColor="text1"/>
          <w:sz w:val="22"/>
          <w:szCs w:val="22"/>
        </w:rPr>
        <w:t>администрации</w:t>
      </w:r>
      <w:r w:rsidR="00E15336" w:rsidRPr="00125A3F">
        <w:rPr>
          <w:color w:val="000000" w:themeColor="text1"/>
          <w:sz w:val="22"/>
          <w:szCs w:val="22"/>
        </w:rPr>
        <w:t xml:space="preserve"> Губкинского </w:t>
      </w:r>
      <w:r w:rsidR="006B107F" w:rsidRPr="00125A3F">
        <w:rPr>
          <w:color w:val="000000" w:themeColor="text1"/>
          <w:sz w:val="22"/>
          <w:szCs w:val="22"/>
        </w:rPr>
        <w:t xml:space="preserve">городского округа </w:t>
      </w:r>
      <w:r w:rsidRPr="00125A3F">
        <w:rPr>
          <w:color w:val="000000" w:themeColor="text1"/>
          <w:sz w:val="22"/>
          <w:szCs w:val="22"/>
        </w:rPr>
        <w:t>в период заявочной кампании.</w:t>
      </w:r>
    </w:p>
    <w:p w:rsidR="00D4450A" w:rsidRPr="00125A3F" w:rsidRDefault="00D4450A" w:rsidP="00741DAA">
      <w:pPr>
        <w:pStyle w:val="2"/>
        <w:numPr>
          <w:ilvl w:val="0"/>
          <w:numId w:val="6"/>
        </w:numPr>
        <w:tabs>
          <w:tab w:val="clear" w:pos="4755"/>
          <w:tab w:val="left" w:pos="284"/>
        </w:tabs>
        <w:ind w:left="0" w:firstLine="426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23" w:name="__RefHeading__47_520497706"/>
      <w:bookmarkStart w:id="24" w:name="__RefHeading__62_1698952488"/>
      <w:bookmarkStart w:id="25" w:name="_Toc419895218"/>
      <w:bookmarkEnd w:id="23"/>
      <w:bookmarkEnd w:id="24"/>
      <w:r w:rsidRPr="00125A3F">
        <w:rPr>
          <w:rFonts w:ascii="Times New Roman" w:hAnsi="Times New Roman" w:cs="Times New Roman"/>
          <w:i w:val="0"/>
          <w:color w:val="000000" w:themeColor="text1"/>
          <w:sz w:val="26"/>
          <w:szCs w:val="26"/>
        </w:rPr>
        <w:t>Требования к Участникам</w:t>
      </w:r>
      <w:bookmarkEnd w:id="25"/>
    </w:p>
    <w:p w:rsidR="00D4450A" w:rsidRPr="00125A3F" w:rsidRDefault="00D4450A" w:rsidP="00D4450A">
      <w:pPr>
        <w:autoSpaceDE w:val="0"/>
        <w:spacing w:line="120" w:lineRule="auto"/>
        <w:ind w:firstLine="425"/>
        <w:jc w:val="both"/>
        <w:rPr>
          <w:b/>
          <w:bCs/>
          <w:color w:val="000000" w:themeColor="text1"/>
          <w:sz w:val="22"/>
          <w:szCs w:val="22"/>
        </w:rPr>
      </w:pPr>
    </w:p>
    <w:p w:rsidR="00D4450A" w:rsidRPr="00125A3F" w:rsidRDefault="008627EB" w:rsidP="00D4450A">
      <w:pPr>
        <w:autoSpaceDE w:val="0"/>
        <w:ind w:firstLine="426"/>
        <w:jc w:val="both"/>
        <w:rPr>
          <w:color w:val="000000" w:themeColor="text1"/>
          <w:sz w:val="22"/>
          <w:szCs w:val="22"/>
        </w:rPr>
      </w:pPr>
      <w:r w:rsidRPr="00125A3F">
        <w:rPr>
          <w:bCs/>
          <w:color w:val="000000" w:themeColor="text1"/>
          <w:sz w:val="22"/>
          <w:szCs w:val="22"/>
        </w:rPr>
        <w:t xml:space="preserve">Участником может быть </w:t>
      </w:r>
      <w:r w:rsidRPr="00125A3F">
        <w:rPr>
          <w:color w:val="000000" w:themeColor="text1"/>
          <w:sz w:val="22"/>
          <w:szCs w:val="22"/>
        </w:rPr>
        <w:t>любое физическое</w:t>
      </w:r>
      <w:r w:rsidR="005F3813" w:rsidRPr="00125A3F">
        <w:rPr>
          <w:color w:val="000000" w:themeColor="text1"/>
          <w:sz w:val="22"/>
          <w:szCs w:val="22"/>
        </w:rPr>
        <w:t xml:space="preserve"> лицо</w:t>
      </w:r>
      <w:r w:rsidR="00194DF6" w:rsidRPr="00125A3F">
        <w:rPr>
          <w:color w:val="000000" w:themeColor="text1"/>
          <w:sz w:val="22"/>
          <w:szCs w:val="22"/>
        </w:rPr>
        <w:t xml:space="preserve"> и юридическое лицо</w:t>
      </w:r>
      <w:r w:rsidRPr="00125A3F">
        <w:rPr>
          <w:color w:val="000000" w:themeColor="text1"/>
          <w:sz w:val="22"/>
          <w:szCs w:val="22"/>
        </w:rPr>
        <w:t>, претендующее на заключение договора аренды и подавшее Заявку на участие в аукционе и признанное Участником</w:t>
      </w:r>
      <w:r w:rsidR="00D4450A" w:rsidRPr="00125A3F">
        <w:rPr>
          <w:color w:val="000000" w:themeColor="text1"/>
          <w:sz w:val="22"/>
          <w:szCs w:val="22"/>
        </w:rPr>
        <w:t>.</w:t>
      </w:r>
    </w:p>
    <w:p w:rsidR="00D4450A" w:rsidRPr="00125A3F" w:rsidRDefault="00D4450A" w:rsidP="00D4450A">
      <w:pPr>
        <w:ind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При этом Участники должны соответствовать требованиям, установленным законодательством Российской Федерации к таким Участникам.</w:t>
      </w:r>
    </w:p>
    <w:p w:rsidR="00D4450A" w:rsidRPr="00125A3F" w:rsidRDefault="00D4450A" w:rsidP="00741DAA">
      <w:pPr>
        <w:pStyle w:val="2"/>
        <w:numPr>
          <w:ilvl w:val="0"/>
          <w:numId w:val="6"/>
        </w:numPr>
        <w:tabs>
          <w:tab w:val="clear" w:pos="4755"/>
          <w:tab w:val="left" w:pos="284"/>
        </w:tabs>
        <w:ind w:left="0" w:firstLine="426"/>
        <w:rPr>
          <w:rFonts w:ascii="Times New Roman" w:hAnsi="Times New Roman" w:cs="Times New Roman"/>
          <w:i w:val="0"/>
          <w:color w:val="000000" w:themeColor="text1"/>
          <w:sz w:val="26"/>
          <w:szCs w:val="26"/>
        </w:rPr>
      </w:pPr>
      <w:bookmarkStart w:id="26" w:name="__RefHeading__49_520497706"/>
      <w:bookmarkStart w:id="27" w:name="__RefHeading__64_1698952488"/>
      <w:bookmarkStart w:id="28" w:name="_Toc419895219"/>
      <w:bookmarkEnd w:id="26"/>
      <w:bookmarkEnd w:id="27"/>
      <w:r w:rsidRPr="00125A3F">
        <w:rPr>
          <w:rFonts w:ascii="Times New Roman" w:hAnsi="Times New Roman" w:cs="Times New Roman"/>
          <w:i w:val="0"/>
          <w:color w:val="000000" w:themeColor="text1"/>
          <w:sz w:val="26"/>
          <w:szCs w:val="26"/>
        </w:rPr>
        <w:t>Условия допуска к участию в аукционе</w:t>
      </w:r>
      <w:bookmarkEnd w:id="28"/>
    </w:p>
    <w:p w:rsidR="00D4450A" w:rsidRPr="00125A3F" w:rsidRDefault="00D4450A" w:rsidP="00D4450A">
      <w:pPr>
        <w:autoSpaceDE w:val="0"/>
        <w:spacing w:line="120" w:lineRule="auto"/>
        <w:ind w:firstLine="425"/>
        <w:jc w:val="both"/>
        <w:rPr>
          <w:color w:val="000000" w:themeColor="text1"/>
          <w:sz w:val="10"/>
          <w:szCs w:val="10"/>
        </w:rPr>
      </w:pPr>
    </w:p>
    <w:p w:rsidR="00D4450A" w:rsidRPr="00125A3F" w:rsidRDefault="00D4450A" w:rsidP="00D4450A">
      <w:pPr>
        <w:autoSpaceDE w:val="0"/>
        <w:ind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Аукцион является открытым по составу Участников.</w:t>
      </w:r>
    </w:p>
    <w:p w:rsidR="00D4450A" w:rsidRPr="00125A3F" w:rsidRDefault="00D4450A" w:rsidP="00D4450A">
      <w:pPr>
        <w:tabs>
          <w:tab w:val="left" w:pos="180"/>
        </w:tabs>
        <w:ind w:firstLine="426"/>
        <w:jc w:val="both"/>
        <w:rPr>
          <w:color w:val="000000" w:themeColor="text1"/>
          <w:sz w:val="22"/>
          <w:szCs w:val="22"/>
        </w:rPr>
      </w:pPr>
      <w:bookmarkStart w:id="29" w:name="__RefHeading__51_520497706"/>
      <w:bookmarkStart w:id="30" w:name="__RefHeading__66_1698952488"/>
      <w:bookmarkEnd w:id="29"/>
      <w:bookmarkEnd w:id="30"/>
      <w:r w:rsidRPr="00125A3F">
        <w:rPr>
          <w:color w:val="000000" w:themeColor="text1"/>
          <w:sz w:val="22"/>
          <w:szCs w:val="22"/>
        </w:rPr>
        <w:t>К участию в аукционе не допускаются Заявители по следующим основаниям:</w:t>
      </w:r>
    </w:p>
    <w:p w:rsidR="00D4450A" w:rsidRPr="00125A3F" w:rsidRDefault="00D4450A" w:rsidP="00D4450A">
      <w:pPr>
        <w:numPr>
          <w:ilvl w:val="0"/>
          <w:numId w:val="9"/>
        </w:numPr>
        <w:shd w:val="clear" w:color="auto" w:fill="FFFFFF"/>
        <w:tabs>
          <w:tab w:val="left" w:pos="709"/>
        </w:tabs>
        <w:spacing w:line="272" w:lineRule="atLeast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D4450A" w:rsidRPr="00125A3F" w:rsidRDefault="006C1623" w:rsidP="00D4450A">
      <w:pPr>
        <w:numPr>
          <w:ilvl w:val="0"/>
          <w:numId w:val="9"/>
        </w:numPr>
        <w:shd w:val="clear" w:color="auto" w:fill="FFFFFF"/>
        <w:tabs>
          <w:tab w:val="left" w:pos="709"/>
        </w:tabs>
        <w:spacing w:line="272" w:lineRule="atLeast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не поступление</w:t>
      </w:r>
      <w:r w:rsidR="00D4450A" w:rsidRPr="00125A3F">
        <w:rPr>
          <w:color w:val="000000" w:themeColor="text1"/>
          <w:sz w:val="22"/>
          <w:szCs w:val="22"/>
        </w:rPr>
        <w:t xml:space="preserve"> задатка на дату рассмотрения заявок на участие в аукционе, на счет, указанный в </w:t>
      </w:r>
      <w:r w:rsidR="00D4450A" w:rsidRPr="00125A3F">
        <w:rPr>
          <w:color w:val="000000" w:themeColor="text1"/>
          <w:sz w:val="22"/>
          <w:szCs w:val="22"/>
        </w:rPr>
        <w:br/>
        <w:t>п.</w:t>
      </w:r>
      <w:r w:rsidR="00B43BFB" w:rsidRPr="00125A3F">
        <w:rPr>
          <w:color w:val="000000" w:themeColor="text1"/>
          <w:sz w:val="22"/>
          <w:szCs w:val="22"/>
        </w:rPr>
        <w:t>8</w:t>
      </w:r>
      <w:r w:rsidR="00D4450A" w:rsidRPr="00125A3F">
        <w:rPr>
          <w:color w:val="000000" w:themeColor="text1"/>
          <w:sz w:val="22"/>
          <w:szCs w:val="22"/>
        </w:rPr>
        <w:t>.4 настоящего Извещения о проведении аукциона;</w:t>
      </w:r>
    </w:p>
    <w:p w:rsidR="00D4450A" w:rsidRPr="00125A3F" w:rsidRDefault="00D4450A" w:rsidP="00D4450A">
      <w:pPr>
        <w:numPr>
          <w:ilvl w:val="0"/>
          <w:numId w:val="9"/>
        </w:numPr>
        <w:shd w:val="clear" w:color="auto" w:fill="FFFFFF"/>
        <w:tabs>
          <w:tab w:val="left" w:pos="709"/>
        </w:tabs>
        <w:spacing w:line="272" w:lineRule="atLeast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Участником;</w:t>
      </w:r>
    </w:p>
    <w:p w:rsidR="00D4450A" w:rsidRPr="00125A3F" w:rsidRDefault="00D4450A" w:rsidP="00D4450A">
      <w:pPr>
        <w:numPr>
          <w:ilvl w:val="0"/>
          <w:numId w:val="9"/>
        </w:numPr>
        <w:shd w:val="clear" w:color="auto" w:fill="FFFFFF"/>
        <w:tabs>
          <w:tab w:val="left" w:pos="709"/>
        </w:tabs>
        <w:spacing w:line="272" w:lineRule="atLeast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наличие сведений о Заявителе в реестре недобросовестных Участников.</w:t>
      </w:r>
    </w:p>
    <w:bookmarkEnd w:id="3"/>
    <w:bookmarkEnd w:id="4"/>
    <w:bookmarkEnd w:id="5"/>
    <w:p w:rsidR="00585B38" w:rsidRPr="00125A3F" w:rsidRDefault="00585B38" w:rsidP="00585B38">
      <w:pPr>
        <w:shd w:val="clear" w:color="auto" w:fill="FFFFFF"/>
        <w:tabs>
          <w:tab w:val="left" w:pos="709"/>
        </w:tabs>
        <w:spacing w:line="272" w:lineRule="atLeast"/>
        <w:ind w:left="426"/>
        <w:jc w:val="both"/>
        <w:rPr>
          <w:color w:val="000000" w:themeColor="text1"/>
          <w:sz w:val="22"/>
          <w:szCs w:val="22"/>
        </w:rPr>
      </w:pPr>
    </w:p>
    <w:p w:rsidR="00585B38" w:rsidRPr="00125A3F" w:rsidRDefault="00585B38" w:rsidP="000D6597">
      <w:pPr>
        <w:pStyle w:val="2"/>
        <w:numPr>
          <w:ilvl w:val="0"/>
          <w:numId w:val="6"/>
        </w:numPr>
        <w:tabs>
          <w:tab w:val="clear" w:pos="4755"/>
        </w:tabs>
        <w:spacing w:before="0" w:after="0"/>
        <w:ind w:left="0" w:firstLine="426"/>
        <w:rPr>
          <w:rFonts w:ascii="Times New Roman" w:hAnsi="Times New Roman" w:cs="Times New Roman"/>
          <w:i w:val="0"/>
          <w:color w:val="000000" w:themeColor="text1"/>
          <w:sz w:val="26"/>
          <w:szCs w:val="26"/>
        </w:rPr>
      </w:pPr>
      <w:bookmarkStart w:id="31" w:name="_Toc419295277"/>
      <w:bookmarkStart w:id="32" w:name="_Toc419895220"/>
      <w:r w:rsidRPr="00125A3F">
        <w:rPr>
          <w:rFonts w:ascii="Times New Roman" w:hAnsi="Times New Roman" w:cs="Times New Roman"/>
          <w:i w:val="0"/>
          <w:color w:val="000000" w:themeColor="text1"/>
          <w:sz w:val="26"/>
          <w:szCs w:val="26"/>
        </w:rPr>
        <w:t>Порядок, форма подачи/ приема Заявок на участие в аукционе, срок отзыва Заявок и состав Заявок на участие в аукционе</w:t>
      </w:r>
      <w:bookmarkEnd w:id="31"/>
      <w:bookmarkEnd w:id="32"/>
    </w:p>
    <w:p w:rsidR="00585B38" w:rsidRPr="00125A3F" w:rsidRDefault="00585B38" w:rsidP="00585B38">
      <w:pPr>
        <w:rPr>
          <w:color w:val="000000" w:themeColor="text1"/>
        </w:rPr>
      </w:pPr>
    </w:p>
    <w:p w:rsidR="00585B38" w:rsidRPr="00125A3F" w:rsidRDefault="00585B38" w:rsidP="00585B38">
      <w:pPr>
        <w:pStyle w:val="3"/>
        <w:numPr>
          <w:ilvl w:val="1"/>
          <w:numId w:val="6"/>
        </w:numPr>
        <w:tabs>
          <w:tab w:val="left" w:pos="851"/>
        </w:tabs>
        <w:spacing w:before="0" w:after="0"/>
        <w:ind w:lef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3" w:name="__RefHeading__53_520497706"/>
      <w:bookmarkStart w:id="34" w:name="__RefHeading__68_1698952488"/>
      <w:bookmarkStart w:id="35" w:name="_Toc419295278"/>
      <w:bookmarkStart w:id="36" w:name="_Toc419895221"/>
      <w:bookmarkEnd w:id="33"/>
      <w:bookmarkEnd w:id="34"/>
      <w:r w:rsidRPr="00125A3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Порядок подачи и приема Заявок на участие в аукционе</w:t>
      </w:r>
      <w:bookmarkEnd w:id="35"/>
      <w:bookmarkEnd w:id="36"/>
    </w:p>
    <w:p w:rsidR="00585B38" w:rsidRPr="00125A3F" w:rsidRDefault="00585B38" w:rsidP="00585B38">
      <w:pPr>
        <w:spacing w:line="120" w:lineRule="auto"/>
        <w:ind w:left="357"/>
        <w:jc w:val="center"/>
        <w:rPr>
          <w:b/>
          <w:bCs/>
          <w:color w:val="000000" w:themeColor="text1"/>
          <w:sz w:val="22"/>
          <w:szCs w:val="22"/>
        </w:rPr>
      </w:pPr>
    </w:p>
    <w:p w:rsidR="00585B38" w:rsidRPr="00125A3F" w:rsidRDefault="00585B38" w:rsidP="00585B38">
      <w:pPr>
        <w:spacing w:line="228" w:lineRule="auto"/>
        <w:jc w:val="center"/>
        <w:rPr>
          <w:b/>
          <w:bCs/>
          <w:color w:val="000000" w:themeColor="text1"/>
          <w:sz w:val="22"/>
          <w:szCs w:val="22"/>
        </w:rPr>
      </w:pPr>
      <w:r w:rsidRPr="00125A3F">
        <w:rPr>
          <w:b/>
          <w:bCs/>
          <w:color w:val="000000" w:themeColor="text1"/>
          <w:sz w:val="22"/>
          <w:szCs w:val="22"/>
        </w:rPr>
        <w:t>ВНИМАНИЕ!</w:t>
      </w:r>
    </w:p>
    <w:p w:rsidR="00585B38" w:rsidRPr="00125A3F" w:rsidRDefault="00585B38" w:rsidP="00585B38">
      <w:pPr>
        <w:spacing w:line="228" w:lineRule="auto"/>
        <w:jc w:val="center"/>
        <w:rPr>
          <w:b/>
          <w:color w:val="000000" w:themeColor="text1"/>
          <w:sz w:val="22"/>
          <w:szCs w:val="22"/>
        </w:rPr>
      </w:pPr>
      <w:r w:rsidRPr="00125A3F">
        <w:rPr>
          <w:b/>
          <w:bCs/>
          <w:color w:val="000000" w:themeColor="text1"/>
          <w:sz w:val="22"/>
          <w:szCs w:val="22"/>
        </w:rPr>
        <w:t xml:space="preserve">Условия аукциона, порядок и условия заключения договора аренды земельного участка с Участником являются условиями публичной оферты, а подача Заявки на участие в аукционе </w:t>
      </w:r>
      <w:r w:rsidRPr="00125A3F">
        <w:rPr>
          <w:b/>
          <w:color w:val="000000" w:themeColor="text1"/>
          <w:sz w:val="22"/>
          <w:szCs w:val="22"/>
        </w:rPr>
        <w:t>и оплата задатка в установленные в Извещении о проведении аукциона сроки и порядке являются акцептом оферты в соответствии со статьей 438 Гражданского кодекса Российской Федерации.</w:t>
      </w:r>
    </w:p>
    <w:p w:rsidR="00585B38" w:rsidRPr="00125A3F" w:rsidRDefault="00585B38" w:rsidP="00585B38">
      <w:pPr>
        <w:spacing w:line="228" w:lineRule="auto"/>
        <w:jc w:val="center"/>
        <w:rPr>
          <w:color w:val="000000" w:themeColor="text1"/>
        </w:rPr>
      </w:pPr>
    </w:p>
    <w:p w:rsidR="00585B38" w:rsidRPr="00125A3F" w:rsidRDefault="009C0711" w:rsidP="009C0711">
      <w:pPr>
        <w:numPr>
          <w:ilvl w:val="2"/>
          <w:numId w:val="6"/>
        </w:numPr>
        <w:tabs>
          <w:tab w:val="left" w:pos="1134"/>
          <w:tab w:val="num" w:pos="1430"/>
        </w:tabs>
        <w:autoSpaceDE w:val="0"/>
        <w:ind w:hanging="862"/>
        <w:jc w:val="both"/>
        <w:rPr>
          <w:color w:val="000000" w:themeColor="text1"/>
          <w:sz w:val="22"/>
          <w:szCs w:val="22"/>
        </w:rPr>
      </w:pPr>
      <w:r w:rsidRPr="00125A3F">
        <w:rPr>
          <w:bCs/>
          <w:color w:val="000000" w:themeColor="text1"/>
          <w:sz w:val="22"/>
          <w:szCs w:val="22"/>
        </w:rPr>
        <w:t>Один Заявитель вправе подать только одну Заявку на участие в аукционе</w:t>
      </w:r>
      <w:r w:rsidR="00585B38" w:rsidRPr="00125A3F">
        <w:rPr>
          <w:bCs/>
          <w:color w:val="000000" w:themeColor="text1"/>
          <w:sz w:val="22"/>
          <w:szCs w:val="22"/>
        </w:rPr>
        <w:t>.</w:t>
      </w:r>
    </w:p>
    <w:p w:rsidR="00585B38" w:rsidRPr="00125A3F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bCs/>
          <w:color w:val="000000" w:themeColor="text1"/>
          <w:sz w:val="22"/>
          <w:szCs w:val="22"/>
        </w:rPr>
        <w:t xml:space="preserve">Прием Заявок на участие в аукционе </w:t>
      </w:r>
      <w:r w:rsidRPr="00125A3F">
        <w:rPr>
          <w:color w:val="000000" w:themeColor="text1"/>
          <w:sz w:val="22"/>
          <w:szCs w:val="22"/>
        </w:rPr>
        <w:t>от Заявителей осуществляет</w:t>
      </w:r>
      <w:r w:rsidRPr="00125A3F">
        <w:rPr>
          <w:color w:val="000000" w:themeColor="text1"/>
          <w:sz w:val="22"/>
          <w:szCs w:val="22"/>
          <w:lang w:val="en-US"/>
        </w:rPr>
        <w:t>c</w:t>
      </w:r>
      <w:r w:rsidRPr="00125A3F">
        <w:rPr>
          <w:color w:val="000000" w:themeColor="text1"/>
          <w:sz w:val="22"/>
          <w:szCs w:val="22"/>
        </w:rPr>
        <w:t>я по адресу, указанному в п.3 и в сроки, указанные в п.п.3.2</w:t>
      </w:r>
      <w:r w:rsidR="0051744C" w:rsidRPr="00125A3F">
        <w:rPr>
          <w:color w:val="000000" w:themeColor="text1"/>
          <w:sz w:val="22"/>
          <w:szCs w:val="22"/>
        </w:rPr>
        <w:t xml:space="preserve">. </w:t>
      </w:r>
      <w:r w:rsidRPr="00125A3F">
        <w:rPr>
          <w:color w:val="000000" w:themeColor="text1"/>
          <w:sz w:val="22"/>
          <w:szCs w:val="22"/>
        </w:rPr>
        <w:t>-</w:t>
      </w:r>
      <w:r w:rsidR="0051744C" w:rsidRPr="00125A3F">
        <w:rPr>
          <w:color w:val="000000" w:themeColor="text1"/>
          <w:sz w:val="22"/>
          <w:szCs w:val="22"/>
        </w:rPr>
        <w:t xml:space="preserve"> </w:t>
      </w:r>
      <w:r w:rsidRPr="00125A3F">
        <w:rPr>
          <w:color w:val="000000" w:themeColor="text1"/>
          <w:sz w:val="22"/>
          <w:szCs w:val="22"/>
        </w:rPr>
        <w:t>3.3</w:t>
      </w:r>
      <w:r w:rsidR="0051744C" w:rsidRPr="00125A3F">
        <w:rPr>
          <w:color w:val="000000" w:themeColor="text1"/>
          <w:sz w:val="22"/>
          <w:szCs w:val="22"/>
        </w:rPr>
        <w:t>.</w:t>
      </w:r>
      <w:r w:rsidRPr="00125A3F">
        <w:rPr>
          <w:color w:val="000000" w:themeColor="text1"/>
          <w:sz w:val="22"/>
          <w:szCs w:val="22"/>
        </w:rPr>
        <w:t xml:space="preserve"> настоящего Извещения о проведении аукциона. Заявки </w:t>
      </w:r>
      <w:r w:rsidRPr="00125A3F">
        <w:rPr>
          <w:bCs/>
          <w:color w:val="000000" w:themeColor="text1"/>
          <w:sz w:val="22"/>
          <w:szCs w:val="22"/>
        </w:rPr>
        <w:t xml:space="preserve">на участие в аукционе </w:t>
      </w:r>
      <w:r w:rsidRPr="00125A3F">
        <w:rPr>
          <w:color w:val="000000" w:themeColor="text1"/>
          <w:sz w:val="22"/>
          <w:szCs w:val="22"/>
        </w:rPr>
        <w:t>принимаются от Заявителей или их уполномоченных представителей в соответствии с требованиями п.6 Извещения о проведении аукциона.</w:t>
      </w:r>
    </w:p>
    <w:p w:rsidR="00585B38" w:rsidRPr="00125A3F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autoSpaceDE w:val="0"/>
        <w:ind w:left="0" w:firstLine="426"/>
        <w:jc w:val="both"/>
        <w:rPr>
          <w:bCs/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 xml:space="preserve">Подача </w:t>
      </w:r>
      <w:r w:rsidRPr="00125A3F">
        <w:rPr>
          <w:bCs/>
          <w:color w:val="000000" w:themeColor="text1"/>
          <w:sz w:val="22"/>
          <w:szCs w:val="22"/>
        </w:rPr>
        <w:t xml:space="preserve">Заявок на участие в аукционе </w:t>
      </w:r>
      <w:r w:rsidRPr="00125A3F">
        <w:rPr>
          <w:color w:val="000000" w:themeColor="text1"/>
          <w:sz w:val="22"/>
          <w:szCs w:val="22"/>
        </w:rPr>
        <w:t xml:space="preserve">Заявителями или их уполномоченными представителями осуществляется при предъявлении документа, удостоверяющего личность (гражданский паспорт). </w:t>
      </w:r>
      <w:r w:rsidRPr="00125A3F">
        <w:rPr>
          <w:color w:val="000000" w:themeColor="text1"/>
          <w:sz w:val="22"/>
          <w:szCs w:val="22"/>
        </w:rPr>
        <w:br/>
        <w:t xml:space="preserve">В случае подачи Заявки </w:t>
      </w:r>
      <w:r w:rsidRPr="00125A3F">
        <w:rPr>
          <w:bCs/>
          <w:color w:val="000000" w:themeColor="text1"/>
          <w:sz w:val="22"/>
          <w:szCs w:val="22"/>
        </w:rPr>
        <w:t xml:space="preserve">на участие в аукционе </w:t>
      </w:r>
      <w:r w:rsidRPr="00125A3F">
        <w:rPr>
          <w:color w:val="000000" w:themeColor="text1"/>
          <w:sz w:val="22"/>
          <w:szCs w:val="22"/>
        </w:rPr>
        <w:t>представителем Заявителя, предъявляется доверенность</w:t>
      </w:r>
      <w:r w:rsidRPr="00125A3F">
        <w:rPr>
          <w:bCs/>
          <w:color w:val="000000" w:themeColor="text1"/>
          <w:sz w:val="22"/>
          <w:szCs w:val="22"/>
        </w:rPr>
        <w:t>, оформленная надлежащим образом (в соответствии с действующим законодательством)</w:t>
      </w:r>
      <w:r w:rsidRPr="00125A3F">
        <w:rPr>
          <w:color w:val="000000" w:themeColor="text1"/>
          <w:sz w:val="22"/>
          <w:szCs w:val="22"/>
        </w:rPr>
        <w:t xml:space="preserve">. Лица, желающие принять участие в аукционе, должны использовать форму </w:t>
      </w:r>
      <w:r w:rsidRPr="00125A3F">
        <w:rPr>
          <w:color w:val="000000" w:themeColor="text1"/>
          <w:sz w:val="22"/>
          <w:szCs w:val="22"/>
          <w:shd w:val="clear" w:color="auto" w:fill="FFFFFF"/>
        </w:rPr>
        <w:t xml:space="preserve">Заявки </w:t>
      </w:r>
      <w:r w:rsidRPr="00125A3F">
        <w:rPr>
          <w:color w:val="000000" w:themeColor="text1"/>
          <w:sz w:val="22"/>
          <w:szCs w:val="22"/>
        </w:rPr>
        <w:t>на участие в аукционе с указанием банковских реквизитов счета для возврата задатка.</w:t>
      </w:r>
    </w:p>
    <w:p w:rsidR="00585B38" w:rsidRPr="00125A3F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autoSpaceDE w:val="0"/>
        <w:ind w:left="0" w:firstLine="426"/>
        <w:jc w:val="both"/>
        <w:rPr>
          <w:bCs/>
          <w:color w:val="000000" w:themeColor="text1"/>
          <w:sz w:val="22"/>
          <w:szCs w:val="22"/>
        </w:rPr>
      </w:pPr>
      <w:r w:rsidRPr="00125A3F">
        <w:rPr>
          <w:bCs/>
          <w:color w:val="000000" w:themeColor="text1"/>
          <w:sz w:val="22"/>
          <w:szCs w:val="22"/>
        </w:rPr>
        <w:t xml:space="preserve">Ответственный сотрудник регистрирует Заявку на участие в аукционе в Журнале регистрации заявок, присваивает ей соответствующий номер, указывает дату и время подачи Заявки на участие в аукционе. </w:t>
      </w:r>
    </w:p>
    <w:p w:rsidR="00585B38" w:rsidRPr="00125A3F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 xml:space="preserve">При подаче Заявителями Заявок на участие в аукционе, сотрудником, осуществляющим прием и оформление документов, консультации не проводятся. </w:t>
      </w:r>
    </w:p>
    <w:p w:rsidR="00585B38" w:rsidRPr="00125A3F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autoSpaceDE w:val="0"/>
        <w:ind w:left="0" w:firstLine="426"/>
        <w:jc w:val="both"/>
        <w:rPr>
          <w:bCs/>
          <w:color w:val="000000" w:themeColor="text1"/>
          <w:sz w:val="22"/>
          <w:szCs w:val="22"/>
        </w:rPr>
      </w:pPr>
      <w:r w:rsidRPr="00125A3F">
        <w:rPr>
          <w:bCs/>
          <w:color w:val="000000" w:themeColor="text1"/>
          <w:sz w:val="22"/>
          <w:szCs w:val="22"/>
        </w:rPr>
        <w:t>Заявка на участие в аукционе, поступившая по истечении срока приема Заявок, возвращается в день ее поступления Заявителю или его уполномоченному представителю.</w:t>
      </w:r>
    </w:p>
    <w:p w:rsidR="00585B38" w:rsidRPr="00125A3F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autoSpaceDE w:val="0"/>
        <w:ind w:left="0" w:firstLine="426"/>
        <w:jc w:val="both"/>
        <w:rPr>
          <w:bCs/>
          <w:color w:val="000000" w:themeColor="text1"/>
          <w:sz w:val="22"/>
          <w:szCs w:val="22"/>
        </w:rPr>
      </w:pPr>
      <w:r w:rsidRPr="00125A3F">
        <w:rPr>
          <w:bCs/>
          <w:color w:val="000000" w:themeColor="text1"/>
          <w:sz w:val="22"/>
          <w:szCs w:val="22"/>
        </w:rPr>
        <w:t>Заявки на участие в аукционе по факсу</w:t>
      </w:r>
      <w:r w:rsidR="001E7C49" w:rsidRPr="00125A3F">
        <w:rPr>
          <w:bCs/>
          <w:color w:val="000000" w:themeColor="text1"/>
          <w:sz w:val="22"/>
          <w:szCs w:val="22"/>
        </w:rPr>
        <w:t xml:space="preserve"> и электронной почте</w:t>
      </w:r>
      <w:r w:rsidRPr="00125A3F">
        <w:rPr>
          <w:bCs/>
          <w:color w:val="000000" w:themeColor="text1"/>
          <w:sz w:val="22"/>
          <w:szCs w:val="22"/>
        </w:rPr>
        <w:t xml:space="preserve"> не принимаются.</w:t>
      </w:r>
    </w:p>
    <w:p w:rsidR="00585B38" w:rsidRPr="00125A3F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autoSpaceDE w:val="0"/>
        <w:ind w:left="0" w:firstLine="426"/>
        <w:jc w:val="both"/>
        <w:rPr>
          <w:bCs/>
          <w:color w:val="000000" w:themeColor="text1"/>
          <w:sz w:val="22"/>
          <w:szCs w:val="22"/>
        </w:rPr>
      </w:pPr>
      <w:r w:rsidRPr="00125A3F">
        <w:rPr>
          <w:bCs/>
          <w:color w:val="000000" w:themeColor="text1"/>
          <w:sz w:val="22"/>
          <w:szCs w:val="22"/>
        </w:rPr>
        <w:t>Заявитель вправе отозвать принятую Заявку на участие в аукционе в любое время до дня окончания срока приема Заявок на участие в аукционе (п.3.3.).</w:t>
      </w:r>
    </w:p>
    <w:p w:rsidR="00585B38" w:rsidRPr="00125A3F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autoSpaceDE w:val="0"/>
        <w:ind w:left="0" w:firstLine="426"/>
        <w:jc w:val="both"/>
        <w:rPr>
          <w:color w:val="000000" w:themeColor="text1"/>
        </w:rPr>
      </w:pPr>
      <w:r w:rsidRPr="00125A3F">
        <w:rPr>
          <w:bCs/>
          <w:color w:val="000000" w:themeColor="text1"/>
          <w:sz w:val="22"/>
          <w:szCs w:val="22"/>
        </w:rPr>
        <w:t>Отзыв поданной Заявки на участие в аукционе оформляется путем направления Заявителем в адрес Организатора аукциона уведомления в письменной форме за подписью Заявителя с расшифровкой Ф.И.О. Уведомление об отзыве поданной Заявки на участие в аукционе принимается в установленные в Извещении о проведении аукциона дни и часы приема Заявок, аналогично порядку приема Заявок на участие в аукционе.</w:t>
      </w:r>
    </w:p>
    <w:p w:rsidR="00585B38" w:rsidRPr="00125A3F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ind w:left="0" w:firstLine="426"/>
        <w:jc w:val="both"/>
        <w:rPr>
          <w:color w:val="000000" w:themeColor="text1"/>
          <w:sz w:val="22"/>
          <w:szCs w:val="22"/>
        </w:rPr>
      </w:pPr>
      <w:bookmarkStart w:id="37" w:name="__RefHeading__55_520497706"/>
      <w:bookmarkStart w:id="38" w:name="__RefHeading__70_1698952488"/>
      <w:bookmarkEnd w:id="37"/>
      <w:bookmarkEnd w:id="38"/>
      <w:r w:rsidRPr="00125A3F">
        <w:rPr>
          <w:color w:val="000000" w:themeColor="text1"/>
          <w:sz w:val="22"/>
          <w:szCs w:val="22"/>
        </w:rPr>
        <w:t>Заявка на</w:t>
      </w:r>
      <w:r w:rsidRPr="00125A3F">
        <w:rPr>
          <w:bCs/>
          <w:color w:val="000000" w:themeColor="text1"/>
          <w:sz w:val="22"/>
          <w:szCs w:val="22"/>
        </w:rPr>
        <w:t xml:space="preserve"> участие в аукционе</w:t>
      </w:r>
      <w:r w:rsidRPr="00125A3F">
        <w:rPr>
          <w:color w:val="000000" w:themeColor="text1"/>
          <w:sz w:val="22"/>
          <w:szCs w:val="22"/>
        </w:rPr>
        <w:t xml:space="preserve">, подается </w:t>
      </w:r>
      <w:r w:rsidRPr="00125A3F">
        <w:rPr>
          <w:bCs/>
          <w:color w:val="000000" w:themeColor="text1"/>
          <w:sz w:val="22"/>
          <w:szCs w:val="22"/>
        </w:rPr>
        <w:t xml:space="preserve">Заявителем </w:t>
      </w:r>
      <w:r w:rsidRPr="00125A3F">
        <w:rPr>
          <w:color w:val="000000" w:themeColor="text1"/>
          <w:sz w:val="22"/>
          <w:szCs w:val="22"/>
        </w:rPr>
        <w:t>единовременно, в сроки и по форме, которые установлены в Извещении о проведении аукциона.</w:t>
      </w:r>
      <w:r w:rsidR="000E0768" w:rsidRPr="00125A3F">
        <w:rPr>
          <w:color w:val="000000" w:themeColor="text1"/>
          <w:sz w:val="22"/>
          <w:szCs w:val="22"/>
        </w:rPr>
        <w:t xml:space="preserve"> Все поля Заявки должны быть заполнены.</w:t>
      </w:r>
    </w:p>
    <w:p w:rsidR="00585B38" w:rsidRPr="00125A3F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Верность копий представляемых документов должна быть подтверждена оригиналом подписи Заявителя.</w:t>
      </w:r>
    </w:p>
    <w:p w:rsidR="00585B38" w:rsidRPr="00125A3F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autoSpaceDE w:val="0"/>
        <w:ind w:left="0" w:firstLine="425"/>
        <w:jc w:val="both"/>
        <w:rPr>
          <w:color w:val="000000" w:themeColor="text1"/>
          <w:sz w:val="22"/>
          <w:szCs w:val="22"/>
        </w:rPr>
      </w:pPr>
      <w:r w:rsidRPr="00125A3F">
        <w:rPr>
          <w:rStyle w:val="Tahoma14"/>
          <w:b w:val="0"/>
          <w:color w:val="000000" w:themeColor="text1"/>
          <w:sz w:val="22"/>
          <w:szCs w:val="22"/>
        </w:rPr>
        <w:t>При заполнении Заявки и оформлении документов не допускается применение факсимильных подписей</w:t>
      </w:r>
      <w:r w:rsidRPr="00125A3F">
        <w:rPr>
          <w:color w:val="000000" w:themeColor="text1"/>
          <w:sz w:val="22"/>
          <w:szCs w:val="22"/>
        </w:rPr>
        <w:t>.</w:t>
      </w:r>
    </w:p>
    <w:p w:rsidR="00585B38" w:rsidRPr="00125A3F" w:rsidRDefault="00585B38" w:rsidP="00585B38">
      <w:pPr>
        <w:pStyle w:val="3"/>
        <w:numPr>
          <w:ilvl w:val="1"/>
          <w:numId w:val="6"/>
        </w:numPr>
        <w:tabs>
          <w:tab w:val="left" w:pos="851"/>
        </w:tabs>
        <w:spacing w:before="0" w:after="0"/>
        <w:ind w:left="0" w:firstLine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9" w:name="__RefHeading__57_520497706"/>
      <w:bookmarkStart w:id="40" w:name="__RefHeading__72_1698952488"/>
      <w:bookmarkStart w:id="41" w:name="_Toc419295279"/>
      <w:bookmarkStart w:id="42" w:name="_Toc419895222"/>
      <w:bookmarkEnd w:id="39"/>
      <w:bookmarkEnd w:id="40"/>
      <w:r w:rsidRPr="00125A3F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документов, необходимых для участия в аукционе, входящих в состав Заявки на участие в аукционе:</w:t>
      </w:r>
      <w:bookmarkEnd w:id="41"/>
      <w:bookmarkEnd w:id="42"/>
    </w:p>
    <w:p w:rsidR="00585B38" w:rsidRPr="00125A3F" w:rsidRDefault="00585B38" w:rsidP="00585B38">
      <w:pPr>
        <w:tabs>
          <w:tab w:val="left" w:pos="567"/>
          <w:tab w:val="left" w:pos="851"/>
        </w:tabs>
        <w:autoSpaceDE w:val="0"/>
        <w:spacing w:line="228" w:lineRule="auto"/>
        <w:ind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Для участия в аукционе с учетом требований, установленных Извещением о проведении аукциона, Заявителю необходимо представить следующие документы:</w:t>
      </w:r>
    </w:p>
    <w:p w:rsidR="00585B38" w:rsidRPr="00125A3F" w:rsidRDefault="00585B38" w:rsidP="00585B38">
      <w:pPr>
        <w:numPr>
          <w:ilvl w:val="2"/>
          <w:numId w:val="6"/>
        </w:numPr>
        <w:tabs>
          <w:tab w:val="left" w:pos="0"/>
          <w:tab w:val="left" w:pos="540"/>
          <w:tab w:val="left" w:pos="851"/>
          <w:tab w:val="num" w:pos="993"/>
          <w:tab w:val="num" w:pos="1430"/>
        </w:tabs>
        <w:autoSpaceDE w:val="0"/>
        <w:spacing w:line="228" w:lineRule="auto"/>
        <w:ind w:left="0" w:firstLine="426"/>
        <w:jc w:val="both"/>
        <w:rPr>
          <w:b/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  <w:shd w:val="clear" w:color="auto" w:fill="FFFFFF"/>
        </w:rPr>
        <w:t>Заявку</w:t>
      </w:r>
      <w:r w:rsidRPr="00125A3F">
        <w:rPr>
          <w:color w:val="000000" w:themeColor="text1"/>
          <w:sz w:val="22"/>
          <w:szCs w:val="22"/>
        </w:rPr>
        <w:t xml:space="preserve"> на участие в аукционе по форме, установленной настоящим Извещением о проведении аукциона </w:t>
      </w:r>
      <w:r w:rsidRPr="00125A3F">
        <w:rPr>
          <w:b/>
          <w:color w:val="000000" w:themeColor="text1"/>
          <w:sz w:val="22"/>
          <w:szCs w:val="22"/>
        </w:rPr>
        <w:t>с указанием банковских реквизитов счета Заявителя для возврата задатка.</w:t>
      </w:r>
    </w:p>
    <w:p w:rsidR="00585B38" w:rsidRPr="00125A3F" w:rsidRDefault="00585B38" w:rsidP="00585B38">
      <w:pPr>
        <w:numPr>
          <w:ilvl w:val="2"/>
          <w:numId w:val="6"/>
        </w:numPr>
        <w:tabs>
          <w:tab w:val="left" w:pos="0"/>
          <w:tab w:val="left" w:pos="540"/>
          <w:tab w:val="left" w:pos="851"/>
          <w:tab w:val="num" w:pos="993"/>
          <w:tab w:val="num" w:pos="1430"/>
        </w:tabs>
        <w:autoSpaceDE w:val="0"/>
        <w:spacing w:line="228" w:lineRule="auto"/>
        <w:ind w:left="0" w:firstLine="426"/>
        <w:jc w:val="both"/>
        <w:rPr>
          <w:b/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Копии документов, удостоверяющих личность Заявителя.</w:t>
      </w:r>
    </w:p>
    <w:p w:rsidR="00585B38" w:rsidRPr="00125A3F" w:rsidRDefault="00585B38" w:rsidP="001C64CC">
      <w:pPr>
        <w:numPr>
          <w:ilvl w:val="2"/>
          <w:numId w:val="6"/>
        </w:numPr>
        <w:tabs>
          <w:tab w:val="left" w:pos="720"/>
          <w:tab w:val="left" w:pos="851"/>
          <w:tab w:val="num" w:pos="993"/>
          <w:tab w:val="num" w:pos="1430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 xml:space="preserve">Документы, подтверждающие внесение задатка. </w:t>
      </w:r>
    </w:p>
    <w:p w:rsidR="00585B38" w:rsidRPr="00125A3F" w:rsidRDefault="00585B38" w:rsidP="00585B38">
      <w:pPr>
        <w:tabs>
          <w:tab w:val="left" w:pos="720"/>
        </w:tabs>
        <w:autoSpaceDE w:val="0"/>
        <w:jc w:val="both"/>
        <w:rPr>
          <w:color w:val="000000" w:themeColor="text1"/>
          <w:sz w:val="22"/>
          <w:szCs w:val="22"/>
        </w:rPr>
      </w:pPr>
    </w:p>
    <w:p w:rsidR="00585B38" w:rsidRPr="00125A3F" w:rsidRDefault="00585B38" w:rsidP="00585B38">
      <w:pPr>
        <w:jc w:val="center"/>
        <w:rPr>
          <w:b/>
          <w:color w:val="000000" w:themeColor="text1"/>
          <w:sz w:val="22"/>
          <w:szCs w:val="22"/>
        </w:rPr>
      </w:pPr>
      <w:r w:rsidRPr="00125A3F">
        <w:rPr>
          <w:b/>
          <w:color w:val="000000" w:themeColor="text1"/>
          <w:sz w:val="22"/>
          <w:szCs w:val="22"/>
        </w:rPr>
        <w:t>ВНИМАНИЕ!</w:t>
      </w:r>
    </w:p>
    <w:p w:rsidR="00585B38" w:rsidRPr="00125A3F" w:rsidRDefault="00585B38" w:rsidP="00585B38">
      <w:pPr>
        <w:jc w:val="center"/>
        <w:rPr>
          <w:color w:val="000000" w:themeColor="text1"/>
          <w:sz w:val="22"/>
          <w:szCs w:val="22"/>
        </w:rPr>
      </w:pPr>
      <w:r w:rsidRPr="00125A3F">
        <w:rPr>
          <w:b/>
          <w:color w:val="000000" w:themeColor="text1"/>
          <w:sz w:val="22"/>
          <w:szCs w:val="22"/>
        </w:rPr>
        <w:t>Все подаваемые Заявителем документы не должны иметь неоговоренных исправлений, а также не должны быть исполнены карандашом.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585B38" w:rsidRPr="00125A3F" w:rsidRDefault="00585B38" w:rsidP="00585B38">
      <w:pPr>
        <w:spacing w:line="120" w:lineRule="auto"/>
        <w:jc w:val="center"/>
        <w:rPr>
          <w:color w:val="000000" w:themeColor="text1"/>
          <w:sz w:val="22"/>
          <w:szCs w:val="22"/>
        </w:rPr>
      </w:pPr>
    </w:p>
    <w:p w:rsidR="00585B38" w:rsidRPr="00125A3F" w:rsidRDefault="00585B38" w:rsidP="00585B38">
      <w:pPr>
        <w:ind w:left="426"/>
        <w:jc w:val="both"/>
        <w:rPr>
          <w:color w:val="000000" w:themeColor="text1"/>
          <w:sz w:val="22"/>
          <w:szCs w:val="22"/>
        </w:rPr>
      </w:pPr>
      <w:r w:rsidRPr="00125A3F">
        <w:rPr>
          <w:b/>
          <w:color w:val="000000" w:themeColor="text1"/>
          <w:sz w:val="22"/>
          <w:szCs w:val="22"/>
        </w:rPr>
        <w:t xml:space="preserve">7.3. </w:t>
      </w:r>
      <w:r w:rsidRPr="00125A3F">
        <w:rPr>
          <w:color w:val="000000" w:themeColor="text1"/>
          <w:sz w:val="22"/>
          <w:szCs w:val="22"/>
        </w:rPr>
        <w:t xml:space="preserve">Ответственность за достоверность представленной информации и документов несет Заявитель. </w:t>
      </w:r>
    </w:p>
    <w:p w:rsidR="00585B38" w:rsidRPr="00125A3F" w:rsidRDefault="00585B38" w:rsidP="00585B38">
      <w:pPr>
        <w:tabs>
          <w:tab w:val="left" w:pos="63"/>
        </w:tabs>
        <w:autoSpaceDE w:val="0"/>
        <w:ind w:firstLine="426"/>
        <w:jc w:val="both"/>
        <w:rPr>
          <w:color w:val="000000" w:themeColor="text1"/>
          <w:sz w:val="22"/>
          <w:szCs w:val="22"/>
        </w:rPr>
      </w:pPr>
      <w:r w:rsidRPr="00125A3F">
        <w:rPr>
          <w:b/>
          <w:color w:val="000000" w:themeColor="text1"/>
          <w:sz w:val="22"/>
          <w:szCs w:val="22"/>
        </w:rPr>
        <w:t xml:space="preserve">7.4. </w:t>
      </w:r>
      <w:r w:rsidRPr="00125A3F">
        <w:rPr>
          <w:color w:val="000000" w:themeColor="text1"/>
          <w:sz w:val="22"/>
          <w:szCs w:val="22"/>
        </w:rPr>
        <w:t>Поданные документы на участие в аукционе после завершения аукциона Заявителям и Участникам не возвращаются, за исключением случаев, указанных в п.п. 7.1.6</w:t>
      </w:r>
      <w:r w:rsidR="0051744C" w:rsidRPr="00125A3F">
        <w:rPr>
          <w:color w:val="000000" w:themeColor="text1"/>
          <w:sz w:val="22"/>
          <w:szCs w:val="22"/>
        </w:rPr>
        <w:t>,</w:t>
      </w:r>
      <w:r w:rsidRPr="00125A3F">
        <w:rPr>
          <w:color w:val="000000" w:themeColor="text1"/>
          <w:sz w:val="22"/>
          <w:szCs w:val="22"/>
        </w:rPr>
        <w:t xml:space="preserve"> 7.1.8.</w:t>
      </w:r>
    </w:p>
    <w:p w:rsidR="00585B38" w:rsidRPr="00125A3F" w:rsidRDefault="00585B38" w:rsidP="00585B38">
      <w:pPr>
        <w:tabs>
          <w:tab w:val="left" w:pos="63"/>
        </w:tabs>
        <w:autoSpaceDE w:val="0"/>
        <w:ind w:left="426"/>
        <w:jc w:val="both"/>
        <w:rPr>
          <w:color w:val="000000" w:themeColor="text1"/>
          <w:sz w:val="22"/>
          <w:szCs w:val="22"/>
        </w:rPr>
      </w:pPr>
    </w:p>
    <w:p w:rsidR="00585B38" w:rsidRPr="00125A3F" w:rsidRDefault="00585B38" w:rsidP="00741DAA">
      <w:pPr>
        <w:pStyle w:val="2"/>
        <w:numPr>
          <w:ilvl w:val="0"/>
          <w:numId w:val="6"/>
        </w:numPr>
        <w:tabs>
          <w:tab w:val="num" w:pos="709"/>
        </w:tabs>
        <w:spacing w:before="0" w:after="0"/>
        <w:ind w:left="0" w:firstLine="426"/>
        <w:jc w:val="both"/>
        <w:rPr>
          <w:rFonts w:ascii="Times New Roman" w:hAnsi="Times New Roman" w:cs="Times New Roman"/>
          <w:i w:val="0"/>
          <w:color w:val="000000" w:themeColor="text1"/>
          <w:sz w:val="26"/>
          <w:szCs w:val="26"/>
        </w:rPr>
      </w:pPr>
      <w:bookmarkStart w:id="43" w:name="__RefHeading__59_520497706"/>
      <w:bookmarkStart w:id="44" w:name="__RefHeading__74_1698952488"/>
      <w:bookmarkStart w:id="45" w:name="_Toc419895223"/>
      <w:bookmarkEnd w:id="43"/>
      <w:bookmarkEnd w:id="44"/>
      <w:r w:rsidRPr="00125A3F">
        <w:rPr>
          <w:rFonts w:ascii="Times New Roman" w:hAnsi="Times New Roman" w:cs="Times New Roman"/>
          <w:i w:val="0"/>
          <w:color w:val="000000" w:themeColor="text1"/>
          <w:sz w:val="26"/>
          <w:szCs w:val="26"/>
        </w:rPr>
        <w:lastRenderedPageBreak/>
        <w:t>Порядок оплаты и возврата задатка</w:t>
      </w:r>
      <w:bookmarkEnd w:id="45"/>
    </w:p>
    <w:p w:rsidR="00585B38" w:rsidRPr="00125A3F" w:rsidRDefault="00585B38" w:rsidP="00585B38">
      <w:pPr>
        <w:rPr>
          <w:color w:val="000000" w:themeColor="text1"/>
        </w:rPr>
      </w:pPr>
    </w:p>
    <w:p w:rsidR="00585B38" w:rsidRPr="00125A3F" w:rsidRDefault="00585B38" w:rsidP="00AD7D6F">
      <w:pPr>
        <w:numPr>
          <w:ilvl w:val="1"/>
          <w:numId w:val="6"/>
        </w:numPr>
        <w:tabs>
          <w:tab w:val="clear" w:pos="928"/>
          <w:tab w:val="num" w:pos="142"/>
          <w:tab w:val="left" w:pos="180"/>
        </w:tabs>
        <w:ind w:left="0" w:firstLine="426"/>
        <w:jc w:val="both"/>
        <w:rPr>
          <w:color w:val="000000" w:themeColor="text1"/>
        </w:rPr>
      </w:pPr>
      <w:r w:rsidRPr="00125A3F">
        <w:rPr>
          <w:color w:val="000000" w:themeColor="text1"/>
          <w:sz w:val="22"/>
          <w:szCs w:val="22"/>
        </w:rPr>
        <w:t xml:space="preserve">По Объекту (лоту) аукциона устанавливается требование о внесении задатка для участия в аукционе. Заявители обеспечивают поступление задатков в порядке и в сроки, указанные в настоящем Извещении о проведении аукциона. </w:t>
      </w:r>
    </w:p>
    <w:p w:rsidR="00585B38" w:rsidRPr="00125A3F" w:rsidRDefault="00585B38" w:rsidP="00AD7D6F">
      <w:pPr>
        <w:numPr>
          <w:ilvl w:val="1"/>
          <w:numId w:val="6"/>
        </w:numPr>
        <w:tabs>
          <w:tab w:val="num" w:pos="851"/>
          <w:tab w:val="left" w:pos="993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Документ, подтверждающий внесение задатка (платежное поручение или квитанция об оплате, подтверждающие перечисление задатка, с отметкой банка об исполнении), представляются Заявителем единовременно с подачей Заявки на участие в аукционе. Отдельное представление документов, подтверждающих внесение задатка, не допускается.</w:t>
      </w:r>
    </w:p>
    <w:p w:rsidR="001B3B79" w:rsidRPr="00125A3F" w:rsidRDefault="001B1CCB" w:rsidP="00AD7D6F">
      <w:pPr>
        <w:numPr>
          <w:ilvl w:val="1"/>
          <w:numId w:val="6"/>
        </w:numPr>
        <w:tabs>
          <w:tab w:val="num" w:pos="851"/>
          <w:tab w:val="left" w:pos="993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Денежные средства в качестве задатка для участия в аукц</w:t>
      </w:r>
      <w:r w:rsidR="00AD7D6F" w:rsidRPr="00125A3F">
        <w:rPr>
          <w:color w:val="000000" w:themeColor="text1"/>
          <w:sz w:val="22"/>
          <w:szCs w:val="22"/>
        </w:rPr>
        <w:t xml:space="preserve">ионе вносятся Заявителем единым </w:t>
      </w:r>
      <w:r w:rsidRPr="00125A3F">
        <w:rPr>
          <w:color w:val="000000" w:themeColor="text1"/>
          <w:sz w:val="22"/>
          <w:szCs w:val="22"/>
        </w:rPr>
        <w:t xml:space="preserve">платежом на расчетный счет путем перечисления на Единый казначейский счет </w:t>
      </w:r>
      <w:r w:rsidR="008B041D" w:rsidRPr="00125A3F">
        <w:rPr>
          <w:color w:val="000000" w:themeColor="text1"/>
          <w:sz w:val="22"/>
          <w:szCs w:val="22"/>
        </w:rPr>
        <w:t xml:space="preserve">                                                         </w:t>
      </w:r>
      <w:r w:rsidRPr="00125A3F">
        <w:rPr>
          <w:color w:val="000000" w:themeColor="text1"/>
          <w:sz w:val="22"/>
          <w:szCs w:val="22"/>
        </w:rPr>
        <w:t xml:space="preserve">№ 40102810745370000018, номер счета получателя </w:t>
      </w:r>
      <w:r w:rsidR="00AD7D6F" w:rsidRPr="00125A3F">
        <w:rPr>
          <w:color w:val="000000" w:themeColor="text1"/>
          <w:sz w:val="22"/>
          <w:szCs w:val="22"/>
        </w:rPr>
        <w:t>03232643147300002600</w:t>
      </w:r>
      <w:r w:rsidRPr="00125A3F">
        <w:rPr>
          <w:color w:val="000000" w:themeColor="text1"/>
          <w:sz w:val="22"/>
          <w:szCs w:val="22"/>
        </w:rPr>
        <w:t xml:space="preserve">, ИНН 3127050287, КПП 312701001, </w:t>
      </w:r>
      <w:r w:rsidR="00AF30FA" w:rsidRPr="00125A3F">
        <w:rPr>
          <w:color w:val="000000" w:themeColor="text1"/>
          <w:sz w:val="22"/>
          <w:szCs w:val="22"/>
        </w:rPr>
        <w:t>УФК</w:t>
      </w:r>
      <w:r w:rsidRPr="00125A3F">
        <w:rPr>
          <w:color w:val="000000" w:themeColor="text1"/>
          <w:sz w:val="22"/>
          <w:szCs w:val="22"/>
        </w:rPr>
        <w:t xml:space="preserve"> по Белгородской области (управление финансов и бюджетной политики администрации Губкинского городского округа, л/с 05263005160), ОТДЕЛЕНИЕ БЕЛГОРОД БАНКА РОССИИ//УФК по Белгородской области  г. Белгород, БИК 011403102, ОКТМО 14730000.</w:t>
      </w:r>
      <w:r w:rsidR="00AD7D6F" w:rsidRPr="00125A3F">
        <w:rPr>
          <w:color w:val="000000" w:themeColor="text1"/>
          <w:sz w:val="22"/>
          <w:szCs w:val="22"/>
        </w:rPr>
        <w:t xml:space="preserve"> </w:t>
      </w:r>
      <w:r w:rsidR="001B3B79" w:rsidRPr="00125A3F">
        <w:rPr>
          <w:color w:val="000000" w:themeColor="text1"/>
          <w:sz w:val="22"/>
          <w:szCs w:val="22"/>
        </w:rPr>
        <w:t xml:space="preserve">Назначение платежа: </w:t>
      </w:r>
      <w:r w:rsidR="001C64CC" w:rsidRPr="00125A3F">
        <w:rPr>
          <w:color w:val="000000" w:themeColor="text1"/>
          <w:sz w:val="22"/>
          <w:szCs w:val="22"/>
        </w:rPr>
        <w:t>«Задаток для участия в аукционе»</w:t>
      </w:r>
      <w:r w:rsidR="0008550E" w:rsidRPr="00125A3F">
        <w:rPr>
          <w:color w:val="000000" w:themeColor="text1"/>
          <w:sz w:val="22"/>
          <w:szCs w:val="22"/>
        </w:rPr>
        <w:t>.</w:t>
      </w:r>
    </w:p>
    <w:p w:rsidR="00585B38" w:rsidRPr="00125A3F" w:rsidRDefault="00585B38" w:rsidP="00AD7D6F">
      <w:pPr>
        <w:numPr>
          <w:ilvl w:val="1"/>
          <w:numId w:val="6"/>
        </w:numPr>
        <w:tabs>
          <w:tab w:val="num" w:pos="851"/>
          <w:tab w:val="left" w:pos="993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Информацией о поступлении денежных средств от Заявителя в качестве задатка в установленные сроки на расчетный счет, указанный в п.8.</w:t>
      </w:r>
      <w:r w:rsidR="00506682" w:rsidRPr="00125A3F">
        <w:rPr>
          <w:color w:val="000000" w:themeColor="text1"/>
          <w:sz w:val="22"/>
          <w:szCs w:val="22"/>
        </w:rPr>
        <w:t>3</w:t>
      </w:r>
      <w:r w:rsidRPr="00125A3F">
        <w:rPr>
          <w:color w:val="000000" w:themeColor="text1"/>
          <w:sz w:val="22"/>
          <w:szCs w:val="22"/>
        </w:rPr>
        <w:t xml:space="preserve">. настоящего Извещения о проведении аукциона, является справка получателя платежа с приложением выписки со счета получателя платежа, предоставляемая на рассмотрение </w:t>
      </w:r>
      <w:r w:rsidRPr="00125A3F">
        <w:rPr>
          <w:bCs/>
          <w:color w:val="000000" w:themeColor="text1"/>
          <w:sz w:val="22"/>
          <w:szCs w:val="22"/>
        </w:rPr>
        <w:t>Аукционной комиссии</w:t>
      </w:r>
      <w:r w:rsidRPr="00125A3F">
        <w:rPr>
          <w:color w:val="000000" w:themeColor="text1"/>
          <w:sz w:val="22"/>
          <w:szCs w:val="22"/>
        </w:rPr>
        <w:t>.</w:t>
      </w:r>
    </w:p>
    <w:p w:rsidR="00585B38" w:rsidRPr="00125A3F" w:rsidRDefault="00585B38" w:rsidP="00585B38">
      <w:pPr>
        <w:numPr>
          <w:ilvl w:val="1"/>
          <w:numId w:val="6"/>
        </w:numPr>
        <w:tabs>
          <w:tab w:val="num" w:pos="851"/>
          <w:tab w:val="left" w:pos="900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Задаток Заявителя, подавшего Заявку с опозданием (после окончания установленного срока приема Заявок), возвращается такому Заявителю в порядке, установленном для Участников.</w:t>
      </w:r>
    </w:p>
    <w:p w:rsidR="00585B38" w:rsidRPr="00125A3F" w:rsidRDefault="00585B38" w:rsidP="00585B38">
      <w:pPr>
        <w:numPr>
          <w:ilvl w:val="1"/>
          <w:numId w:val="6"/>
        </w:numPr>
        <w:tabs>
          <w:tab w:val="num" w:pos="851"/>
          <w:tab w:val="left" w:pos="900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Задаток Заявителя, отозвавшего Заявку до окончания срока приема Заявок на участие в аукционе (п.3.3.), возвращается такому Заявителю в течение 3 (трёх) рабочих дней со дня поступления уведомления об отзыве Заявки на участие в аукционе. В случае отзыва Заявки на участие в аукционе Заявителем позднее дня окончания срока приема Заявок задаток возвращается в порядке, установленном для Участников.</w:t>
      </w:r>
    </w:p>
    <w:p w:rsidR="00585B38" w:rsidRPr="00125A3F" w:rsidRDefault="00585B38" w:rsidP="00585B38">
      <w:pPr>
        <w:numPr>
          <w:ilvl w:val="1"/>
          <w:numId w:val="6"/>
        </w:numPr>
        <w:tabs>
          <w:tab w:val="left" w:pos="851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 xml:space="preserve">Задаток Заявителя, не допущенного к участию в аукционе, возвращается такому Заявителю в течение 3 (трёх) рабочих дней со дня оформления (подписания) Протокола рассмотрения (приема) Заявок. </w:t>
      </w:r>
    </w:p>
    <w:p w:rsidR="00585B38" w:rsidRPr="00125A3F" w:rsidRDefault="00585B38" w:rsidP="00585B38">
      <w:pPr>
        <w:numPr>
          <w:ilvl w:val="1"/>
          <w:numId w:val="6"/>
        </w:numPr>
        <w:tabs>
          <w:tab w:val="left" w:pos="851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Задатки лицам, участвовавшим в аукционе, но не победившим в нем, возвращаются в течение 3 (трёх) рабочих дней со дня подписания Протокола о результатах аукциона.</w:t>
      </w:r>
    </w:p>
    <w:p w:rsidR="00585B38" w:rsidRPr="00125A3F" w:rsidRDefault="00585B38" w:rsidP="00585B38">
      <w:pPr>
        <w:numPr>
          <w:ilvl w:val="1"/>
          <w:numId w:val="6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 xml:space="preserve">Задаток, внесенный лицом, признанным Победителем аукциона или Единственным участником засчитывается в счет арендной платы за земельный участок. При этом заключение договора аренды для Победителя аукциона является обязательным. </w:t>
      </w:r>
    </w:p>
    <w:p w:rsidR="00585B38" w:rsidRPr="00125A3F" w:rsidRDefault="00585B38" w:rsidP="00585B38">
      <w:pPr>
        <w:numPr>
          <w:ilvl w:val="1"/>
          <w:numId w:val="6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В случае отказа Победителя аукциона или Единственного участника от заключения договора аренды либо при уклонении Победителя аукциона или Единственного участника от заключения договора аренды и/или подписания акта приема-передачи земельного участка задаток ему не возвращается.</w:t>
      </w:r>
    </w:p>
    <w:p w:rsidR="00585B38" w:rsidRPr="00125A3F" w:rsidRDefault="00585B38" w:rsidP="00585B38">
      <w:pPr>
        <w:numPr>
          <w:ilvl w:val="1"/>
          <w:numId w:val="6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Последствия уклонения Победителя аукциона от подписания Протокола о результатах аукциона, а также от заключения договора аренды земельного участка и/или подписания акта приема-передачи земельного участка определяется в соответствии с законодательством Российской Федерации.</w:t>
      </w:r>
    </w:p>
    <w:p w:rsidR="00585B38" w:rsidRPr="00125A3F" w:rsidRDefault="00585B38" w:rsidP="00585B38">
      <w:pPr>
        <w:numPr>
          <w:ilvl w:val="1"/>
          <w:numId w:val="6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color w:val="000000" w:themeColor="text1"/>
          <w:sz w:val="26"/>
          <w:szCs w:val="26"/>
        </w:rPr>
      </w:pPr>
      <w:r w:rsidRPr="00125A3F">
        <w:rPr>
          <w:bCs/>
          <w:color w:val="000000" w:themeColor="text1"/>
          <w:sz w:val="22"/>
          <w:szCs w:val="22"/>
        </w:rPr>
        <w:t xml:space="preserve">В случае отказа Организатора аукциона от проведения аукциона, поступившие задатки возвращаются Заявителям в течение </w:t>
      </w:r>
      <w:r w:rsidRPr="00125A3F">
        <w:rPr>
          <w:color w:val="000000" w:themeColor="text1"/>
          <w:sz w:val="22"/>
          <w:szCs w:val="22"/>
        </w:rPr>
        <w:t>3 (трёх) рабочих дней</w:t>
      </w:r>
      <w:r w:rsidRPr="00125A3F">
        <w:rPr>
          <w:bCs/>
          <w:color w:val="000000" w:themeColor="text1"/>
          <w:sz w:val="22"/>
          <w:szCs w:val="22"/>
        </w:rPr>
        <w:t xml:space="preserve"> с даты принятия решения об отказе в проведении аукциона.</w:t>
      </w:r>
    </w:p>
    <w:p w:rsidR="00585B38" w:rsidRPr="00125A3F" w:rsidRDefault="00585B38" w:rsidP="00585B38">
      <w:pPr>
        <w:numPr>
          <w:ilvl w:val="1"/>
          <w:numId w:val="6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color w:val="000000" w:themeColor="text1"/>
          <w:sz w:val="26"/>
          <w:szCs w:val="26"/>
        </w:rPr>
      </w:pPr>
      <w:r w:rsidRPr="00125A3F">
        <w:rPr>
          <w:bCs/>
          <w:color w:val="000000" w:themeColor="text1"/>
          <w:sz w:val="22"/>
          <w:szCs w:val="22"/>
        </w:rPr>
        <w:t>В случае изменения реквизитов Заявителя для возврата задатка, указанных в Заявке, Заявитель должен направить в адрес Организатора аукциона уведомление об их изменении, при этом задаток возвращается Заявителю в течение 3 (трех) рабочих дней с даты получения такого уведомления.</w:t>
      </w:r>
    </w:p>
    <w:p w:rsidR="00585B38" w:rsidRPr="00125A3F" w:rsidRDefault="00585B38" w:rsidP="00741DAA">
      <w:pPr>
        <w:pStyle w:val="2"/>
        <w:numPr>
          <w:ilvl w:val="0"/>
          <w:numId w:val="6"/>
        </w:numPr>
        <w:tabs>
          <w:tab w:val="num" w:pos="426"/>
          <w:tab w:val="left" w:pos="709"/>
        </w:tabs>
        <w:ind w:left="0" w:firstLine="426"/>
        <w:rPr>
          <w:rFonts w:ascii="Times New Roman" w:hAnsi="Times New Roman" w:cs="Times New Roman"/>
          <w:i w:val="0"/>
          <w:color w:val="000000" w:themeColor="text1"/>
          <w:sz w:val="26"/>
          <w:szCs w:val="26"/>
        </w:rPr>
      </w:pPr>
      <w:bookmarkStart w:id="46" w:name="__RefHeading__61_520497706"/>
      <w:bookmarkStart w:id="47" w:name="__RefHeading__76_1698952488"/>
      <w:bookmarkStart w:id="48" w:name="_Toc419895224"/>
      <w:bookmarkEnd w:id="46"/>
      <w:bookmarkEnd w:id="47"/>
      <w:r w:rsidRPr="00125A3F">
        <w:rPr>
          <w:rFonts w:ascii="Times New Roman" w:hAnsi="Times New Roman" w:cs="Times New Roman"/>
          <w:i w:val="0"/>
          <w:color w:val="000000" w:themeColor="text1"/>
          <w:sz w:val="26"/>
          <w:szCs w:val="26"/>
        </w:rPr>
        <w:t>Аукционная комиссия</w:t>
      </w:r>
      <w:bookmarkEnd w:id="48"/>
    </w:p>
    <w:p w:rsidR="00585B38" w:rsidRPr="00125A3F" w:rsidRDefault="00585B38" w:rsidP="00585B38">
      <w:pPr>
        <w:spacing w:line="120" w:lineRule="auto"/>
        <w:rPr>
          <w:color w:val="000000" w:themeColor="text1"/>
        </w:rPr>
      </w:pPr>
    </w:p>
    <w:p w:rsidR="00585B38" w:rsidRPr="00125A3F" w:rsidRDefault="00585B38" w:rsidP="00585B38">
      <w:pPr>
        <w:numPr>
          <w:ilvl w:val="1"/>
          <w:numId w:val="6"/>
        </w:numPr>
        <w:tabs>
          <w:tab w:val="num" w:pos="-1843"/>
          <w:tab w:val="left" w:pos="993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bCs/>
          <w:color w:val="000000" w:themeColor="text1"/>
          <w:sz w:val="22"/>
          <w:szCs w:val="22"/>
        </w:rPr>
        <w:t>Аукционная комиссия формируется Организатором аукциона</w:t>
      </w:r>
      <w:r w:rsidRPr="00125A3F">
        <w:rPr>
          <w:color w:val="000000" w:themeColor="text1"/>
          <w:sz w:val="22"/>
          <w:szCs w:val="22"/>
        </w:rPr>
        <w:t>.</w:t>
      </w:r>
    </w:p>
    <w:p w:rsidR="00585B38" w:rsidRPr="00125A3F" w:rsidRDefault="00585B38" w:rsidP="00585B38">
      <w:pPr>
        <w:numPr>
          <w:ilvl w:val="1"/>
          <w:numId w:val="6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Аукционная комиссия рассматривает Заявки на участие в аукционе на предмет соответствия требованиям, установленным Извещением о проведении аукциона, и соответствия Заявителя требованиям, предъявляемым к Участникам, устанавливает факты соответствия порядку, полноте и срокам поступления на счет получателя платежей денежных средств от Заявителей для оплаты задатков.</w:t>
      </w:r>
    </w:p>
    <w:p w:rsidR="00585B38" w:rsidRPr="00125A3F" w:rsidRDefault="00585B38" w:rsidP="00585B38">
      <w:pPr>
        <w:numPr>
          <w:ilvl w:val="1"/>
          <w:numId w:val="6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 xml:space="preserve">На основании результатов рассмотрения Заявок на участие в аукционе Аукционной комиссией принимается решение о признании Заявителей Участниками или об отказе в допуске Заявителей к участию в аукционе, которое оформляется </w:t>
      </w:r>
      <w:r w:rsidRPr="00125A3F">
        <w:rPr>
          <w:b/>
          <w:color w:val="000000" w:themeColor="text1"/>
          <w:sz w:val="22"/>
          <w:szCs w:val="22"/>
        </w:rPr>
        <w:t>Протоколом</w:t>
      </w:r>
      <w:r w:rsidRPr="00125A3F">
        <w:rPr>
          <w:color w:val="000000" w:themeColor="text1"/>
          <w:sz w:val="22"/>
          <w:szCs w:val="22"/>
        </w:rPr>
        <w:t>, который подписывается Аукционной комиссией не позднее, чем в течение одного дня со дня рассмотрения Заявок на участие в аукционе и размещается на официальном сайте не позднее, чем на следующий день после его подписания.</w:t>
      </w:r>
    </w:p>
    <w:p w:rsidR="00585B38" w:rsidRPr="00125A3F" w:rsidRDefault="00585B38" w:rsidP="00585B38">
      <w:pPr>
        <w:numPr>
          <w:ilvl w:val="1"/>
          <w:numId w:val="6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lastRenderedPageBreak/>
        <w:t xml:space="preserve">Заявителям, признанными Участниками и Заявителям, не допущенным к участию в аукционе, направляются (выдаются) уведомления о принятых </w:t>
      </w:r>
      <w:r w:rsidRPr="00125A3F">
        <w:rPr>
          <w:bCs/>
          <w:color w:val="000000" w:themeColor="text1"/>
          <w:sz w:val="22"/>
          <w:szCs w:val="22"/>
        </w:rPr>
        <w:t xml:space="preserve">Аукционной комиссией </w:t>
      </w:r>
      <w:r w:rsidRPr="00125A3F">
        <w:rPr>
          <w:color w:val="000000" w:themeColor="text1"/>
          <w:sz w:val="22"/>
          <w:szCs w:val="22"/>
        </w:rPr>
        <w:t>решениях не позднее дня, следующего после дня подписания Протокола рассмотрения Заявок.</w:t>
      </w:r>
    </w:p>
    <w:p w:rsidR="00585B38" w:rsidRPr="00125A3F" w:rsidRDefault="00585B38" w:rsidP="00585B38">
      <w:pPr>
        <w:numPr>
          <w:ilvl w:val="1"/>
          <w:numId w:val="6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Аукционная комиссия обеспечивает в установленном порядке проведение аукциона.</w:t>
      </w:r>
    </w:p>
    <w:p w:rsidR="00585B38" w:rsidRPr="00125A3F" w:rsidRDefault="00585B38" w:rsidP="00585B38">
      <w:pPr>
        <w:numPr>
          <w:ilvl w:val="1"/>
          <w:numId w:val="6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 xml:space="preserve">Результаты аукциона оформляются </w:t>
      </w:r>
      <w:r w:rsidRPr="00125A3F">
        <w:rPr>
          <w:b/>
          <w:color w:val="000000" w:themeColor="text1"/>
          <w:sz w:val="22"/>
          <w:szCs w:val="22"/>
        </w:rPr>
        <w:t>Протоколом</w:t>
      </w:r>
      <w:r w:rsidRPr="00125A3F">
        <w:rPr>
          <w:color w:val="000000" w:themeColor="text1"/>
          <w:sz w:val="22"/>
          <w:szCs w:val="22"/>
        </w:rPr>
        <w:t>, который подписывается Аукционной комиссией и размещается на официальном сайте в течение одного рабочего дня со дня его подписания.</w:t>
      </w:r>
    </w:p>
    <w:p w:rsidR="00585B38" w:rsidRPr="00125A3F" w:rsidRDefault="00585B38" w:rsidP="00585B38">
      <w:pPr>
        <w:numPr>
          <w:ilvl w:val="1"/>
          <w:numId w:val="6"/>
        </w:numPr>
        <w:tabs>
          <w:tab w:val="left" w:pos="-1843"/>
          <w:tab w:val="left" w:pos="-1701"/>
          <w:tab w:val="left" w:pos="993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Аукционная комиссия выбирает из своего состава аукциониста.</w:t>
      </w:r>
    </w:p>
    <w:p w:rsidR="00585B38" w:rsidRPr="00125A3F" w:rsidRDefault="00585B38" w:rsidP="00585B38">
      <w:pPr>
        <w:numPr>
          <w:ilvl w:val="1"/>
          <w:numId w:val="6"/>
        </w:numPr>
        <w:tabs>
          <w:tab w:val="num" w:pos="-1843"/>
          <w:tab w:val="left" w:pos="993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 xml:space="preserve">Аукционная комиссия правомочна осуществлять функции и полномочия, если на ее заседании присутствует не менее пятидесяти процентов общего числа ее членов, при этом состав должен быть не менее </w:t>
      </w:r>
      <w:r w:rsidR="001A09E2" w:rsidRPr="00125A3F">
        <w:rPr>
          <w:color w:val="000000" w:themeColor="text1"/>
          <w:sz w:val="22"/>
          <w:szCs w:val="22"/>
        </w:rPr>
        <w:t>четырех</w:t>
      </w:r>
      <w:r w:rsidRPr="00125A3F">
        <w:rPr>
          <w:color w:val="000000" w:themeColor="text1"/>
          <w:sz w:val="22"/>
          <w:szCs w:val="22"/>
        </w:rPr>
        <w:t xml:space="preserve"> человек.</w:t>
      </w:r>
    </w:p>
    <w:p w:rsidR="00585B38" w:rsidRPr="00125A3F" w:rsidRDefault="00585B38" w:rsidP="00585B38">
      <w:pPr>
        <w:numPr>
          <w:ilvl w:val="1"/>
          <w:numId w:val="6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В случае отсутствия кворума (п.9.8.), необходимого для принятия Аукционной комиссией решений, заседание Аукционной комиссии переносится на другое время и/или дату с обязательным письменным уведомлением об этом всех Участников.</w:t>
      </w:r>
    </w:p>
    <w:p w:rsidR="00585B38" w:rsidRPr="00125A3F" w:rsidRDefault="00585B38" w:rsidP="00741DAA">
      <w:pPr>
        <w:pStyle w:val="2"/>
        <w:numPr>
          <w:ilvl w:val="0"/>
          <w:numId w:val="6"/>
        </w:numPr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49" w:name="__RefHeading__63_520497706"/>
      <w:bookmarkStart w:id="50" w:name="__RefHeading__78_1698952488"/>
      <w:bookmarkStart w:id="51" w:name="_Toc419295282"/>
      <w:bookmarkStart w:id="52" w:name="_Toc419895225"/>
      <w:bookmarkEnd w:id="49"/>
      <w:bookmarkEnd w:id="50"/>
      <w:r w:rsidRPr="00125A3F">
        <w:rPr>
          <w:rFonts w:ascii="Times New Roman" w:hAnsi="Times New Roman" w:cs="Times New Roman"/>
          <w:i w:val="0"/>
          <w:color w:val="000000" w:themeColor="text1"/>
          <w:sz w:val="26"/>
          <w:szCs w:val="26"/>
        </w:rPr>
        <w:t>Порядок проведения аукциона</w:t>
      </w:r>
      <w:bookmarkEnd w:id="51"/>
      <w:bookmarkEnd w:id="52"/>
    </w:p>
    <w:p w:rsidR="00585B38" w:rsidRPr="00125A3F" w:rsidRDefault="00585B38" w:rsidP="00585B38">
      <w:pPr>
        <w:spacing w:line="120" w:lineRule="auto"/>
        <w:ind w:firstLine="709"/>
        <w:jc w:val="center"/>
        <w:rPr>
          <w:b/>
          <w:bCs/>
          <w:color w:val="000000" w:themeColor="text1"/>
          <w:sz w:val="22"/>
          <w:szCs w:val="22"/>
        </w:rPr>
      </w:pPr>
    </w:p>
    <w:p w:rsidR="00585B38" w:rsidRPr="00125A3F" w:rsidRDefault="00585B38" w:rsidP="00585B38">
      <w:pPr>
        <w:jc w:val="center"/>
        <w:rPr>
          <w:b/>
          <w:color w:val="000000" w:themeColor="text1"/>
          <w:sz w:val="22"/>
          <w:szCs w:val="22"/>
        </w:rPr>
      </w:pPr>
      <w:r w:rsidRPr="00125A3F">
        <w:rPr>
          <w:b/>
          <w:bCs/>
          <w:color w:val="000000" w:themeColor="text1"/>
          <w:sz w:val="22"/>
          <w:szCs w:val="22"/>
        </w:rPr>
        <w:t>ВНИМАНИЕ!</w:t>
      </w:r>
    </w:p>
    <w:p w:rsidR="00585B38" w:rsidRPr="00125A3F" w:rsidRDefault="00585B38" w:rsidP="00585B38">
      <w:pPr>
        <w:jc w:val="center"/>
        <w:rPr>
          <w:b/>
          <w:color w:val="000000" w:themeColor="text1"/>
          <w:sz w:val="22"/>
          <w:szCs w:val="22"/>
        </w:rPr>
      </w:pPr>
      <w:r w:rsidRPr="00125A3F">
        <w:rPr>
          <w:b/>
          <w:color w:val="000000" w:themeColor="text1"/>
          <w:sz w:val="22"/>
          <w:szCs w:val="22"/>
        </w:rPr>
        <w:t>В аукционе могут участвовать только Заявители, признанные Участниками аукциона.</w:t>
      </w:r>
    </w:p>
    <w:p w:rsidR="00585B38" w:rsidRPr="00125A3F" w:rsidRDefault="00585B38" w:rsidP="00585B38">
      <w:pPr>
        <w:spacing w:line="120" w:lineRule="auto"/>
        <w:jc w:val="center"/>
        <w:rPr>
          <w:b/>
          <w:color w:val="000000" w:themeColor="text1"/>
          <w:sz w:val="22"/>
          <w:szCs w:val="22"/>
        </w:rPr>
      </w:pPr>
    </w:p>
    <w:p w:rsidR="00585B38" w:rsidRPr="00125A3F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 xml:space="preserve">На регистрацию для участия в аукционе допускаются Участники или их уполномоченные представители при предъявлении документа, удостоверяющего личность: </w:t>
      </w:r>
    </w:p>
    <w:p w:rsidR="00585B38" w:rsidRPr="00125A3F" w:rsidRDefault="00585B38" w:rsidP="00585B38">
      <w:pPr>
        <w:numPr>
          <w:ilvl w:val="0"/>
          <w:numId w:val="12"/>
        </w:numPr>
        <w:tabs>
          <w:tab w:val="left" w:pos="284"/>
        </w:tabs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b/>
          <w:color w:val="000000" w:themeColor="text1"/>
          <w:sz w:val="22"/>
          <w:szCs w:val="22"/>
        </w:rPr>
        <w:t>физические лица или индивидуальные предприниматели</w:t>
      </w:r>
      <w:r w:rsidRPr="00125A3F">
        <w:rPr>
          <w:color w:val="000000" w:themeColor="text1"/>
          <w:sz w:val="22"/>
          <w:szCs w:val="22"/>
        </w:rPr>
        <w:t>, действующие от своего имени;</w:t>
      </w:r>
    </w:p>
    <w:p w:rsidR="00585B38" w:rsidRPr="00125A3F" w:rsidRDefault="00585B38" w:rsidP="00585B38">
      <w:pPr>
        <w:numPr>
          <w:ilvl w:val="0"/>
          <w:numId w:val="12"/>
        </w:numPr>
        <w:tabs>
          <w:tab w:val="left" w:pos="-1843"/>
          <w:tab w:val="left" w:pos="284"/>
        </w:tabs>
        <w:autoSpaceDE w:val="0"/>
        <w:ind w:left="0" w:firstLine="426"/>
        <w:jc w:val="both"/>
        <w:rPr>
          <w:bCs/>
          <w:color w:val="000000" w:themeColor="text1"/>
          <w:sz w:val="22"/>
          <w:szCs w:val="22"/>
        </w:rPr>
      </w:pPr>
      <w:r w:rsidRPr="00125A3F">
        <w:rPr>
          <w:b/>
          <w:color w:val="000000" w:themeColor="text1"/>
          <w:sz w:val="22"/>
          <w:szCs w:val="22"/>
        </w:rPr>
        <w:t xml:space="preserve">представители физических лиц или индивидуальных предпринимателей, </w:t>
      </w:r>
      <w:r w:rsidRPr="00125A3F">
        <w:rPr>
          <w:color w:val="000000" w:themeColor="text1"/>
          <w:sz w:val="22"/>
          <w:szCs w:val="22"/>
        </w:rPr>
        <w:t>действующие на основании доверенности</w:t>
      </w:r>
      <w:r w:rsidRPr="00125A3F">
        <w:rPr>
          <w:bCs/>
          <w:color w:val="000000" w:themeColor="text1"/>
          <w:sz w:val="22"/>
          <w:szCs w:val="22"/>
        </w:rPr>
        <w:t>, оформленной надлежащим образом (в соответствии с действующим законодательством), прилагаемой к Заявке на участие в аукционе соответствующего Участника;</w:t>
      </w:r>
    </w:p>
    <w:p w:rsidR="00585B38" w:rsidRPr="00125A3F" w:rsidRDefault="00585B38" w:rsidP="00585B38">
      <w:pPr>
        <w:numPr>
          <w:ilvl w:val="0"/>
          <w:numId w:val="12"/>
        </w:numPr>
        <w:tabs>
          <w:tab w:val="left" w:pos="284"/>
        </w:tabs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b/>
          <w:color w:val="000000" w:themeColor="text1"/>
          <w:sz w:val="22"/>
          <w:szCs w:val="22"/>
        </w:rPr>
        <w:t>представители юридических лиц</w:t>
      </w:r>
      <w:r w:rsidRPr="00125A3F">
        <w:rPr>
          <w:color w:val="000000" w:themeColor="text1"/>
          <w:sz w:val="22"/>
          <w:szCs w:val="22"/>
        </w:rPr>
        <w:t>, имеющие право действовать от имени юридических лиц без доверенности (руководитель, директор и т.п.);</w:t>
      </w:r>
    </w:p>
    <w:p w:rsidR="00585B38" w:rsidRPr="00125A3F" w:rsidRDefault="00585B38" w:rsidP="00585B38">
      <w:pPr>
        <w:numPr>
          <w:ilvl w:val="0"/>
          <w:numId w:val="12"/>
        </w:numPr>
        <w:tabs>
          <w:tab w:val="left" w:pos="-1843"/>
          <w:tab w:val="left" w:pos="284"/>
        </w:tabs>
        <w:autoSpaceDE w:val="0"/>
        <w:ind w:left="0" w:firstLine="426"/>
        <w:jc w:val="both"/>
        <w:rPr>
          <w:bCs/>
          <w:color w:val="000000" w:themeColor="text1"/>
          <w:sz w:val="22"/>
          <w:szCs w:val="22"/>
        </w:rPr>
      </w:pPr>
      <w:r w:rsidRPr="00125A3F">
        <w:rPr>
          <w:b/>
          <w:color w:val="000000" w:themeColor="text1"/>
          <w:sz w:val="22"/>
          <w:szCs w:val="22"/>
        </w:rPr>
        <w:t>представители юридических лиц,</w:t>
      </w:r>
      <w:r w:rsidRPr="00125A3F">
        <w:rPr>
          <w:color w:val="000000" w:themeColor="text1"/>
          <w:sz w:val="22"/>
          <w:szCs w:val="22"/>
        </w:rPr>
        <w:t xml:space="preserve"> имеющие право действовать от имени юридических лиц на основании доверенности, </w:t>
      </w:r>
      <w:r w:rsidRPr="00125A3F">
        <w:rPr>
          <w:bCs/>
          <w:color w:val="000000" w:themeColor="text1"/>
          <w:sz w:val="22"/>
          <w:szCs w:val="22"/>
        </w:rPr>
        <w:t>оформленной надлежащим образом (в соответствии с действующим законодательством)</w:t>
      </w:r>
      <w:r w:rsidRPr="00125A3F">
        <w:rPr>
          <w:color w:val="000000" w:themeColor="text1"/>
          <w:sz w:val="22"/>
          <w:szCs w:val="22"/>
        </w:rPr>
        <w:t xml:space="preserve">, </w:t>
      </w:r>
      <w:r w:rsidRPr="00125A3F">
        <w:rPr>
          <w:bCs/>
          <w:color w:val="000000" w:themeColor="text1"/>
          <w:sz w:val="22"/>
          <w:szCs w:val="22"/>
        </w:rPr>
        <w:t>прилагаемой к Заявке на участие в аукционе соответствующего Участника.</w:t>
      </w:r>
      <w:r w:rsidRPr="00125A3F">
        <w:rPr>
          <w:color w:val="000000" w:themeColor="text1"/>
          <w:sz w:val="22"/>
          <w:szCs w:val="22"/>
        </w:rPr>
        <w:t xml:space="preserve"> В случае если указанная доверенность подписана лицом, уполномоченным руководителем Участника, Заявка на участие в аукционе должна содержать также документ, подтверждающий полномочия такого лица</w:t>
      </w:r>
      <w:r w:rsidRPr="00125A3F">
        <w:rPr>
          <w:bCs/>
          <w:color w:val="000000" w:themeColor="text1"/>
          <w:sz w:val="22"/>
          <w:szCs w:val="22"/>
        </w:rPr>
        <w:t>.</w:t>
      </w:r>
    </w:p>
    <w:p w:rsidR="00585B38" w:rsidRPr="00125A3F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 xml:space="preserve">Аукцион проводится путем повышения начальной цены предмета аукциона, указанной в Извещении о проведении аукциона, на «шаг аукциона». </w:t>
      </w:r>
    </w:p>
    <w:p w:rsidR="00585B38" w:rsidRPr="00125A3F" w:rsidRDefault="00585B38" w:rsidP="00585B38">
      <w:pPr>
        <w:tabs>
          <w:tab w:val="left" w:pos="993"/>
        </w:tabs>
        <w:ind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Начальная цена предмета аукциона – размер ежегодной арендной платы за земельный участок.</w:t>
      </w:r>
    </w:p>
    <w:p w:rsidR="00585B38" w:rsidRPr="00125A3F" w:rsidRDefault="00585B38" w:rsidP="00585B38">
      <w:pPr>
        <w:tabs>
          <w:tab w:val="left" w:pos="993"/>
        </w:tabs>
        <w:ind w:firstLine="426"/>
        <w:jc w:val="both"/>
        <w:rPr>
          <w:bCs/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«Шаг аукциона» устанавливается в размере 3% от начальной цены предмета аукциона, указанной в Извещении о проведении аукциона.</w:t>
      </w:r>
    </w:p>
    <w:p w:rsidR="00585B38" w:rsidRPr="00125A3F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 xml:space="preserve">При проведении аукциона </w:t>
      </w:r>
      <w:r w:rsidRPr="00125A3F">
        <w:rPr>
          <w:bCs/>
          <w:color w:val="000000" w:themeColor="text1"/>
          <w:sz w:val="22"/>
          <w:szCs w:val="22"/>
        </w:rPr>
        <w:t xml:space="preserve">Аукционная комиссия </w:t>
      </w:r>
      <w:r w:rsidR="00252A41" w:rsidRPr="00125A3F">
        <w:rPr>
          <w:bCs/>
          <w:color w:val="000000" w:themeColor="text1"/>
          <w:sz w:val="22"/>
          <w:szCs w:val="22"/>
        </w:rPr>
        <w:t xml:space="preserve">может </w:t>
      </w:r>
      <w:r w:rsidRPr="00125A3F">
        <w:rPr>
          <w:color w:val="000000" w:themeColor="text1"/>
          <w:sz w:val="22"/>
          <w:szCs w:val="22"/>
        </w:rPr>
        <w:t>осуществлят</w:t>
      </w:r>
      <w:r w:rsidR="00252A41" w:rsidRPr="00125A3F">
        <w:rPr>
          <w:color w:val="000000" w:themeColor="text1"/>
          <w:sz w:val="22"/>
          <w:szCs w:val="22"/>
        </w:rPr>
        <w:t>ь</w:t>
      </w:r>
      <w:r w:rsidRPr="00125A3F">
        <w:rPr>
          <w:color w:val="000000" w:themeColor="text1"/>
          <w:sz w:val="22"/>
          <w:szCs w:val="22"/>
        </w:rPr>
        <w:t xml:space="preserve"> аудио- или видеозапись аукциона</w:t>
      </w:r>
      <w:r w:rsidR="00252A41" w:rsidRPr="00125A3F">
        <w:rPr>
          <w:color w:val="000000" w:themeColor="text1"/>
          <w:sz w:val="22"/>
          <w:szCs w:val="22"/>
        </w:rPr>
        <w:t xml:space="preserve"> по усмотрению организатора аукциона</w:t>
      </w:r>
      <w:r w:rsidRPr="00125A3F">
        <w:rPr>
          <w:color w:val="000000" w:themeColor="text1"/>
          <w:sz w:val="22"/>
          <w:szCs w:val="22"/>
        </w:rPr>
        <w:t xml:space="preserve">. </w:t>
      </w:r>
    </w:p>
    <w:p w:rsidR="00585B38" w:rsidRPr="00125A3F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b/>
          <w:color w:val="000000" w:themeColor="text1"/>
          <w:sz w:val="22"/>
          <w:szCs w:val="22"/>
        </w:rPr>
        <w:t>Аукцион на право заключения договора аренды проводится в следующем порядке:</w:t>
      </w:r>
    </w:p>
    <w:p w:rsidR="00585B38" w:rsidRPr="00125A3F" w:rsidRDefault="00585B38" w:rsidP="00585B38">
      <w:pPr>
        <w:numPr>
          <w:ilvl w:val="0"/>
          <w:numId w:val="13"/>
        </w:numPr>
        <w:tabs>
          <w:tab w:val="left" w:pos="709"/>
        </w:tabs>
        <w:autoSpaceDE w:val="0"/>
        <w:spacing w:line="228" w:lineRule="auto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до начала аукциона Участники (представители Участников), допущенные к аукциону, должны представить документы, подтверждающие их личность, пройти регистрацию и получить пронумерованные карточки Участника;</w:t>
      </w:r>
    </w:p>
    <w:p w:rsidR="00585B38" w:rsidRPr="00125A3F" w:rsidRDefault="00585B38" w:rsidP="00585B38">
      <w:pPr>
        <w:numPr>
          <w:ilvl w:val="0"/>
          <w:numId w:val="13"/>
        </w:numPr>
        <w:tabs>
          <w:tab w:val="left" w:pos="709"/>
        </w:tabs>
        <w:autoSpaceDE w:val="0"/>
        <w:spacing w:line="228" w:lineRule="auto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аукцион начинается с объявления аукционистом начала проведения аукциона, номера лота, Объекта (лота) аукциона, основных характеристик Объекта (лота) аукциона, начальной цены предмета аукциона, «шага аукциона» и порядка проведения аукциона;</w:t>
      </w:r>
    </w:p>
    <w:p w:rsidR="00585B38" w:rsidRPr="00125A3F" w:rsidRDefault="00585B38" w:rsidP="00585B38">
      <w:pPr>
        <w:numPr>
          <w:ilvl w:val="0"/>
          <w:numId w:val="13"/>
        </w:numPr>
        <w:tabs>
          <w:tab w:val="left" w:pos="709"/>
        </w:tabs>
        <w:spacing w:line="228" w:lineRule="auto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Участник (представитель Участника) после объявления аукционистом начальной цены предмета аукциона поднимает карточку в случае, если он согласен заключить договор аренды по объявленной цене;</w:t>
      </w:r>
    </w:p>
    <w:p w:rsidR="00585B38" w:rsidRPr="00125A3F" w:rsidRDefault="00585B38" w:rsidP="00585B38">
      <w:pPr>
        <w:numPr>
          <w:ilvl w:val="0"/>
          <w:numId w:val="13"/>
        </w:numPr>
        <w:tabs>
          <w:tab w:val="left" w:pos="709"/>
        </w:tabs>
        <w:spacing w:line="228" w:lineRule="auto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аукционист объявляет номер карточки Участника (представителя Участника), который первым поднял карточку после объявления аукционистом начальной цены предмета аукциона;</w:t>
      </w:r>
    </w:p>
    <w:p w:rsidR="00585B38" w:rsidRPr="00125A3F" w:rsidRDefault="00585B38" w:rsidP="00585B38">
      <w:pPr>
        <w:numPr>
          <w:ilvl w:val="0"/>
          <w:numId w:val="13"/>
        </w:numPr>
        <w:tabs>
          <w:tab w:val="left" w:pos="709"/>
        </w:tabs>
        <w:spacing w:line="228" w:lineRule="auto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аукционист объявляет очередной размер цены предмета аукциона, увеличенный на «шаг аукциона», на который повышается цена предмета аукциона, а также номер карточки Участника (представителя Участника), поднявшим ее первым после объявления аукционистом очередного размера цены предмета аукциона;</w:t>
      </w:r>
    </w:p>
    <w:p w:rsidR="00585B38" w:rsidRPr="00125A3F" w:rsidRDefault="00585B38" w:rsidP="00585B38">
      <w:pPr>
        <w:numPr>
          <w:ilvl w:val="0"/>
          <w:numId w:val="13"/>
        </w:numPr>
        <w:tabs>
          <w:tab w:val="left" w:pos="709"/>
        </w:tabs>
        <w:autoSpaceDE w:val="0"/>
        <w:spacing w:line="228" w:lineRule="auto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если после троекратного объявления очередного размера цены предмета аукциона ни один из Участников (представителей Участников) не заявил о своем намерении предложить более высокую цену предмета аукциона (не поднял карточку), аукцион завершается.</w:t>
      </w:r>
    </w:p>
    <w:p w:rsidR="00585B38" w:rsidRPr="00125A3F" w:rsidRDefault="00585B38" w:rsidP="00585B38">
      <w:pPr>
        <w:autoSpaceDE w:val="0"/>
        <w:jc w:val="center"/>
        <w:rPr>
          <w:b/>
          <w:color w:val="000000" w:themeColor="text1"/>
          <w:sz w:val="22"/>
          <w:szCs w:val="22"/>
        </w:rPr>
      </w:pPr>
    </w:p>
    <w:p w:rsidR="00585B38" w:rsidRPr="00125A3F" w:rsidRDefault="00585B38" w:rsidP="00585B38">
      <w:pPr>
        <w:autoSpaceDE w:val="0"/>
        <w:jc w:val="center"/>
        <w:rPr>
          <w:b/>
          <w:color w:val="000000" w:themeColor="text1"/>
          <w:sz w:val="22"/>
          <w:szCs w:val="22"/>
        </w:rPr>
      </w:pPr>
      <w:r w:rsidRPr="00125A3F">
        <w:rPr>
          <w:b/>
          <w:color w:val="000000" w:themeColor="text1"/>
          <w:sz w:val="22"/>
          <w:szCs w:val="22"/>
        </w:rPr>
        <w:t>ВНИМАНИЕ!</w:t>
      </w:r>
    </w:p>
    <w:p w:rsidR="00585B38" w:rsidRPr="00125A3F" w:rsidRDefault="00585B38" w:rsidP="00585B38">
      <w:pPr>
        <w:autoSpaceDE w:val="0"/>
        <w:jc w:val="center"/>
        <w:rPr>
          <w:b/>
          <w:color w:val="000000" w:themeColor="text1"/>
          <w:sz w:val="22"/>
          <w:szCs w:val="22"/>
        </w:rPr>
      </w:pPr>
      <w:r w:rsidRPr="00125A3F">
        <w:rPr>
          <w:b/>
          <w:color w:val="000000" w:themeColor="text1"/>
          <w:sz w:val="22"/>
          <w:szCs w:val="22"/>
        </w:rPr>
        <w:t>Во время регистрации Участников, а также в ходе проведения процедуры аукциона категорически запрещается Участникам предпринимать какие-либо согласованные действия на аукционе ограничивающие конкуренцию</w:t>
      </w:r>
    </w:p>
    <w:p w:rsidR="00585B38" w:rsidRPr="00125A3F" w:rsidRDefault="00585B38" w:rsidP="00585B38">
      <w:pPr>
        <w:tabs>
          <w:tab w:val="left" w:pos="180"/>
          <w:tab w:val="left" w:pos="900"/>
        </w:tabs>
        <w:spacing w:line="120" w:lineRule="auto"/>
        <w:jc w:val="center"/>
        <w:rPr>
          <w:b/>
          <w:color w:val="000000" w:themeColor="text1"/>
          <w:sz w:val="22"/>
          <w:szCs w:val="22"/>
        </w:rPr>
      </w:pPr>
    </w:p>
    <w:p w:rsidR="00585B38" w:rsidRPr="00125A3F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 xml:space="preserve">В случае выявления </w:t>
      </w:r>
      <w:r w:rsidRPr="00125A3F">
        <w:rPr>
          <w:rStyle w:val="blk"/>
          <w:color w:val="000000" w:themeColor="text1"/>
          <w:sz w:val="22"/>
          <w:szCs w:val="22"/>
        </w:rPr>
        <w:t xml:space="preserve">согласованных действий Участников, если такие действия приводят (могут привести) к повышению, снижению или поддержанию цен на </w:t>
      </w:r>
      <w:r w:rsidRPr="00125A3F">
        <w:rPr>
          <w:rStyle w:val="epm"/>
          <w:color w:val="000000" w:themeColor="text1"/>
          <w:sz w:val="22"/>
          <w:szCs w:val="22"/>
        </w:rPr>
        <w:t>торгах,</w:t>
      </w:r>
      <w:r w:rsidRPr="00125A3F">
        <w:rPr>
          <w:rStyle w:val="blk"/>
          <w:color w:val="000000" w:themeColor="text1"/>
          <w:sz w:val="22"/>
          <w:szCs w:val="22"/>
        </w:rPr>
        <w:t xml:space="preserve"> соответствующие </w:t>
      </w:r>
      <w:r w:rsidRPr="00125A3F">
        <w:rPr>
          <w:color w:val="000000" w:themeColor="text1"/>
          <w:sz w:val="22"/>
          <w:szCs w:val="22"/>
        </w:rPr>
        <w:t xml:space="preserve">сведения о признаках нарушения Федерального закона от 26.07.2006 № 135-ФЗ «О защите конкуренции» по решению </w:t>
      </w:r>
      <w:r w:rsidRPr="00125A3F">
        <w:rPr>
          <w:bCs/>
          <w:color w:val="000000" w:themeColor="text1"/>
          <w:sz w:val="22"/>
          <w:szCs w:val="22"/>
        </w:rPr>
        <w:t xml:space="preserve">Аукционной комиссии </w:t>
      </w:r>
      <w:r w:rsidRPr="00125A3F">
        <w:rPr>
          <w:color w:val="000000" w:themeColor="text1"/>
          <w:sz w:val="22"/>
          <w:szCs w:val="22"/>
        </w:rPr>
        <w:t xml:space="preserve">передаются на рассмотрение в Управление Федеральной антимонопольной службы по </w:t>
      </w:r>
      <w:r w:rsidR="00C01DAA" w:rsidRPr="00125A3F">
        <w:rPr>
          <w:color w:val="000000" w:themeColor="text1"/>
          <w:sz w:val="22"/>
          <w:szCs w:val="22"/>
        </w:rPr>
        <w:t>Белгород</w:t>
      </w:r>
      <w:r w:rsidRPr="00125A3F">
        <w:rPr>
          <w:color w:val="000000" w:themeColor="text1"/>
          <w:sz w:val="22"/>
          <w:szCs w:val="22"/>
        </w:rPr>
        <w:t>ской области.</w:t>
      </w:r>
    </w:p>
    <w:p w:rsidR="00585B38" w:rsidRPr="00125A3F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 xml:space="preserve">По решению </w:t>
      </w:r>
      <w:r w:rsidRPr="00125A3F">
        <w:rPr>
          <w:bCs/>
          <w:color w:val="000000" w:themeColor="text1"/>
          <w:sz w:val="22"/>
          <w:szCs w:val="22"/>
        </w:rPr>
        <w:t>Аукционной комиссии</w:t>
      </w:r>
      <w:r w:rsidRPr="00125A3F">
        <w:rPr>
          <w:color w:val="000000" w:themeColor="text1"/>
          <w:sz w:val="22"/>
          <w:szCs w:val="22"/>
        </w:rPr>
        <w:t xml:space="preserve">, представитель Участника, нарушивший указанный в </w:t>
      </w:r>
      <w:r w:rsidRPr="00125A3F">
        <w:rPr>
          <w:color w:val="000000" w:themeColor="text1"/>
          <w:sz w:val="22"/>
          <w:szCs w:val="22"/>
        </w:rPr>
        <w:br/>
        <w:t>п.п.10.5. порядок, удаляется из аукционного зала. При этом торги останавливаются, а такой Участник обязан покинуть аукционный зал. По данному факту вносится соответствующая запись в Протокол о результатах аукциона.</w:t>
      </w:r>
    </w:p>
    <w:p w:rsidR="00585B38" w:rsidRPr="00125A3F" w:rsidRDefault="00585B38" w:rsidP="00585B38">
      <w:pPr>
        <w:numPr>
          <w:ilvl w:val="1"/>
          <w:numId w:val="6"/>
        </w:numPr>
        <w:tabs>
          <w:tab w:val="num" w:pos="-13892"/>
          <w:tab w:val="left" w:pos="993"/>
        </w:tabs>
        <w:autoSpaceDE w:val="0"/>
        <w:ind w:left="0" w:firstLine="426"/>
        <w:jc w:val="both"/>
        <w:rPr>
          <w:b/>
          <w:color w:val="000000" w:themeColor="text1"/>
          <w:sz w:val="22"/>
          <w:szCs w:val="22"/>
        </w:rPr>
      </w:pPr>
      <w:r w:rsidRPr="00125A3F">
        <w:rPr>
          <w:b/>
          <w:color w:val="000000" w:themeColor="text1"/>
          <w:sz w:val="22"/>
          <w:szCs w:val="22"/>
        </w:rPr>
        <w:t xml:space="preserve">Победителем аукциона </w:t>
      </w:r>
      <w:r w:rsidRPr="00125A3F">
        <w:rPr>
          <w:color w:val="000000" w:themeColor="text1"/>
          <w:sz w:val="22"/>
          <w:szCs w:val="22"/>
        </w:rPr>
        <w:t>признается Участник, предложивший наибольший размер ежегодной арендной платы за земельный участок, номер карточки которого был назван аукционистом последним.</w:t>
      </w:r>
    </w:p>
    <w:p w:rsidR="00585B38" w:rsidRPr="00125A3F" w:rsidRDefault="00585B38" w:rsidP="00585B38">
      <w:pPr>
        <w:numPr>
          <w:ilvl w:val="1"/>
          <w:numId w:val="6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b/>
          <w:color w:val="000000" w:themeColor="text1"/>
          <w:sz w:val="22"/>
          <w:szCs w:val="22"/>
        </w:rPr>
        <w:t>Аукцион признается несостоявшимся в случаях, если:</w:t>
      </w:r>
    </w:p>
    <w:p w:rsidR="00585B38" w:rsidRPr="00125A3F" w:rsidRDefault="00585B38" w:rsidP="00585B38">
      <w:pPr>
        <w:numPr>
          <w:ilvl w:val="0"/>
          <w:numId w:val="10"/>
        </w:numPr>
        <w:tabs>
          <w:tab w:val="left" w:pos="-1843"/>
          <w:tab w:val="left" w:pos="-1701"/>
          <w:tab w:val="left" w:pos="851"/>
        </w:tabs>
        <w:autoSpaceDE w:val="0"/>
        <w:ind w:left="0" w:firstLine="567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на участие в аукционе не было подано ни одной Заявки;</w:t>
      </w:r>
    </w:p>
    <w:p w:rsidR="00585B38" w:rsidRPr="00125A3F" w:rsidRDefault="00585B38" w:rsidP="00585B38">
      <w:pPr>
        <w:numPr>
          <w:ilvl w:val="0"/>
          <w:numId w:val="10"/>
        </w:numPr>
        <w:tabs>
          <w:tab w:val="left" w:pos="-1843"/>
          <w:tab w:val="left" w:pos="-1701"/>
          <w:tab w:val="left" w:pos="851"/>
        </w:tabs>
        <w:autoSpaceDE w:val="0"/>
        <w:ind w:left="0" w:firstLine="567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на участие в аукционе была подана одна Заявка;</w:t>
      </w:r>
    </w:p>
    <w:p w:rsidR="00585B38" w:rsidRPr="00125A3F" w:rsidRDefault="00585B38" w:rsidP="00585B38">
      <w:pPr>
        <w:numPr>
          <w:ilvl w:val="0"/>
          <w:numId w:val="10"/>
        </w:numPr>
        <w:tabs>
          <w:tab w:val="left" w:pos="-1843"/>
          <w:tab w:val="left" w:pos="-1701"/>
          <w:tab w:val="left" w:pos="851"/>
        </w:tabs>
        <w:autoSpaceDE w:val="0"/>
        <w:ind w:left="0" w:firstLine="567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только один Заявитель признан Участником;</w:t>
      </w:r>
    </w:p>
    <w:p w:rsidR="00585B38" w:rsidRPr="00125A3F" w:rsidRDefault="00585B38" w:rsidP="00585B38">
      <w:pPr>
        <w:numPr>
          <w:ilvl w:val="0"/>
          <w:numId w:val="10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в аукционе принимал участие только один Участник;</w:t>
      </w:r>
    </w:p>
    <w:p w:rsidR="00585B38" w:rsidRPr="00125A3F" w:rsidRDefault="00585B38" w:rsidP="00585B38">
      <w:pPr>
        <w:numPr>
          <w:ilvl w:val="0"/>
          <w:numId w:val="10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при проведении аукциона не присутствовал ни один из Участников;</w:t>
      </w:r>
    </w:p>
    <w:p w:rsidR="00585B38" w:rsidRPr="00125A3F" w:rsidRDefault="00585B38" w:rsidP="00585B38">
      <w:pPr>
        <w:numPr>
          <w:ilvl w:val="0"/>
          <w:numId w:val="10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ни один из Участников после троекратного объявления аукционистом начальной цены предмета аукциона не поднял карточку, т.е.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585B38" w:rsidRPr="00125A3F" w:rsidRDefault="00585B38" w:rsidP="00585B38">
      <w:pPr>
        <w:numPr>
          <w:ilvl w:val="1"/>
          <w:numId w:val="6"/>
        </w:numPr>
        <w:tabs>
          <w:tab w:val="num" w:pos="-1843"/>
          <w:tab w:val="left" w:pos="1134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 xml:space="preserve">Результаты аукциона оформляются </w:t>
      </w:r>
      <w:r w:rsidRPr="00125A3F">
        <w:rPr>
          <w:b/>
          <w:color w:val="000000" w:themeColor="text1"/>
          <w:sz w:val="22"/>
          <w:szCs w:val="22"/>
        </w:rPr>
        <w:t>Протоколом</w:t>
      </w:r>
      <w:r w:rsidRPr="00125A3F">
        <w:rPr>
          <w:color w:val="000000" w:themeColor="text1"/>
          <w:sz w:val="22"/>
          <w:szCs w:val="22"/>
        </w:rPr>
        <w:t>.</w:t>
      </w:r>
    </w:p>
    <w:p w:rsidR="00585B38" w:rsidRPr="00125A3F" w:rsidRDefault="00585B38" w:rsidP="00585B38">
      <w:pPr>
        <w:autoSpaceDE w:val="0"/>
        <w:ind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В Протоколе о результатах аукциона указываются:</w:t>
      </w:r>
    </w:p>
    <w:p w:rsidR="00585B38" w:rsidRPr="00125A3F" w:rsidRDefault="00585B38" w:rsidP="00585B38">
      <w:pPr>
        <w:numPr>
          <w:ilvl w:val="0"/>
          <w:numId w:val="11"/>
        </w:numPr>
        <w:tabs>
          <w:tab w:val="left" w:pos="709"/>
        </w:tabs>
        <w:spacing w:line="228" w:lineRule="auto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сведения о месте, дате и времени проведения аукциона;</w:t>
      </w:r>
    </w:p>
    <w:p w:rsidR="00585B38" w:rsidRPr="00125A3F" w:rsidRDefault="00585B38" w:rsidP="00585B38">
      <w:pPr>
        <w:numPr>
          <w:ilvl w:val="0"/>
          <w:numId w:val="11"/>
        </w:numPr>
        <w:tabs>
          <w:tab w:val="left" w:pos="709"/>
        </w:tabs>
        <w:spacing w:line="228" w:lineRule="auto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предмет аукциона, в том числе сведения о местоположении (адрес) и площади земельного участка;</w:t>
      </w:r>
    </w:p>
    <w:p w:rsidR="00585B38" w:rsidRPr="00125A3F" w:rsidRDefault="00585B38" w:rsidP="00585B38">
      <w:pPr>
        <w:numPr>
          <w:ilvl w:val="0"/>
          <w:numId w:val="11"/>
        </w:numPr>
        <w:tabs>
          <w:tab w:val="left" w:pos="709"/>
        </w:tabs>
        <w:spacing w:line="228" w:lineRule="auto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сведения об Участниках, о начальной цене предмета аукциона, последнем и предпоследнем предложениях о цене предмета аукциона;</w:t>
      </w:r>
    </w:p>
    <w:p w:rsidR="00585B38" w:rsidRPr="00125A3F" w:rsidRDefault="00585B38" w:rsidP="00585B38">
      <w:pPr>
        <w:numPr>
          <w:ilvl w:val="0"/>
          <w:numId w:val="11"/>
        </w:numPr>
        <w:tabs>
          <w:tab w:val="left" w:pos="709"/>
        </w:tabs>
        <w:spacing w:line="228" w:lineRule="auto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наименование и место нахождения (для юридического лица), фамилия, имя и (при наличии) отчество, место жительства (для физического лица) победителя аукциона и иного Участника, который сделал предпоследнее предложение о цене предмета аукциона;</w:t>
      </w:r>
    </w:p>
    <w:p w:rsidR="00585B38" w:rsidRPr="00125A3F" w:rsidRDefault="00585B38" w:rsidP="00585B38">
      <w:pPr>
        <w:numPr>
          <w:ilvl w:val="0"/>
          <w:numId w:val="11"/>
        </w:numPr>
        <w:tabs>
          <w:tab w:val="left" w:pos="709"/>
        </w:tabs>
        <w:spacing w:line="228" w:lineRule="auto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сведения о последнем предложении о цене предмета аукциона (итоговый размер ежегодной арендной платы).</w:t>
      </w:r>
    </w:p>
    <w:p w:rsidR="00585B38" w:rsidRPr="00125A3F" w:rsidRDefault="00585B38" w:rsidP="00585B38">
      <w:pPr>
        <w:spacing w:line="228" w:lineRule="auto"/>
        <w:ind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Протокол о результатах аукциона является основанием для заключения с Победителем аукциона договора аренды земельного участка.</w:t>
      </w:r>
    </w:p>
    <w:p w:rsidR="00585B38" w:rsidRPr="00125A3F" w:rsidRDefault="00585B38" w:rsidP="00585B38">
      <w:pPr>
        <w:numPr>
          <w:ilvl w:val="1"/>
          <w:numId w:val="6"/>
        </w:numPr>
        <w:tabs>
          <w:tab w:val="left" w:pos="-1843"/>
          <w:tab w:val="left" w:pos="1134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 xml:space="preserve">С Участников плата за участие в аукционе не взимается. </w:t>
      </w:r>
    </w:p>
    <w:p w:rsidR="00585B38" w:rsidRPr="00125A3F" w:rsidRDefault="00585B38" w:rsidP="00585B38">
      <w:pPr>
        <w:ind w:firstLine="357"/>
        <w:jc w:val="both"/>
        <w:rPr>
          <w:color w:val="000000" w:themeColor="text1"/>
          <w:sz w:val="16"/>
          <w:szCs w:val="16"/>
        </w:rPr>
      </w:pPr>
    </w:p>
    <w:p w:rsidR="00585B38" w:rsidRPr="00125A3F" w:rsidRDefault="00585B38" w:rsidP="00585B38">
      <w:pPr>
        <w:pStyle w:val="2"/>
        <w:numPr>
          <w:ilvl w:val="0"/>
          <w:numId w:val="6"/>
        </w:numPr>
        <w:tabs>
          <w:tab w:val="num" w:pos="851"/>
        </w:tabs>
        <w:spacing w:before="0" w:after="0"/>
        <w:ind w:left="0" w:firstLine="426"/>
        <w:jc w:val="both"/>
        <w:rPr>
          <w:rFonts w:ascii="Times New Roman" w:hAnsi="Times New Roman" w:cs="Times New Roman"/>
          <w:i w:val="0"/>
          <w:color w:val="000000" w:themeColor="text1"/>
          <w:sz w:val="26"/>
          <w:szCs w:val="26"/>
        </w:rPr>
      </w:pPr>
      <w:bookmarkStart w:id="53" w:name="__RefHeading__65_520497706"/>
      <w:bookmarkStart w:id="54" w:name="__RefHeading__80_1698952488"/>
      <w:bookmarkStart w:id="55" w:name="_Toc414645288"/>
      <w:bookmarkStart w:id="56" w:name="_Toc419895226"/>
      <w:bookmarkEnd w:id="53"/>
      <w:bookmarkEnd w:id="54"/>
      <w:r w:rsidRPr="00125A3F">
        <w:rPr>
          <w:rFonts w:ascii="Times New Roman" w:hAnsi="Times New Roman" w:cs="Times New Roman"/>
          <w:i w:val="0"/>
          <w:color w:val="000000" w:themeColor="text1"/>
          <w:sz w:val="26"/>
          <w:szCs w:val="26"/>
        </w:rPr>
        <w:t>Условия и сроки подписания договора аренды земельного участка</w:t>
      </w:r>
      <w:bookmarkEnd w:id="55"/>
      <w:bookmarkEnd w:id="56"/>
    </w:p>
    <w:p w:rsidR="00585B38" w:rsidRPr="00125A3F" w:rsidRDefault="00585B38" w:rsidP="00585B38">
      <w:pPr>
        <w:rPr>
          <w:color w:val="000000" w:themeColor="text1"/>
          <w:sz w:val="16"/>
          <w:szCs w:val="16"/>
        </w:rPr>
      </w:pPr>
    </w:p>
    <w:p w:rsidR="00585B38" w:rsidRPr="00125A3F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 xml:space="preserve">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 и иными нормативно-правовыми актами, а также настоящим Извещением о проведении аукциона. </w:t>
      </w:r>
    </w:p>
    <w:p w:rsidR="00585B38" w:rsidRPr="00125A3F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В случае, если аукцион признан несостоявшимся и только один Заявитель признан Участником, Арендодатель в течение 10 (десяти) дней со дня подписания Протокола рассмотрения заявок обязан направить Заявителю 3 (три) экземпляра подписанного проекта договора аренды земельного участка. При этом размер ежегодной арендной платы по договору аренды определяется в размере, равном начальной цене предмета аукциона.</w:t>
      </w:r>
    </w:p>
    <w:p w:rsidR="00585B38" w:rsidRPr="00125A3F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 xml:space="preserve">Арендодатель направляет победителю аукциона или единственному принявшему участие в аукционе Участнику 3 (три) экземпляра подписанного проекта договора аренды земельного участка </w:t>
      </w:r>
      <w:r w:rsidRPr="00125A3F">
        <w:rPr>
          <w:b/>
          <w:color w:val="000000" w:themeColor="text1"/>
          <w:sz w:val="22"/>
          <w:szCs w:val="22"/>
        </w:rPr>
        <w:t>в десятидневный срок</w:t>
      </w:r>
      <w:r w:rsidRPr="00125A3F">
        <w:rPr>
          <w:color w:val="000000" w:themeColor="text1"/>
          <w:sz w:val="22"/>
          <w:szCs w:val="22"/>
        </w:rPr>
        <w:t xml:space="preserve"> со дня оформления (подписания) Протокола о результатах аукциона. При этом договор аренды заключается по цене, предложенной Победителем аукциона, или в случае заключения указанного договора аренды с единственным принявшим участие в аукционе Участником, по цене, равной начальной цене предмета аукциона. </w:t>
      </w:r>
    </w:p>
    <w:p w:rsidR="00585B38" w:rsidRPr="00125A3F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bookmarkStart w:id="57" w:name="_Ref368517744"/>
      <w:r w:rsidRPr="00125A3F">
        <w:rPr>
          <w:color w:val="000000" w:themeColor="text1"/>
          <w:sz w:val="22"/>
          <w:szCs w:val="22"/>
        </w:rPr>
        <w:t>Договор аренды земельного участка подлежит заключению в срок не ранее, чем через 10 (десять) дней со дня размещения информации о результатах аукциона на официальном сайте.</w:t>
      </w:r>
    </w:p>
    <w:p w:rsidR="00585B38" w:rsidRPr="00125A3F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и представлен Арендодателю, Организатор аукциона предлагает заключить указанный договор Участнику, сделавшему предпоследнее предложение о цене предмета аукциона, по цене, предложенной победителем аукциона.</w:t>
      </w:r>
    </w:p>
    <w:p w:rsidR="00585B38" w:rsidRPr="00125A3F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В случае, если в течение 30 (тридцати) дней со дня направления Участнику аукциона, сделавшему предпоследнее предложение о цене предмета аукциона, проекта договора аренды земельного участка этот Участник не представил Арендодателю подписанные им договоры, Организатор аукциона вправе объявить о проведении повторного аукциона.</w:t>
      </w:r>
    </w:p>
    <w:p w:rsidR="00585B38" w:rsidRPr="00125A3F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lastRenderedPageBreak/>
        <w:t xml:space="preserve">В случае, если Победитель аукциона или иное лицо, с которым заключается договор аренды земельного участка, в течение 30 (тридцати) дней со дня направления Арендодателем проекта указанного договора аренды, не подписал и не представил Арендодателю указанный договор, Арендодатель в течение 5 (пяти) рабочих дней со дня истечения этого срока направляет сведения в Управление Федеральной антимонопольной службы по </w:t>
      </w:r>
      <w:r w:rsidR="0005466F" w:rsidRPr="00125A3F">
        <w:rPr>
          <w:color w:val="000000" w:themeColor="text1"/>
          <w:sz w:val="22"/>
          <w:szCs w:val="22"/>
        </w:rPr>
        <w:t>Белгород</w:t>
      </w:r>
      <w:r w:rsidRPr="00125A3F">
        <w:rPr>
          <w:color w:val="000000" w:themeColor="text1"/>
          <w:sz w:val="22"/>
          <w:szCs w:val="22"/>
        </w:rPr>
        <w:t>ской области (в соответствии с постановлением Правительства Российской Федерации от 02.03.2015 № 187 «О внесении изменений в Положение о Федеральной антимонопольной службе») для включения в реестр недобросовестных Участников аукциона.</w:t>
      </w:r>
    </w:p>
    <w:bookmarkEnd w:id="57"/>
    <w:p w:rsidR="00585B38" w:rsidRPr="00125A3F" w:rsidRDefault="00585B38" w:rsidP="00585B38">
      <w:pPr>
        <w:tabs>
          <w:tab w:val="left" w:pos="180"/>
          <w:tab w:val="left" w:pos="900"/>
        </w:tabs>
        <w:autoSpaceDE w:val="0"/>
        <w:spacing w:line="120" w:lineRule="auto"/>
        <w:ind w:left="357"/>
        <w:jc w:val="both"/>
        <w:rPr>
          <w:color w:val="000000" w:themeColor="text1"/>
          <w:sz w:val="22"/>
          <w:szCs w:val="22"/>
        </w:rPr>
      </w:pPr>
    </w:p>
    <w:p w:rsidR="00585B38" w:rsidRPr="00125A3F" w:rsidRDefault="00585B38" w:rsidP="00585B38">
      <w:pPr>
        <w:tabs>
          <w:tab w:val="left" w:pos="180"/>
          <w:tab w:val="left" w:pos="900"/>
        </w:tabs>
        <w:autoSpaceDE w:val="0"/>
        <w:spacing w:line="120" w:lineRule="auto"/>
        <w:ind w:left="357"/>
        <w:jc w:val="both"/>
        <w:rPr>
          <w:color w:val="000000" w:themeColor="text1"/>
          <w:sz w:val="22"/>
          <w:szCs w:val="22"/>
        </w:rPr>
      </w:pPr>
    </w:p>
    <w:p w:rsidR="00585B38" w:rsidRPr="00125A3F" w:rsidRDefault="00585B38" w:rsidP="00585B38">
      <w:pPr>
        <w:pStyle w:val="2"/>
        <w:numPr>
          <w:ilvl w:val="0"/>
          <w:numId w:val="6"/>
        </w:numPr>
        <w:tabs>
          <w:tab w:val="num" w:pos="851"/>
        </w:tabs>
        <w:spacing w:before="0" w:after="0"/>
        <w:ind w:left="0" w:firstLine="426"/>
        <w:jc w:val="both"/>
        <w:rPr>
          <w:rFonts w:ascii="Times New Roman" w:hAnsi="Times New Roman" w:cs="Times New Roman"/>
          <w:i w:val="0"/>
          <w:color w:val="000000" w:themeColor="text1"/>
          <w:sz w:val="26"/>
          <w:szCs w:val="26"/>
        </w:rPr>
      </w:pPr>
      <w:bookmarkStart w:id="58" w:name="__RefHeading__67_520497706"/>
      <w:bookmarkStart w:id="59" w:name="__RefHeading__82_1698952488"/>
      <w:bookmarkStart w:id="60" w:name="_Toc414645289"/>
      <w:bookmarkStart w:id="61" w:name="_Toc419295284"/>
      <w:bookmarkStart w:id="62" w:name="_Toc419895227"/>
      <w:bookmarkEnd w:id="58"/>
      <w:bookmarkEnd w:id="59"/>
      <w:r w:rsidRPr="00125A3F">
        <w:rPr>
          <w:rFonts w:ascii="Times New Roman" w:hAnsi="Times New Roman" w:cs="Times New Roman"/>
          <w:i w:val="0"/>
          <w:color w:val="000000" w:themeColor="text1"/>
          <w:sz w:val="26"/>
          <w:szCs w:val="26"/>
        </w:rPr>
        <w:t>Последствия признания аукциона несостоявшимся</w:t>
      </w:r>
      <w:bookmarkEnd w:id="60"/>
      <w:bookmarkEnd w:id="61"/>
      <w:bookmarkEnd w:id="62"/>
    </w:p>
    <w:p w:rsidR="00585B38" w:rsidRPr="00125A3F" w:rsidRDefault="00585B38" w:rsidP="00585B38">
      <w:pPr>
        <w:tabs>
          <w:tab w:val="left" w:pos="180"/>
          <w:tab w:val="left" w:pos="900"/>
        </w:tabs>
        <w:autoSpaceDE w:val="0"/>
        <w:jc w:val="both"/>
        <w:rPr>
          <w:color w:val="000000" w:themeColor="text1"/>
          <w:sz w:val="16"/>
          <w:szCs w:val="16"/>
        </w:rPr>
      </w:pPr>
    </w:p>
    <w:p w:rsidR="00585B38" w:rsidRPr="00125A3F" w:rsidRDefault="00585B38" w:rsidP="00585B38">
      <w:pPr>
        <w:tabs>
          <w:tab w:val="left" w:pos="-13892"/>
        </w:tabs>
        <w:autoSpaceDE w:val="0"/>
        <w:ind w:firstLine="426"/>
        <w:jc w:val="both"/>
        <w:rPr>
          <w:color w:val="000000" w:themeColor="text1"/>
          <w:sz w:val="22"/>
          <w:szCs w:val="22"/>
        </w:rPr>
      </w:pPr>
      <w:r w:rsidRPr="00125A3F">
        <w:rPr>
          <w:color w:val="000000" w:themeColor="text1"/>
          <w:sz w:val="22"/>
          <w:szCs w:val="22"/>
        </w:rPr>
        <w:t>В случае, если аукцион признан несостоявшимся (п.10.</w:t>
      </w:r>
      <w:r w:rsidR="00D04C7E" w:rsidRPr="00125A3F">
        <w:rPr>
          <w:color w:val="000000" w:themeColor="text1"/>
          <w:sz w:val="22"/>
          <w:szCs w:val="22"/>
        </w:rPr>
        <w:t>8</w:t>
      </w:r>
      <w:r w:rsidRPr="00125A3F">
        <w:rPr>
          <w:color w:val="000000" w:themeColor="text1"/>
          <w:sz w:val="22"/>
          <w:szCs w:val="22"/>
        </w:rPr>
        <w:t>.), Организатор аукциона вправе объявить о проведении повторного аукциона в установленном порядке (при условии, что Арендодателем не был заключен договор аренды с Единственным участником). При этом условия повторного аукциона могут быть изменены.</w:t>
      </w:r>
      <w:bookmarkStart w:id="63" w:name="__RefHeading__69_520497706"/>
      <w:bookmarkStart w:id="64" w:name="__RefHeading__84_1698952488"/>
      <w:bookmarkEnd w:id="63"/>
      <w:bookmarkEnd w:id="64"/>
    </w:p>
    <w:p w:rsidR="000D0AA4" w:rsidRPr="00125A3F" w:rsidRDefault="000D0AA4" w:rsidP="00585B38">
      <w:pPr>
        <w:tabs>
          <w:tab w:val="left" w:pos="-13892"/>
        </w:tabs>
        <w:autoSpaceDE w:val="0"/>
        <w:ind w:firstLine="426"/>
        <w:jc w:val="both"/>
        <w:rPr>
          <w:color w:val="000000" w:themeColor="text1"/>
          <w:sz w:val="22"/>
          <w:szCs w:val="22"/>
        </w:rPr>
      </w:pPr>
    </w:p>
    <w:p w:rsidR="001623B9" w:rsidRPr="00125A3F" w:rsidRDefault="001623B9" w:rsidP="006C1623">
      <w:pPr>
        <w:tabs>
          <w:tab w:val="left" w:pos="-13892"/>
        </w:tabs>
        <w:autoSpaceDE w:val="0"/>
        <w:jc w:val="both"/>
        <w:rPr>
          <w:color w:val="000000" w:themeColor="text1"/>
          <w:sz w:val="22"/>
          <w:szCs w:val="22"/>
        </w:rPr>
      </w:pPr>
    </w:p>
    <w:sectPr w:rsidR="001623B9" w:rsidRPr="00125A3F" w:rsidSect="00C95E19">
      <w:footerReference w:type="default" r:id="rId11"/>
      <w:footnotePr>
        <w:numRestart w:val="eachSect"/>
      </w:footnotePr>
      <w:pgSz w:w="11906" w:h="16838"/>
      <w:pgMar w:top="851" w:right="924" w:bottom="340" w:left="902" w:header="437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BC3" w:rsidRDefault="00246BC3">
      <w:r>
        <w:separator/>
      </w:r>
    </w:p>
  </w:endnote>
  <w:endnote w:type="continuationSeparator" w:id="0">
    <w:p w:rsidR="00246BC3" w:rsidRDefault="00246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82287"/>
      <w:docPartObj>
        <w:docPartGallery w:val="Page Numbers (Bottom of Page)"/>
        <w:docPartUnique/>
      </w:docPartObj>
    </w:sdtPr>
    <w:sdtEndPr/>
    <w:sdtContent>
      <w:p w:rsidR="00854731" w:rsidRDefault="00854731">
        <w:pPr>
          <w:pStyle w:val="af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41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54731" w:rsidRPr="00453AAF" w:rsidRDefault="00854731" w:rsidP="00453AAF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BC3" w:rsidRDefault="00246BC3">
      <w:r>
        <w:separator/>
      </w:r>
    </w:p>
  </w:footnote>
  <w:footnote w:type="continuationSeparator" w:id="0">
    <w:p w:rsidR="00246BC3" w:rsidRDefault="00246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b/>
        <w:color w:val="auto"/>
      </w:rPr>
    </w:lvl>
  </w:abstractNum>
  <w:abstractNum w:abstractNumId="10" w15:restartNumberingAfterBreak="0">
    <w:nsid w:val="01BB16F6"/>
    <w:multiLevelType w:val="hybridMultilevel"/>
    <w:tmpl w:val="1F2E9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98003B"/>
    <w:multiLevelType w:val="hybridMultilevel"/>
    <w:tmpl w:val="AF20E1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07BA1AC4"/>
    <w:multiLevelType w:val="hybridMultilevel"/>
    <w:tmpl w:val="23E4464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8740BEF"/>
    <w:multiLevelType w:val="multilevel"/>
    <w:tmpl w:val="12D610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hint="default"/>
      </w:rPr>
    </w:lvl>
  </w:abstractNum>
  <w:abstractNum w:abstractNumId="15" w15:restartNumberingAfterBreak="0">
    <w:nsid w:val="0C775EB5"/>
    <w:multiLevelType w:val="hybridMultilevel"/>
    <w:tmpl w:val="2C565D9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0E1C0C3D"/>
    <w:multiLevelType w:val="multilevel"/>
    <w:tmpl w:val="035E9AB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hint="default"/>
      </w:rPr>
    </w:lvl>
  </w:abstractNum>
  <w:abstractNum w:abstractNumId="17" w15:restartNumberingAfterBreak="0">
    <w:nsid w:val="13857C38"/>
    <w:multiLevelType w:val="hybridMultilevel"/>
    <w:tmpl w:val="BAE2118A"/>
    <w:lvl w:ilvl="0" w:tplc="4832F36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7B6C17"/>
    <w:multiLevelType w:val="multilevel"/>
    <w:tmpl w:val="1CCAEE6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hint="default"/>
      </w:rPr>
    </w:lvl>
  </w:abstractNum>
  <w:abstractNum w:abstractNumId="19" w15:restartNumberingAfterBreak="0">
    <w:nsid w:val="155A4FBA"/>
    <w:multiLevelType w:val="multilevel"/>
    <w:tmpl w:val="B24C7B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1E3F12D6"/>
    <w:multiLevelType w:val="hybridMultilevel"/>
    <w:tmpl w:val="94C00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F941A04"/>
    <w:multiLevelType w:val="hybridMultilevel"/>
    <w:tmpl w:val="9176BE74"/>
    <w:lvl w:ilvl="0" w:tplc="94202A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DB7016"/>
    <w:multiLevelType w:val="hybridMultilevel"/>
    <w:tmpl w:val="9530E43E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E1F59DF"/>
    <w:multiLevelType w:val="multilevel"/>
    <w:tmpl w:val="1B1A26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hint="default"/>
      </w:rPr>
    </w:lvl>
  </w:abstractNum>
  <w:abstractNum w:abstractNumId="24" w15:restartNumberingAfterBreak="0">
    <w:nsid w:val="44EA03B4"/>
    <w:multiLevelType w:val="hybridMultilevel"/>
    <w:tmpl w:val="82D6BE96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B9D5B09"/>
    <w:multiLevelType w:val="hybridMultilevel"/>
    <w:tmpl w:val="51742902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3A57BB8"/>
    <w:multiLevelType w:val="multilevel"/>
    <w:tmpl w:val="07382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7527780"/>
    <w:multiLevelType w:val="hybridMultilevel"/>
    <w:tmpl w:val="60089F74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7FD20B8"/>
    <w:multiLevelType w:val="hybridMultilevel"/>
    <w:tmpl w:val="F91C64AC"/>
    <w:lvl w:ilvl="0" w:tplc="94202ABA">
      <w:start w:val="1"/>
      <w:numFmt w:val="bullet"/>
      <w:lvlText w:val="-"/>
      <w:lvlJc w:val="left"/>
      <w:pPr>
        <w:ind w:left="7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68902AC1"/>
    <w:multiLevelType w:val="hybridMultilevel"/>
    <w:tmpl w:val="4BCC3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C7698B"/>
    <w:multiLevelType w:val="hybridMultilevel"/>
    <w:tmpl w:val="CAA24CC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9C6179E"/>
    <w:multiLevelType w:val="multilevel"/>
    <w:tmpl w:val="2EACD1C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920"/>
        </w:tabs>
        <w:ind w:left="9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20"/>
        </w:tabs>
        <w:ind w:left="10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80"/>
        </w:tabs>
        <w:ind w:left="14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580"/>
        </w:tabs>
        <w:ind w:left="15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2040"/>
        </w:tabs>
        <w:ind w:left="20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40"/>
        </w:tabs>
        <w:ind w:left="21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240"/>
        </w:tabs>
        <w:ind w:left="2240" w:hanging="1440"/>
      </w:pPr>
      <w:rPr>
        <w:rFonts w:hint="default"/>
        <w:b w:val="0"/>
      </w:rPr>
    </w:lvl>
  </w:abstractNum>
  <w:abstractNum w:abstractNumId="32" w15:restartNumberingAfterBreak="0">
    <w:nsid w:val="6A701DB0"/>
    <w:multiLevelType w:val="hybridMultilevel"/>
    <w:tmpl w:val="C58CFDF0"/>
    <w:lvl w:ilvl="0" w:tplc="74CC441C">
      <w:start w:val="1"/>
      <w:numFmt w:val="decimal"/>
      <w:lvlText w:val="%1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1A554B"/>
    <w:multiLevelType w:val="multilevel"/>
    <w:tmpl w:val="B00424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hint="default"/>
      </w:rPr>
    </w:lvl>
  </w:abstractNum>
  <w:abstractNum w:abstractNumId="34" w15:restartNumberingAfterBreak="0">
    <w:nsid w:val="6DB1611D"/>
    <w:multiLevelType w:val="multilevel"/>
    <w:tmpl w:val="B52A7F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hint="default"/>
        <w:b w:val="0"/>
        <w:i w:val="0"/>
      </w:rPr>
    </w:lvl>
  </w:abstractNum>
  <w:abstractNum w:abstractNumId="35" w15:restartNumberingAfterBreak="0">
    <w:nsid w:val="6F3F0F3E"/>
    <w:multiLevelType w:val="multilevel"/>
    <w:tmpl w:val="40148C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 w:firstLine="3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  <w:b/>
        <w:color w:val="auto"/>
      </w:rPr>
    </w:lvl>
  </w:abstractNum>
  <w:abstractNum w:abstractNumId="36" w15:restartNumberingAfterBreak="0">
    <w:nsid w:val="7867580E"/>
    <w:multiLevelType w:val="hybridMultilevel"/>
    <w:tmpl w:val="D4403A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8FA5F98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4755"/>
        </w:tabs>
        <w:ind w:left="4755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  <w:b/>
      </w:rPr>
    </w:lvl>
  </w:abstractNum>
  <w:abstractNum w:abstractNumId="38" w15:restartNumberingAfterBreak="0">
    <w:nsid w:val="7AD6485F"/>
    <w:multiLevelType w:val="multilevel"/>
    <w:tmpl w:val="26D62D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1"/>
  </w:num>
  <w:num w:numId="5">
    <w:abstractNumId w:val="32"/>
  </w:num>
  <w:num w:numId="6">
    <w:abstractNumId w:val="37"/>
  </w:num>
  <w:num w:numId="7">
    <w:abstractNumId w:val="21"/>
  </w:num>
  <w:num w:numId="8">
    <w:abstractNumId w:val="13"/>
  </w:num>
  <w:num w:numId="9">
    <w:abstractNumId w:val="15"/>
  </w:num>
  <w:num w:numId="10">
    <w:abstractNumId w:val="25"/>
  </w:num>
  <w:num w:numId="11">
    <w:abstractNumId w:val="27"/>
  </w:num>
  <w:num w:numId="12">
    <w:abstractNumId w:val="22"/>
  </w:num>
  <w:num w:numId="13">
    <w:abstractNumId w:val="12"/>
  </w:num>
  <w:num w:numId="14">
    <w:abstractNumId w:val="28"/>
  </w:num>
  <w:num w:numId="15">
    <w:abstractNumId w:val="24"/>
  </w:num>
  <w:num w:numId="16">
    <w:abstractNumId w:val="36"/>
  </w:num>
  <w:num w:numId="17">
    <w:abstractNumId w:val="26"/>
  </w:num>
  <w:num w:numId="18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7"/>
  </w:num>
  <w:num w:numId="21">
    <w:abstractNumId w:val="9"/>
  </w:num>
  <w:num w:numId="22">
    <w:abstractNumId w:val="31"/>
  </w:num>
  <w:num w:numId="23">
    <w:abstractNumId w:val="16"/>
  </w:num>
  <w:num w:numId="24">
    <w:abstractNumId w:val="34"/>
  </w:num>
  <w:num w:numId="25">
    <w:abstractNumId w:val="33"/>
  </w:num>
  <w:num w:numId="26">
    <w:abstractNumId w:val="14"/>
  </w:num>
  <w:num w:numId="27">
    <w:abstractNumId w:val="23"/>
  </w:num>
  <w:num w:numId="28">
    <w:abstractNumId w:val="18"/>
  </w:num>
  <w:num w:numId="29">
    <w:abstractNumId w:val="29"/>
  </w:num>
  <w:num w:numId="30">
    <w:abstractNumId w:val="19"/>
  </w:num>
  <w:num w:numId="31">
    <w:abstractNumId w:val="35"/>
  </w:num>
  <w:num w:numId="32">
    <w:abstractNumId w:val="38"/>
  </w:num>
  <w:num w:numId="33">
    <w:abstractNumId w:val="17"/>
  </w:num>
  <w:num w:numId="34">
    <w:abstractNumId w:val="20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642"/>
    <w:rsid w:val="00000555"/>
    <w:rsid w:val="00000647"/>
    <w:rsid w:val="00003ECD"/>
    <w:rsid w:val="00006121"/>
    <w:rsid w:val="00006AE7"/>
    <w:rsid w:val="000071A7"/>
    <w:rsid w:val="00010DA3"/>
    <w:rsid w:val="00014CB2"/>
    <w:rsid w:val="00014F70"/>
    <w:rsid w:val="00014F7B"/>
    <w:rsid w:val="00017972"/>
    <w:rsid w:val="00017D26"/>
    <w:rsid w:val="00021928"/>
    <w:rsid w:val="00021CB7"/>
    <w:rsid w:val="0002366F"/>
    <w:rsid w:val="00023A42"/>
    <w:rsid w:val="000251D8"/>
    <w:rsid w:val="000260D2"/>
    <w:rsid w:val="000279F1"/>
    <w:rsid w:val="00031AA3"/>
    <w:rsid w:val="000322E6"/>
    <w:rsid w:val="00033ABC"/>
    <w:rsid w:val="00033D7E"/>
    <w:rsid w:val="00034A3B"/>
    <w:rsid w:val="0003677E"/>
    <w:rsid w:val="00040B79"/>
    <w:rsid w:val="000410E4"/>
    <w:rsid w:val="00041FB2"/>
    <w:rsid w:val="0004221D"/>
    <w:rsid w:val="000423C4"/>
    <w:rsid w:val="000426A9"/>
    <w:rsid w:val="00042CB4"/>
    <w:rsid w:val="00046C64"/>
    <w:rsid w:val="000504DF"/>
    <w:rsid w:val="000505BE"/>
    <w:rsid w:val="0005117E"/>
    <w:rsid w:val="00053D17"/>
    <w:rsid w:val="0005466F"/>
    <w:rsid w:val="000566D0"/>
    <w:rsid w:val="00057F35"/>
    <w:rsid w:val="0006066E"/>
    <w:rsid w:val="00060E4F"/>
    <w:rsid w:val="00060E8C"/>
    <w:rsid w:val="000636AD"/>
    <w:rsid w:val="000648DD"/>
    <w:rsid w:val="00065DAD"/>
    <w:rsid w:val="0007086D"/>
    <w:rsid w:val="00072A86"/>
    <w:rsid w:val="000738B7"/>
    <w:rsid w:val="00075183"/>
    <w:rsid w:val="00075B38"/>
    <w:rsid w:val="0007641D"/>
    <w:rsid w:val="00080148"/>
    <w:rsid w:val="00082752"/>
    <w:rsid w:val="00084314"/>
    <w:rsid w:val="000849F4"/>
    <w:rsid w:val="0008550E"/>
    <w:rsid w:val="00085870"/>
    <w:rsid w:val="00085B90"/>
    <w:rsid w:val="000867D2"/>
    <w:rsid w:val="00090A92"/>
    <w:rsid w:val="0009199A"/>
    <w:rsid w:val="00092066"/>
    <w:rsid w:val="00094742"/>
    <w:rsid w:val="00095814"/>
    <w:rsid w:val="00096C9B"/>
    <w:rsid w:val="00096DFE"/>
    <w:rsid w:val="000A16FD"/>
    <w:rsid w:val="000A23D1"/>
    <w:rsid w:val="000A3612"/>
    <w:rsid w:val="000A3E5E"/>
    <w:rsid w:val="000A7F95"/>
    <w:rsid w:val="000B02A3"/>
    <w:rsid w:val="000B030C"/>
    <w:rsid w:val="000B132A"/>
    <w:rsid w:val="000B150A"/>
    <w:rsid w:val="000B1B37"/>
    <w:rsid w:val="000B2511"/>
    <w:rsid w:val="000B2607"/>
    <w:rsid w:val="000B3A96"/>
    <w:rsid w:val="000B4487"/>
    <w:rsid w:val="000B48D5"/>
    <w:rsid w:val="000B4920"/>
    <w:rsid w:val="000B7CF6"/>
    <w:rsid w:val="000B7FAE"/>
    <w:rsid w:val="000C0100"/>
    <w:rsid w:val="000C11B7"/>
    <w:rsid w:val="000C328F"/>
    <w:rsid w:val="000C5A70"/>
    <w:rsid w:val="000C727F"/>
    <w:rsid w:val="000C7EE3"/>
    <w:rsid w:val="000D0AA4"/>
    <w:rsid w:val="000D0B2B"/>
    <w:rsid w:val="000D101C"/>
    <w:rsid w:val="000D2097"/>
    <w:rsid w:val="000D5565"/>
    <w:rsid w:val="000D560C"/>
    <w:rsid w:val="000D595A"/>
    <w:rsid w:val="000D63B3"/>
    <w:rsid w:val="000D6597"/>
    <w:rsid w:val="000D6FC6"/>
    <w:rsid w:val="000D7F77"/>
    <w:rsid w:val="000E04D3"/>
    <w:rsid w:val="000E0768"/>
    <w:rsid w:val="000E1399"/>
    <w:rsid w:val="000E5292"/>
    <w:rsid w:val="000E5BB2"/>
    <w:rsid w:val="000E6157"/>
    <w:rsid w:val="000E7058"/>
    <w:rsid w:val="000F0F8E"/>
    <w:rsid w:val="000F1F7D"/>
    <w:rsid w:val="000F39F5"/>
    <w:rsid w:val="000F4DEC"/>
    <w:rsid w:val="000F5E2A"/>
    <w:rsid w:val="000F7A7A"/>
    <w:rsid w:val="001002C0"/>
    <w:rsid w:val="00102F57"/>
    <w:rsid w:val="00106A7D"/>
    <w:rsid w:val="001100A5"/>
    <w:rsid w:val="00115309"/>
    <w:rsid w:val="001176ED"/>
    <w:rsid w:val="00117D4B"/>
    <w:rsid w:val="00121A85"/>
    <w:rsid w:val="00122749"/>
    <w:rsid w:val="00123D49"/>
    <w:rsid w:val="00123D8B"/>
    <w:rsid w:val="00123E2A"/>
    <w:rsid w:val="00125054"/>
    <w:rsid w:val="00125A3F"/>
    <w:rsid w:val="00125D75"/>
    <w:rsid w:val="00127AEE"/>
    <w:rsid w:val="00132E0E"/>
    <w:rsid w:val="001339E9"/>
    <w:rsid w:val="00134D63"/>
    <w:rsid w:val="0013552D"/>
    <w:rsid w:val="00136AB4"/>
    <w:rsid w:val="0014419E"/>
    <w:rsid w:val="001446AA"/>
    <w:rsid w:val="00144A1D"/>
    <w:rsid w:val="0014650B"/>
    <w:rsid w:val="001470FB"/>
    <w:rsid w:val="0014794B"/>
    <w:rsid w:val="00150FB3"/>
    <w:rsid w:val="00154C87"/>
    <w:rsid w:val="001578C9"/>
    <w:rsid w:val="001619E8"/>
    <w:rsid w:val="001623B9"/>
    <w:rsid w:val="0016373B"/>
    <w:rsid w:val="00166018"/>
    <w:rsid w:val="001662A6"/>
    <w:rsid w:val="00166AC1"/>
    <w:rsid w:val="00166C03"/>
    <w:rsid w:val="00166C44"/>
    <w:rsid w:val="0016744F"/>
    <w:rsid w:val="00167FCA"/>
    <w:rsid w:val="00174134"/>
    <w:rsid w:val="00174696"/>
    <w:rsid w:val="0017581A"/>
    <w:rsid w:val="001759F2"/>
    <w:rsid w:val="00175DE8"/>
    <w:rsid w:val="00177168"/>
    <w:rsid w:val="00181DAA"/>
    <w:rsid w:val="00183600"/>
    <w:rsid w:val="00183A00"/>
    <w:rsid w:val="00190848"/>
    <w:rsid w:val="00190BAE"/>
    <w:rsid w:val="001929D5"/>
    <w:rsid w:val="00193C43"/>
    <w:rsid w:val="001946E0"/>
    <w:rsid w:val="00194A50"/>
    <w:rsid w:val="00194DF6"/>
    <w:rsid w:val="00195846"/>
    <w:rsid w:val="00195CAC"/>
    <w:rsid w:val="00195EDB"/>
    <w:rsid w:val="00196A97"/>
    <w:rsid w:val="00197BDE"/>
    <w:rsid w:val="001A09E2"/>
    <w:rsid w:val="001A09E8"/>
    <w:rsid w:val="001A0E4D"/>
    <w:rsid w:val="001A1B85"/>
    <w:rsid w:val="001A2477"/>
    <w:rsid w:val="001A53EB"/>
    <w:rsid w:val="001A577B"/>
    <w:rsid w:val="001A6C06"/>
    <w:rsid w:val="001A7298"/>
    <w:rsid w:val="001B04FE"/>
    <w:rsid w:val="001B106E"/>
    <w:rsid w:val="001B1CCB"/>
    <w:rsid w:val="001B1E82"/>
    <w:rsid w:val="001B3B79"/>
    <w:rsid w:val="001B421A"/>
    <w:rsid w:val="001B50EC"/>
    <w:rsid w:val="001B51FC"/>
    <w:rsid w:val="001B6064"/>
    <w:rsid w:val="001B6822"/>
    <w:rsid w:val="001B698C"/>
    <w:rsid w:val="001B7633"/>
    <w:rsid w:val="001B7A18"/>
    <w:rsid w:val="001C0CEE"/>
    <w:rsid w:val="001C336A"/>
    <w:rsid w:val="001C3CA0"/>
    <w:rsid w:val="001C46E4"/>
    <w:rsid w:val="001C4B6C"/>
    <w:rsid w:val="001C4D31"/>
    <w:rsid w:val="001C5FF1"/>
    <w:rsid w:val="001C64CC"/>
    <w:rsid w:val="001C707E"/>
    <w:rsid w:val="001D034D"/>
    <w:rsid w:val="001D3C97"/>
    <w:rsid w:val="001D455A"/>
    <w:rsid w:val="001D4E28"/>
    <w:rsid w:val="001D5FCA"/>
    <w:rsid w:val="001D69AB"/>
    <w:rsid w:val="001E2F9D"/>
    <w:rsid w:val="001E5BE3"/>
    <w:rsid w:val="001E679D"/>
    <w:rsid w:val="001E7C49"/>
    <w:rsid w:val="001F0CC3"/>
    <w:rsid w:val="001F0F8D"/>
    <w:rsid w:val="001F2429"/>
    <w:rsid w:val="001F3681"/>
    <w:rsid w:val="001F3C6F"/>
    <w:rsid w:val="001F3EB7"/>
    <w:rsid w:val="001F545D"/>
    <w:rsid w:val="001F7A04"/>
    <w:rsid w:val="00201547"/>
    <w:rsid w:val="0020185C"/>
    <w:rsid w:val="002039B0"/>
    <w:rsid w:val="00203A82"/>
    <w:rsid w:val="0020524C"/>
    <w:rsid w:val="002056CA"/>
    <w:rsid w:val="00205A88"/>
    <w:rsid w:val="00205FBF"/>
    <w:rsid w:val="00211100"/>
    <w:rsid w:val="00213B60"/>
    <w:rsid w:val="002153D8"/>
    <w:rsid w:val="0021562C"/>
    <w:rsid w:val="0021586F"/>
    <w:rsid w:val="00216708"/>
    <w:rsid w:val="0021707C"/>
    <w:rsid w:val="00217A2B"/>
    <w:rsid w:val="00221163"/>
    <w:rsid w:val="002231BD"/>
    <w:rsid w:val="002259F3"/>
    <w:rsid w:val="0022763B"/>
    <w:rsid w:val="00227BA1"/>
    <w:rsid w:val="00231594"/>
    <w:rsid w:val="00231874"/>
    <w:rsid w:val="00234053"/>
    <w:rsid w:val="00235B4F"/>
    <w:rsid w:val="00241CB5"/>
    <w:rsid w:val="00246BC3"/>
    <w:rsid w:val="00246C35"/>
    <w:rsid w:val="00250732"/>
    <w:rsid w:val="00252A3E"/>
    <w:rsid w:val="00252A41"/>
    <w:rsid w:val="00254E8B"/>
    <w:rsid w:val="0025534D"/>
    <w:rsid w:val="00256968"/>
    <w:rsid w:val="0025701B"/>
    <w:rsid w:val="00262FF5"/>
    <w:rsid w:val="00263DE1"/>
    <w:rsid w:val="00266601"/>
    <w:rsid w:val="00266A49"/>
    <w:rsid w:val="00271F0A"/>
    <w:rsid w:val="00273135"/>
    <w:rsid w:val="00275B29"/>
    <w:rsid w:val="0027687D"/>
    <w:rsid w:val="0028066A"/>
    <w:rsid w:val="002808FB"/>
    <w:rsid w:val="00281635"/>
    <w:rsid w:val="00282D0F"/>
    <w:rsid w:val="00283146"/>
    <w:rsid w:val="0028314B"/>
    <w:rsid w:val="002842DB"/>
    <w:rsid w:val="00284787"/>
    <w:rsid w:val="00285D61"/>
    <w:rsid w:val="00286107"/>
    <w:rsid w:val="0028693D"/>
    <w:rsid w:val="00286E7E"/>
    <w:rsid w:val="00291565"/>
    <w:rsid w:val="002936C5"/>
    <w:rsid w:val="00293ABA"/>
    <w:rsid w:val="00294254"/>
    <w:rsid w:val="002A7722"/>
    <w:rsid w:val="002B04EE"/>
    <w:rsid w:val="002B0FED"/>
    <w:rsid w:val="002B1F3C"/>
    <w:rsid w:val="002B2EB2"/>
    <w:rsid w:val="002B32C7"/>
    <w:rsid w:val="002B4923"/>
    <w:rsid w:val="002B6F8B"/>
    <w:rsid w:val="002B77F7"/>
    <w:rsid w:val="002C0EBD"/>
    <w:rsid w:val="002C2226"/>
    <w:rsid w:val="002C248C"/>
    <w:rsid w:val="002C303A"/>
    <w:rsid w:val="002C40F6"/>
    <w:rsid w:val="002C66AD"/>
    <w:rsid w:val="002C6E80"/>
    <w:rsid w:val="002D2A8D"/>
    <w:rsid w:val="002D4176"/>
    <w:rsid w:val="002D49EC"/>
    <w:rsid w:val="002E0951"/>
    <w:rsid w:val="002E20D1"/>
    <w:rsid w:val="002E2188"/>
    <w:rsid w:val="002E2404"/>
    <w:rsid w:val="002E3233"/>
    <w:rsid w:val="002E6BDC"/>
    <w:rsid w:val="002F0880"/>
    <w:rsid w:val="002F39BF"/>
    <w:rsid w:val="002F3F3A"/>
    <w:rsid w:val="002F4122"/>
    <w:rsid w:val="002F4752"/>
    <w:rsid w:val="002F68B8"/>
    <w:rsid w:val="002F6D22"/>
    <w:rsid w:val="002F735D"/>
    <w:rsid w:val="00300A9A"/>
    <w:rsid w:val="00301468"/>
    <w:rsid w:val="00303969"/>
    <w:rsid w:val="00303C1A"/>
    <w:rsid w:val="00305E15"/>
    <w:rsid w:val="00307D4F"/>
    <w:rsid w:val="00310339"/>
    <w:rsid w:val="00315BF2"/>
    <w:rsid w:val="00316148"/>
    <w:rsid w:val="00316F00"/>
    <w:rsid w:val="00316F0D"/>
    <w:rsid w:val="00320990"/>
    <w:rsid w:val="003246A2"/>
    <w:rsid w:val="00325532"/>
    <w:rsid w:val="00325AF0"/>
    <w:rsid w:val="00326335"/>
    <w:rsid w:val="00326BDA"/>
    <w:rsid w:val="00327722"/>
    <w:rsid w:val="003319A7"/>
    <w:rsid w:val="00335C2A"/>
    <w:rsid w:val="00336068"/>
    <w:rsid w:val="00337F88"/>
    <w:rsid w:val="00340E86"/>
    <w:rsid w:val="0034153D"/>
    <w:rsid w:val="00341C48"/>
    <w:rsid w:val="00342414"/>
    <w:rsid w:val="00343B7B"/>
    <w:rsid w:val="00344867"/>
    <w:rsid w:val="00345317"/>
    <w:rsid w:val="00345780"/>
    <w:rsid w:val="00350970"/>
    <w:rsid w:val="003509B1"/>
    <w:rsid w:val="003522A8"/>
    <w:rsid w:val="00355AA4"/>
    <w:rsid w:val="00357070"/>
    <w:rsid w:val="003642A4"/>
    <w:rsid w:val="00364CC6"/>
    <w:rsid w:val="0036622F"/>
    <w:rsid w:val="00367EC2"/>
    <w:rsid w:val="00371160"/>
    <w:rsid w:val="0037138D"/>
    <w:rsid w:val="00375FAE"/>
    <w:rsid w:val="00376122"/>
    <w:rsid w:val="00376976"/>
    <w:rsid w:val="00376A91"/>
    <w:rsid w:val="00380A34"/>
    <w:rsid w:val="00382F58"/>
    <w:rsid w:val="00383126"/>
    <w:rsid w:val="00383748"/>
    <w:rsid w:val="00384F60"/>
    <w:rsid w:val="00385ABD"/>
    <w:rsid w:val="00386457"/>
    <w:rsid w:val="0038734B"/>
    <w:rsid w:val="0039138E"/>
    <w:rsid w:val="0039143B"/>
    <w:rsid w:val="00394680"/>
    <w:rsid w:val="003951BD"/>
    <w:rsid w:val="00396225"/>
    <w:rsid w:val="00396AC3"/>
    <w:rsid w:val="003A0BE6"/>
    <w:rsid w:val="003A325E"/>
    <w:rsid w:val="003A3E95"/>
    <w:rsid w:val="003A4F9E"/>
    <w:rsid w:val="003A5436"/>
    <w:rsid w:val="003A687E"/>
    <w:rsid w:val="003A70E0"/>
    <w:rsid w:val="003A77DE"/>
    <w:rsid w:val="003B1019"/>
    <w:rsid w:val="003B3651"/>
    <w:rsid w:val="003B5839"/>
    <w:rsid w:val="003B6664"/>
    <w:rsid w:val="003B6845"/>
    <w:rsid w:val="003C01CB"/>
    <w:rsid w:val="003C59C5"/>
    <w:rsid w:val="003D17AF"/>
    <w:rsid w:val="003D45C4"/>
    <w:rsid w:val="003D54C6"/>
    <w:rsid w:val="003D5D4A"/>
    <w:rsid w:val="003D6B3F"/>
    <w:rsid w:val="003D6F14"/>
    <w:rsid w:val="003E18F2"/>
    <w:rsid w:val="003E2BA0"/>
    <w:rsid w:val="003E5F4B"/>
    <w:rsid w:val="003E69C2"/>
    <w:rsid w:val="003E7DFD"/>
    <w:rsid w:val="003F29F0"/>
    <w:rsid w:val="003F49B0"/>
    <w:rsid w:val="003F4D02"/>
    <w:rsid w:val="003F4EB5"/>
    <w:rsid w:val="003F515E"/>
    <w:rsid w:val="003F62BF"/>
    <w:rsid w:val="00400B3A"/>
    <w:rsid w:val="004044C5"/>
    <w:rsid w:val="0040689F"/>
    <w:rsid w:val="00410D1B"/>
    <w:rsid w:val="00411E47"/>
    <w:rsid w:val="0041474A"/>
    <w:rsid w:val="00416601"/>
    <w:rsid w:val="0041733C"/>
    <w:rsid w:val="00417B02"/>
    <w:rsid w:val="00420AAB"/>
    <w:rsid w:val="00421BD5"/>
    <w:rsid w:val="00422185"/>
    <w:rsid w:val="00422E72"/>
    <w:rsid w:val="00424821"/>
    <w:rsid w:val="00425D5A"/>
    <w:rsid w:val="00427724"/>
    <w:rsid w:val="0043080F"/>
    <w:rsid w:val="004308D7"/>
    <w:rsid w:val="00431039"/>
    <w:rsid w:val="0043190C"/>
    <w:rsid w:val="00431CF0"/>
    <w:rsid w:val="004339B1"/>
    <w:rsid w:val="00433D1D"/>
    <w:rsid w:val="00433DFD"/>
    <w:rsid w:val="00435C5B"/>
    <w:rsid w:val="0043638E"/>
    <w:rsid w:val="00437988"/>
    <w:rsid w:val="00437A14"/>
    <w:rsid w:val="00442683"/>
    <w:rsid w:val="00443403"/>
    <w:rsid w:val="004447CB"/>
    <w:rsid w:val="004519D8"/>
    <w:rsid w:val="00453AAF"/>
    <w:rsid w:val="00454614"/>
    <w:rsid w:val="00454846"/>
    <w:rsid w:val="00454E3D"/>
    <w:rsid w:val="00455723"/>
    <w:rsid w:val="00456707"/>
    <w:rsid w:val="00456866"/>
    <w:rsid w:val="00456DE5"/>
    <w:rsid w:val="00457896"/>
    <w:rsid w:val="00460571"/>
    <w:rsid w:val="004611E5"/>
    <w:rsid w:val="004617AE"/>
    <w:rsid w:val="00462F87"/>
    <w:rsid w:val="00466F42"/>
    <w:rsid w:val="00467505"/>
    <w:rsid w:val="00467537"/>
    <w:rsid w:val="00467EAD"/>
    <w:rsid w:val="00471456"/>
    <w:rsid w:val="00472841"/>
    <w:rsid w:val="00473D58"/>
    <w:rsid w:val="00474E48"/>
    <w:rsid w:val="00477542"/>
    <w:rsid w:val="00480920"/>
    <w:rsid w:val="00480BC3"/>
    <w:rsid w:val="00480C1E"/>
    <w:rsid w:val="00483164"/>
    <w:rsid w:val="00491427"/>
    <w:rsid w:val="00494265"/>
    <w:rsid w:val="00495060"/>
    <w:rsid w:val="00497132"/>
    <w:rsid w:val="0049771C"/>
    <w:rsid w:val="004A1277"/>
    <w:rsid w:val="004A4CDA"/>
    <w:rsid w:val="004A5684"/>
    <w:rsid w:val="004A68ED"/>
    <w:rsid w:val="004A6DB5"/>
    <w:rsid w:val="004B3297"/>
    <w:rsid w:val="004B3E3B"/>
    <w:rsid w:val="004B4D48"/>
    <w:rsid w:val="004B549F"/>
    <w:rsid w:val="004B6FA6"/>
    <w:rsid w:val="004C0F45"/>
    <w:rsid w:val="004C1DFE"/>
    <w:rsid w:val="004C23D3"/>
    <w:rsid w:val="004C3C82"/>
    <w:rsid w:val="004C7E6F"/>
    <w:rsid w:val="004D1070"/>
    <w:rsid w:val="004D195D"/>
    <w:rsid w:val="004D33AB"/>
    <w:rsid w:val="004D3FBD"/>
    <w:rsid w:val="004D4E18"/>
    <w:rsid w:val="004D5A1C"/>
    <w:rsid w:val="004D5BD8"/>
    <w:rsid w:val="004D7598"/>
    <w:rsid w:val="004E0B7A"/>
    <w:rsid w:val="004E0D9C"/>
    <w:rsid w:val="004E1626"/>
    <w:rsid w:val="004E3D3F"/>
    <w:rsid w:val="004E494C"/>
    <w:rsid w:val="004E50BC"/>
    <w:rsid w:val="004E5A13"/>
    <w:rsid w:val="004E67F2"/>
    <w:rsid w:val="004E70E4"/>
    <w:rsid w:val="004E7C20"/>
    <w:rsid w:val="004F1481"/>
    <w:rsid w:val="004F16CD"/>
    <w:rsid w:val="004F18BB"/>
    <w:rsid w:val="004F1DDC"/>
    <w:rsid w:val="004F4EF8"/>
    <w:rsid w:val="004F5E43"/>
    <w:rsid w:val="004F671B"/>
    <w:rsid w:val="005017D1"/>
    <w:rsid w:val="005032D0"/>
    <w:rsid w:val="005037F5"/>
    <w:rsid w:val="00503A0F"/>
    <w:rsid w:val="00505D1C"/>
    <w:rsid w:val="005060C5"/>
    <w:rsid w:val="00506682"/>
    <w:rsid w:val="005112F9"/>
    <w:rsid w:val="00511FF4"/>
    <w:rsid w:val="00513D9C"/>
    <w:rsid w:val="00514C09"/>
    <w:rsid w:val="005157F8"/>
    <w:rsid w:val="00516E60"/>
    <w:rsid w:val="00516FCA"/>
    <w:rsid w:val="0051744C"/>
    <w:rsid w:val="00520766"/>
    <w:rsid w:val="00521C8B"/>
    <w:rsid w:val="00522A4A"/>
    <w:rsid w:val="00526043"/>
    <w:rsid w:val="0052799C"/>
    <w:rsid w:val="00531056"/>
    <w:rsid w:val="00535D87"/>
    <w:rsid w:val="0053639D"/>
    <w:rsid w:val="00537891"/>
    <w:rsid w:val="00537F31"/>
    <w:rsid w:val="0054050B"/>
    <w:rsid w:val="005427C5"/>
    <w:rsid w:val="00543C85"/>
    <w:rsid w:val="00543EEA"/>
    <w:rsid w:val="00545255"/>
    <w:rsid w:val="005464B1"/>
    <w:rsid w:val="00546CF9"/>
    <w:rsid w:val="0054731E"/>
    <w:rsid w:val="00547F34"/>
    <w:rsid w:val="00552362"/>
    <w:rsid w:val="00552EC5"/>
    <w:rsid w:val="00553067"/>
    <w:rsid w:val="00554B3F"/>
    <w:rsid w:val="00556763"/>
    <w:rsid w:val="00560A62"/>
    <w:rsid w:val="00561C7F"/>
    <w:rsid w:val="005626E6"/>
    <w:rsid w:val="0056436F"/>
    <w:rsid w:val="005677E6"/>
    <w:rsid w:val="00570F03"/>
    <w:rsid w:val="005719F9"/>
    <w:rsid w:val="00571E83"/>
    <w:rsid w:val="00571EAF"/>
    <w:rsid w:val="00574571"/>
    <w:rsid w:val="00574790"/>
    <w:rsid w:val="00575E80"/>
    <w:rsid w:val="005769CA"/>
    <w:rsid w:val="00576C3E"/>
    <w:rsid w:val="00577848"/>
    <w:rsid w:val="00582CC8"/>
    <w:rsid w:val="00584683"/>
    <w:rsid w:val="00584CC6"/>
    <w:rsid w:val="00585603"/>
    <w:rsid w:val="005858BA"/>
    <w:rsid w:val="00585B38"/>
    <w:rsid w:val="00586808"/>
    <w:rsid w:val="00587252"/>
    <w:rsid w:val="005875F5"/>
    <w:rsid w:val="005924D6"/>
    <w:rsid w:val="0059295A"/>
    <w:rsid w:val="00593859"/>
    <w:rsid w:val="00593A1B"/>
    <w:rsid w:val="00593A21"/>
    <w:rsid w:val="00594796"/>
    <w:rsid w:val="005952A5"/>
    <w:rsid w:val="0059679F"/>
    <w:rsid w:val="005974A7"/>
    <w:rsid w:val="00597613"/>
    <w:rsid w:val="00597D11"/>
    <w:rsid w:val="005A221F"/>
    <w:rsid w:val="005A3201"/>
    <w:rsid w:val="005A46E1"/>
    <w:rsid w:val="005A54AA"/>
    <w:rsid w:val="005A6477"/>
    <w:rsid w:val="005A6E46"/>
    <w:rsid w:val="005B029D"/>
    <w:rsid w:val="005B063F"/>
    <w:rsid w:val="005B0C25"/>
    <w:rsid w:val="005B2787"/>
    <w:rsid w:val="005B5140"/>
    <w:rsid w:val="005B7610"/>
    <w:rsid w:val="005C06B9"/>
    <w:rsid w:val="005C070D"/>
    <w:rsid w:val="005C287C"/>
    <w:rsid w:val="005C2EC6"/>
    <w:rsid w:val="005C5DF3"/>
    <w:rsid w:val="005C7797"/>
    <w:rsid w:val="005C7FCE"/>
    <w:rsid w:val="005D0966"/>
    <w:rsid w:val="005D23DD"/>
    <w:rsid w:val="005D2B80"/>
    <w:rsid w:val="005D31E6"/>
    <w:rsid w:val="005D38C8"/>
    <w:rsid w:val="005D64E8"/>
    <w:rsid w:val="005E3007"/>
    <w:rsid w:val="005E3426"/>
    <w:rsid w:val="005E36AD"/>
    <w:rsid w:val="005E43FE"/>
    <w:rsid w:val="005E4EFD"/>
    <w:rsid w:val="005E4F94"/>
    <w:rsid w:val="005E5EFB"/>
    <w:rsid w:val="005E6BAF"/>
    <w:rsid w:val="005F12FF"/>
    <w:rsid w:val="005F1549"/>
    <w:rsid w:val="005F37DA"/>
    <w:rsid w:val="005F3813"/>
    <w:rsid w:val="005F3E47"/>
    <w:rsid w:val="005F4F10"/>
    <w:rsid w:val="005F5228"/>
    <w:rsid w:val="005F7D8F"/>
    <w:rsid w:val="006013EE"/>
    <w:rsid w:val="00602390"/>
    <w:rsid w:val="00602949"/>
    <w:rsid w:val="00602B68"/>
    <w:rsid w:val="0060317A"/>
    <w:rsid w:val="00604A8E"/>
    <w:rsid w:val="00604DF9"/>
    <w:rsid w:val="00605E5B"/>
    <w:rsid w:val="00605FB8"/>
    <w:rsid w:val="00610953"/>
    <w:rsid w:val="0061252C"/>
    <w:rsid w:val="00614891"/>
    <w:rsid w:val="00620DCE"/>
    <w:rsid w:val="006214B5"/>
    <w:rsid w:val="00623773"/>
    <w:rsid w:val="00625E21"/>
    <w:rsid w:val="006267BE"/>
    <w:rsid w:val="0062752B"/>
    <w:rsid w:val="00630251"/>
    <w:rsid w:val="00632F5E"/>
    <w:rsid w:val="0063361F"/>
    <w:rsid w:val="006345A9"/>
    <w:rsid w:val="00636622"/>
    <w:rsid w:val="00640018"/>
    <w:rsid w:val="006410E1"/>
    <w:rsid w:val="00642211"/>
    <w:rsid w:val="006424B4"/>
    <w:rsid w:val="00642F6E"/>
    <w:rsid w:val="0064384E"/>
    <w:rsid w:val="00643C77"/>
    <w:rsid w:val="00646686"/>
    <w:rsid w:val="00651737"/>
    <w:rsid w:val="00652343"/>
    <w:rsid w:val="00655978"/>
    <w:rsid w:val="0065793D"/>
    <w:rsid w:val="00662109"/>
    <w:rsid w:val="00663A33"/>
    <w:rsid w:val="00664EB8"/>
    <w:rsid w:val="00665C9C"/>
    <w:rsid w:val="006664D1"/>
    <w:rsid w:val="00667325"/>
    <w:rsid w:val="006674C9"/>
    <w:rsid w:val="00670A09"/>
    <w:rsid w:val="00670FC4"/>
    <w:rsid w:val="00671159"/>
    <w:rsid w:val="00672ACE"/>
    <w:rsid w:val="00673AC3"/>
    <w:rsid w:val="00673B56"/>
    <w:rsid w:val="00675D5F"/>
    <w:rsid w:val="006772A7"/>
    <w:rsid w:val="006776A3"/>
    <w:rsid w:val="006776DA"/>
    <w:rsid w:val="00680492"/>
    <w:rsid w:val="00682993"/>
    <w:rsid w:val="0068329C"/>
    <w:rsid w:val="00685F88"/>
    <w:rsid w:val="0068616D"/>
    <w:rsid w:val="006866EE"/>
    <w:rsid w:val="00686E8E"/>
    <w:rsid w:val="006911C6"/>
    <w:rsid w:val="006911D7"/>
    <w:rsid w:val="006917EF"/>
    <w:rsid w:val="006942D7"/>
    <w:rsid w:val="00696C8C"/>
    <w:rsid w:val="006A1093"/>
    <w:rsid w:val="006A118D"/>
    <w:rsid w:val="006A1BE8"/>
    <w:rsid w:val="006A2402"/>
    <w:rsid w:val="006A2AA1"/>
    <w:rsid w:val="006A38DC"/>
    <w:rsid w:val="006A3E2E"/>
    <w:rsid w:val="006A623B"/>
    <w:rsid w:val="006A70E5"/>
    <w:rsid w:val="006A7749"/>
    <w:rsid w:val="006A7AED"/>
    <w:rsid w:val="006B0AB1"/>
    <w:rsid w:val="006B107F"/>
    <w:rsid w:val="006B137B"/>
    <w:rsid w:val="006B3526"/>
    <w:rsid w:val="006B3965"/>
    <w:rsid w:val="006B3D26"/>
    <w:rsid w:val="006B40CE"/>
    <w:rsid w:val="006B5216"/>
    <w:rsid w:val="006C0E7A"/>
    <w:rsid w:val="006C1623"/>
    <w:rsid w:val="006C3842"/>
    <w:rsid w:val="006C6A62"/>
    <w:rsid w:val="006C718A"/>
    <w:rsid w:val="006D0202"/>
    <w:rsid w:val="006D13F3"/>
    <w:rsid w:val="006D67A7"/>
    <w:rsid w:val="006E0C50"/>
    <w:rsid w:val="006E2AA3"/>
    <w:rsid w:val="006F1548"/>
    <w:rsid w:val="006F1890"/>
    <w:rsid w:val="006F21E5"/>
    <w:rsid w:val="006F24F6"/>
    <w:rsid w:val="006F37D6"/>
    <w:rsid w:val="006F411E"/>
    <w:rsid w:val="006F56A4"/>
    <w:rsid w:val="006F6266"/>
    <w:rsid w:val="006F6C46"/>
    <w:rsid w:val="006F7E64"/>
    <w:rsid w:val="006F7ED3"/>
    <w:rsid w:val="00701D6C"/>
    <w:rsid w:val="00702C84"/>
    <w:rsid w:val="0070508B"/>
    <w:rsid w:val="00711691"/>
    <w:rsid w:val="007121B3"/>
    <w:rsid w:val="007124D7"/>
    <w:rsid w:val="00713135"/>
    <w:rsid w:val="00714A2E"/>
    <w:rsid w:val="00716F96"/>
    <w:rsid w:val="00720DC3"/>
    <w:rsid w:val="007215CC"/>
    <w:rsid w:val="00723BB8"/>
    <w:rsid w:val="0072725C"/>
    <w:rsid w:val="0073096C"/>
    <w:rsid w:val="0073205E"/>
    <w:rsid w:val="007325A6"/>
    <w:rsid w:val="007326A1"/>
    <w:rsid w:val="00732A34"/>
    <w:rsid w:val="007335C4"/>
    <w:rsid w:val="00737668"/>
    <w:rsid w:val="00740811"/>
    <w:rsid w:val="0074101A"/>
    <w:rsid w:val="00741DAA"/>
    <w:rsid w:val="00743844"/>
    <w:rsid w:val="0074437A"/>
    <w:rsid w:val="00747DDD"/>
    <w:rsid w:val="007511F0"/>
    <w:rsid w:val="007543A7"/>
    <w:rsid w:val="00754EF3"/>
    <w:rsid w:val="007556B0"/>
    <w:rsid w:val="00757364"/>
    <w:rsid w:val="0076030D"/>
    <w:rsid w:val="00760C99"/>
    <w:rsid w:val="00760DFD"/>
    <w:rsid w:val="0076145C"/>
    <w:rsid w:val="0076348B"/>
    <w:rsid w:val="00763523"/>
    <w:rsid w:val="0076543E"/>
    <w:rsid w:val="0076581B"/>
    <w:rsid w:val="0076654E"/>
    <w:rsid w:val="00767C88"/>
    <w:rsid w:val="00767E84"/>
    <w:rsid w:val="007701BE"/>
    <w:rsid w:val="00770E9C"/>
    <w:rsid w:val="00771112"/>
    <w:rsid w:val="00771E53"/>
    <w:rsid w:val="00772B18"/>
    <w:rsid w:val="0077522F"/>
    <w:rsid w:val="00780297"/>
    <w:rsid w:val="007806C9"/>
    <w:rsid w:val="00781F64"/>
    <w:rsid w:val="00782C97"/>
    <w:rsid w:val="00783BE9"/>
    <w:rsid w:val="00786A65"/>
    <w:rsid w:val="0078706A"/>
    <w:rsid w:val="00790530"/>
    <w:rsid w:val="007927B0"/>
    <w:rsid w:val="00795AB6"/>
    <w:rsid w:val="0079748C"/>
    <w:rsid w:val="007A0C53"/>
    <w:rsid w:val="007A23F3"/>
    <w:rsid w:val="007A404B"/>
    <w:rsid w:val="007A4E5C"/>
    <w:rsid w:val="007A6B9B"/>
    <w:rsid w:val="007A7E81"/>
    <w:rsid w:val="007B0D13"/>
    <w:rsid w:val="007B3018"/>
    <w:rsid w:val="007B377D"/>
    <w:rsid w:val="007B3E32"/>
    <w:rsid w:val="007B66FD"/>
    <w:rsid w:val="007C19A4"/>
    <w:rsid w:val="007C6819"/>
    <w:rsid w:val="007C70A0"/>
    <w:rsid w:val="007D08CD"/>
    <w:rsid w:val="007D2A15"/>
    <w:rsid w:val="007D3E4D"/>
    <w:rsid w:val="007D4741"/>
    <w:rsid w:val="007D5031"/>
    <w:rsid w:val="007E0881"/>
    <w:rsid w:val="007E2348"/>
    <w:rsid w:val="007E340B"/>
    <w:rsid w:val="007E360E"/>
    <w:rsid w:val="007E446F"/>
    <w:rsid w:val="007E46A7"/>
    <w:rsid w:val="007E5085"/>
    <w:rsid w:val="007E782B"/>
    <w:rsid w:val="007E7A37"/>
    <w:rsid w:val="007E7C25"/>
    <w:rsid w:val="007F0A0F"/>
    <w:rsid w:val="007F13F3"/>
    <w:rsid w:val="007F16C5"/>
    <w:rsid w:val="007F1C73"/>
    <w:rsid w:val="007F21D8"/>
    <w:rsid w:val="007F236E"/>
    <w:rsid w:val="007F48E6"/>
    <w:rsid w:val="00801BD5"/>
    <w:rsid w:val="00803482"/>
    <w:rsid w:val="00805310"/>
    <w:rsid w:val="00806CF8"/>
    <w:rsid w:val="00810F08"/>
    <w:rsid w:val="008112B5"/>
    <w:rsid w:val="00816248"/>
    <w:rsid w:val="00820BA2"/>
    <w:rsid w:val="0082313F"/>
    <w:rsid w:val="00823AC8"/>
    <w:rsid w:val="00824E72"/>
    <w:rsid w:val="00825647"/>
    <w:rsid w:val="0082655F"/>
    <w:rsid w:val="00830694"/>
    <w:rsid w:val="008320F3"/>
    <w:rsid w:val="00833721"/>
    <w:rsid w:val="0083379F"/>
    <w:rsid w:val="00833FE8"/>
    <w:rsid w:val="00837112"/>
    <w:rsid w:val="0084005F"/>
    <w:rsid w:val="008410D3"/>
    <w:rsid w:val="00841BAA"/>
    <w:rsid w:val="00841F4D"/>
    <w:rsid w:val="008423B9"/>
    <w:rsid w:val="008435E3"/>
    <w:rsid w:val="008436E3"/>
    <w:rsid w:val="00846FD9"/>
    <w:rsid w:val="00850E50"/>
    <w:rsid w:val="00851328"/>
    <w:rsid w:val="00853A21"/>
    <w:rsid w:val="00853EF3"/>
    <w:rsid w:val="008545ED"/>
    <w:rsid w:val="00854731"/>
    <w:rsid w:val="00854A9F"/>
    <w:rsid w:val="008566B7"/>
    <w:rsid w:val="00856A02"/>
    <w:rsid w:val="00856E2B"/>
    <w:rsid w:val="00857E49"/>
    <w:rsid w:val="0086000D"/>
    <w:rsid w:val="00860B27"/>
    <w:rsid w:val="00862220"/>
    <w:rsid w:val="008627EB"/>
    <w:rsid w:val="00867024"/>
    <w:rsid w:val="008679E3"/>
    <w:rsid w:val="0087069E"/>
    <w:rsid w:val="008715D1"/>
    <w:rsid w:val="008729F6"/>
    <w:rsid w:val="0087413E"/>
    <w:rsid w:val="00874246"/>
    <w:rsid w:val="00876288"/>
    <w:rsid w:val="00876A5E"/>
    <w:rsid w:val="00876D40"/>
    <w:rsid w:val="008777F0"/>
    <w:rsid w:val="00880DD4"/>
    <w:rsid w:val="00882384"/>
    <w:rsid w:val="00884BE7"/>
    <w:rsid w:val="00884FFD"/>
    <w:rsid w:val="00887B89"/>
    <w:rsid w:val="00890C51"/>
    <w:rsid w:val="0089103B"/>
    <w:rsid w:val="00891B62"/>
    <w:rsid w:val="008949F7"/>
    <w:rsid w:val="00895CA5"/>
    <w:rsid w:val="00896629"/>
    <w:rsid w:val="008A042A"/>
    <w:rsid w:val="008A16DE"/>
    <w:rsid w:val="008A2053"/>
    <w:rsid w:val="008A21F0"/>
    <w:rsid w:val="008A24B2"/>
    <w:rsid w:val="008A2597"/>
    <w:rsid w:val="008A3345"/>
    <w:rsid w:val="008B041D"/>
    <w:rsid w:val="008B1F1F"/>
    <w:rsid w:val="008B21EB"/>
    <w:rsid w:val="008B2F82"/>
    <w:rsid w:val="008B4827"/>
    <w:rsid w:val="008B53BE"/>
    <w:rsid w:val="008B6F8B"/>
    <w:rsid w:val="008B7752"/>
    <w:rsid w:val="008C1EF3"/>
    <w:rsid w:val="008C3749"/>
    <w:rsid w:val="008C3E99"/>
    <w:rsid w:val="008C4616"/>
    <w:rsid w:val="008C6000"/>
    <w:rsid w:val="008C6119"/>
    <w:rsid w:val="008D2DFB"/>
    <w:rsid w:val="008D32C3"/>
    <w:rsid w:val="008D3E97"/>
    <w:rsid w:val="008D60D5"/>
    <w:rsid w:val="008D6871"/>
    <w:rsid w:val="008D7402"/>
    <w:rsid w:val="008D7642"/>
    <w:rsid w:val="008E2769"/>
    <w:rsid w:val="008E4835"/>
    <w:rsid w:val="008E5E28"/>
    <w:rsid w:val="008E75B9"/>
    <w:rsid w:val="008E7A8E"/>
    <w:rsid w:val="008F1674"/>
    <w:rsid w:val="008F5D9C"/>
    <w:rsid w:val="008F5DED"/>
    <w:rsid w:val="008F6101"/>
    <w:rsid w:val="008F7FCC"/>
    <w:rsid w:val="00901576"/>
    <w:rsid w:val="0090429E"/>
    <w:rsid w:val="00905243"/>
    <w:rsid w:val="009100C0"/>
    <w:rsid w:val="009102AD"/>
    <w:rsid w:val="009109A9"/>
    <w:rsid w:val="009109AC"/>
    <w:rsid w:val="00911CFD"/>
    <w:rsid w:val="009123C4"/>
    <w:rsid w:val="00913B95"/>
    <w:rsid w:val="009141AB"/>
    <w:rsid w:val="00921A86"/>
    <w:rsid w:val="00922C71"/>
    <w:rsid w:val="009238C8"/>
    <w:rsid w:val="00924157"/>
    <w:rsid w:val="00924D96"/>
    <w:rsid w:val="00926256"/>
    <w:rsid w:val="00932230"/>
    <w:rsid w:val="00932E69"/>
    <w:rsid w:val="00932F18"/>
    <w:rsid w:val="0093486C"/>
    <w:rsid w:val="009416D2"/>
    <w:rsid w:val="00941763"/>
    <w:rsid w:val="00941877"/>
    <w:rsid w:val="0094294E"/>
    <w:rsid w:val="009429C3"/>
    <w:rsid w:val="009430A4"/>
    <w:rsid w:val="00943F96"/>
    <w:rsid w:val="009508CE"/>
    <w:rsid w:val="009518BE"/>
    <w:rsid w:val="00952289"/>
    <w:rsid w:val="00954597"/>
    <w:rsid w:val="00956F7A"/>
    <w:rsid w:val="00957FDC"/>
    <w:rsid w:val="00961816"/>
    <w:rsid w:val="00961DB9"/>
    <w:rsid w:val="00962EE1"/>
    <w:rsid w:val="00964124"/>
    <w:rsid w:val="009642E8"/>
    <w:rsid w:val="009664A3"/>
    <w:rsid w:val="0096736C"/>
    <w:rsid w:val="00967F9B"/>
    <w:rsid w:val="009702E9"/>
    <w:rsid w:val="009704DA"/>
    <w:rsid w:val="00971553"/>
    <w:rsid w:val="009730A8"/>
    <w:rsid w:val="00973266"/>
    <w:rsid w:val="009736DE"/>
    <w:rsid w:val="009744B0"/>
    <w:rsid w:val="0097564C"/>
    <w:rsid w:val="009759BA"/>
    <w:rsid w:val="009771EA"/>
    <w:rsid w:val="00980341"/>
    <w:rsid w:val="00981C54"/>
    <w:rsid w:val="009827B9"/>
    <w:rsid w:val="0098475B"/>
    <w:rsid w:val="00987535"/>
    <w:rsid w:val="0099424E"/>
    <w:rsid w:val="009945B7"/>
    <w:rsid w:val="009946D0"/>
    <w:rsid w:val="00996E17"/>
    <w:rsid w:val="009A1D21"/>
    <w:rsid w:val="009A29B1"/>
    <w:rsid w:val="009A33E6"/>
    <w:rsid w:val="009A5069"/>
    <w:rsid w:val="009A51AD"/>
    <w:rsid w:val="009A73B8"/>
    <w:rsid w:val="009B1F5C"/>
    <w:rsid w:val="009B3616"/>
    <w:rsid w:val="009B3FC8"/>
    <w:rsid w:val="009B4F56"/>
    <w:rsid w:val="009B6CB2"/>
    <w:rsid w:val="009B7635"/>
    <w:rsid w:val="009C0041"/>
    <w:rsid w:val="009C0711"/>
    <w:rsid w:val="009C0E26"/>
    <w:rsid w:val="009C1628"/>
    <w:rsid w:val="009C1D1C"/>
    <w:rsid w:val="009C20E8"/>
    <w:rsid w:val="009C28D8"/>
    <w:rsid w:val="009C40AB"/>
    <w:rsid w:val="009C413E"/>
    <w:rsid w:val="009C6068"/>
    <w:rsid w:val="009C7FD2"/>
    <w:rsid w:val="009D07C4"/>
    <w:rsid w:val="009D0E5E"/>
    <w:rsid w:val="009D1A89"/>
    <w:rsid w:val="009D463E"/>
    <w:rsid w:val="009D4939"/>
    <w:rsid w:val="009D4A06"/>
    <w:rsid w:val="009D5B11"/>
    <w:rsid w:val="009E08D8"/>
    <w:rsid w:val="009E226D"/>
    <w:rsid w:val="009E371D"/>
    <w:rsid w:val="009E3E2B"/>
    <w:rsid w:val="009E5329"/>
    <w:rsid w:val="009E5C5D"/>
    <w:rsid w:val="009E6034"/>
    <w:rsid w:val="009E6EBD"/>
    <w:rsid w:val="009F14E6"/>
    <w:rsid w:val="009F28B2"/>
    <w:rsid w:val="009F2C9C"/>
    <w:rsid w:val="009F3E13"/>
    <w:rsid w:val="009F56B8"/>
    <w:rsid w:val="009F5EA6"/>
    <w:rsid w:val="00A0093C"/>
    <w:rsid w:val="00A014E3"/>
    <w:rsid w:val="00A01842"/>
    <w:rsid w:val="00A01A43"/>
    <w:rsid w:val="00A03CD4"/>
    <w:rsid w:val="00A04340"/>
    <w:rsid w:val="00A05CFD"/>
    <w:rsid w:val="00A05EC1"/>
    <w:rsid w:val="00A05F73"/>
    <w:rsid w:val="00A06256"/>
    <w:rsid w:val="00A06631"/>
    <w:rsid w:val="00A07AC0"/>
    <w:rsid w:val="00A07FCE"/>
    <w:rsid w:val="00A10E70"/>
    <w:rsid w:val="00A11C8E"/>
    <w:rsid w:val="00A14C49"/>
    <w:rsid w:val="00A17875"/>
    <w:rsid w:val="00A179CF"/>
    <w:rsid w:val="00A20262"/>
    <w:rsid w:val="00A22599"/>
    <w:rsid w:val="00A23A09"/>
    <w:rsid w:val="00A25B57"/>
    <w:rsid w:val="00A2740E"/>
    <w:rsid w:val="00A27625"/>
    <w:rsid w:val="00A2786D"/>
    <w:rsid w:val="00A27A91"/>
    <w:rsid w:val="00A314AE"/>
    <w:rsid w:val="00A31EEB"/>
    <w:rsid w:val="00A31FA8"/>
    <w:rsid w:val="00A33364"/>
    <w:rsid w:val="00A33AFA"/>
    <w:rsid w:val="00A34F85"/>
    <w:rsid w:val="00A36867"/>
    <w:rsid w:val="00A43A52"/>
    <w:rsid w:val="00A4419E"/>
    <w:rsid w:val="00A448BA"/>
    <w:rsid w:val="00A44DF4"/>
    <w:rsid w:val="00A466F5"/>
    <w:rsid w:val="00A471C2"/>
    <w:rsid w:val="00A500C4"/>
    <w:rsid w:val="00A50272"/>
    <w:rsid w:val="00A52BA5"/>
    <w:rsid w:val="00A53914"/>
    <w:rsid w:val="00A54447"/>
    <w:rsid w:val="00A55E3A"/>
    <w:rsid w:val="00A600CD"/>
    <w:rsid w:val="00A61616"/>
    <w:rsid w:val="00A6280B"/>
    <w:rsid w:val="00A638A0"/>
    <w:rsid w:val="00A6651F"/>
    <w:rsid w:val="00A67B45"/>
    <w:rsid w:val="00A67FC0"/>
    <w:rsid w:val="00A7188B"/>
    <w:rsid w:val="00A73C2A"/>
    <w:rsid w:val="00A73D87"/>
    <w:rsid w:val="00A74F03"/>
    <w:rsid w:val="00A7639D"/>
    <w:rsid w:val="00A76AC2"/>
    <w:rsid w:val="00A76DD9"/>
    <w:rsid w:val="00A778A0"/>
    <w:rsid w:val="00A801E6"/>
    <w:rsid w:val="00A81D84"/>
    <w:rsid w:val="00A83492"/>
    <w:rsid w:val="00A84184"/>
    <w:rsid w:val="00A857B9"/>
    <w:rsid w:val="00A871F3"/>
    <w:rsid w:val="00A90CC7"/>
    <w:rsid w:val="00A94382"/>
    <w:rsid w:val="00A96614"/>
    <w:rsid w:val="00A96969"/>
    <w:rsid w:val="00A96B09"/>
    <w:rsid w:val="00A9735A"/>
    <w:rsid w:val="00AA164E"/>
    <w:rsid w:val="00AA170C"/>
    <w:rsid w:val="00AA71B8"/>
    <w:rsid w:val="00AB2401"/>
    <w:rsid w:val="00AB3178"/>
    <w:rsid w:val="00AB32BD"/>
    <w:rsid w:val="00AB3A01"/>
    <w:rsid w:val="00AB400C"/>
    <w:rsid w:val="00AB5A59"/>
    <w:rsid w:val="00AB5D90"/>
    <w:rsid w:val="00AB744C"/>
    <w:rsid w:val="00AC111F"/>
    <w:rsid w:val="00AC1C92"/>
    <w:rsid w:val="00AC3D09"/>
    <w:rsid w:val="00AC4D8A"/>
    <w:rsid w:val="00AC5A0F"/>
    <w:rsid w:val="00AC5B3B"/>
    <w:rsid w:val="00AC60E5"/>
    <w:rsid w:val="00AC69B9"/>
    <w:rsid w:val="00AD04A4"/>
    <w:rsid w:val="00AD1663"/>
    <w:rsid w:val="00AD2612"/>
    <w:rsid w:val="00AD2D5A"/>
    <w:rsid w:val="00AD3292"/>
    <w:rsid w:val="00AD349F"/>
    <w:rsid w:val="00AD7135"/>
    <w:rsid w:val="00AD7539"/>
    <w:rsid w:val="00AD78C4"/>
    <w:rsid w:val="00AD7D6F"/>
    <w:rsid w:val="00AE06EF"/>
    <w:rsid w:val="00AE13EB"/>
    <w:rsid w:val="00AE25AC"/>
    <w:rsid w:val="00AE4BF9"/>
    <w:rsid w:val="00AE4D6F"/>
    <w:rsid w:val="00AE6E35"/>
    <w:rsid w:val="00AF1C8D"/>
    <w:rsid w:val="00AF249E"/>
    <w:rsid w:val="00AF30FA"/>
    <w:rsid w:val="00AF31C6"/>
    <w:rsid w:val="00AF31CD"/>
    <w:rsid w:val="00AF3B76"/>
    <w:rsid w:val="00AF6424"/>
    <w:rsid w:val="00AF7E51"/>
    <w:rsid w:val="00B0064A"/>
    <w:rsid w:val="00B00FA2"/>
    <w:rsid w:val="00B0133B"/>
    <w:rsid w:val="00B0139C"/>
    <w:rsid w:val="00B0403E"/>
    <w:rsid w:val="00B07C5A"/>
    <w:rsid w:val="00B11CE8"/>
    <w:rsid w:val="00B125B2"/>
    <w:rsid w:val="00B12A27"/>
    <w:rsid w:val="00B13EA6"/>
    <w:rsid w:val="00B15756"/>
    <w:rsid w:val="00B165D0"/>
    <w:rsid w:val="00B172B1"/>
    <w:rsid w:val="00B22F4F"/>
    <w:rsid w:val="00B23AD1"/>
    <w:rsid w:val="00B27463"/>
    <w:rsid w:val="00B27663"/>
    <w:rsid w:val="00B27B61"/>
    <w:rsid w:val="00B30E17"/>
    <w:rsid w:val="00B322A6"/>
    <w:rsid w:val="00B33205"/>
    <w:rsid w:val="00B3458D"/>
    <w:rsid w:val="00B34658"/>
    <w:rsid w:val="00B36902"/>
    <w:rsid w:val="00B378BD"/>
    <w:rsid w:val="00B378C2"/>
    <w:rsid w:val="00B37B02"/>
    <w:rsid w:val="00B37DCA"/>
    <w:rsid w:val="00B406FB"/>
    <w:rsid w:val="00B40968"/>
    <w:rsid w:val="00B413A3"/>
    <w:rsid w:val="00B4271E"/>
    <w:rsid w:val="00B43BFB"/>
    <w:rsid w:val="00B4422D"/>
    <w:rsid w:val="00B46653"/>
    <w:rsid w:val="00B46DDA"/>
    <w:rsid w:val="00B50333"/>
    <w:rsid w:val="00B52A69"/>
    <w:rsid w:val="00B534EF"/>
    <w:rsid w:val="00B53FBB"/>
    <w:rsid w:val="00B5478B"/>
    <w:rsid w:val="00B55681"/>
    <w:rsid w:val="00B56580"/>
    <w:rsid w:val="00B57790"/>
    <w:rsid w:val="00B614AD"/>
    <w:rsid w:val="00B61D8B"/>
    <w:rsid w:val="00B64A48"/>
    <w:rsid w:val="00B65855"/>
    <w:rsid w:val="00B7179C"/>
    <w:rsid w:val="00B719CE"/>
    <w:rsid w:val="00B71D00"/>
    <w:rsid w:val="00B7465D"/>
    <w:rsid w:val="00B750C0"/>
    <w:rsid w:val="00B770E0"/>
    <w:rsid w:val="00B77174"/>
    <w:rsid w:val="00B80780"/>
    <w:rsid w:val="00B80C61"/>
    <w:rsid w:val="00B84C90"/>
    <w:rsid w:val="00B8619E"/>
    <w:rsid w:val="00B86701"/>
    <w:rsid w:val="00B9113E"/>
    <w:rsid w:val="00B91CBE"/>
    <w:rsid w:val="00B931D8"/>
    <w:rsid w:val="00B93F33"/>
    <w:rsid w:val="00B95493"/>
    <w:rsid w:val="00B97DDA"/>
    <w:rsid w:val="00BA2CC3"/>
    <w:rsid w:val="00BA4191"/>
    <w:rsid w:val="00BA4593"/>
    <w:rsid w:val="00BA6CCA"/>
    <w:rsid w:val="00BA7F33"/>
    <w:rsid w:val="00BB1368"/>
    <w:rsid w:val="00BB268C"/>
    <w:rsid w:val="00BB2F5B"/>
    <w:rsid w:val="00BB344A"/>
    <w:rsid w:val="00BB3D53"/>
    <w:rsid w:val="00BB4092"/>
    <w:rsid w:val="00BB4659"/>
    <w:rsid w:val="00BB5B24"/>
    <w:rsid w:val="00BC0C9B"/>
    <w:rsid w:val="00BC1B2A"/>
    <w:rsid w:val="00BC2E25"/>
    <w:rsid w:val="00BC3D1D"/>
    <w:rsid w:val="00BC64FA"/>
    <w:rsid w:val="00BC7B92"/>
    <w:rsid w:val="00BC7D28"/>
    <w:rsid w:val="00BC7E11"/>
    <w:rsid w:val="00BD321C"/>
    <w:rsid w:val="00BD4281"/>
    <w:rsid w:val="00BD6752"/>
    <w:rsid w:val="00BD72A1"/>
    <w:rsid w:val="00BE19E2"/>
    <w:rsid w:val="00BE32C4"/>
    <w:rsid w:val="00BE3D72"/>
    <w:rsid w:val="00BE4985"/>
    <w:rsid w:val="00BE4F35"/>
    <w:rsid w:val="00BE5D67"/>
    <w:rsid w:val="00BE6CC6"/>
    <w:rsid w:val="00BF1518"/>
    <w:rsid w:val="00BF39ED"/>
    <w:rsid w:val="00BF55A8"/>
    <w:rsid w:val="00BF625A"/>
    <w:rsid w:val="00BF7036"/>
    <w:rsid w:val="00C01949"/>
    <w:rsid w:val="00C01DAA"/>
    <w:rsid w:val="00C04C79"/>
    <w:rsid w:val="00C04F6B"/>
    <w:rsid w:val="00C05612"/>
    <w:rsid w:val="00C10091"/>
    <w:rsid w:val="00C108BE"/>
    <w:rsid w:val="00C10D6D"/>
    <w:rsid w:val="00C14C9F"/>
    <w:rsid w:val="00C152B3"/>
    <w:rsid w:val="00C1586E"/>
    <w:rsid w:val="00C174E4"/>
    <w:rsid w:val="00C207D6"/>
    <w:rsid w:val="00C22331"/>
    <w:rsid w:val="00C22CEC"/>
    <w:rsid w:val="00C23152"/>
    <w:rsid w:val="00C24C9D"/>
    <w:rsid w:val="00C256A1"/>
    <w:rsid w:val="00C25C32"/>
    <w:rsid w:val="00C26492"/>
    <w:rsid w:val="00C269E2"/>
    <w:rsid w:val="00C27AF5"/>
    <w:rsid w:val="00C30938"/>
    <w:rsid w:val="00C3095F"/>
    <w:rsid w:val="00C310CB"/>
    <w:rsid w:val="00C345FD"/>
    <w:rsid w:val="00C36A83"/>
    <w:rsid w:val="00C403DE"/>
    <w:rsid w:val="00C40A2F"/>
    <w:rsid w:val="00C413DD"/>
    <w:rsid w:val="00C41996"/>
    <w:rsid w:val="00C440A7"/>
    <w:rsid w:val="00C450B3"/>
    <w:rsid w:val="00C45170"/>
    <w:rsid w:val="00C46E7B"/>
    <w:rsid w:val="00C4784D"/>
    <w:rsid w:val="00C479C1"/>
    <w:rsid w:val="00C50477"/>
    <w:rsid w:val="00C507B3"/>
    <w:rsid w:val="00C51919"/>
    <w:rsid w:val="00C51B53"/>
    <w:rsid w:val="00C53787"/>
    <w:rsid w:val="00C53EC8"/>
    <w:rsid w:val="00C54B3A"/>
    <w:rsid w:val="00C5558A"/>
    <w:rsid w:val="00C57E80"/>
    <w:rsid w:val="00C60F81"/>
    <w:rsid w:val="00C62E2E"/>
    <w:rsid w:val="00C64043"/>
    <w:rsid w:val="00C640A5"/>
    <w:rsid w:val="00C6487F"/>
    <w:rsid w:val="00C6491D"/>
    <w:rsid w:val="00C64BD2"/>
    <w:rsid w:val="00C65488"/>
    <w:rsid w:val="00C6548E"/>
    <w:rsid w:val="00C7175D"/>
    <w:rsid w:val="00C73AA2"/>
    <w:rsid w:val="00C74414"/>
    <w:rsid w:val="00C74FDC"/>
    <w:rsid w:val="00C752C7"/>
    <w:rsid w:val="00C81DDC"/>
    <w:rsid w:val="00C82FDD"/>
    <w:rsid w:val="00C8363C"/>
    <w:rsid w:val="00C86F8C"/>
    <w:rsid w:val="00C90715"/>
    <w:rsid w:val="00C908F9"/>
    <w:rsid w:val="00C9298D"/>
    <w:rsid w:val="00C92C68"/>
    <w:rsid w:val="00C94674"/>
    <w:rsid w:val="00C95E19"/>
    <w:rsid w:val="00C964E6"/>
    <w:rsid w:val="00CA2AEE"/>
    <w:rsid w:val="00CA2CF6"/>
    <w:rsid w:val="00CA408B"/>
    <w:rsid w:val="00CA4F87"/>
    <w:rsid w:val="00CA780D"/>
    <w:rsid w:val="00CA7A0B"/>
    <w:rsid w:val="00CB24C2"/>
    <w:rsid w:val="00CB3020"/>
    <w:rsid w:val="00CB7249"/>
    <w:rsid w:val="00CB7367"/>
    <w:rsid w:val="00CC1056"/>
    <w:rsid w:val="00CC41D4"/>
    <w:rsid w:val="00CC497F"/>
    <w:rsid w:val="00CC6BDF"/>
    <w:rsid w:val="00CC7215"/>
    <w:rsid w:val="00CC7CCE"/>
    <w:rsid w:val="00CD3272"/>
    <w:rsid w:val="00CD5019"/>
    <w:rsid w:val="00CD5665"/>
    <w:rsid w:val="00CD7810"/>
    <w:rsid w:val="00CE14B3"/>
    <w:rsid w:val="00CE1C63"/>
    <w:rsid w:val="00CE33EC"/>
    <w:rsid w:val="00CE43F9"/>
    <w:rsid w:val="00CE48D4"/>
    <w:rsid w:val="00CE760C"/>
    <w:rsid w:val="00CF08A7"/>
    <w:rsid w:val="00CF148F"/>
    <w:rsid w:val="00CF1700"/>
    <w:rsid w:val="00CF48C5"/>
    <w:rsid w:val="00D00F29"/>
    <w:rsid w:val="00D01D7A"/>
    <w:rsid w:val="00D02634"/>
    <w:rsid w:val="00D036AC"/>
    <w:rsid w:val="00D04199"/>
    <w:rsid w:val="00D04C7E"/>
    <w:rsid w:val="00D064BC"/>
    <w:rsid w:val="00D07289"/>
    <w:rsid w:val="00D0748D"/>
    <w:rsid w:val="00D10DDD"/>
    <w:rsid w:val="00D11E7D"/>
    <w:rsid w:val="00D129CD"/>
    <w:rsid w:val="00D13129"/>
    <w:rsid w:val="00D14968"/>
    <w:rsid w:val="00D1557A"/>
    <w:rsid w:val="00D161EC"/>
    <w:rsid w:val="00D17E08"/>
    <w:rsid w:val="00D20477"/>
    <w:rsid w:val="00D20E1B"/>
    <w:rsid w:val="00D21543"/>
    <w:rsid w:val="00D21614"/>
    <w:rsid w:val="00D2178B"/>
    <w:rsid w:val="00D2236E"/>
    <w:rsid w:val="00D23387"/>
    <w:rsid w:val="00D236FD"/>
    <w:rsid w:val="00D23C10"/>
    <w:rsid w:val="00D23D0E"/>
    <w:rsid w:val="00D243E2"/>
    <w:rsid w:val="00D26796"/>
    <w:rsid w:val="00D2768B"/>
    <w:rsid w:val="00D30665"/>
    <w:rsid w:val="00D313E2"/>
    <w:rsid w:val="00D31C39"/>
    <w:rsid w:val="00D31CC5"/>
    <w:rsid w:val="00D328F2"/>
    <w:rsid w:val="00D32D33"/>
    <w:rsid w:val="00D343FE"/>
    <w:rsid w:val="00D348FA"/>
    <w:rsid w:val="00D379F8"/>
    <w:rsid w:val="00D37D07"/>
    <w:rsid w:val="00D4057D"/>
    <w:rsid w:val="00D41455"/>
    <w:rsid w:val="00D422F4"/>
    <w:rsid w:val="00D4450A"/>
    <w:rsid w:val="00D513D0"/>
    <w:rsid w:val="00D5344B"/>
    <w:rsid w:val="00D565D8"/>
    <w:rsid w:val="00D5775A"/>
    <w:rsid w:val="00D579C9"/>
    <w:rsid w:val="00D603F9"/>
    <w:rsid w:val="00D607F1"/>
    <w:rsid w:val="00D608D5"/>
    <w:rsid w:val="00D70ACE"/>
    <w:rsid w:val="00D72915"/>
    <w:rsid w:val="00D72ACD"/>
    <w:rsid w:val="00D730A0"/>
    <w:rsid w:val="00D7325F"/>
    <w:rsid w:val="00D74087"/>
    <w:rsid w:val="00D763EC"/>
    <w:rsid w:val="00D764AC"/>
    <w:rsid w:val="00D77155"/>
    <w:rsid w:val="00D774EB"/>
    <w:rsid w:val="00D81AD8"/>
    <w:rsid w:val="00D81C49"/>
    <w:rsid w:val="00D900BA"/>
    <w:rsid w:val="00D91A7E"/>
    <w:rsid w:val="00D92023"/>
    <w:rsid w:val="00D92310"/>
    <w:rsid w:val="00D93015"/>
    <w:rsid w:val="00D944FB"/>
    <w:rsid w:val="00D94887"/>
    <w:rsid w:val="00D951D5"/>
    <w:rsid w:val="00D957C3"/>
    <w:rsid w:val="00D95F9C"/>
    <w:rsid w:val="00DA0684"/>
    <w:rsid w:val="00DA17DA"/>
    <w:rsid w:val="00DA2372"/>
    <w:rsid w:val="00DA2AF6"/>
    <w:rsid w:val="00DA5523"/>
    <w:rsid w:val="00DA7DD8"/>
    <w:rsid w:val="00DB16CC"/>
    <w:rsid w:val="00DB27D7"/>
    <w:rsid w:val="00DB5019"/>
    <w:rsid w:val="00DB5B0C"/>
    <w:rsid w:val="00DC3F60"/>
    <w:rsid w:val="00DC44C7"/>
    <w:rsid w:val="00DC7AEC"/>
    <w:rsid w:val="00DD1F6F"/>
    <w:rsid w:val="00DD2068"/>
    <w:rsid w:val="00DD20D1"/>
    <w:rsid w:val="00DD55CB"/>
    <w:rsid w:val="00DD6652"/>
    <w:rsid w:val="00DE069E"/>
    <w:rsid w:val="00DE06A7"/>
    <w:rsid w:val="00DE2086"/>
    <w:rsid w:val="00DE277C"/>
    <w:rsid w:val="00DE4408"/>
    <w:rsid w:val="00DE696C"/>
    <w:rsid w:val="00DF0073"/>
    <w:rsid w:val="00DF189A"/>
    <w:rsid w:val="00DF1B5F"/>
    <w:rsid w:val="00DF2D89"/>
    <w:rsid w:val="00DF3008"/>
    <w:rsid w:val="00DF35C4"/>
    <w:rsid w:val="00DF67C7"/>
    <w:rsid w:val="00DF788B"/>
    <w:rsid w:val="00DF7B74"/>
    <w:rsid w:val="00DF7BEB"/>
    <w:rsid w:val="00E0137D"/>
    <w:rsid w:val="00E02998"/>
    <w:rsid w:val="00E03568"/>
    <w:rsid w:val="00E052F9"/>
    <w:rsid w:val="00E07F1E"/>
    <w:rsid w:val="00E11844"/>
    <w:rsid w:val="00E12A52"/>
    <w:rsid w:val="00E13229"/>
    <w:rsid w:val="00E14C5E"/>
    <w:rsid w:val="00E14F9D"/>
    <w:rsid w:val="00E15336"/>
    <w:rsid w:val="00E1546C"/>
    <w:rsid w:val="00E2105A"/>
    <w:rsid w:val="00E226D9"/>
    <w:rsid w:val="00E22CCF"/>
    <w:rsid w:val="00E22F37"/>
    <w:rsid w:val="00E24BA7"/>
    <w:rsid w:val="00E25756"/>
    <w:rsid w:val="00E25760"/>
    <w:rsid w:val="00E26B48"/>
    <w:rsid w:val="00E26FCC"/>
    <w:rsid w:val="00E30B90"/>
    <w:rsid w:val="00E34006"/>
    <w:rsid w:val="00E34CC7"/>
    <w:rsid w:val="00E3551F"/>
    <w:rsid w:val="00E355B8"/>
    <w:rsid w:val="00E35ACF"/>
    <w:rsid w:val="00E37E65"/>
    <w:rsid w:val="00E41366"/>
    <w:rsid w:val="00E4491A"/>
    <w:rsid w:val="00E44B71"/>
    <w:rsid w:val="00E44E4E"/>
    <w:rsid w:val="00E45144"/>
    <w:rsid w:val="00E451AF"/>
    <w:rsid w:val="00E509B6"/>
    <w:rsid w:val="00E50E58"/>
    <w:rsid w:val="00E511EA"/>
    <w:rsid w:val="00E54C14"/>
    <w:rsid w:val="00E5591C"/>
    <w:rsid w:val="00E57D16"/>
    <w:rsid w:val="00E627AA"/>
    <w:rsid w:val="00E62A38"/>
    <w:rsid w:val="00E6356C"/>
    <w:rsid w:val="00E63881"/>
    <w:rsid w:val="00E644C1"/>
    <w:rsid w:val="00E64563"/>
    <w:rsid w:val="00E6587A"/>
    <w:rsid w:val="00E7498A"/>
    <w:rsid w:val="00E75A0C"/>
    <w:rsid w:val="00E803D5"/>
    <w:rsid w:val="00E83062"/>
    <w:rsid w:val="00E8317E"/>
    <w:rsid w:val="00E84E41"/>
    <w:rsid w:val="00E85501"/>
    <w:rsid w:val="00E86195"/>
    <w:rsid w:val="00E9131C"/>
    <w:rsid w:val="00E91F07"/>
    <w:rsid w:val="00E923F6"/>
    <w:rsid w:val="00E92D42"/>
    <w:rsid w:val="00E9457E"/>
    <w:rsid w:val="00E95231"/>
    <w:rsid w:val="00E95403"/>
    <w:rsid w:val="00E963FE"/>
    <w:rsid w:val="00E9744C"/>
    <w:rsid w:val="00EA0DD1"/>
    <w:rsid w:val="00EA2001"/>
    <w:rsid w:val="00EA2DE4"/>
    <w:rsid w:val="00EA3BB6"/>
    <w:rsid w:val="00EA3D93"/>
    <w:rsid w:val="00EA426A"/>
    <w:rsid w:val="00EA4C63"/>
    <w:rsid w:val="00EA545D"/>
    <w:rsid w:val="00EA5857"/>
    <w:rsid w:val="00EB03EF"/>
    <w:rsid w:val="00EB08EC"/>
    <w:rsid w:val="00EB0F24"/>
    <w:rsid w:val="00EB30C2"/>
    <w:rsid w:val="00EB314E"/>
    <w:rsid w:val="00EB3BFF"/>
    <w:rsid w:val="00EB4275"/>
    <w:rsid w:val="00EB4C8C"/>
    <w:rsid w:val="00EB52E3"/>
    <w:rsid w:val="00EB54C0"/>
    <w:rsid w:val="00EB5656"/>
    <w:rsid w:val="00EB56E6"/>
    <w:rsid w:val="00EB57B3"/>
    <w:rsid w:val="00EC104A"/>
    <w:rsid w:val="00EC3395"/>
    <w:rsid w:val="00EC3BEC"/>
    <w:rsid w:val="00EC4E97"/>
    <w:rsid w:val="00EC4EF8"/>
    <w:rsid w:val="00EC69A9"/>
    <w:rsid w:val="00EC7D22"/>
    <w:rsid w:val="00EC7DA2"/>
    <w:rsid w:val="00ED1D79"/>
    <w:rsid w:val="00ED2561"/>
    <w:rsid w:val="00ED57E0"/>
    <w:rsid w:val="00EE0739"/>
    <w:rsid w:val="00EE0FB8"/>
    <w:rsid w:val="00EE1868"/>
    <w:rsid w:val="00EE1E63"/>
    <w:rsid w:val="00EE2E65"/>
    <w:rsid w:val="00EF08E6"/>
    <w:rsid w:val="00EF6711"/>
    <w:rsid w:val="00EF7408"/>
    <w:rsid w:val="00F01C96"/>
    <w:rsid w:val="00F0422D"/>
    <w:rsid w:val="00F054EC"/>
    <w:rsid w:val="00F05642"/>
    <w:rsid w:val="00F05676"/>
    <w:rsid w:val="00F062FB"/>
    <w:rsid w:val="00F06496"/>
    <w:rsid w:val="00F075EA"/>
    <w:rsid w:val="00F079EE"/>
    <w:rsid w:val="00F11A85"/>
    <w:rsid w:val="00F12E09"/>
    <w:rsid w:val="00F14424"/>
    <w:rsid w:val="00F169C5"/>
    <w:rsid w:val="00F1759F"/>
    <w:rsid w:val="00F17860"/>
    <w:rsid w:val="00F201DA"/>
    <w:rsid w:val="00F219FD"/>
    <w:rsid w:val="00F2205E"/>
    <w:rsid w:val="00F22904"/>
    <w:rsid w:val="00F23AA6"/>
    <w:rsid w:val="00F24604"/>
    <w:rsid w:val="00F247D8"/>
    <w:rsid w:val="00F24F5C"/>
    <w:rsid w:val="00F25650"/>
    <w:rsid w:val="00F26DF8"/>
    <w:rsid w:val="00F2766F"/>
    <w:rsid w:val="00F31CA2"/>
    <w:rsid w:val="00F320C0"/>
    <w:rsid w:val="00F32304"/>
    <w:rsid w:val="00F348D3"/>
    <w:rsid w:val="00F34991"/>
    <w:rsid w:val="00F3591D"/>
    <w:rsid w:val="00F35935"/>
    <w:rsid w:val="00F37714"/>
    <w:rsid w:val="00F40D00"/>
    <w:rsid w:val="00F41C33"/>
    <w:rsid w:val="00F42B06"/>
    <w:rsid w:val="00F4361B"/>
    <w:rsid w:val="00F4746C"/>
    <w:rsid w:val="00F50574"/>
    <w:rsid w:val="00F52CC8"/>
    <w:rsid w:val="00F544F4"/>
    <w:rsid w:val="00F54ECB"/>
    <w:rsid w:val="00F56F0C"/>
    <w:rsid w:val="00F57AEE"/>
    <w:rsid w:val="00F604E4"/>
    <w:rsid w:val="00F60624"/>
    <w:rsid w:val="00F60FB4"/>
    <w:rsid w:val="00F61192"/>
    <w:rsid w:val="00F61FDA"/>
    <w:rsid w:val="00F6204E"/>
    <w:rsid w:val="00F62B65"/>
    <w:rsid w:val="00F62FCC"/>
    <w:rsid w:val="00F6410D"/>
    <w:rsid w:val="00F65EDA"/>
    <w:rsid w:val="00F66A22"/>
    <w:rsid w:val="00F66EFD"/>
    <w:rsid w:val="00F70A04"/>
    <w:rsid w:val="00F70A1A"/>
    <w:rsid w:val="00F70D08"/>
    <w:rsid w:val="00F71507"/>
    <w:rsid w:val="00F7172A"/>
    <w:rsid w:val="00F71D40"/>
    <w:rsid w:val="00F7220E"/>
    <w:rsid w:val="00F72700"/>
    <w:rsid w:val="00F72E29"/>
    <w:rsid w:val="00F73B2E"/>
    <w:rsid w:val="00F81601"/>
    <w:rsid w:val="00F83C7B"/>
    <w:rsid w:val="00F85604"/>
    <w:rsid w:val="00F86CCA"/>
    <w:rsid w:val="00F90257"/>
    <w:rsid w:val="00F91062"/>
    <w:rsid w:val="00F92CAC"/>
    <w:rsid w:val="00F94B39"/>
    <w:rsid w:val="00F95B6F"/>
    <w:rsid w:val="00F965A7"/>
    <w:rsid w:val="00F968A4"/>
    <w:rsid w:val="00F96CFE"/>
    <w:rsid w:val="00FA1131"/>
    <w:rsid w:val="00FA305A"/>
    <w:rsid w:val="00FA313D"/>
    <w:rsid w:val="00FA3351"/>
    <w:rsid w:val="00FA3491"/>
    <w:rsid w:val="00FA54EB"/>
    <w:rsid w:val="00FA7423"/>
    <w:rsid w:val="00FB0495"/>
    <w:rsid w:val="00FB5889"/>
    <w:rsid w:val="00FB5AF8"/>
    <w:rsid w:val="00FC222F"/>
    <w:rsid w:val="00FC2C75"/>
    <w:rsid w:val="00FC4339"/>
    <w:rsid w:val="00FC43D5"/>
    <w:rsid w:val="00FC4690"/>
    <w:rsid w:val="00FD25B0"/>
    <w:rsid w:val="00FD446F"/>
    <w:rsid w:val="00FD4FC4"/>
    <w:rsid w:val="00FD7E52"/>
    <w:rsid w:val="00FE15DA"/>
    <w:rsid w:val="00FE357C"/>
    <w:rsid w:val="00FE5F28"/>
    <w:rsid w:val="00FE7706"/>
    <w:rsid w:val="00FF4C95"/>
    <w:rsid w:val="00FF78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47BA5242-E8F4-4318-B62F-9EBC0B864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E13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9F3E13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9F3E1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F3E1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9F3E13"/>
    <w:rPr>
      <w:rFonts w:ascii="Times New Roman" w:hAnsi="Times New Roman" w:cs="Times New Roman"/>
    </w:rPr>
  </w:style>
  <w:style w:type="character" w:customStyle="1" w:styleId="WW8Num3z0">
    <w:name w:val="WW8Num3z0"/>
    <w:rsid w:val="009F3E13"/>
    <w:rPr>
      <w:rFonts w:ascii="Times New Roman" w:hAnsi="Times New Roman" w:cs="Times New Roman"/>
    </w:rPr>
  </w:style>
  <w:style w:type="character" w:customStyle="1" w:styleId="WW8Num4z0">
    <w:name w:val="WW8Num4z0"/>
    <w:rsid w:val="009F3E13"/>
    <w:rPr>
      <w:rFonts w:ascii="Times New Roman" w:hAnsi="Times New Roman" w:cs="Times New Roman"/>
    </w:rPr>
  </w:style>
  <w:style w:type="character" w:customStyle="1" w:styleId="WW8Num5z0">
    <w:name w:val="WW8Num5z0"/>
    <w:rsid w:val="009F3E13"/>
    <w:rPr>
      <w:rFonts w:ascii="Times New Roman" w:hAnsi="Times New Roman" w:cs="Times New Roman"/>
    </w:rPr>
  </w:style>
  <w:style w:type="character" w:customStyle="1" w:styleId="WW8Num8z0">
    <w:name w:val="WW8Num8z0"/>
    <w:rsid w:val="009F3E13"/>
    <w:rPr>
      <w:rFonts w:ascii="Wingdings" w:hAnsi="Wingdings" w:cs="Wingdings"/>
    </w:rPr>
  </w:style>
  <w:style w:type="character" w:customStyle="1" w:styleId="WW8Num10z1">
    <w:name w:val="WW8Num10z1"/>
    <w:rsid w:val="009F3E13"/>
    <w:rPr>
      <w:b/>
      <w:color w:val="auto"/>
    </w:rPr>
  </w:style>
  <w:style w:type="character" w:customStyle="1" w:styleId="WW8Num1z0">
    <w:name w:val="WW8Num1z0"/>
    <w:rsid w:val="009F3E13"/>
    <w:rPr>
      <w:rFonts w:ascii="Symbol" w:hAnsi="Symbol" w:cs="Symbol"/>
      <w:sz w:val="22"/>
      <w:szCs w:val="22"/>
    </w:rPr>
  </w:style>
  <w:style w:type="character" w:customStyle="1" w:styleId="WW8Num8z1">
    <w:name w:val="WW8Num8z1"/>
    <w:rsid w:val="009F3E13"/>
    <w:rPr>
      <w:rFonts w:ascii="Courier New" w:hAnsi="Courier New" w:cs="Courier New"/>
    </w:rPr>
  </w:style>
  <w:style w:type="character" w:customStyle="1" w:styleId="WW8Num8z3">
    <w:name w:val="WW8Num8z3"/>
    <w:rsid w:val="009F3E13"/>
    <w:rPr>
      <w:rFonts w:ascii="Symbol" w:hAnsi="Symbol" w:cs="Symbol"/>
    </w:rPr>
  </w:style>
  <w:style w:type="character" w:customStyle="1" w:styleId="11">
    <w:name w:val="Основной шрифт абзаца1"/>
    <w:rsid w:val="009F3E13"/>
  </w:style>
  <w:style w:type="character" w:styleId="a3">
    <w:name w:val="Hyperlink"/>
    <w:rsid w:val="009F3E13"/>
    <w:rPr>
      <w:color w:val="0000FF"/>
      <w:u w:val="single"/>
    </w:rPr>
  </w:style>
  <w:style w:type="character" w:customStyle="1" w:styleId="a4">
    <w:name w:val="Символ сноски"/>
    <w:rsid w:val="009F3E13"/>
    <w:rPr>
      <w:vertAlign w:val="superscript"/>
    </w:rPr>
  </w:style>
  <w:style w:type="character" w:styleId="a5">
    <w:name w:val="FollowedHyperlink"/>
    <w:rsid w:val="009F3E13"/>
    <w:rPr>
      <w:color w:val="800080"/>
      <w:u w:val="single"/>
    </w:rPr>
  </w:style>
  <w:style w:type="character" w:styleId="a6">
    <w:name w:val="page number"/>
    <w:basedOn w:val="11"/>
    <w:rsid w:val="009F3E13"/>
  </w:style>
  <w:style w:type="character" w:customStyle="1" w:styleId="Tahoma14">
    <w:name w:val="Стиль Tahoma 14 пт полужирный"/>
    <w:rsid w:val="009F3E13"/>
    <w:rPr>
      <w:rFonts w:ascii="Times New Roman" w:hAnsi="Times New Roman" w:cs="Times New Roman"/>
      <w:b/>
      <w:bCs/>
      <w:sz w:val="28"/>
    </w:rPr>
  </w:style>
  <w:style w:type="character" w:customStyle="1" w:styleId="FontStyle17">
    <w:name w:val="Font Style17"/>
    <w:rsid w:val="009F3E13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sid w:val="009F3E13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9F3E13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9F3E13"/>
    <w:rPr>
      <w:rFonts w:ascii="Times New Roman" w:hAnsi="Times New Roman" w:cs="Times New Roman"/>
      <w:sz w:val="26"/>
      <w:szCs w:val="26"/>
    </w:rPr>
  </w:style>
  <w:style w:type="character" w:customStyle="1" w:styleId="FontStyle25">
    <w:name w:val="Font Style25"/>
    <w:rsid w:val="009F3E13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rsid w:val="009F3E13"/>
    <w:rPr>
      <w:rFonts w:ascii="Times New Roman" w:hAnsi="Times New Roman" w:cs="Times New Roman"/>
      <w:b/>
      <w:bCs/>
      <w:sz w:val="26"/>
      <w:szCs w:val="26"/>
    </w:rPr>
  </w:style>
  <w:style w:type="character" w:customStyle="1" w:styleId="4">
    <w:name w:val="Знак Знак4"/>
    <w:rsid w:val="009F3E13"/>
    <w:rPr>
      <w:color w:val="FF0000"/>
      <w:sz w:val="28"/>
      <w:szCs w:val="28"/>
      <w:lang w:val="ru-RU" w:bidi="ar-SA"/>
    </w:rPr>
  </w:style>
  <w:style w:type="character" w:customStyle="1" w:styleId="30">
    <w:name w:val="Знак Знак3"/>
    <w:rsid w:val="009F3E13"/>
    <w:rPr>
      <w:sz w:val="22"/>
      <w:szCs w:val="22"/>
      <w:lang w:val="ru-RU" w:bidi="ar-SA"/>
    </w:rPr>
  </w:style>
  <w:style w:type="character" w:customStyle="1" w:styleId="BodyTextIndentChar">
    <w:name w:val="Body Text Indent Char"/>
    <w:rsid w:val="009F3E13"/>
    <w:rPr>
      <w:color w:val="FF0000"/>
      <w:sz w:val="28"/>
      <w:szCs w:val="28"/>
      <w:lang w:val="ru-RU" w:bidi="ar-SA"/>
    </w:rPr>
  </w:style>
  <w:style w:type="character" w:customStyle="1" w:styleId="12">
    <w:name w:val="Знак Знак1"/>
    <w:rsid w:val="009F3E13"/>
    <w:rPr>
      <w:sz w:val="24"/>
      <w:szCs w:val="24"/>
      <w:lang w:val="ru-RU" w:bidi="ar-SA"/>
    </w:rPr>
  </w:style>
  <w:style w:type="character" w:styleId="a7">
    <w:name w:val="Strong"/>
    <w:qFormat/>
    <w:rsid w:val="009F3E13"/>
    <w:rPr>
      <w:b/>
      <w:bCs/>
    </w:rPr>
  </w:style>
  <w:style w:type="character" w:customStyle="1" w:styleId="a8">
    <w:name w:val="Знак Знак"/>
    <w:rsid w:val="009F3E13"/>
    <w:rPr>
      <w:sz w:val="24"/>
      <w:szCs w:val="24"/>
    </w:rPr>
  </w:style>
  <w:style w:type="character" w:customStyle="1" w:styleId="31">
    <w:name w:val="Знак Знак3"/>
    <w:rsid w:val="009F3E13"/>
    <w:rPr>
      <w:color w:val="FF0000"/>
      <w:sz w:val="28"/>
      <w:szCs w:val="28"/>
      <w:lang w:val="ru-RU" w:bidi="ar-SA"/>
    </w:rPr>
  </w:style>
  <w:style w:type="character" w:customStyle="1" w:styleId="21">
    <w:name w:val="Знак Знак2"/>
    <w:rsid w:val="009F3E13"/>
    <w:rPr>
      <w:sz w:val="22"/>
      <w:szCs w:val="22"/>
      <w:lang w:val="ru-RU" w:bidi="ar-SA"/>
    </w:rPr>
  </w:style>
  <w:style w:type="character" w:customStyle="1" w:styleId="22">
    <w:name w:val="Знак Знак2"/>
    <w:rsid w:val="009F3E13"/>
    <w:rPr>
      <w:lang w:val="ru-RU" w:bidi="ar-SA"/>
    </w:rPr>
  </w:style>
  <w:style w:type="character" w:customStyle="1" w:styleId="a9">
    <w:name w:val="Основной текст_"/>
    <w:rsid w:val="009F3E13"/>
    <w:rPr>
      <w:sz w:val="22"/>
      <w:szCs w:val="22"/>
      <w:lang w:bidi="ar-SA"/>
    </w:rPr>
  </w:style>
  <w:style w:type="character" w:customStyle="1" w:styleId="10pt">
    <w:name w:val="Основной текст + 10 pt;Полужирный"/>
    <w:rsid w:val="009F3E1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u-RU"/>
    </w:rPr>
  </w:style>
  <w:style w:type="character" w:customStyle="1" w:styleId="13">
    <w:name w:val="Основной текст1"/>
    <w:rsid w:val="009F3E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32">
    <w:name w:val="Основной текст (3)_"/>
    <w:rsid w:val="009F3E13"/>
    <w:rPr>
      <w:b/>
      <w:bCs/>
      <w:sz w:val="22"/>
      <w:szCs w:val="22"/>
      <w:lang w:bidi="ar-SA"/>
    </w:rPr>
  </w:style>
  <w:style w:type="character" w:customStyle="1" w:styleId="135pt80">
    <w:name w:val="Основной текст + 13;5 pt;Масштаб 80%"/>
    <w:rsid w:val="009F3E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80"/>
      <w:position w:val="0"/>
      <w:sz w:val="27"/>
      <w:szCs w:val="27"/>
      <w:u w:val="none"/>
      <w:vertAlign w:val="baseline"/>
      <w:lang w:val="ru-RU"/>
    </w:rPr>
  </w:style>
  <w:style w:type="character" w:customStyle="1" w:styleId="23">
    <w:name w:val="Заголовок №2_"/>
    <w:rsid w:val="009F3E13"/>
    <w:rPr>
      <w:b/>
      <w:bCs/>
      <w:sz w:val="22"/>
      <w:szCs w:val="22"/>
      <w:lang w:bidi="ar-SA"/>
    </w:rPr>
  </w:style>
  <w:style w:type="character" w:customStyle="1" w:styleId="33">
    <w:name w:val="Основной текст (3) + Не полужирный"/>
    <w:rsid w:val="009F3E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24">
    <w:name w:val="Основной текст2"/>
    <w:rsid w:val="009F3E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FootnoteTextChar">
    <w:name w:val="Footnote Text Char"/>
    <w:rsid w:val="009F3E13"/>
    <w:rPr>
      <w:rFonts w:cs="Times New Roman"/>
      <w:sz w:val="20"/>
      <w:szCs w:val="20"/>
    </w:rPr>
  </w:style>
  <w:style w:type="character" w:customStyle="1" w:styleId="6">
    <w:name w:val="Знак Знак6"/>
    <w:rsid w:val="009F3E1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apple-converted-space">
    <w:name w:val="apple-converted-space"/>
    <w:basedOn w:val="11"/>
    <w:rsid w:val="009F3E13"/>
  </w:style>
  <w:style w:type="character" w:customStyle="1" w:styleId="blk">
    <w:name w:val="blk"/>
    <w:basedOn w:val="11"/>
    <w:rsid w:val="009F3E13"/>
  </w:style>
  <w:style w:type="character" w:customStyle="1" w:styleId="u">
    <w:name w:val="u"/>
    <w:basedOn w:val="11"/>
    <w:rsid w:val="009F3E13"/>
  </w:style>
  <w:style w:type="character" w:customStyle="1" w:styleId="epm">
    <w:name w:val="epm"/>
    <w:basedOn w:val="11"/>
    <w:rsid w:val="009F3E13"/>
  </w:style>
  <w:style w:type="character" w:customStyle="1" w:styleId="14">
    <w:name w:val="Знак примечания1"/>
    <w:rsid w:val="009F3E13"/>
    <w:rPr>
      <w:sz w:val="16"/>
      <w:szCs w:val="16"/>
    </w:rPr>
  </w:style>
  <w:style w:type="character" w:customStyle="1" w:styleId="5">
    <w:name w:val="Знак Знак5"/>
    <w:rsid w:val="009F3E1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Style38">
    <w:name w:val="Font Style38"/>
    <w:rsid w:val="009F3E13"/>
    <w:rPr>
      <w:rFonts w:ascii="Times New Roman" w:hAnsi="Times New Roman" w:cs="Times New Roman"/>
      <w:b/>
      <w:spacing w:val="-10"/>
      <w:sz w:val="26"/>
    </w:rPr>
  </w:style>
  <w:style w:type="character" w:customStyle="1" w:styleId="aa">
    <w:name w:val="Обычный + Черный Знак"/>
    <w:rsid w:val="009F3E13"/>
    <w:rPr>
      <w:color w:val="000000"/>
      <w:sz w:val="24"/>
      <w:szCs w:val="24"/>
      <w:lang w:val="ru-RU" w:bidi="ar-SA"/>
    </w:rPr>
  </w:style>
  <w:style w:type="character" w:styleId="ab">
    <w:name w:val="footnote reference"/>
    <w:rsid w:val="009F3E13"/>
    <w:rPr>
      <w:vertAlign w:val="superscript"/>
    </w:rPr>
  </w:style>
  <w:style w:type="character" w:customStyle="1" w:styleId="ac">
    <w:name w:val="Ссылка указателя"/>
    <w:rsid w:val="009F3E13"/>
  </w:style>
  <w:style w:type="character" w:customStyle="1" w:styleId="ad">
    <w:name w:val="Символы концевой сноски"/>
    <w:rsid w:val="009F3E13"/>
    <w:rPr>
      <w:vertAlign w:val="superscript"/>
    </w:rPr>
  </w:style>
  <w:style w:type="character" w:customStyle="1" w:styleId="WW-">
    <w:name w:val="WW-Символы концевой сноски"/>
    <w:rsid w:val="009F3E13"/>
  </w:style>
  <w:style w:type="character" w:styleId="ae">
    <w:name w:val="endnote reference"/>
    <w:rsid w:val="009F3E13"/>
    <w:rPr>
      <w:vertAlign w:val="superscript"/>
    </w:rPr>
  </w:style>
  <w:style w:type="paragraph" w:customStyle="1" w:styleId="af">
    <w:name w:val="Заголовок"/>
    <w:basedOn w:val="a"/>
    <w:next w:val="af0"/>
    <w:rsid w:val="009F3E13"/>
    <w:pPr>
      <w:jc w:val="center"/>
    </w:pPr>
    <w:rPr>
      <w:b/>
      <w:bCs/>
      <w:sz w:val="28"/>
      <w:szCs w:val="28"/>
    </w:rPr>
  </w:style>
  <w:style w:type="paragraph" w:styleId="af0">
    <w:name w:val="Body Text"/>
    <w:basedOn w:val="a"/>
    <w:link w:val="af1"/>
    <w:rsid w:val="009F3E13"/>
    <w:pPr>
      <w:spacing w:after="120"/>
    </w:pPr>
  </w:style>
  <w:style w:type="paragraph" w:styleId="af2">
    <w:name w:val="List"/>
    <w:basedOn w:val="af0"/>
    <w:rsid w:val="009F3E13"/>
    <w:rPr>
      <w:rFonts w:cs="Mangal"/>
    </w:rPr>
  </w:style>
  <w:style w:type="paragraph" w:styleId="af3">
    <w:name w:val="caption"/>
    <w:basedOn w:val="a"/>
    <w:qFormat/>
    <w:rsid w:val="009F3E13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rsid w:val="009F3E13"/>
    <w:pPr>
      <w:suppressLineNumbers/>
    </w:pPr>
    <w:rPr>
      <w:rFonts w:cs="Mangal"/>
    </w:rPr>
  </w:style>
  <w:style w:type="paragraph" w:styleId="af4">
    <w:name w:val="Body Text Indent"/>
    <w:basedOn w:val="a"/>
    <w:link w:val="af5"/>
    <w:rsid w:val="009F3E13"/>
    <w:pPr>
      <w:autoSpaceDE w:val="0"/>
      <w:ind w:firstLine="567"/>
      <w:jc w:val="both"/>
    </w:pPr>
    <w:rPr>
      <w:color w:val="FF0000"/>
      <w:sz w:val="28"/>
      <w:szCs w:val="28"/>
    </w:rPr>
  </w:style>
  <w:style w:type="paragraph" w:customStyle="1" w:styleId="220">
    <w:name w:val="Основной текст 22"/>
    <w:basedOn w:val="a"/>
    <w:rsid w:val="009F3E13"/>
    <w:pPr>
      <w:autoSpaceDE w:val="0"/>
      <w:jc w:val="both"/>
    </w:pPr>
    <w:rPr>
      <w:sz w:val="22"/>
      <w:szCs w:val="22"/>
    </w:rPr>
  </w:style>
  <w:style w:type="paragraph" w:customStyle="1" w:styleId="af6">
    <w:name w:val="наименование"/>
    <w:rsid w:val="009F3E13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7">
    <w:name w:val="Balloon Text"/>
    <w:basedOn w:val="a"/>
    <w:rsid w:val="009F3E13"/>
    <w:rPr>
      <w:rFonts w:ascii="Tahoma" w:hAnsi="Tahoma" w:cs="Tahoma"/>
      <w:sz w:val="16"/>
      <w:szCs w:val="16"/>
    </w:rPr>
  </w:style>
  <w:style w:type="paragraph" w:customStyle="1" w:styleId="34">
    <w:name w:val="Основной текст3"/>
    <w:rsid w:val="009F3E1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lang w:eastAsia="zh-CN"/>
    </w:rPr>
  </w:style>
  <w:style w:type="paragraph" w:styleId="af8">
    <w:name w:val="footnote text"/>
    <w:basedOn w:val="a"/>
    <w:link w:val="af9"/>
    <w:rsid w:val="009F3E13"/>
    <w:rPr>
      <w:sz w:val="20"/>
      <w:szCs w:val="20"/>
    </w:rPr>
  </w:style>
  <w:style w:type="paragraph" w:styleId="afa">
    <w:name w:val="header"/>
    <w:basedOn w:val="a"/>
    <w:rsid w:val="009F3E13"/>
    <w:pPr>
      <w:tabs>
        <w:tab w:val="center" w:pos="4677"/>
        <w:tab w:val="right" w:pos="9355"/>
      </w:tabs>
    </w:pPr>
  </w:style>
  <w:style w:type="paragraph" w:styleId="afb">
    <w:name w:val="footer"/>
    <w:basedOn w:val="a"/>
    <w:link w:val="afc"/>
    <w:uiPriority w:val="99"/>
    <w:rsid w:val="009F3E13"/>
    <w:pPr>
      <w:tabs>
        <w:tab w:val="center" w:pos="4677"/>
        <w:tab w:val="right" w:pos="9355"/>
      </w:tabs>
    </w:pPr>
  </w:style>
  <w:style w:type="paragraph" w:customStyle="1" w:styleId="16">
    <w:name w:val="Схема документа1"/>
    <w:basedOn w:val="a"/>
    <w:rsid w:val="009F3E1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rsid w:val="009F3E13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rsid w:val="009F3E13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rsid w:val="009F3E13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Style7">
    <w:name w:val="Style7"/>
    <w:basedOn w:val="a"/>
    <w:rsid w:val="009F3E13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rsid w:val="009F3E13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rsid w:val="009F3E13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rsid w:val="009F3E13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fd">
    <w:name w:val="Знак"/>
    <w:basedOn w:val="a"/>
    <w:rsid w:val="009F3E13"/>
    <w:pPr>
      <w:spacing w:after="160" w:line="240" w:lineRule="exact"/>
    </w:pPr>
    <w:rPr>
      <w:rFonts w:eastAsia="Calibri"/>
      <w:sz w:val="20"/>
      <w:szCs w:val="20"/>
    </w:rPr>
  </w:style>
  <w:style w:type="paragraph" w:customStyle="1" w:styleId="35">
    <w:name w:val="Основной текст3"/>
    <w:basedOn w:val="a"/>
    <w:rsid w:val="009F3E13"/>
    <w:pPr>
      <w:widowControl w:val="0"/>
      <w:shd w:val="clear" w:color="auto" w:fill="FFFFFF"/>
      <w:spacing w:before="240" w:after="360" w:line="0" w:lineRule="atLeast"/>
      <w:jc w:val="both"/>
    </w:pPr>
    <w:rPr>
      <w:sz w:val="22"/>
      <w:szCs w:val="22"/>
    </w:rPr>
  </w:style>
  <w:style w:type="paragraph" w:customStyle="1" w:styleId="36">
    <w:name w:val="Основной текст (3)"/>
    <w:basedOn w:val="a"/>
    <w:rsid w:val="009F3E13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</w:rPr>
  </w:style>
  <w:style w:type="paragraph" w:customStyle="1" w:styleId="25">
    <w:name w:val="Заголовок №2"/>
    <w:basedOn w:val="a"/>
    <w:rsid w:val="009F3E13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</w:rPr>
  </w:style>
  <w:style w:type="paragraph" w:customStyle="1" w:styleId="18">
    <w:name w:val="Абзац списка1"/>
    <w:basedOn w:val="a"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rsid w:val="009F3E13"/>
    <w:pPr>
      <w:spacing w:before="280" w:after="280"/>
    </w:pPr>
    <w:rPr>
      <w:rFonts w:eastAsia="Calibri"/>
    </w:rPr>
  </w:style>
  <w:style w:type="paragraph" w:styleId="afe">
    <w:name w:val="List Paragraph"/>
    <w:basedOn w:val="a"/>
    <w:qFormat/>
    <w:rsid w:val="009F3E13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19">
    <w:name w:val="Абзац списка1"/>
    <w:basedOn w:val="a"/>
    <w:rsid w:val="009F3E13"/>
    <w:pPr>
      <w:spacing w:after="200" w:line="276" w:lineRule="auto"/>
      <w:ind w:left="720"/>
    </w:pPr>
    <w:rPr>
      <w:rFonts w:ascii="Calibri" w:eastAsia="Calibri" w:hAnsi="Calibri" w:cs="Calibri"/>
      <w:sz w:val="22"/>
      <w:szCs w:val="20"/>
      <w:lang w:val="en-US"/>
    </w:rPr>
  </w:style>
  <w:style w:type="paragraph" w:customStyle="1" w:styleId="210">
    <w:name w:val="Основной текст 21"/>
    <w:basedOn w:val="a"/>
    <w:rsid w:val="009F3E13"/>
    <w:pPr>
      <w:jc w:val="both"/>
    </w:pPr>
    <w:rPr>
      <w:sz w:val="22"/>
      <w:szCs w:val="20"/>
      <w:lang w:val="en-US"/>
    </w:rPr>
  </w:style>
  <w:style w:type="paragraph" w:customStyle="1" w:styleId="1a">
    <w:name w:val="Без интервала1"/>
    <w:rsid w:val="009F3E13"/>
    <w:pPr>
      <w:shd w:val="clear" w:color="auto" w:fill="F7F6F5"/>
      <w:suppressAutoHyphens/>
      <w:jc w:val="center"/>
    </w:pPr>
    <w:rPr>
      <w:rFonts w:ascii="Book Antiqua" w:eastAsia="Calibri" w:hAnsi="Book Antiqua" w:cs="Arial"/>
      <w:color w:val="333333"/>
      <w:sz w:val="22"/>
      <w:szCs w:val="22"/>
      <w:lang w:eastAsia="zh-CN"/>
    </w:rPr>
  </w:style>
  <w:style w:type="paragraph" w:customStyle="1" w:styleId="ConsPlusTitle">
    <w:name w:val="ConsPlusTitle"/>
    <w:rsid w:val="009F3E13"/>
    <w:pPr>
      <w:widowControl w:val="0"/>
      <w:suppressAutoHyphens/>
      <w:autoSpaceDE w:val="0"/>
    </w:pPr>
    <w:rPr>
      <w:rFonts w:eastAsia="Calibri"/>
      <w:b/>
      <w:bCs/>
      <w:sz w:val="24"/>
      <w:szCs w:val="24"/>
      <w:lang w:eastAsia="zh-CN"/>
    </w:rPr>
  </w:style>
  <w:style w:type="paragraph" w:styleId="1b">
    <w:name w:val="index 1"/>
    <w:basedOn w:val="a"/>
    <w:next w:val="a"/>
    <w:rsid w:val="009F3E13"/>
    <w:pPr>
      <w:ind w:left="240" w:hanging="240"/>
    </w:pPr>
    <w:rPr>
      <w:sz w:val="20"/>
      <w:szCs w:val="20"/>
    </w:rPr>
  </w:style>
  <w:style w:type="paragraph" w:styleId="26">
    <w:name w:val="index 2"/>
    <w:basedOn w:val="a"/>
    <w:next w:val="a"/>
    <w:rsid w:val="009F3E13"/>
    <w:pPr>
      <w:ind w:left="480" w:hanging="240"/>
    </w:pPr>
    <w:rPr>
      <w:sz w:val="20"/>
      <w:szCs w:val="20"/>
    </w:rPr>
  </w:style>
  <w:style w:type="paragraph" w:styleId="37">
    <w:name w:val="index 3"/>
    <w:basedOn w:val="a"/>
    <w:next w:val="a"/>
    <w:rsid w:val="009F3E13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rsid w:val="009F3E13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rsid w:val="009F3E13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rsid w:val="009F3E13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rsid w:val="009F3E13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rsid w:val="009F3E13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rsid w:val="009F3E13"/>
    <w:pPr>
      <w:ind w:left="2160" w:hanging="240"/>
    </w:pPr>
    <w:rPr>
      <w:sz w:val="20"/>
      <w:szCs w:val="20"/>
    </w:rPr>
  </w:style>
  <w:style w:type="paragraph" w:styleId="aff">
    <w:name w:val="index heading"/>
    <w:basedOn w:val="a"/>
    <w:next w:val="1b"/>
    <w:rsid w:val="009F3E13"/>
    <w:pPr>
      <w:spacing w:before="120" w:after="120"/>
    </w:pPr>
    <w:rPr>
      <w:b/>
      <w:bCs/>
      <w:i/>
      <w:iCs/>
      <w:sz w:val="20"/>
      <w:szCs w:val="20"/>
    </w:rPr>
  </w:style>
  <w:style w:type="paragraph" w:styleId="1c">
    <w:name w:val="toc 1"/>
    <w:basedOn w:val="a"/>
    <w:next w:val="a"/>
    <w:uiPriority w:val="39"/>
    <w:rsid w:val="009F3E13"/>
    <w:pPr>
      <w:tabs>
        <w:tab w:val="right" w:leader="dot" w:pos="9833"/>
      </w:tabs>
    </w:pPr>
    <w:rPr>
      <w:b/>
      <w:lang w:eastAsia="ru-RU"/>
    </w:rPr>
  </w:style>
  <w:style w:type="paragraph" w:styleId="27">
    <w:name w:val="toc 2"/>
    <w:basedOn w:val="a"/>
    <w:next w:val="a"/>
    <w:uiPriority w:val="39"/>
    <w:rsid w:val="009F3E13"/>
    <w:pPr>
      <w:ind w:left="240"/>
    </w:pPr>
  </w:style>
  <w:style w:type="paragraph" w:styleId="38">
    <w:name w:val="toc 3"/>
    <w:basedOn w:val="a"/>
    <w:next w:val="a"/>
    <w:uiPriority w:val="39"/>
    <w:rsid w:val="009F3E13"/>
    <w:pPr>
      <w:ind w:left="480"/>
    </w:pPr>
  </w:style>
  <w:style w:type="paragraph" w:customStyle="1" w:styleId="310">
    <w:name w:val="Основной текст с отступом 31"/>
    <w:basedOn w:val="a"/>
    <w:rsid w:val="009F3E13"/>
    <w:pPr>
      <w:spacing w:after="120"/>
      <w:ind w:left="283"/>
    </w:pPr>
    <w:rPr>
      <w:sz w:val="16"/>
      <w:szCs w:val="20"/>
      <w:lang w:val="en-US"/>
    </w:rPr>
  </w:style>
  <w:style w:type="paragraph" w:customStyle="1" w:styleId="211">
    <w:name w:val="Заголовок 21"/>
    <w:basedOn w:val="a"/>
    <w:rsid w:val="009F3E13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0">
    <w:name w:val="Заголовок 11"/>
    <w:basedOn w:val="a"/>
    <w:uiPriority w:val="99"/>
    <w:rsid w:val="009F3E13"/>
    <w:pPr>
      <w:keepNext/>
    </w:pPr>
    <w:rPr>
      <w:sz w:val="28"/>
      <w:szCs w:val="20"/>
      <w:lang w:val="en-US"/>
    </w:rPr>
  </w:style>
  <w:style w:type="paragraph" w:customStyle="1" w:styleId="1d">
    <w:name w:val="Текст примечания1"/>
    <w:basedOn w:val="a"/>
    <w:rsid w:val="009F3E13"/>
    <w:rPr>
      <w:sz w:val="20"/>
      <w:szCs w:val="20"/>
    </w:rPr>
  </w:style>
  <w:style w:type="paragraph" w:styleId="aff0">
    <w:name w:val="annotation subject"/>
    <w:basedOn w:val="1d"/>
    <w:next w:val="1d"/>
    <w:rsid w:val="009F3E13"/>
    <w:rPr>
      <w:b/>
      <w:bCs/>
    </w:rPr>
  </w:style>
  <w:style w:type="paragraph" w:customStyle="1" w:styleId="WW-Normal">
    <w:name w:val="WW-Normal"/>
    <w:rsid w:val="009F3E13"/>
    <w:pPr>
      <w:widowControl w:val="0"/>
      <w:suppressAutoHyphens/>
    </w:pPr>
    <w:rPr>
      <w:lang w:eastAsia="zh-CN"/>
    </w:rPr>
  </w:style>
  <w:style w:type="paragraph" w:customStyle="1" w:styleId="140">
    <w:name w:val="Обычный + 14 пт"/>
    <w:basedOn w:val="a"/>
    <w:rsid w:val="009F3E13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2">
    <w:name w:val="Основной текст с отступом 21"/>
    <w:basedOn w:val="a"/>
    <w:rsid w:val="009F3E13"/>
    <w:pPr>
      <w:spacing w:after="120" w:line="480" w:lineRule="auto"/>
      <w:ind w:left="283"/>
    </w:pPr>
  </w:style>
  <w:style w:type="paragraph" w:customStyle="1" w:styleId="39">
    <w:name w:val="Стиль3"/>
    <w:basedOn w:val="212"/>
    <w:rsid w:val="009F3E13"/>
    <w:rPr>
      <w:rFonts w:eastAsia="Calibri"/>
    </w:rPr>
  </w:style>
  <w:style w:type="paragraph" w:customStyle="1" w:styleId="aff1">
    <w:name w:val="Содержимое таблицы"/>
    <w:basedOn w:val="a"/>
    <w:rsid w:val="009F3E13"/>
    <w:pPr>
      <w:suppressLineNumbers/>
    </w:pPr>
  </w:style>
  <w:style w:type="paragraph" w:customStyle="1" w:styleId="aff2">
    <w:name w:val="Заголовок таблицы"/>
    <w:basedOn w:val="aff1"/>
    <w:rsid w:val="009F3E13"/>
    <w:pPr>
      <w:jc w:val="center"/>
    </w:pPr>
    <w:rPr>
      <w:b/>
      <w:bCs/>
    </w:rPr>
  </w:style>
  <w:style w:type="paragraph" w:styleId="40">
    <w:name w:val="toc 4"/>
    <w:basedOn w:val="15"/>
    <w:rsid w:val="009F3E13"/>
    <w:pPr>
      <w:tabs>
        <w:tab w:val="right" w:leader="dot" w:pos="8789"/>
      </w:tabs>
      <w:ind w:left="849"/>
    </w:pPr>
  </w:style>
  <w:style w:type="paragraph" w:styleId="50">
    <w:name w:val="toc 5"/>
    <w:basedOn w:val="15"/>
    <w:rsid w:val="009F3E13"/>
    <w:pPr>
      <w:tabs>
        <w:tab w:val="right" w:leader="dot" w:pos="8506"/>
      </w:tabs>
      <w:ind w:left="1132"/>
    </w:pPr>
  </w:style>
  <w:style w:type="paragraph" w:styleId="60">
    <w:name w:val="toc 6"/>
    <w:basedOn w:val="15"/>
    <w:rsid w:val="009F3E13"/>
    <w:pPr>
      <w:tabs>
        <w:tab w:val="right" w:leader="dot" w:pos="8223"/>
      </w:tabs>
      <w:ind w:left="1415"/>
    </w:pPr>
  </w:style>
  <w:style w:type="paragraph" w:styleId="7">
    <w:name w:val="toc 7"/>
    <w:basedOn w:val="15"/>
    <w:rsid w:val="009F3E13"/>
    <w:pPr>
      <w:tabs>
        <w:tab w:val="right" w:leader="dot" w:pos="7940"/>
      </w:tabs>
      <w:ind w:left="1698"/>
    </w:pPr>
  </w:style>
  <w:style w:type="paragraph" w:styleId="8">
    <w:name w:val="toc 8"/>
    <w:basedOn w:val="15"/>
    <w:rsid w:val="009F3E13"/>
    <w:pPr>
      <w:tabs>
        <w:tab w:val="right" w:leader="dot" w:pos="7657"/>
      </w:tabs>
      <w:ind w:left="1981"/>
    </w:pPr>
  </w:style>
  <w:style w:type="paragraph" w:styleId="9">
    <w:name w:val="toc 9"/>
    <w:basedOn w:val="15"/>
    <w:rsid w:val="009F3E13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rsid w:val="009F3E13"/>
    <w:pPr>
      <w:tabs>
        <w:tab w:val="right" w:leader="dot" w:pos="7091"/>
      </w:tabs>
      <w:ind w:left="2547"/>
    </w:pPr>
  </w:style>
  <w:style w:type="paragraph" w:customStyle="1" w:styleId="aff3">
    <w:name w:val="Содержимое врезки"/>
    <w:basedOn w:val="af0"/>
    <w:rsid w:val="009F3E13"/>
  </w:style>
  <w:style w:type="paragraph" w:styleId="aff4">
    <w:name w:val="Normal (Web)"/>
    <w:basedOn w:val="a"/>
    <w:rsid w:val="00305E15"/>
    <w:pPr>
      <w:spacing w:before="280" w:after="280"/>
    </w:pPr>
    <w:rPr>
      <w:lang w:eastAsia="ar-SA"/>
    </w:rPr>
  </w:style>
  <w:style w:type="paragraph" w:styleId="28">
    <w:name w:val="Body Text Indent 2"/>
    <w:basedOn w:val="a"/>
    <w:link w:val="29"/>
    <w:uiPriority w:val="99"/>
    <w:semiHidden/>
    <w:unhideWhenUsed/>
    <w:rsid w:val="000D595A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link w:val="28"/>
    <w:uiPriority w:val="99"/>
    <w:semiHidden/>
    <w:rsid w:val="000D595A"/>
    <w:rPr>
      <w:sz w:val="24"/>
      <w:szCs w:val="24"/>
      <w:lang w:eastAsia="zh-CN"/>
    </w:rPr>
  </w:style>
  <w:style w:type="character" w:customStyle="1" w:styleId="af1">
    <w:name w:val="Основной текст Знак"/>
    <w:link w:val="af0"/>
    <w:locked/>
    <w:rsid w:val="000D595A"/>
    <w:rPr>
      <w:sz w:val="24"/>
      <w:szCs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eastAsia="Calibri" w:hAnsi="Arial" w:cs="Arial"/>
      <w:lang w:eastAsia="ar-SA"/>
    </w:rPr>
  </w:style>
  <w:style w:type="paragraph" w:customStyle="1" w:styleId="ConsNonformat">
    <w:name w:val="ConsNonformat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a">
    <w:name w:val="Body Text 2"/>
    <w:basedOn w:val="a"/>
    <w:link w:val="2b"/>
    <w:uiPriority w:val="99"/>
    <w:semiHidden/>
    <w:unhideWhenUsed/>
    <w:rsid w:val="000D595A"/>
    <w:pPr>
      <w:spacing w:after="120" w:line="480" w:lineRule="auto"/>
    </w:pPr>
  </w:style>
  <w:style w:type="character" w:customStyle="1" w:styleId="2b">
    <w:name w:val="Основной текст 2 Знак"/>
    <w:link w:val="2a"/>
    <w:uiPriority w:val="99"/>
    <w:semiHidden/>
    <w:rsid w:val="000D595A"/>
    <w:rPr>
      <w:sz w:val="24"/>
      <w:szCs w:val="24"/>
      <w:lang w:eastAsia="zh-CN"/>
    </w:rPr>
  </w:style>
  <w:style w:type="paragraph" w:styleId="3a">
    <w:name w:val="Body Text 3"/>
    <w:basedOn w:val="a"/>
    <w:link w:val="3b"/>
    <w:uiPriority w:val="99"/>
    <w:semiHidden/>
    <w:unhideWhenUsed/>
    <w:rsid w:val="000D595A"/>
    <w:pPr>
      <w:spacing w:after="120"/>
    </w:pPr>
    <w:rPr>
      <w:sz w:val="16"/>
      <w:szCs w:val="16"/>
    </w:rPr>
  </w:style>
  <w:style w:type="character" w:customStyle="1" w:styleId="3b">
    <w:name w:val="Основной текст 3 Знак"/>
    <w:link w:val="3a"/>
    <w:uiPriority w:val="99"/>
    <w:semiHidden/>
    <w:rsid w:val="000D595A"/>
    <w:rPr>
      <w:sz w:val="16"/>
      <w:szCs w:val="16"/>
      <w:lang w:eastAsia="zh-CN"/>
    </w:rPr>
  </w:style>
  <w:style w:type="paragraph" w:customStyle="1" w:styleId="western">
    <w:name w:val="western"/>
    <w:basedOn w:val="a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5">
    <w:name w:val="Plain Text"/>
    <w:basedOn w:val="a"/>
    <w:rsid w:val="001B51FC"/>
    <w:pPr>
      <w:suppressAutoHyphens w:val="0"/>
    </w:pPr>
    <w:rPr>
      <w:rFonts w:ascii="Courier New" w:hAnsi="Courier New"/>
      <w:b/>
      <w:sz w:val="20"/>
      <w:szCs w:val="20"/>
      <w:lang w:eastAsia="ru-RU"/>
    </w:rPr>
  </w:style>
  <w:style w:type="character" w:styleId="aff6">
    <w:name w:val="annotation reference"/>
    <w:uiPriority w:val="99"/>
    <w:semiHidden/>
    <w:unhideWhenUsed/>
    <w:rsid w:val="009A51AD"/>
    <w:rPr>
      <w:sz w:val="16"/>
      <w:szCs w:val="16"/>
    </w:rPr>
  </w:style>
  <w:style w:type="paragraph" w:styleId="aff7">
    <w:name w:val="annotation text"/>
    <w:basedOn w:val="a"/>
    <w:link w:val="aff8"/>
    <w:uiPriority w:val="99"/>
    <w:semiHidden/>
    <w:unhideWhenUsed/>
    <w:rsid w:val="009A51AD"/>
    <w:rPr>
      <w:sz w:val="20"/>
      <w:szCs w:val="20"/>
    </w:rPr>
  </w:style>
  <w:style w:type="character" w:customStyle="1" w:styleId="aff8">
    <w:name w:val="Текст примечания Знак"/>
    <w:link w:val="aff7"/>
    <w:uiPriority w:val="99"/>
    <w:semiHidden/>
    <w:rsid w:val="009A51AD"/>
    <w:rPr>
      <w:lang w:eastAsia="zh-CN"/>
    </w:rPr>
  </w:style>
  <w:style w:type="character" w:customStyle="1" w:styleId="fax">
    <w:name w:val="fax"/>
    <w:rsid w:val="00AA164E"/>
  </w:style>
  <w:style w:type="paragraph" w:customStyle="1" w:styleId="aff9">
    <w:name w:val="договор"/>
    <w:basedOn w:val="a"/>
    <w:next w:val="a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a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b">
    <w:name w:val="Гипертекстовая ссылка"/>
    <w:rsid w:val="000F7A7A"/>
    <w:rPr>
      <w:rFonts w:cs="Times New Roman"/>
      <w:color w:val="106BBE"/>
    </w:rPr>
  </w:style>
  <w:style w:type="paragraph" w:customStyle="1" w:styleId="1e">
    <w:name w:val="Обычный1"/>
    <w:rsid w:val="0054731E"/>
    <w:pPr>
      <w:widowControl w:val="0"/>
      <w:spacing w:line="300" w:lineRule="auto"/>
      <w:ind w:left="40"/>
      <w:jc w:val="both"/>
    </w:pPr>
    <w:rPr>
      <w:sz w:val="22"/>
    </w:rPr>
  </w:style>
  <w:style w:type="paragraph" w:customStyle="1" w:styleId="Iniiaiieoaeno2">
    <w:name w:val="Iniiaiie oaeno 2"/>
    <w:basedOn w:val="a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character" w:customStyle="1" w:styleId="10">
    <w:name w:val="Заголовок 1 Знак"/>
    <w:link w:val="1"/>
    <w:rsid w:val="00B56580"/>
    <w:rPr>
      <w:rFonts w:ascii="Arial" w:hAnsi="Arial"/>
      <w:b/>
      <w:bCs/>
      <w:kern w:val="1"/>
      <w:sz w:val="32"/>
      <w:szCs w:val="32"/>
      <w:lang w:eastAsia="zh-CN"/>
    </w:rPr>
  </w:style>
  <w:style w:type="paragraph" w:customStyle="1" w:styleId="230">
    <w:name w:val="Основной текст 23"/>
    <w:basedOn w:val="a"/>
    <w:rsid w:val="00EB30C2"/>
    <w:pPr>
      <w:suppressAutoHyphens w:val="0"/>
      <w:spacing w:line="340" w:lineRule="auto"/>
      <w:ind w:right="-19" w:firstLine="720"/>
      <w:jc w:val="both"/>
    </w:pPr>
    <w:rPr>
      <w:rFonts w:ascii="Courier New" w:eastAsia="Courier New" w:hAnsi="Courier New"/>
      <w:sz w:val="28"/>
      <w:szCs w:val="20"/>
      <w:lang w:eastAsia="ru-RU"/>
    </w:rPr>
  </w:style>
  <w:style w:type="character" w:customStyle="1" w:styleId="af5">
    <w:name w:val="Основной текст с отступом Знак"/>
    <w:link w:val="af4"/>
    <w:rsid w:val="00593A1B"/>
    <w:rPr>
      <w:color w:val="FF0000"/>
      <w:sz w:val="28"/>
      <w:szCs w:val="28"/>
      <w:lang w:eastAsia="zh-CN"/>
    </w:rPr>
  </w:style>
  <w:style w:type="paragraph" w:styleId="affc">
    <w:name w:val="Title"/>
    <w:basedOn w:val="a"/>
    <w:link w:val="affd"/>
    <w:qFormat/>
    <w:rsid w:val="00593A1B"/>
    <w:pPr>
      <w:suppressAutoHyphens w:val="0"/>
      <w:jc w:val="center"/>
    </w:pPr>
    <w:rPr>
      <w:b/>
      <w:sz w:val="28"/>
      <w:szCs w:val="20"/>
    </w:rPr>
  </w:style>
  <w:style w:type="character" w:customStyle="1" w:styleId="affd">
    <w:name w:val="Название Знак"/>
    <w:link w:val="affc"/>
    <w:rsid w:val="00593A1B"/>
    <w:rPr>
      <w:b/>
      <w:sz w:val="28"/>
    </w:rPr>
  </w:style>
  <w:style w:type="table" w:styleId="affe">
    <w:name w:val="Table Grid"/>
    <w:basedOn w:val="a1"/>
    <w:uiPriority w:val="59"/>
    <w:rsid w:val="006E2AA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9">
    <w:name w:val="Текст сноски Знак"/>
    <w:basedOn w:val="a0"/>
    <w:link w:val="af8"/>
    <w:rsid w:val="00303C1A"/>
    <w:rPr>
      <w:lang w:eastAsia="zh-CN"/>
    </w:rPr>
  </w:style>
  <w:style w:type="paragraph" w:customStyle="1" w:styleId="42">
    <w:name w:val="Основной текст4"/>
    <w:rsid w:val="009B3616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lang w:eastAsia="zh-CN"/>
    </w:rPr>
  </w:style>
  <w:style w:type="character" w:customStyle="1" w:styleId="afc">
    <w:name w:val="Нижний колонтитул Знак"/>
    <w:basedOn w:val="a0"/>
    <w:link w:val="afb"/>
    <w:uiPriority w:val="99"/>
    <w:rsid w:val="00453AAF"/>
    <w:rPr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9E6034"/>
    <w:rPr>
      <w:rFonts w:ascii="Arial" w:hAnsi="Arial" w:cs="Arial"/>
      <w:b/>
      <w:bCs/>
      <w:i/>
      <w:iCs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0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s-aggo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gubkinadm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7B326-2547-4B30-AD08-F42467EBC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7</Pages>
  <Words>3676</Words>
  <Characters>20954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24581</CharactersWithSpaces>
  <SharedDoc>false</SharedDoc>
  <HLinks>
    <vt:vector size="66" baseType="variant">
      <vt:variant>
        <vt:i4>6553647</vt:i4>
      </vt:variant>
      <vt:variant>
        <vt:i4>57</vt:i4>
      </vt:variant>
      <vt:variant>
        <vt:i4>0</vt:i4>
      </vt:variant>
      <vt:variant>
        <vt:i4>5</vt:i4>
      </vt:variant>
      <vt:variant>
        <vt:lpwstr>http://www.redpoyma.ru/</vt:lpwstr>
      </vt:variant>
      <vt:variant>
        <vt:lpwstr/>
      </vt:variant>
      <vt:variant>
        <vt:i4>6553726</vt:i4>
      </vt:variant>
      <vt:variant>
        <vt:i4>54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51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6553647</vt:i4>
      </vt:variant>
      <vt:variant>
        <vt:i4>48</vt:i4>
      </vt:variant>
      <vt:variant>
        <vt:i4>0</vt:i4>
      </vt:variant>
      <vt:variant>
        <vt:i4>5</vt:i4>
      </vt:variant>
      <vt:variant>
        <vt:lpwstr>http://www.redpoyma.ru/</vt:lpwstr>
      </vt:variant>
      <vt:variant>
        <vt:lpwstr/>
      </vt:variant>
      <vt:variant>
        <vt:i4>1835037</vt:i4>
      </vt:variant>
      <vt:variant>
        <vt:i4>45</vt:i4>
      </vt:variant>
      <vt:variant>
        <vt:i4>0</vt:i4>
      </vt:variant>
      <vt:variant>
        <vt:i4>5</vt:i4>
      </vt:variant>
      <vt:variant>
        <vt:lpwstr>http://www.admlukhovitsy.ru/</vt:lpwstr>
      </vt:variant>
      <vt:variant>
        <vt:lpwstr/>
      </vt:variant>
      <vt:variant>
        <vt:i4>524354</vt:i4>
      </vt:variant>
      <vt:variant>
        <vt:i4>42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1441826</vt:i4>
      </vt:variant>
      <vt:variant>
        <vt:i4>39</vt:i4>
      </vt:variant>
      <vt:variant>
        <vt:i4>0</vt:i4>
      </vt:variant>
      <vt:variant>
        <vt:i4>5</vt:i4>
      </vt:variant>
      <vt:variant>
        <vt:lpwstr>mailto:torgi@rctmo.ru</vt:lpwstr>
      </vt:variant>
      <vt:variant>
        <vt:lpwstr/>
      </vt:variant>
      <vt:variant>
        <vt:i4>2031621</vt:i4>
      </vt:variant>
      <vt:variant>
        <vt:i4>36</vt:i4>
      </vt:variant>
      <vt:variant>
        <vt:i4>0</vt:i4>
      </vt:variant>
      <vt:variant>
        <vt:i4>5</vt:i4>
      </vt:variant>
      <vt:variant>
        <vt:lpwstr>http://www.rctmo.ru/</vt:lpwstr>
      </vt:variant>
      <vt:variant>
        <vt:lpwstr/>
      </vt:variant>
      <vt:variant>
        <vt:i4>2883677</vt:i4>
      </vt:variant>
      <vt:variant>
        <vt:i4>33</vt:i4>
      </vt:variant>
      <vt:variant>
        <vt:i4>0</vt:i4>
      </vt:variant>
      <vt:variant>
        <vt:i4>5</vt:i4>
      </vt:variant>
      <vt:variant>
        <vt:lpwstr>mailto:zakaz-mo@mosreg.ru</vt:lpwstr>
      </vt:variant>
      <vt:variant>
        <vt:lpwstr/>
      </vt:variant>
      <vt:variant>
        <vt:i4>851974</vt:i4>
      </vt:variant>
      <vt:variant>
        <vt:i4>30</vt:i4>
      </vt:variant>
      <vt:variant>
        <vt:i4>0</vt:i4>
      </vt:variant>
      <vt:variant>
        <vt:i4>5</vt:i4>
      </vt:variant>
      <vt:variant>
        <vt:lpwstr>http://ivo.garant.ru/document?id=10064072&amp;sub=438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ООО "СГУП"</dc:creator>
  <cp:lastModifiedBy>Светлана Юрьева</cp:lastModifiedBy>
  <cp:revision>116</cp:revision>
  <cp:lastPrinted>2022-02-21T09:55:00Z</cp:lastPrinted>
  <dcterms:created xsi:type="dcterms:W3CDTF">2018-04-16T09:00:00Z</dcterms:created>
  <dcterms:modified xsi:type="dcterms:W3CDTF">2022-02-24T12:28:00Z</dcterms:modified>
</cp:coreProperties>
</file>