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DA9443" w14:textId="77777777" w:rsidR="00516533" w:rsidRPr="00516533" w:rsidRDefault="00516533" w:rsidP="00516533">
      <w:pPr>
        <w:pStyle w:val="ConsPlusNormal"/>
        <w:jc w:val="center"/>
        <w:rPr>
          <w:b/>
          <w:bCs/>
          <w:sz w:val="26"/>
          <w:szCs w:val="26"/>
        </w:rPr>
      </w:pPr>
      <w:r w:rsidRPr="00516533">
        <w:rPr>
          <w:b/>
          <w:bCs/>
          <w:sz w:val="26"/>
          <w:szCs w:val="26"/>
        </w:rPr>
        <w:t>СВЕДЕНИЯ</w:t>
      </w:r>
    </w:p>
    <w:p w14:paraId="717686AF" w14:textId="448F49CF" w:rsidR="00516533" w:rsidRPr="00516533" w:rsidRDefault="00516533" w:rsidP="00516533">
      <w:pPr>
        <w:pStyle w:val="ConsPlusNormal"/>
        <w:jc w:val="center"/>
        <w:rPr>
          <w:b/>
          <w:bCs/>
          <w:sz w:val="26"/>
          <w:szCs w:val="26"/>
        </w:rPr>
      </w:pPr>
      <w:r w:rsidRPr="00516533">
        <w:rPr>
          <w:b/>
          <w:bCs/>
          <w:sz w:val="26"/>
          <w:szCs w:val="26"/>
        </w:rPr>
        <w:t>об осуществлении деятельности, направленной на достижение общественно полезных целей и способствующей решению социальных проблем общества</w:t>
      </w:r>
    </w:p>
    <w:p w14:paraId="6B19D830" w14:textId="480F5A13" w:rsidR="00516533" w:rsidRPr="00516533" w:rsidRDefault="00516533" w:rsidP="00516533">
      <w:pPr>
        <w:pStyle w:val="ConsPlusNormal"/>
        <w:jc w:val="center"/>
        <w:rPr>
          <w:b/>
          <w:bCs/>
          <w:sz w:val="26"/>
          <w:szCs w:val="26"/>
        </w:rPr>
      </w:pPr>
      <w:r w:rsidRPr="00516533">
        <w:rPr>
          <w:b/>
          <w:bCs/>
          <w:sz w:val="26"/>
          <w:szCs w:val="26"/>
        </w:rPr>
        <w:t xml:space="preserve">в соответствии с </w:t>
      </w:r>
      <w:hyperlink r:id="rId4" w:history="1">
        <w:r w:rsidRPr="00516533">
          <w:rPr>
            <w:b/>
            <w:bCs/>
            <w:sz w:val="26"/>
            <w:szCs w:val="26"/>
          </w:rPr>
          <w:t>пунктом 4 части 1 статьи 24.1</w:t>
        </w:r>
      </w:hyperlink>
      <w:r w:rsidRPr="00516533">
        <w:rPr>
          <w:b/>
          <w:bCs/>
          <w:sz w:val="26"/>
          <w:szCs w:val="26"/>
        </w:rPr>
        <w:t xml:space="preserve"> Федерального закона</w:t>
      </w:r>
    </w:p>
    <w:p w14:paraId="1A11546E" w14:textId="5987A9F0" w:rsidR="00516533" w:rsidRPr="00516533" w:rsidRDefault="00516533" w:rsidP="00516533">
      <w:pPr>
        <w:pStyle w:val="ConsPlusNormal"/>
        <w:jc w:val="center"/>
        <w:rPr>
          <w:sz w:val="26"/>
          <w:szCs w:val="26"/>
        </w:rPr>
      </w:pPr>
      <w:r w:rsidRPr="00516533">
        <w:rPr>
          <w:b/>
          <w:bCs/>
          <w:sz w:val="26"/>
          <w:szCs w:val="26"/>
        </w:rPr>
        <w:t>от 24 июля 2007 г. № 209-ФЗ «О развитии малого и среднего предпринимательства в Российской Федерации»</w:t>
      </w:r>
    </w:p>
    <w:p w14:paraId="3BB1DA6F" w14:textId="661C49DE" w:rsidR="00516533" w:rsidRDefault="00516533" w:rsidP="00C75CE0">
      <w:pPr>
        <w:pStyle w:val="ConsPlusNormal"/>
        <w:jc w:val="both"/>
      </w:pPr>
    </w:p>
    <w:p w14:paraId="664AB8C4" w14:textId="77777777" w:rsidR="00A56005" w:rsidRPr="00C75CE0" w:rsidRDefault="00A56005" w:rsidP="00C75CE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5"/>
        <w:gridCol w:w="3061"/>
        <w:gridCol w:w="1701"/>
      </w:tblGrid>
      <w:tr w:rsidR="00C75CE0" w:rsidRPr="00C75CE0" w14:paraId="12222A40" w14:textId="77777777" w:rsidTr="0051653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9A091" w14:textId="77777777" w:rsidR="00C75CE0" w:rsidRPr="00C75CE0" w:rsidRDefault="00C75CE0" w:rsidP="00C75CE0">
            <w:pPr>
              <w:pStyle w:val="ConsPlusNormal"/>
              <w:jc w:val="center"/>
              <w:rPr>
                <w:b/>
                <w:bCs/>
              </w:rPr>
            </w:pPr>
            <w:r w:rsidRPr="00C75CE0">
              <w:rPr>
                <w:b/>
                <w:bCs/>
              </w:rPr>
              <w:t>Вид деятельности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DF8BA" w14:textId="77777777" w:rsidR="00C75CE0" w:rsidRDefault="00C75CE0" w:rsidP="00C75CE0">
            <w:pPr>
              <w:pStyle w:val="ConsPlusNormal"/>
              <w:jc w:val="center"/>
              <w:rPr>
                <w:b/>
                <w:bCs/>
              </w:rPr>
            </w:pPr>
            <w:r w:rsidRPr="00C75CE0">
              <w:rPr>
                <w:b/>
                <w:bCs/>
              </w:rPr>
              <w:t xml:space="preserve">Виды деятельности </w:t>
            </w:r>
          </w:p>
          <w:p w14:paraId="739941DD" w14:textId="77777777" w:rsidR="00C75CE0" w:rsidRDefault="00C75CE0" w:rsidP="00C75CE0">
            <w:pPr>
              <w:pStyle w:val="ConsPlusNormal"/>
              <w:jc w:val="center"/>
              <w:rPr>
                <w:b/>
                <w:bCs/>
              </w:rPr>
            </w:pPr>
            <w:r w:rsidRPr="00C75CE0">
              <w:rPr>
                <w:b/>
                <w:bCs/>
              </w:rPr>
              <w:t xml:space="preserve">в соответствии </w:t>
            </w:r>
          </w:p>
          <w:p w14:paraId="365B6D8F" w14:textId="77777777" w:rsidR="00C75CE0" w:rsidRDefault="00C75CE0" w:rsidP="00C75CE0">
            <w:pPr>
              <w:pStyle w:val="ConsPlusNormal"/>
              <w:jc w:val="center"/>
              <w:rPr>
                <w:b/>
                <w:bCs/>
              </w:rPr>
            </w:pPr>
            <w:r w:rsidRPr="00C75CE0">
              <w:rPr>
                <w:b/>
                <w:bCs/>
              </w:rPr>
              <w:t xml:space="preserve">с Общероссийским классификатором видов экономической деятельности </w:t>
            </w:r>
            <w:hyperlink r:id="rId5" w:history="1">
              <w:r w:rsidRPr="00C75CE0">
                <w:rPr>
                  <w:b/>
                  <w:bCs/>
                </w:rPr>
                <w:t>(ОКВЭД2)</w:t>
              </w:r>
            </w:hyperlink>
            <w:r w:rsidRPr="00C75CE0">
              <w:rPr>
                <w:b/>
                <w:bCs/>
              </w:rPr>
              <w:t xml:space="preserve"> </w:t>
            </w:r>
          </w:p>
          <w:p w14:paraId="0D21D423" w14:textId="59809EDD" w:rsidR="00C75CE0" w:rsidRPr="00C75CE0" w:rsidRDefault="00C75CE0" w:rsidP="00C75CE0">
            <w:pPr>
              <w:pStyle w:val="ConsPlusNormal"/>
              <w:jc w:val="center"/>
              <w:rPr>
                <w:b/>
                <w:bCs/>
              </w:rPr>
            </w:pPr>
            <w:r w:rsidRPr="00C75CE0">
              <w:rPr>
                <w:b/>
                <w:bCs/>
              </w:rPr>
              <w:t>с указанием кодов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071F" w14:textId="77777777" w:rsidR="00C75CE0" w:rsidRPr="00C75CE0" w:rsidRDefault="00C75CE0" w:rsidP="00C75CE0">
            <w:pPr>
              <w:pStyle w:val="ConsPlusNormal"/>
              <w:jc w:val="center"/>
              <w:rPr>
                <w:b/>
                <w:bCs/>
              </w:rPr>
            </w:pPr>
            <w:r w:rsidRPr="00C75CE0">
              <w:rPr>
                <w:b/>
                <w:bCs/>
              </w:rPr>
              <w:t>Выручка от реализации продукции (товаров, работ, услуг), рублей</w:t>
            </w:r>
          </w:p>
        </w:tc>
      </w:tr>
      <w:tr w:rsidR="00C75CE0" w:rsidRPr="00C75CE0" w14:paraId="7BF7ED38" w14:textId="77777777" w:rsidTr="0051653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81A3" w14:textId="77777777" w:rsidR="00C75CE0" w:rsidRPr="00C75CE0" w:rsidRDefault="00C75CE0" w:rsidP="00077813">
            <w:pPr>
              <w:pStyle w:val="ConsPlusNormal"/>
              <w:jc w:val="both"/>
            </w:pPr>
            <w:r w:rsidRPr="00C75CE0">
              <w:t>деятельность по оказанию психолого-педагогических и иных услуг, направленных на укрепление семьи, обеспечение семейного воспитания детей и поддержку материнства и детства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2063" w14:textId="77777777" w:rsidR="00C75CE0" w:rsidRPr="00C75CE0" w:rsidRDefault="00C75CE0" w:rsidP="00077813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2518" w14:textId="77777777" w:rsidR="00C75CE0" w:rsidRPr="00C75CE0" w:rsidRDefault="00C75CE0" w:rsidP="00077813">
            <w:pPr>
              <w:pStyle w:val="ConsPlusNormal"/>
            </w:pPr>
          </w:p>
        </w:tc>
      </w:tr>
      <w:tr w:rsidR="00C75CE0" w:rsidRPr="00C75CE0" w14:paraId="78F96FCD" w14:textId="77777777" w:rsidTr="0051653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85EF" w14:textId="77777777" w:rsidR="00C75CE0" w:rsidRPr="00C75CE0" w:rsidRDefault="00C75CE0" w:rsidP="00077813">
            <w:pPr>
              <w:pStyle w:val="ConsPlusNormal"/>
              <w:jc w:val="both"/>
            </w:pPr>
            <w:r w:rsidRPr="00C75CE0">
              <w:t>деятельность по организации отдыха и оздоровления детей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271F" w14:textId="77777777" w:rsidR="00C75CE0" w:rsidRPr="00C75CE0" w:rsidRDefault="00C75CE0" w:rsidP="00077813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AF7F" w14:textId="77777777" w:rsidR="00C75CE0" w:rsidRPr="00C75CE0" w:rsidRDefault="00C75CE0" w:rsidP="00077813">
            <w:pPr>
              <w:pStyle w:val="ConsPlusNormal"/>
            </w:pPr>
          </w:p>
        </w:tc>
      </w:tr>
      <w:tr w:rsidR="00C75CE0" w:rsidRPr="00C75CE0" w14:paraId="7339C23A" w14:textId="77777777" w:rsidTr="0051653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156B" w14:textId="77777777" w:rsidR="00C75CE0" w:rsidRPr="00C75CE0" w:rsidRDefault="00C75CE0" w:rsidP="00077813">
            <w:pPr>
              <w:pStyle w:val="ConsPlusNormal"/>
              <w:jc w:val="both"/>
            </w:pPr>
            <w:r w:rsidRPr="00C75CE0">
              <w:t>деятельность по оказанию услуг в сфере дошкольного образования и общего образования, дополнительного образования детей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6CC8" w14:textId="77777777" w:rsidR="00C75CE0" w:rsidRPr="00C75CE0" w:rsidRDefault="00C75CE0" w:rsidP="00077813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165D" w14:textId="77777777" w:rsidR="00C75CE0" w:rsidRPr="00C75CE0" w:rsidRDefault="00C75CE0" w:rsidP="00077813">
            <w:pPr>
              <w:pStyle w:val="ConsPlusNormal"/>
            </w:pPr>
          </w:p>
        </w:tc>
      </w:tr>
      <w:tr w:rsidR="00C75CE0" w:rsidRPr="00C75CE0" w14:paraId="3521E98A" w14:textId="77777777" w:rsidTr="0051653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201D" w14:textId="77777777" w:rsidR="00C75CE0" w:rsidRPr="00C75CE0" w:rsidRDefault="00C75CE0" w:rsidP="00077813">
            <w:pPr>
              <w:pStyle w:val="ConsPlusNormal"/>
              <w:jc w:val="both"/>
            </w:pPr>
            <w:r w:rsidRPr="00C75CE0">
              <w:t>деятельность по оказанию психолого-педагогической, медицинской и социальной помощи обучающимся, испытывающим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A186" w14:textId="77777777" w:rsidR="00C75CE0" w:rsidRPr="00C75CE0" w:rsidRDefault="00C75CE0" w:rsidP="00077813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52DE" w14:textId="77777777" w:rsidR="00C75CE0" w:rsidRPr="00C75CE0" w:rsidRDefault="00C75CE0" w:rsidP="00077813">
            <w:pPr>
              <w:pStyle w:val="ConsPlusNormal"/>
            </w:pPr>
          </w:p>
        </w:tc>
      </w:tr>
      <w:tr w:rsidR="00C75CE0" w:rsidRPr="00C75CE0" w14:paraId="7D031CE7" w14:textId="77777777" w:rsidTr="0051653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2A46" w14:textId="77777777" w:rsidR="00C75CE0" w:rsidRPr="00C75CE0" w:rsidRDefault="00C75CE0" w:rsidP="00077813">
            <w:pPr>
              <w:pStyle w:val="ConsPlusNormal"/>
              <w:jc w:val="both"/>
            </w:pPr>
            <w:r w:rsidRPr="00C75CE0">
              <w:t>деятельность по обучению работников и добровольцев (волонтеров) социально ориентированных некоммерческих организаций, направленному на повышение качества предоставления услуг такими организациями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A2CA" w14:textId="77777777" w:rsidR="00C75CE0" w:rsidRPr="00C75CE0" w:rsidRDefault="00C75CE0" w:rsidP="00077813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CD77" w14:textId="77777777" w:rsidR="00C75CE0" w:rsidRPr="00C75CE0" w:rsidRDefault="00C75CE0" w:rsidP="00077813">
            <w:pPr>
              <w:pStyle w:val="ConsPlusNormal"/>
            </w:pPr>
          </w:p>
        </w:tc>
      </w:tr>
      <w:tr w:rsidR="00C75CE0" w:rsidRPr="00C75CE0" w14:paraId="42F3332D" w14:textId="77777777" w:rsidTr="0051653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8BF7A" w14:textId="77777777" w:rsidR="00C75CE0" w:rsidRPr="00C75CE0" w:rsidRDefault="00C75CE0" w:rsidP="00077813">
            <w:pPr>
              <w:pStyle w:val="ConsPlusNormal"/>
              <w:jc w:val="both"/>
            </w:pPr>
            <w:r w:rsidRPr="00C75CE0">
              <w:t>культурно-просветительская деятельность (в том числе деятельность частных музеев, театров, библиотек, архивов, школ-студий, творческих мастерских, ботанических и зоологических садов, домов культуры, домов народного творчества)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AB5F" w14:textId="77777777" w:rsidR="00C75CE0" w:rsidRPr="00C75CE0" w:rsidRDefault="00C75CE0" w:rsidP="00077813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45B0" w14:textId="77777777" w:rsidR="00C75CE0" w:rsidRPr="00C75CE0" w:rsidRDefault="00C75CE0" w:rsidP="00077813">
            <w:pPr>
              <w:pStyle w:val="ConsPlusNormal"/>
            </w:pPr>
          </w:p>
        </w:tc>
      </w:tr>
      <w:tr w:rsidR="00C75CE0" w:rsidRPr="00C75CE0" w14:paraId="68816AEE" w14:textId="77777777" w:rsidTr="0051653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F0EB5" w14:textId="77777777" w:rsidR="00C75CE0" w:rsidRPr="00C75CE0" w:rsidRDefault="00C75CE0" w:rsidP="00077813">
            <w:pPr>
              <w:pStyle w:val="ConsPlusNormal"/>
              <w:jc w:val="both"/>
            </w:pPr>
            <w:r w:rsidRPr="00C75CE0">
              <w:t xml:space="preserve">деятельность по оказанию услуг, направленных на развитие </w:t>
            </w:r>
            <w:r w:rsidRPr="00C75CE0">
              <w:lastRenderedPageBreak/>
              <w:t>межнационального сотрудничества, сохранение и защиту самобытности, культуры, языков и традиций народов Российской Федерации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E291" w14:textId="77777777" w:rsidR="00C75CE0" w:rsidRPr="00C75CE0" w:rsidRDefault="00C75CE0" w:rsidP="00077813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799E" w14:textId="77777777" w:rsidR="00C75CE0" w:rsidRPr="00C75CE0" w:rsidRDefault="00C75CE0" w:rsidP="00077813">
            <w:pPr>
              <w:pStyle w:val="ConsPlusNormal"/>
            </w:pPr>
          </w:p>
        </w:tc>
      </w:tr>
      <w:tr w:rsidR="00C75CE0" w:rsidRPr="00C75CE0" w14:paraId="62891F82" w14:textId="77777777" w:rsidTr="0051653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016B6" w14:textId="77777777" w:rsidR="00C75CE0" w:rsidRPr="00C75CE0" w:rsidRDefault="00C75CE0" w:rsidP="00077813">
            <w:pPr>
              <w:pStyle w:val="ConsPlusNormal"/>
              <w:jc w:val="both"/>
            </w:pPr>
            <w:r w:rsidRPr="00C75CE0">
              <w:t>выпуск периодических печатных изданий и книжной продукции, связанной с образованием, наукой и культурой, включенных в утвержденный Правительством Российской Федерации перечень видов периодических печатных изданий и книжной продукции, связанной с образованием, наукой и культурой, облагаемых при их реализации налогом на добавленную стоимость по ставке десять процентов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0D52" w14:textId="77777777" w:rsidR="00C75CE0" w:rsidRPr="00C75CE0" w:rsidRDefault="00C75CE0" w:rsidP="00077813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EE64" w14:textId="77777777" w:rsidR="00C75CE0" w:rsidRPr="00C75CE0" w:rsidRDefault="00C75CE0" w:rsidP="00077813">
            <w:pPr>
              <w:pStyle w:val="ConsPlusNormal"/>
            </w:pPr>
          </w:p>
        </w:tc>
      </w:tr>
      <w:tr w:rsidR="00C75CE0" w:rsidRPr="00C75CE0" w14:paraId="047B62E3" w14:textId="77777777" w:rsidTr="0051653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AC5F" w14:textId="77777777" w:rsidR="00C75CE0" w:rsidRPr="00C75CE0" w:rsidRDefault="00C75CE0" w:rsidP="00077813">
            <w:pPr>
              <w:pStyle w:val="ConsPlusNormal"/>
              <w:jc w:val="both"/>
            </w:pPr>
            <w:r w:rsidRPr="00C75CE0">
              <w:t>деятельность по реализации книжной продукции для детей и юношества, учебной, просветительской и справочной литературы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92CE" w14:textId="77777777" w:rsidR="00C75CE0" w:rsidRPr="00C75CE0" w:rsidRDefault="00C75CE0" w:rsidP="00077813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9798" w14:textId="77777777" w:rsidR="00C75CE0" w:rsidRPr="00C75CE0" w:rsidRDefault="00C75CE0" w:rsidP="00077813">
            <w:pPr>
              <w:pStyle w:val="ConsPlusNormal"/>
            </w:pPr>
          </w:p>
        </w:tc>
      </w:tr>
    </w:tbl>
    <w:p w14:paraId="0C8D5667" w14:textId="77777777" w:rsidR="00C75CE0" w:rsidRPr="00C75CE0" w:rsidRDefault="00C75CE0" w:rsidP="00C75CE0">
      <w:pPr>
        <w:pStyle w:val="ConsPlusNormal"/>
        <w:jc w:val="both"/>
      </w:pPr>
    </w:p>
    <w:p w14:paraId="56D3C15F" w14:textId="2718D5D1" w:rsidR="00C75CE0" w:rsidRDefault="00C75CE0" w:rsidP="00C75CE0">
      <w:pPr>
        <w:pStyle w:val="ConsPlusNormal"/>
        <w:rPr>
          <w:sz w:val="26"/>
          <w:szCs w:val="26"/>
        </w:rPr>
      </w:pPr>
    </w:p>
    <w:p w14:paraId="7ECF7C0D" w14:textId="7B793D78" w:rsidR="00516533" w:rsidRDefault="00516533" w:rsidP="00C75CE0">
      <w:pPr>
        <w:pStyle w:val="ConsPlusNormal"/>
        <w:rPr>
          <w:sz w:val="26"/>
          <w:szCs w:val="26"/>
        </w:rPr>
      </w:pPr>
      <w:r>
        <w:rPr>
          <w:sz w:val="26"/>
          <w:szCs w:val="26"/>
        </w:rPr>
        <w:t>«</w:t>
      </w:r>
      <w:r w:rsidRPr="00C75CE0">
        <w:rPr>
          <w:sz w:val="26"/>
          <w:szCs w:val="26"/>
        </w:rPr>
        <w:t>__</w:t>
      </w:r>
      <w:r>
        <w:rPr>
          <w:sz w:val="26"/>
          <w:szCs w:val="26"/>
        </w:rPr>
        <w:t>»</w:t>
      </w:r>
      <w:r w:rsidRPr="00C75CE0">
        <w:rPr>
          <w:sz w:val="26"/>
          <w:szCs w:val="26"/>
        </w:rPr>
        <w:t xml:space="preserve"> ___________ 20</w:t>
      </w:r>
      <w:r>
        <w:rPr>
          <w:sz w:val="26"/>
          <w:szCs w:val="26"/>
        </w:rPr>
        <w:t>2</w:t>
      </w:r>
      <w:r w:rsidR="00A90646">
        <w:rPr>
          <w:sz w:val="26"/>
          <w:szCs w:val="26"/>
        </w:rPr>
        <w:t>4</w:t>
      </w:r>
      <w:bookmarkStart w:id="0" w:name="_GoBack"/>
      <w:bookmarkEnd w:id="0"/>
      <w:r w:rsidRPr="00C75CE0">
        <w:rPr>
          <w:sz w:val="26"/>
          <w:szCs w:val="26"/>
        </w:rPr>
        <w:t xml:space="preserve"> г.</w:t>
      </w:r>
    </w:p>
    <w:p w14:paraId="6C9C8938" w14:textId="77777777" w:rsidR="00516533" w:rsidRPr="00C75CE0" w:rsidRDefault="00516533" w:rsidP="00C75CE0">
      <w:pPr>
        <w:pStyle w:val="ConsPlusNormal"/>
        <w:rPr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340"/>
        <w:gridCol w:w="1590"/>
        <w:gridCol w:w="340"/>
        <w:gridCol w:w="3110"/>
      </w:tblGrid>
      <w:tr w:rsidR="00C75CE0" w:rsidRPr="00C75CE0" w14:paraId="02F100FD" w14:textId="77777777" w:rsidTr="00516533">
        <w:tc>
          <w:tcPr>
            <w:tcW w:w="4253" w:type="dxa"/>
          </w:tcPr>
          <w:p w14:paraId="14AE39F3" w14:textId="77777777" w:rsidR="00C75CE0" w:rsidRPr="00C75CE0" w:rsidRDefault="00C75CE0" w:rsidP="00077813">
            <w:pPr>
              <w:pStyle w:val="ConsPlusNormal"/>
              <w:rPr>
                <w:sz w:val="26"/>
                <w:szCs w:val="26"/>
              </w:rPr>
            </w:pPr>
            <w:r w:rsidRPr="00C75CE0">
              <w:rPr>
                <w:sz w:val="26"/>
                <w:szCs w:val="26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</w:tcPr>
          <w:p w14:paraId="7AF1C9FC" w14:textId="77777777" w:rsidR="00C75CE0" w:rsidRPr="00C75CE0" w:rsidRDefault="00C75CE0" w:rsidP="00077813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28DEB6EB" w14:textId="77777777" w:rsidR="00C75CE0" w:rsidRPr="00C75CE0" w:rsidRDefault="00C75CE0" w:rsidP="00077813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14:paraId="031C1E48" w14:textId="77777777" w:rsidR="00C75CE0" w:rsidRPr="00C75CE0" w:rsidRDefault="00C75CE0" w:rsidP="00077813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3108" w:type="dxa"/>
            <w:tcBorders>
              <w:bottom w:val="single" w:sz="4" w:space="0" w:color="auto"/>
            </w:tcBorders>
          </w:tcPr>
          <w:p w14:paraId="68C25984" w14:textId="77777777" w:rsidR="00C75CE0" w:rsidRPr="00C75CE0" w:rsidRDefault="00C75CE0" w:rsidP="00077813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75CE0" w:rsidRPr="00C75CE0" w14:paraId="66CFE1CE" w14:textId="77777777" w:rsidTr="00516533">
        <w:tc>
          <w:tcPr>
            <w:tcW w:w="4253" w:type="dxa"/>
          </w:tcPr>
          <w:p w14:paraId="72BFA0D4" w14:textId="77777777" w:rsidR="00C75CE0" w:rsidRPr="00C75CE0" w:rsidRDefault="00C75CE0" w:rsidP="00077813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14:paraId="3C89EAB1" w14:textId="77777777" w:rsidR="00C75CE0" w:rsidRPr="00C75CE0" w:rsidRDefault="00C75CE0" w:rsidP="00077813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11FD54A8" w14:textId="77777777" w:rsidR="00C75CE0" w:rsidRPr="00C75CE0" w:rsidRDefault="00C75CE0" w:rsidP="00516533">
            <w:pPr>
              <w:pStyle w:val="ConsPlusNormal"/>
              <w:jc w:val="center"/>
              <w:rPr>
                <w:sz w:val="26"/>
                <w:szCs w:val="26"/>
              </w:rPr>
            </w:pPr>
            <w:r w:rsidRPr="00C75CE0">
              <w:rPr>
                <w:sz w:val="26"/>
                <w:szCs w:val="26"/>
              </w:rPr>
              <w:t>подпись</w:t>
            </w:r>
          </w:p>
        </w:tc>
        <w:tc>
          <w:tcPr>
            <w:tcW w:w="340" w:type="dxa"/>
          </w:tcPr>
          <w:p w14:paraId="3EA56807" w14:textId="77777777" w:rsidR="00C75CE0" w:rsidRPr="00C75CE0" w:rsidRDefault="00C75CE0" w:rsidP="00077813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3108" w:type="dxa"/>
            <w:tcBorders>
              <w:top w:val="single" w:sz="4" w:space="0" w:color="auto"/>
            </w:tcBorders>
          </w:tcPr>
          <w:p w14:paraId="6A94BAD1" w14:textId="77777777" w:rsidR="00C75CE0" w:rsidRPr="00C75CE0" w:rsidRDefault="00C75CE0" w:rsidP="00077813">
            <w:pPr>
              <w:pStyle w:val="ConsPlusNormal"/>
              <w:jc w:val="center"/>
              <w:rPr>
                <w:sz w:val="26"/>
                <w:szCs w:val="26"/>
              </w:rPr>
            </w:pPr>
            <w:r w:rsidRPr="00C75CE0">
              <w:rPr>
                <w:sz w:val="26"/>
                <w:szCs w:val="26"/>
              </w:rPr>
              <w:t>(расшифровка подписи)</w:t>
            </w:r>
          </w:p>
        </w:tc>
      </w:tr>
      <w:tr w:rsidR="00C75CE0" w:rsidRPr="00C75CE0" w14:paraId="0993352D" w14:textId="77777777" w:rsidTr="00516533">
        <w:tc>
          <w:tcPr>
            <w:tcW w:w="9633" w:type="dxa"/>
            <w:gridSpan w:val="5"/>
          </w:tcPr>
          <w:p w14:paraId="50167BAB" w14:textId="77777777" w:rsidR="00C75CE0" w:rsidRPr="00C75CE0" w:rsidRDefault="00C75CE0" w:rsidP="00077813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75CE0" w:rsidRPr="00C75CE0" w14:paraId="62664974" w14:textId="77777777" w:rsidTr="00516533">
        <w:tc>
          <w:tcPr>
            <w:tcW w:w="4253" w:type="dxa"/>
          </w:tcPr>
          <w:p w14:paraId="6F6BC1F5" w14:textId="77777777" w:rsidR="00C75CE0" w:rsidRPr="00C75CE0" w:rsidRDefault="00C75CE0" w:rsidP="00077813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C75CE0">
              <w:rPr>
                <w:sz w:val="26"/>
                <w:szCs w:val="26"/>
              </w:rPr>
              <w:t>м.п</w:t>
            </w:r>
            <w:proofErr w:type="spellEnd"/>
            <w:r w:rsidRPr="00C75CE0">
              <w:rPr>
                <w:sz w:val="26"/>
                <w:szCs w:val="26"/>
              </w:rPr>
              <w:t>. (при наличии)</w:t>
            </w:r>
          </w:p>
        </w:tc>
        <w:tc>
          <w:tcPr>
            <w:tcW w:w="5378" w:type="dxa"/>
            <w:gridSpan w:val="4"/>
          </w:tcPr>
          <w:p w14:paraId="13FCC034" w14:textId="77777777" w:rsidR="00C75CE0" w:rsidRPr="00C75CE0" w:rsidRDefault="00C75CE0" w:rsidP="00077813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</w:tr>
    </w:tbl>
    <w:p w14:paraId="70D5C4B9" w14:textId="77777777" w:rsidR="00AF3574" w:rsidRDefault="00AF3574"/>
    <w:sectPr w:rsidR="00AF3574" w:rsidSect="0051653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730"/>
    <w:rsid w:val="00516533"/>
    <w:rsid w:val="0081597F"/>
    <w:rsid w:val="00A56005"/>
    <w:rsid w:val="00A90646"/>
    <w:rsid w:val="00AE07AB"/>
    <w:rsid w:val="00AF3574"/>
    <w:rsid w:val="00C75CE0"/>
    <w:rsid w:val="00E8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CDAAF"/>
  <w15:chartTrackingRefBased/>
  <w15:docId w15:val="{EB1B2840-90B7-4B79-80EE-219A161F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CE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5C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12118&amp;date=14.04.2022" TargetMode="External"/><Relationship Id="rId4" Type="http://schemas.openxmlformats.org/officeDocument/2006/relationships/hyperlink" Target="https://login.consultant.ru/link/?req=doc&amp;base=LAW&amp;n=389676&amp;date=14.04.2022&amp;dst=222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383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ELENA</cp:lastModifiedBy>
  <cp:revision>7</cp:revision>
  <dcterms:created xsi:type="dcterms:W3CDTF">2022-04-26T12:28:00Z</dcterms:created>
  <dcterms:modified xsi:type="dcterms:W3CDTF">2024-04-27T11:04:00Z</dcterms:modified>
</cp:coreProperties>
</file>