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6"/>
        <w:gridCol w:w="567"/>
        <w:gridCol w:w="2269"/>
        <w:gridCol w:w="359"/>
        <w:gridCol w:w="3173"/>
        <w:gridCol w:w="1430"/>
        <w:gridCol w:w="834"/>
        <w:gridCol w:w="300"/>
        <w:gridCol w:w="1275"/>
      </w:tblGrid>
      <w:tr w:rsidR="0085605F" w:rsidRPr="00754461" w:rsidTr="00751297">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0" w:name="sub_11001"/>
            <w:r w:rsidRPr="00754461">
              <w:t>1</w:t>
            </w:r>
            <w:bookmarkEnd w:id="0"/>
          </w:p>
        </w:tc>
        <w:tc>
          <w:tcPr>
            <w:tcW w:w="567" w:type="dxa"/>
            <w:tcBorders>
              <w:top w:val="single" w:sz="4" w:space="0" w:color="auto"/>
              <w:left w:val="single" w:sz="4" w:space="0" w:color="auto"/>
              <w:bottom w:val="nil"/>
              <w:right w:val="nil"/>
            </w:tcBorders>
          </w:tcPr>
          <w:p w:rsidR="0085605F" w:rsidRPr="00754461" w:rsidRDefault="0085605F">
            <w:pPr>
              <w:pStyle w:val="aa"/>
            </w:pPr>
          </w:p>
        </w:tc>
        <w:tc>
          <w:tcPr>
            <w:tcW w:w="8065" w:type="dxa"/>
            <w:gridSpan w:val="5"/>
            <w:tcBorders>
              <w:top w:val="single" w:sz="4" w:space="0" w:color="auto"/>
              <w:left w:val="nil"/>
              <w:bottom w:val="single" w:sz="4" w:space="0" w:color="auto"/>
              <w:right w:val="nil"/>
            </w:tcBorders>
          </w:tcPr>
          <w:p w:rsidR="0085605F" w:rsidRPr="00AC34C3" w:rsidRDefault="00AC34C3" w:rsidP="00AC34C3">
            <w:pPr>
              <w:pStyle w:val="aa"/>
              <w:jc w:val="center"/>
              <w:rPr>
                <w:rFonts w:ascii="Times New Roman" w:hAnsi="Times New Roman" w:cs="Times New Roman"/>
              </w:rPr>
            </w:pPr>
            <w:r w:rsidRPr="00AC34C3">
              <w:rPr>
                <w:rFonts w:ascii="Times New Roman" w:hAnsi="Times New Roman" w:cs="Times New Roman"/>
                <w:b/>
                <w:bCs/>
                <w:shd w:val="clear" w:color="auto" w:fill="FFFFFF"/>
              </w:rPr>
              <w:t xml:space="preserve">Администрация </w:t>
            </w:r>
            <w:proofErr w:type="spellStart"/>
            <w:r w:rsidRPr="00AC34C3">
              <w:rPr>
                <w:rFonts w:ascii="Times New Roman" w:hAnsi="Times New Roman" w:cs="Times New Roman"/>
                <w:b/>
                <w:bCs/>
                <w:shd w:val="clear" w:color="auto" w:fill="FFFFFF"/>
              </w:rPr>
              <w:t>Губкинского</w:t>
            </w:r>
            <w:proofErr w:type="spellEnd"/>
            <w:r w:rsidRPr="00AC34C3">
              <w:rPr>
                <w:rFonts w:ascii="Times New Roman" w:hAnsi="Times New Roman" w:cs="Times New Roman"/>
                <w:b/>
                <w:bCs/>
                <w:shd w:val="clear" w:color="auto" w:fill="FFFFFF"/>
              </w:rPr>
              <w:t xml:space="preserve"> городского округа Белгородской области</w:t>
            </w:r>
          </w:p>
        </w:tc>
        <w:tc>
          <w:tcPr>
            <w:tcW w:w="1575" w:type="dxa"/>
            <w:gridSpan w:val="2"/>
            <w:tcBorders>
              <w:top w:val="single" w:sz="4" w:space="0" w:color="auto"/>
              <w:left w:val="nil"/>
              <w:bottom w:val="nil"/>
            </w:tcBorders>
          </w:tcPr>
          <w:p w:rsidR="0085605F" w:rsidRPr="00754461" w:rsidRDefault="0085605F">
            <w:pPr>
              <w:pStyle w:val="aa"/>
            </w:pPr>
          </w:p>
        </w:tc>
      </w:tr>
      <w:tr w:rsidR="0085605F" w:rsidRPr="00754461" w:rsidTr="00751297">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7" w:type="dxa"/>
            <w:gridSpan w:val="8"/>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2" w:type="dxa"/>
            <w:gridSpan w:val="5"/>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2" w:type="dxa"/>
            <w:gridSpan w:val="5"/>
            <w:tcBorders>
              <w:top w:val="single" w:sz="4" w:space="0" w:color="auto"/>
              <w:left w:val="single" w:sz="4" w:space="0" w:color="auto"/>
              <w:bottom w:val="single" w:sz="4" w:space="0" w:color="auto"/>
            </w:tcBorders>
          </w:tcPr>
          <w:p w:rsidR="00F7601A" w:rsidRPr="00F7601A" w:rsidRDefault="00FB1835"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7" w:type="dxa"/>
            <w:gridSpan w:val="8"/>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751297">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751297">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2" w:type="dxa"/>
            <w:gridSpan w:val="5"/>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751297">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2" w:type="dxa"/>
            <w:gridSpan w:val="5"/>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2" w:type="dxa"/>
            <w:gridSpan w:val="5"/>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3"/>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2" w:type="dxa"/>
            <w:gridSpan w:val="5"/>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7" w:type="dxa"/>
            <w:gridSpan w:val="8"/>
            <w:tcBorders>
              <w:top w:val="single" w:sz="4" w:space="0" w:color="auto"/>
              <w:left w:val="single" w:sz="4" w:space="0" w:color="auto"/>
              <w:bottom w:val="single" w:sz="4" w:space="0" w:color="auto"/>
            </w:tcBorders>
          </w:tcPr>
          <w:p w:rsidR="00B23B6C" w:rsidRPr="00754461" w:rsidRDefault="0085605F" w:rsidP="001573F3">
            <w:pPr>
              <w:pStyle w:val="ac"/>
              <w:jc w:val="both"/>
              <w:rPr>
                <w:rFonts w:ascii="Times New Roman" w:hAnsi="Times New Roman" w:cs="Times New Roman"/>
              </w:rPr>
            </w:pPr>
            <w:proofErr w:type="gramStart"/>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r w:rsidR="00014411" w:rsidRPr="00014411">
              <w:rPr>
                <w:rFonts w:ascii="Times New Roman" w:hAnsi="Times New Roman" w:cs="Times New Roman"/>
                <w:b/>
              </w:rPr>
              <w:t>воздушная линия электропередачи 35 кВ "Губкин - Западная" от подстанции "Губкин</w:t>
            </w:r>
            <w:proofErr w:type="gramEnd"/>
            <w:r w:rsidR="00014411" w:rsidRPr="00014411">
              <w:rPr>
                <w:rFonts w:ascii="Times New Roman" w:hAnsi="Times New Roman" w:cs="Times New Roman"/>
                <w:b/>
              </w:rPr>
              <w:t xml:space="preserve"> 330 кВ" до подстанции "</w:t>
            </w:r>
            <w:proofErr w:type="gramStart"/>
            <w:r w:rsidR="00014411" w:rsidRPr="00014411">
              <w:rPr>
                <w:rFonts w:ascii="Times New Roman" w:hAnsi="Times New Roman" w:cs="Times New Roman"/>
                <w:b/>
              </w:rPr>
              <w:t>Западная</w:t>
            </w:r>
            <w:proofErr w:type="gramEnd"/>
            <w:r w:rsidR="00014411" w:rsidRPr="00014411">
              <w:rPr>
                <w:rFonts w:ascii="Times New Roman" w:hAnsi="Times New Roman" w:cs="Times New Roman"/>
                <w:b/>
              </w:rPr>
              <w:t xml:space="preserve"> 35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445550" w:rsidRPr="00445550">
              <w:rPr>
                <w:rFonts w:ascii="Times New Roman" w:hAnsi="Times New Roman" w:cs="Times New Roman"/>
                <w:b/>
                <w:shd w:val="clear" w:color="auto" w:fill="FFFFFF"/>
              </w:rPr>
              <w:t xml:space="preserve">Российская Федерация, Белгородская область, р-н </w:t>
            </w:r>
            <w:proofErr w:type="spellStart"/>
            <w:r w:rsidR="00445550" w:rsidRPr="00445550">
              <w:rPr>
                <w:rFonts w:ascii="Times New Roman" w:hAnsi="Times New Roman" w:cs="Times New Roman"/>
                <w:b/>
                <w:shd w:val="clear" w:color="auto" w:fill="FFFFFF"/>
              </w:rPr>
              <w:t>Губкинский</w:t>
            </w:r>
            <w:proofErr w:type="spellEnd"/>
            <w:r w:rsidR="00B23B6C" w:rsidRPr="000D4A2F">
              <w:rPr>
                <w:rFonts w:ascii="Times New Roman" w:hAnsi="Times New Roman" w:cs="Times New Roman"/>
                <w:b/>
              </w:rPr>
              <w:t xml:space="preserve">. Кадастровый номер </w:t>
            </w:r>
            <w:r w:rsidR="00014411" w:rsidRPr="00014411">
              <w:rPr>
                <w:rFonts w:ascii="Times New Roman" w:eastAsia="TimesNewRomanPSMT" w:hAnsi="Times New Roman" w:cs="Times New Roman"/>
                <w:b/>
              </w:rPr>
              <w:t>31:03:0000000:3621</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014411" w:rsidRPr="00014411">
              <w:rPr>
                <w:rFonts w:ascii="Times New Roman" w:hAnsi="Times New Roman" w:cs="Times New Roman"/>
                <w:b/>
              </w:rPr>
              <w:t>131445</w:t>
            </w:r>
            <w:r w:rsidR="00FB17B9" w:rsidRPr="000D4A2F">
              <w:rPr>
                <w:rFonts w:ascii="Times New Roman" w:hAnsi="Times New Roman" w:cs="Times New Roman"/>
                <w:b/>
              </w:rPr>
              <w:t>.</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7" w:type="dxa"/>
            <w:gridSpan w:val="8"/>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7" w:type="dxa"/>
            <w:gridSpan w:val="8"/>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7" w:type="dxa"/>
            <w:gridSpan w:val="8"/>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воздушная линия электропередачи 35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t xml:space="preserve">Закон Белгородской области от 10 июля 2007 г. №133 «О регулировании градостроительной </w:t>
            </w:r>
            <w:r w:rsidRPr="00754461">
              <w:lastRenderedPageBreak/>
              <w:t>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воздушная линия электропередачи 35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195FCD" w:rsidRPr="00881F95">
              <w:rPr>
                <w:rFonts w:ascii="Times New Roman" w:eastAsia="TimesNewRomanPSMT" w:hAnsi="Times New Roman" w:cs="Times New Roman"/>
              </w:rPr>
              <w:t>31-31-05/008/2008-19</w:t>
            </w:r>
            <w:r w:rsidR="00751297">
              <w:rPr>
                <w:rFonts w:ascii="Times New Roman" w:eastAsia="TimesNewRomanPSMT" w:hAnsi="Times New Roman" w:cs="Times New Roman"/>
              </w:rPr>
              <w:t>1</w:t>
            </w:r>
            <w:r w:rsidRPr="00881F95">
              <w:rPr>
                <w:rFonts w:ascii="Times New Roman" w:hAnsi="Times New Roman" w:cs="Times New Roman"/>
              </w:rPr>
              <w:t xml:space="preserve"> от 2</w:t>
            </w:r>
            <w:r w:rsidR="00195FCD" w:rsidRPr="00881F95">
              <w:rPr>
                <w:rFonts w:ascii="Times New Roman" w:hAnsi="Times New Roman" w:cs="Times New Roman"/>
              </w:rPr>
              <w:t>5</w:t>
            </w:r>
            <w:r w:rsidRPr="00881F95">
              <w:rPr>
                <w:rFonts w:ascii="Times New Roman" w:hAnsi="Times New Roman" w:cs="Times New Roman"/>
              </w:rPr>
              <w:t>.0</w:t>
            </w:r>
            <w:r w:rsidR="00195FCD" w:rsidRPr="00881F95">
              <w:rPr>
                <w:rFonts w:ascii="Times New Roman" w:hAnsi="Times New Roman" w:cs="Times New Roman"/>
              </w:rPr>
              <w:t>4</w:t>
            </w:r>
            <w:r w:rsidRPr="00881F95">
              <w:rPr>
                <w:rFonts w:ascii="Times New Roman" w:hAnsi="Times New Roman" w:cs="Times New Roman"/>
              </w:rPr>
              <w:t>.20</w:t>
            </w:r>
            <w:r w:rsidR="00195FCD" w:rsidRPr="00881F95">
              <w:rPr>
                <w:rFonts w:ascii="Times New Roman" w:hAnsi="Times New Roman" w:cs="Times New Roman"/>
              </w:rPr>
              <w:t>0</w:t>
            </w:r>
            <w:r w:rsidRPr="00881F95">
              <w:rPr>
                <w:rFonts w:ascii="Times New Roman" w:hAnsi="Times New Roman" w:cs="Times New Roman"/>
              </w:rPr>
              <w:t>8</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Pr="00754461" w:rsidRDefault="00195FCD" w:rsidP="00014411">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881F95" w:rsidRPr="00881F95">
              <w:t>е</w:t>
            </w:r>
            <w:r w:rsidR="00506262" w:rsidRPr="00881F95">
              <w:rPr>
                <w:rFonts w:ascii="Times New Roman" w:hAnsi="Times New Roman" w:cs="Times New Roman"/>
              </w:rPr>
              <w:t xml:space="preserve"> участк</w:t>
            </w:r>
            <w:r w:rsidR="00881F95" w:rsidRPr="00881F95">
              <w:rPr>
                <w:rFonts w:ascii="Times New Roman" w:hAnsi="Times New Roman" w:cs="Times New Roman"/>
              </w:rPr>
              <w:t>и</w:t>
            </w:r>
            <w:r w:rsidR="00506262" w:rsidRPr="00881F95">
              <w:rPr>
                <w:rFonts w:ascii="Times New Roman" w:hAnsi="Times New Roman" w:cs="Times New Roman"/>
              </w:rPr>
              <w:t xml:space="preserve"> </w:t>
            </w:r>
            <w:r w:rsidR="00881F95" w:rsidRPr="00881F95">
              <w:rPr>
                <w:rFonts w:ascii="Times New Roman" w:eastAsia="TimesNewRomanPSMT" w:hAnsi="Times New Roman" w:cs="Times New Roman"/>
              </w:rPr>
              <w:t>31:04:0000000:</w:t>
            </w:r>
            <w:r w:rsidR="00014411">
              <w:rPr>
                <w:rFonts w:ascii="Times New Roman" w:eastAsia="TimesNewRomanPSMT" w:hAnsi="Times New Roman" w:cs="Times New Roman"/>
              </w:rPr>
              <w:t>5</w:t>
            </w:r>
            <w:r w:rsidR="00751297">
              <w:rPr>
                <w:rFonts w:ascii="Times New Roman" w:eastAsia="TimesNewRomanPSMT" w:hAnsi="Times New Roman" w:cs="Times New Roman"/>
              </w:rPr>
              <w:t>, 31:03:0000000:57</w:t>
            </w:r>
            <w:r w:rsidR="00506262" w:rsidRPr="00881F95">
              <w:rPr>
                <w:rFonts w:ascii="Times New Roman" w:hAnsi="Times New Roman" w:cs="Times New Roman"/>
              </w:rPr>
              <w:t>).</w:t>
            </w:r>
          </w:p>
        </w:tc>
      </w:tr>
      <w:tr w:rsidR="0085605F" w:rsidRPr="00754461" w:rsidTr="00751297">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7" w:type="dxa"/>
            <w:gridSpan w:val="8"/>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751297" w:rsidRPr="00754461" w:rsidTr="00751297">
        <w:trPr>
          <w:trHeight w:val="315"/>
        </w:trPr>
        <w:tc>
          <w:tcPr>
            <w:tcW w:w="576" w:type="dxa"/>
            <w:vMerge w:val="restart"/>
            <w:tcBorders>
              <w:top w:val="nil"/>
              <w:left w:val="single" w:sz="4" w:space="0" w:color="auto"/>
              <w:bottom w:val="nil"/>
              <w:right w:val="single" w:sz="4" w:space="0" w:color="auto"/>
            </w:tcBorders>
          </w:tcPr>
          <w:p w:rsidR="00751297" w:rsidRPr="00754461" w:rsidRDefault="00751297">
            <w:pPr>
              <w:pStyle w:val="aa"/>
              <w:jc w:val="center"/>
            </w:pPr>
            <w:bookmarkStart w:id="19" w:name="sub_11009"/>
            <w:r w:rsidRPr="00754461">
              <w:t>9</w:t>
            </w:r>
            <w:bookmarkEnd w:id="19"/>
          </w:p>
        </w:tc>
        <w:tc>
          <w:tcPr>
            <w:tcW w:w="2836" w:type="dxa"/>
            <w:gridSpan w:val="2"/>
            <w:vMerge w:val="restart"/>
            <w:tcBorders>
              <w:top w:val="single" w:sz="4" w:space="0" w:color="auto"/>
              <w:left w:val="single" w:sz="4" w:space="0" w:color="auto"/>
              <w:bottom w:val="nil"/>
              <w:right w:val="single" w:sz="4" w:space="0" w:color="auto"/>
            </w:tcBorders>
          </w:tcPr>
          <w:p w:rsidR="00751297" w:rsidRPr="00754461" w:rsidRDefault="00751297" w:rsidP="00751297">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1" w:type="dxa"/>
            <w:gridSpan w:val="6"/>
            <w:tcBorders>
              <w:top w:val="single" w:sz="4" w:space="0" w:color="auto"/>
              <w:left w:val="single" w:sz="4" w:space="0" w:color="auto"/>
              <w:bottom w:val="single" w:sz="4" w:space="0" w:color="auto"/>
            </w:tcBorders>
            <w:vAlign w:val="bottom"/>
          </w:tcPr>
          <w:p w:rsidR="00751297" w:rsidRDefault="00751297" w:rsidP="00751297">
            <w:pPr>
              <w:ind w:firstLine="0"/>
              <w:jc w:val="left"/>
              <w:rPr>
                <w:color w:val="000000"/>
              </w:rPr>
            </w:pPr>
            <w:r>
              <w:rPr>
                <w:color w:val="000000"/>
                <w:sz w:val="22"/>
                <w:szCs w:val="22"/>
              </w:rPr>
              <w:t xml:space="preserve">31:03:0000000:132,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751297" w:rsidRPr="00754461" w:rsidTr="00751297">
        <w:trPr>
          <w:trHeight w:val="306"/>
        </w:trPr>
        <w:tc>
          <w:tcPr>
            <w:tcW w:w="576" w:type="dxa"/>
            <w:vMerge/>
            <w:tcBorders>
              <w:top w:val="nil"/>
              <w:left w:val="single" w:sz="4" w:space="0" w:color="auto"/>
              <w:bottom w:val="nil"/>
              <w:right w:val="single" w:sz="4" w:space="0" w:color="auto"/>
            </w:tcBorders>
          </w:tcPr>
          <w:p w:rsidR="00751297" w:rsidRPr="00754461" w:rsidRDefault="00751297" w:rsidP="0096426A">
            <w:pPr>
              <w:pStyle w:val="aa"/>
            </w:pPr>
          </w:p>
        </w:tc>
        <w:tc>
          <w:tcPr>
            <w:tcW w:w="2836" w:type="dxa"/>
            <w:gridSpan w:val="2"/>
            <w:vMerge/>
            <w:tcBorders>
              <w:top w:val="nil"/>
              <w:left w:val="single" w:sz="4" w:space="0" w:color="auto"/>
              <w:bottom w:val="nil"/>
              <w:right w:val="single" w:sz="4" w:space="0" w:color="auto"/>
            </w:tcBorders>
          </w:tcPr>
          <w:p w:rsidR="00751297" w:rsidRPr="00754461" w:rsidRDefault="00751297" w:rsidP="005A4B5E"/>
        </w:tc>
        <w:tc>
          <w:tcPr>
            <w:tcW w:w="7371" w:type="dxa"/>
            <w:gridSpan w:val="6"/>
            <w:tcBorders>
              <w:top w:val="single" w:sz="4" w:space="0" w:color="auto"/>
              <w:left w:val="single" w:sz="4" w:space="0" w:color="auto"/>
              <w:bottom w:val="single" w:sz="4" w:space="0" w:color="auto"/>
            </w:tcBorders>
            <w:vAlign w:val="bottom"/>
          </w:tcPr>
          <w:p w:rsidR="00751297" w:rsidRDefault="00751297" w:rsidP="00751297">
            <w:pPr>
              <w:ind w:firstLine="0"/>
              <w:jc w:val="left"/>
              <w:rPr>
                <w:color w:val="000000"/>
              </w:rPr>
            </w:pPr>
            <w:r>
              <w:rPr>
                <w:color w:val="000000"/>
                <w:sz w:val="22"/>
                <w:szCs w:val="22"/>
              </w:rPr>
              <w:t xml:space="preserve">31:03:0000000:205,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751297" w:rsidRPr="00754461" w:rsidTr="00751297">
        <w:trPr>
          <w:trHeight w:val="304"/>
        </w:trPr>
        <w:tc>
          <w:tcPr>
            <w:tcW w:w="576" w:type="dxa"/>
            <w:vMerge/>
            <w:tcBorders>
              <w:top w:val="nil"/>
              <w:left w:val="single" w:sz="4" w:space="0" w:color="auto"/>
              <w:bottom w:val="nil"/>
              <w:right w:val="single" w:sz="4" w:space="0" w:color="auto"/>
            </w:tcBorders>
          </w:tcPr>
          <w:p w:rsidR="00751297" w:rsidRPr="00754461" w:rsidRDefault="00751297" w:rsidP="0096426A">
            <w:pPr>
              <w:pStyle w:val="aa"/>
            </w:pPr>
          </w:p>
        </w:tc>
        <w:tc>
          <w:tcPr>
            <w:tcW w:w="2836" w:type="dxa"/>
            <w:gridSpan w:val="2"/>
            <w:vMerge/>
            <w:tcBorders>
              <w:top w:val="nil"/>
              <w:left w:val="single" w:sz="4" w:space="0" w:color="auto"/>
              <w:bottom w:val="nil"/>
              <w:right w:val="single" w:sz="4" w:space="0" w:color="auto"/>
            </w:tcBorders>
          </w:tcPr>
          <w:p w:rsidR="00751297" w:rsidRPr="00754461" w:rsidRDefault="00751297" w:rsidP="005A4B5E"/>
        </w:tc>
        <w:tc>
          <w:tcPr>
            <w:tcW w:w="7371" w:type="dxa"/>
            <w:gridSpan w:val="6"/>
            <w:tcBorders>
              <w:top w:val="single" w:sz="4" w:space="0" w:color="auto"/>
              <w:left w:val="single" w:sz="4" w:space="0" w:color="auto"/>
              <w:bottom w:val="single" w:sz="4" w:space="0" w:color="auto"/>
            </w:tcBorders>
            <w:vAlign w:val="bottom"/>
          </w:tcPr>
          <w:p w:rsidR="00751297" w:rsidRDefault="00751297" w:rsidP="00751297">
            <w:pPr>
              <w:ind w:firstLine="0"/>
              <w:jc w:val="left"/>
              <w:rPr>
                <w:color w:val="000000"/>
              </w:rPr>
            </w:pPr>
            <w:r>
              <w:rPr>
                <w:color w:val="000000"/>
                <w:sz w:val="22"/>
                <w:szCs w:val="22"/>
              </w:rPr>
              <w:t xml:space="preserve">31:03:0000000:225,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RPr="00754461" w:rsidTr="00751297">
        <w:trPr>
          <w:trHeight w:val="304"/>
        </w:trPr>
        <w:tc>
          <w:tcPr>
            <w:tcW w:w="576" w:type="dxa"/>
            <w:vMerge/>
            <w:tcBorders>
              <w:top w:val="nil"/>
              <w:left w:val="single" w:sz="4" w:space="0" w:color="auto"/>
              <w:bottom w:val="nil"/>
              <w:right w:val="single" w:sz="4" w:space="0" w:color="auto"/>
            </w:tcBorders>
          </w:tcPr>
          <w:p w:rsidR="00751297" w:rsidRPr="00754461" w:rsidRDefault="00751297" w:rsidP="0096426A">
            <w:pPr>
              <w:pStyle w:val="aa"/>
            </w:pPr>
          </w:p>
        </w:tc>
        <w:tc>
          <w:tcPr>
            <w:tcW w:w="2836" w:type="dxa"/>
            <w:gridSpan w:val="2"/>
            <w:vMerge/>
            <w:tcBorders>
              <w:top w:val="nil"/>
              <w:left w:val="single" w:sz="4" w:space="0" w:color="auto"/>
              <w:bottom w:val="nil"/>
              <w:right w:val="single" w:sz="4" w:space="0" w:color="auto"/>
            </w:tcBorders>
          </w:tcPr>
          <w:p w:rsidR="00751297" w:rsidRPr="00754461" w:rsidRDefault="00751297" w:rsidP="005A4B5E"/>
        </w:tc>
        <w:tc>
          <w:tcPr>
            <w:tcW w:w="7371" w:type="dxa"/>
            <w:gridSpan w:val="6"/>
            <w:tcBorders>
              <w:top w:val="single" w:sz="4" w:space="0" w:color="auto"/>
              <w:left w:val="single" w:sz="4" w:space="0" w:color="auto"/>
              <w:bottom w:val="single" w:sz="4" w:space="0" w:color="auto"/>
            </w:tcBorders>
            <w:vAlign w:val="bottom"/>
          </w:tcPr>
          <w:p w:rsidR="00751297" w:rsidRDefault="00751297" w:rsidP="00751297">
            <w:pPr>
              <w:ind w:firstLine="0"/>
              <w:jc w:val="left"/>
              <w:rPr>
                <w:color w:val="000000"/>
              </w:rPr>
            </w:pPr>
            <w:r>
              <w:rPr>
                <w:color w:val="000000"/>
                <w:sz w:val="22"/>
                <w:szCs w:val="22"/>
              </w:rPr>
              <w:t xml:space="preserve">31:03:0000000:265,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RPr="00754461" w:rsidTr="00751297">
        <w:tc>
          <w:tcPr>
            <w:tcW w:w="576" w:type="dxa"/>
            <w:vMerge/>
            <w:tcBorders>
              <w:top w:val="nil"/>
              <w:left w:val="single" w:sz="4" w:space="0" w:color="auto"/>
              <w:bottom w:val="nil"/>
              <w:right w:val="single" w:sz="4" w:space="0" w:color="auto"/>
            </w:tcBorders>
          </w:tcPr>
          <w:p w:rsidR="00751297" w:rsidRPr="00754461" w:rsidRDefault="00751297" w:rsidP="00943727">
            <w:pPr>
              <w:pStyle w:val="aa"/>
              <w:jc w:val="center"/>
            </w:pPr>
          </w:p>
        </w:tc>
        <w:tc>
          <w:tcPr>
            <w:tcW w:w="2836" w:type="dxa"/>
            <w:gridSpan w:val="2"/>
            <w:vMerge/>
            <w:tcBorders>
              <w:top w:val="nil"/>
              <w:left w:val="single" w:sz="4" w:space="0" w:color="auto"/>
              <w:bottom w:val="nil"/>
              <w:right w:val="single" w:sz="4" w:space="0" w:color="auto"/>
            </w:tcBorders>
          </w:tcPr>
          <w:p w:rsidR="00751297" w:rsidRPr="00754461" w:rsidRDefault="00751297" w:rsidP="005A4B5E"/>
        </w:tc>
        <w:tc>
          <w:tcPr>
            <w:tcW w:w="7371" w:type="dxa"/>
            <w:gridSpan w:val="6"/>
            <w:tcBorders>
              <w:top w:val="single" w:sz="4" w:space="0" w:color="auto"/>
              <w:left w:val="single" w:sz="4" w:space="0" w:color="auto"/>
              <w:bottom w:val="single" w:sz="4" w:space="0" w:color="auto"/>
            </w:tcBorders>
            <w:vAlign w:val="bottom"/>
          </w:tcPr>
          <w:p w:rsidR="00751297" w:rsidRDefault="00751297" w:rsidP="00751297">
            <w:pPr>
              <w:ind w:firstLine="0"/>
              <w:jc w:val="left"/>
              <w:rPr>
                <w:color w:val="000000"/>
              </w:rPr>
            </w:pPr>
            <w:r>
              <w:rPr>
                <w:color w:val="000000"/>
                <w:sz w:val="22"/>
                <w:szCs w:val="22"/>
              </w:rPr>
              <w:t xml:space="preserve">31:03:0000000:283,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751297" w:rsidRDefault="00751297" w:rsidP="005A4B5E">
            <w:pPr>
              <w:rPr>
                <w:color w:val="000000"/>
              </w:rPr>
            </w:pPr>
          </w:p>
        </w:tc>
        <w:tc>
          <w:tcPr>
            <w:tcW w:w="7371"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31:03:0000000:4358,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751297" w:rsidRDefault="00751297" w:rsidP="005A4B5E">
            <w:pPr>
              <w:rPr>
                <w:color w:val="000000"/>
              </w:rPr>
            </w:pPr>
          </w:p>
        </w:tc>
        <w:tc>
          <w:tcPr>
            <w:tcW w:w="7371" w:type="dxa"/>
            <w:gridSpan w:val="6"/>
            <w:tcBorders>
              <w:top w:val="nil"/>
              <w:left w:val="single" w:sz="4" w:space="0" w:color="auto"/>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31:03:0000000:4359,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vMerge/>
            <w:tcBorders>
              <w:left w:val="single" w:sz="4" w:space="0" w:color="auto"/>
              <w:right w:val="single" w:sz="4" w:space="0" w:color="auto"/>
            </w:tcBorders>
            <w:shd w:val="clear" w:color="auto" w:fill="auto"/>
            <w:noWrap/>
            <w:vAlign w:val="bottom"/>
            <w:hideMark/>
          </w:tcPr>
          <w:p w:rsidR="00751297" w:rsidRDefault="00751297">
            <w:pPr>
              <w:rPr>
                <w:color w:val="000000"/>
              </w:rPr>
            </w:pPr>
          </w:p>
        </w:tc>
        <w:tc>
          <w:tcPr>
            <w:tcW w:w="7371" w:type="dxa"/>
            <w:gridSpan w:val="6"/>
            <w:tcBorders>
              <w:top w:val="single" w:sz="4" w:space="0" w:color="auto"/>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31:03:0000000:4454, Белгородская обл., </w:t>
            </w:r>
            <w:proofErr w:type="spellStart"/>
            <w:r>
              <w:rPr>
                <w:color w:val="000000"/>
                <w:sz w:val="22"/>
                <w:szCs w:val="22"/>
              </w:rPr>
              <w:t>Губкинский</w:t>
            </w:r>
            <w:proofErr w:type="spellEnd"/>
            <w:r>
              <w:rPr>
                <w:color w:val="000000"/>
                <w:sz w:val="22"/>
                <w:szCs w:val="22"/>
              </w:rPr>
              <w:t xml:space="preserve"> р-н, автодорога «Короча - Губкин - </w:t>
            </w:r>
            <w:proofErr w:type="gramStart"/>
            <w:r>
              <w:rPr>
                <w:color w:val="000000"/>
                <w:sz w:val="22"/>
                <w:szCs w:val="22"/>
              </w:rPr>
              <w:t>Горшечное</w:t>
            </w:r>
            <w:proofErr w:type="gramEnd"/>
            <w:r>
              <w:rPr>
                <w:color w:val="000000"/>
                <w:sz w:val="22"/>
                <w:szCs w:val="22"/>
              </w:rPr>
              <w:t>» - Казацкая степь</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single" w:sz="4" w:space="0" w:color="auto"/>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31:03:0000000:4549,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31:03:0000000:4652,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31:03:0000000:4876,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31:03:0000000:4877,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31:03:0000000:5189,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31:03:0000000:5322,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31:03:0000000:5420,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31:03:0000000:5421, Белгородская обл., </w:t>
            </w:r>
            <w:proofErr w:type="spellStart"/>
            <w:r>
              <w:rPr>
                <w:color w:val="000000"/>
                <w:sz w:val="22"/>
                <w:szCs w:val="22"/>
              </w:rPr>
              <w:t>Губкинский</w:t>
            </w:r>
            <w:proofErr w:type="spellEnd"/>
            <w:r>
              <w:rPr>
                <w:color w:val="000000"/>
                <w:sz w:val="22"/>
                <w:szCs w:val="22"/>
              </w:rPr>
              <w:t xml:space="preserve"> р-н, ПС </w:t>
            </w:r>
            <w:r>
              <w:rPr>
                <w:color w:val="000000"/>
                <w:sz w:val="22"/>
                <w:szCs w:val="22"/>
              </w:rPr>
              <w:lastRenderedPageBreak/>
              <w:t xml:space="preserve">330/220/110/35кВ "Губкин"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lastRenderedPageBreak/>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31:03:0000000:61, Белгородская обл., р-н </w:t>
            </w:r>
            <w:proofErr w:type="spellStart"/>
            <w:r>
              <w:rPr>
                <w:color w:val="000000"/>
                <w:sz w:val="22"/>
                <w:szCs w:val="22"/>
              </w:rPr>
              <w:t>Губкинский</w:t>
            </w:r>
            <w:proofErr w:type="spellEnd"/>
            <w:r>
              <w:rPr>
                <w:color w:val="000000"/>
                <w:sz w:val="22"/>
                <w:szCs w:val="22"/>
              </w:rPr>
              <w:t>,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31:03:0202001:293,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р-не п. Троицкий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31:03:0202001:30,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п. Троицкий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31:03:0202001:424,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р-н пос. Троицкий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31:03:0203001:34,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ЗАО СП "Троицкое"</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31:03:0205001:109, Белгородская обл., р-н </w:t>
            </w:r>
            <w:proofErr w:type="spellStart"/>
            <w:r>
              <w:rPr>
                <w:color w:val="000000"/>
                <w:sz w:val="22"/>
                <w:szCs w:val="22"/>
              </w:rPr>
              <w:t>Губкинский</w:t>
            </w:r>
            <w:proofErr w:type="spellEnd"/>
            <w:r>
              <w:rPr>
                <w:color w:val="000000"/>
                <w:sz w:val="22"/>
                <w:szCs w:val="22"/>
              </w:rPr>
              <w:t>, п. Казацкая Степь</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31:03:0205001:3, Белгородская обл., р-н </w:t>
            </w:r>
            <w:proofErr w:type="spellStart"/>
            <w:r>
              <w:rPr>
                <w:color w:val="000000"/>
                <w:sz w:val="22"/>
                <w:szCs w:val="22"/>
              </w:rPr>
              <w:t>Губкинский</w:t>
            </w:r>
            <w:proofErr w:type="spellEnd"/>
            <w:r>
              <w:rPr>
                <w:color w:val="000000"/>
                <w:sz w:val="22"/>
                <w:szCs w:val="22"/>
              </w:rPr>
              <w:t>, п. Казацкая Степь</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31:03:0205001:576,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31:03:0205001:579, Белгородская обл., </w:t>
            </w:r>
            <w:proofErr w:type="spellStart"/>
            <w:r>
              <w:rPr>
                <w:color w:val="000000"/>
                <w:sz w:val="22"/>
                <w:szCs w:val="22"/>
              </w:rPr>
              <w:t>Губкинский</w:t>
            </w:r>
            <w:proofErr w:type="spellEnd"/>
            <w:r>
              <w:rPr>
                <w:color w:val="000000"/>
                <w:sz w:val="22"/>
                <w:szCs w:val="22"/>
              </w:rPr>
              <w:t xml:space="preserve"> ГО, п. Казацкая Степь</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31:03:0210001:54,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31:03:0402002:102,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31:03:0402002:273,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31:03:0402002:274,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31:03:0408002:121, </w:t>
            </w:r>
            <w:proofErr w:type="gramStart"/>
            <w:r>
              <w:rPr>
                <w:color w:val="000000"/>
                <w:sz w:val="22"/>
                <w:szCs w:val="22"/>
              </w:rPr>
              <w:t>Белгородская</w:t>
            </w:r>
            <w:proofErr w:type="gramEnd"/>
            <w:r>
              <w:rPr>
                <w:color w:val="000000"/>
                <w:sz w:val="22"/>
                <w:szCs w:val="22"/>
              </w:rPr>
              <w:t xml:space="preserve"> обл., г. Губкин, пер. Центральный, </w:t>
            </w:r>
            <w:proofErr w:type="spellStart"/>
            <w:r>
              <w:rPr>
                <w:color w:val="000000"/>
                <w:sz w:val="22"/>
                <w:szCs w:val="22"/>
              </w:rPr>
              <w:t>з</w:t>
            </w:r>
            <w:proofErr w:type="spellEnd"/>
            <w:r>
              <w:rPr>
                <w:color w:val="000000"/>
                <w:sz w:val="22"/>
                <w:szCs w:val="22"/>
              </w:rPr>
              <w:t>/у 15</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31:03:0408002:298,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31:03:0408002:299,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31:03:0408002:300,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31:03:0408002:302,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31:03:0408002:303,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31:03:0408002:306,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751297" w:rsidTr="00751297">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2836" w:type="dxa"/>
            <w:gridSpan w:val="2"/>
            <w:tcBorders>
              <w:top w:val="nil"/>
              <w:left w:val="nil"/>
              <w:bottom w:val="single" w:sz="4" w:space="0" w:color="auto"/>
              <w:right w:val="single" w:sz="4" w:space="0" w:color="auto"/>
            </w:tcBorders>
            <w:shd w:val="clear" w:color="auto" w:fill="auto"/>
            <w:noWrap/>
            <w:vAlign w:val="bottom"/>
            <w:hideMark/>
          </w:tcPr>
          <w:p w:rsidR="00751297" w:rsidRDefault="00751297">
            <w:pPr>
              <w:rPr>
                <w:color w:val="000000"/>
              </w:rPr>
            </w:pPr>
            <w:r>
              <w:rPr>
                <w:color w:val="000000"/>
              </w:rPr>
              <w:t> </w:t>
            </w:r>
          </w:p>
        </w:tc>
        <w:tc>
          <w:tcPr>
            <w:tcW w:w="7371" w:type="dxa"/>
            <w:gridSpan w:val="6"/>
            <w:tcBorders>
              <w:top w:val="nil"/>
              <w:left w:val="nil"/>
              <w:bottom w:val="single" w:sz="4" w:space="0" w:color="auto"/>
              <w:right w:val="single" w:sz="4" w:space="0" w:color="auto"/>
            </w:tcBorders>
            <w:shd w:val="clear" w:color="auto" w:fill="auto"/>
            <w:noWrap/>
            <w:vAlign w:val="bottom"/>
            <w:hideMark/>
          </w:tcPr>
          <w:p w:rsidR="00751297" w:rsidRDefault="00751297" w:rsidP="00751297">
            <w:pPr>
              <w:ind w:firstLine="0"/>
              <w:jc w:val="left"/>
              <w:rPr>
                <w:color w:val="000000"/>
              </w:rPr>
            </w:pPr>
            <w:r>
              <w:rPr>
                <w:color w:val="000000"/>
                <w:sz w:val="22"/>
                <w:szCs w:val="22"/>
              </w:rPr>
              <w:t xml:space="preserve">31:03:0408002:320,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96426A" w:rsidRPr="00754461" w:rsidTr="00751297">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7" w:type="dxa"/>
            <w:gridSpan w:val="8"/>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751297">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Pr="008E6AA3">
              <w:rPr>
                <w:rFonts w:ascii="Times New Roman" w:eastAsia="TimesNewRomanPSMT" w:hAnsi="Times New Roman" w:cs="Times New Roman"/>
                <w:b/>
              </w:rPr>
              <w:t>31-31-05/008/2008-19</w:t>
            </w:r>
            <w:r w:rsidR="00751297">
              <w:rPr>
                <w:rFonts w:ascii="Times New Roman" w:eastAsia="TimesNewRomanPSMT" w:hAnsi="Times New Roman" w:cs="Times New Roman"/>
                <w:b/>
              </w:rPr>
              <w:t>1</w:t>
            </w:r>
            <w:r w:rsidRPr="008E6AA3">
              <w:rPr>
                <w:rFonts w:ascii="Times New Roman" w:hAnsi="Times New Roman" w:cs="Times New Roman"/>
                <w:b/>
              </w:rPr>
              <w:t xml:space="preserve"> от 25.04.2008</w:t>
            </w:r>
            <w:r w:rsidR="0096426A" w:rsidRPr="008E6AA3">
              <w:rPr>
                <w:b/>
              </w:rPr>
              <w:t>.</w:t>
            </w:r>
          </w:p>
        </w:tc>
      </w:tr>
      <w:tr w:rsidR="0096426A" w:rsidRPr="00754461" w:rsidTr="00751297">
        <w:tc>
          <w:tcPr>
            <w:tcW w:w="576"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751297">
        <w:tc>
          <w:tcPr>
            <w:tcW w:w="576" w:type="dxa"/>
            <w:vMerge/>
            <w:tcBorders>
              <w:top w:val="single" w:sz="4" w:space="0" w:color="auto"/>
              <w:bottom w:val="nil"/>
              <w:right w:val="single" w:sz="4" w:space="0" w:color="auto"/>
            </w:tcBorders>
          </w:tcPr>
          <w:p w:rsidR="003D12A2" w:rsidRPr="00754461" w:rsidRDefault="003D12A2"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нет</w:t>
            </w:r>
          </w:p>
        </w:tc>
        <w:tc>
          <w:tcPr>
            <w:tcW w:w="1275" w:type="dxa"/>
            <w:tcBorders>
              <w:top w:val="single" w:sz="4" w:space="0" w:color="auto"/>
              <w:left w:val="nil"/>
              <w:bottom w:val="nil"/>
            </w:tcBorders>
          </w:tcPr>
          <w:p w:rsidR="003D12A2" w:rsidRPr="00754461" w:rsidRDefault="003D12A2" w:rsidP="0096426A">
            <w:pPr>
              <w:pStyle w:val="aa"/>
            </w:pPr>
          </w:p>
        </w:tc>
      </w:tr>
      <w:tr w:rsidR="003D12A2" w:rsidRPr="00754461" w:rsidTr="00751297">
        <w:tc>
          <w:tcPr>
            <w:tcW w:w="576" w:type="dxa"/>
            <w:tcBorders>
              <w:top w:val="nil"/>
              <w:bottom w:val="single" w:sz="4" w:space="0" w:color="auto"/>
              <w:right w:val="single" w:sz="4" w:space="0" w:color="auto"/>
            </w:tcBorders>
          </w:tcPr>
          <w:p w:rsidR="003D12A2" w:rsidRPr="00754461" w:rsidRDefault="003D12A2" w:rsidP="0096426A">
            <w:pPr>
              <w:pStyle w:val="aa"/>
            </w:pPr>
          </w:p>
        </w:tc>
        <w:tc>
          <w:tcPr>
            <w:tcW w:w="6368" w:type="dxa"/>
            <w:gridSpan w:val="4"/>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gridSpan w:val="2"/>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75" w:type="dxa"/>
            <w:tcBorders>
              <w:top w:val="nil"/>
              <w:left w:val="nil"/>
              <w:bottom w:val="single" w:sz="4" w:space="0" w:color="auto"/>
            </w:tcBorders>
          </w:tcPr>
          <w:p w:rsidR="003D12A2" w:rsidRPr="00754461" w:rsidRDefault="003D12A2" w:rsidP="0096426A">
            <w:pPr>
              <w:pStyle w:val="aa"/>
            </w:pPr>
          </w:p>
        </w:tc>
      </w:tr>
      <w:tr w:rsidR="0096426A" w:rsidRPr="00754461" w:rsidTr="00751297">
        <w:tc>
          <w:tcPr>
            <w:tcW w:w="576"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w:t>
            </w:r>
          </w:p>
        </w:tc>
        <w:tc>
          <w:tcPr>
            <w:tcW w:w="1275" w:type="dxa"/>
            <w:tcBorders>
              <w:top w:val="single" w:sz="4" w:space="0" w:color="auto"/>
              <w:left w:val="nil"/>
              <w:bottom w:val="nil"/>
            </w:tcBorders>
          </w:tcPr>
          <w:p w:rsidR="0096426A" w:rsidRPr="00754461" w:rsidRDefault="0096426A" w:rsidP="0096426A">
            <w:pPr>
              <w:pStyle w:val="aa"/>
            </w:pPr>
          </w:p>
        </w:tc>
      </w:tr>
      <w:tr w:rsidR="0096426A" w:rsidRPr="00754461" w:rsidTr="00751297">
        <w:tc>
          <w:tcPr>
            <w:tcW w:w="576" w:type="dxa"/>
            <w:vMerge/>
            <w:tcBorders>
              <w:top w:val="nil"/>
              <w:bottom w:val="single" w:sz="4" w:space="0" w:color="auto"/>
              <w:right w:val="single" w:sz="4" w:space="0" w:color="auto"/>
            </w:tcBorders>
          </w:tcPr>
          <w:p w:rsidR="0096426A" w:rsidRPr="00754461" w:rsidRDefault="0096426A" w:rsidP="0096426A">
            <w:pPr>
              <w:pStyle w:val="aa"/>
            </w:pPr>
          </w:p>
        </w:tc>
        <w:tc>
          <w:tcPr>
            <w:tcW w:w="6368" w:type="dxa"/>
            <w:gridSpan w:val="4"/>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gridSpan w:val="2"/>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75" w:type="dxa"/>
            <w:tcBorders>
              <w:top w:val="nil"/>
              <w:left w:val="nil"/>
              <w:bottom w:val="single" w:sz="4" w:space="0" w:color="auto"/>
            </w:tcBorders>
          </w:tcPr>
          <w:p w:rsidR="0096426A" w:rsidRPr="00754461" w:rsidRDefault="0096426A" w:rsidP="0096426A">
            <w:pPr>
              <w:pStyle w:val="aa"/>
            </w:pPr>
          </w:p>
        </w:tc>
      </w:tr>
      <w:tr w:rsidR="0096426A" w:rsidRPr="00754461" w:rsidTr="00751297">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t>Копия доверенности, подтверждающей полномочия представителя заявителя - на 5 л.</w:t>
            </w:r>
          </w:p>
        </w:tc>
      </w:tr>
      <w:tr w:rsidR="0096426A" w:rsidRPr="00754461" w:rsidTr="00751297">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lastRenderedPageBreak/>
              <w:t>13</w:t>
            </w:r>
            <w:bookmarkEnd w:id="23"/>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751297">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7" w:type="dxa"/>
            <w:gridSpan w:val="8"/>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751297">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8" w:type="dxa"/>
            <w:gridSpan w:val="4"/>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9" w:type="dxa"/>
            <w:gridSpan w:val="4"/>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Дата:</w:t>
            </w:r>
          </w:p>
          <w:p w:rsidR="0096426A" w:rsidRPr="00BB716D" w:rsidRDefault="0096426A" w:rsidP="008E6AA3">
            <w:r w:rsidRPr="00754461">
              <w:t>«</w:t>
            </w:r>
            <w:r w:rsidR="008E6AA3">
              <w:t>1</w:t>
            </w:r>
            <w:r w:rsidR="006E0C77" w:rsidRPr="006E0C77">
              <w:rPr>
                <w:u w:val="single"/>
              </w:rPr>
              <w:t>0</w:t>
            </w:r>
            <w:r w:rsidRPr="00754461">
              <w:t xml:space="preserve">» </w:t>
            </w:r>
            <w:r w:rsidR="006E0C77" w:rsidRPr="006E0C77">
              <w:rPr>
                <w:u w:val="single"/>
              </w:rPr>
              <w:t>апреля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BB9" w:rsidRDefault="00392BB9">
      <w:r>
        <w:separator/>
      </w:r>
    </w:p>
  </w:endnote>
  <w:endnote w:type="continuationSeparator" w:id="0">
    <w:p w:rsidR="00392BB9" w:rsidRDefault="00392B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BB9" w:rsidRDefault="00392BB9">
      <w:r>
        <w:separator/>
      </w:r>
    </w:p>
  </w:footnote>
  <w:footnote w:type="continuationSeparator" w:id="0">
    <w:p w:rsidR="00392BB9" w:rsidRDefault="00392B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14411"/>
    <w:rsid w:val="00030CCC"/>
    <w:rsid w:val="000A71EC"/>
    <w:rsid w:val="000D4A2F"/>
    <w:rsid w:val="000E71F3"/>
    <w:rsid w:val="0010032A"/>
    <w:rsid w:val="0010131C"/>
    <w:rsid w:val="0014187C"/>
    <w:rsid w:val="0014417B"/>
    <w:rsid w:val="001573F3"/>
    <w:rsid w:val="00185212"/>
    <w:rsid w:val="00195FCD"/>
    <w:rsid w:val="00196254"/>
    <w:rsid w:val="001A11A5"/>
    <w:rsid w:val="001D5015"/>
    <w:rsid w:val="001D758B"/>
    <w:rsid w:val="00202E3C"/>
    <w:rsid w:val="00235154"/>
    <w:rsid w:val="00250B43"/>
    <w:rsid w:val="00255E54"/>
    <w:rsid w:val="00265367"/>
    <w:rsid w:val="0028692D"/>
    <w:rsid w:val="002B3965"/>
    <w:rsid w:val="002E25D6"/>
    <w:rsid w:val="002E2F88"/>
    <w:rsid w:val="0036091F"/>
    <w:rsid w:val="00364C64"/>
    <w:rsid w:val="003657EE"/>
    <w:rsid w:val="003804EC"/>
    <w:rsid w:val="0038471C"/>
    <w:rsid w:val="00390B51"/>
    <w:rsid w:val="00392BB9"/>
    <w:rsid w:val="003A50BC"/>
    <w:rsid w:val="003B27B0"/>
    <w:rsid w:val="003C625D"/>
    <w:rsid w:val="003D12A2"/>
    <w:rsid w:val="003F1AF9"/>
    <w:rsid w:val="00402152"/>
    <w:rsid w:val="0043729B"/>
    <w:rsid w:val="00445550"/>
    <w:rsid w:val="004C51CE"/>
    <w:rsid w:val="00506262"/>
    <w:rsid w:val="0052539A"/>
    <w:rsid w:val="005363EF"/>
    <w:rsid w:val="00547181"/>
    <w:rsid w:val="005543E7"/>
    <w:rsid w:val="00602678"/>
    <w:rsid w:val="00610BEF"/>
    <w:rsid w:val="00621819"/>
    <w:rsid w:val="00625822"/>
    <w:rsid w:val="00631C5A"/>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51297"/>
    <w:rsid w:val="00752C37"/>
    <w:rsid w:val="00754461"/>
    <w:rsid w:val="00756024"/>
    <w:rsid w:val="00763834"/>
    <w:rsid w:val="007673C1"/>
    <w:rsid w:val="007A76EE"/>
    <w:rsid w:val="007D07A5"/>
    <w:rsid w:val="007D4C8A"/>
    <w:rsid w:val="007F4F2D"/>
    <w:rsid w:val="00804AFE"/>
    <w:rsid w:val="00845CFA"/>
    <w:rsid w:val="0085605F"/>
    <w:rsid w:val="00860607"/>
    <w:rsid w:val="00881F95"/>
    <w:rsid w:val="00885BEB"/>
    <w:rsid w:val="0089312C"/>
    <w:rsid w:val="008A0BD8"/>
    <w:rsid w:val="008E6AA3"/>
    <w:rsid w:val="0090435A"/>
    <w:rsid w:val="009045EC"/>
    <w:rsid w:val="0093017F"/>
    <w:rsid w:val="00943727"/>
    <w:rsid w:val="0096426A"/>
    <w:rsid w:val="00994241"/>
    <w:rsid w:val="009B054A"/>
    <w:rsid w:val="009E6465"/>
    <w:rsid w:val="009E6852"/>
    <w:rsid w:val="009F62EC"/>
    <w:rsid w:val="00A23D4C"/>
    <w:rsid w:val="00A443CE"/>
    <w:rsid w:val="00A80E91"/>
    <w:rsid w:val="00AB7FA7"/>
    <w:rsid w:val="00AC34C3"/>
    <w:rsid w:val="00AD6D12"/>
    <w:rsid w:val="00AF55ED"/>
    <w:rsid w:val="00B23B6C"/>
    <w:rsid w:val="00B577DE"/>
    <w:rsid w:val="00BA258A"/>
    <w:rsid w:val="00BB716D"/>
    <w:rsid w:val="00BF1A31"/>
    <w:rsid w:val="00BF6F3E"/>
    <w:rsid w:val="00C00F32"/>
    <w:rsid w:val="00C14410"/>
    <w:rsid w:val="00C239F4"/>
    <w:rsid w:val="00C26623"/>
    <w:rsid w:val="00C80D97"/>
    <w:rsid w:val="00C95F9D"/>
    <w:rsid w:val="00CC3325"/>
    <w:rsid w:val="00CC63C2"/>
    <w:rsid w:val="00CC6F91"/>
    <w:rsid w:val="00CE2DD0"/>
    <w:rsid w:val="00D062FD"/>
    <w:rsid w:val="00D44D81"/>
    <w:rsid w:val="00D5109B"/>
    <w:rsid w:val="00D531F1"/>
    <w:rsid w:val="00D8152D"/>
    <w:rsid w:val="00D85C3B"/>
    <w:rsid w:val="00E26C81"/>
    <w:rsid w:val="00E547D3"/>
    <w:rsid w:val="00EA455D"/>
    <w:rsid w:val="00EB5113"/>
    <w:rsid w:val="00F061EA"/>
    <w:rsid w:val="00F13362"/>
    <w:rsid w:val="00F61883"/>
    <w:rsid w:val="00F7601A"/>
    <w:rsid w:val="00FA1723"/>
    <w:rsid w:val="00FB17B9"/>
    <w:rsid w:val="00FB1835"/>
    <w:rsid w:val="00FB190B"/>
    <w:rsid w:val="00FB7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4</Pages>
  <Words>1662</Words>
  <Characters>9477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14</cp:revision>
  <dcterms:created xsi:type="dcterms:W3CDTF">2024-11-18T17:17:00Z</dcterms:created>
  <dcterms:modified xsi:type="dcterms:W3CDTF">2025-04-09T11:23:00Z</dcterms:modified>
</cp:coreProperties>
</file>