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AA" w:rsidRDefault="007F10AA">
      <w:pPr>
        <w:pStyle w:val="ConsPlusTitlePage"/>
      </w:pPr>
      <w:r>
        <w:t xml:space="preserve">Документ предоставлен </w:t>
      </w:r>
      <w:hyperlink r:id="rId4" w:history="1">
        <w:r>
          <w:rPr>
            <w:color w:val="0000FF"/>
          </w:rPr>
          <w:t>КонсультантПлюс</w:t>
        </w:r>
      </w:hyperlink>
      <w:r>
        <w:br/>
      </w:r>
    </w:p>
    <w:p w:rsidR="007F10AA" w:rsidRDefault="007F10AA">
      <w:pPr>
        <w:pStyle w:val="ConsPlusNormal"/>
        <w:outlineLvl w:val="0"/>
      </w:pPr>
    </w:p>
    <w:p w:rsidR="007F10AA" w:rsidRDefault="007F10AA">
      <w:pPr>
        <w:pStyle w:val="ConsPlusTitle"/>
        <w:jc w:val="center"/>
        <w:outlineLvl w:val="0"/>
      </w:pPr>
      <w:r>
        <w:t>АДМИНИСТРАЦИЯ ГУБКИНСКОГО ГОРОДСКОГО ОКРУГА</w:t>
      </w:r>
    </w:p>
    <w:p w:rsidR="007F10AA" w:rsidRDefault="007F10AA">
      <w:pPr>
        <w:pStyle w:val="ConsPlusTitle"/>
        <w:jc w:val="center"/>
      </w:pPr>
      <w:r>
        <w:t>БЕЛГОРОДСКОЙ ОБЛАСТИ</w:t>
      </w:r>
    </w:p>
    <w:p w:rsidR="007F10AA" w:rsidRDefault="007F10AA">
      <w:pPr>
        <w:pStyle w:val="ConsPlusTitle"/>
        <w:jc w:val="center"/>
      </w:pPr>
    </w:p>
    <w:p w:rsidR="007F10AA" w:rsidRDefault="007F10AA">
      <w:pPr>
        <w:pStyle w:val="ConsPlusTitle"/>
        <w:jc w:val="center"/>
      </w:pPr>
      <w:r>
        <w:t>ПОСТАНОВЛЕНИЕ</w:t>
      </w:r>
    </w:p>
    <w:p w:rsidR="007F10AA" w:rsidRDefault="007F10AA">
      <w:pPr>
        <w:pStyle w:val="ConsPlusTitle"/>
        <w:jc w:val="center"/>
      </w:pPr>
      <w:r>
        <w:t>от 20 апреля 2012 г. N 679-па</w:t>
      </w:r>
    </w:p>
    <w:p w:rsidR="007F10AA" w:rsidRDefault="007F10AA">
      <w:pPr>
        <w:pStyle w:val="ConsPlusTitle"/>
        <w:jc w:val="center"/>
      </w:pPr>
    </w:p>
    <w:p w:rsidR="007F10AA" w:rsidRDefault="007F10AA">
      <w:pPr>
        <w:pStyle w:val="ConsPlusTitle"/>
        <w:jc w:val="center"/>
      </w:pPr>
      <w:r>
        <w:t>ОБ УТВЕРЖДЕНИИ АДМИНИСТРАТИВНОГО РЕГЛАМЕНТА ПРЕДОСТАВЛЕНИЯ</w:t>
      </w:r>
    </w:p>
    <w:p w:rsidR="007F10AA" w:rsidRDefault="007F10AA">
      <w:pPr>
        <w:pStyle w:val="ConsPlusTitle"/>
        <w:jc w:val="center"/>
      </w:pPr>
      <w:r>
        <w:t>МУНИЦИПАЛЬНОЙ УСЛУГИ "ОКАЗАНИЕ КОНСУЛЬТАЦИОННЫХ УСЛУГ</w:t>
      </w:r>
    </w:p>
    <w:p w:rsidR="007F10AA" w:rsidRDefault="007F10AA">
      <w:pPr>
        <w:pStyle w:val="ConsPlusTitle"/>
        <w:jc w:val="center"/>
      </w:pPr>
      <w:r>
        <w:t>ПО ВОПРОСАМ ЗАЩИТЫ ПРАВ ПОТРЕБИТЕЛЕЙ НА</w:t>
      </w:r>
    </w:p>
    <w:p w:rsidR="007F10AA" w:rsidRDefault="007F10AA">
      <w:pPr>
        <w:pStyle w:val="ConsPlusTitle"/>
        <w:jc w:val="center"/>
      </w:pPr>
      <w:r>
        <w:t>ТЕРРИТОРИИ ГУБКИНСКОГО ГОРОДСКОГО ОКРУГА"</w:t>
      </w:r>
    </w:p>
    <w:p w:rsidR="007F10AA" w:rsidRDefault="007F1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0AA">
        <w:trPr>
          <w:jc w:val="center"/>
        </w:trPr>
        <w:tc>
          <w:tcPr>
            <w:tcW w:w="9294" w:type="dxa"/>
            <w:tcBorders>
              <w:top w:val="nil"/>
              <w:left w:val="single" w:sz="24" w:space="0" w:color="CED3F1"/>
              <w:bottom w:val="nil"/>
              <w:right w:val="single" w:sz="24" w:space="0" w:color="F4F3F8"/>
            </w:tcBorders>
            <w:shd w:val="clear" w:color="auto" w:fill="F4F3F8"/>
          </w:tcPr>
          <w:p w:rsidR="007F10AA" w:rsidRDefault="007F10AA">
            <w:pPr>
              <w:pStyle w:val="ConsPlusNormal"/>
              <w:jc w:val="center"/>
            </w:pPr>
            <w:r>
              <w:rPr>
                <w:color w:val="392C69"/>
              </w:rPr>
              <w:t>Список изменяющих документов</w:t>
            </w:r>
          </w:p>
          <w:p w:rsidR="007F10AA" w:rsidRDefault="007F10AA">
            <w:pPr>
              <w:pStyle w:val="ConsPlusNormal"/>
              <w:jc w:val="center"/>
            </w:pPr>
            <w:r>
              <w:rPr>
                <w:color w:val="392C69"/>
              </w:rPr>
              <w:t>(в ред. постановлений администрации Губкинского городского округа</w:t>
            </w:r>
          </w:p>
          <w:p w:rsidR="007F10AA" w:rsidRDefault="007F10AA">
            <w:pPr>
              <w:pStyle w:val="ConsPlusNormal"/>
              <w:jc w:val="center"/>
            </w:pPr>
            <w:r>
              <w:rPr>
                <w:color w:val="392C69"/>
              </w:rPr>
              <w:t xml:space="preserve">Белгородской области от 26.04.2013 </w:t>
            </w:r>
            <w:hyperlink r:id="rId5" w:history="1">
              <w:r>
                <w:rPr>
                  <w:color w:val="0000FF"/>
                </w:rPr>
                <w:t>N 959-па</w:t>
              </w:r>
            </w:hyperlink>
            <w:r>
              <w:rPr>
                <w:color w:val="392C69"/>
              </w:rPr>
              <w:t xml:space="preserve">, от 11.11.2013 </w:t>
            </w:r>
            <w:hyperlink r:id="rId6" w:history="1">
              <w:r>
                <w:rPr>
                  <w:color w:val="0000FF"/>
                </w:rPr>
                <w:t>N 2708-па</w:t>
              </w:r>
            </w:hyperlink>
            <w:r>
              <w:rPr>
                <w:color w:val="392C69"/>
              </w:rPr>
              <w:t>,</w:t>
            </w:r>
          </w:p>
          <w:p w:rsidR="007F10AA" w:rsidRDefault="007F10AA">
            <w:pPr>
              <w:pStyle w:val="ConsPlusNormal"/>
              <w:jc w:val="center"/>
            </w:pPr>
            <w:r>
              <w:rPr>
                <w:color w:val="392C69"/>
              </w:rPr>
              <w:t xml:space="preserve">от 17.12.2013 </w:t>
            </w:r>
            <w:hyperlink r:id="rId7" w:history="1">
              <w:r>
                <w:rPr>
                  <w:color w:val="0000FF"/>
                </w:rPr>
                <w:t>N 3083-па</w:t>
              </w:r>
            </w:hyperlink>
            <w:r>
              <w:rPr>
                <w:color w:val="392C69"/>
              </w:rPr>
              <w:t xml:space="preserve">, от 14.08.2015 </w:t>
            </w:r>
            <w:hyperlink r:id="rId8" w:history="1">
              <w:r>
                <w:rPr>
                  <w:color w:val="0000FF"/>
                </w:rPr>
                <w:t>N 1644-па</w:t>
              </w:r>
            </w:hyperlink>
            <w:r>
              <w:rPr>
                <w:color w:val="392C69"/>
              </w:rPr>
              <w:t xml:space="preserve">, от 11.03.2016 </w:t>
            </w:r>
            <w:hyperlink r:id="rId9" w:history="1">
              <w:r>
                <w:rPr>
                  <w:color w:val="0000FF"/>
                </w:rPr>
                <w:t>N 410-па</w:t>
              </w:r>
            </w:hyperlink>
            <w:r>
              <w:rPr>
                <w:color w:val="392C69"/>
              </w:rPr>
              <w:t>,</w:t>
            </w:r>
          </w:p>
          <w:p w:rsidR="007F10AA" w:rsidRDefault="007F10AA">
            <w:pPr>
              <w:pStyle w:val="ConsPlusNormal"/>
              <w:jc w:val="center"/>
            </w:pPr>
            <w:r>
              <w:rPr>
                <w:color w:val="392C69"/>
              </w:rPr>
              <w:t xml:space="preserve">от 13.06.2017 </w:t>
            </w:r>
            <w:hyperlink r:id="rId10" w:history="1">
              <w:r>
                <w:rPr>
                  <w:color w:val="0000FF"/>
                </w:rPr>
                <w:t>N 908-па</w:t>
              </w:r>
            </w:hyperlink>
            <w:r>
              <w:rPr>
                <w:color w:val="392C69"/>
              </w:rPr>
              <w:t xml:space="preserve">, от 20.09.2019 </w:t>
            </w:r>
            <w:hyperlink r:id="rId11" w:history="1">
              <w:r>
                <w:rPr>
                  <w:color w:val="0000FF"/>
                </w:rPr>
                <w:t>N 1619-па</w:t>
              </w:r>
            </w:hyperlink>
            <w:r>
              <w:rPr>
                <w:color w:val="392C69"/>
              </w:rPr>
              <w:t>)</w:t>
            </w:r>
          </w:p>
        </w:tc>
      </w:tr>
    </w:tbl>
    <w:p w:rsidR="007F10AA" w:rsidRDefault="007F10AA">
      <w:pPr>
        <w:pStyle w:val="ConsPlusNormal"/>
        <w:jc w:val="center"/>
      </w:pPr>
    </w:p>
    <w:p w:rsidR="007F10AA" w:rsidRDefault="007F10AA">
      <w:pPr>
        <w:pStyle w:val="ConsPlusNormal"/>
        <w:ind w:firstLine="540"/>
        <w:jc w:val="both"/>
      </w:pPr>
      <w:r>
        <w:t xml:space="preserve">В соответствии с Федеральными законами Российской Федерации от 06.10.2003 </w:t>
      </w:r>
      <w:hyperlink r:id="rId12" w:history="1">
        <w:r>
          <w:rPr>
            <w:color w:val="0000FF"/>
          </w:rPr>
          <w:t>N 131-ФЗ</w:t>
        </w:r>
      </w:hyperlink>
      <w:r>
        <w:t xml:space="preserve"> "Об общих принципах организации местного самоуправления в Российской Федерации", от 27.07.2010 </w:t>
      </w:r>
      <w:hyperlink r:id="rId13" w:history="1">
        <w:r>
          <w:rPr>
            <w:color w:val="0000FF"/>
          </w:rPr>
          <w:t>N 210-ФЗ</w:t>
        </w:r>
      </w:hyperlink>
      <w:r>
        <w:t xml:space="preserve"> "Об организации предоставления государственных и муниципальных услуг", на основании </w:t>
      </w:r>
      <w:hyperlink r:id="rId14" w:history="1">
        <w:r>
          <w:rPr>
            <w:color w:val="0000FF"/>
          </w:rPr>
          <w:t>Устава</w:t>
        </w:r>
      </w:hyperlink>
      <w:r>
        <w:t xml:space="preserve"> Губкинского городского округа постановляю:</w:t>
      </w:r>
    </w:p>
    <w:p w:rsidR="007F10AA" w:rsidRDefault="007F10AA">
      <w:pPr>
        <w:pStyle w:val="ConsPlusNormal"/>
        <w:ind w:firstLine="540"/>
        <w:jc w:val="both"/>
      </w:pPr>
    </w:p>
    <w:p w:rsidR="007F10AA" w:rsidRDefault="007F10AA">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"Оказание консультационных услуг по вопросам защиты прав потребителей на территории Губкинского городского округа" (прилагается).</w:t>
      </w:r>
    </w:p>
    <w:p w:rsidR="007F10AA" w:rsidRDefault="007F10AA">
      <w:pPr>
        <w:pStyle w:val="ConsPlusNormal"/>
        <w:ind w:firstLine="540"/>
        <w:jc w:val="both"/>
      </w:pPr>
    </w:p>
    <w:p w:rsidR="007F10AA" w:rsidRDefault="007F10AA">
      <w:pPr>
        <w:pStyle w:val="ConsPlusNormal"/>
        <w:ind w:firstLine="540"/>
        <w:jc w:val="both"/>
      </w:pPr>
      <w:r>
        <w:t>2. Постановление опубликовать в средствах массовой информации и разместить на официальном сайте администрации Губкинского городского округа в сети Интернет.</w:t>
      </w:r>
    </w:p>
    <w:p w:rsidR="007F10AA" w:rsidRDefault="007F10AA">
      <w:pPr>
        <w:pStyle w:val="ConsPlusNormal"/>
        <w:ind w:firstLine="540"/>
        <w:jc w:val="both"/>
      </w:pPr>
    </w:p>
    <w:p w:rsidR="007F10AA" w:rsidRDefault="007F10AA">
      <w:pPr>
        <w:pStyle w:val="ConsPlusNormal"/>
        <w:ind w:firstLine="540"/>
        <w:jc w:val="both"/>
      </w:pPr>
      <w:r>
        <w:t>3. Контроль за исполнением постановления возложить на первого заместителя главы администрации Берлеву Л.И.</w:t>
      </w:r>
    </w:p>
    <w:p w:rsidR="007F10AA" w:rsidRDefault="007F10AA">
      <w:pPr>
        <w:pStyle w:val="ConsPlusNormal"/>
        <w:ind w:firstLine="540"/>
        <w:jc w:val="both"/>
      </w:pPr>
    </w:p>
    <w:p w:rsidR="007F10AA" w:rsidRDefault="007F10AA">
      <w:pPr>
        <w:pStyle w:val="ConsPlusNormal"/>
        <w:jc w:val="right"/>
      </w:pPr>
      <w:r>
        <w:t>Глава администрации</w:t>
      </w:r>
    </w:p>
    <w:p w:rsidR="007F10AA" w:rsidRDefault="007F10AA">
      <w:pPr>
        <w:pStyle w:val="ConsPlusNormal"/>
        <w:jc w:val="right"/>
      </w:pPr>
      <w:r>
        <w:t>А.КРЕТОВ</w:t>
      </w:r>
    </w:p>
    <w:p w:rsidR="007F10AA" w:rsidRDefault="007F10AA">
      <w:pPr>
        <w:pStyle w:val="ConsPlusNormal"/>
        <w:jc w:val="right"/>
      </w:pPr>
    </w:p>
    <w:p w:rsidR="007F10AA" w:rsidRDefault="007F10AA">
      <w:pPr>
        <w:pStyle w:val="ConsPlusNormal"/>
        <w:jc w:val="right"/>
      </w:pPr>
    </w:p>
    <w:p w:rsidR="007F10AA" w:rsidRDefault="007F10AA">
      <w:pPr>
        <w:pStyle w:val="ConsPlusNormal"/>
        <w:jc w:val="right"/>
      </w:pPr>
    </w:p>
    <w:p w:rsidR="007F10AA" w:rsidRDefault="007F10AA">
      <w:pPr>
        <w:pStyle w:val="ConsPlusNormal"/>
        <w:jc w:val="right"/>
      </w:pPr>
    </w:p>
    <w:p w:rsidR="007F10AA" w:rsidRDefault="007F10AA">
      <w:pPr>
        <w:pStyle w:val="ConsPlusNormal"/>
        <w:jc w:val="right"/>
      </w:pPr>
    </w:p>
    <w:p w:rsidR="007F10AA" w:rsidRDefault="007F10AA">
      <w:pPr>
        <w:pStyle w:val="ConsPlusNormal"/>
        <w:jc w:val="right"/>
        <w:outlineLvl w:val="0"/>
      </w:pPr>
      <w:r>
        <w:t>Утвержден</w:t>
      </w:r>
    </w:p>
    <w:p w:rsidR="007F10AA" w:rsidRDefault="007F10AA">
      <w:pPr>
        <w:pStyle w:val="ConsPlusNormal"/>
        <w:jc w:val="right"/>
      </w:pPr>
      <w:r>
        <w:t>постановлением</w:t>
      </w:r>
    </w:p>
    <w:p w:rsidR="007F10AA" w:rsidRDefault="007F10AA">
      <w:pPr>
        <w:pStyle w:val="ConsPlusNormal"/>
        <w:jc w:val="right"/>
      </w:pPr>
      <w:r>
        <w:t>администрации Губкинского</w:t>
      </w:r>
    </w:p>
    <w:p w:rsidR="007F10AA" w:rsidRDefault="007F10AA">
      <w:pPr>
        <w:pStyle w:val="ConsPlusNormal"/>
        <w:jc w:val="right"/>
      </w:pPr>
      <w:r>
        <w:t>городского округа</w:t>
      </w:r>
    </w:p>
    <w:p w:rsidR="007F10AA" w:rsidRDefault="007F10AA">
      <w:pPr>
        <w:pStyle w:val="ConsPlusNormal"/>
        <w:jc w:val="right"/>
      </w:pPr>
      <w:r>
        <w:t>от 20 апреля 2012 г. N 679-па</w:t>
      </w:r>
    </w:p>
    <w:p w:rsidR="007F10AA" w:rsidRDefault="007F10AA">
      <w:pPr>
        <w:pStyle w:val="ConsPlusNormal"/>
        <w:ind w:firstLine="540"/>
        <w:jc w:val="both"/>
      </w:pPr>
    </w:p>
    <w:p w:rsidR="007F10AA" w:rsidRDefault="007F10AA">
      <w:pPr>
        <w:pStyle w:val="ConsPlusTitle"/>
        <w:jc w:val="center"/>
      </w:pPr>
      <w:bookmarkStart w:id="0" w:name="P38"/>
      <w:bookmarkEnd w:id="0"/>
      <w:r>
        <w:t>АДМИНИСТРАТИВНЫЙ РЕГЛАМЕНТ</w:t>
      </w:r>
    </w:p>
    <w:p w:rsidR="007F10AA" w:rsidRDefault="007F10AA">
      <w:pPr>
        <w:pStyle w:val="ConsPlusTitle"/>
        <w:jc w:val="center"/>
      </w:pPr>
      <w:r>
        <w:t>ПРЕДОСТАВЛЕНИЯ МУНИЦИПАЛЬНОЙ УСЛУГИ "ОКАЗАНИЕ</w:t>
      </w:r>
    </w:p>
    <w:p w:rsidR="007F10AA" w:rsidRDefault="007F10AA">
      <w:pPr>
        <w:pStyle w:val="ConsPlusTitle"/>
        <w:jc w:val="center"/>
      </w:pPr>
      <w:r>
        <w:t>КОНСУЛЬТАЦИОННЫХ УСЛУГ ПО ВОПРОСАМ ЗАЩИТЫ ПРАВ ПОТРЕБИТЕЛЕЙ</w:t>
      </w:r>
    </w:p>
    <w:p w:rsidR="007F10AA" w:rsidRDefault="007F10AA">
      <w:pPr>
        <w:pStyle w:val="ConsPlusTitle"/>
        <w:jc w:val="center"/>
      </w:pPr>
      <w:r>
        <w:t>НА ТЕРРИТОРИИ ГУБКИНСКОГО ГОРОДСКОГО ОКРУГА"</w:t>
      </w:r>
    </w:p>
    <w:p w:rsidR="007F10AA" w:rsidRDefault="007F1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0AA">
        <w:trPr>
          <w:jc w:val="center"/>
        </w:trPr>
        <w:tc>
          <w:tcPr>
            <w:tcW w:w="9294" w:type="dxa"/>
            <w:tcBorders>
              <w:top w:val="nil"/>
              <w:left w:val="single" w:sz="24" w:space="0" w:color="CED3F1"/>
              <w:bottom w:val="nil"/>
              <w:right w:val="single" w:sz="24" w:space="0" w:color="F4F3F8"/>
            </w:tcBorders>
            <w:shd w:val="clear" w:color="auto" w:fill="F4F3F8"/>
          </w:tcPr>
          <w:p w:rsidR="007F10AA" w:rsidRDefault="007F10AA">
            <w:pPr>
              <w:pStyle w:val="ConsPlusNormal"/>
              <w:jc w:val="center"/>
            </w:pPr>
            <w:r>
              <w:rPr>
                <w:color w:val="392C69"/>
              </w:rPr>
              <w:lastRenderedPageBreak/>
              <w:t>Список изменяющих документов</w:t>
            </w:r>
          </w:p>
          <w:p w:rsidR="007F10AA" w:rsidRDefault="007F10AA">
            <w:pPr>
              <w:pStyle w:val="ConsPlusNormal"/>
              <w:jc w:val="center"/>
            </w:pPr>
            <w:r>
              <w:rPr>
                <w:color w:val="392C69"/>
              </w:rPr>
              <w:t>(в ред. постановлений администрации Губкинского городского округа</w:t>
            </w:r>
          </w:p>
          <w:p w:rsidR="007F10AA" w:rsidRDefault="007F10AA">
            <w:pPr>
              <w:pStyle w:val="ConsPlusNormal"/>
              <w:jc w:val="center"/>
            </w:pPr>
            <w:r>
              <w:rPr>
                <w:color w:val="392C69"/>
              </w:rPr>
              <w:t xml:space="preserve">Белгородской области от 26.04.2013 </w:t>
            </w:r>
            <w:hyperlink r:id="rId15" w:history="1">
              <w:r>
                <w:rPr>
                  <w:color w:val="0000FF"/>
                </w:rPr>
                <w:t>N 959-па</w:t>
              </w:r>
            </w:hyperlink>
            <w:r>
              <w:rPr>
                <w:color w:val="392C69"/>
              </w:rPr>
              <w:t xml:space="preserve">, от 11.11.2013 </w:t>
            </w:r>
            <w:hyperlink r:id="rId16" w:history="1">
              <w:r>
                <w:rPr>
                  <w:color w:val="0000FF"/>
                </w:rPr>
                <w:t>N 2708-па</w:t>
              </w:r>
            </w:hyperlink>
            <w:r>
              <w:rPr>
                <w:color w:val="392C69"/>
              </w:rPr>
              <w:t>,</w:t>
            </w:r>
          </w:p>
          <w:p w:rsidR="007F10AA" w:rsidRDefault="007F10AA">
            <w:pPr>
              <w:pStyle w:val="ConsPlusNormal"/>
              <w:jc w:val="center"/>
            </w:pPr>
            <w:r>
              <w:rPr>
                <w:color w:val="392C69"/>
              </w:rPr>
              <w:t xml:space="preserve">от 17.12.2013 </w:t>
            </w:r>
            <w:hyperlink r:id="rId17" w:history="1">
              <w:r>
                <w:rPr>
                  <w:color w:val="0000FF"/>
                </w:rPr>
                <w:t>N 3083-па</w:t>
              </w:r>
            </w:hyperlink>
            <w:r>
              <w:rPr>
                <w:color w:val="392C69"/>
              </w:rPr>
              <w:t xml:space="preserve">, от 14.08.2015 </w:t>
            </w:r>
            <w:hyperlink r:id="rId18" w:history="1">
              <w:r>
                <w:rPr>
                  <w:color w:val="0000FF"/>
                </w:rPr>
                <w:t>N 1644-па</w:t>
              </w:r>
            </w:hyperlink>
            <w:r>
              <w:rPr>
                <w:color w:val="392C69"/>
              </w:rPr>
              <w:t xml:space="preserve">, от 11.03.2016 </w:t>
            </w:r>
            <w:hyperlink r:id="rId19" w:history="1">
              <w:r>
                <w:rPr>
                  <w:color w:val="0000FF"/>
                </w:rPr>
                <w:t>N 410-па</w:t>
              </w:r>
            </w:hyperlink>
            <w:r>
              <w:rPr>
                <w:color w:val="392C69"/>
              </w:rPr>
              <w:t>,</w:t>
            </w:r>
          </w:p>
          <w:p w:rsidR="007F10AA" w:rsidRDefault="007F10AA">
            <w:pPr>
              <w:pStyle w:val="ConsPlusNormal"/>
              <w:jc w:val="center"/>
            </w:pPr>
            <w:r>
              <w:rPr>
                <w:color w:val="392C69"/>
              </w:rPr>
              <w:t xml:space="preserve">от 13.06.2017 </w:t>
            </w:r>
            <w:hyperlink r:id="rId20" w:history="1">
              <w:r>
                <w:rPr>
                  <w:color w:val="0000FF"/>
                </w:rPr>
                <w:t>N 908-па</w:t>
              </w:r>
            </w:hyperlink>
            <w:r>
              <w:rPr>
                <w:color w:val="392C69"/>
              </w:rPr>
              <w:t xml:space="preserve">, от 20.09.2019 </w:t>
            </w:r>
            <w:hyperlink r:id="rId21" w:history="1">
              <w:r>
                <w:rPr>
                  <w:color w:val="0000FF"/>
                </w:rPr>
                <w:t>N 1619-па</w:t>
              </w:r>
            </w:hyperlink>
            <w:r>
              <w:rPr>
                <w:color w:val="392C69"/>
              </w:rPr>
              <w:t>)</w:t>
            </w:r>
          </w:p>
        </w:tc>
      </w:tr>
    </w:tbl>
    <w:p w:rsidR="007F10AA" w:rsidRDefault="007F10AA">
      <w:pPr>
        <w:pStyle w:val="ConsPlusNormal"/>
        <w:ind w:firstLine="540"/>
        <w:jc w:val="both"/>
      </w:pPr>
    </w:p>
    <w:p w:rsidR="007F10AA" w:rsidRDefault="007F10AA">
      <w:pPr>
        <w:pStyle w:val="ConsPlusTitle"/>
        <w:jc w:val="center"/>
        <w:outlineLvl w:val="1"/>
      </w:pPr>
      <w:r>
        <w:t>1. Общие положения</w:t>
      </w:r>
    </w:p>
    <w:p w:rsidR="007F10AA" w:rsidRDefault="007F10AA">
      <w:pPr>
        <w:pStyle w:val="ConsPlusNormal"/>
        <w:ind w:firstLine="540"/>
        <w:jc w:val="both"/>
      </w:pPr>
    </w:p>
    <w:p w:rsidR="007F10AA" w:rsidRDefault="007F10AA">
      <w:pPr>
        <w:pStyle w:val="ConsPlusNormal"/>
        <w:ind w:firstLine="540"/>
        <w:jc w:val="both"/>
      </w:pPr>
      <w:r>
        <w:t>1.1. Настоящий административный регламент предоставления муниципальной услуги "Оказание консультационных услуг по вопросам защиты прав потребителей на территории Губкинского городского округа"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заявителями действий (бездействия) и решений, осуществляемых и принятых в ходе предоставления муниципальной услуги.</w:t>
      </w:r>
    </w:p>
    <w:p w:rsidR="007F10AA" w:rsidRDefault="007F10AA">
      <w:pPr>
        <w:pStyle w:val="ConsPlusNormal"/>
        <w:jc w:val="both"/>
      </w:pPr>
      <w:r>
        <w:t xml:space="preserve">(п. 1.1 в ред. </w:t>
      </w:r>
      <w:hyperlink r:id="rId22"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1.2. Заявителями, в отношении которых предоставляется муниципальная услуга, являются физические лица,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нужд, не связанных с осуществлением предпринимательской деятельности.</w:t>
      </w:r>
    </w:p>
    <w:p w:rsidR="007F10AA" w:rsidRDefault="007F10AA">
      <w:pPr>
        <w:pStyle w:val="ConsPlusNormal"/>
        <w:spacing w:before="220"/>
        <w:ind w:firstLine="540"/>
        <w:jc w:val="both"/>
      </w:pPr>
      <w: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p>
    <w:p w:rsidR="007F10AA" w:rsidRDefault="007F10AA">
      <w:pPr>
        <w:pStyle w:val="ConsPlusNormal"/>
        <w:spacing w:before="220"/>
        <w:ind w:firstLine="540"/>
        <w:jc w:val="both"/>
      </w:pPr>
      <w:r>
        <w:t xml:space="preserve">Абзац исключен. - </w:t>
      </w:r>
      <w:hyperlink r:id="rId23" w:history="1">
        <w:r>
          <w:rPr>
            <w:color w:val="0000FF"/>
          </w:rPr>
          <w:t>Постановление</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1.3. Требования к порядку информирования о предоставлении муниципальной услуги.</w:t>
      </w:r>
    </w:p>
    <w:p w:rsidR="007F10AA" w:rsidRDefault="007F10AA">
      <w:pPr>
        <w:pStyle w:val="ConsPlusNormal"/>
        <w:spacing w:before="220"/>
        <w:ind w:firstLine="540"/>
        <w:jc w:val="both"/>
      </w:pPr>
      <w:bookmarkStart w:id="1" w:name="P56"/>
      <w:bookmarkEnd w:id="1"/>
      <w:r>
        <w:t>1.3.1. Справочная информация о местах нахождения, графиках работы, контактных телефонах, адресе официального сайта, электронной почты администрации Губкинского городского округа (далее - Администрация), управления потребительского рынка, бытовых услуг и защиты прав потребителей (далее - Управление) размещена на официальном сайте органов местного самоуправления Губкинского городского округа - www.gubkinadm.ru (далее официальный сайт), на Едином портале государственных и муниципальных услуг - www.gosuslugi.ru (далее - Единый портал), на портале государственных и муниципальных услуг Белгородской области - www.gosuslugi31.ru (далее - Региональный портал).</w:t>
      </w:r>
    </w:p>
    <w:p w:rsidR="007F10AA" w:rsidRDefault="007F10AA">
      <w:pPr>
        <w:pStyle w:val="ConsPlusNormal"/>
        <w:jc w:val="both"/>
      </w:pPr>
      <w:r>
        <w:t xml:space="preserve">(п. 1.3.1 в ред. </w:t>
      </w:r>
      <w:hyperlink r:id="rId24"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1.3.2. Информирование по вопросам предоставления муниципальной услуги осуществляется по следующим направлениям:</w:t>
      </w:r>
    </w:p>
    <w:p w:rsidR="007F10AA" w:rsidRDefault="007F10AA">
      <w:pPr>
        <w:pStyle w:val="ConsPlusNormal"/>
        <w:spacing w:before="220"/>
        <w:ind w:firstLine="540"/>
        <w:jc w:val="both"/>
      </w:pPr>
      <w:r>
        <w:t>- о местонахождении и графике работы;</w:t>
      </w:r>
    </w:p>
    <w:p w:rsidR="007F10AA" w:rsidRDefault="007F10AA">
      <w:pPr>
        <w:pStyle w:val="ConsPlusNormal"/>
        <w:spacing w:before="220"/>
        <w:ind w:firstLine="540"/>
        <w:jc w:val="both"/>
      </w:pPr>
      <w:r>
        <w:t>- о справочных телефонах;</w:t>
      </w:r>
    </w:p>
    <w:p w:rsidR="007F10AA" w:rsidRDefault="007F10AA">
      <w:pPr>
        <w:pStyle w:val="ConsPlusNormal"/>
        <w:spacing w:before="220"/>
        <w:ind w:firstLine="540"/>
        <w:jc w:val="both"/>
      </w:pPr>
      <w:r>
        <w:t>- об адресах официального сайта, электронной почты;</w:t>
      </w:r>
    </w:p>
    <w:p w:rsidR="007F10AA" w:rsidRDefault="007F10AA">
      <w:pPr>
        <w:pStyle w:val="ConsPlusNormal"/>
        <w:spacing w:before="220"/>
        <w:ind w:firstLine="540"/>
        <w:jc w:val="both"/>
      </w:pPr>
      <w:r>
        <w:t>- о порядке получения информации по вопросам предоставления муниципальной услуги;</w:t>
      </w:r>
    </w:p>
    <w:p w:rsidR="007F10AA" w:rsidRDefault="007F10AA">
      <w:pPr>
        <w:pStyle w:val="ConsPlusNormal"/>
        <w:spacing w:before="220"/>
        <w:ind w:firstLine="540"/>
        <w:jc w:val="both"/>
      </w:pPr>
      <w:r>
        <w:lastRenderedPageBreak/>
        <w:t>- о перечне документов, необходимых для предоставления муниципальной услуги;</w:t>
      </w:r>
    </w:p>
    <w:p w:rsidR="007F10AA" w:rsidRDefault="007F10AA">
      <w:pPr>
        <w:pStyle w:val="ConsPlusNormal"/>
        <w:spacing w:before="220"/>
        <w:ind w:firstLine="540"/>
        <w:jc w:val="both"/>
      </w:pPr>
      <w:r>
        <w:t>- о времени, порядке и сроках приема и выдачи документов;</w:t>
      </w:r>
    </w:p>
    <w:p w:rsidR="007F10AA" w:rsidRDefault="007F10AA">
      <w:pPr>
        <w:pStyle w:val="ConsPlusNormal"/>
        <w:spacing w:before="220"/>
        <w:ind w:firstLine="540"/>
        <w:jc w:val="both"/>
      </w:pPr>
      <w:r>
        <w:t>- о порядке предоставления муниципальной услуги;</w:t>
      </w:r>
    </w:p>
    <w:p w:rsidR="007F10AA" w:rsidRDefault="007F10AA">
      <w:pPr>
        <w:pStyle w:val="ConsPlusNormal"/>
        <w:spacing w:before="220"/>
        <w:ind w:firstLine="540"/>
        <w:jc w:val="both"/>
      </w:pPr>
      <w:r>
        <w:t>- о ходе предоставления муниципальной услуги.</w:t>
      </w:r>
    </w:p>
    <w:p w:rsidR="007F10AA" w:rsidRDefault="007F10AA">
      <w:pPr>
        <w:pStyle w:val="ConsPlusNormal"/>
        <w:spacing w:before="220"/>
        <w:ind w:firstLine="540"/>
        <w:jc w:val="both"/>
      </w:pPr>
      <w:r>
        <w:t>1.3.3. Информирование по вопросам предоставления муниципальной услуги осуществляется:</w:t>
      </w:r>
    </w:p>
    <w:p w:rsidR="007F10AA" w:rsidRDefault="007F10AA">
      <w:pPr>
        <w:pStyle w:val="ConsPlusNormal"/>
        <w:spacing w:before="220"/>
        <w:ind w:firstLine="540"/>
        <w:jc w:val="both"/>
      </w:pPr>
      <w:r>
        <w:t>а) посредством личного обращения заявителей;</w:t>
      </w:r>
    </w:p>
    <w:p w:rsidR="007F10AA" w:rsidRDefault="007F10AA">
      <w:pPr>
        <w:pStyle w:val="ConsPlusNormal"/>
        <w:spacing w:before="220"/>
        <w:ind w:firstLine="540"/>
        <w:jc w:val="both"/>
      </w:pPr>
      <w:r>
        <w:t>б) на основании письменного обращения;</w:t>
      </w:r>
    </w:p>
    <w:p w:rsidR="007F10AA" w:rsidRDefault="007F10AA">
      <w:pPr>
        <w:pStyle w:val="ConsPlusNormal"/>
        <w:spacing w:before="220"/>
        <w:ind w:firstLine="540"/>
        <w:jc w:val="both"/>
      </w:pPr>
      <w:r>
        <w:t>в) по телефону;</w:t>
      </w:r>
    </w:p>
    <w:p w:rsidR="007F10AA" w:rsidRDefault="007F10AA">
      <w:pPr>
        <w:pStyle w:val="ConsPlusNormal"/>
        <w:spacing w:before="220"/>
        <w:ind w:firstLine="540"/>
        <w:jc w:val="both"/>
      </w:pPr>
      <w:r>
        <w:t>г) по электронной почте;</w:t>
      </w:r>
    </w:p>
    <w:p w:rsidR="007F10AA" w:rsidRDefault="007F10AA">
      <w:pPr>
        <w:pStyle w:val="ConsPlusNormal"/>
        <w:spacing w:before="220"/>
        <w:ind w:firstLine="540"/>
        <w:jc w:val="both"/>
      </w:pPr>
      <w:r>
        <w:t>д) посредством размещения информации в сети Интернет на официальном сайте, на Едином портале, Региональном портале;</w:t>
      </w:r>
    </w:p>
    <w:p w:rsidR="007F10AA" w:rsidRDefault="007F10AA">
      <w:pPr>
        <w:pStyle w:val="ConsPlusNormal"/>
        <w:jc w:val="both"/>
      </w:pPr>
      <w:r>
        <w:t xml:space="preserve">(пп. "д" в ред. </w:t>
      </w:r>
      <w:hyperlink r:id="rId25"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е) посредством размещения информации на информационном стенде Управления;</w:t>
      </w:r>
    </w:p>
    <w:p w:rsidR="007F10AA" w:rsidRDefault="007F10AA">
      <w:pPr>
        <w:pStyle w:val="ConsPlusNormal"/>
        <w:jc w:val="both"/>
      </w:pPr>
      <w:r>
        <w:t xml:space="preserve">(пп. "е" в ред. </w:t>
      </w:r>
      <w:hyperlink r:id="rId26"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 xml:space="preserve">ж) - з) исключены. - </w:t>
      </w:r>
      <w:hyperlink r:id="rId27" w:history="1">
        <w:r>
          <w:rPr>
            <w:color w:val="0000FF"/>
          </w:rPr>
          <w:t>Постановление</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1.3.4. Основными требованиями к информированию заявителей являются:</w:t>
      </w:r>
    </w:p>
    <w:p w:rsidR="007F10AA" w:rsidRDefault="007F10AA">
      <w:pPr>
        <w:pStyle w:val="ConsPlusNormal"/>
        <w:spacing w:before="220"/>
        <w:ind w:firstLine="540"/>
        <w:jc w:val="both"/>
      </w:pPr>
      <w:r>
        <w:t>- достоверность представляемой информации;</w:t>
      </w:r>
    </w:p>
    <w:p w:rsidR="007F10AA" w:rsidRDefault="007F10AA">
      <w:pPr>
        <w:pStyle w:val="ConsPlusNormal"/>
        <w:spacing w:before="220"/>
        <w:ind w:firstLine="540"/>
        <w:jc w:val="both"/>
      </w:pPr>
      <w:r>
        <w:t>- четкость в изложении информации;</w:t>
      </w:r>
    </w:p>
    <w:p w:rsidR="007F10AA" w:rsidRDefault="007F10AA">
      <w:pPr>
        <w:pStyle w:val="ConsPlusNormal"/>
        <w:spacing w:before="220"/>
        <w:ind w:firstLine="540"/>
        <w:jc w:val="both"/>
      </w:pPr>
      <w:r>
        <w:t>- полнота информации;</w:t>
      </w:r>
    </w:p>
    <w:p w:rsidR="007F10AA" w:rsidRDefault="007F10AA">
      <w:pPr>
        <w:pStyle w:val="ConsPlusNormal"/>
        <w:spacing w:before="220"/>
        <w:ind w:firstLine="540"/>
        <w:jc w:val="both"/>
      </w:pPr>
      <w:r>
        <w:t>- удобство и доступность получения информации;</w:t>
      </w:r>
    </w:p>
    <w:p w:rsidR="007F10AA" w:rsidRDefault="007F10AA">
      <w:pPr>
        <w:pStyle w:val="ConsPlusNormal"/>
        <w:spacing w:before="220"/>
        <w:ind w:firstLine="540"/>
        <w:jc w:val="both"/>
      </w:pPr>
      <w:r>
        <w:t>- оперативность представления информации.</w:t>
      </w:r>
    </w:p>
    <w:p w:rsidR="007F10AA" w:rsidRDefault="007F10AA">
      <w:pPr>
        <w:pStyle w:val="ConsPlusNormal"/>
        <w:spacing w:before="220"/>
        <w:ind w:firstLine="540"/>
        <w:jc w:val="both"/>
      </w:pPr>
      <w:bookmarkStart w:id="2" w:name="P83"/>
      <w:bookmarkEnd w:id="2"/>
      <w:r>
        <w:t>1.3.5. При личном обращении заявителей специалист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7F10AA" w:rsidRDefault="007F10AA">
      <w:pPr>
        <w:pStyle w:val="ConsPlusNormal"/>
        <w:spacing w:before="220"/>
        <w:ind w:firstLine="540"/>
        <w:jc w:val="both"/>
      </w:pPr>
      <w:r>
        <w:t>Продолжительность индивидуального личного информирования каждого заявителя составляет не более 15 минут.</w:t>
      </w:r>
    </w:p>
    <w:p w:rsidR="007F10AA" w:rsidRDefault="007F10AA">
      <w:pPr>
        <w:pStyle w:val="ConsPlusNormal"/>
        <w:spacing w:before="220"/>
        <w:ind w:firstLine="540"/>
        <w:jc w:val="both"/>
      </w:pPr>
      <w: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7F10AA" w:rsidRDefault="007F10AA">
      <w:pPr>
        <w:pStyle w:val="ConsPlusNormal"/>
        <w:spacing w:before="220"/>
        <w:ind w:firstLine="540"/>
        <w:jc w:val="both"/>
      </w:pPr>
      <w:r>
        <w:t>Продолжительность индивидуального устного информирования каждого заявителя по телефону составляет не более 15 минут.</w:t>
      </w:r>
    </w:p>
    <w:p w:rsidR="007F10AA" w:rsidRDefault="007F10AA">
      <w:pPr>
        <w:pStyle w:val="ConsPlusNormal"/>
        <w:spacing w:before="220"/>
        <w:ind w:firstLine="540"/>
        <w:jc w:val="both"/>
      </w:pPr>
      <w:r>
        <w:t xml:space="preserve">1.3.7. В случае если в обращении заявителя содержатся вопросы, не входящие в компетенцию </w:t>
      </w:r>
      <w:r>
        <w:lastRenderedPageBreak/>
        <w:t>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7F10AA" w:rsidRDefault="007F10AA">
      <w:pPr>
        <w:pStyle w:val="ConsPlusNormal"/>
        <w:spacing w:before="220"/>
        <w:ind w:firstLine="540"/>
        <w:jc w:val="both"/>
      </w:pPr>
      <w: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7F10AA" w:rsidRDefault="007F10AA">
      <w:pPr>
        <w:pStyle w:val="ConsPlusNormal"/>
        <w:spacing w:before="220"/>
        <w:ind w:firstLine="540"/>
        <w:jc w:val="both"/>
      </w:pPr>
      <w:r>
        <w:t>При отсутствии в обращении указания на способ предоставления информации ответ направляется по почте.</w:t>
      </w:r>
    </w:p>
    <w:p w:rsidR="007F10AA" w:rsidRDefault="007F10AA">
      <w:pPr>
        <w:pStyle w:val="ConsPlusNormal"/>
        <w:spacing w:before="220"/>
        <w:ind w:firstLine="540"/>
        <w:jc w:val="both"/>
      </w:pPr>
      <w:bookmarkStart w:id="3" w:name="P90"/>
      <w:bookmarkEnd w:id="3"/>
      <w: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rsidR="007F10AA" w:rsidRDefault="007F10AA">
      <w:pPr>
        <w:pStyle w:val="ConsPlusNormal"/>
        <w:spacing w:before="220"/>
        <w:ind w:firstLine="540"/>
        <w:jc w:val="both"/>
      </w:pPr>
      <w:r>
        <w:t xml:space="preserve">1.3.10. Сведения о ходе предоставления муниципальной услуги предоставляются в порядке, предусмотренном </w:t>
      </w:r>
      <w:hyperlink w:anchor="P83" w:history="1">
        <w:r>
          <w:rPr>
            <w:color w:val="0000FF"/>
          </w:rPr>
          <w:t>пунктами 1.3.5</w:t>
        </w:r>
      </w:hyperlink>
      <w:r>
        <w:t xml:space="preserve"> - </w:t>
      </w:r>
      <w:hyperlink w:anchor="P90" w:history="1">
        <w:r>
          <w:rPr>
            <w:color w:val="0000FF"/>
          </w:rPr>
          <w:t>1.3.9</w:t>
        </w:r>
      </w:hyperlink>
      <w:r>
        <w:t xml:space="preserve">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7F10AA" w:rsidRDefault="007F10AA">
      <w:pPr>
        <w:pStyle w:val="ConsPlusNormal"/>
        <w:spacing w:before="220"/>
        <w:ind w:firstLine="540"/>
        <w:jc w:val="both"/>
      </w:pPr>
      <w:bookmarkStart w:id="4" w:name="P92"/>
      <w:bookmarkEnd w:id="4"/>
      <w:r>
        <w:t>1.3.11. На официальном сайте, информационном стенде Управления размещается следующая информация:</w:t>
      </w:r>
    </w:p>
    <w:p w:rsidR="007F10AA" w:rsidRDefault="007F10AA">
      <w:pPr>
        <w:pStyle w:val="ConsPlusNormal"/>
        <w:spacing w:before="220"/>
        <w:ind w:firstLine="540"/>
        <w:jc w:val="both"/>
      </w:pPr>
      <w:r>
        <w:t>- место нахождения Управления, режим работы, график приема заявителей, номера телефонов для справок, адрес официального сайта, адрес электронной почты;</w:t>
      </w:r>
    </w:p>
    <w:p w:rsidR="007F10AA" w:rsidRDefault="007F10AA">
      <w:pPr>
        <w:pStyle w:val="ConsPlusNormal"/>
        <w:spacing w:before="22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 извлечения из них;</w:t>
      </w:r>
    </w:p>
    <w:p w:rsidR="007F10AA" w:rsidRDefault="007F10AA">
      <w:pPr>
        <w:pStyle w:val="ConsPlusNormal"/>
        <w:spacing w:before="220"/>
        <w:ind w:firstLine="540"/>
        <w:jc w:val="both"/>
      </w:pPr>
      <w:r>
        <w:t>- исчерпывающий перечень документов, необходимых для получения муниципальной услуги;</w:t>
      </w:r>
    </w:p>
    <w:p w:rsidR="007F10AA" w:rsidRDefault="007F10AA">
      <w:pPr>
        <w:pStyle w:val="ConsPlusNormal"/>
        <w:spacing w:before="220"/>
        <w:ind w:firstLine="540"/>
        <w:jc w:val="both"/>
      </w:pPr>
      <w:r>
        <w:t>- порядок предоставления муниципальной услуги;</w:t>
      </w:r>
    </w:p>
    <w:p w:rsidR="007F10AA" w:rsidRDefault="007F10AA">
      <w:pPr>
        <w:pStyle w:val="ConsPlusNormal"/>
        <w:spacing w:before="220"/>
        <w:ind w:firstLine="540"/>
        <w:jc w:val="both"/>
      </w:pPr>
      <w:r>
        <w:t>- исчерпывающий перечень оснований для отказа в предоставлении муниципальной услуги;</w:t>
      </w:r>
    </w:p>
    <w:p w:rsidR="007F10AA" w:rsidRDefault="007F10AA">
      <w:pPr>
        <w:pStyle w:val="ConsPlusNormal"/>
        <w:spacing w:before="220"/>
        <w:ind w:firstLine="540"/>
        <w:jc w:val="both"/>
      </w:pPr>
      <w:r>
        <w:t>- порядок досудебного (внесудебного) обжалования действий (бездействия) и решений, осуществляемых (принятых) в процессе предоставления муниципальной услуги;</w:t>
      </w:r>
    </w:p>
    <w:p w:rsidR="007F10AA" w:rsidRDefault="007F10AA">
      <w:pPr>
        <w:pStyle w:val="ConsPlusNormal"/>
        <w:spacing w:before="220"/>
        <w:ind w:firstLine="540"/>
        <w:jc w:val="both"/>
      </w:pPr>
      <w:r>
        <w:t>- текст настоящего административного регламента;</w:t>
      </w:r>
    </w:p>
    <w:p w:rsidR="007F10AA" w:rsidRDefault="007F10AA">
      <w:pPr>
        <w:pStyle w:val="ConsPlusNormal"/>
        <w:spacing w:before="220"/>
        <w:ind w:firstLine="540"/>
        <w:jc w:val="both"/>
      </w:pPr>
      <w:r>
        <w:t>- иная информация, необходимая для получения муниципальной услуги.</w:t>
      </w:r>
    </w:p>
    <w:p w:rsidR="007F10AA" w:rsidRDefault="007F10AA">
      <w:pPr>
        <w:pStyle w:val="ConsPlusNormal"/>
        <w:jc w:val="both"/>
      </w:pPr>
      <w:r>
        <w:t xml:space="preserve">(п. 1.3.11 в ред. </w:t>
      </w:r>
      <w:hyperlink r:id="rId28"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jc w:val="both"/>
      </w:pPr>
      <w:r>
        <w:t xml:space="preserve">(п. 1.3 в ред. </w:t>
      </w:r>
      <w:hyperlink r:id="rId29" w:history="1">
        <w:r>
          <w:rPr>
            <w:color w:val="0000FF"/>
          </w:rPr>
          <w:t>постановления</w:t>
        </w:r>
      </w:hyperlink>
      <w:r>
        <w:t xml:space="preserve"> администрации Губкинского городского округа Белгородской области от 14.08.2015 N 1644-па)</w:t>
      </w:r>
    </w:p>
    <w:p w:rsidR="007F10AA" w:rsidRDefault="007F10AA">
      <w:pPr>
        <w:pStyle w:val="ConsPlusNormal"/>
        <w:ind w:firstLine="540"/>
        <w:jc w:val="both"/>
      </w:pPr>
    </w:p>
    <w:p w:rsidR="007F10AA" w:rsidRDefault="007F10AA">
      <w:pPr>
        <w:pStyle w:val="ConsPlusTitle"/>
        <w:jc w:val="center"/>
        <w:outlineLvl w:val="1"/>
      </w:pPr>
      <w:r>
        <w:t>2. Стандарт предоставления муниципальной услуги</w:t>
      </w:r>
    </w:p>
    <w:p w:rsidR="007F10AA" w:rsidRDefault="007F10AA">
      <w:pPr>
        <w:pStyle w:val="ConsPlusNormal"/>
        <w:ind w:firstLine="540"/>
        <w:jc w:val="both"/>
      </w:pPr>
    </w:p>
    <w:p w:rsidR="007F10AA" w:rsidRDefault="007F10AA">
      <w:pPr>
        <w:pStyle w:val="ConsPlusNormal"/>
        <w:ind w:firstLine="540"/>
        <w:jc w:val="both"/>
      </w:pPr>
      <w:r>
        <w:t>2.1. Наименование муниципальной услуги: "Оказание консультационных услуг по вопросам защиты прав потребителей на территории Губкинского городского округа".</w:t>
      </w:r>
    </w:p>
    <w:p w:rsidR="007F10AA" w:rsidRDefault="007F10AA">
      <w:pPr>
        <w:pStyle w:val="ConsPlusNormal"/>
        <w:spacing w:before="220"/>
        <w:ind w:firstLine="540"/>
        <w:jc w:val="both"/>
      </w:pPr>
      <w:r>
        <w:t xml:space="preserve">2.2. Муниципальная услуга предоставляется администрацией Губкинского городского округа </w:t>
      </w:r>
      <w:r>
        <w:lastRenderedPageBreak/>
        <w:t>через структурное подразделение - управление потребительского рынка бытовых услуг и защиты прав потребителей администрации Губкинского городского округа.</w:t>
      </w:r>
    </w:p>
    <w:p w:rsidR="007F10AA" w:rsidRDefault="007F10AA">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Губкинского городского округа.</w:t>
      </w:r>
    </w:p>
    <w:p w:rsidR="007F10AA" w:rsidRDefault="007F10AA">
      <w:pPr>
        <w:pStyle w:val="ConsPlusNormal"/>
        <w:jc w:val="both"/>
      </w:pPr>
      <w:r>
        <w:t xml:space="preserve">(п. 2.2 в ред. </w:t>
      </w:r>
      <w:hyperlink r:id="rId30" w:history="1">
        <w:r>
          <w:rPr>
            <w:color w:val="0000FF"/>
          </w:rPr>
          <w:t>постановления</w:t>
        </w:r>
      </w:hyperlink>
      <w:r>
        <w:t xml:space="preserve"> администрации Губкинского городского округа Белгородской области от 14.08.2015 N 1644-па)</w:t>
      </w:r>
    </w:p>
    <w:p w:rsidR="007F10AA" w:rsidRDefault="007F10AA">
      <w:pPr>
        <w:pStyle w:val="ConsPlusNormal"/>
        <w:spacing w:before="220"/>
        <w:ind w:firstLine="540"/>
        <w:jc w:val="both"/>
      </w:pPr>
      <w:r>
        <w:t>2.3. Результатом предоставления муниципальной услуги по оказанию консультационных услуг по вопросам защиты прав потребителей является представление заявителю информации по вопросам защиты прав потребителей либо мотивированного отказа в предоставлении муниципальной услуги.</w:t>
      </w:r>
    </w:p>
    <w:p w:rsidR="007F10AA" w:rsidRDefault="007F10AA">
      <w:pPr>
        <w:pStyle w:val="ConsPlusNormal"/>
        <w:spacing w:before="220"/>
        <w:ind w:firstLine="540"/>
        <w:jc w:val="both"/>
      </w:pPr>
      <w:bookmarkStart w:id="5" w:name="P111"/>
      <w:bookmarkEnd w:id="5"/>
      <w:r>
        <w:t>2.4. Срок предоставления муниципальной услуги.</w:t>
      </w:r>
    </w:p>
    <w:p w:rsidR="007F10AA" w:rsidRDefault="007F10AA">
      <w:pPr>
        <w:pStyle w:val="ConsPlusNormal"/>
        <w:spacing w:before="220"/>
        <w:ind w:firstLine="540"/>
        <w:jc w:val="both"/>
      </w:pPr>
      <w:r>
        <w:t>Срок предоставления муниципальной услуги определяется в зависимости от формы обращения за предоставлением муниципальной услуги (устной, письменной или электронной).</w:t>
      </w:r>
    </w:p>
    <w:p w:rsidR="007F10AA" w:rsidRDefault="007F10AA">
      <w:pPr>
        <w:pStyle w:val="ConsPlusNormal"/>
        <w:spacing w:before="220"/>
        <w:ind w:firstLine="540"/>
        <w:jc w:val="both"/>
      </w:pPr>
      <w:r>
        <w:t xml:space="preserve">При обращении за предоставлением муниципальной услуги в письменной или электронной форме срок предоставления муниципальной услуги не должен превышать 30 дней со дня представления документов, предусмотренных </w:t>
      </w:r>
      <w:hyperlink w:anchor="P125" w:history="1">
        <w:r>
          <w:rPr>
            <w:color w:val="0000FF"/>
          </w:rPr>
          <w:t>пунктом 2.9.1</w:t>
        </w:r>
      </w:hyperlink>
      <w:r>
        <w:t xml:space="preserve"> административного регламента.</w:t>
      </w:r>
    </w:p>
    <w:p w:rsidR="007F10AA" w:rsidRDefault="007F10AA">
      <w:pPr>
        <w:pStyle w:val="ConsPlusNormal"/>
        <w:jc w:val="both"/>
      </w:pPr>
      <w:r>
        <w:t xml:space="preserve">(в ред. </w:t>
      </w:r>
      <w:hyperlink r:id="rId31"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При устном обращении за предоставлением муниципальной услуги срок предоставления муниципальной услуги не должен превышать 40 минут.</w:t>
      </w:r>
    </w:p>
    <w:p w:rsidR="007F10AA" w:rsidRDefault="007F10AA">
      <w:pPr>
        <w:pStyle w:val="ConsPlusNormal"/>
        <w:spacing w:before="220"/>
        <w:ind w:firstLine="540"/>
        <w:jc w:val="both"/>
      </w:pPr>
      <w:r>
        <w:t>2.5. Продолжительность приема заявителя:</w:t>
      </w:r>
    </w:p>
    <w:p w:rsidR="007F10AA" w:rsidRDefault="007F10AA">
      <w:pPr>
        <w:pStyle w:val="ConsPlusNormal"/>
        <w:spacing w:before="220"/>
        <w:ind w:firstLine="540"/>
        <w:jc w:val="both"/>
      </w:pPr>
      <w:r>
        <w:t>- при обращении за предоставлением муниципальной услуги - не должна превышать 40 минут;</w:t>
      </w:r>
    </w:p>
    <w:p w:rsidR="007F10AA" w:rsidRDefault="007F10AA">
      <w:pPr>
        <w:pStyle w:val="ConsPlusNormal"/>
        <w:spacing w:before="220"/>
        <w:ind w:firstLine="540"/>
        <w:jc w:val="both"/>
      </w:pPr>
      <w:r>
        <w:t>- при получении заявителем результата предоставления муниципальной услуги - не должна превышать 15 минут.</w:t>
      </w:r>
    </w:p>
    <w:p w:rsidR="007F10AA" w:rsidRDefault="007F10AA">
      <w:pPr>
        <w:pStyle w:val="ConsPlusNormal"/>
        <w:spacing w:before="220"/>
        <w:ind w:firstLine="540"/>
        <w:jc w:val="both"/>
      </w:pPr>
      <w:r>
        <w:t>2.6. Максимальный срок ожидания в очереди при подаче письменного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7F10AA" w:rsidRDefault="007F10AA">
      <w:pPr>
        <w:pStyle w:val="ConsPlusNormal"/>
        <w:jc w:val="both"/>
      </w:pPr>
      <w:r>
        <w:t xml:space="preserve">(п. 2.6 в ред. </w:t>
      </w:r>
      <w:hyperlink r:id="rId32" w:history="1">
        <w:r>
          <w:rPr>
            <w:color w:val="0000FF"/>
          </w:rPr>
          <w:t>постановления</w:t>
        </w:r>
      </w:hyperlink>
      <w:r>
        <w:t xml:space="preserve"> администрации Губкинского городского округа Белгородской области от 17.12.2013 N 3083-па)</w:t>
      </w:r>
    </w:p>
    <w:p w:rsidR="007F10AA" w:rsidRDefault="007F10AA">
      <w:pPr>
        <w:pStyle w:val="ConsPlusNormal"/>
        <w:spacing w:before="220"/>
        <w:ind w:firstLine="540"/>
        <w:jc w:val="both"/>
      </w:pPr>
      <w:r>
        <w:t>2.7. Срок регистрации запроса заявителя о предоставлении муниципальной услуги - в день поступления запроса.</w:t>
      </w:r>
    </w:p>
    <w:p w:rsidR="007F10AA" w:rsidRDefault="007F10AA">
      <w:pPr>
        <w:pStyle w:val="ConsPlusNormal"/>
        <w:spacing w:before="220"/>
        <w:ind w:firstLine="540"/>
        <w:jc w:val="both"/>
      </w:pPr>
      <w:r>
        <w:t xml:space="preserve">2.8. Предоставление муниципальной услуги осуществляется в соответствии с </w:t>
      </w:r>
      <w:hyperlink r:id="rId33" w:history="1">
        <w:r>
          <w:rPr>
            <w:color w:val="0000FF"/>
          </w:rPr>
          <w:t>Конституцией</w:t>
        </w:r>
      </w:hyperlink>
      <w:r>
        <w:t xml:space="preserve"> Российской Федерации, Федеральными законами от 6 октября 2003 года </w:t>
      </w:r>
      <w:hyperlink r:id="rId34"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35" w:history="1">
        <w:r>
          <w:rPr>
            <w:color w:val="0000FF"/>
          </w:rPr>
          <w:t>N 210-ФЗ</w:t>
        </w:r>
      </w:hyperlink>
      <w:r>
        <w:t xml:space="preserve"> "Об организации предоставления государственных и муниципальных услуг", от 7 февраля 1992 года </w:t>
      </w:r>
      <w:hyperlink r:id="rId36" w:history="1">
        <w:r>
          <w:rPr>
            <w:color w:val="0000FF"/>
          </w:rPr>
          <w:t>N 2300-1</w:t>
        </w:r>
      </w:hyperlink>
      <w:r>
        <w:t xml:space="preserve"> "О защите прав потребителей", от 6 апреля 2011 года </w:t>
      </w:r>
      <w:hyperlink r:id="rId37" w:history="1">
        <w:r>
          <w:rPr>
            <w:color w:val="0000FF"/>
          </w:rPr>
          <w:t>N 63-ФЗ</w:t>
        </w:r>
      </w:hyperlink>
      <w:r>
        <w:t xml:space="preserve"> "Об электронной подписи", </w:t>
      </w:r>
      <w:hyperlink r:id="rId38"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39" w:history="1">
        <w:r>
          <w:rPr>
            <w:color w:val="0000FF"/>
          </w:rPr>
          <w:t>Уставом</w:t>
        </w:r>
      </w:hyperlink>
      <w:r>
        <w:t xml:space="preserve"> Губкинского городского округа, принятым решением Совета депутатов Губкинского городского округа Белгородской области от 18 марта 2008 </w:t>
      </w:r>
      <w:r>
        <w:lastRenderedPageBreak/>
        <w:t>года N 3.</w:t>
      </w:r>
    </w:p>
    <w:p w:rsidR="007F10AA" w:rsidRDefault="007F10AA">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их официального опубликования размещен на официальном сайте в сети Интернет, Едином и Региональном порталах.</w:t>
      </w:r>
    </w:p>
    <w:p w:rsidR="007F10AA" w:rsidRDefault="007F10AA">
      <w:pPr>
        <w:pStyle w:val="ConsPlusNormal"/>
        <w:jc w:val="both"/>
      </w:pPr>
      <w:r>
        <w:t xml:space="preserve">(п. 2.8 в ред. </w:t>
      </w:r>
      <w:hyperlink r:id="rId40"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bookmarkStart w:id="6" w:name="P125"/>
      <w:bookmarkEnd w:id="6"/>
      <w:r>
        <w:t>2.9. Исчерпывающий перечень документов, необходимых для предоставления муниципальной услуги.</w:t>
      </w:r>
    </w:p>
    <w:p w:rsidR="007F10AA" w:rsidRDefault="007F10AA">
      <w:pPr>
        <w:pStyle w:val="ConsPlusNormal"/>
        <w:spacing w:before="220"/>
        <w:ind w:firstLine="540"/>
        <w:jc w:val="both"/>
      </w:pPr>
      <w:bookmarkStart w:id="7" w:name="P126"/>
      <w:bookmarkEnd w:id="7"/>
      <w:r>
        <w:t>2.9.1.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7F10AA" w:rsidRDefault="007F10AA">
      <w:pPr>
        <w:pStyle w:val="ConsPlusNormal"/>
        <w:spacing w:before="220"/>
        <w:ind w:firstLine="540"/>
        <w:jc w:val="both"/>
      </w:pPr>
      <w:r>
        <w:t xml:space="preserve">- </w:t>
      </w:r>
      <w:hyperlink w:anchor="P407" w:history="1">
        <w:r>
          <w:rPr>
            <w:color w:val="0000FF"/>
          </w:rPr>
          <w:t>заявление</w:t>
        </w:r>
      </w:hyperlink>
      <w:r>
        <w:t xml:space="preserve"> (рекомендованный образец формы заявления приводится в приложении N 1 к административному регламенту). В заявлении о предоставлении муниципальной услуги указываются:</w:t>
      </w:r>
    </w:p>
    <w:p w:rsidR="007F10AA" w:rsidRDefault="007F10AA">
      <w:pPr>
        <w:pStyle w:val="ConsPlusNormal"/>
        <w:spacing w:before="220"/>
        <w:ind w:firstLine="540"/>
        <w:jc w:val="both"/>
      </w:pPr>
      <w:r>
        <w:t>- фамилия, имя, отчество, место жительства заявителя, номер телефона, адрес электронной почты;</w:t>
      </w:r>
    </w:p>
    <w:p w:rsidR="007F10AA" w:rsidRDefault="007F10AA">
      <w:pPr>
        <w:pStyle w:val="ConsPlusNormal"/>
        <w:spacing w:before="220"/>
        <w:ind w:firstLine="540"/>
        <w:jc w:val="both"/>
      </w:pPr>
      <w:r>
        <w:t>- паспорт или иной документ, удостоверяющий личность (находится в личном пользовании заявителя);</w:t>
      </w:r>
    </w:p>
    <w:p w:rsidR="007F10AA" w:rsidRDefault="007F10AA">
      <w:pPr>
        <w:pStyle w:val="ConsPlusNormal"/>
        <w:spacing w:before="220"/>
        <w:ind w:firstLine="540"/>
        <w:jc w:val="both"/>
      </w:pPr>
      <w:r>
        <w:t>-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заявителя, представителя заявителя).</w:t>
      </w:r>
    </w:p>
    <w:p w:rsidR="007F10AA" w:rsidRDefault="007F10AA">
      <w:pPr>
        <w:pStyle w:val="ConsPlusNormal"/>
        <w:spacing w:before="220"/>
        <w:ind w:firstLine="540"/>
        <w:jc w:val="both"/>
      </w:pPr>
      <w:r>
        <w:t>Заявление заполняется на русском языке, не допускается использование сокращений слов и аббревиатур.</w:t>
      </w:r>
    </w:p>
    <w:p w:rsidR="007F10AA" w:rsidRDefault="007F10AA">
      <w:pPr>
        <w:pStyle w:val="ConsPlusNormal"/>
        <w:spacing w:before="220"/>
        <w:ind w:firstLine="540"/>
        <w:jc w:val="both"/>
      </w:pPr>
      <w:r>
        <w:t>Заявление и документы, необходимые для предоставления муниципальной услуги, могут быть представлены при личном обращении либо направляются посредством почтовой связи или электронной почты.</w:t>
      </w:r>
    </w:p>
    <w:p w:rsidR="007F10AA" w:rsidRDefault="007F10AA">
      <w:pPr>
        <w:pStyle w:val="ConsPlusNormal"/>
        <w:spacing w:before="220"/>
        <w:ind w:firstLine="540"/>
        <w:jc w:val="both"/>
      </w:pPr>
      <w:r>
        <w:t>В заявлении заявитель указывает способ представления результата предоставления муниципальной услуги (лично при обращении, направление по почте или электронной почте).</w:t>
      </w:r>
    </w:p>
    <w:p w:rsidR="007F10AA" w:rsidRDefault="007F10AA">
      <w:pPr>
        <w:pStyle w:val="ConsPlusNormal"/>
        <w:spacing w:before="220"/>
        <w:ind w:firstLine="540"/>
        <w:jc w:val="both"/>
      </w:pPr>
      <w:r>
        <w:t>При отсутствии в заявлении указания на способ получения заявителем информации ответ ему направляется по почте.</w:t>
      </w:r>
    </w:p>
    <w:p w:rsidR="007F10AA" w:rsidRDefault="007F10AA">
      <w:pPr>
        <w:pStyle w:val="ConsPlusNormal"/>
        <w:spacing w:before="220"/>
        <w:ind w:firstLine="540"/>
        <w:jc w:val="both"/>
      </w:pPr>
      <w:bookmarkStart w:id="8" w:name="P135"/>
      <w:bookmarkEnd w:id="8"/>
      <w:r>
        <w:t>2.9.2. Исчерпывающий перечень документов, необходимых для предоставления муниципальной услуги, которые предоставляются заявителем самостоятельно при устном обращении:</w:t>
      </w:r>
    </w:p>
    <w:p w:rsidR="007F10AA" w:rsidRDefault="007F10AA">
      <w:pPr>
        <w:pStyle w:val="ConsPlusNormal"/>
        <w:spacing w:before="220"/>
        <w:ind w:firstLine="540"/>
        <w:jc w:val="both"/>
      </w:pPr>
      <w:r>
        <w:t>- паспорт или иной документ, удостоверяющий личность (находится в личном пользовании заявителя);</w:t>
      </w:r>
    </w:p>
    <w:p w:rsidR="007F10AA" w:rsidRDefault="007F10AA">
      <w:pPr>
        <w:pStyle w:val="ConsPlusNormal"/>
        <w:spacing w:before="220"/>
        <w:ind w:firstLine="540"/>
        <w:jc w:val="both"/>
      </w:pPr>
      <w:r>
        <w:t>-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услуги (находится в личном пользовании заявителя, представителя заявителя).</w:t>
      </w:r>
    </w:p>
    <w:p w:rsidR="007F10AA" w:rsidRDefault="007F10AA">
      <w:pPr>
        <w:pStyle w:val="ConsPlusNormal"/>
        <w:spacing w:before="220"/>
        <w:ind w:firstLine="540"/>
        <w:jc w:val="both"/>
      </w:pPr>
      <w:r>
        <w:t xml:space="preserve">2.9.3. Исчерпывающий перечень документов, необходимых для предоставления муниципальной услуги, которые запрашиваются Управлением в порядке межведомственного </w:t>
      </w:r>
      <w:r>
        <w:lastRenderedPageBreak/>
        <w:t>взаимодействия и которые заявитель вправе предоставить самостоятельно.</w:t>
      </w:r>
    </w:p>
    <w:p w:rsidR="007F10AA" w:rsidRDefault="007F10AA">
      <w:pPr>
        <w:pStyle w:val="ConsPlusNormal"/>
        <w:spacing w:before="220"/>
        <w:ind w:firstLine="540"/>
        <w:jc w:val="both"/>
      </w:pPr>
      <w:r>
        <w:t>Документы, необходимые для предоставления муниципальной услуги, запрашиваемые Управлением в порядке межведомственного взаимодействия отсутствуют.</w:t>
      </w:r>
    </w:p>
    <w:p w:rsidR="007F10AA" w:rsidRDefault="007F10AA">
      <w:pPr>
        <w:pStyle w:val="ConsPlusNormal"/>
        <w:spacing w:before="220"/>
        <w:ind w:firstLine="540"/>
        <w:jc w:val="both"/>
      </w:pPr>
      <w:r>
        <w:t>2.9.4. Для получения муниципальной услуги заявитель вправе представлять документы, подтверждающие отношения с изготовителями, исполнителями, импортерами, продавцами при продаже товаров (выполнении работ, оказании услуг): кассовый или товарный чек либо иной документ, удостоверяющий факт и условия заключения договора купли продажи товара, оказания услуги или выполнения работы и другие документы.</w:t>
      </w:r>
    </w:p>
    <w:p w:rsidR="007F10AA" w:rsidRDefault="007F10AA">
      <w:pPr>
        <w:pStyle w:val="ConsPlusNormal"/>
        <w:jc w:val="both"/>
      </w:pPr>
      <w:r>
        <w:t xml:space="preserve">(п. 2.9 в ред. </w:t>
      </w:r>
      <w:hyperlink r:id="rId41"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2.10. Запрещается требовать от заявителя:</w:t>
      </w:r>
    </w:p>
    <w:p w:rsidR="007F10AA" w:rsidRDefault="007F10AA">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0AA" w:rsidRDefault="007F10AA">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представляющий муниципальную услугу, по собственной инициативе;</w:t>
      </w:r>
    </w:p>
    <w:p w:rsidR="007F10AA" w:rsidRDefault="007F10AA">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w:t>
      </w:r>
      <w:hyperlink r:id="rId43"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F10AA" w:rsidRDefault="007F10AA">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F10AA" w:rsidRDefault="007F10AA">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10AA" w:rsidRDefault="007F10AA">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F10AA" w:rsidRDefault="007F10AA">
      <w:pPr>
        <w:pStyle w:val="ConsPlusNormal"/>
        <w:spacing w:before="22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7F10AA" w:rsidRDefault="007F10A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0AA" w:rsidRDefault="007F10AA">
      <w:pPr>
        <w:pStyle w:val="ConsPlusNormal"/>
        <w:jc w:val="both"/>
      </w:pPr>
      <w:r>
        <w:t xml:space="preserve">(п. 2.10 в ред. </w:t>
      </w:r>
      <w:hyperlink r:id="rId44"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bookmarkStart w:id="9" w:name="P152"/>
      <w:bookmarkEnd w:id="9"/>
      <w:r>
        <w:t>2.11. Документы, представленные заявителем, должны соответствовать следующим требованиям:</w:t>
      </w:r>
    </w:p>
    <w:p w:rsidR="007F10AA" w:rsidRDefault="007F10AA">
      <w:pPr>
        <w:pStyle w:val="ConsPlusNormal"/>
        <w:spacing w:before="22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7F10AA" w:rsidRDefault="007F10AA">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7F10AA" w:rsidRDefault="007F10AA">
      <w:pPr>
        <w:pStyle w:val="ConsPlusNormal"/>
        <w:spacing w:before="220"/>
        <w:ind w:firstLine="540"/>
        <w:jc w:val="both"/>
      </w:pPr>
      <w:r>
        <w:t>- документы соответствуют требованиям, установленным законодательством РФ;</w:t>
      </w:r>
    </w:p>
    <w:p w:rsidR="007F10AA" w:rsidRDefault="007F10AA">
      <w:pPr>
        <w:pStyle w:val="ConsPlusNormal"/>
        <w:spacing w:before="220"/>
        <w:ind w:firstLine="540"/>
        <w:jc w:val="both"/>
      </w:pPr>
      <w:r>
        <w:t>-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Управления,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7F10AA" w:rsidRDefault="007F10AA">
      <w:pPr>
        <w:pStyle w:val="ConsPlusNormal"/>
        <w:spacing w:before="220"/>
        <w:ind w:firstLine="540"/>
        <w:jc w:val="both"/>
      </w:pPr>
      <w:r>
        <w:t>- документы, необходимые для предоставления муниципальной услуги, представляемые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rsidR="007F10AA" w:rsidRDefault="007F10AA">
      <w:pPr>
        <w:pStyle w:val="ConsPlusNormal"/>
        <w:spacing w:before="220"/>
        <w:ind w:firstLine="540"/>
        <w:jc w:val="both"/>
      </w:pPr>
      <w: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w:t>
      </w:r>
      <w:hyperlink r:id="rId45" w:history="1">
        <w:r>
          <w:rPr>
            <w:color w:val="0000FF"/>
          </w:rPr>
          <w:t>закона</w:t>
        </w:r>
      </w:hyperlink>
      <w:r>
        <w:t xml:space="preserve"> "Об электронной подписи".</w:t>
      </w:r>
    </w:p>
    <w:p w:rsidR="007F10AA" w:rsidRDefault="007F10AA">
      <w:pPr>
        <w:pStyle w:val="ConsPlusNormal"/>
        <w:spacing w:before="220"/>
        <w:ind w:firstLine="540"/>
        <w:jc w:val="both"/>
      </w:pPr>
      <w:r>
        <w:t>2.12. Исчерпывающий перечень оснований для отказа в приеме документов, необходимых для предоставления муниципальной услуги.</w:t>
      </w:r>
    </w:p>
    <w:p w:rsidR="007F10AA" w:rsidRDefault="007F10AA">
      <w:pPr>
        <w:pStyle w:val="ConsPlusNormal"/>
        <w:jc w:val="both"/>
      </w:pPr>
      <w:r>
        <w:t xml:space="preserve">(в ред. </w:t>
      </w:r>
      <w:hyperlink r:id="rId46"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7F10AA" w:rsidRDefault="007F10AA">
      <w:pPr>
        <w:pStyle w:val="ConsPlusNormal"/>
        <w:spacing w:before="220"/>
        <w:ind w:firstLine="540"/>
        <w:jc w:val="both"/>
      </w:pPr>
      <w:r>
        <w:t>2.13. Исчерпывающий перечень оснований для приостановления предоставления муниципальной услуги.</w:t>
      </w:r>
    </w:p>
    <w:p w:rsidR="007F10AA" w:rsidRDefault="007F10AA">
      <w:pPr>
        <w:pStyle w:val="ConsPlusNormal"/>
        <w:jc w:val="both"/>
      </w:pPr>
      <w:r>
        <w:t xml:space="preserve">(в ред. </w:t>
      </w:r>
      <w:hyperlink r:id="rId47"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Основания для приостановления предоставления муниципальной услуги отсутствуют.</w:t>
      </w:r>
    </w:p>
    <w:p w:rsidR="007F10AA" w:rsidRDefault="007F10AA">
      <w:pPr>
        <w:pStyle w:val="ConsPlusNormal"/>
        <w:spacing w:before="220"/>
        <w:ind w:firstLine="540"/>
        <w:jc w:val="both"/>
      </w:pPr>
      <w:bookmarkStart w:id="10" w:name="P165"/>
      <w:bookmarkEnd w:id="10"/>
      <w:r>
        <w:t>2.14. Исчерпывающий перечень оснований для отказа в предоставлении муниципальной услуги:</w:t>
      </w:r>
    </w:p>
    <w:p w:rsidR="007F10AA" w:rsidRDefault="007F10AA">
      <w:pPr>
        <w:pStyle w:val="ConsPlusNormal"/>
        <w:jc w:val="both"/>
      </w:pPr>
      <w:r>
        <w:t xml:space="preserve">(в ред. </w:t>
      </w:r>
      <w:hyperlink r:id="rId48"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 xml:space="preserve">- непредставление предусмотренных </w:t>
      </w:r>
      <w:hyperlink w:anchor="P126" w:history="1">
        <w:r>
          <w:rPr>
            <w:color w:val="0000FF"/>
          </w:rPr>
          <w:t>пунктами 2.9.1</w:t>
        </w:r>
      </w:hyperlink>
      <w:r>
        <w:t xml:space="preserve">, </w:t>
      </w:r>
      <w:hyperlink w:anchor="P135" w:history="1">
        <w:r>
          <w:rPr>
            <w:color w:val="0000FF"/>
          </w:rPr>
          <w:t>2.9.2</w:t>
        </w:r>
      </w:hyperlink>
      <w:r>
        <w:t xml:space="preserve"> административного регламента документов;</w:t>
      </w:r>
    </w:p>
    <w:p w:rsidR="007F10AA" w:rsidRDefault="007F10AA">
      <w:pPr>
        <w:pStyle w:val="ConsPlusNormal"/>
        <w:jc w:val="both"/>
      </w:pPr>
      <w:r>
        <w:t xml:space="preserve">(в ред. </w:t>
      </w:r>
      <w:hyperlink r:id="rId49" w:history="1">
        <w:r>
          <w:rPr>
            <w:color w:val="0000FF"/>
          </w:rPr>
          <w:t>постановления</w:t>
        </w:r>
      </w:hyperlink>
      <w:r>
        <w:t xml:space="preserve"> администрации Губкинского городского округа Белгородской области от </w:t>
      </w:r>
      <w:r>
        <w:lastRenderedPageBreak/>
        <w:t>20.09.2019 N 1619-па)</w:t>
      </w:r>
    </w:p>
    <w:p w:rsidR="007F10AA" w:rsidRDefault="007F10AA">
      <w:pPr>
        <w:pStyle w:val="ConsPlusNormal"/>
        <w:spacing w:before="220"/>
        <w:ind w:firstLine="540"/>
        <w:jc w:val="both"/>
      </w:pPr>
      <w:r>
        <w:t xml:space="preserve">- представление документов, не соответствующих требованиям, указанным в </w:t>
      </w:r>
      <w:hyperlink w:anchor="P152" w:history="1">
        <w:r>
          <w:rPr>
            <w:color w:val="0000FF"/>
          </w:rPr>
          <w:t>п. 2.11</w:t>
        </w:r>
      </w:hyperlink>
      <w:r>
        <w:t xml:space="preserve"> административного регламента.</w:t>
      </w:r>
    </w:p>
    <w:p w:rsidR="007F10AA" w:rsidRDefault="007F10AA">
      <w:pPr>
        <w:pStyle w:val="ConsPlusNormal"/>
        <w:spacing w:before="220"/>
        <w:ind w:firstLine="540"/>
        <w:jc w:val="both"/>
      </w:pPr>
      <w: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7F10AA" w:rsidRDefault="007F10AA">
      <w:pPr>
        <w:pStyle w:val="ConsPlusNormal"/>
        <w:spacing w:before="220"/>
        <w:ind w:firstLine="540"/>
        <w:jc w:val="both"/>
      </w:pPr>
      <w:r>
        <w:t>2.16. Муниципальная услуга предоставляется бесплатно.</w:t>
      </w:r>
    </w:p>
    <w:p w:rsidR="007F10AA" w:rsidRDefault="007F10AA">
      <w:pPr>
        <w:pStyle w:val="ConsPlusNormal"/>
        <w:spacing w:before="220"/>
        <w:ind w:firstLine="540"/>
        <w:jc w:val="both"/>
      </w:pPr>
      <w:r>
        <w:t>2.16.1. Срок регистрации запроса заявителя о предоставлении муниципальной услуги.</w:t>
      </w:r>
    </w:p>
    <w:p w:rsidR="007F10AA" w:rsidRDefault="007F10AA">
      <w:pPr>
        <w:pStyle w:val="ConsPlusNormal"/>
        <w:spacing w:before="220"/>
        <w:ind w:firstLine="540"/>
        <w:jc w:val="both"/>
      </w:pPr>
      <w:r>
        <w:t>Заявление регистрируется в день его подачи в Управление.</w:t>
      </w:r>
    </w:p>
    <w:p w:rsidR="007F10AA" w:rsidRDefault="007F10AA">
      <w:pPr>
        <w:pStyle w:val="ConsPlusNormal"/>
        <w:jc w:val="both"/>
      </w:pPr>
      <w:r>
        <w:t xml:space="preserve">(п. 2.16.1 введен </w:t>
      </w:r>
      <w:hyperlink r:id="rId50"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2.17.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7F10AA" w:rsidRDefault="007F10AA">
      <w:pPr>
        <w:pStyle w:val="ConsPlusNormal"/>
        <w:spacing w:before="220"/>
        <w:ind w:firstLine="540"/>
        <w:jc w:val="both"/>
      </w:pPr>
      <w:r>
        <w:t>2.17.1. Требования к размещению и оформлению помещения:</w:t>
      </w:r>
    </w:p>
    <w:p w:rsidR="007F10AA" w:rsidRDefault="007F10AA">
      <w:pPr>
        <w:pStyle w:val="ConsPlusNormal"/>
        <w:spacing w:before="220"/>
        <w:ind w:firstLine="540"/>
        <w:jc w:val="both"/>
      </w:pPr>
      <w:r>
        <w:t>- прием заявителей осуществляется в специально выделенных для этих целей помещениях (присутственных местах);</w:t>
      </w:r>
    </w:p>
    <w:p w:rsidR="007F10AA" w:rsidRDefault="007F10AA">
      <w:pPr>
        <w:pStyle w:val="ConsPlusNormal"/>
        <w:spacing w:before="220"/>
        <w:ind w:firstLine="540"/>
        <w:jc w:val="both"/>
      </w:pPr>
      <w:r>
        <w:t>- присутственные места включают места для ожидания, информирования и приема заявителей;</w:t>
      </w:r>
    </w:p>
    <w:p w:rsidR="007F10AA" w:rsidRDefault="007F10AA">
      <w:pPr>
        <w:pStyle w:val="ConsPlusNormal"/>
        <w:spacing w:before="220"/>
        <w:ind w:firstLine="540"/>
        <w:jc w:val="both"/>
      </w:pPr>
      <w:r>
        <w:t>- в присутственных местах размещаются стенды с информацией для заявителей.</w:t>
      </w:r>
    </w:p>
    <w:p w:rsidR="007F10AA" w:rsidRDefault="007F10AA">
      <w:pPr>
        <w:pStyle w:val="ConsPlusNormal"/>
        <w:spacing w:before="220"/>
        <w:ind w:firstLine="540"/>
        <w:jc w:val="both"/>
      </w:pPr>
      <w:r>
        <w:t>2.17.2. Требования к местам для ожидания.</w:t>
      </w:r>
    </w:p>
    <w:p w:rsidR="007F10AA" w:rsidRDefault="007F10AA">
      <w:pPr>
        <w:pStyle w:val="ConsPlusNormal"/>
        <w:spacing w:before="220"/>
        <w:ind w:firstLine="540"/>
        <w:jc w:val="both"/>
      </w:pPr>
      <w:r>
        <w:t>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 Прием заявителей проводится в порядке живой очереди.</w:t>
      </w:r>
    </w:p>
    <w:p w:rsidR="007F10AA" w:rsidRDefault="007F10AA">
      <w:pPr>
        <w:pStyle w:val="ConsPlusNormal"/>
        <w:jc w:val="both"/>
      </w:pPr>
      <w:r>
        <w:t xml:space="preserve">(в ред. </w:t>
      </w:r>
      <w:hyperlink r:id="rId51"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2.17.3. Требования к местам приема заявителей.</w:t>
      </w:r>
    </w:p>
    <w:p w:rsidR="007F10AA" w:rsidRDefault="007F10AA">
      <w:pPr>
        <w:pStyle w:val="ConsPlusNormal"/>
        <w:spacing w:before="220"/>
        <w:ind w:firstLine="540"/>
        <w:jc w:val="both"/>
      </w:pPr>
      <w:r>
        <w:t>Кабинеты приема заявителей оборудуются вывесками с указанием:</w:t>
      </w:r>
    </w:p>
    <w:p w:rsidR="007F10AA" w:rsidRDefault="007F10AA">
      <w:pPr>
        <w:pStyle w:val="ConsPlusNormal"/>
        <w:spacing w:before="220"/>
        <w:ind w:firstLine="540"/>
        <w:jc w:val="both"/>
      </w:pPr>
      <w:r>
        <w:t>- номера кабинета;</w:t>
      </w:r>
    </w:p>
    <w:p w:rsidR="007F10AA" w:rsidRDefault="007F10AA">
      <w:pPr>
        <w:pStyle w:val="ConsPlusNormal"/>
        <w:spacing w:before="220"/>
        <w:ind w:firstLine="540"/>
        <w:jc w:val="both"/>
      </w:pPr>
      <w:r>
        <w:t>- фамилии, имени, отчества и должности специалиста Управления, осуществляющего прием заявителей.</w:t>
      </w:r>
    </w:p>
    <w:p w:rsidR="007F10AA" w:rsidRDefault="007F10AA">
      <w:pPr>
        <w:pStyle w:val="ConsPlusNormal"/>
        <w:spacing w:before="220"/>
        <w:ind w:firstLine="540"/>
        <w:jc w:val="both"/>
      </w:pPr>
      <w:r>
        <w:t>Рабочие места специалистов Управления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7F10AA" w:rsidRDefault="007F10AA">
      <w:pPr>
        <w:pStyle w:val="ConsPlusNormal"/>
        <w:spacing w:before="220"/>
        <w:ind w:firstLine="540"/>
        <w:jc w:val="both"/>
      </w:pPr>
      <w:r>
        <w:t>2.17.4. В целях обеспечения конфиденциальности сведений о заявителе ответственный за предоставление муниципальной услуги специалист Управления одновременно ведет прием только одного посетителя. Одновременное консультирование и (или) прием двух и более посетителей не допускается.</w:t>
      </w:r>
    </w:p>
    <w:p w:rsidR="007F10AA" w:rsidRDefault="007F10AA">
      <w:pPr>
        <w:pStyle w:val="ConsPlusNormal"/>
        <w:spacing w:before="220"/>
        <w:ind w:firstLine="540"/>
        <w:jc w:val="both"/>
      </w:pPr>
      <w:r>
        <w:lastRenderedPageBreak/>
        <w:t>2.17.5. Требования к местам для информирования.</w:t>
      </w:r>
    </w:p>
    <w:p w:rsidR="007F10AA" w:rsidRDefault="007F10AA">
      <w:pPr>
        <w:pStyle w:val="ConsPlusNormal"/>
        <w:spacing w:before="220"/>
        <w:ind w:firstLine="540"/>
        <w:jc w:val="both"/>
      </w:pPr>
      <w:r>
        <w:t>Места информирования оборудуются информационными стендами.</w:t>
      </w:r>
    </w:p>
    <w:p w:rsidR="007F10AA" w:rsidRDefault="007F10AA">
      <w:pPr>
        <w:pStyle w:val="ConsPlusNormal"/>
        <w:spacing w:before="220"/>
        <w:ind w:firstLine="540"/>
        <w:jc w:val="both"/>
      </w:pPr>
      <w: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Перечень информации, размещаемой на информационных стендах, предусмотрен </w:t>
      </w:r>
      <w:hyperlink w:anchor="P92" w:history="1">
        <w:r>
          <w:rPr>
            <w:color w:val="0000FF"/>
          </w:rPr>
          <w:t>пунктом 1.3.11</w:t>
        </w:r>
      </w:hyperlink>
      <w:r>
        <w:t xml:space="preserve"> административного регламента. Информация, размещаемая на информационных стендах, должна содержать дату размещения, подпись начальника Управления.</w:t>
      </w:r>
    </w:p>
    <w:p w:rsidR="007F10AA" w:rsidRDefault="007F10AA">
      <w:pPr>
        <w:pStyle w:val="ConsPlusNormal"/>
        <w:jc w:val="both"/>
      </w:pPr>
      <w:r>
        <w:t xml:space="preserve">(в ред. </w:t>
      </w:r>
      <w:hyperlink r:id="rId52" w:history="1">
        <w:r>
          <w:rPr>
            <w:color w:val="0000FF"/>
          </w:rPr>
          <w:t>постановления</w:t>
        </w:r>
      </w:hyperlink>
      <w:r>
        <w:t xml:space="preserve"> администрации Губкинского городского округа Белгородской области от 14.08.2015 N 1644-па)</w:t>
      </w:r>
    </w:p>
    <w:p w:rsidR="007F10AA" w:rsidRDefault="007F10AA">
      <w:pPr>
        <w:pStyle w:val="ConsPlusNormal"/>
        <w:spacing w:before="220"/>
        <w:ind w:firstLine="540"/>
        <w:jc w:val="both"/>
      </w:pPr>
      <w:r>
        <w:t>2.18. Показатели доступности и качества муниципальной услуги:</w:t>
      </w:r>
    </w:p>
    <w:p w:rsidR="007F10AA" w:rsidRDefault="007F10AA">
      <w:pPr>
        <w:pStyle w:val="ConsPlusNormal"/>
        <w:spacing w:before="220"/>
        <w:ind w:firstLine="540"/>
        <w:jc w:val="both"/>
      </w:pPr>
      <w:r>
        <w:t>- отсутствие поданных в установленном порядке жалоб на решения и действия (бездействие), принятые и осуществляемые при предоставлении муниципальной услуги;</w:t>
      </w:r>
    </w:p>
    <w:p w:rsidR="007F10AA" w:rsidRDefault="007F10AA">
      <w:pPr>
        <w:pStyle w:val="ConsPlusNormal"/>
        <w:spacing w:before="220"/>
        <w:ind w:firstLine="540"/>
        <w:jc w:val="both"/>
      </w:pPr>
      <w:r>
        <w:t>- соблюдение срока выдачи результата предоставления муниципальной услуги;</w:t>
      </w:r>
    </w:p>
    <w:p w:rsidR="007F10AA" w:rsidRDefault="007F10AA">
      <w:pPr>
        <w:pStyle w:val="ConsPlusNormal"/>
        <w:spacing w:before="220"/>
        <w:ind w:firstLine="540"/>
        <w:jc w:val="both"/>
      </w:pPr>
      <w:r>
        <w:t>- соблюдение сроков ожидания в очереди при подаче и получении документов;</w:t>
      </w:r>
    </w:p>
    <w:p w:rsidR="007F10AA" w:rsidRDefault="007F10AA">
      <w:pPr>
        <w:pStyle w:val="ConsPlusNormal"/>
        <w:spacing w:before="220"/>
        <w:ind w:firstLine="540"/>
        <w:jc w:val="both"/>
      </w:pPr>
      <w:r>
        <w:t>- удовлетворенность заявителей доступностью и качеством муниципальной услуги;</w:t>
      </w:r>
    </w:p>
    <w:p w:rsidR="007F10AA" w:rsidRDefault="007F10AA">
      <w:pPr>
        <w:pStyle w:val="ConsPlusNormal"/>
        <w:spacing w:before="220"/>
        <w:ind w:firstLine="540"/>
        <w:jc w:val="both"/>
      </w:pPr>
      <w:r>
        <w:t>- размещение информации о порядке предоставления муниципальной услуги на официальном сайте, Едином, Региональном порталах;</w:t>
      </w:r>
    </w:p>
    <w:p w:rsidR="007F10AA" w:rsidRDefault="007F10AA">
      <w:pPr>
        <w:pStyle w:val="ConsPlusNormal"/>
        <w:jc w:val="both"/>
      </w:pPr>
      <w:r>
        <w:t xml:space="preserve">(в ред. </w:t>
      </w:r>
      <w:hyperlink r:id="rId53"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 предоставление муниципальной услуги на безвозмездной основе для заявителей;</w:t>
      </w:r>
    </w:p>
    <w:p w:rsidR="007F10AA" w:rsidRDefault="007F10AA">
      <w:pPr>
        <w:pStyle w:val="ConsPlusNormal"/>
        <w:spacing w:before="220"/>
        <w:ind w:firstLine="540"/>
        <w:jc w:val="both"/>
      </w:pPr>
      <w:r>
        <w:t xml:space="preserve">- абзац исключен. - </w:t>
      </w:r>
      <w:hyperlink r:id="rId54" w:history="1">
        <w:r>
          <w:rPr>
            <w:color w:val="0000FF"/>
          </w:rPr>
          <w:t>Постановление</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т.ч. для инвалидов);</w:t>
      </w:r>
    </w:p>
    <w:p w:rsidR="007F10AA" w:rsidRDefault="007F10AA">
      <w:pPr>
        <w:pStyle w:val="ConsPlusNormal"/>
        <w:jc w:val="both"/>
      </w:pPr>
      <w:r>
        <w:t xml:space="preserve">(абзац введен </w:t>
      </w:r>
      <w:hyperlink r:id="rId55" w:history="1">
        <w:r>
          <w:rPr>
            <w:color w:val="0000FF"/>
          </w:rPr>
          <w:t>постановлением</w:t>
        </w:r>
      </w:hyperlink>
      <w:r>
        <w:t xml:space="preserve"> администрации Губкинского городского округа Белгородской области от 11.03.2016 N 410-па)</w:t>
      </w:r>
    </w:p>
    <w:p w:rsidR="007F10AA" w:rsidRDefault="007F10AA">
      <w:pPr>
        <w:pStyle w:val="ConsPlusNormal"/>
        <w:spacing w:before="220"/>
        <w:ind w:firstLine="540"/>
        <w:jc w:val="both"/>
      </w:pPr>
      <w:r>
        <w:t>- обеспечение свободного доступа заявителей в помещение, в т.ч. беспрепятственного доступа инвалидов (наличие поручня, пандуса и др.), содействие инвалиду при входе и выходе из помещения, в котором предоставляется муниципальная услуга;</w:t>
      </w:r>
    </w:p>
    <w:p w:rsidR="007F10AA" w:rsidRDefault="007F10AA">
      <w:pPr>
        <w:pStyle w:val="ConsPlusNormal"/>
        <w:jc w:val="both"/>
      </w:pPr>
      <w:r>
        <w:t xml:space="preserve">(абзац введен </w:t>
      </w:r>
      <w:hyperlink r:id="rId56" w:history="1">
        <w:r>
          <w:rPr>
            <w:color w:val="0000FF"/>
          </w:rPr>
          <w:t>постановлением</w:t>
        </w:r>
      </w:hyperlink>
      <w:r>
        <w:t xml:space="preserve"> администрации Губкинского городского округа Белгородской области от 11.03.2016 N 410-па)</w:t>
      </w:r>
    </w:p>
    <w:p w:rsidR="007F10AA" w:rsidRDefault="007F10AA">
      <w:pPr>
        <w:pStyle w:val="ConsPlusNormal"/>
        <w:spacing w:before="220"/>
        <w:ind w:firstLine="540"/>
        <w:jc w:val="both"/>
      </w:pPr>
      <w:r>
        <w:t>-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7F10AA" w:rsidRDefault="007F10AA">
      <w:pPr>
        <w:pStyle w:val="ConsPlusNormal"/>
        <w:jc w:val="both"/>
      </w:pPr>
      <w:r>
        <w:t xml:space="preserve">(абзац введен </w:t>
      </w:r>
      <w:hyperlink r:id="rId57" w:history="1">
        <w:r>
          <w:rPr>
            <w:color w:val="0000FF"/>
          </w:rPr>
          <w:t>постановлением</w:t>
        </w:r>
      </w:hyperlink>
      <w:r>
        <w:t xml:space="preserve"> администрации Губкинского городского округа Белгородской области от 11.03.2016 N 410-па)</w:t>
      </w:r>
    </w:p>
    <w:p w:rsidR="007F10AA" w:rsidRDefault="007F10AA">
      <w:pPr>
        <w:pStyle w:val="ConsPlusNormal"/>
        <w:spacing w:before="220"/>
        <w:ind w:firstLine="540"/>
        <w:jc w:val="both"/>
      </w:pPr>
      <w:r>
        <w:t>2.19. Особенности предоставления муниципальной услуги в электронной форме.</w:t>
      </w:r>
    </w:p>
    <w:p w:rsidR="007F10AA" w:rsidRDefault="007F10AA">
      <w:pPr>
        <w:pStyle w:val="ConsPlusNormal"/>
        <w:spacing w:before="220"/>
        <w:ind w:firstLine="540"/>
        <w:jc w:val="both"/>
      </w:pPr>
      <w:r>
        <w:t>Заявление в электронной форме заявитель направляет в Администрацию на адрес электронной почты (</w:t>
      </w:r>
      <w:hyperlink w:anchor="P56" w:history="1">
        <w:r>
          <w:rPr>
            <w:color w:val="0000FF"/>
          </w:rPr>
          <w:t>пункт 1.3.1</w:t>
        </w:r>
      </w:hyperlink>
      <w:r>
        <w:t xml:space="preserve"> административного регламента).</w:t>
      </w:r>
    </w:p>
    <w:p w:rsidR="007F10AA" w:rsidRDefault="007F10AA">
      <w:pPr>
        <w:pStyle w:val="ConsPlusNormal"/>
        <w:spacing w:before="220"/>
        <w:ind w:firstLine="540"/>
        <w:jc w:val="both"/>
      </w:pPr>
      <w:r>
        <w:lastRenderedPageBreak/>
        <w:t xml:space="preserve">Электронные образы документов, прилагаемые к заявлению, в том числе паспорт и иные документы, предусмотренные </w:t>
      </w:r>
      <w:hyperlink w:anchor="P126" w:history="1">
        <w:r>
          <w:rPr>
            <w:color w:val="0000FF"/>
          </w:rPr>
          <w:t>пунктом 2.9.1</w:t>
        </w:r>
      </w:hyperlink>
      <w:r>
        <w:t xml:space="preserve"> административного регламента, направляются в виде файлов в форматах PDF, TIF.</w:t>
      </w:r>
    </w:p>
    <w:p w:rsidR="007F10AA" w:rsidRDefault="007F10AA">
      <w:pPr>
        <w:pStyle w:val="ConsPlusNormal"/>
        <w:spacing w:before="220"/>
        <w:ind w:firstLine="540"/>
        <w:jc w:val="both"/>
      </w:pPr>
      <w:r>
        <w:t>Качество представляемых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7F10AA" w:rsidRDefault="007F10AA">
      <w:pPr>
        <w:pStyle w:val="ConsPlusNormal"/>
        <w:spacing w:before="220"/>
        <w:ind w:firstLine="540"/>
        <w:jc w:val="both"/>
      </w:pPr>
      <w:r>
        <w:t xml:space="preserve">При подаче заявлений и прилагаемых к заявлению электронных документов применяются средства электронной подписи в соответствии с Федеральным </w:t>
      </w:r>
      <w:hyperlink r:id="rId58" w:history="1">
        <w:r>
          <w:rPr>
            <w:color w:val="0000FF"/>
          </w:rPr>
          <w:t>законом</w:t>
        </w:r>
      </w:hyperlink>
      <w:r>
        <w:t xml:space="preserve"> от 6 апреля 2011 года N 63-ФЗ "Об электронной подписи", </w:t>
      </w:r>
      <w:hyperlink r:id="rId59"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w:t>
      </w:r>
    </w:p>
    <w:p w:rsidR="007F10AA" w:rsidRDefault="007F10AA">
      <w:pPr>
        <w:pStyle w:val="ConsPlusNormal"/>
        <w:spacing w:before="220"/>
        <w:ind w:firstLine="540"/>
        <w:jc w:val="both"/>
      </w:pPr>
      <w:r>
        <w:t>Заявителю обеспечивается возможность получения результата предоставления муниципальной услуги в форме электронного документа, подписанного уполномоченным должностным лицом по электронной почте на его электронный адрес.</w:t>
      </w:r>
    </w:p>
    <w:p w:rsidR="007F10AA" w:rsidRDefault="007F10AA">
      <w:pPr>
        <w:pStyle w:val="ConsPlusNormal"/>
        <w:spacing w:before="220"/>
        <w:ind w:firstLine="540"/>
        <w:jc w:val="both"/>
      </w:pPr>
      <w:r>
        <w:t xml:space="preserve">Возможность получения результата предоставления муниципальной услуги в форме электронного документа обеспечивается заявителю в течение срока предоставления муниципальной услуги, установленного </w:t>
      </w:r>
      <w:hyperlink w:anchor="P111" w:history="1">
        <w:r>
          <w:rPr>
            <w:color w:val="0000FF"/>
          </w:rPr>
          <w:t>пунктом 2.4</w:t>
        </w:r>
      </w:hyperlink>
      <w:r>
        <w:t xml:space="preserve"> административного регламента.</w:t>
      </w:r>
    </w:p>
    <w:p w:rsidR="007F10AA" w:rsidRDefault="007F10AA">
      <w:pPr>
        <w:pStyle w:val="ConsPlusNormal"/>
        <w:spacing w:before="220"/>
        <w:ind w:firstLine="540"/>
        <w:jc w:val="both"/>
      </w:pPr>
      <w:r>
        <w:t>Заявителю обеспечивается доступ к результату предоставления муниципальной услуги, полученному в форме электронного документа на его электронный адрес по электронной почте. Заявитель вправе сохранить электронный документ, являющийся результатом предоставления муниципальной услуги, на своих технических средствах.</w:t>
      </w:r>
    </w:p>
    <w:p w:rsidR="007F10AA" w:rsidRDefault="007F10AA">
      <w:pPr>
        <w:pStyle w:val="ConsPlusNormal"/>
        <w:jc w:val="both"/>
      </w:pPr>
      <w:r>
        <w:t xml:space="preserve">(п. 2.19 в ред. </w:t>
      </w:r>
      <w:hyperlink r:id="rId60"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ind w:firstLine="540"/>
        <w:jc w:val="both"/>
      </w:pPr>
    </w:p>
    <w:p w:rsidR="007F10AA" w:rsidRDefault="007F10AA">
      <w:pPr>
        <w:pStyle w:val="ConsPlusTitle"/>
        <w:jc w:val="center"/>
        <w:outlineLvl w:val="1"/>
      </w:pPr>
      <w:r>
        <w:t>3. Состав, последовательность и сроки</w:t>
      </w:r>
    </w:p>
    <w:p w:rsidR="007F10AA" w:rsidRDefault="007F10AA">
      <w:pPr>
        <w:pStyle w:val="ConsPlusTitle"/>
        <w:jc w:val="center"/>
      </w:pPr>
      <w:r>
        <w:t>выполнения административных процедур,</w:t>
      </w:r>
    </w:p>
    <w:p w:rsidR="007F10AA" w:rsidRDefault="007F10AA">
      <w:pPr>
        <w:pStyle w:val="ConsPlusTitle"/>
        <w:jc w:val="center"/>
      </w:pPr>
      <w:r>
        <w:t>требования к порядку их выполнения</w:t>
      </w:r>
    </w:p>
    <w:p w:rsidR="007F10AA" w:rsidRDefault="007F10AA">
      <w:pPr>
        <w:pStyle w:val="ConsPlusNormal"/>
        <w:ind w:firstLine="540"/>
        <w:jc w:val="both"/>
      </w:pPr>
    </w:p>
    <w:p w:rsidR="007F10AA" w:rsidRDefault="007F10AA">
      <w:pPr>
        <w:pStyle w:val="ConsPlusNormal"/>
        <w:ind w:firstLine="540"/>
        <w:jc w:val="both"/>
      </w:pPr>
      <w:r>
        <w:t xml:space="preserve">3.1. Исключен. - </w:t>
      </w:r>
      <w:hyperlink r:id="rId61" w:history="1">
        <w:r>
          <w:rPr>
            <w:color w:val="0000FF"/>
          </w:rPr>
          <w:t>Постановление</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62" w:history="1">
        <w:r>
          <w:rPr>
            <w:color w:val="0000FF"/>
          </w:rPr>
          <w:t>3.1</w:t>
        </w:r>
      </w:hyperlink>
      <w:r>
        <w:t>. Предоставление муниципальной услуги при письменном обращении за предоставлением муниципальной услуги и обращении в электронной форме включает в себя следующие административные процедуры:</w:t>
      </w:r>
    </w:p>
    <w:p w:rsidR="007F10AA" w:rsidRDefault="007F10AA">
      <w:pPr>
        <w:pStyle w:val="ConsPlusNormal"/>
        <w:spacing w:before="220"/>
        <w:ind w:firstLine="540"/>
        <w:jc w:val="both"/>
      </w:pPr>
      <w:r>
        <w:t>- прием и регистрация заявления и представленных документов;</w:t>
      </w:r>
    </w:p>
    <w:p w:rsidR="007F10AA" w:rsidRDefault="007F10AA">
      <w:pPr>
        <w:pStyle w:val="ConsPlusNormal"/>
        <w:spacing w:before="220"/>
        <w:ind w:firstLine="540"/>
        <w:jc w:val="both"/>
      </w:pPr>
      <w:r>
        <w:t>- рассмотрение заявления и представленных документов;</w:t>
      </w:r>
    </w:p>
    <w:p w:rsidR="007F10AA" w:rsidRDefault="007F10AA">
      <w:pPr>
        <w:pStyle w:val="ConsPlusNormal"/>
        <w:spacing w:before="220"/>
        <w:ind w:firstLine="540"/>
        <w:jc w:val="both"/>
      </w:pPr>
      <w:r>
        <w:t>- регистрация и выдача (направление) заявителю результата предоставления муниципальной услуги.</w:t>
      </w:r>
    </w:p>
    <w:bookmarkStart w:id="11" w:name="P227"/>
    <w:bookmarkEnd w:id="11"/>
    <w:p w:rsidR="007F10AA" w:rsidRDefault="007F10AA">
      <w:pPr>
        <w:pStyle w:val="ConsPlusNormal"/>
        <w:spacing w:before="220"/>
        <w:ind w:firstLine="540"/>
        <w:jc w:val="both"/>
      </w:pPr>
      <w:r>
        <w:fldChar w:fldCharType="begin"/>
      </w:r>
      <w:r>
        <w:instrText xml:space="preserve"> HYPERLINK "consultantplus://offline/ref=B8353FF520EB9E492A4755893FB844D39C9F0A7C24D3992B8E91CB94A5363D039BA8072F408B4FDAC8701657F1F0AC11FBF45D3880AF1178CBAD7DYAo7J" </w:instrText>
      </w:r>
      <w:r>
        <w:fldChar w:fldCharType="separate"/>
      </w:r>
      <w:r>
        <w:rPr>
          <w:color w:val="0000FF"/>
        </w:rPr>
        <w:t>3.2</w:t>
      </w:r>
      <w:r w:rsidRPr="00172FF7">
        <w:rPr>
          <w:color w:val="0000FF"/>
        </w:rPr>
        <w:fldChar w:fldCharType="end"/>
      </w:r>
      <w:r>
        <w:t>. Прием и регистрация заявления и представленных документов.</w:t>
      </w:r>
    </w:p>
    <w:p w:rsidR="007F10AA" w:rsidRDefault="007F10AA">
      <w:pPr>
        <w:pStyle w:val="ConsPlusNormal"/>
        <w:spacing w:before="220"/>
        <w:ind w:firstLine="540"/>
        <w:jc w:val="both"/>
      </w:pPr>
      <w:hyperlink r:id="rId63" w:history="1">
        <w:r>
          <w:rPr>
            <w:color w:val="0000FF"/>
          </w:rPr>
          <w:t>3.2.1</w:t>
        </w:r>
      </w:hyperlink>
      <w:r>
        <w:t>. Основанием для начала административной процедуры является личное обращение в Управление с документами, необходимыми для предоставления муниципальной услуги, либо поступление указанных документов по почте (электронной почте).</w:t>
      </w:r>
    </w:p>
    <w:p w:rsidR="007F10AA" w:rsidRDefault="007F10AA">
      <w:pPr>
        <w:pStyle w:val="ConsPlusNormal"/>
        <w:spacing w:before="220"/>
        <w:ind w:firstLine="540"/>
        <w:jc w:val="both"/>
      </w:pPr>
      <w:hyperlink r:id="rId64" w:history="1">
        <w:r>
          <w:rPr>
            <w:color w:val="0000FF"/>
          </w:rPr>
          <w:t>3.2.2</w:t>
        </w:r>
      </w:hyperlink>
      <w:r>
        <w:t>. Специалист Управления, уполномоченный на ведение делопроизводства:</w:t>
      </w:r>
    </w:p>
    <w:p w:rsidR="007F10AA" w:rsidRDefault="007F10AA">
      <w:pPr>
        <w:pStyle w:val="ConsPlusNormal"/>
        <w:spacing w:before="220"/>
        <w:ind w:firstLine="540"/>
        <w:jc w:val="both"/>
      </w:pPr>
      <w:r>
        <w:t xml:space="preserve">- устанавливает предмет обращения, устанавливает личность заявителя, в случае обращения </w:t>
      </w:r>
      <w:r>
        <w:lastRenderedPageBreak/>
        <w:t>с заявлением представителя заявителя устанавливает личность представителя и проверяет его полномочия;</w:t>
      </w:r>
    </w:p>
    <w:p w:rsidR="007F10AA" w:rsidRDefault="007F10AA">
      <w:pPr>
        <w:pStyle w:val="ConsPlusNormal"/>
        <w:spacing w:before="220"/>
        <w:ind w:firstLine="540"/>
        <w:jc w:val="both"/>
      </w:pPr>
      <w:r>
        <w:t>- сверяет копии представленных документов с их подлинниками, заверяет их и возвращает подлинники заявителю;</w:t>
      </w:r>
    </w:p>
    <w:p w:rsidR="007F10AA" w:rsidRDefault="007F10AA">
      <w:pPr>
        <w:pStyle w:val="ConsPlusNormal"/>
        <w:spacing w:before="220"/>
        <w:ind w:firstLine="540"/>
        <w:jc w:val="both"/>
      </w:pPr>
      <w:r>
        <w:t>- вносит в журнал регистрации входящей корреспонденции запись о приеме документов;</w:t>
      </w:r>
    </w:p>
    <w:p w:rsidR="007F10AA" w:rsidRDefault="007F10AA">
      <w:pPr>
        <w:pStyle w:val="ConsPlusNormal"/>
        <w:spacing w:before="220"/>
        <w:ind w:firstLine="540"/>
        <w:jc w:val="both"/>
      </w:pPr>
      <w:r>
        <w:t>- проставляет на копии заявления отметку о получении заявления с указанием фамилии, инициалов, должности работника и даты приема в случае, если заявление подается заявителем (его представителем) лично и заявителем (его представителем) представлена копия заявления для отметки о вручении;</w:t>
      </w:r>
    </w:p>
    <w:p w:rsidR="007F10AA" w:rsidRDefault="007F10AA">
      <w:pPr>
        <w:pStyle w:val="ConsPlusNormal"/>
        <w:spacing w:before="220"/>
        <w:ind w:firstLine="540"/>
        <w:jc w:val="both"/>
      </w:pPr>
      <w:r>
        <w:t>- при поступлении заявления и документов по электронной почте распечатывает представленный пакет документов и вносит в журнал регистрации входящей корреспонденции запись о приеме документов;</w:t>
      </w:r>
    </w:p>
    <w:p w:rsidR="007F10AA" w:rsidRDefault="007F10AA">
      <w:pPr>
        <w:pStyle w:val="ConsPlusNormal"/>
        <w:spacing w:before="220"/>
        <w:ind w:firstLine="540"/>
        <w:jc w:val="both"/>
      </w:pPr>
      <w:r>
        <w:t>- в день поступления заявления и документов передает их на рассмотрение начальнику Управления для рассмотрения и наложения резолюции.</w:t>
      </w:r>
    </w:p>
    <w:p w:rsidR="007F10AA" w:rsidRDefault="007F10AA">
      <w:pPr>
        <w:pStyle w:val="ConsPlusNormal"/>
        <w:spacing w:before="220"/>
        <w:ind w:firstLine="540"/>
        <w:jc w:val="both"/>
      </w:pPr>
      <w:hyperlink r:id="rId65" w:history="1">
        <w:r>
          <w:rPr>
            <w:color w:val="0000FF"/>
          </w:rPr>
          <w:t>3.2.3</w:t>
        </w:r>
      </w:hyperlink>
      <w:r>
        <w:t>. Начальник Управления в течение 3 дней:</w:t>
      </w:r>
    </w:p>
    <w:p w:rsidR="007F10AA" w:rsidRDefault="007F10AA">
      <w:pPr>
        <w:pStyle w:val="ConsPlusNormal"/>
        <w:spacing w:before="220"/>
        <w:ind w:firstLine="540"/>
        <w:jc w:val="both"/>
      </w:pPr>
      <w:r>
        <w:t>- рассматривает заявление и прилагаемые документы;</w:t>
      </w:r>
    </w:p>
    <w:p w:rsidR="007F10AA" w:rsidRDefault="007F10AA">
      <w:pPr>
        <w:pStyle w:val="ConsPlusNormal"/>
        <w:spacing w:before="220"/>
        <w:ind w:firstLine="540"/>
        <w:jc w:val="both"/>
      </w:pPr>
      <w:r>
        <w:t>- налагает резолюцию и передает заявление и прилагаемые документы в порядке общего делопроизводства на исполнение специалисту Управления, ответственному за предоставление муниципальной услуги.</w:t>
      </w:r>
    </w:p>
    <w:p w:rsidR="007F10AA" w:rsidRDefault="007F10AA">
      <w:pPr>
        <w:pStyle w:val="ConsPlusNormal"/>
        <w:spacing w:before="220"/>
        <w:ind w:firstLine="540"/>
        <w:jc w:val="both"/>
      </w:pPr>
      <w:hyperlink r:id="rId66" w:history="1">
        <w:r>
          <w:rPr>
            <w:color w:val="0000FF"/>
          </w:rPr>
          <w:t>3.2.4</w:t>
        </w:r>
      </w:hyperlink>
      <w:r>
        <w:t>. Срок выполнения административной процедуры - в течение трех календарных дней.</w:t>
      </w:r>
    </w:p>
    <w:p w:rsidR="007F10AA" w:rsidRDefault="007F10AA">
      <w:pPr>
        <w:pStyle w:val="ConsPlusNormal"/>
        <w:jc w:val="both"/>
      </w:pPr>
      <w:r>
        <w:t xml:space="preserve">(п. 3.2.4 в ред. </w:t>
      </w:r>
      <w:hyperlink r:id="rId67"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68" w:history="1">
        <w:r>
          <w:rPr>
            <w:color w:val="0000FF"/>
          </w:rPr>
          <w:t>3.2.5</w:t>
        </w:r>
      </w:hyperlink>
      <w:r>
        <w:t>. Лицами, ответственными за выполнение административных действий, входящих в состав административной процедуры, являются специалист Управления, осуществляющий прием документов, начальник Управления.</w:t>
      </w:r>
    </w:p>
    <w:p w:rsidR="007F10AA" w:rsidRDefault="007F10AA">
      <w:pPr>
        <w:pStyle w:val="ConsPlusNormal"/>
        <w:jc w:val="both"/>
      </w:pPr>
      <w:r>
        <w:t xml:space="preserve">(п. 3.2.5 в ред. </w:t>
      </w:r>
      <w:hyperlink r:id="rId69"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70" w:history="1">
        <w:r>
          <w:rPr>
            <w:color w:val="0000FF"/>
          </w:rPr>
          <w:t>3.2.6</w:t>
        </w:r>
      </w:hyperlink>
      <w:r>
        <w:t>. Критерии принятия решения - поступление заявления о предоставлении муниципальной услуги.</w:t>
      </w:r>
    </w:p>
    <w:p w:rsidR="007F10AA" w:rsidRDefault="007F10AA">
      <w:pPr>
        <w:pStyle w:val="ConsPlusNormal"/>
        <w:jc w:val="both"/>
      </w:pPr>
      <w:r>
        <w:t xml:space="preserve">(п. 3.2.6 в ред. </w:t>
      </w:r>
      <w:hyperlink r:id="rId71"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72" w:history="1">
        <w:r>
          <w:rPr>
            <w:color w:val="0000FF"/>
          </w:rPr>
          <w:t>3.2.7</w:t>
        </w:r>
      </w:hyperlink>
      <w:r>
        <w:t>. Результат выполнения административной процедуры - регистрация поступившего заявления о предоставлении муниципальной услуги с комплектом прилагаемых документов и передача их на исполнение специалисту Управления.</w:t>
      </w:r>
    </w:p>
    <w:p w:rsidR="007F10AA" w:rsidRDefault="007F10AA">
      <w:pPr>
        <w:pStyle w:val="ConsPlusNormal"/>
        <w:jc w:val="both"/>
      </w:pPr>
      <w:r>
        <w:t xml:space="preserve">(п. 3.2.7 в ред. </w:t>
      </w:r>
      <w:hyperlink r:id="rId73"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3.2.8. Способ фиксации - на бумажном носителе.</w:t>
      </w:r>
    </w:p>
    <w:p w:rsidR="007F10AA" w:rsidRDefault="007F10AA">
      <w:pPr>
        <w:pStyle w:val="ConsPlusNormal"/>
        <w:jc w:val="both"/>
      </w:pPr>
      <w:r>
        <w:t xml:space="preserve">(пп. 3.2.8 введен </w:t>
      </w:r>
      <w:hyperlink r:id="rId74"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75" w:history="1">
        <w:r>
          <w:rPr>
            <w:color w:val="0000FF"/>
          </w:rPr>
          <w:t>3.3</w:t>
        </w:r>
      </w:hyperlink>
      <w:r>
        <w:t>. Рассмотрение заявления и представленных документов.</w:t>
      </w:r>
    </w:p>
    <w:p w:rsidR="007F10AA" w:rsidRDefault="007F10AA">
      <w:pPr>
        <w:pStyle w:val="ConsPlusNormal"/>
        <w:spacing w:before="220"/>
        <w:ind w:firstLine="540"/>
        <w:jc w:val="both"/>
      </w:pPr>
      <w:hyperlink r:id="rId76" w:history="1">
        <w:r>
          <w:rPr>
            <w:color w:val="0000FF"/>
          </w:rPr>
          <w:t>3.3.1</w:t>
        </w:r>
      </w:hyperlink>
      <w:r>
        <w:t xml:space="preserve">. Основанием для начала административной процедуры является поступление заявления </w:t>
      </w:r>
      <w:r>
        <w:lastRenderedPageBreak/>
        <w:t>и комплекта прилагаемых документов специалисту Управления, уполномоченному на предоставление муниципальной услуги.</w:t>
      </w:r>
    </w:p>
    <w:p w:rsidR="007F10AA" w:rsidRDefault="007F10AA">
      <w:pPr>
        <w:pStyle w:val="ConsPlusNormal"/>
        <w:spacing w:before="220"/>
        <w:ind w:firstLine="540"/>
        <w:jc w:val="both"/>
      </w:pPr>
      <w:hyperlink r:id="rId77" w:history="1">
        <w:r>
          <w:rPr>
            <w:color w:val="0000FF"/>
          </w:rPr>
          <w:t>3.3.2</w:t>
        </w:r>
      </w:hyperlink>
      <w:r>
        <w:t>. Специалист Управления, уполномоченный на предоставление муниципальной услуги:</w:t>
      </w:r>
    </w:p>
    <w:p w:rsidR="007F10AA" w:rsidRDefault="007F10AA">
      <w:pPr>
        <w:pStyle w:val="ConsPlusNormal"/>
        <w:spacing w:before="220"/>
        <w:ind w:firstLine="540"/>
        <w:jc w:val="both"/>
      </w:pPr>
      <w:r>
        <w:t xml:space="preserve">- осуществляет проверку представленных документов на соответствие требованиям, указанным в </w:t>
      </w:r>
      <w:hyperlink w:anchor="P152" w:history="1">
        <w:r>
          <w:rPr>
            <w:color w:val="0000FF"/>
          </w:rPr>
          <w:t>п. 2.11</w:t>
        </w:r>
      </w:hyperlink>
      <w:r>
        <w:t xml:space="preserve"> административного регламента;</w:t>
      </w:r>
    </w:p>
    <w:p w:rsidR="007F10AA" w:rsidRDefault="007F10AA">
      <w:pPr>
        <w:pStyle w:val="ConsPlusNormal"/>
        <w:spacing w:before="220"/>
        <w:ind w:firstLine="540"/>
        <w:jc w:val="both"/>
      </w:pPr>
      <w:r>
        <w:t xml:space="preserve">- проверяет наличие оснований для отказа в предоставлении муниципальной услуги, предусмотренных </w:t>
      </w:r>
      <w:hyperlink w:anchor="P165" w:history="1">
        <w:r>
          <w:rPr>
            <w:color w:val="0000FF"/>
          </w:rPr>
          <w:t>п. 2.14</w:t>
        </w:r>
      </w:hyperlink>
      <w:r>
        <w:t xml:space="preserve"> административного регламента.</w:t>
      </w:r>
    </w:p>
    <w:p w:rsidR="007F10AA" w:rsidRDefault="007F10AA">
      <w:pPr>
        <w:pStyle w:val="ConsPlusNormal"/>
        <w:spacing w:before="220"/>
        <w:ind w:firstLine="540"/>
        <w:jc w:val="both"/>
      </w:pPr>
      <w:hyperlink r:id="rId78" w:history="1">
        <w:r>
          <w:rPr>
            <w:color w:val="0000FF"/>
          </w:rPr>
          <w:t>3.3.3</w:t>
        </w:r>
      </w:hyperlink>
      <w:r>
        <w:t xml:space="preserve">. При наличии оснований для отказа в предоставлении муниципальной услуги, указанных в </w:t>
      </w:r>
      <w:hyperlink w:anchor="P165" w:history="1">
        <w:r>
          <w:rPr>
            <w:color w:val="0000FF"/>
          </w:rPr>
          <w:t>п. 2.14</w:t>
        </w:r>
      </w:hyperlink>
      <w:r>
        <w:t xml:space="preserve"> административного регламента, специалист Управления осуществляет подготовку мотивированного отказа в предоставлении муниципальной услуги с указанием причин отказа в двух экземплярах и представляет его для подписания начальнику Управления.</w:t>
      </w:r>
    </w:p>
    <w:p w:rsidR="007F10AA" w:rsidRDefault="007F10AA">
      <w:pPr>
        <w:pStyle w:val="ConsPlusNormal"/>
        <w:spacing w:before="220"/>
        <w:ind w:firstLine="540"/>
        <w:jc w:val="both"/>
      </w:pPr>
      <w:hyperlink r:id="rId79" w:history="1">
        <w:r>
          <w:rPr>
            <w:color w:val="0000FF"/>
          </w:rPr>
          <w:t>3.3.4</w:t>
        </w:r>
      </w:hyperlink>
      <w:r>
        <w:t xml:space="preserve">. В случае отсутствия оснований для отказа в предоставлении муниципальной услуги, определенных </w:t>
      </w:r>
      <w:hyperlink w:anchor="P165" w:history="1">
        <w:r>
          <w:rPr>
            <w:color w:val="0000FF"/>
          </w:rPr>
          <w:t>п. 2.14</w:t>
        </w:r>
      </w:hyperlink>
      <w:r>
        <w:t xml:space="preserve"> административного регламента, специалист Управления осуществляет подготовку информации по вопросам защиты прав потребителей в двух экземплярах и представляет начальнику Управления для подписания.</w:t>
      </w:r>
    </w:p>
    <w:p w:rsidR="007F10AA" w:rsidRDefault="007F10AA">
      <w:pPr>
        <w:pStyle w:val="ConsPlusNormal"/>
        <w:spacing w:before="220"/>
        <w:ind w:firstLine="540"/>
        <w:jc w:val="both"/>
      </w:pPr>
      <w:hyperlink r:id="rId80" w:history="1">
        <w:r>
          <w:rPr>
            <w:color w:val="0000FF"/>
          </w:rPr>
          <w:t>3.3.5</w:t>
        </w:r>
      </w:hyperlink>
      <w:r>
        <w:t>. Начальник Управления подписывает информацию по вопросам защиты прав потребителей либо мотивированный отказ в предоставлении муниципальной услуги и передает специалисту Управления, уполномоченному на предоставление муниципальной услуги, для регистрации и выдачи заявителю.</w:t>
      </w:r>
    </w:p>
    <w:p w:rsidR="007F10AA" w:rsidRDefault="007F10AA">
      <w:pPr>
        <w:pStyle w:val="ConsPlusNormal"/>
        <w:spacing w:before="220"/>
        <w:ind w:firstLine="540"/>
        <w:jc w:val="both"/>
      </w:pPr>
      <w:hyperlink r:id="rId81" w:history="1">
        <w:r>
          <w:rPr>
            <w:color w:val="0000FF"/>
          </w:rPr>
          <w:t>3.3.6</w:t>
        </w:r>
      </w:hyperlink>
      <w:r>
        <w:t>. Срок выполнения административной процедуры - в течение двадцати четырех календарных дней.</w:t>
      </w:r>
    </w:p>
    <w:p w:rsidR="007F10AA" w:rsidRDefault="007F10AA">
      <w:pPr>
        <w:pStyle w:val="ConsPlusNormal"/>
        <w:jc w:val="both"/>
      </w:pPr>
      <w:r>
        <w:t xml:space="preserve">(п. 3.3.6 в ред. </w:t>
      </w:r>
      <w:hyperlink r:id="rId82"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83" w:history="1">
        <w:r>
          <w:rPr>
            <w:color w:val="0000FF"/>
          </w:rPr>
          <w:t>3.3.7</w:t>
        </w:r>
      </w:hyperlink>
      <w:r>
        <w:t>. Лицами, ответственными за выполнение административной процедуры, являются специалист Управления, осуществляющий прием документов, начальник Управления.</w:t>
      </w:r>
    </w:p>
    <w:p w:rsidR="007F10AA" w:rsidRDefault="007F10AA">
      <w:pPr>
        <w:pStyle w:val="ConsPlusNormal"/>
        <w:jc w:val="both"/>
      </w:pPr>
      <w:r>
        <w:t xml:space="preserve">(п. 3.3.7 в ред. </w:t>
      </w:r>
      <w:hyperlink r:id="rId84"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85" w:history="1">
        <w:r>
          <w:rPr>
            <w:color w:val="0000FF"/>
          </w:rPr>
          <w:t>3.3.8</w:t>
        </w:r>
      </w:hyperlink>
      <w:r>
        <w:t xml:space="preserve">. Критерии принятия решения - наличие (отсутствие) оснований для отказа в предоставлении муниципальной услуги, указанных в </w:t>
      </w:r>
      <w:hyperlink w:anchor="P165" w:history="1">
        <w:r>
          <w:rPr>
            <w:color w:val="0000FF"/>
          </w:rPr>
          <w:t>пункте 2.14</w:t>
        </w:r>
      </w:hyperlink>
      <w:r>
        <w:t xml:space="preserve"> административного регламента.</w:t>
      </w:r>
    </w:p>
    <w:p w:rsidR="007F10AA" w:rsidRDefault="007F10AA">
      <w:pPr>
        <w:pStyle w:val="ConsPlusNormal"/>
        <w:jc w:val="both"/>
      </w:pPr>
      <w:r>
        <w:t xml:space="preserve">(п. 3.3.8 в ред. </w:t>
      </w:r>
      <w:hyperlink r:id="rId86"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87" w:history="1">
        <w:r>
          <w:rPr>
            <w:color w:val="0000FF"/>
          </w:rPr>
          <w:t>3.3.9</w:t>
        </w:r>
      </w:hyperlink>
      <w:r>
        <w:t>. Результат выполнения административной процедуры - подписание начальником Управления информации по вопросам защиты прав потребителей либо мотивированного отказа в предоставлении муниципальной услуги и направление специалисту Управления, ответственному за предоставление муниципальной услуги, для регистрации и выдачи заявителю.</w:t>
      </w:r>
    </w:p>
    <w:p w:rsidR="007F10AA" w:rsidRDefault="007F10AA">
      <w:pPr>
        <w:pStyle w:val="ConsPlusNormal"/>
        <w:jc w:val="both"/>
      </w:pPr>
      <w:r>
        <w:t xml:space="preserve">(п. 3.3.9 в ред. </w:t>
      </w:r>
      <w:hyperlink r:id="rId88"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3.3.10. Способ фиксации - на бумажном носителе.</w:t>
      </w:r>
    </w:p>
    <w:p w:rsidR="007F10AA" w:rsidRDefault="007F10AA">
      <w:pPr>
        <w:pStyle w:val="ConsPlusNormal"/>
        <w:jc w:val="both"/>
      </w:pPr>
      <w:r>
        <w:t xml:space="preserve">(п. 3.3.10 введен </w:t>
      </w:r>
      <w:hyperlink r:id="rId89" w:history="1">
        <w:r>
          <w:rPr>
            <w:color w:val="0000FF"/>
          </w:rPr>
          <w:t>постановлением</w:t>
        </w:r>
      </w:hyperlink>
      <w:r>
        <w:t xml:space="preserve"> администрации Губкинского городского округа Белгородской области от 20.09.2019 N 1619-па)</w:t>
      </w:r>
    </w:p>
    <w:bookmarkStart w:id="12" w:name="P267"/>
    <w:bookmarkEnd w:id="12"/>
    <w:p w:rsidR="007F10AA" w:rsidRDefault="007F10AA">
      <w:pPr>
        <w:pStyle w:val="ConsPlusNormal"/>
        <w:spacing w:before="220"/>
        <w:ind w:firstLine="540"/>
        <w:jc w:val="both"/>
      </w:pPr>
      <w:r>
        <w:fldChar w:fldCharType="begin"/>
      </w:r>
      <w:r>
        <w:instrText xml:space="preserve"> HYPERLINK "consultantplus://offline/ref=B8353FF520EB9E492A4755893FB844D39C9F0A7C24D3992B8E91CB94A5363D039BA8072F408B4FDAC870175DF1F0AC11FBF45D3880AF1178CBAD7DYAo7J" </w:instrText>
      </w:r>
      <w:r>
        <w:fldChar w:fldCharType="separate"/>
      </w:r>
      <w:r>
        <w:rPr>
          <w:color w:val="0000FF"/>
        </w:rPr>
        <w:t>3.4</w:t>
      </w:r>
      <w:r w:rsidRPr="00172FF7">
        <w:rPr>
          <w:color w:val="0000FF"/>
        </w:rPr>
        <w:fldChar w:fldCharType="end"/>
      </w:r>
      <w:r>
        <w:t>. Регистрация и выдача (направление) заявителю результата предоставления муниципальной услуги.</w:t>
      </w:r>
    </w:p>
    <w:p w:rsidR="007F10AA" w:rsidRDefault="007F10AA">
      <w:pPr>
        <w:pStyle w:val="ConsPlusNormal"/>
        <w:spacing w:before="220"/>
        <w:ind w:firstLine="540"/>
        <w:jc w:val="both"/>
      </w:pPr>
      <w:hyperlink r:id="rId90" w:history="1">
        <w:r>
          <w:rPr>
            <w:color w:val="0000FF"/>
          </w:rPr>
          <w:t>3.4.1</w:t>
        </w:r>
      </w:hyperlink>
      <w:r>
        <w:t xml:space="preserve">. Основанием для начала административной процедуры является получение </w:t>
      </w:r>
      <w:r>
        <w:lastRenderedPageBreak/>
        <w:t>специалистом Управления, уполномоченным на предоставление муниципальной услуги, подписанных начальником Управления информации по вопросам защиты прав потребителей либо мотивированного отказа в предоставлении муниципальной услуги.</w:t>
      </w:r>
    </w:p>
    <w:p w:rsidR="007F10AA" w:rsidRDefault="007F10AA">
      <w:pPr>
        <w:pStyle w:val="ConsPlusNormal"/>
        <w:spacing w:before="220"/>
        <w:ind w:firstLine="540"/>
        <w:jc w:val="both"/>
      </w:pPr>
      <w:hyperlink r:id="rId91" w:history="1">
        <w:r>
          <w:rPr>
            <w:color w:val="0000FF"/>
          </w:rPr>
          <w:t>3.4.2</w:t>
        </w:r>
      </w:hyperlink>
      <w:r>
        <w:t xml:space="preserve">. Специалист Управления, уполномоченный на предоставление муниципальной услуги, не позднее чем через 3 дня со дня подписания начальником Управления информации по вопросам защиты прав потребителей 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и выдает заявителю при личном обращении или направляет заявителю по почте (электронной почте)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 в соответствии с </w:t>
      </w:r>
      <w:hyperlink w:anchor="P125" w:history="1">
        <w:r>
          <w:rPr>
            <w:color w:val="0000FF"/>
          </w:rPr>
          <w:t>п. 2.9.1</w:t>
        </w:r>
      </w:hyperlink>
      <w:r>
        <w:t xml:space="preserve"> административного регламента.</w:t>
      </w:r>
    </w:p>
    <w:p w:rsidR="007F10AA" w:rsidRDefault="007F10AA">
      <w:pPr>
        <w:pStyle w:val="ConsPlusNormal"/>
        <w:spacing w:before="220"/>
        <w:ind w:firstLine="540"/>
        <w:jc w:val="both"/>
      </w:pPr>
      <w:hyperlink r:id="rId92" w:history="1">
        <w:r>
          <w:rPr>
            <w:color w:val="0000FF"/>
          </w:rPr>
          <w:t>3.4.3</w:t>
        </w:r>
      </w:hyperlink>
      <w:r>
        <w:t>. Срок выполнения административной процедуры - в течение трех календарных дней.</w:t>
      </w:r>
    </w:p>
    <w:p w:rsidR="007F10AA" w:rsidRDefault="007F10AA">
      <w:pPr>
        <w:pStyle w:val="ConsPlusNormal"/>
        <w:jc w:val="both"/>
      </w:pPr>
      <w:r>
        <w:t xml:space="preserve">(п. 3.4.3 в ред. </w:t>
      </w:r>
      <w:hyperlink r:id="rId93"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94" w:history="1">
        <w:r>
          <w:rPr>
            <w:color w:val="0000FF"/>
          </w:rPr>
          <w:t>3.4.4</w:t>
        </w:r>
      </w:hyperlink>
      <w:r>
        <w:t>. Лицами, ответственными за выполнение административной процедуры, являются специалист Управления, осуществляющий выдачу (направление) документов, начальник Управления.</w:t>
      </w:r>
    </w:p>
    <w:p w:rsidR="007F10AA" w:rsidRDefault="007F10AA">
      <w:pPr>
        <w:pStyle w:val="ConsPlusNormal"/>
        <w:jc w:val="both"/>
      </w:pPr>
      <w:r>
        <w:t xml:space="preserve">(п. 3.4.4 в ред. </w:t>
      </w:r>
      <w:hyperlink r:id="rId95"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96" w:history="1">
        <w:r>
          <w:rPr>
            <w:color w:val="0000FF"/>
          </w:rPr>
          <w:t>3.4.5</w:t>
        </w:r>
      </w:hyperlink>
      <w:r>
        <w:t>. Критерии принятия решения, способ выдачи (направления) заявителю результата предоставления муниципальной услуги, указанной заявителем в заявлении.</w:t>
      </w:r>
    </w:p>
    <w:p w:rsidR="007F10AA" w:rsidRDefault="007F10AA">
      <w:pPr>
        <w:pStyle w:val="ConsPlusNormal"/>
        <w:jc w:val="both"/>
      </w:pPr>
      <w:r>
        <w:t xml:space="preserve">(п. 3.4.5 в ред. </w:t>
      </w:r>
      <w:hyperlink r:id="rId97"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98" w:history="1">
        <w:r>
          <w:rPr>
            <w:color w:val="0000FF"/>
          </w:rPr>
          <w:t>3.4.6</w:t>
        </w:r>
      </w:hyperlink>
      <w:r>
        <w:t>. Результат выполнения административной процедуры - выдача (направление) заявителю информации по защите прав потребителей либо мотивированного отказа в предоставлении муниципальной услуги.</w:t>
      </w:r>
    </w:p>
    <w:p w:rsidR="007F10AA" w:rsidRDefault="007F10AA">
      <w:pPr>
        <w:pStyle w:val="ConsPlusNormal"/>
        <w:jc w:val="both"/>
      </w:pPr>
      <w:r>
        <w:t xml:space="preserve">(п. 3.4.6 в ред. </w:t>
      </w:r>
      <w:hyperlink r:id="rId99"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3.4.7. Способ фиксации - на бумажном носителе.</w:t>
      </w:r>
    </w:p>
    <w:p w:rsidR="007F10AA" w:rsidRDefault="007F10AA">
      <w:pPr>
        <w:pStyle w:val="ConsPlusNormal"/>
        <w:jc w:val="both"/>
      </w:pPr>
      <w:r>
        <w:t xml:space="preserve">(п. 3.4.7 введен </w:t>
      </w:r>
      <w:hyperlink r:id="rId100"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101" w:history="1">
        <w:r>
          <w:rPr>
            <w:color w:val="0000FF"/>
          </w:rPr>
          <w:t>3.5</w:t>
        </w:r>
      </w:hyperlink>
      <w:r>
        <w:t>. Предоставление муниципальной услуги при устном обращении заявителя за предоставлением муниципальной услуги включает в себя следующие административные процедуры:</w:t>
      </w:r>
    </w:p>
    <w:p w:rsidR="007F10AA" w:rsidRDefault="007F10AA">
      <w:pPr>
        <w:pStyle w:val="ConsPlusNormal"/>
        <w:spacing w:before="220"/>
        <w:ind w:firstLine="540"/>
        <w:jc w:val="both"/>
      </w:pPr>
      <w:r>
        <w:t>- обращение заявителя за предоставлением муниципальной услуги;</w:t>
      </w:r>
    </w:p>
    <w:p w:rsidR="007F10AA" w:rsidRDefault="007F10AA">
      <w:pPr>
        <w:pStyle w:val="ConsPlusNormal"/>
        <w:spacing w:before="220"/>
        <w:ind w:firstLine="540"/>
        <w:jc w:val="both"/>
      </w:pPr>
      <w:r>
        <w:t>- представление заявителю информации по вопросам защиты прав потребителей либо мотивированный отказ в представлении информации.</w:t>
      </w:r>
    </w:p>
    <w:p w:rsidR="007F10AA" w:rsidRDefault="007F10AA">
      <w:pPr>
        <w:pStyle w:val="ConsPlusNormal"/>
        <w:spacing w:before="220"/>
        <w:ind w:firstLine="540"/>
        <w:jc w:val="both"/>
      </w:pPr>
      <w:hyperlink r:id="rId102" w:history="1">
        <w:r>
          <w:rPr>
            <w:color w:val="0000FF"/>
          </w:rPr>
          <w:t>3.5.1</w:t>
        </w:r>
      </w:hyperlink>
      <w:r>
        <w:t>. Основанием для начала административной процедуры является устное обращение заявителя с запросом о предоставлении муниципальной услуги.</w:t>
      </w:r>
    </w:p>
    <w:p w:rsidR="007F10AA" w:rsidRDefault="007F10AA">
      <w:pPr>
        <w:pStyle w:val="ConsPlusNormal"/>
        <w:spacing w:before="220"/>
        <w:ind w:firstLine="540"/>
        <w:jc w:val="both"/>
      </w:pPr>
      <w:hyperlink r:id="rId103" w:history="1">
        <w:r>
          <w:rPr>
            <w:color w:val="0000FF"/>
          </w:rPr>
          <w:t>3.5.2</w:t>
        </w:r>
      </w:hyperlink>
      <w:r>
        <w:t>. Специалист Управления, ответственный за предоставление муниципальной услуги, при личном обращении заявителя за предоставлением муниципальной услуги представляется, называет свои фамилию, имя, отчество, сообщает занимаемую должность,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 выслушивает обращение заявителя и при необходимости уточняет поставленные в обращении вопросы.</w:t>
      </w:r>
    </w:p>
    <w:p w:rsidR="007F10AA" w:rsidRDefault="007F10AA">
      <w:pPr>
        <w:pStyle w:val="ConsPlusNormal"/>
        <w:spacing w:before="220"/>
        <w:ind w:firstLine="540"/>
        <w:jc w:val="both"/>
      </w:pPr>
      <w:hyperlink r:id="rId104" w:history="1">
        <w:r>
          <w:rPr>
            <w:color w:val="0000FF"/>
          </w:rPr>
          <w:t>3.5.3</w:t>
        </w:r>
      </w:hyperlink>
      <w:r>
        <w:t xml:space="preserve">. При наличии оснований для отказа в предоставлении муниципальной услуги, указанных в </w:t>
      </w:r>
      <w:hyperlink w:anchor="P165" w:history="1">
        <w:r>
          <w:rPr>
            <w:color w:val="0000FF"/>
          </w:rPr>
          <w:t>п. 2.14</w:t>
        </w:r>
      </w:hyperlink>
      <w:r>
        <w:t xml:space="preserve"> административного регламента, заявителю в устной форме сообщается об отказе в предоставлении муниципальной услуги с указанием причин отказа.</w:t>
      </w:r>
    </w:p>
    <w:p w:rsidR="007F10AA" w:rsidRDefault="007F10AA">
      <w:pPr>
        <w:pStyle w:val="ConsPlusNormal"/>
        <w:spacing w:before="220"/>
        <w:ind w:firstLine="540"/>
        <w:jc w:val="both"/>
      </w:pPr>
      <w:hyperlink r:id="rId105" w:history="1">
        <w:r>
          <w:rPr>
            <w:color w:val="0000FF"/>
          </w:rPr>
          <w:t>3.5.4</w:t>
        </w:r>
      </w:hyperlink>
      <w:r>
        <w:t xml:space="preserve">. При отсутствии оснований для отказа в предоставлении муниципальной услуги, указанных в </w:t>
      </w:r>
      <w:hyperlink w:anchor="P165" w:history="1">
        <w:r>
          <w:rPr>
            <w:color w:val="0000FF"/>
          </w:rPr>
          <w:t>п. 2.14</w:t>
        </w:r>
      </w:hyperlink>
      <w:r>
        <w:t xml:space="preserve"> административного регламента, заявителю в устной форме представляется информации по вопросам защиты прав потребителей.</w:t>
      </w:r>
    </w:p>
    <w:p w:rsidR="007F10AA" w:rsidRDefault="007F10AA">
      <w:pPr>
        <w:pStyle w:val="ConsPlusNormal"/>
        <w:spacing w:before="220"/>
        <w:ind w:firstLine="540"/>
        <w:jc w:val="both"/>
      </w:pPr>
      <w:hyperlink r:id="rId106" w:history="1">
        <w:r>
          <w:rPr>
            <w:color w:val="0000FF"/>
          </w:rPr>
          <w:t>3.5.5</w:t>
        </w:r>
      </w:hyperlink>
      <w:r>
        <w:t>. В случае если в обращении заявителя содержатся вопросы, не входящие в компетенцию специалиста Управления, заявителю дается разъяснение, куда и в каком порядке ему следует обратиться за получением необходимой информации.</w:t>
      </w:r>
    </w:p>
    <w:p w:rsidR="007F10AA" w:rsidRDefault="007F10AA">
      <w:pPr>
        <w:pStyle w:val="ConsPlusNormal"/>
        <w:spacing w:before="220"/>
        <w:ind w:firstLine="540"/>
        <w:jc w:val="both"/>
      </w:pPr>
      <w:hyperlink r:id="rId107" w:history="1">
        <w:r>
          <w:rPr>
            <w:color w:val="0000FF"/>
          </w:rPr>
          <w:t>3.5.6</w:t>
        </w:r>
      </w:hyperlink>
      <w:r>
        <w:t>. Устное обращение гражданина за предоставлением муниципальной услуги регистрируется специалистом Управления в журнале регистрации устных обращений.</w:t>
      </w:r>
    </w:p>
    <w:p w:rsidR="007F10AA" w:rsidRDefault="007F10AA">
      <w:pPr>
        <w:pStyle w:val="ConsPlusNormal"/>
        <w:spacing w:before="220"/>
        <w:ind w:firstLine="540"/>
        <w:jc w:val="both"/>
      </w:pPr>
      <w:hyperlink r:id="rId108" w:history="1">
        <w:r>
          <w:rPr>
            <w:color w:val="0000FF"/>
          </w:rPr>
          <w:t>3.5.7</w:t>
        </w:r>
      </w:hyperlink>
      <w:r>
        <w:t xml:space="preserve">. Принятое в ходе личного приема письменное заявление гражданина подлежит регистрации и рассмотрению специалистом Управления в порядке, установленном </w:t>
      </w:r>
      <w:hyperlink w:anchor="P227" w:history="1">
        <w:r>
          <w:rPr>
            <w:color w:val="0000FF"/>
          </w:rPr>
          <w:t>пунктами 3.2</w:t>
        </w:r>
      </w:hyperlink>
      <w:r>
        <w:t xml:space="preserve"> - </w:t>
      </w:r>
      <w:hyperlink w:anchor="P267" w:history="1">
        <w:r>
          <w:rPr>
            <w:color w:val="0000FF"/>
          </w:rPr>
          <w:t>3.4</w:t>
        </w:r>
      </w:hyperlink>
      <w:r>
        <w:t>.</w:t>
      </w:r>
    </w:p>
    <w:p w:rsidR="007F10AA" w:rsidRDefault="007F10AA">
      <w:pPr>
        <w:pStyle w:val="ConsPlusNormal"/>
        <w:jc w:val="both"/>
      </w:pPr>
      <w:r>
        <w:t xml:space="preserve">(п. 3.5.7 в ред. </w:t>
      </w:r>
      <w:hyperlink r:id="rId109"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110" w:history="1">
        <w:r>
          <w:rPr>
            <w:color w:val="0000FF"/>
          </w:rPr>
          <w:t>3.5.8</w:t>
        </w:r>
      </w:hyperlink>
      <w:r>
        <w:t>. Срок выполнения административной процедуры не должен превышать 40 минут.</w:t>
      </w:r>
    </w:p>
    <w:p w:rsidR="007F10AA" w:rsidRDefault="007F10AA">
      <w:pPr>
        <w:pStyle w:val="ConsPlusNormal"/>
        <w:spacing w:before="220"/>
        <w:ind w:firstLine="540"/>
        <w:jc w:val="both"/>
      </w:pPr>
      <w:hyperlink r:id="rId111" w:history="1">
        <w:r>
          <w:rPr>
            <w:color w:val="0000FF"/>
          </w:rPr>
          <w:t>3.5.9</w:t>
        </w:r>
      </w:hyperlink>
      <w:r>
        <w:t>. Лицами, ответственными за выполнение административной процедуры, являются специалист Управления, осуществляющий прием заявителей, начальник Управления.</w:t>
      </w:r>
    </w:p>
    <w:p w:rsidR="007F10AA" w:rsidRDefault="007F10AA">
      <w:pPr>
        <w:pStyle w:val="ConsPlusNormal"/>
        <w:jc w:val="both"/>
      </w:pPr>
      <w:r>
        <w:t xml:space="preserve">(п. 3.5.9 в ред. </w:t>
      </w:r>
      <w:hyperlink r:id="rId112"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113" w:history="1">
        <w:r>
          <w:rPr>
            <w:color w:val="0000FF"/>
          </w:rPr>
          <w:t>3.5.10</w:t>
        </w:r>
      </w:hyperlink>
      <w:r>
        <w:t>. Критерии принятия решения - устное обращение заявителя за предоставлением услуги.</w:t>
      </w:r>
    </w:p>
    <w:p w:rsidR="007F10AA" w:rsidRDefault="007F10AA">
      <w:pPr>
        <w:pStyle w:val="ConsPlusNormal"/>
        <w:jc w:val="both"/>
      </w:pPr>
      <w:r>
        <w:t xml:space="preserve">(п. 3.5.10 в ред. </w:t>
      </w:r>
      <w:hyperlink r:id="rId114"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115" w:history="1">
        <w:r>
          <w:rPr>
            <w:color w:val="0000FF"/>
          </w:rPr>
          <w:t>3.5.11</w:t>
        </w:r>
      </w:hyperlink>
      <w:r>
        <w:t>. Результат выполнения административной процедуры - устное предоставление заявителю информации по защите прав потребителей либо устный мотивированный отказ в предоставлении информации.</w:t>
      </w:r>
    </w:p>
    <w:p w:rsidR="007F10AA" w:rsidRDefault="007F10AA">
      <w:pPr>
        <w:pStyle w:val="ConsPlusNormal"/>
        <w:jc w:val="both"/>
      </w:pPr>
      <w:r>
        <w:t xml:space="preserve">(п. 3.5.11 в ред. </w:t>
      </w:r>
      <w:hyperlink r:id="rId116"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3.5.12. Способ фиксации - на бумажном носителе.</w:t>
      </w:r>
    </w:p>
    <w:p w:rsidR="007F10AA" w:rsidRDefault="007F10AA">
      <w:pPr>
        <w:pStyle w:val="ConsPlusNormal"/>
        <w:jc w:val="both"/>
      </w:pPr>
      <w:r>
        <w:t xml:space="preserve">(п. 3.5.12 введен </w:t>
      </w:r>
      <w:hyperlink r:id="rId117"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hyperlink r:id="rId118" w:history="1">
        <w:r>
          <w:rPr>
            <w:color w:val="0000FF"/>
          </w:rPr>
          <w:t>3.6</w:t>
        </w:r>
      </w:hyperlink>
      <w:r>
        <w:t>. При выявлении в процессе предоставления муниципальной услуги товаров (работ, услуг) ненадлежащего качества, а также опасных для жизни, здоровья, имущества потребителей и окружающей среды специалистом Управления, уполномоченным на предоставление муниципальной услуги, осуществляется подготовка уведомления о выявленных фактах, которое подписывается начальником Управления и незамедлительно направляется в федеральные органы исполнительной власти, осуществляющие контроль за качеством и безопасностью товаров (работ, услуг).</w:t>
      </w:r>
    </w:p>
    <w:p w:rsidR="007F10AA" w:rsidRDefault="007F10AA">
      <w:pPr>
        <w:pStyle w:val="ConsPlusNormal"/>
        <w:spacing w:before="220"/>
        <w:ind w:firstLine="540"/>
        <w:jc w:val="both"/>
      </w:pPr>
      <w:r>
        <w:t>3.7. Порядок исправления допущенных опечаток и (или) ошибок в предоставленной в результате предоставления муниципальной услуги информации.</w:t>
      </w:r>
    </w:p>
    <w:p w:rsidR="007F10AA" w:rsidRDefault="007F10AA">
      <w:pPr>
        <w:pStyle w:val="ConsPlusNormal"/>
        <w:spacing w:before="220"/>
        <w:ind w:firstLine="540"/>
        <w:jc w:val="both"/>
      </w:pPr>
      <w:r>
        <w:t xml:space="preserve">В случае выявления заявителем в представленной информации опечаток и (или) ошибок заявитель представляет в Управление заявление об исправлении таких опечаток и (или) ошибок, </w:t>
      </w:r>
      <w:r>
        <w:lastRenderedPageBreak/>
        <w:t>допущенных в представленной в результате предоставления муниципальной услуги информации.</w:t>
      </w:r>
    </w:p>
    <w:p w:rsidR="007F10AA" w:rsidRDefault="007F10AA">
      <w:pPr>
        <w:pStyle w:val="ConsPlusNormal"/>
        <w:spacing w:before="220"/>
        <w:ind w:firstLine="540"/>
        <w:jc w:val="both"/>
      </w:pPr>
      <w:r>
        <w:t>Специалист Управления, ответственный за предоставление муниципальной услуги, регистрирует заявление, рассматривает заявление и представленную информацию и проводит проверку указанных в заявлении сведений в срок, не превышающий 2 рабочих дней с даты регистрации заявления.</w:t>
      </w:r>
    </w:p>
    <w:p w:rsidR="007F10AA" w:rsidRDefault="007F10AA">
      <w:pPr>
        <w:pStyle w:val="ConsPlusNormal"/>
        <w:spacing w:before="220"/>
        <w:ind w:firstLine="540"/>
        <w:jc w:val="both"/>
      </w:pPr>
      <w:r>
        <w:t>В случае выявления допущенных опечаток и (или) ошибок в представленной в результате предоставления муниципальной услуги информации специалист Управления, ответственный за предоставление муниципальной услуги, осуществляет исправление указанной информации, ее подписание у начальника Управления и выдачу или в зависимости от способа, указанного в заявлении, направление заявителю в срок, не превышающий 5 рабочих дней с даты регистрации заявления.</w:t>
      </w:r>
    </w:p>
    <w:p w:rsidR="007F10AA" w:rsidRDefault="007F10AA">
      <w:pPr>
        <w:pStyle w:val="ConsPlusNormal"/>
        <w:spacing w:before="220"/>
        <w:ind w:firstLine="540"/>
        <w:jc w:val="both"/>
      </w:pPr>
      <w:r>
        <w:t>В случае отсутствия опечаток и (или) ошибок в информации, представленной в результате предоставления муниципальной услуги, специалист Управления готовит отказ в исправлении таких опечаток и (или) ошибок, в связи с их отсутствием,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с даты регистрации заявления.</w:t>
      </w:r>
    </w:p>
    <w:p w:rsidR="007F10AA" w:rsidRDefault="007F10AA">
      <w:pPr>
        <w:pStyle w:val="ConsPlusNormal"/>
        <w:jc w:val="both"/>
      </w:pPr>
      <w:r>
        <w:t xml:space="preserve">(п. 3.7 введен </w:t>
      </w:r>
      <w:hyperlink r:id="rId119"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ind w:firstLine="540"/>
        <w:jc w:val="both"/>
      </w:pPr>
    </w:p>
    <w:p w:rsidR="007F10AA" w:rsidRDefault="007F10AA">
      <w:pPr>
        <w:pStyle w:val="ConsPlusTitle"/>
        <w:jc w:val="center"/>
        <w:outlineLvl w:val="1"/>
      </w:pPr>
      <w:r>
        <w:t>4. Формы контроля за исполнением</w:t>
      </w:r>
    </w:p>
    <w:p w:rsidR="007F10AA" w:rsidRDefault="007F10AA">
      <w:pPr>
        <w:pStyle w:val="ConsPlusTitle"/>
        <w:jc w:val="center"/>
      </w:pPr>
      <w:r>
        <w:t>административного регламента</w:t>
      </w:r>
    </w:p>
    <w:p w:rsidR="007F10AA" w:rsidRDefault="007F10AA">
      <w:pPr>
        <w:pStyle w:val="ConsPlusNormal"/>
        <w:jc w:val="center"/>
      </w:pPr>
      <w:r>
        <w:t xml:space="preserve">(в ред. </w:t>
      </w:r>
      <w:hyperlink r:id="rId120" w:history="1">
        <w:r>
          <w:rPr>
            <w:color w:val="0000FF"/>
          </w:rPr>
          <w:t>постановления</w:t>
        </w:r>
      </w:hyperlink>
      <w:r>
        <w:t xml:space="preserve"> администрации Губкинского городского</w:t>
      </w:r>
    </w:p>
    <w:p w:rsidR="007F10AA" w:rsidRDefault="007F10AA">
      <w:pPr>
        <w:pStyle w:val="ConsPlusNormal"/>
        <w:jc w:val="center"/>
      </w:pPr>
      <w:r>
        <w:t>округа Белгородской области от 20.09.2019 N 1619-па)</w:t>
      </w:r>
    </w:p>
    <w:p w:rsidR="007F10AA" w:rsidRDefault="007F10AA">
      <w:pPr>
        <w:pStyle w:val="ConsPlusNormal"/>
        <w:ind w:firstLine="540"/>
        <w:jc w:val="both"/>
      </w:pPr>
    </w:p>
    <w:p w:rsidR="007F10AA" w:rsidRDefault="007F10AA">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ответственным за организацию работы по предоставлению муниципальной услуги.</w:t>
      </w:r>
    </w:p>
    <w:p w:rsidR="007F10AA" w:rsidRDefault="007F10AA">
      <w:pPr>
        <w:pStyle w:val="ConsPlusNormal"/>
        <w:spacing w:before="220"/>
        <w:ind w:firstLine="540"/>
        <w:jc w:val="both"/>
      </w:pPr>
      <w: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10AA" w:rsidRDefault="007F10AA">
      <w:pPr>
        <w:pStyle w:val="ConsPlusNormal"/>
        <w:spacing w:before="220"/>
        <w:ind w:firstLine="540"/>
        <w:jc w:val="both"/>
      </w:pPr>
      <w:r>
        <w:t>4.2. Специалист, уполномоченный на предоставление муниципальной услуги, несет персональную ответственность за:</w:t>
      </w:r>
    </w:p>
    <w:p w:rsidR="007F10AA" w:rsidRDefault="007F10AA">
      <w:pPr>
        <w:pStyle w:val="ConsPlusNormal"/>
        <w:spacing w:before="220"/>
        <w:ind w:firstLine="540"/>
        <w:jc w:val="both"/>
      </w:pPr>
      <w:r>
        <w:t>- некачественную проверку представленных заявителем документов;</w:t>
      </w:r>
    </w:p>
    <w:p w:rsidR="007F10AA" w:rsidRDefault="007F10AA">
      <w:pPr>
        <w:pStyle w:val="ConsPlusNormal"/>
        <w:spacing w:before="220"/>
        <w:ind w:firstLine="540"/>
        <w:jc w:val="both"/>
      </w:pPr>
      <w:r>
        <w:t>- несоблюдение сроков, порядка и правильности оформления административных процедур;</w:t>
      </w:r>
    </w:p>
    <w:p w:rsidR="007F10AA" w:rsidRDefault="007F10AA">
      <w:pPr>
        <w:pStyle w:val="ConsPlusNormal"/>
        <w:spacing w:before="220"/>
        <w:ind w:firstLine="540"/>
        <w:jc w:val="both"/>
      </w:pPr>
      <w:r>
        <w:t>- несоблюдение сроков и порядка при выдаче заявителю результата предоставления муниципальной услуги;</w:t>
      </w:r>
    </w:p>
    <w:p w:rsidR="007F10AA" w:rsidRDefault="007F10AA">
      <w:pPr>
        <w:pStyle w:val="ConsPlusNormal"/>
        <w:spacing w:before="220"/>
        <w:ind w:firstLine="540"/>
        <w:jc w:val="both"/>
      </w:pPr>
      <w:r>
        <w:t xml:space="preserve">- несоблюдение </w:t>
      </w:r>
      <w:proofErr w:type="gramStart"/>
      <w:r>
        <w:t>конфиденциальности</w:t>
      </w:r>
      <w:proofErr w:type="gramEnd"/>
      <w:r>
        <w:t xml:space="preserve">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7F10AA" w:rsidRDefault="007F10AA">
      <w:pPr>
        <w:pStyle w:val="ConsPlusNormal"/>
        <w:jc w:val="both"/>
      </w:pPr>
      <w:r>
        <w:t xml:space="preserve">(абзац введен </w:t>
      </w:r>
      <w:hyperlink r:id="rId121" w:history="1">
        <w:r>
          <w:rPr>
            <w:color w:val="0000FF"/>
          </w:rPr>
          <w:t>постановлением</w:t>
        </w:r>
      </w:hyperlink>
      <w:r>
        <w:t xml:space="preserve"> администрации Губкинского городского округа Белгородской области от 14.08.2015 N 1644-па)</w:t>
      </w:r>
    </w:p>
    <w:p w:rsidR="007F10AA" w:rsidRDefault="007F10AA">
      <w:pPr>
        <w:pStyle w:val="ConsPlusNormal"/>
        <w:spacing w:before="220"/>
        <w:ind w:firstLine="540"/>
        <w:jc w:val="both"/>
      </w:pPr>
      <w: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7F10AA" w:rsidRDefault="007F10AA">
      <w:pPr>
        <w:pStyle w:val="ConsPlusNormal"/>
        <w:spacing w:before="220"/>
        <w:ind w:firstLine="540"/>
        <w:jc w:val="both"/>
      </w:pPr>
      <w:r>
        <w:lastRenderedPageBreak/>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F10AA" w:rsidRDefault="007F10AA">
      <w:pPr>
        <w:pStyle w:val="ConsPlusNormal"/>
        <w:spacing w:before="220"/>
        <w:ind w:firstLine="540"/>
        <w:jc w:val="both"/>
      </w:pPr>
      <w: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предприятий и учреждений, организаций.</w:t>
      </w:r>
    </w:p>
    <w:p w:rsidR="007F10AA" w:rsidRDefault="007F10AA">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7F10AA" w:rsidRDefault="007F10AA">
      <w:pPr>
        <w:pStyle w:val="ConsPlusNormal"/>
        <w:spacing w:before="220"/>
        <w:ind w:firstLine="540"/>
        <w:jc w:val="both"/>
      </w:pPr>
      <w: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7F10AA" w:rsidRDefault="007F10AA">
      <w:pPr>
        <w:pStyle w:val="ConsPlusNormal"/>
        <w:spacing w:before="220"/>
        <w:ind w:firstLine="540"/>
        <w:jc w:val="both"/>
      </w:pPr>
      <w: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7F10AA" w:rsidRDefault="007F10AA">
      <w:pPr>
        <w:pStyle w:val="ConsPlusNormal"/>
        <w:spacing w:before="220"/>
        <w:ind w:firstLine="540"/>
        <w:jc w:val="both"/>
      </w:pPr>
      <w: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10AA" w:rsidRDefault="007F10AA">
      <w:pPr>
        <w:pStyle w:val="ConsPlusNormal"/>
        <w:ind w:firstLine="540"/>
        <w:jc w:val="both"/>
      </w:pPr>
    </w:p>
    <w:p w:rsidR="007F10AA" w:rsidRDefault="007F10AA">
      <w:pPr>
        <w:pStyle w:val="ConsPlusTitle"/>
        <w:jc w:val="center"/>
        <w:outlineLvl w:val="1"/>
      </w:pPr>
      <w:r>
        <w:t>5. Досудебный (внесудебный) порядок обжалования</w:t>
      </w:r>
    </w:p>
    <w:p w:rsidR="007F10AA" w:rsidRDefault="007F10AA">
      <w:pPr>
        <w:pStyle w:val="ConsPlusTitle"/>
        <w:jc w:val="center"/>
      </w:pPr>
      <w:r>
        <w:t>решений и действий (бездействия) органа,</w:t>
      </w:r>
    </w:p>
    <w:p w:rsidR="007F10AA" w:rsidRDefault="007F10AA">
      <w:pPr>
        <w:pStyle w:val="ConsPlusTitle"/>
        <w:jc w:val="center"/>
      </w:pPr>
      <w:r>
        <w:t>предоставляющего муниципальную услугу, а также</w:t>
      </w:r>
    </w:p>
    <w:p w:rsidR="007F10AA" w:rsidRDefault="007F10AA">
      <w:pPr>
        <w:pStyle w:val="ConsPlusTitle"/>
        <w:jc w:val="center"/>
      </w:pPr>
      <w:r>
        <w:t>должностных лиц, муниципальных служащих</w:t>
      </w:r>
    </w:p>
    <w:p w:rsidR="007F10AA" w:rsidRDefault="007F10AA">
      <w:pPr>
        <w:pStyle w:val="ConsPlusNormal"/>
        <w:ind w:firstLine="540"/>
        <w:jc w:val="both"/>
      </w:pPr>
    </w:p>
    <w:p w:rsidR="007F10AA" w:rsidRDefault="007F10AA">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7F10AA" w:rsidRDefault="007F10AA">
      <w:pPr>
        <w:pStyle w:val="ConsPlusNormal"/>
        <w:spacing w:before="220"/>
        <w:ind w:firstLine="540"/>
        <w:jc w:val="both"/>
      </w:pPr>
      <w:r>
        <w:t>5.2. Предметом досудебного (внесудебного) обжалования являются решения и действия (бездействия)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7F10AA" w:rsidRDefault="007F10AA">
      <w:pPr>
        <w:pStyle w:val="ConsPlusNormal"/>
        <w:spacing w:before="220"/>
        <w:ind w:firstLine="540"/>
        <w:jc w:val="both"/>
      </w:pPr>
      <w:r>
        <w:t>5.3. Заявитель может обратиться с жалобой, в том числе в следующих случаях:</w:t>
      </w:r>
    </w:p>
    <w:p w:rsidR="007F10AA" w:rsidRDefault="007F10AA">
      <w:pPr>
        <w:pStyle w:val="ConsPlusNormal"/>
        <w:spacing w:before="220"/>
        <w:ind w:firstLine="540"/>
        <w:jc w:val="both"/>
      </w:pPr>
      <w:r>
        <w:t>- нарушение срока регистрации запроса о предоставлении муниципальной услуги;</w:t>
      </w:r>
    </w:p>
    <w:p w:rsidR="007F10AA" w:rsidRDefault="007F10AA">
      <w:pPr>
        <w:pStyle w:val="ConsPlusNormal"/>
        <w:spacing w:before="220"/>
        <w:ind w:firstLine="540"/>
        <w:jc w:val="both"/>
      </w:pPr>
      <w:r>
        <w:t>- нарушение срока предоставления муниципальной услуги;</w:t>
      </w:r>
    </w:p>
    <w:p w:rsidR="007F10AA" w:rsidRDefault="007F10AA">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F10AA" w:rsidRDefault="007F10AA">
      <w:pPr>
        <w:pStyle w:val="ConsPlusNormal"/>
        <w:spacing w:before="220"/>
        <w:ind w:firstLine="54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w:t>
      </w:r>
      <w:r>
        <w:lastRenderedPageBreak/>
        <w:t>заявителя;</w:t>
      </w:r>
    </w:p>
    <w:p w:rsidR="007F10AA" w:rsidRDefault="007F10AA">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7F10AA" w:rsidRDefault="007F10AA">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F10AA" w:rsidRDefault="007F10AA">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10AA" w:rsidRDefault="007F10AA">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7F10AA" w:rsidRDefault="007F10AA">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7F10AA" w:rsidRDefault="007F10AA">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7F10AA" w:rsidRDefault="007F10AA">
      <w:pPr>
        <w:pStyle w:val="ConsPlusNormal"/>
        <w:jc w:val="both"/>
      </w:pPr>
      <w:r>
        <w:t xml:space="preserve">(п. 5.3 в ред. </w:t>
      </w:r>
      <w:hyperlink r:id="rId123"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5.4. Жалоба подается в письменной форме на бумажном носителе, в электронной форме в администрацию Губкинского городского округа. Жалобы на решения, действия (бездействие) начальника Управления подаются в администрацию Губкинского городского округа.</w:t>
      </w:r>
    </w:p>
    <w:p w:rsidR="007F10AA" w:rsidRDefault="007F10AA">
      <w:pPr>
        <w:pStyle w:val="ConsPlusNormal"/>
        <w:jc w:val="both"/>
      </w:pPr>
      <w:r>
        <w:t xml:space="preserve">(п. 5.4 в ред. </w:t>
      </w:r>
      <w:hyperlink r:id="rId124"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5.5. Основанием для начала досудебного (внесудебного) обжалования является поступление жалобы в администрацию Губкинского городского округа.</w:t>
      </w:r>
    </w:p>
    <w:p w:rsidR="007F10AA" w:rsidRDefault="007F10AA">
      <w:pPr>
        <w:pStyle w:val="ConsPlusNormal"/>
        <w:jc w:val="both"/>
      </w:pPr>
      <w:r>
        <w:t xml:space="preserve">(п. 5.5 в ред. </w:t>
      </w:r>
      <w:hyperlink r:id="rId125"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электронной почте, через официальный сайт, Единый портал, Региональный портал, а также может быть принята при личном приеме заявителя. Жалоба также может быть направлена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10AA" w:rsidRDefault="007F10AA">
      <w:pPr>
        <w:pStyle w:val="ConsPlusNormal"/>
        <w:jc w:val="both"/>
      </w:pPr>
      <w:r>
        <w:t xml:space="preserve">(п. 5.6 в ред. </w:t>
      </w:r>
      <w:hyperlink r:id="rId126"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5.7. Жалоба должна содержать:</w:t>
      </w:r>
    </w:p>
    <w:p w:rsidR="007F10AA" w:rsidRDefault="007F10AA">
      <w:pPr>
        <w:pStyle w:val="ConsPlusNormal"/>
        <w:spacing w:before="220"/>
        <w:ind w:firstLine="540"/>
        <w:jc w:val="both"/>
      </w:pPr>
      <w:r>
        <w:t xml:space="preserve">- наименование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7F10AA" w:rsidRDefault="007F10AA">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7F10AA" w:rsidRDefault="007F10AA">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10AA" w:rsidRDefault="007F10AA">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10AA" w:rsidRDefault="007F10AA">
      <w:pPr>
        <w:pStyle w:val="ConsPlusNormal"/>
        <w:jc w:val="both"/>
      </w:pPr>
      <w:r>
        <w:t xml:space="preserve">(п. 5.7 в ред. </w:t>
      </w:r>
      <w:hyperlink r:id="rId127"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 xml:space="preserve">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10AA" w:rsidRDefault="007F10AA">
      <w:pPr>
        <w:pStyle w:val="ConsPlusNormal"/>
        <w:spacing w:before="220"/>
        <w:ind w:firstLine="540"/>
        <w:jc w:val="both"/>
      </w:pPr>
      <w:r>
        <w:t>5.9. Жалоба, поступившая в администрацию Губкинского городского округа,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0AA" w:rsidRDefault="007F10AA">
      <w:pPr>
        <w:pStyle w:val="ConsPlusNormal"/>
        <w:jc w:val="both"/>
      </w:pPr>
      <w:r>
        <w:t xml:space="preserve">(п. 5.9 в ред. </w:t>
      </w:r>
      <w:hyperlink r:id="rId128"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5.10. Ответ на жалобу не дается в следующих случаях:</w:t>
      </w:r>
    </w:p>
    <w:p w:rsidR="007F10AA" w:rsidRDefault="007F10A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F10AA" w:rsidRDefault="007F10A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10AA" w:rsidRDefault="007F10AA">
      <w:pPr>
        <w:pStyle w:val="ConsPlusNormal"/>
        <w:jc w:val="both"/>
      </w:pPr>
      <w:r>
        <w:t xml:space="preserve">(п. 5.10 в ред. </w:t>
      </w:r>
      <w:hyperlink r:id="rId129" w:history="1">
        <w:r>
          <w:rPr>
            <w:color w:val="0000FF"/>
          </w:rPr>
          <w:t>постановления</w:t>
        </w:r>
      </w:hyperlink>
      <w:r>
        <w:t xml:space="preserve"> администрации Губкинского городского округа Белгородской области от 14.08.2015 N 1644-па)</w:t>
      </w:r>
    </w:p>
    <w:p w:rsidR="007F10AA" w:rsidRDefault="007F10AA">
      <w:pPr>
        <w:pStyle w:val="ConsPlusNormal"/>
        <w:spacing w:before="220"/>
        <w:ind w:firstLine="540"/>
        <w:jc w:val="both"/>
      </w:pPr>
      <w:bookmarkStart w:id="13" w:name="P367"/>
      <w:bookmarkEnd w:id="13"/>
      <w:r>
        <w:t>5.11. По результатам рассмотрения жалобы принимается одно из следующих решений:</w:t>
      </w:r>
    </w:p>
    <w:p w:rsidR="007F10AA" w:rsidRDefault="007F10AA">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7F10AA" w:rsidRDefault="007F10AA">
      <w:pPr>
        <w:pStyle w:val="ConsPlusNormal"/>
        <w:spacing w:before="220"/>
        <w:ind w:firstLine="540"/>
        <w:jc w:val="both"/>
      </w:pPr>
      <w:r>
        <w:t>- в удовлетворении жалобы отказывается.</w:t>
      </w:r>
    </w:p>
    <w:p w:rsidR="007F10AA" w:rsidRDefault="007F10AA">
      <w:pPr>
        <w:pStyle w:val="ConsPlusNormal"/>
        <w:jc w:val="both"/>
      </w:pPr>
      <w:r>
        <w:t xml:space="preserve">(п. 5.11 в ред. </w:t>
      </w:r>
      <w:hyperlink r:id="rId130" w:history="1">
        <w:r>
          <w:rPr>
            <w:color w:val="0000FF"/>
          </w:rPr>
          <w:t>постановления</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 xml:space="preserve">5.12. Не позднее дня, следующего за днем принятия решения, указанного в </w:t>
      </w:r>
      <w:hyperlink w:anchor="P367" w:history="1">
        <w:r>
          <w:rPr>
            <w:color w:val="0000FF"/>
          </w:rPr>
          <w:t>п. 5.11</w:t>
        </w:r>
      </w:hyperlink>
      <w:r>
        <w:t xml:space="preserve"> </w:t>
      </w:r>
      <w:r>
        <w:lastRenderedPageBreak/>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0AA" w:rsidRDefault="007F10AA">
      <w:pPr>
        <w:pStyle w:val="ConsPlusNormal"/>
        <w:spacing w:before="220"/>
        <w:ind w:firstLine="540"/>
        <w:jc w:val="both"/>
      </w:pPr>
      <w:r>
        <w:t>5.12.1.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10AA" w:rsidRDefault="007F10AA">
      <w:pPr>
        <w:pStyle w:val="ConsPlusNormal"/>
        <w:jc w:val="both"/>
      </w:pPr>
      <w:r>
        <w:t xml:space="preserve">(п. 5.12.1 введен </w:t>
      </w:r>
      <w:hyperlink r:id="rId131"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0AA" w:rsidRDefault="007F10AA">
      <w:pPr>
        <w:pStyle w:val="ConsPlusNormal"/>
        <w:jc w:val="both"/>
      </w:pPr>
      <w:r>
        <w:t xml:space="preserve">(п. 5.12.2 введен </w:t>
      </w:r>
      <w:hyperlink r:id="rId132"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F10AA" w:rsidRDefault="007F10AA">
      <w:pPr>
        <w:pStyle w:val="ConsPlusNormal"/>
        <w:spacing w:before="220"/>
        <w:ind w:firstLine="540"/>
        <w:jc w:val="both"/>
      </w:pPr>
      <w: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7F10AA" w:rsidRDefault="007F10AA">
      <w:pPr>
        <w:pStyle w:val="ConsPlusNormal"/>
        <w:spacing w:before="220"/>
        <w:ind w:firstLine="540"/>
        <w:jc w:val="both"/>
      </w:pPr>
      <w: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7F10AA" w:rsidRDefault="007F10AA">
      <w:pPr>
        <w:pStyle w:val="ConsPlusNormal"/>
        <w:spacing w:before="220"/>
        <w:ind w:firstLine="540"/>
        <w:jc w:val="both"/>
      </w:pPr>
      <w:r>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10AA" w:rsidRDefault="007F10AA">
      <w:pPr>
        <w:pStyle w:val="ConsPlusNormal"/>
        <w:spacing w:before="220"/>
        <w:ind w:firstLine="540"/>
        <w:jc w:val="both"/>
      </w:pPr>
      <w: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Федеральным </w:t>
      </w:r>
      <w:hyperlink r:id="rId133" w:history="1">
        <w:r>
          <w:rPr>
            <w:color w:val="0000FF"/>
          </w:rPr>
          <w:t>законом</w:t>
        </w:r>
      </w:hyperlink>
      <w:r>
        <w:t xml:space="preserve"> от 27.07.2010 N 210-ФЗ "Об организации предоставления государственных и муниципальных услуг", </w:t>
      </w:r>
      <w:hyperlink r:id="rId134" w:history="1">
        <w:r>
          <w:rPr>
            <w:color w:val="0000FF"/>
          </w:rPr>
          <w:t>постановлением</w:t>
        </w:r>
      </w:hyperlink>
      <w:r>
        <w:t xml:space="preserve"> администрации Губкинского городского округа от 28.04.2011 N 700-па "Об утверждении порядка разработки и утверждения административных регламентов предоставления муниципальных услуг", настоящим регламентом.</w:t>
      </w:r>
    </w:p>
    <w:p w:rsidR="007F10AA" w:rsidRDefault="007F10AA">
      <w:pPr>
        <w:pStyle w:val="ConsPlusNormal"/>
        <w:spacing w:before="220"/>
        <w:ind w:firstLine="540"/>
        <w:jc w:val="both"/>
      </w:pPr>
      <w:r>
        <w:t>Информация, указанная в настоящем разделе административного регламента, размещается на официальном сайте в сети Интернет, Едином и Региональном порталах.</w:t>
      </w:r>
    </w:p>
    <w:p w:rsidR="007F10AA" w:rsidRDefault="007F10AA">
      <w:pPr>
        <w:pStyle w:val="ConsPlusNormal"/>
        <w:jc w:val="both"/>
      </w:pPr>
      <w:r>
        <w:t xml:space="preserve">(п. 5.16 введен </w:t>
      </w:r>
      <w:hyperlink r:id="rId135" w:history="1">
        <w:r>
          <w:rPr>
            <w:color w:val="0000FF"/>
          </w:rPr>
          <w:t>постановлением</w:t>
        </w:r>
      </w:hyperlink>
      <w:r>
        <w:t xml:space="preserve"> администрации Губкинского городского округа Белгородской области от 20.09.2019 N 1619-па)</w:t>
      </w: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jc w:val="right"/>
        <w:outlineLvl w:val="1"/>
      </w:pPr>
      <w:r>
        <w:t>Приложение N 1</w:t>
      </w:r>
    </w:p>
    <w:p w:rsidR="007F10AA" w:rsidRDefault="007F10AA">
      <w:pPr>
        <w:pStyle w:val="ConsPlusNormal"/>
        <w:jc w:val="right"/>
      </w:pPr>
      <w:r>
        <w:t>к административному регламенту</w:t>
      </w:r>
    </w:p>
    <w:p w:rsidR="007F10AA" w:rsidRDefault="007F10AA">
      <w:pPr>
        <w:pStyle w:val="ConsPlusNormal"/>
        <w:jc w:val="right"/>
      </w:pPr>
      <w:r>
        <w:t>предоставления муниципальной услуги</w:t>
      </w:r>
    </w:p>
    <w:p w:rsidR="007F10AA" w:rsidRDefault="007F10AA">
      <w:pPr>
        <w:pStyle w:val="ConsPlusNormal"/>
        <w:jc w:val="right"/>
      </w:pPr>
      <w:r>
        <w:t>"Оказание консультационных услуг по</w:t>
      </w:r>
    </w:p>
    <w:p w:rsidR="007F10AA" w:rsidRDefault="007F10AA">
      <w:pPr>
        <w:pStyle w:val="ConsPlusNormal"/>
        <w:jc w:val="right"/>
      </w:pPr>
      <w:r>
        <w:t>вопросам защиты прав потребителей на</w:t>
      </w:r>
    </w:p>
    <w:p w:rsidR="007F10AA" w:rsidRDefault="007F10AA">
      <w:pPr>
        <w:pStyle w:val="ConsPlusNormal"/>
        <w:jc w:val="right"/>
      </w:pPr>
      <w:r>
        <w:lastRenderedPageBreak/>
        <w:t>территории Губкинского городского округа"</w:t>
      </w:r>
    </w:p>
    <w:p w:rsidR="007F10AA" w:rsidRDefault="007F1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0AA">
        <w:trPr>
          <w:jc w:val="center"/>
        </w:trPr>
        <w:tc>
          <w:tcPr>
            <w:tcW w:w="9294" w:type="dxa"/>
            <w:tcBorders>
              <w:top w:val="nil"/>
              <w:left w:val="single" w:sz="24" w:space="0" w:color="CED3F1"/>
              <w:bottom w:val="nil"/>
              <w:right w:val="single" w:sz="24" w:space="0" w:color="F4F3F8"/>
            </w:tcBorders>
            <w:shd w:val="clear" w:color="auto" w:fill="F4F3F8"/>
          </w:tcPr>
          <w:p w:rsidR="007F10AA" w:rsidRDefault="007F10AA">
            <w:pPr>
              <w:pStyle w:val="ConsPlusNormal"/>
              <w:jc w:val="center"/>
            </w:pPr>
            <w:r>
              <w:rPr>
                <w:color w:val="392C69"/>
              </w:rPr>
              <w:t>Список изменяющих документов</w:t>
            </w:r>
          </w:p>
          <w:p w:rsidR="007F10AA" w:rsidRDefault="007F10AA">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Губкинского городского округа</w:t>
            </w:r>
          </w:p>
          <w:p w:rsidR="007F10AA" w:rsidRDefault="007F10AA">
            <w:pPr>
              <w:pStyle w:val="ConsPlusNormal"/>
              <w:jc w:val="center"/>
            </w:pPr>
            <w:r>
              <w:rPr>
                <w:color w:val="392C69"/>
              </w:rPr>
              <w:t>Белгородской области от 13.06.2017 N 908-па)</w:t>
            </w:r>
          </w:p>
        </w:tc>
      </w:tr>
    </w:tbl>
    <w:p w:rsidR="007F10AA" w:rsidRDefault="007F10AA">
      <w:pPr>
        <w:pStyle w:val="ConsPlusNormal"/>
        <w:ind w:firstLine="540"/>
        <w:jc w:val="both"/>
      </w:pPr>
    </w:p>
    <w:p w:rsidR="007F10AA" w:rsidRDefault="007F10AA">
      <w:pPr>
        <w:pStyle w:val="ConsPlusNonformat"/>
        <w:jc w:val="both"/>
      </w:pPr>
      <w:r>
        <w:t xml:space="preserve">                                   В управление потребительского рынка,</w:t>
      </w:r>
    </w:p>
    <w:p w:rsidR="007F10AA" w:rsidRDefault="007F10AA">
      <w:pPr>
        <w:pStyle w:val="ConsPlusNonformat"/>
        <w:jc w:val="both"/>
      </w:pPr>
      <w:r>
        <w:t xml:space="preserve">                                   бытовых услуг и защиты прав потребителей</w:t>
      </w:r>
    </w:p>
    <w:p w:rsidR="007F10AA" w:rsidRDefault="007F10AA">
      <w:pPr>
        <w:pStyle w:val="ConsPlusNonformat"/>
        <w:jc w:val="both"/>
      </w:pPr>
      <w:r>
        <w:t xml:space="preserve">                                   администрации Губкинского городского</w:t>
      </w:r>
    </w:p>
    <w:p w:rsidR="007F10AA" w:rsidRDefault="007F10AA">
      <w:pPr>
        <w:pStyle w:val="ConsPlusNonformat"/>
        <w:jc w:val="both"/>
      </w:pPr>
      <w:r>
        <w:t xml:space="preserve">                                   округа</w:t>
      </w:r>
    </w:p>
    <w:p w:rsidR="007F10AA" w:rsidRDefault="007F10AA">
      <w:pPr>
        <w:pStyle w:val="ConsPlusNonformat"/>
        <w:jc w:val="both"/>
      </w:pPr>
    </w:p>
    <w:p w:rsidR="007F10AA" w:rsidRDefault="007F10AA">
      <w:pPr>
        <w:pStyle w:val="ConsPlusNonformat"/>
        <w:jc w:val="both"/>
      </w:pPr>
      <w:r>
        <w:t xml:space="preserve">                                   от ____________________________________,</w:t>
      </w:r>
    </w:p>
    <w:p w:rsidR="007F10AA" w:rsidRDefault="007F10AA">
      <w:pPr>
        <w:pStyle w:val="ConsPlusNonformat"/>
        <w:jc w:val="both"/>
      </w:pPr>
      <w:r>
        <w:t xml:space="preserve">                                   ________________________________________</w:t>
      </w:r>
    </w:p>
    <w:p w:rsidR="007F10AA" w:rsidRDefault="007F10AA">
      <w:pPr>
        <w:pStyle w:val="ConsPlusNonformat"/>
        <w:jc w:val="both"/>
      </w:pPr>
      <w:r>
        <w:t xml:space="preserve">                                   ________________________________________</w:t>
      </w:r>
    </w:p>
    <w:p w:rsidR="007F10AA" w:rsidRDefault="007F10AA">
      <w:pPr>
        <w:pStyle w:val="ConsPlusNonformat"/>
        <w:jc w:val="both"/>
      </w:pPr>
    </w:p>
    <w:p w:rsidR="007F10AA" w:rsidRDefault="007F10AA">
      <w:pPr>
        <w:pStyle w:val="ConsPlusNonformat"/>
        <w:jc w:val="both"/>
      </w:pPr>
      <w:bookmarkStart w:id="14" w:name="P407"/>
      <w:bookmarkEnd w:id="14"/>
      <w:r>
        <w:t xml:space="preserve">                                 Заявление</w:t>
      </w:r>
    </w:p>
    <w:p w:rsidR="007F10AA" w:rsidRDefault="007F10AA">
      <w:pPr>
        <w:pStyle w:val="ConsPlusNonformat"/>
        <w:jc w:val="both"/>
      </w:pPr>
    </w:p>
    <w:p w:rsidR="007F10AA" w:rsidRDefault="007F10AA">
      <w:pPr>
        <w:pStyle w:val="ConsPlusNonformat"/>
        <w:jc w:val="both"/>
      </w:pPr>
      <w:r>
        <w:t xml:space="preserve">    </w:t>
      </w:r>
      <w:proofErr w:type="gramStart"/>
      <w:r>
        <w:t>Прошу  предоставить</w:t>
      </w:r>
      <w:proofErr w:type="gramEnd"/>
      <w:r>
        <w:t xml:space="preserve">  мне  следующую  информацию по вопросам защиты прав</w:t>
      </w:r>
    </w:p>
    <w:p w:rsidR="007F10AA" w:rsidRDefault="007F10AA">
      <w:pPr>
        <w:pStyle w:val="ConsPlusNonformat"/>
        <w:jc w:val="both"/>
      </w:pPr>
      <w:r>
        <w:t>потребителей: ___________________________________________________</w:t>
      </w:r>
    </w:p>
    <w:p w:rsidR="007F10AA" w:rsidRDefault="007F10AA">
      <w:pPr>
        <w:pStyle w:val="ConsPlusNonformat"/>
        <w:jc w:val="both"/>
      </w:pPr>
      <w:r>
        <w:t>___________________________________________________________________________</w:t>
      </w:r>
    </w:p>
    <w:p w:rsidR="007F10AA" w:rsidRDefault="007F10AA">
      <w:pPr>
        <w:pStyle w:val="ConsPlusNonformat"/>
        <w:jc w:val="both"/>
      </w:pPr>
      <w:r>
        <w:t>_________________________________________________________________</w:t>
      </w:r>
    </w:p>
    <w:p w:rsidR="007F10AA" w:rsidRDefault="007F10AA">
      <w:pPr>
        <w:pStyle w:val="ConsPlusNonformat"/>
        <w:jc w:val="both"/>
      </w:pPr>
      <w:r>
        <w:t xml:space="preserve">                   (указать, какая информация требуется)</w:t>
      </w:r>
    </w:p>
    <w:p w:rsidR="007F10AA" w:rsidRDefault="007F10AA">
      <w:pPr>
        <w:pStyle w:val="ConsPlusNonformat"/>
        <w:jc w:val="both"/>
      </w:pPr>
    </w:p>
    <w:p w:rsidR="007F10AA" w:rsidRDefault="007F10AA">
      <w:pPr>
        <w:pStyle w:val="ConsPlusNonformat"/>
        <w:jc w:val="both"/>
      </w:pPr>
      <w:r>
        <w:t xml:space="preserve">    К заявлению прилагаются следующие документы:</w:t>
      </w:r>
    </w:p>
    <w:p w:rsidR="007F10AA" w:rsidRDefault="007F10AA">
      <w:pPr>
        <w:pStyle w:val="ConsPlusNonformat"/>
        <w:jc w:val="both"/>
      </w:pPr>
      <w:r>
        <w:t xml:space="preserve">    _______________________________________________</w:t>
      </w:r>
    </w:p>
    <w:p w:rsidR="007F10AA" w:rsidRDefault="007F10AA">
      <w:pPr>
        <w:pStyle w:val="ConsPlusNonformat"/>
        <w:jc w:val="both"/>
      </w:pPr>
      <w:r>
        <w:t xml:space="preserve">    (указываются документы, прилагаемые к заявлению)</w:t>
      </w:r>
    </w:p>
    <w:p w:rsidR="007F10AA" w:rsidRDefault="007F10AA">
      <w:pPr>
        <w:pStyle w:val="ConsPlusNonformat"/>
        <w:jc w:val="both"/>
      </w:pPr>
    </w:p>
    <w:p w:rsidR="007F10AA" w:rsidRDefault="007F10AA">
      <w:pPr>
        <w:pStyle w:val="ConsPlusNonformat"/>
        <w:jc w:val="both"/>
      </w:pPr>
      <w:r>
        <w:t xml:space="preserve">    Указать способ получения информации:</w:t>
      </w:r>
    </w:p>
    <w:p w:rsidR="007F10AA" w:rsidRDefault="007F10AA">
      <w:pPr>
        <w:pStyle w:val="ConsPlusNonformat"/>
        <w:jc w:val="both"/>
      </w:pPr>
      <w:r>
        <w:t xml:space="preserve">    - выдать при личном обращении;</w:t>
      </w:r>
    </w:p>
    <w:p w:rsidR="007F10AA" w:rsidRDefault="007F10AA">
      <w:pPr>
        <w:pStyle w:val="ConsPlusNonformat"/>
        <w:jc w:val="both"/>
      </w:pPr>
      <w:r>
        <w:t xml:space="preserve">    - направить по почте (указать почтовый адрес);</w:t>
      </w:r>
    </w:p>
    <w:p w:rsidR="007F10AA" w:rsidRDefault="007F10AA">
      <w:pPr>
        <w:pStyle w:val="ConsPlusNonformat"/>
        <w:jc w:val="both"/>
      </w:pPr>
      <w:r>
        <w:t xml:space="preserve">    - направить по электронной почте (указать адрес электронной почты).</w:t>
      </w:r>
    </w:p>
    <w:p w:rsidR="007F10AA" w:rsidRDefault="007F10AA">
      <w:pPr>
        <w:pStyle w:val="ConsPlusNonformat"/>
        <w:jc w:val="both"/>
      </w:pPr>
    </w:p>
    <w:p w:rsidR="007F10AA" w:rsidRDefault="007F10AA">
      <w:pPr>
        <w:pStyle w:val="ConsPlusNonformat"/>
        <w:jc w:val="both"/>
      </w:pPr>
      <w:r>
        <w:t>Подпись                                                      Дата</w:t>
      </w:r>
    </w:p>
    <w:p w:rsidR="007F10AA" w:rsidRDefault="007F10AA">
      <w:pPr>
        <w:pStyle w:val="ConsPlusNonformat"/>
        <w:jc w:val="both"/>
      </w:pPr>
    </w:p>
    <w:p w:rsidR="007F10AA" w:rsidRDefault="007F10AA">
      <w:pPr>
        <w:pStyle w:val="ConsPlusNonformat"/>
        <w:jc w:val="both"/>
      </w:pPr>
      <w:r>
        <w:t xml:space="preserve">    Я, ____________________, даю согласие на обработку персональных данных.</w:t>
      </w:r>
    </w:p>
    <w:p w:rsidR="007F10AA" w:rsidRDefault="007F10AA">
      <w:pPr>
        <w:pStyle w:val="ConsPlusNonformat"/>
        <w:jc w:val="both"/>
      </w:pPr>
    </w:p>
    <w:p w:rsidR="007F10AA" w:rsidRDefault="007F10AA">
      <w:pPr>
        <w:pStyle w:val="ConsPlusNonformat"/>
        <w:jc w:val="both"/>
      </w:pPr>
      <w:r>
        <w:t>________________________ __________            "__" _______________ 20__ г.</w:t>
      </w:r>
    </w:p>
    <w:p w:rsidR="007F10AA" w:rsidRDefault="007F10AA">
      <w:pPr>
        <w:pStyle w:val="ConsPlusNonformat"/>
        <w:jc w:val="both"/>
      </w:pPr>
      <w:r>
        <w:t>(фамилия, имя, отчество) (</w:t>
      </w:r>
      <w:proofErr w:type="gramStart"/>
      <w:r>
        <w:t xml:space="preserve">подпись)   </w:t>
      </w:r>
      <w:proofErr w:type="gramEnd"/>
      <w:r>
        <w:t xml:space="preserve">          (дата составления заявления)</w:t>
      </w: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ind w:firstLine="540"/>
        <w:jc w:val="both"/>
      </w:pPr>
    </w:p>
    <w:p w:rsidR="007F10AA" w:rsidRDefault="007F10AA">
      <w:pPr>
        <w:pStyle w:val="ConsPlusNormal"/>
        <w:jc w:val="right"/>
        <w:outlineLvl w:val="1"/>
      </w:pPr>
      <w:r>
        <w:t>Приложение N 2</w:t>
      </w:r>
    </w:p>
    <w:p w:rsidR="007F10AA" w:rsidRDefault="007F10AA">
      <w:pPr>
        <w:pStyle w:val="ConsPlusNormal"/>
        <w:jc w:val="right"/>
      </w:pPr>
      <w:r>
        <w:t>к административному регламенту</w:t>
      </w:r>
    </w:p>
    <w:p w:rsidR="007F10AA" w:rsidRDefault="007F10AA">
      <w:pPr>
        <w:pStyle w:val="ConsPlusNormal"/>
        <w:jc w:val="right"/>
      </w:pPr>
      <w:r>
        <w:t>предоставления муниципальной услуги</w:t>
      </w:r>
    </w:p>
    <w:p w:rsidR="007F10AA" w:rsidRDefault="007F10AA">
      <w:pPr>
        <w:pStyle w:val="ConsPlusNormal"/>
        <w:jc w:val="right"/>
      </w:pPr>
      <w:r>
        <w:t>"Оказание консультационных услуг по</w:t>
      </w:r>
    </w:p>
    <w:p w:rsidR="007F10AA" w:rsidRDefault="007F10AA">
      <w:pPr>
        <w:pStyle w:val="ConsPlusNormal"/>
        <w:jc w:val="right"/>
      </w:pPr>
      <w:r>
        <w:t>вопросам защиты прав потребителей на</w:t>
      </w:r>
    </w:p>
    <w:p w:rsidR="007F10AA" w:rsidRDefault="007F10AA">
      <w:pPr>
        <w:pStyle w:val="ConsPlusNormal"/>
        <w:jc w:val="right"/>
      </w:pPr>
      <w:r>
        <w:t>территории Губкинского городского округа"</w:t>
      </w:r>
    </w:p>
    <w:p w:rsidR="007F10AA" w:rsidRDefault="007F10AA">
      <w:pPr>
        <w:pStyle w:val="ConsPlusNormal"/>
        <w:ind w:firstLine="540"/>
        <w:jc w:val="both"/>
      </w:pPr>
    </w:p>
    <w:p w:rsidR="007F10AA" w:rsidRDefault="007F10AA">
      <w:pPr>
        <w:pStyle w:val="ConsPlusTitle"/>
        <w:jc w:val="center"/>
      </w:pPr>
      <w:r>
        <w:t>Блок-схема</w:t>
      </w:r>
    </w:p>
    <w:p w:rsidR="007F10AA" w:rsidRDefault="007F10AA">
      <w:pPr>
        <w:pStyle w:val="ConsPlusTitle"/>
        <w:jc w:val="center"/>
      </w:pPr>
      <w:r>
        <w:t>предоставления муниципальной услуги</w:t>
      </w:r>
    </w:p>
    <w:p w:rsidR="007F10AA" w:rsidRDefault="007F10AA">
      <w:pPr>
        <w:pStyle w:val="ConsPlusNormal"/>
        <w:ind w:firstLine="540"/>
        <w:jc w:val="both"/>
      </w:pPr>
    </w:p>
    <w:p w:rsidR="007F10AA" w:rsidRDefault="007F10AA">
      <w:pPr>
        <w:pStyle w:val="ConsPlusNormal"/>
        <w:ind w:firstLine="540"/>
        <w:jc w:val="both"/>
      </w:pPr>
      <w:r>
        <w:t xml:space="preserve">Исключена. - </w:t>
      </w:r>
      <w:hyperlink r:id="rId137" w:history="1">
        <w:r>
          <w:rPr>
            <w:color w:val="0000FF"/>
          </w:rPr>
          <w:t>Постановление</w:t>
        </w:r>
      </w:hyperlink>
      <w:r>
        <w:t xml:space="preserve"> администрации Губкинского городского округа Белгородской области от 20.09.2019 N 1619-па.</w:t>
      </w:r>
    </w:p>
    <w:p w:rsidR="007F10AA" w:rsidRDefault="007F10AA">
      <w:pPr>
        <w:pStyle w:val="ConsPlusNormal"/>
      </w:pPr>
    </w:p>
    <w:p w:rsidR="007F10AA" w:rsidRDefault="007F10AA">
      <w:pPr>
        <w:pStyle w:val="ConsPlusNormal"/>
      </w:pPr>
    </w:p>
    <w:p w:rsidR="007F10AA" w:rsidRDefault="007F10AA">
      <w:pPr>
        <w:pStyle w:val="ConsPlusNormal"/>
        <w:pBdr>
          <w:top w:val="single" w:sz="6" w:space="0" w:color="auto"/>
        </w:pBdr>
        <w:spacing w:before="100" w:after="100"/>
        <w:jc w:val="both"/>
        <w:rPr>
          <w:sz w:val="2"/>
          <w:szCs w:val="2"/>
        </w:rPr>
      </w:pPr>
    </w:p>
    <w:p w:rsidR="001F4FF8" w:rsidRDefault="007F10AA">
      <w:bookmarkStart w:id="15" w:name="_GoBack"/>
      <w:bookmarkEnd w:id="15"/>
    </w:p>
    <w:sectPr w:rsidR="001F4FF8" w:rsidSect="00222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AA"/>
    <w:rsid w:val="00402887"/>
    <w:rsid w:val="004F0775"/>
    <w:rsid w:val="007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E66E2-27AB-44C9-8999-C6BC1E4F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0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0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0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353FF520EB9E492A4755893FB844D39C9F0A7C24D3992B8E91CB94A5363D039BA8072F408B4FDAC8701F56F1F0AC11FBF45D3880AF1178CBAD7DYAo7J" TargetMode="External"/><Relationship Id="rId117" Type="http://schemas.openxmlformats.org/officeDocument/2006/relationships/hyperlink" Target="consultantplus://offline/ref=B8353FF520EB9E492A4755893FB844D39C9F0A7C24D3992B8E91CB94A5363D039BA8072F408B4FDAC8711F57F1F0AC11FBF45D3880AF1178CBAD7DYAo7J" TargetMode="External"/><Relationship Id="rId21" Type="http://schemas.openxmlformats.org/officeDocument/2006/relationships/hyperlink" Target="consultantplus://offline/ref=B8353FF520EB9E492A4755893FB844D39C9F0A7C24D3992B8E91CB94A5363D039BA8072F408B4FDAC8701E50F1F0AC11FBF45D3880AF1178CBAD7DYAo7J" TargetMode="External"/><Relationship Id="rId42" Type="http://schemas.openxmlformats.org/officeDocument/2006/relationships/hyperlink" Target="consultantplus://offline/ref=B8353FF520EB9E492A474B8429D41EDE9B90567120D79575D2CE90C9F23F3754DCE75E68078D1A8B8C251354FDBAFD56B0FB5C3DY9oEJ" TargetMode="External"/><Relationship Id="rId47" Type="http://schemas.openxmlformats.org/officeDocument/2006/relationships/hyperlink" Target="consultantplus://offline/ref=B8353FF520EB9E492A4755893FB844D39C9F0A7C24D3992B8E91CB94A5363D039BA8072F408B4FDAC8701B5DF1F0AC11FBF45D3880AF1178CBAD7DYAo7J" TargetMode="External"/><Relationship Id="rId63" Type="http://schemas.openxmlformats.org/officeDocument/2006/relationships/hyperlink" Target="consultantplus://offline/ref=B8353FF520EB9E492A4755893FB844D39C9F0A7C24D3992B8E91CB94A5363D039BA8072F408B4FDAC8701657F1F0AC11FBF45D3880AF1178CBAD7DYAo7J" TargetMode="External"/><Relationship Id="rId68" Type="http://schemas.openxmlformats.org/officeDocument/2006/relationships/hyperlink" Target="consultantplus://offline/ref=B8353FF520EB9E492A4755893FB844D39C9F0A7C24D3992B8E91CB94A5363D039BA8072F408B4FDAC8701657F1F0AC11FBF45D3880AF1178CBAD7DYAo7J" TargetMode="External"/><Relationship Id="rId84" Type="http://schemas.openxmlformats.org/officeDocument/2006/relationships/hyperlink" Target="consultantplus://offline/ref=B8353FF520EB9E492A4755893FB844D39C9F0A7C24D3992B8E91CB94A5363D039BA8072F408B4FDAC8701756F1F0AC11FBF45D3880AF1178CBAD7DYAo7J" TargetMode="External"/><Relationship Id="rId89" Type="http://schemas.openxmlformats.org/officeDocument/2006/relationships/hyperlink" Target="consultantplus://offline/ref=B8353FF520EB9E492A4755893FB844D39C9F0A7C24D3992B8E91CB94A5363D039BA8072F408B4FDAC8701753F1F0AC11FBF45D3880AF1178CBAD7DYAo7J" TargetMode="External"/><Relationship Id="rId112" Type="http://schemas.openxmlformats.org/officeDocument/2006/relationships/hyperlink" Target="consultantplus://offline/ref=B8353FF520EB9E492A4755893FB844D39C9F0A7C24D3992B8E91CB94A5363D039BA8072F408B4FDAC8711E5CF1F0AC11FBF45D3880AF1178CBAD7DYAo7J" TargetMode="External"/><Relationship Id="rId133" Type="http://schemas.openxmlformats.org/officeDocument/2006/relationships/hyperlink" Target="consultantplus://offline/ref=B8353FF520EB9E492A474B8429D41EDE9B90567120D79575D2CE90C9F23F3754CEE70661058150DACB6E1C55F8YAo4J" TargetMode="External"/><Relationship Id="rId138" Type="http://schemas.openxmlformats.org/officeDocument/2006/relationships/fontTable" Target="fontTable.xml"/><Relationship Id="rId16" Type="http://schemas.openxmlformats.org/officeDocument/2006/relationships/hyperlink" Target="consultantplus://offline/ref=B8353FF520EB9E492A4755893FB844D39C9F0A7C25DA98258891CB94A5363D039BA8072F408B4FDAC8701A52F1F0AC11FBF45D3880AF1178CBAD7DYAo7J" TargetMode="External"/><Relationship Id="rId107" Type="http://schemas.openxmlformats.org/officeDocument/2006/relationships/hyperlink" Target="consultantplus://offline/ref=B8353FF520EB9E492A4755893FB844D39C9F0A7C24D3992B8E91CB94A5363D039BA8072F408B4FDAC8711E53F1F0AC11FBF45D3880AF1178CBAD7DYAo7J" TargetMode="External"/><Relationship Id="rId11" Type="http://schemas.openxmlformats.org/officeDocument/2006/relationships/hyperlink" Target="consultantplus://offline/ref=B8353FF520EB9E492A4755893FB844D39C9F0A7C24D3992B8E91CB94A5363D039BA8072F408B4FDAC8701E50F1F0AC11FBF45D3880AF1178CBAD7DYAo7J" TargetMode="External"/><Relationship Id="rId32" Type="http://schemas.openxmlformats.org/officeDocument/2006/relationships/hyperlink" Target="consultantplus://offline/ref=B8353FF520EB9E492A4755893FB844D39C9F0A7C20D5962B8791CB94A5363D039BA8072F408B4FDAC8701E5DF1F0AC11FBF45D3880AF1178CBAD7DYAo7J" TargetMode="External"/><Relationship Id="rId37" Type="http://schemas.openxmlformats.org/officeDocument/2006/relationships/hyperlink" Target="consultantplus://offline/ref=B8353FF520EB9E492A474B8429D41EDE9A96547923D59575D2CE90C9F23F3754CEE70661058150DACB6E1C55F8YAo4J" TargetMode="External"/><Relationship Id="rId53" Type="http://schemas.openxmlformats.org/officeDocument/2006/relationships/hyperlink" Target="consultantplus://offline/ref=B8353FF520EB9E492A4755893FB844D39C9F0A7C24D3992B8E91CB94A5363D039BA8072F408B4FDAC870185DF1F0AC11FBF45D3880AF1178CBAD7DYAo7J" TargetMode="External"/><Relationship Id="rId58" Type="http://schemas.openxmlformats.org/officeDocument/2006/relationships/hyperlink" Target="consultantplus://offline/ref=B8353FF520EB9E492A474B8429D41EDE9A96547923D59575D2CE90C9F23F3754CEE70661058150DACB6E1C55F8YAo4J" TargetMode="External"/><Relationship Id="rId74" Type="http://schemas.openxmlformats.org/officeDocument/2006/relationships/hyperlink" Target="consultantplus://offline/ref=B8353FF520EB9E492A4755893FB844D39C9F0A7C24D3992B8E91CB94A5363D039BA8072F408B4FDAC870165DF1F0AC11FBF45D3880AF1178CBAD7DYAo7J" TargetMode="External"/><Relationship Id="rId79" Type="http://schemas.openxmlformats.org/officeDocument/2006/relationships/hyperlink" Target="consultantplus://offline/ref=B8353FF520EB9E492A4755893FB844D39C9F0A7C24D3992B8E91CB94A5363D039BA8072F408B4FDAC8701755F1F0AC11FBF45D3880AF1178CBAD7DYAo7J" TargetMode="External"/><Relationship Id="rId102" Type="http://schemas.openxmlformats.org/officeDocument/2006/relationships/hyperlink" Target="consultantplus://offline/ref=B8353FF520EB9E492A4755893FB844D39C9F0A7C24D3992B8E91CB94A5363D039BA8072F408B4FDAC8711E53F1F0AC11FBF45D3880AF1178CBAD7DYAo7J" TargetMode="External"/><Relationship Id="rId123" Type="http://schemas.openxmlformats.org/officeDocument/2006/relationships/hyperlink" Target="consultantplus://offline/ref=B8353FF520EB9E492A4755893FB844D39C9F0A7C24D3992B8E91CB94A5363D039BA8072F408B4FDAC8711C56F1F0AC11FBF45D3880AF1178CBAD7DYAo7J" TargetMode="External"/><Relationship Id="rId128" Type="http://schemas.openxmlformats.org/officeDocument/2006/relationships/hyperlink" Target="consultantplus://offline/ref=B8353FF520EB9E492A4755893FB844D39C9F0A7C24D3992B8E91CB94A5363D039BA8072F408B4FDAC8711A51F1F0AC11FBF45D3880AF1178CBAD7DYAo7J" TargetMode="External"/><Relationship Id="rId5" Type="http://schemas.openxmlformats.org/officeDocument/2006/relationships/hyperlink" Target="consultantplus://offline/ref=B8353FF520EB9E492A4755893FB844D39C9F0A7C24D29C2A8891CB94A5363D039BA8072F408B4FDAC8701F52F1F0AC11FBF45D3880AF1178CBAD7DYAo7J" TargetMode="External"/><Relationship Id="rId90" Type="http://schemas.openxmlformats.org/officeDocument/2006/relationships/hyperlink" Target="consultantplus://offline/ref=B8353FF520EB9E492A4755893FB844D39C9F0A7C24D3992B8E91CB94A5363D039BA8072F408B4FDAC870175DF1F0AC11FBF45D3880AF1178CBAD7DYAo7J" TargetMode="External"/><Relationship Id="rId95" Type="http://schemas.openxmlformats.org/officeDocument/2006/relationships/hyperlink" Target="consultantplus://offline/ref=B8353FF520EB9E492A4755893FB844D39C9F0A7C24D3992B8E91CB94A5363D039BA8072F408B4FDAC8711E54F1F0AC11FBF45D3880AF1178CBAD7DYAo7J" TargetMode="External"/><Relationship Id="rId22" Type="http://schemas.openxmlformats.org/officeDocument/2006/relationships/hyperlink" Target="consultantplus://offline/ref=B8353FF520EB9E492A4755893FB844D39C9F0A7C24D3992B8E91CB94A5363D039BA8072F408B4FDAC8701E53F1F0AC11FBF45D3880AF1178CBAD7DYAo7J" TargetMode="External"/><Relationship Id="rId27" Type="http://schemas.openxmlformats.org/officeDocument/2006/relationships/hyperlink" Target="consultantplus://offline/ref=B8353FF520EB9E492A4755893FB844D39C9F0A7C24D3992B8E91CB94A5363D039BA8072F408B4FDAC8701F51F1F0AC11FBF45D3880AF1178CBAD7DYAo7J" TargetMode="External"/><Relationship Id="rId43" Type="http://schemas.openxmlformats.org/officeDocument/2006/relationships/hyperlink" Target="consultantplus://offline/ref=B8353FF520EB9E492A474B8429D41EDE9B90567120D79575D2CE90C9F23F3754DCE75E6D04864EDFCE7B4A04BEF1F054A9E75C3C80AD1264YCo9J" TargetMode="External"/><Relationship Id="rId48" Type="http://schemas.openxmlformats.org/officeDocument/2006/relationships/hyperlink" Target="consultantplus://offline/ref=B8353FF520EB9E492A4755893FB844D39C9F0A7C24D3992B8E91CB94A5363D039BA8072F408B4FDAC8701855F1F0AC11FBF45D3880AF1178CBAD7DYAo7J" TargetMode="External"/><Relationship Id="rId64" Type="http://schemas.openxmlformats.org/officeDocument/2006/relationships/hyperlink" Target="consultantplus://offline/ref=B8353FF520EB9E492A4755893FB844D39C9F0A7C24D3992B8E91CB94A5363D039BA8072F408B4FDAC8701657F1F0AC11FBF45D3880AF1178CBAD7DYAo7J" TargetMode="External"/><Relationship Id="rId69" Type="http://schemas.openxmlformats.org/officeDocument/2006/relationships/hyperlink" Target="consultantplus://offline/ref=B8353FF520EB9E492A4755893FB844D39C9F0A7C24D3992B8E91CB94A5363D039BA8072F408B4FDAC8701650F1F0AC11FBF45D3880AF1178CBAD7DYAo7J" TargetMode="External"/><Relationship Id="rId113" Type="http://schemas.openxmlformats.org/officeDocument/2006/relationships/hyperlink" Target="consultantplus://offline/ref=B8353FF520EB9E492A4755893FB844D39C9F0A7C24D3992B8E91CB94A5363D039BA8072F408B4FDAC8711E53F1F0AC11FBF45D3880AF1178CBAD7DYAo7J" TargetMode="External"/><Relationship Id="rId118" Type="http://schemas.openxmlformats.org/officeDocument/2006/relationships/hyperlink" Target="consultantplus://offline/ref=B8353FF520EB9E492A4755893FB844D39C9F0A7C24D3992B8E91CB94A5363D039BA8072F408B4FDAC8711F51F1F0AC11FBF45D3880AF1178CBAD7DYAo7J" TargetMode="External"/><Relationship Id="rId134" Type="http://schemas.openxmlformats.org/officeDocument/2006/relationships/hyperlink" Target="consultantplus://offline/ref=B8353FF520EB9E492A4755893FB844D39C9F0A7C25D59F248C91CB94A5363D039BA8073D40D343DBCF6E1E56E4A6FD57YAoEJ" TargetMode="External"/><Relationship Id="rId139" Type="http://schemas.openxmlformats.org/officeDocument/2006/relationships/theme" Target="theme/theme1.xml"/><Relationship Id="rId8" Type="http://schemas.openxmlformats.org/officeDocument/2006/relationships/hyperlink" Target="consultantplus://offline/ref=B8353FF520EB9E492A4755893FB844D39C9F0A7C27D699238F91CB94A5363D039BA8072F408B4FDAC8701E50F1F0AC11FBF45D3880AF1178CBAD7DYAo7J" TargetMode="External"/><Relationship Id="rId51" Type="http://schemas.openxmlformats.org/officeDocument/2006/relationships/hyperlink" Target="consultantplus://offline/ref=B8353FF520EB9E492A4755893FB844D39C9F0A7C24D3992B8E91CB94A5363D039BA8072F408B4FDAC8701853F1F0AC11FBF45D3880AF1178CBAD7DYAo7J" TargetMode="External"/><Relationship Id="rId72" Type="http://schemas.openxmlformats.org/officeDocument/2006/relationships/hyperlink" Target="consultantplus://offline/ref=B8353FF520EB9E492A4755893FB844D39C9F0A7C24D3992B8E91CB94A5363D039BA8072F408B4FDAC8701657F1F0AC11FBF45D3880AF1178CBAD7DYAo7J" TargetMode="External"/><Relationship Id="rId80" Type="http://schemas.openxmlformats.org/officeDocument/2006/relationships/hyperlink" Target="consultantplus://offline/ref=B8353FF520EB9E492A4755893FB844D39C9F0A7C24D3992B8E91CB94A5363D039BA8072F408B4FDAC8701755F1F0AC11FBF45D3880AF1178CBAD7DYAo7J" TargetMode="External"/><Relationship Id="rId85" Type="http://schemas.openxmlformats.org/officeDocument/2006/relationships/hyperlink" Target="consultantplus://offline/ref=B8353FF520EB9E492A4755893FB844D39C9F0A7C24D3992B8E91CB94A5363D039BA8072F408B4FDAC8701755F1F0AC11FBF45D3880AF1178CBAD7DYAo7J" TargetMode="External"/><Relationship Id="rId93" Type="http://schemas.openxmlformats.org/officeDocument/2006/relationships/hyperlink" Target="consultantplus://offline/ref=B8353FF520EB9E492A4755893FB844D39C9F0A7C24D3992B8E91CB94A5363D039BA8072F408B4FDAC870175CF1F0AC11FBF45D3880AF1178CBAD7DYAo7J" TargetMode="External"/><Relationship Id="rId98" Type="http://schemas.openxmlformats.org/officeDocument/2006/relationships/hyperlink" Target="consultantplus://offline/ref=B8353FF520EB9E492A4755893FB844D39C9F0A7C24D3992B8E91CB94A5363D039BA8072F408B4FDAC870175DF1F0AC11FBF45D3880AF1178CBAD7DYAo7J" TargetMode="External"/><Relationship Id="rId121" Type="http://schemas.openxmlformats.org/officeDocument/2006/relationships/hyperlink" Target="consultantplus://offline/ref=B8353FF520EB9E492A4755893FB844D39C9F0A7C27D699238F91CB94A5363D039BA8072F408B4FDAC8701752F1F0AC11FBF45D3880AF1178CBAD7DYAo7J" TargetMode="External"/><Relationship Id="rId3" Type="http://schemas.openxmlformats.org/officeDocument/2006/relationships/webSettings" Target="webSettings.xml"/><Relationship Id="rId12" Type="http://schemas.openxmlformats.org/officeDocument/2006/relationships/hyperlink" Target="consultantplus://offline/ref=B8353FF520EB9E492A474B8429D41EDE9B90567120D49575D2CE90C9F23F3754CEE70661058150DACB6E1C55F8YAo4J" TargetMode="External"/><Relationship Id="rId17" Type="http://schemas.openxmlformats.org/officeDocument/2006/relationships/hyperlink" Target="consultantplus://offline/ref=B8353FF520EB9E492A4755893FB844D39C9F0A7C20D5962B8791CB94A5363D039BA8072F408B4FDAC8701E5DF1F0AC11FBF45D3880AF1178CBAD7DYAo7J" TargetMode="External"/><Relationship Id="rId25" Type="http://schemas.openxmlformats.org/officeDocument/2006/relationships/hyperlink" Target="consultantplus://offline/ref=B8353FF520EB9E492A4755893FB844D39C9F0A7C24D3992B8E91CB94A5363D039BA8072F408B4FDAC8701F54F1F0AC11FBF45D3880AF1178CBAD7DYAo7J" TargetMode="External"/><Relationship Id="rId33" Type="http://schemas.openxmlformats.org/officeDocument/2006/relationships/hyperlink" Target="consultantplus://offline/ref=B8353FF520EB9E492A474B8429D41EDE9A9C53742885C277839B9ECCFA6F6D44CAAE526B1A864DC4CA701CY5o5J" TargetMode="External"/><Relationship Id="rId38" Type="http://schemas.openxmlformats.org/officeDocument/2006/relationships/hyperlink" Target="consultantplus://offline/ref=B8353FF520EB9E492A474B8429D41EDE9B94517626D39575D2CE90C9F23F3754CEE70661058150DACB6E1C55F8YAo4J" TargetMode="External"/><Relationship Id="rId46" Type="http://schemas.openxmlformats.org/officeDocument/2006/relationships/hyperlink" Target="consultantplus://offline/ref=B8353FF520EB9E492A4755893FB844D39C9F0A7C24D3992B8E91CB94A5363D039BA8072F408B4FDAC8701B53F1F0AC11FBF45D3880AF1178CBAD7DYAo7J" TargetMode="External"/><Relationship Id="rId59" Type="http://schemas.openxmlformats.org/officeDocument/2006/relationships/hyperlink" Target="consultantplus://offline/ref=B8353FF520EB9E492A474B8429D41EDE9B94517626D39575D2CE90C9F23F3754CEE70661058150DACB6E1C55F8YAo4J" TargetMode="External"/><Relationship Id="rId67" Type="http://schemas.openxmlformats.org/officeDocument/2006/relationships/hyperlink" Target="consultantplus://offline/ref=B8353FF520EB9E492A4755893FB844D39C9F0A7C24D3992B8E91CB94A5363D039BA8072F408B4FDAC8701656F1F0AC11FBF45D3880AF1178CBAD7DYAo7J" TargetMode="External"/><Relationship Id="rId103" Type="http://schemas.openxmlformats.org/officeDocument/2006/relationships/hyperlink" Target="consultantplus://offline/ref=B8353FF520EB9E492A4755893FB844D39C9F0A7C24D3992B8E91CB94A5363D039BA8072F408B4FDAC8711E53F1F0AC11FBF45D3880AF1178CBAD7DYAo7J" TargetMode="External"/><Relationship Id="rId108" Type="http://schemas.openxmlformats.org/officeDocument/2006/relationships/hyperlink" Target="consultantplus://offline/ref=B8353FF520EB9E492A4755893FB844D39C9F0A7C24D3992B8E91CB94A5363D039BA8072F408B4FDAC8711E53F1F0AC11FBF45D3880AF1178CBAD7DYAo7J" TargetMode="External"/><Relationship Id="rId116" Type="http://schemas.openxmlformats.org/officeDocument/2006/relationships/hyperlink" Target="consultantplus://offline/ref=B8353FF520EB9E492A4755893FB844D39C9F0A7C24D3992B8E91CB94A5363D039BA8072F408B4FDAC8711F54F1F0AC11FBF45D3880AF1178CBAD7DYAo7J" TargetMode="External"/><Relationship Id="rId124" Type="http://schemas.openxmlformats.org/officeDocument/2006/relationships/hyperlink" Target="consultantplus://offline/ref=B8353FF520EB9E492A4755893FB844D39C9F0A7C24D3992B8E91CB94A5363D039BA8072F408B4FDAC8711D50F1F0AC11FBF45D3880AF1178CBAD7DYAo7J" TargetMode="External"/><Relationship Id="rId129" Type="http://schemas.openxmlformats.org/officeDocument/2006/relationships/hyperlink" Target="consultantplus://offline/ref=B8353FF520EB9E492A4755893FB844D39C9F0A7C27D699238F91CB94A5363D039BA8072F408B4FDAC8711E54F1F0AC11FBF45D3880AF1178CBAD7DYAo7J" TargetMode="External"/><Relationship Id="rId137" Type="http://schemas.openxmlformats.org/officeDocument/2006/relationships/hyperlink" Target="consultantplus://offline/ref=B8353FF520EB9E492A4755893FB844D39C9F0A7C24D3992B8E91CB94A5363D039BA8072F408B4FDAC8711B52F1F0AC11FBF45D3880AF1178CBAD7DYAo7J" TargetMode="External"/><Relationship Id="rId20" Type="http://schemas.openxmlformats.org/officeDocument/2006/relationships/hyperlink" Target="consultantplus://offline/ref=B8353FF520EB9E492A4755893FB844D39C9F0A7C26D496258691CB94A5363D039BA8072F408B4FDAC8711E54F1F0AC11FBF45D3880AF1178CBAD7DYAo7J" TargetMode="External"/><Relationship Id="rId41" Type="http://schemas.openxmlformats.org/officeDocument/2006/relationships/hyperlink" Target="consultantplus://offline/ref=B8353FF520EB9E492A4755893FB844D39C9F0A7C24D3992B8E91CB94A5363D039BA8072F408B4FDAC8701D55F1F0AC11FBF45D3880AF1178CBAD7DYAo7J" TargetMode="External"/><Relationship Id="rId54" Type="http://schemas.openxmlformats.org/officeDocument/2006/relationships/hyperlink" Target="consultantplus://offline/ref=B8353FF520EB9E492A4755893FB844D39C9F0A7C24D3992B8E91CB94A5363D039BA8072F408B4FDAC8701955F1F0AC11FBF45D3880AF1178CBAD7DYAo7J" TargetMode="External"/><Relationship Id="rId62" Type="http://schemas.openxmlformats.org/officeDocument/2006/relationships/hyperlink" Target="consultantplus://offline/ref=B8353FF520EB9E492A4755893FB844D39C9F0A7C24D3992B8E91CB94A5363D039BA8072F408B4FDAC8701654F1F0AC11FBF45D3880AF1178CBAD7DYAo7J" TargetMode="External"/><Relationship Id="rId70" Type="http://schemas.openxmlformats.org/officeDocument/2006/relationships/hyperlink" Target="consultantplus://offline/ref=B8353FF520EB9E492A4755893FB844D39C9F0A7C24D3992B8E91CB94A5363D039BA8072F408B4FDAC8701657F1F0AC11FBF45D3880AF1178CBAD7DYAo7J" TargetMode="External"/><Relationship Id="rId75" Type="http://schemas.openxmlformats.org/officeDocument/2006/relationships/hyperlink" Target="consultantplus://offline/ref=B8353FF520EB9E492A4755893FB844D39C9F0A7C24D3992B8E91CB94A5363D039BA8072F408B4FDAC8701755F1F0AC11FBF45D3880AF1178CBAD7DYAo7J" TargetMode="External"/><Relationship Id="rId83" Type="http://schemas.openxmlformats.org/officeDocument/2006/relationships/hyperlink" Target="consultantplus://offline/ref=B8353FF520EB9E492A4755893FB844D39C9F0A7C24D3992B8E91CB94A5363D039BA8072F408B4FDAC8701755F1F0AC11FBF45D3880AF1178CBAD7DYAo7J" TargetMode="External"/><Relationship Id="rId88" Type="http://schemas.openxmlformats.org/officeDocument/2006/relationships/hyperlink" Target="consultantplus://offline/ref=B8353FF520EB9E492A4755893FB844D39C9F0A7C24D3992B8E91CB94A5363D039BA8072F408B4FDAC8701750F1F0AC11FBF45D3880AF1178CBAD7DYAo7J" TargetMode="External"/><Relationship Id="rId91" Type="http://schemas.openxmlformats.org/officeDocument/2006/relationships/hyperlink" Target="consultantplus://offline/ref=B8353FF520EB9E492A4755893FB844D39C9F0A7C24D3992B8E91CB94A5363D039BA8072F408B4FDAC870175DF1F0AC11FBF45D3880AF1178CBAD7DYAo7J" TargetMode="External"/><Relationship Id="rId96" Type="http://schemas.openxmlformats.org/officeDocument/2006/relationships/hyperlink" Target="consultantplus://offline/ref=B8353FF520EB9E492A4755893FB844D39C9F0A7C24D3992B8E91CB94A5363D039BA8072F408B4FDAC870175DF1F0AC11FBF45D3880AF1178CBAD7DYAo7J" TargetMode="External"/><Relationship Id="rId111" Type="http://schemas.openxmlformats.org/officeDocument/2006/relationships/hyperlink" Target="consultantplus://offline/ref=B8353FF520EB9E492A4755893FB844D39C9F0A7C24D3992B8E91CB94A5363D039BA8072F408B4FDAC8711E53F1F0AC11FBF45D3880AF1178CBAD7DYAo7J" TargetMode="External"/><Relationship Id="rId132" Type="http://schemas.openxmlformats.org/officeDocument/2006/relationships/hyperlink" Target="consultantplus://offline/ref=B8353FF520EB9E492A4755893FB844D39C9F0A7C24D3992B8E91CB94A5363D039BA8072F408B4FDAC8711B57F1F0AC11FBF45D3880AF1178CBAD7DYAo7J" TargetMode="External"/><Relationship Id="rId1" Type="http://schemas.openxmlformats.org/officeDocument/2006/relationships/styles" Target="styles.xml"/><Relationship Id="rId6" Type="http://schemas.openxmlformats.org/officeDocument/2006/relationships/hyperlink" Target="consultantplus://offline/ref=B8353FF520EB9E492A4755893FB844D39C9F0A7C25DA98258891CB94A5363D039BA8072F408B4FDAC8701A52F1F0AC11FBF45D3880AF1178CBAD7DYAo7J" TargetMode="External"/><Relationship Id="rId15" Type="http://schemas.openxmlformats.org/officeDocument/2006/relationships/hyperlink" Target="consultantplus://offline/ref=B8353FF520EB9E492A4755893FB844D39C9F0A7C24D29C2A8891CB94A5363D039BA8072F408B4FDAC8701F52F1F0AC11FBF45D3880AF1178CBAD7DYAo7J" TargetMode="External"/><Relationship Id="rId23" Type="http://schemas.openxmlformats.org/officeDocument/2006/relationships/hyperlink" Target="consultantplus://offline/ref=B8353FF520EB9E492A4755893FB844D39C9F0A7C24D3992B8E91CB94A5363D039BA8072F408B4FDAC8701E5DF1F0AC11FBF45D3880AF1178CBAD7DYAo7J" TargetMode="External"/><Relationship Id="rId28" Type="http://schemas.openxmlformats.org/officeDocument/2006/relationships/hyperlink" Target="consultantplus://offline/ref=B8353FF520EB9E492A4755893FB844D39C9F0A7C24D3992B8E91CB94A5363D039BA8072F408B4FDAC8701F50F1F0AC11FBF45D3880AF1178CBAD7DYAo7J" TargetMode="External"/><Relationship Id="rId36" Type="http://schemas.openxmlformats.org/officeDocument/2006/relationships/hyperlink" Target="consultantplus://offline/ref=B8353FF520EB9E492A474B8429D41EDE9B965D7220D29575D2CE90C9F23F3754CEE70661058150DACB6E1C55F8YAo4J" TargetMode="External"/><Relationship Id="rId49" Type="http://schemas.openxmlformats.org/officeDocument/2006/relationships/hyperlink" Target="consultantplus://offline/ref=B8353FF520EB9E492A4755893FB844D39C9F0A7C24D3992B8E91CB94A5363D039BA8072F408B4FDAC8701857F1F0AC11FBF45D3880AF1178CBAD7DYAo7J" TargetMode="External"/><Relationship Id="rId57" Type="http://schemas.openxmlformats.org/officeDocument/2006/relationships/hyperlink" Target="consultantplus://offline/ref=B8353FF520EB9E492A4755893FB844D39C9F0A7C26D39C278B91CB94A5363D039BA8072F408B4FDAC8701F55F1F0AC11FBF45D3880AF1178CBAD7DYAo7J" TargetMode="External"/><Relationship Id="rId106" Type="http://schemas.openxmlformats.org/officeDocument/2006/relationships/hyperlink" Target="consultantplus://offline/ref=B8353FF520EB9E492A4755893FB844D39C9F0A7C24D3992B8E91CB94A5363D039BA8072F408B4FDAC8711E53F1F0AC11FBF45D3880AF1178CBAD7DYAo7J" TargetMode="External"/><Relationship Id="rId114" Type="http://schemas.openxmlformats.org/officeDocument/2006/relationships/hyperlink" Target="consultantplus://offline/ref=B8353FF520EB9E492A4755893FB844D39C9F0A7C24D3992B8E91CB94A5363D039BA8072F408B4FDAC8711F55F1F0AC11FBF45D3880AF1178CBAD7DYAo7J" TargetMode="External"/><Relationship Id="rId119" Type="http://schemas.openxmlformats.org/officeDocument/2006/relationships/hyperlink" Target="consultantplus://offline/ref=B8353FF520EB9E492A4755893FB844D39C9F0A7C24D3992B8E91CB94A5363D039BA8072F408B4FDAC8711F50F1F0AC11FBF45D3880AF1178CBAD7DYAo7J" TargetMode="External"/><Relationship Id="rId127" Type="http://schemas.openxmlformats.org/officeDocument/2006/relationships/hyperlink" Target="consultantplus://offline/ref=B8353FF520EB9E492A4755893FB844D39C9F0A7C24D3992B8E91CB94A5363D039BA8072F408B4FDAC8711D5CF1F0AC11FBF45D3880AF1178CBAD7DYAo7J" TargetMode="External"/><Relationship Id="rId10" Type="http://schemas.openxmlformats.org/officeDocument/2006/relationships/hyperlink" Target="consultantplus://offline/ref=B8353FF520EB9E492A4755893FB844D39C9F0A7C26D496258691CB94A5363D039BA8072F408B4FDAC8711E54F1F0AC11FBF45D3880AF1178CBAD7DYAo7J" TargetMode="External"/><Relationship Id="rId31" Type="http://schemas.openxmlformats.org/officeDocument/2006/relationships/hyperlink" Target="consultantplus://offline/ref=B8353FF520EB9E492A4755893FB844D39C9F0A7C24D3992B8E91CB94A5363D039BA8072F408B4FDAC8701C50F1F0AC11FBF45D3880AF1178CBAD7DYAo7J" TargetMode="External"/><Relationship Id="rId44" Type="http://schemas.openxmlformats.org/officeDocument/2006/relationships/hyperlink" Target="consultantplus://offline/ref=B8353FF520EB9E492A4755893FB844D39C9F0A7C24D3992B8E91CB94A5363D039BA8072F408B4FDAC8701A53F1F0AC11FBF45D3880AF1178CBAD7DYAo7J" TargetMode="External"/><Relationship Id="rId52" Type="http://schemas.openxmlformats.org/officeDocument/2006/relationships/hyperlink" Target="consultantplus://offline/ref=B8353FF520EB9E492A4755893FB844D39C9F0A7C27D699238F91CB94A5363D039BA8072F408B4FDAC8701653F1F0AC11FBF45D3880AF1178CBAD7DYAo7J" TargetMode="External"/><Relationship Id="rId60" Type="http://schemas.openxmlformats.org/officeDocument/2006/relationships/hyperlink" Target="consultantplus://offline/ref=B8353FF520EB9E492A4755893FB844D39C9F0A7C24D3992B8E91CB94A5363D039BA8072F408B4FDAC8701954F1F0AC11FBF45D3880AF1178CBAD7DYAo7J" TargetMode="External"/><Relationship Id="rId65" Type="http://schemas.openxmlformats.org/officeDocument/2006/relationships/hyperlink" Target="consultantplus://offline/ref=B8353FF520EB9E492A4755893FB844D39C9F0A7C24D3992B8E91CB94A5363D039BA8072F408B4FDAC8701657F1F0AC11FBF45D3880AF1178CBAD7DYAo7J" TargetMode="External"/><Relationship Id="rId73" Type="http://schemas.openxmlformats.org/officeDocument/2006/relationships/hyperlink" Target="consultantplus://offline/ref=B8353FF520EB9E492A4755893FB844D39C9F0A7C24D3992B8E91CB94A5363D039BA8072F408B4FDAC8701652F1F0AC11FBF45D3880AF1178CBAD7DYAo7J" TargetMode="External"/><Relationship Id="rId78" Type="http://schemas.openxmlformats.org/officeDocument/2006/relationships/hyperlink" Target="consultantplus://offline/ref=B8353FF520EB9E492A4755893FB844D39C9F0A7C24D3992B8E91CB94A5363D039BA8072F408B4FDAC8701755F1F0AC11FBF45D3880AF1178CBAD7DYAo7J" TargetMode="External"/><Relationship Id="rId81" Type="http://schemas.openxmlformats.org/officeDocument/2006/relationships/hyperlink" Target="consultantplus://offline/ref=B8353FF520EB9E492A4755893FB844D39C9F0A7C24D3992B8E91CB94A5363D039BA8072F408B4FDAC8701755F1F0AC11FBF45D3880AF1178CBAD7DYAo7J" TargetMode="External"/><Relationship Id="rId86" Type="http://schemas.openxmlformats.org/officeDocument/2006/relationships/hyperlink" Target="consultantplus://offline/ref=B8353FF520EB9E492A4755893FB844D39C9F0A7C24D3992B8E91CB94A5363D039BA8072F408B4FDAC8701751F1F0AC11FBF45D3880AF1178CBAD7DYAo7J" TargetMode="External"/><Relationship Id="rId94" Type="http://schemas.openxmlformats.org/officeDocument/2006/relationships/hyperlink" Target="consultantplus://offline/ref=B8353FF520EB9E492A4755893FB844D39C9F0A7C24D3992B8E91CB94A5363D039BA8072F408B4FDAC870175DF1F0AC11FBF45D3880AF1178CBAD7DYAo7J" TargetMode="External"/><Relationship Id="rId99" Type="http://schemas.openxmlformats.org/officeDocument/2006/relationships/hyperlink" Target="consultantplus://offline/ref=B8353FF520EB9E492A4755893FB844D39C9F0A7C24D3992B8E91CB94A5363D039BA8072F408B4FDAC8711E56F1F0AC11FBF45D3880AF1178CBAD7DYAo7J" TargetMode="External"/><Relationship Id="rId101" Type="http://schemas.openxmlformats.org/officeDocument/2006/relationships/hyperlink" Target="consultantplus://offline/ref=B8353FF520EB9E492A4755893FB844D39C9F0A7C24D3992B8E91CB94A5363D039BA8072F408B4FDAC8711E53F1F0AC11FBF45D3880AF1178CBAD7DYAo7J" TargetMode="External"/><Relationship Id="rId122" Type="http://schemas.openxmlformats.org/officeDocument/2006/relationships/hyperlink" Target="consultantplus://offline/ref=B8353FF520EB9E492A474B8429D41EDE9B90567120D79575D2CE90C9F23F3754DCE75E6E0D86458E99344B58FBA3E355ADE75E3F9CYAoFJ" TargetMode="External"/><Relationship Id="rId130" Type="http://schemas.openxmlformats.org/officeDocument/2006/relationships/hyperlink" Target="consultantplus://offline/ref=B8353FF520EB9E492A4755893FB844D39C9F0A7C24D3992B8E91CB94A5363D039BA8072F408B4FDAC8711A53F1F0AC11FBF45D3880AF1178CBAD7DYAo7J" TargetMode="External"/><Relationship Id="rId135" Type="http://schemas.openxmlformats.org/officeDocument/2006/relationships/hyperlink" Target="consultantplus://offline/ref=B8353FF520EB9E492A4755893FB844D39C9F0A7C24D3992B8E91CB94A5363D039BA8072F408B4FDAC8711B56F1F0AC11FBF45D3880AF1178CBAD7DYAo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353FF520EB9E492A4755893FB844D39C9F0A7C26D39C278B91CB94A5363D039BA8072F408B4FDAC8701E53F1F0AC11FBF45D3880AF1178CBAD7DYAo7J" TargetMode="External"/><Relationship Id="rId13" Type="http://schemas.openxmlformats.org/officeDocument/2006/relationships/hyperlink" Target="consultantplus://offline/ref=B8353FF520EB9E492A474B8429D41EDE9B90567120D79575D2CE90C9F23F3754DCE75E6D04864ED3CC7B4A04BEF1F054A9E75C3C80AD1264YCo9J" TargetMode="External"/><Relationship Id="rId18" Type="http://schemas.openxmlformats.org/officeDocument/2006/relationships/hyperlink" Target="consultantplus://offline/ref=B8353FF520EB9E492A4755893FB844D39C9F0A7C27D699238F91CB94A5363D039BA8072F408B4FDAC8701E50F1F0AC11FBF45D3880AF1178CBAD7DYAo7J" TargetMode="External"/><Relationship Id="rId39" Type="http://schemas.openxmlformats.org/officeDocument/2006/relationships/hyperlink" Target="consultantplus://offline/ref=B8353FF520EB9E492A4755893FB844D39C9F0A7C24D29E208B91CB94A5363D039BA8073D40D343DBCF6E1E56E4A6FD57YAoEJ" TargetMode="External"/><Relationship Id="rId109" Type="http://schemas.openxmlformats.org/officeDocument/2006/relationships/hyperlink" Target="consultantplus://offline/ref=B8353FF520EB9E492A4755893FB844D39C9F0A7C24D3992B8E91CB94A5363D039BA8072F408B4FDAC8711E52F1F0AC11FBF45D3880AF1178CBAD7DYAo7J" TargetMode="External"/><Relationship Id="rId34" Type="http://schemas.openxmlformats.org/officeDocument/2006/relationships/hyperlink" Target="consultantplus://offline/ref=B8353FF520EB9E492A474B8429D41EDE9B90567120D49575D2CE90C9F23F3754CEE70661058150DACB6E1C55F8YAo4J" TargetMode="External"/><Relationship Id="rId50" Type="http://schemas.openxmlformats.org/officeDocument/2006/relationships/hyperlink" Target="consultantplus://offline/ref=B8353FF520EB9E492A4755893FB844D39C9F0A7C24D3992B8E91CB94A5363D039BA8072F408B4FDAC8701856F1F0AC11FBF45D3880AF1178CBAD7DYAo7J" TargetMode="External"/><Relationship Id="rId55" Type="http://schemas.openxmlformats.org/officeDocument/2006/relationships/hyperlink" Target="consultantplus://offline/ref=B8353FF520EB9E492A4755893FB844D39C9F0A7C26D39C278B91CB94A5363D039BA8072F408B4FDAC8701E52F1F0AC11FBF45D3880AF1178CBAD7DYAo7J" TargetMode="External"/><Relationship Id="rId76" Type="http://schemas.openxmlformats.org/officeDocument/2006/relationships/hyperlink" Target="consultantplus://offline/ref=B8353FF520EB9E492A4755893FB844D39C9F0A7C24D3992B8E91CB94A5363D039BA8072F408B4FDAC8701755F1F0AC11FBF45D3880AF1178CBAD7DYAo7J" TargetMode="External"/><Relationship Id="rId97" Type="http://schemas.openxmlformats.org/officeDocument/2006/relationships/hyperlink" Target="consultantplus://offline/ref=B8353FF520EB9E492A4755893FB844D39C9F0A7C24D3992B8E91CB94A5363D039BA8072F408B4FDAC8711E57F1F0AC11FBF45D3880AF1178CBAD7DYAo7J" TargetMode="External"/><Relationship Id="rId104" Type="http://schemas.openxmlformats.org/officeDocument/2006/relationships/hyperlink" Target="consultantplus://offline/ref=B8353FF520EB9E492A4755893FB844D39C9F0A7C24D3992B8E91CB94A5363D039BA8072F408B4FDAC8711E53F1F0AC11FBF45D3880AF1178CBAD7DYAo7J" TargetMode="External"/><Relationship Id="rId120" Type="http://schemas.openxmlformats.org/officeDocument/2006/relationships/hyperlink" Target="consultantplus://offline/ref=B8353FF520EB9E492A4755893FB844D39C9F0A7C24D3992B8E91CB94A5363D039BA8072F408B4FDAC8711C54F1F0AC11FBF45D3880AF1178CBAD7DYAo7J" TargetMode="External"/><Relationship Id="rId125" Type="http://schemas.openxmlformats.org/officeDocument/2006/relationships/hyperlink" Target="consultantplus://offline/ref=B8353FF520EB9E492A4755893FB844D39C9F0A7C24D3992B8E91CB94A5363D039BA8072F408B4FDAC8711D52F1F0AC11FBF45D3880AF1178CBAD7DYAo7J" TargetMode="External"/><Relationship Id="rId7" Type="http://schemas.openxmlformats.org/officeDocument/2006/relationships/hyperlink" Target="consultantplus://offline/ref=B8353FF520EB9E492A4755893FB844D39C9F0A7C20D5962B8791CB94A5363D039BA8072F408B4FDAC8701E5DF1F0AC11FBF45D3880AF1178CBAD7DYAo7J" TargetMode="External"/><Relationship Id="rId71" Type="http://schemas.openxmlformats.org/officeDocument/2006/relationships/hyperlink" Target="consultantplus://offline/ref=B8353FF520EB9E492A4755893FB844D39C9F0A7C24D3992B8E91CB94A5363D039BA8072F408B4FDAC8701653F1F0AC11FBF45D3880AF1178CBAD7DYAo7J" TargetMode="External"/><Relationship Id="rId92" Type="http://schemas.openxmlformats.org/officeDocument/2006/relationships/hyperlink" Target="consultantplus://offline/ref=B8353FF520EB9E492A4755893FB844D39C9F0A7C24D3992B8E91CB94A5363D039BA8072F408B4FDAC870175DF1F0AC11FBF45D3880AF1178CBAD7DYAo7J" TargetMode="External"/><Relationship Id="rId2" Type="http://schemas.openxmlformats.org/officeDocument/2006/relationships/settings" Target="settings.xml"/><Relationship Id="rId29" Type="http://schemas.openxmlformats.org/officeDocument/2006/relationships/hyperlink" Target="consultantplus://offline/ref=B8353FF520EB9E492A4755893FB844D39C9F0A7C27D699238F91CB94A5363D039BA8072F408B4FDAC8701E5DF1F0AC11FBF45D3880AF1178CBAD7DYAo7J" TargetMode="External"/><Relationship Id="rId24" Type="http://schemas.openxmlformats.org/officeDocument/2006/relationships/hyperlink" Target="consultantplus://offline/ref=B8353FF520EB9E492A4755893FB844D39C9F0A7C24D3992B8E91CB94A5363D039BA8072F408B4FDAC8701E5CF1F0AC11FBF45D3880AF1178CBAD7DYAo7J" TargetMode="External"/><Relationship Id="rId40" Type="http://schemas.openxmlformats.org/officeDocument/2006/relationships/hyperlink" Target="consultantplus://offline/ref=B8353FF520EB9E492A4755893FB844D39C9F0A7C24D3992B8E91CB94A5363D039BA8072F408B4FDAC8701C52F1F0AC11FBF45D3880AF1178CBAD7DYAo7J" TargetMode="External"/><Relationship Id="rId45" Type="http://schemas.openxmlformats.org/officeDocument/2006/relationships/hyperlink" Target="consultantplus://offline/ref=B8353FF520EB9E492A474B8429D41EDE9A96547923D59575D2CE90C9F23F3754CEE70661058150DACB6E1C55F8YAo4J" TargetMode="External"/><Relationship Id="rId66" Type="http://schemas.openxmlformats.org/officeDocument/2006/relationships/hyperlink" Target="consultantplus://offline/ref=B8353FF520EB9E492A4755893FB844D39C9F0A7C24D3992B8E91CB94A5363D039BA8072F408B4FDAC8701657F1F0AC11FBF45D3880AF1178CBAD7DYAo7J" TargetMode="External"/><Relationship Id="rId87" Type="http://schemas.openxmlformats.org/officeDocument/2006/relationships/hyperlink" Target="consultantplus://offline/ref=B8353FF520EB9E492A4755893FB844D39C9F0A7C24D3992B8E91CB94A5363D039BA8072F408B4FDAC8701755F1F0AC11FBF45D3880AF1178CBAD7DYAo7J" TargetMode="External"/><Relationship Id="rId110" Type="http://schemas.openxmlformats.org/officeDocument/2006/relationships/hyperlink" Target="consultantplus://offline/ref=B8353FF520EB9E492A4755893FB844D39C9F0A7C24D3992B8E91CB94A5363D039BA8072F408B4FDAC8711E53F1F0AC11FBF45D3880AF1178CBAD7DYAo7J" TargetMode="External"/><Relationship Id="rId115" Type="http://schemas.openxmlformats.org/officeDocument/2006/relationships/hyperlink" Target="consultantplus://offline/ref=B8353FF520EB9E492A4755893FB844D39C9F0A7C24D3992B8E91CB94A5363D039BA8072F408B4FDAC8711E53F1F0AC11FBF45D3880AF1178CBAD7DYAo7J" TargetMode="External"/><Relationship Id="rId131" Type="http://schemas.openxmlformats.org/officeDocument/2006/relationships/hyperlink" Target="consultantplus://offline/ref=B8353FF520EB9E492A4755893FB844D39C9F0A7C24D3992B8E91CB94A5363D039BA8072F408B4FDAC8711B55F1F0AC11FBF45D3880AF1178CBAD7DYAo7J" TargetMode="External"/><Relationship Id="rId136" Type="http://schemas.openxmlformats.org/officeDocument/2006/relationships/hyperlink" Target="consultantplus://offline/ref=B8353FF520EB9E492A4755893FB844D39C9F0A7C26D496258691CB94A5363D039BA8072F408B4FDAC8711F55F1F0AC11FBF45D3880AF1178CBAD7DYAo7J" TargetMode="External"/><Relationship Id="rId61" Type="http://schemas.openxmlformats.org/officeDocument/2006/relationships/hyperlink" Target="consultantplus://offline/ref=B8353FF520EB9E492A4755893FB844D39C9F0A7C24D3992B8E91CB94A5363D039BA8072F408B4FDAC8701655F1F0AC11FBF45D3880AF1178CBAD7DYAo7J" TargetMode="External"/><Relationship Id="rId82" Type="http://schemas.openxmlformats.org/officeDocument/2006/relationships/hyperlink" Target="consultantplus://offline/ref=B8353FF520EB9E492A4755893FB844D39C9F0A7C24D3992B8E91CB94A5363D039BA8072F408B4FDAC8701754F1F0AC11FBF45D3880AF1178CBAD7DYAo7J" TargetMode="External"/><Relationship Id="rId19" Type="http://schemas.openxmlformats.org/officeDocument/2006/relationships/hyperlink" Target="consultantplus://offline/ref=B8353FF520EB9E492A4755893FB844D39C9F0A7C26D39C278B91CB94A5363D039BA8072F408B4FDAC8701E53F1F0AC11FBF45D3880AF1178CBAD7DYAo7J" TargetMode="External"/><Relationship Id="rId14" Type="http://schemas.openxmlformats.org/officeDocument/2006/relationships/hyperlink" Target="consultantplus://offline/ref=B8353FF520EB9E492A4755893FB844D39C9F0A7C24D29E208B91CB94A5363D039BA8073D40D343DBCF6E1E56E4A6FD57YAoEJ" TargetMode="External"/><Relationship Id="rId30" Type="http://schemas.openxmlformats.org/officeDocument/2006/relationships/hyperlink" Target="consultantplus://offline/ref=B8353FF520EB9E492A4755893FB844D39C9F0A7C27D699238F91CB94A5363D039BA8072F408B4FDAC8701656F1F0AC11FBF45D3880AF1178CBAD7DYAo7J" TargetMode="External"/><Relationship Id="rId35" Type="http://schemas.openxmlformats.org/officeDocument/2006/relationships/hyperlink" Target="consultantplus://offline/ref=B8353FF520EB9E492A474B8429D41EDE9B90567120D79575D2CE90C9F23F3754CEE70661058150DACB6E1C55F8YAo4J" TargetMode="External"/><Relationship Id="rId56" Type="http://schemas.openxmlformats.org/officeDocument/2006/relationships/hyperlink" Target="consultantplus://offline/ref=B8353FF520EB9E492A4755893FB844D39C9F0A7C26D39C278B91CB94A5363D039BA8072F408B4FDAC8701E5CF1F0AC11FBF45D3880AF1178CBAD7DYAo7J" TargetMode="External"/><Relationship Id="rId77" Type="http://schemas.openxmlformats.org/officeDocument/2006/relationships/hyperlink" Target="consultantplus://offline/ref=B8353FF520EB9E492A4755893FB844D39C9F0A7C24D3992B8E91CB94A5363D039BA8072F408B4FDAC8701755F1F0AC11FBF45D3880AF1178CBAD7DYAo7J" TargetMode="External"/><Relationship Id="rId100" Type="http://schemas.openxmlformats.org/officeDocument/2006/relationships/hyperlink" Target="consultantplus://offline/ref=B8353FF520EB9E492A4755893FB844D39C9F0A7C24D3992B8E91CB94A5363D039BA8072F408B4FDAC8711E51F1F0AC11FBF45D3880AF1178CBAD7DYAo7J" TargetMode="External"/><Relationship Id="rId105" Type="http://schemas.openxmlformats.org/officeDocument/2006/relationships/hyperlink" Target="consultantplus://offline/ref=B8353FF520EB9E492A4755893FB844D39C9F0A7C24D3992B8E91CB94A5363D039BA8072F408B4FDAC8711E53F1F0AC11FBF45D3880AF1178CBAD7DYAo7J" TargetMode="External"/><Relationship Id="rId126" Type="http://schemas.openxmlformats.org/officeDocument/2006/relationships/hyperlink" Target="consultantplus://offline/ref=B8353FF520EB9E492A4755893FB844D39C9F0A7C24D3992B8E91CB94A5363D039BA8072F408B4FDAC8711D5DF1F0AC11FBF45D3880AF1178CBAD7DYA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12225</Words>
  <Characters>69683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Углицкая</dc:creator>
  <cp:keywords/>
  <dc:description/>
  <cp:lastModifiedBy>Ирина Углицкая</cp:lastModifiedBy>
  <cp:revision>1</cp:revision>
  <dcterms:created xsi:type="dcterms:W3CDTF">2020-03-17T09:40:00Z</dcterms:created>
  <dcterms:modified xsi:type="dcterms:W3CDTF">2020-03-17T09:40:00Z</dcterms:modified>
</cp:coreProperties>
</file>