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FC792" w14:textId="77777777" w:rsidR="00564397" w:rsidRDefault="00564397">
      <w:pPr>
        <w:pStyle w:val="ConsPlusNormal"/>
        <w:outlineLvl w:val="0"/>
      </w:pPr>
    </w:p>
    <w:p w14:paraId="39F7F7DE" w14:textId="77777777" w:rsidR="00B906DF" w:rsidRPr="0051153D" w:rsidRDefault="00B906DF" w:rsidP="00B906DF">
      <w:pPr>
        <w:tabs>
          <w:tab w:val="left" w:pos="3402"/>
        </w:tabs>
        <w:jc w:val="center"/>
        <w:outlineLvl w:val="0"/>
        <w:rPr>
          <w:rFonts w:ascii="Arial" w:hAnsi="Arial" w:cs="Arial"/>
          <w:b/>
          <w:color w:val="000000" w:themeColor="text1"/>
        </w:rPr>
      </w:pPr>
      <w:bookmarkStart w:id="0" w:name="P42"/>
      <w:bookmarkEnd w:id="0"/>
      <w:r w:rsidRPr="0051153D">
        <w:rPr>
          <w:rFonts w:ascii="Arial" w:hAnsi="Arial" w:cs="Arial"/>
          <w:b/>
          <w:color w:val="000000" w:themeColor="text1"/>
        </w:rPr>
        <w:t>ГУБКИНСКИЙ ГОРОДСКОЙ ОКРУГ</w:t>
      </w:r>
    </w:p>
    <w:p w14:paraId="78ECD297" w14:textId="77777777" w:rsidR="00B906DF" w:rsidRPr="0051153D" w:rsidRDefault="00B906DF" w:rsidP="00B906DF">
      <w:pPr>
        <w:tabs>
          <w:tab w:val="left" w:pos="3402"/>
        </w:tabs>
        <w:jc w:val="center"/>
        <w:rPr>
          <w:rFonts w:ascii="Arial" w:hAnsi="Arial" w:cs="Arial"/>
          <w:color w:val="000000" w:themeColor="text1"/>
        </w:rPr>
      </w:pPr>
      <w:r w:rsidRPr="0051153D">
        <w:rPr>
          <w:rFonts w:ascii="Arial" w:hAnsi="Arial" w:cs="Arial"/>
          <w:b/>
          <w:color w:val="000000" w:themeColor="text1"/>
        </w:rPr>
        <w:t>БЕЛГОРОДСКОЙ ОБЛАСТИ</w:t>
      </w:r>
    </w:p>
    <w:p w14:paraId="3057EDFB" w14:textId="77777777" w:rsidR="00B906DF" w:rsidRPr="0051153D" w:rsidRDefault="00B906DF" w:rsidP="00B906DF">
      <w:pPr>
        <w:tabs>
          <w:tab w:val="left" w:pos="3402"/>
        </w:tabs>
        <w:jc w:val="center"/>
        <w:rPr>
          <w:rFonts w:ascii="Arial" w:hAnsi="Arial" w:cs="Arial"/>
          <w:b/>
          <w:color w:val="000000" w:themeColor="text1"/>
        </w:rPr>
      </w:pPr>
    </w:p>
    <w:p w14:paraId="38518B3A" w14:textId="77777777" w:rsidR="00B906DF" w:rsidRPr="0051153D" w:rsidRDefault="00B906DF" w:rsidP="00B906DF">
      <w:pPr>
        <w:tabs>
          <w:tab w:val="left" w:pos="3402"/>
        </w:tabs>
        <w:jc w:val="center"/>
        <w:outlineLvl w:val="0"/>
        <w:rPr>
          <w:rFonts w:ascii="Arial Narrow" w:hAnsi="Arial Narrow" w:cs="Arial"/>
          <w:b/>
          <w:color w:val="000000" w:themeColor="text1"/>
          <w:sz w:val="36"/>
          <w:szCs w:val="36"/>
        </w:rPr>
      </w:pPr>
      <w:r w:rsidRPr="0051153D">
        <w:rPr>
          <w:rFonts w:ascii="Arial Narrow" w:hAnsi="Arial Narrow" w:cs="Arial"/>
          <w:b/>
          <w:color w:val="000000" w:themeColor="text1"/>
          <w:sz w:val="36"/>
          <w:szCs w:val="36"/>
        </w:rPr>
        <w:t>АДМИНИСТРАЦИЯ ГУБКИНСКОГО ГОРОДСКОГО ОКРУГА</w:t>
      </w:r>
    </w:p>
    <w:p w14:paraId="2B571021" w14:textId="77777777" w:rsidR="00B906DF" w:rsidRPr="0051153D" w:rsidRDefault="00B906DF" w:rsidP="00B906DF">
      <w:pPr>
        <w:tabs>
          <w:tab w:val="left" w:pos="3402"/>
        </w:tabs>
        <w:jc w:val="center"/>
        <w:outlineLvl w:val="0"/>
        <w:rPr>
          <w:rFonts w:ascii="Arial" w:hAnsi="Arial" w:cs="Arial"/>
          <w:b/>
          <w:color w:val="000000" w:themeColor="text1"/>
        </w:rPr>
      </w:pPr>
    </w:p>
    <w:p w14:paraId="46129695" w14:textId="77777777" w:rsidR="00B906DF" w:rsidRPr="0051153D" w:rsidRDefault="00B906DF" w:rsidP="00B906DF">
      <w:pPr>
        <w:tabs>
          <w:tab w:val="left" w:pos="3402"/>
        </w:tabs>
        <w:jc w:val="center"/>
        <w:outlineLvl w:val="0"/>
        <w:rPr>
          <w:rFonts w:ascii="Arial" w:hAnsi="Arial" w:cs="Arial"/>
          <w:color w:val="000000" w:themeColor="text1"/>
          <w:sz w:val="32"/>
          <w:szCs w:val="32"/>
        </w:rPr>
      </w:pPr>
      <w:r w:rsidRPr="0051153D">
        <w:rPr>
          <w:rFonts w:ascii="Arial" w:hAnsi="Arial" w:cs="Arial"/>
          <w:color w:val="000000" w:themeColor="text1"/>
          <w:sz w:val="32"/>
          <w:szCs w:val="32"/>
        </w:rPr>
        <w:t>П О С Т А Н О В Л Е Н И Е</w:t>
      </w:r>
    </w:p>
    <w:p w14:paraId="5227AEBD" w14:textId="77777777" w:rsidR="00B906DF" w:rsidRPr="0051153D" w:rsidRDefault="00B906DF" w:rsidP="00B906DF">
      <w:pPr>
        <w:tabs>
          <w:tab w:val="left" w:pos="3402"/>
        </w:tabs>
        <w:jc w:val="center"/>
        <w:rPr>
          <w:rFonts w:ascii="Arial" w:hAnsi="Arial" w:cs="Arial"/>
          <w:b/>
          <w:color w:val="000000" w:themeColor="text1"/>
        </w:rPr>
      </w:pPr>
    </w:p>
    <w:p w14:paraId="576775FB" w14:textId="77777777" w:rsidR="00B906DF" w:rsidRPr="0051153D" w:rsidRDefault="00B906DF" w:rsidP="00B906DF">
      <w:pPr>
        <w:tabs>
          <w:tab w:val="left" w:pos="3402"/>
        </w:tabs>
        <w:jc w:val="center"/>
        <w:rPr>
          <w:rFonts w:ascii="Arial" w:hAnsi="Arial" w:cs="Arial"/>
          <w:b/>
          <w:color w:val="000000" w:themeColor="text1"/>
          <w:sz w:val="17"/>
          <w:szCs w:val="17"/>
        </w:rPr>
      </w:pPr>
      <w:r w:rsidRPr="0051153D">
        <w:rPr>
          <w:rFonts w:ascii="Arial" w:hAnsi="Arial" w:cs="Arial"/>
          <w:b/>
          <w:color w:val="000000" w:themeColor="text1"/>
          <w:sz w:val="17"/>
          <w:szCs w:val="17"/>
        </w:rPr>
        <w:t>Губкин</w:t>
      </w:r>
    </w:p>
    <w:p w14:paraId="3725F88C" w14:textId="77777777" w:rsidR="00B906DF" w:rsidRPr="0051153D" w:rsidRDefault="00B906DF" w:rsidP="00B906DF">
      <w:pPr>
        <w:tabs>
          <w:tab w:val="left" w:pos="3402"/>
        </w:tabs>
        <w:jc w:val="center"/>
        <w:rPr>
          <w:rFonts w:ascii="Arial" w:hAnsi="Arial" w:cs="Arial"/>
          <w:b/>
          <w:color w:val="000000" w:themeColor="text1"/>
        </w:rPr>
      </w:pPr>
    </w:p>
    <w:p w14:paraId="46BCEEF2" w14:textId="77777777" w:rsidR="00B906DF" w:rsidRPr="0051153D" w:rsidRDefault="00B906DF" w:rsidP="00B906DF">
      <w:pPr>
        <w:tabs>
          <w:tab w:val="left" w:pos="3402"/>
        </w:tabs>
        <w:jc w:val="both"/>
        <w:rPr>
          <w:rFonts w:ascii="Arial" w:hAnsi="Arial" w:cs="Arial"/>
          <w:b/>
          <w:color w:val="000000" w:themeColor="text1"/>
          <w:sz w:val="18"/>
          <w:szCs w:val="18"/>
        </w:rPr>
      </w:pPr>
      <w:r w:rsidRPr="0051153D">
        <w:rPr>
          <w:rFonts w:ascii="Arial" w:hAnsi="Arial" w:cs="Arial"/>
          <w:b/>
          <w:color w:val="000000" w:themeColor="text1"/>
          <w:sz w:val="18"/>
          <w:szCs w:val="18"/>
        </w:rPr>
        <w:t xml:space="preserve"> “________” _____________________ 2022 г.            </w:t>
      </w:r>
      <w:r>
        <w:rPr>
          <w:rFonts w:ascii="Arial" w:hAnsi="Arial" w:cs="Arial"/>
          <w:b/>
          <w:color w:val="000000" w:themeColor="text1"/>
          <w:sz w:val="18"/>
          <w:szCs w:val="18"/>
        </w:rPr>
        <w:t xml:space="preserve">                  </w:t>
      </w:r>
      <w:r>
        <w:rPr>
          <w:rFonts w:ascii="Arial" w:hAnsi="Arial" w:cs="Arial"/>
          <w:b/>
          <w:color w:val="000000" w:themeColor="text1"/>
          <w:sz w:val="18"/>
          <w:szCs w:val="18"/>
        </w:rPr>
        <w:tab/>
      </w:r>
      <w:r>
        <w:rPr>
          <w:rFonts w:ascii="Arial" w:hAnsi="Arial" w:cs="Arial"/>
          <w:b/>
          <w:color w:val="000000" w:themeColor="text1"/>
          <w:sz w:val="18"/>
          <w:szCs w:val="18"/>
        </w:rPr>
        <w:tab/>
      </w:r>
      <w:r>
        <w:rPr>
          <w:rFonts w:ascii="Arial" w:hAnsi="Arial" w:cs="Arial"/>
          <w:b/>
          <w:color w:val="000000" w:themeColor="text1"/>
          <w:sz w:val="18"/>
          <w:szCs w:val="18"/>
        </w:rPr>
        <w:tab/>
        <w:t xml:space="preserve">     </w:t>
      </w:r>
      <w:r w:rsidRPr="0051153D">
        <w:rPr>
          <w:rFonts w:ascii="Arial" w:hAnsi="Arial" w:cs="Arial"/>
          <w:b/>
          <w:color w:val="000000" w:themeColor="text1"/>
          <w:sz w:val="18"/>
          <w:szCs w:val="18"/>
        </w:rPr>
        <w:t xml:space="preserve">            № ___________</w:t>
      </w:r>
    </w:p>
    <w:p w14:paraId="59279CD1" w14:textId="77777777" w:rsidR="00B906DF" w:rsidRPr="0051153D" w:rsidRDefault="00B906DF" w:rsidP="00B906DF">
      <w:pPr>
        <w:widowControl w:val="0"/>
        <w:tabs>
          <w:tab w:val="left" w:pos="3402"/>
        </w:tabs>
        <w:rPr>
          <w:snapToGrid w:val="0"/>
          <w:color w:val="000000" w:themeColor="text1"/>
          <w:sz w:val="32"/>
          <w:szCs w:val="32"/>
        </w:rPr>
      </w:pPr>
    </w:p>
    <w:p w14:paraId="5FB7F523" w14:textId="77777777" w:rsidR="00B906DF" w:rsidRPr="0051153D" w:rsidRDefault="00B906DF" w:rsidP="00B906DF">
      <w:pPr>
        <w:widowControl w:val="0"/>
        <w:tabs>
          <w:tab w:val="left" w:pos="3402"/>
        </w:tabs>
        <w:rPr>
          <w:snapToGrid w:val="0"/>
          <w:color w:val="000000" w:themeColor="text1"/>
          <w:sz w:val="32"/>
          <w:szCs w:val="32"/>
        </w:rPr>
      </w:pPr>
    </w:p>
    <w:p w14:paraId="2F44192E" w14:textId="77777777" w:rsidR="00B906DF" w:rsidRDefault="00B906DF" w:rsidP="00C95A9F">
      <w:pPr>
        <w:tabs>
          <w:tab w:val="left" w:pos="3402"/>
          <w:tab w:val="left" w:pos="3660"/>
        </w:tabs>
        <w:spacing w:line="216" w:lineRule="auto"/>
        <w:rPr>
          <w:rFonts w:ascii="Times New Roman" w:hAnsi="Times New Roman"/>
          <w:b/>
          <w:sz w:val="28"/>
          <w:szCs w:val="28"/>
        </w:rPr>
      </w:pPr>
      <w:r w:rsidRPr="00D34928">
        <w:rPr>
          <w:rFonts w:ascii="Times New Roman" w:hAnsi="Times New Roman"/>
          <w:b/>
          <w:sz w:val="28"/>
          <w:szCs w:val="28"/>
        </w:rPr>
        <w:t>Об утверждении</w:t>
      </w:r>
      <w:r>
        <w:rPr>
          <w:rFonts w:ascii="Times New Roman" w:hAnsi="Times New Roman"/>
          <w:b/>
          <w:sz w:val="28"/>
          <w:szCs w:val="28"/>
        </w:rPr>
        <w:t xml:space="preserve"> временного порядка</w:t>
      </w:r>
    </w:p>
    <w:p w14:paraId="6286CEE7" w14:textId="77777777" w:rsidR="00B906DF" w:rsidRPr="00D34928" w:rsidRDefault="00B906DF" w:rsidP="00C95A9F">
      <w:pPr>
        <w:tabs>
          <w:tab w:val="left" w:pos="3402"/>
        </w:tabs>
        <w:spacing w:line="216" w:lineRule="auto"/>
        <w:jc w:val="both"/>
        <w:rPr>
          <w:rFonts w:ascii="Times New Roman" w:hAnsi="Times New Roman"/>
          <w:b/>
          <w:sz w:val="28"/>
          <w:szCs w:val="28"/>
        </w:rPr>
      </w:pPr>
      <w:r w:rsidRPr="00D34928">
        <w:rPr>
          <w:rFonts w:ascii="Times New Roman" w:hAnsi="Times New Roman"/>
          <w:b/>
          <w:sz w:val="28"/>
          <w:szCs w:val="28"/>
        </w:rPr>
        <w:t>предоставления муниципальной</w:t>
      </w:r>
    </w:p>
    <w:p w14:paraId="02C0ED3F" w14:textId="77777777" w:rsidR="00264CE0" w:rsidRDefault="00B906DF" w:rsidP="00264CE0">
      <w:pPr>
        <w:tabs>
          <w:tab w:val="left" w:pos="3402"/>
        </w:tabs>
        <w:spacing w:line="216" w:lineRule="auto"/>
        <w:rPr>
          <w:rFonts w:ascii="Times New Roman" w:hAnsi="Times New Roman"/>
          <w:b/>
          <w:sz w:val="28"/>
          <w:szCs w:val="28"/>
        </w:rPr>
      </w:pPr>
      <w:r w:rsidRPr="00D34928">
        <w:rPr>
          <w:rFonts w:ascii="Times New Roman" w:hAnsi="Times New Roman"/>
          <w:b/>
          <w:sz w:val="28"/>
          <w:szCs w:val="28"/>
        </w:rPr>
        <w:t xml:space="preserve">услуги </w:t>
      </w:r>
      <w:r w:rsidRPr="00264CE0">
        <w:rPr>
          <w:rFonts w:ascii="Times New Roman" w:hAnsi="Times New Roman"/>
          <w:b/>
          <w:sz w:val="28"/>
          <w:szCs w:val="28"/>
        </w:rPr>
        <w:t>«</w:t>
      </w:r>
      <w:r w:rsidR="00264CE0" w:rsidRPr="00264CE0">
        <w:rPr>
          <w:rFonts w:ascii="Times New Roman" w:hAnsi="Times New Roman"/>
          <w:b/>
          <w:sz w:val="28"/>
          <w:szCs w:val="28"/>
        </w:rPr>
        <w:t>Установка информационной</w:t>
      </w:r>
    </w:p>
    <w:p w14:paraId="1E9B8554" w14:textId="77777777" w:rsidR="00264CE0" w:rsidRDefault="00264CE0" w:rsidP="00264CE0">
      <w:pPr>
        <w:tabs>
          <w:tab w:val="left" w:pos="3402"/>
        </w:tabs>
        <w:spacing w:line="216" w:lineRule="auto"/>
        <w:rPr>
          <w:rFonts w:ascii="Times New Roman" w:hAnsi="Times New Roman"/>
          <w:b/>
          <w:sz w:val="28"/>
          <w:szCs w:val="28"/>
        </w:rPr>
      </w:pPr>
      <w:r w:rsidRPr="00264CE0">
        <w:rPr>
          <w:rFonts w:ascii="Times New Roman" w:hAnsi="Times New Roman"/>
          <w:b/>
          <w:sz w:val="28"/>
          <w:szCs w:val="28"/>
        </w:rPr>
        <w:t>вывески, согласование дизайн-проекта</w:t>
      </w:r>
    </w:p>
    <w:p w14:paraId="1E051A5D" w14:textId="4F56A302" w:rsidR="00B906DF" w:rsidRPr="00B906DF" w:rsidRDefault="00264CE0" w:rsidP="00264CE0">
      <w:pPr>
        <w:tabs>
          <w:tab w:val="left" w:pos="3402"/>
        </w:tabs>
        <w:spacing w:line="216" w:lineRule="auto"/>
        <w:rPr>
          <w:rFonts w:ascii="Times New Roman" w:hAnsi="Times New Roman"/>
          <w:b/>
          <w:sz w:val="28"/>
          <w:szCs w:val="28"/>
        </w:rPr>
      </w:pPr>
      <w:r w:rsidRPr="00264CE0">
        <w:rPr>
          <w:rFonts w:ascii="Times New Roman" w:hAnsi="Times New Roman"/>
          <w:b/>
          <w:sz w:val="28"/>
          <w:szCs w:val="28"/>
        </w:rPr>
        <w:t>размещения вывески</w:t>
      </w:r>
      <w:r w:rsidR="00B906DF" w:rsidRPr="00264CE0">
        <w:rPr>
          <w:rFonts w:ascii="Times New Roman" w:hAnsi="Times New Roman"/>
          <w:b/>
          <w:sz w:val="28"/>
          <w:szCs w:val="28"/>
        </w:rPr>
        <w:t>»</w:t>
      </w:r>
    </w:p>
    <w:p w14:paraId="44D118C8" w14:textId="77777777" w:rsidR="00B906DF" w:rsidRPr="00D34928" w:rsidRDefault="00B906DF" w:rsidP="00C95A9F">
      <w:pPr>
        <w:tabs>
          <w:tab w:val="left" w:pos="3402"/>
        </w:tabs>
        <w:spacing w:line="216" w:lineRule="auto"/>
        <w:rPr>
          <w:rFonts w:ascii="Times New Roman" w:hAnsi="Times New Roman"/>
          <w:b/>
          <w:sz w:val="28"/>
          <w:szCs w:val="28"/>
        </w:rPr>
      </w:pPr>
      <w:r w:rsidRPr="00D34928">
        <w:rPr>
          <w:rFonts w:ascii="Times New Roman" w:hAnsi="Times New Roman"/>
          <w:b/>
          <w:sz w:val="28"/>
          <w:szCs w:val="28"/>
        </w:rPr>
        <w:t xml:space="preserve"> </w:t>
      </w:r>
    </w:p>
    <w:p w14:paraId="24B096EF" w14:textId="77777777" w:rsidR="00B906DF" w:rsidRPr="00D34928" w:rsidRDefault="00B906DF" w:rsidP="00C95A9F">
      <w:pPr>
        <w:tabs>
          <w:tab w:val="left" w:pos="3402"/>
        </w:tabs>
        <w:spacing w:line="216" w:lineRule="auto"/>
        <w:ind w:firstLine="720"/>
        <w:jc w:val="both"/>
        <w:rPr>
          <w:rFonts w:ascii="Times New Roman" w:hAnsi="Times New Roman"/>
          <w:b/>
          <w:sz w:val="28"/>
          <w:szCs w:val="28"/>
        </w:rPr>
      </w:pPr>
    </w:p>
    <w:p w14:paraId="259B2658" w14:textId="77777777" w:rsidR="00B906DF" w:rsidRPr="00D34928" w:rsidRDefault="00B906DF" w:rsidP="00C95A9F">
      <w:pPr>
        <w:tabs>
          <w:tab w:val="left" w:pos="3402"/>
        </w:tabs>
        <w:spacing w:line="216" w:lineRule="auto"/>
        <w:ind w:firstLine="720"/>
        <w:jc w:val="both"/>
        <w:rPr>
          <w:rFonts w:ascii="Times New Roman" w:hAnsi="Times New Roman"/>
          <w:sz w:val="28"/>
          <w:szCs w:val="28"/>
        </w:rPr>
      </w:pPr>
    </w:p>
    <w:p w14:paraId="4C1AB770" w14:textId="77777777" w:rsidR="00C95A9F" w:rsidRPr="00D34928" w:rsidRDefault="00C95A9F" w:rsidP="00C95A9F">
      <w:pPr>
        <w:tabs>
          <w:tab w:val="left" w:pos="3402"/>
        </w:tabs>
        <w:spacing w:line="216" w:lineRule="auto"/>
        <w:ind w:firstLine="851"/>
        <w:jc w:val="both"/>
        <w:rPr>
          <w:rFonts w:ascii="Times New Roman" w:hAnsi="Times New Roman"/>
          <w:sz w:val="28"/>
          <w:szCs w:val="28"/>
        </w:rPr>
      </w:pPr>
      <w:r w:rsidRPr="00D34928">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w:t>
      </w:r>
      <w:r>
        <w:rPr>
          <w:rFonts w:ascii="Times New Roman" w:hAnsi="Times New Roman"/>
          <w:sz w:val="28"/>
          <w:szCs w:val="28"/>
        </w:rPr>
        <w:t>ом</w:t>
      </w:r>
      <w:r w:rsidRPr="00D34928">
        <w:rPr>
          <w:rFonts w:ascii="Times New Roman" w:hAnsi="Times New Roman"/>
          <w:sz w:val="28"/>
          <w:szCs w:val="28"/>
        </w:rPr>
        <w:t xml:space="preserve">  Губкинского  городского  округа Белгородской области</w:t>
      </w:r>
      <w:r>
        <w:rPr>
          <w:rFonts w:ascii="Times New Roman" w:hAnsi="Times New Roman"/>
          <w:sz w:val="28"/>
          <w:szCs w:val="28"/>
        </w:rPr>
        <w:t>,</w:t>
      </w:r>
      <w:r w:rsidRPr="00D34928">
        <w:rPr>
          <w:rFonts w:ascii="Times New Roman" w:hAnsi="Times New Roman"/>
          <w:sz w:val="28"/>
          <w:szCs w:val="28"/>
        </w:rPr>
        <w:t xml:space="preserve"> </w:t>
      </w:r>
      <w:r>
        <w:rPr>
          <w:rFonts w:ascii="Times New Roman" w:hAnsi="Times New Roman"/>
          <w:sz w:val="28"/>
          <w:szCs w:val="28"/>
        </w:rPr>
        <w:t>постановлением администрации Губкинского городского округа от 05 декабря 2022 года                           № 2477-па  «Об особенностях организации предоставления муниципальных услуг в 2022 году»</w:t>
      </w:r>
      <w:r w:rsidRPr="00D34928">
        <w:rPr>
          <w:rFonts w:ascii="Times New Roman" w:hAnsi="Times New Roman"/>
          <w:sz w:val="28"/>
          <w:szCs w:val="28"/>
        </w:rPr>
        <w:t xml:space="preserve"> администрация Губкинского городского округа </w:t>
      </w:r>
    </w:p>
    <w:p w14:paraId="37FC29BE" w14:textId="77777777" w:rsidR="00B906DF" w:rsidRPr="00D34928" w:rsidRDefault="00B906DF" w:rsidP="00C95A9F">
      <w:pPr>
        <w:tabs>
          <w:tab w:val="left" w:pos="3402"/>
        </w:tabs>
        <w:spacing w:line="216" w:lineRule="auto"/>
        <w:jc w:val="both"/>
        <w:rPr>
          <w:rFonts w:ascii="Times New Roman" w:hAnsi="Times New Roman"/>
          <w:sz w:val="28"/>
          <w:szCs w:val="28"/>
        </w:rPr>
      </w:pPr>
    </w:p>
    <w:p w14:paraId="5FDA20A2" w14:textId="77777777" w:rsidR="00B906DF" w:rsidRPr="00D34928" w:rsidRDefault="00B906DF" w:rsidP="00C95A9F">
      <w:pPr>
        <w:tabs>
          <w:tab w:val="left" w:pos="3045"/>
          <w:tab w:val="left" w:pos="3402"/>
        </w:tabs>
        <w:spacing w:line="216" w:lineRule="auto"/>
        <w:jc w:val="both"/>
        <w:rPr>
          <w:rFonts w:ascii="Times New Roman" w:hAnsi="Times New Roman"/>
          <w:b/>
          <w:sz w:val="28"/>
          <w:szCs w:val="28"/>
        </w:rPr>
      </w:pPr>
      <w:r w:rsidRPr="00D34928">
        <w:rPr>
          <w:rFonts w:ascii="Times New Roman" w:hAnsi="Times New Roman"/>
          <w:b/>
          <w:sz w:val="28"/>
          <w:szCs w:val="28"/>
        </w:rPr>
        <w:t>ПОСТАНОВЛЯЕТ:</w:t>
      </w:r>
    </w:p>
    <w:p w14:paraId="4E22D30C" w14:textId="77777777" w:rsidR="00B906DF" w:rsidRPr="00D34928" w:rsidRDefault="00B906DF" w:rsidP="00C95A9F">
      <w:pPr>
        <w:tabs>
          <w:tab w:val="left" w:pos="3402"/>
        </w:tabs>
        <w:spacing w:line="216" w:lineRule="auto"/>
        <w:jc w:val="both"/>
        <w:rPr>
          <w:rFonts w:ascii="Times New Roman" w:hAnsi="Times New Roman"/>
          <w:sz w:val="28"/>
          <w:szCs w:val="28"/>
        </w:rPr>
      </w:pPr>
    </w:p>
    <w:p w14:paraId="2907584A" w14:textId="4232069B" w:rsidR="00B906DF" w:rsidRDefault="00B906DF" w:rsidP="00C95A9F">
      <w:pPr>
        <w:tabs>
          <w:tab w:val="left" w:pos="3402"/>
        </w:tabs>
        <w:spacing w:line="216" w:lineRule="auto"/>
        <w:ind w:firstLine="851"/>
        <w:jc w:val="both"/>
        <w:rPr>
          <w:rFonts w:ascii="Times New Roman" w:hAnsi="Times New Roman"/>
          <w:sz w:val="28"/>
          <w:szCs w:val="28"/>
        </w:rPr>
      </w:pPr>
      <w:r w:rsidRPr="00D34928">
        <w:rPr>
          <w:rFonts w:ascii="Times New Roman" w:hAnsi="Times New Roman"/>
          <w:sz w:val="28"/>
          <w:szCs w:val="28"/>
        </w:rPr>
        <w:t xml:space="preserve">1. Утвердить </w:t>
      </w:r>
      <w:r>
        <w:rPr>
          <w:rFonts w:ascii="Times New Roman" w:hAnsi="Times New Roman"/>
          <w:sz w:val="28"/>
          <w:szCs w:val="28"/>
        </w:rPr>
        <w:t>временный порядок</w:t>
      </w:r>
      <w:r w:rsidRPr="00D34928">
        <w:rPr>
          <w:rFonts w:ascii="Times New Roman" w:hAnsi="Times New Roman"/>
          <w:sz w:val="28"/>
          <w:szCs w:val="28"/>
        </w:rPr>
        <w:t xml:space="preserve"> предоставления муниципальной услуги </w:t>
      </w:r>
      <w:r w:rsidRPr="00264CE0">
        <w:rPr>
          <w:rFonts w:ascii="Times New Roman" w:hAnsi="Times New Roman"/>
          <w:sz w:val="28"/>
          <w:szCs w:val="28"/>
        </w:rPr>
        <w:t>«</w:t>
      </w:r>
      <w:r w:rsidR="00264CE0" w:rsidRPr="00264CE0">
        <w:rPr>
          <w:rFonts w:ascii="Times New Roman" w:hAnsi="Times New Roman"/>
          <w:sz w:val="28"/>
          <w:szCs w:val="28"/>
        </w:rPr>
        <w:t>Установка информационной вывески, согласование дизайн-проекта размещения вывески</w:t>
      </w:r>
      <w:r w:rsidRPr="00264CE0">
        <w:rPr>
          <w:rFonts w:ascii="Times New Roman" w:hAnsi="Times New Roman"/>
          <w:sz w:val="28"/>
          <w:szCs w:val="28"/>
        </w:rPr>
        <w:t>»</w:t>
      </w:r>
      <w:r w:rsidRPr="00D34928">
        <w:rPr>
          <w:rFonts w:ascii="Times New Roman" w:hAnsi="Times New Roman"/>
          <w:sz w:val="28"/>
          <w:szCs w:val="28"/>
        </w:rPr>
        <w:t xml:space="preserve"> (прилагается).</w:t>
      </w:r>
    </w:p>
    <w:p w14:paraId="495108BC" w14:textId="396A9A89" w:rsidR="00C95A9F" w:rsidRPr="00D34928" w:rsidRDefault="00264CE0" w:rsidP="00C95A9F">
      <w:pPr>
        <w:tabs>
          <w:tab w:val="left" w:pos="3402"/>
        </w:tabs>
        <w:spacing w:line="216" w:lineRule="auto"/>
        <w:ind w:firstLine="851"/>
        <w:jc w:val="both"/>
        <w:rPr>
          <w:rFonts w:ascii="Times New Roman" w:hAnsi="Times New Roman"/>
          <w:sz w:val="28"/>
          <w:szCs w:val="28"/>
        </w:rPr>
      </w:pPr>
      <w:r>
        <w:rPr>
          <w:rFonts w:ascii="Times New Roman" w:hAnsi="Times New Roman"/>
          <w:sz w:val="28"/>
          <w:szCs w:val="28"/>
        </w:rPr>
        <w:t>2</w:t>
      </w:r>
      <w:r w:rsidR="00C95A9F" w:rsidRPr="00D34928">
        <w:rPr>
          <w:rFonts w:ascii="Times New Roman" w:hAnsi="Times New Roman"/>
          <w:sz w:val="28"/>
          <w:szCs w:val="28"/>
        </w:rPr>
        <w:t>. Опубликовать постановление в средствах массовой информации.</w:t>
      </w:r>
    </w:p>
    <w:p w14:paraId="44C8F39B" w14:textId="178E2AAD" w:rsidR="00C95A9F" w:rsidRPr="00D34928" w:rsidRDefault="00264CE0" w:rsidP="00C95A9F">
      <w:pPr>
        <w:tabs>
          <w:tab w:val="left" w:pos="3402"/>
        </w:tabs>
        <w:spacing w:line="216" w:lineRule="auto"/>
        <w:ind w:firstLine="851"/>
        <w:jc w:val="both"/>
        <w:rPr>
          <w:rFonts w:ascii="Times New Roman" w:hAnsi="Times New Roman"/>
          <w:sz w:val="28"/>
          <w:szCs w:val="28"/>
        </w:rPr>
      </w:pPr>
      <w:r>
        <w:rPr>
          <w:rFonts w:ascii="Times New Roman" w:hAnsi="Times New Roman"/>
          <w:sz w:val="28"/>
          <w:szCs w:val="28"/>
        </w:rPr>
        <w:t>3</w:t>
      </w:r>
      <w:r w:rsidR="00C95A9F" w:rsidRPr="00D34928">
        <w:rPr>
          <w:rFonts w:ascii="Times New Roman" w:hAnsi="Times New Roman"/>
          <w:sz w:val="28"/>
          <w:szCs w:val="28"/>
        </w:rPr>
        <w:t xml:space="preserve">. Контроль за исполнением постановления возложить на </w:t>
      </w:r>
      <w:r w:rsidR="00C95A9F">
        <w:rPr>
          <w:rFonts w:ascii="Times New Roman" w:hAnsi="Times New Roman"/>
          <w:sz w:val="28"/>
          <w:szCs w:val="28"/>
        </w:rPr>
        <w:t>заместителя главы администрации по строительству Титова К.А.</w:t>
      </w:r>
    </w:p>
    <w:p w14:paraId="6C365CF2" w14:textId="77777777" w:rsidR="00B906DF" w:rsidRPr="00D34928" w:rsidRDefault="00B906DF" w:rsidP="00C95A9F">
      <w:pPr>
        <w:tabs>
          <w:tab w:val="left" w:pos="3402"/>
        </w:tabs>
        <w:spacing w:line="216" w:lineRule="auto"/>
        <w:ind w:firstLine="720"/>
        <w:jc w:val="both"/>
        <w:rPr>
          <w:rFonts w:ascii="Times New Roman" w:hAnsi="Times New Roman"/>
          <w:sz w:val="28"/>
          <w:szCs w:val="28"/>
        </w:rPr>
      </w:pPr>
    </w:p>
    <w:p w14:paraId="7C988F5F" w14:textId="77777777" w:rsidR="00B906DF" w:rsidRPr="00D34928" w:rsidRDefault="00B906DF" w:rsidP="00C95A9F">
      <w:pPr>
        <w:tabs>
          <w:tab w:val="left" w:pos="3402"/>
        </w:tabs>
        <w:spacing w:line="216" w:lineRule="auto"/>
        <w:ind w:firstLine="720"/>
        <w:jc w:val="both"/>
        <w:rPr>
          <w:rFonts w:ascii="Times New Roman" w:hAnsi="Times New Roman"/>
          <w:sz w:val="28"/>
          <w:szCs w:val="28"/>
        </w:rPr>
      </w:pPr>
    </w:p>
    <w:p w14:paraId="03C1193D" w14:textId="77777777" w:rsidR="00B906DF" w:rsidRPr="00D34928" w:rsidRDefault="00B906DF" w:rsidP="00C95A9F">
      <w:pPr>
        <w:tabs>
          <w:tab w:val="left" w:pos="3402"/>
        </w:tabs>
        <w:spacing w:line="216" w:lineRule="auto"/>
        <w:ind w:firstLine="720"/>
        <w:jc w:val="both"/>
        <w:rPr>
          <w:rFonts w:ascii="Times New Roman" w:hAnsi="Times New Roman"/>
          <w:sz w:val="28"/>
          <w:szCs w:val="28"/>
        </w:rPr>
      </w:pPr>
    </w:p>
    <w:p w14:paraId="21F1F807" w14:textId="77777777" w:rsidR="00B906DF" w:rsidRPr="00D34928" w:rsidRDefault="00B906DF" w:rsidP="00C95A9F">
      <w:pPr>
        <w:tabs>
          <w:tab w:val="left" w:pos="3402"/>
        </w:tabs>
        <w:spacing w:line="216" w:lineRule="auto"/>
        <w:rPr>
          <w:rFonts w:ascii="Times New Roman" w:hAnsi="Times New Roman"/>
          <w:b/>
          <w:sz w:val="28"/>
          <w:szCs w:val="28"/>
        </w:rPr>
      </w:pPr>
      <w:r w:rsidRPr="00D34928">
        <w:rPr>
          <w:rFonts w:ascii="Times New Roman" w:hAnsi="Times New Roman"/>
          <w:b/>
          <w:sz w:val="28"/>
          <w:szCs w:val="28"/>
        </w:rPr>
        <w:t>Глава администрации</w:t>
      </w:r>
    </w:p>
    <w:p w14:paraId="5AC4E73A" w14:textId="77777777" w:rsidR="00B906DF" w:rsidRPr="00D34928" w:rsidRDefault="00B906DF" w:rsidP="00C95A9F">
      <w:pPr>
        <w:tabs>
          <w:tab w:val="left" w:pos="3402"/>
        </w:tabs>
        <w:spacing w:line="216" w:lineRule="auto"/>
        <w:rPr>
          <w:rFonts w:ascii="Times New Roman" w:hAnsi="Times New Roman"/>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 </w:t>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Pr>
          <w:rFonts w:ascii="Times New Roman" w:hAnsi="Times New Roman"/>
          <w:b/>
          <w:sz w:val="28"/>
          <w:szCs w:val="28"/>
        </w:rPr>
        <w:t xml:space="preserve"> </w:t>
      </w:r>
      <w:r w:rsidRPr="00D34928">
        <w:rPr>
          <w:rFonts w:ascii="Times New Roman" w:hAnsi="Times New Roman"/>
          <w:b/>
          <w:sz w:val="28"/>
          <w:szCs w:val="28"/>
        </w:rPr>
        <w:t xml:space="preserve">    М.А. </w:t>
      </w:r>
      <w:proofErr w:type="spellStart"/>
      <w:r w:rsidRPr="00D34928">
        <w:rPr>
          <w:rFonts w:ascii="Times New Roman" w:hAnsi="Times New Roman"/>
          <w:b/>
          <w:sz w:val="28"/>
          <w:szCs w:val="28"/>
        </w:rPr>
        <w:t>Лобазнов</w:t>
      </w:r>
      <w:proofErr w:type="spellEnd"/>
    </w:p>
    <w:p w14:paraId="4EE78F3C" w14:textId="77777777" w:rsidR="00B906DF" w:rsidRDefault="00B906DF">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B906DF" w:rsidRPr="00D34928" w14:paraId="41A2567B" w14:textId="77777777" w:rsidTr="00B906DF">
        <w:trPr>
          <w:trHeight w:val="2664"/>
        </w:trPr>
        <w:tc>
          <w:tcPr>
            <w:tcW w:w="4655" w:type="dxa"/>
            <w:tcBorders>
              <w:top w:val="nil"/>
              <w:left w:val="nil"/>
              <w:bottom w:val="nil"/>
              <w:right w:val="nil"/>
            </w:tcBorders>
            <w:shd w:val="clear" w:color="auto" w:fill="auto"/>
          </w:tcPr>
          <w:p w14:paraId="246ED19B" w14:textId="77777777" w:rsidR="00B906DF" w:rsidRPr="00D34928" w:rsidRDefault="00B906DF" w:rsidP="00B906DF">
            <w:pPr>
              <w:rPr>
                <w:rFonts w:ascii="Times New Roman" w:hAnsi="Times New Roman"/>
                <w:sz w:val="28"/>
                <w:szCs w:val="28"/>
              </w:rPr>
            </w:pPr>
          </w:p>
        </w:tc>
        <w:tc>
          <w:tcPr>
            <w:tcW w:w="4973" w:type="dxa"/>
            <w:tcBorders>
              <w:top w:val="nil"/>
              <w:left w:val="nil"/>
              <w:bottom w:val="nil"/>
              <w:right w:val="nil"/>
            </w:tcBorders>
            <w:shd w:val="clear" w:color="auto" w:fill="auto"/>
          </w:tcPr>
          <w:p w14:paraId="4A6BF4DC" w14:textId="77777777" w:rsidR="00B906DF" w:rsidRPr="00D34928" w:rsidRDefault="00B906DF" w:rsidP="00B906DF">
            <w:pPr>
              <w:jc w:val="center"/>
              <w:rPr>
                <w:rFonts w:ascii="Times New Roman" w:hAnsi="Times New Roman"/>
                <w:b/>
                <w:sz w:val="28"/>
                <w:szCs w:val="28"/>
              </w:rPr>
            </w:pPr>
            <w:r w:rsidRPr="00D34928">
              <w:rPr>
                <w:rFonts w:ascii="Times New Roman" w:hAnsi="Times New Roman"/>
                <w:b/>
                <w:bCs/>
                <w:sz w:val="28"/>
                <w:szCs w:val="28"/>
              </w:rPr>
              <w:t>Прил</w:t>
            </w:r>
            <w:r w:rsidRPr="00D34928">
              <w:rPr>
                <w:rFonts w:ascii="Times New Roman" w:hAnsi="Times New Roman"/>
                <w:b/>
                <w:bCs/>
                <w:spacing w:val="1"/>
                <w:sz w:val="28"/>
                <w:szCs w:val="28"/>
              </w:rPr>
              <w:t>о</w:t>
            </w:r>
            <w:r w:rsidRPr="00D34928">
              <w:rPr>
                <w:rFonts w:ascii="Times New Roman" w:hAnsi="Times New Roman"/>
                <w:b/>
                <w:bCs/>
                <w:sz w:val="28"/>
                <w:szCs w:val="28"/>
              </w:rPr>
              <w:t>ж</w:t>
            </w:r>
            <w:r w:rsidRPr="00D34928">
              <w:rPr>
                <w:rFonts w:ascii="Times New Roman" w:hAnsi="Times New Roman"/>
                <w:b/>
                <w:bCs/>
                <w:w w:val="101"/>
                <w:sz w:val="28"/>
                <w:szCs w:val="28"/>
              </w:rPr>
              <w:t>е</w:t>
            </w:r>
            <w:r w:rsidRPr="00D34928">
              <w:rPr>
                <w:rFonts w:ascii="Times New Roman" w:hAnsi="Times New Roman"/>
                <w:b/>
                <w:bCs/>
                <w:sz w:val="28"/>
                <w:szCs w:val="28"/>
              </w:rPr>
              <w:t>ни</w:t>
            </w:r>
            <w:r w:rsidRPr="00D34928">
              <w:rPr>
                <w:rFonts w:ascii="Times New Roman" w:hAnsi="Times New Roman"/>
                <w:b/>
                <w:bCs/>
                <w:w w:val="101"/>
                <w:sz w:val="28"/>
                <w:szCs w:val="28"/>
              </w:rPr>
              <w:t>е</w:t>
            </w:r>
          </w:p>
          <w:p w14:paraId="2A9D75B0" w14:textId="77777777" w:rsidR="00B906DF" w:rsidRPr="00D34928" w:rsidRDefault="00B906DF" w:rsidP="00B906DF">
            <w:pPr>
              <w:jc w:val="center"/>
              <w:rPr>
                <w:rFonts w:ascii="Times New Roman" w:hAnsi="Times New Roman"/>
                <w:b/>
                <w:sz w:val="28"/>
                <w:szCs w:val="28"/>
              </w:rPr>
            </w:pPr>
          </w:p>
          <w:p w14:paraId="75B8ABA3" w14:textId="77777777" w:rsidR="00B906DF" w:rsidRPr="00D34928" w:rsidRDefault="00B906DF" w:rsidP="00B906DF">
            <w:pPr>
              <w:jc w:val="center"/>
              <w:rPr>
                <w:rFonts w:ascii="Times New Roman" w:hAnsi="Times New Roman"/>
                <w:b/>
                <w:sz w:val="28"/>
                <w:szCs w:val="28"/>
              </w:rPr>
            </w:pPr>
            <w:r w:rsidRPr="00D34928">
              <w:rPr>
                <w:rFonts w:ascii="Times New Roman" w:hAnsi="Times New Roman"/>
                <w:b/>
                <w:sz w:val="28"/>
                <w:szCs w:val="28"/>
              </w:rPr>
              <w:t>УТВЕРЖДЕН</w:t>
            </w:r>
          </w:p>
          <w:p w14:paraId="489D9017" w14:textId="77777777" w:rsidR="00B906DF" w:rsidRPr="00D34928" w:rsidRDefault="00B906DF" w:rsidP="00B906DF">
            <w:pPr>
              <w:jc w:val="center"/>
              <w:rPr>
                <w:rFonts w:ascii="Times New Roman" w:hAnsi="Times New Roman"/>
                <w:b/>
                <w:sz w:val="28"/>
                <w:szCs w:val="28"/>
              </w:rPr>
            </w:pPr>
            <w:r w:rsidRPr="00D34928">
              <w:rPr>
                <w:rFonts w:ascii="Times New Roman" w:hAnsi="Times New Roman"/>
                <w:b/>
                <w:sz w:val="28"/>
                <w:szCs w:val="28"/>
              </w:rPr>
              <w:t>постановлением администрации</w:t>
            </w:r>
          </w:p>
          <w:p w14:paraId="5FAD9034" w14:textId="77777777" w:rsidR="00B906DF" w:rsidRPr="00D34928" w:rsidRDefault="00B906DF" w:rsidP="00B906DF">
            <w:pPr>
              <w:ind w:left="-392" w:firstLine="392"/>
              <w:jc w:val="center"/>
              <w:rPr>
                <w:rFonts w:ascii="Times New Roman" w:hAnsi="Times New Roman"/>
                <w:b/>
                <w:sz w:val="28"/>
                <w:szCs w:val="28"/>
              </w:rPr>
            </w:pPr>
            <w:r w:rsidRPr="00D34928">
              <w:rPr>
                <w:rFonts w:ascii="Times New Roman" w:hAnsi="Times New Roman"/>
                <w:b/>
                <w:sz w:val="28"/>
                <w:szCs w:val="28"/>
              </w:rPr>
              <w:t>Губкинского городского округа</w:t>
            </w:r>
          </w:p>
          <w:p w14:paraId="20821088" w14:textId="77777777" w:rsidR="00B906DF" w:rsidRPr="009A0D24" w:rsidRDefault="00B906DF" w:rsidP="00B906DF">
            <w:pPr>
              <w:ind w:left="-392" w:right="-141" w:firstLine="392"/>
              <w:jc w:val="center"/>
              <w:rPr>
                <w:rFonts w:ascii="Times New Roman" w:hAnsi="Times New Roman"/>
                <w:b/>
                <w:sz w:val="28"/>
                <w:szCs w:val="28"/>
              </w:rPr>
            </w:pPr>
            <w:r w:rsidRPr="009A0D24">
              <w:rPr>
                <w:rFonts w:ascii="Times New Roman" w:hAnsi="Times New Roman"/>
                <w:b/>
                <w:sz w:val="28"/>
                <w:szCs w:val="28"/>
              </w:rPr>
              <w:t>от «</w:t>
            </w:r>
            <w:r>
              <w:rPr>
                <w:rFonts w:ascii="Times New Roman" w:hAnsi="Times New Roman"/>
                <w:b/>
                <w:sz w:val="28"/>
                <w:szCs w:val="28"/>
              </w:rPr>
              <w:t>____</w:t>
            </w:r>
            <w:r w:rsidRPr="00E161C0">
              <w:rPr>
                <w:rFonts w:ascii="Times New Roman" w:hAnsi="Times New Roman"/>
                <w:b/>
                <w:sz w:val="28"/>
                <w:szCs w:val="28"/>
              </w:rPr>
              <w:t xml:space="preserve">» </w:t>
            </w:r>
            <w:r>
              <w:rPr>
                <w:rFonts w:ascii="Times New Roman" w:hAnsi="Times New Roman"/>
                <w:b/>
                <w:sz w:val="28"/>
                <w:szCs w:val="28"/>
              </w:rPr>
              <w:t>_______</w:t>
            </w:r>
            <w:proofErr w:type="gramStart"/>
            <w:r>
              <w:rPr>
                <w:rFonts w:ascii="Times New Roman" w:hAnsi="Times New Roman"/>
                <w:b/>
                <w:sz w:val="28"/>
                <w:szCs w:val="28"/>
              </w:rPr>
              <w:t>_</w:t>
            </w:r>
            <w:r w:rsidRPr="00E161C0">
              <w:rPr>
                <w:rFonts w:ascii="Times New Roman" w:hAnsi="Times New Roman"/>
                <w:b/>
                <w:sz w:val="28"/>
                <w:szCs w:val="28"/>
              </w:rPr>
              <w:t xml:space="preserve">  202</w:t>
            </w:r>
            <w:r>
              <w:rPr>
                <w:rFonts w:ascii="Times New Roman" w:hAnsi="Times New Roman"/>
                <w:b/>
                <w:sz w:val="28"/>
                <w:szCs w:val="28"/>
              </w:rPr>
              <w:t>2</w:t>
            </w:r>
            <w:proofErr w:type="gramEnd"/>
            <w:r w:rsidRPr="00E161C0">
              <w:rPr>
                <w:rFonts w:ascii="Times New Roman" w:hAnsi="Times New Roman"/>
                <w:b/>
                <w:sz w:val="28"/>
                <w:szCs w:val="28"/>
              </w:rPr>
              <w:t xml:space="preserve">г. № </w:t>
            </w:r>
            <w:r>
              <w:rPr>
                <w:rFonts w:ascii="Times New Roman" w:hAnsi="Times New Roman"/>
                <w:b/>
                <w:sz w:val="28"/>
                <w:szCs w:val="28"/>
              </w:rPr>
              <w:t>_______</w:t>
            </w:r>
          </w:p>
          <w:p w14:paraId="38C0EBA0" w14:textId="77777777" w:rsidR="00B906DF" w:rsidRPr="00D34928" w:rsidRDefault="00B906DF" w:rsidP="00B906DF">
            <w:pPr>
              <w:ind w:left="-392" w:firstLine="392"/>
              <w:jc w:val="center"/>
              <w:rPr>
                <w:rFonts w:ascii="Times New Roman" w:hAnsi="Times New Roman"/>
                <w:b/>
                <w:sz w:val="28"/>
                <w:szCs w:val="28"/>
              </w:rPr>
            </w:pPr>
          </w:p>
          <w:p w14:paraId="5C1C3822" w14:textId="77777777" w:rsidR="00B906DF" w:rsidRPr="00D34928" w:rsidRDefault="00B906DF" w:rsidP="00B906DF">
            <w:pPr>
              <w:jc w:val="center"/>
              <w:rPr>
                <w:rFonts w:ascii="Times New Roman" w:hAnsi="Times New Roman"/>
                <w:b/>
                <w:sz w:val="28"/>
                <w:szCs w:val="28"/>
              </w:rPr>
            </w:pPr>
          </w:p>
        </w:tc>
      </w:tr>
    </w:tbl>
    <w:p w14:paraId="0BDC7644" w14:textId="77777777" w:rsidR="00B906DF" w:rsidRPr="00D34928" w:rsidRDefault="00B906DF" w:rsidP="00B906DF">
      <w:pPr>
        <w:rPr>
          <w:rFonts w:ascii="Times New Roman" w:hAnsi="Times New Roman"/>
          <w:sz w:val="28"/>
          <w:szCs w:val="28"/>
        </w:rPr>
      </w:pPr>
    </w:p>
    <w:p w14:paraId="23B1D06B" w14:textId="77777777" w:rsidR="00B906DF" w:rsidRPr="00D34928" w:rsidRDefault="00B906DF" w:rsidP="00B906DF">
      <w:pPr>
        <w:ind w:firstLine="720"/>
        <w:jc w:val="center"/>
        <w:rPr>
          <w:rFonts w:ascii="Times New Roman" w:hAnsi="Times New Roman"/>
          <w:b/>
          <w:sz w:val="28"/>
          <w:szCs w:val="28"/>
        </w:rPr>
      </w:pPr>
      <w:r>
        <w:rPr>
          <w:rFonts w:ascii="Times New Roman" w:hAnsi="Times New Roman"/>
          <w:b/>
          <w:sz w:val="28"/>
          <w:szCs w:val="28"/>
        </w:rPr>
        <w:t>Временный порядок</w:t>
      </w:r>
    </w:p>
    <w:p w14:paraId="779557CF" w14:textId="77777777" w:rsidR="00BD2C0A" w:rsidRDefault="00B906DF" w:rsidP="00B906DF">
      <w:pPr>
        <w:ind w:firstLine="720"/>
        <w:jc w:val="center"/>
        <w:rPr>
          <w:rFonts w:ascii="Times New Roman" w:hAnsi="Times New Roman"/>
          <w:b/>
          <w:sz w:val="28"/>
          <w:szCs w:val="28"/>
        </w:rPr>
      </w:pPr>
      <w:r w:rsidRPr="00D34928">
        <w:rPr>
          <w:rFonts w:ascii="Times New Roman" w:hAnsi="Times New Roman"/>
          <w:b/>
          <w:sz w:val="28"/>
          <w:szCs w:val="28"/>
        </w:rPr>
        <w:t xml:space="preserve">предоставления муниципальной </w:t>
      </w:r>
      <w:r w:rsidRPr="00B906DF">
        <w:rPr>
          <w:rFonts w:ascii="Times New Roman" w:hAnsi="Times New Roman"/>
          <w:b/>
          <w:sz w:val="28"/>
          <w:szCs w:val="28"/>
        </w:rPr>
        <w:t>услуги</w:t>
      </w:r>
    </w:p>
    <w:p w14:paraId="37569038" w14:textId="47FBE70A" w:rsidR="00B906DF" w:rsidRPr="00264CE0" w:rsidRDefault="00B906DF" w:rsidP="00B906DF">
      <w:pPr>
        <w:ind w:firstLine="720"/>
        <w:jc w:val="center"/>
        <w:rPr>
          <w:rFonts w:ascii="Times New Roman" w:hAnsi="Times New Roman"/>
          <w:b/>
          <w:bCs/>
          <w:sz w:val="28"/>
          <w:szCs w:val="28"/>
        </w:rPr>
      </w:pPr>
      <w:r w:rsidRPr="00B906DF">
        <w:rPr>
          <w:rFonts w:ascii="Times New Roman" w:hAnsi="Times New Roman"/>
          <w:b/>
          <w:sz w:val="28"/>
          <w:szCs w:val="28"/>
        </w:rPr>
        <w:t>«</w:t>
      </w:r>
      <w:r w:rsidR="00264CE0" w:rsidRPr="00264CE0">
        <w:rPr>
          <w:rFonts w:ascii="Times New Roman" w:hAnsi="Times New Roman"/>
          <w:b/>
          <w:bCs/>
          <w:sz w:val="28"/>
          <w:szCs w:val="28"/>
        </w:rPr>
        <w:t>Установка информационной вывески, согласование дизайн-проекта размещения вывески</w:t>
      </w:r>
      <w:r w:rsidRPr="00264CE0">
        <w:rPr>
          <w:rFonts w:ascii="Times New Roman" w:hAnsi="Times New Roman"/>
          <w:b/>
          <w:bCs/>
          <w:sz w:val="28"/>
          <w:szCs w:val="28"/>
        </w:rPr>
        <w:t>»</w:t>
      </w:r>
    </w:p>
    <w:p w14:paraId="0EE77D1A" w14:textId="77777777" w:rsidR="00564397" w:rsidRPr="00B906DF" w:rsidRDefault="00564397">
      <w:pPr>
        <w:pStyle w:val="ConsPlusNormal"/>
        <w:ind w:firstLine="540"/>
        <w:jc w:val="both"/>
        <w:rPr>
          <w:rFonts w:ascii="Times New Roman" w:hAnsi="Times New Roman" w:cs="Times New Roman"/>
          <w:sz w:val="28"/>
          <w:szCs w:val="28"/>
        </w:rPr>
      </w:pPr>
    </w:p>
    <w:p w14:paraId="61B7103B" w14:textId="77777777" w:rsidR="00564397" w:rsidRPr="00B906DF" w:rsidRDefault="00564397">
      <w:pPr>
        <w:pStyle w:val="ConsPlusTitle"/>
        <w:jc w:val="center"/>
        <w:outlineLvl w:val="1"/>
        <w:rPr>
          <w:rFonts w:ascii="Times New Roman" w:hAnsi="Times New Roman" w:cs="Times New Roman"/>
          <w:sz w:val="28"/>
          <w:szCs w:val="28"/>
        </w:rPr>
      </w:pPr>
      <w:r w:rsidRPr="00B906DF">
        <w:rPr>
          <w:rFonts w:ascii="Times New Roman" w:hAnsi="Times New Roman" w:cs="Times New Roman"/>
          <w:sz w:val="28"/>
          <w:szCs w:val="28"/>
        </w:rPr>
        <w:t>1. Общие положения</w:t>
      </w:r>
    </w:p>
    <w:p w14:paraId="46F693B4" w14:textId="77777777" w:rsidR="00564397" w:rsidRPr="00B906DF" w:rsidRDefault="00564397">
      <w:pPr>
        <w:pStyle w:val="ConsPlusNormal"/>
        <w:ind w:firstLine="540"/>
        <w:jc w:val="both"/>
        <w:rPr>
          <w:rFonts w:ascii="Times New Roman" w:hAnsi="Times New Roman" w:cs="Times New Roman"/>
          <w:sz w:val="28"/>
          <w:szCs w:val="28"/>
        </w:rPr>
      </w:pPr>
    </w:p>
    <w:p w14:paraId="7C8D4C49" w14:textId="3A6E3FAA"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1.1. </w:t>
      </w:r>
      <w:r w:rsidR="004C3DC0">
        <w:rPr>
          <w:rFonts w:ascii="Times New Roman" w:hAnsi="Times New Roman" w:cs="Times New Roman"/>
          <w:sz w:val="28"/>
          <w:szCs w:val="28"/>
        </w:rPr>
        <w:t>Настоящий временный порядок</w:t>
      </w:r>
      <w:r w:rsidRPr="004C3DC0">
        <w:rPr>
          <w:rFonts w:ascii="Times New Roman" w:hAnsi="Times New Roman" w:cs="Times New Roman"/>
          <w:sz w:val="28"/>
          <w:szCs w:val="28"/>
        </w:rPr>
        <w:t xml:space="preserve"> предоставления муниципальной услуги </w:t>
      </w:r>
      <w:r w:rsidR="00264CE0">
        <w:rPr>
          <w:rFonts w:ascii="Times New Roman" w:hAnsi="Times New Roman" w:cs="Times New Roman"/>
          <w:sz w:val="28"/>
          <w:szCs w:val="28"/>
        </w:rPr>
        <w:t>«</w:t>
      </w:r>
      <w:r w:rsidR="00264CE0" w:rsidRPr="00264CE0">
        <w:rPr>
          <w:rFonts w:ascii="Times New Roman" w:hAnsi="Times New Roman" w:cs="Times New Roman"/>
          <w:sz w:val="28"/>
          <w:szCs w:val="28"/>
        </w:rPr>
        <w:t>Установка информационной вывески, согласование дизайн-проекта размещения вывески</w:t>
      </w:r>
      <w:r w:rsidR="00264CE0">
        <w:rPr>
          <w:rFonts w:ascii="Times New Roman" w:hAnsi="Times New Roman" w:cs="Times New Roman"/>
          <w:sz w:val="28"/>
          <w:szCs w:val="28"/>
        </w:rPr>
        <w:t>»</w:t>
      </w:r>
      <w:r w:rsidRPr="004C3DC0">
        <w:rPr>
          <w:rFonts w:ascii="Times New Roman" w:hAnsi="Times New Roman" w:cs="Times New Roman"/>
          <w:sz w:val="28"/>
          <w:szCs w:val="28"/>
        </w:rPr>
        <w:t xml:space="preserve"> (далее - </w:t>
      </w:r>
      <w:r w:rsidR="004C3DC0">
        <w:rPr>
          <w:rFonts w:ascii="Times New Roman" w:hAnsi="Times New Roman" w:cs="Times New Roman"/>
          <w:sz w:val="28"/>
          <w:szCs w:val="28"/>
        </w:rPr>
        <w:t>Порядок</w:t>
      </w:r>
      <w:r w:rsidRPr="004C3DC0">
        <w:rPr>
          <w:rFonts w:ascii="Times New Roman" w:hAnsi="Times New Roman" w:cs="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досудебный (внесудебный) порядок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14:paraId="53B47BF0" w14:textId="65B9D0BD"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1.2. Предоставление муниципальной услуги осуществляется по заявлениям </w:t>
      </w:r>
      <w:r w:rsidR="00264CE0">
        <w:rPr>
          <w:rFonts w:ascii="Times New Roman" w:hAnsi="Times New Roman" w:cs="Times New Roman"/>
          <w:sz w:val="28"/>
          <w:szCs w:val="28"/>
        </w:rPr>
        <w:t>юридических лиц, индивидуальных предпринимателей, являющихся инициатор</w:t>
      </w:r>
      <w:r w:rsidR="00CF05DF">
        <w:rPr>
          <w:rFonts w:ascii="Times New Roman" w:hAnsi="Times New Roman" w:cs="Times New Roman"/>
          <w:sz w:val="28"/>
          <w:szCs w:val="28"/>
        </w:rPr>
        <w:t>ами</w:t>
      </w:r>
      <w:r w:rsidR="00264CE0">
        <w:rPr>
          <w:rFonts w:ascii="Times New Roman" w:hAnsi="Times New Roman" w:cs="Times New Roman"/>
          <w:sz w:val="28"/>
          <w:szCs w:val="28"/>
        </w:rPr>
        <w:t xml:space="preserve"> разработки </w:t>
      </w:r>
      <w:r w:rsidR="00B4486A">
        <w:rPr>
          <w:rFonts w:ascii="Times New Roman" w:hAnsi="Times New Roman" w:cs="Times New Roman"/>
          <w:sz w:val="28"/>
          <w:szCs w:val="28"/>
        </w:rPr>
        <w:t>дизайн-</w:t>
      </w:r>
      <w:r w:rsidR="00264CE0">
        <w:rPr>
          <w:rFonts w:ascii="Times New Roman" w:hAnsi="Times New Roman" w:cs="Times New Roman"/>
          <w:sz w:val="28"/>
          <w:szCs w:val="28"/>
        </w:rPr>
        <w:t xml:space="preserve">проекта размещения </w:t>
      </w:r>
      <w:r w:rsidR="00B4486A">
        <w:rPr>
          <w:rFonts w:ascii="Times New Roman" w:hAnsi="Times New Roman" w:cs="Times New Roman"/>
          <w:sz w:val="28"/>
          <w:szCs w:val="28"/>
        </w:rPr>
        <w:t>вывески</w:t>
      </w:r>
      <w:r w:rsidR="00264CE0">
        <w:rPr>
          <w:rFonts w:ascii="Times New Roman" w:hAnsi="Times New Roman" w:cs="Times New Roman"/>
          <w:sz w:val="28"/>
          <w:szCs w:val="28"/>
        </w:rPr>
        <w:t>, обладающих имущественным правом на занимаемые ими помещение или здание в целом, земельный участок</w:t>
      </w:r>
      <w:r w:rsidRPr="004C3DC0">
        <w:rPr>
          <w:rFonts w:ascii="Times New Roman" w:hAnsi="Times New Roman" w:cs="Times New Roman"/>
          <w:sz w:val="28"/>
          <w:szCs w:val="28"/>
        </w:rPr>
        <w:t xml:space="preserve"> (далее - заявитель).</w:t>
      </w:r>
    </w:p>
    <w:p w14:paraId="4E0383E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Заявитель вправе обратиться за получением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 (далее - представитель).</w:t>
      </w:r>
    </w:p>
    <w:p w14:paraId="77E8D77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Заявитель вправе обратиться за предоставлением муниципальной услуги в управление архитектуры и градостроительной политики администрации Губкинского городского округа через отделение </w:t>
      </w:r>
      <w:r w:rsidR="005E33FE">
        <w:rPr>
          <w:rFonts w:ascii="Times New Roman" w:hAnsi="Times New Roman" w:cs="Times New Roman"/>
          <w:sz w:val="28"/>
          <w:szCs w:val="28"/>
        </w:rPr>
        <w:t>№</w:t>
      </w:r>
      <w:r w:rsidRPr="004C3DC0">
        <w:rPr>
          <w:rFonts w:ascii="Times New Roman" w:hAnsi="Times New Roman" w:cs="Times New Roman"/>
          <w:sz w:val="28"/>
          <w:szCs w:val="28"/>
        </w:rPr>
        <w:t xml:space="preserve"> 4 в Губкинском городском округе ГАУ БО </w:t>
      </w:r>
      <w:r w:rsidR="005E33FE">
        <w:rPr>
          <w:rFonts w:ascii="Times New Roman" w:hAnsi="Times New Roman" w:cs="Times New Roman"/>
          <w:sz w:val="28"/>
          <w:szCs w:val="28"/>
        </w:rPr>
        <w:t>«</w:t>
      </w:r>
      <w:r w:rsidRPr="004C3DC0">
        <w:rPr>
          <w:rFonts w:ascii="Times New Roman" w:hAnsi="Times New Roman" w:cs="Times New Roman"/>
          <w:sz w:val="28"/>
          <w:szCs w:val="28"/>
        </w:rPr>
        <w:t>МФЦ</w:t>
      </w:r>
      <w:r w:rsidR="005E33FE">
        <w:rPr>
          <w:rFonts w:ascii="Times New Roman" w:hAnsi="Times New Roman" w:cs="Times New Roman"/>
          <w:sz w:val="28"/>
          <w:szCs w:val="28"/>
        </w:rPr>
        <w:t>»</w:t>
      </w:r>
      <w:r w:rsidRPr="004C3DC0">
        <w:rPr>
          <w:rFonts w:ascii="Times New Roman" w:hAnsi="Times New Roman" w:cs="Times New Roman"/>
          <w:sz w:val="28"/>
          <w:szCs w:val="28"/>
        </w:rPr>
        <w:t>.</w:t>
      </w:r>
    </w:p>
    <w:p w14:paraId="3A9FBFA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1.3. Требования к порядку информирования о предоставлении </w:t>
      </w:r>
      <w:r w:rsidRPr="004C3DC0">
        <w:rPr>
          <w:rFonts w:ascii="Times New Roman" w:hAnsi="Times New Roman" w:cs="Times New Roman"/>
          <w:sz w:val="28"/>
          <w:szCs w:val="28"/>
        </w:rPr>
        <w:lastRenderedPageBreak/>
        <w:t>муниципальной услуги.</w:t>
      </w:r>
    </w:p>
    <w:p w14:paraId="1D897E5C" w14:textId="554B7D4F"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1.3.1. 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управления архитектуры и градостроительной политики администрации Губкинского городского округа (далее - Управление), отделения </w:t>
      </w:r>
      <w:r w:rsidR="005E33FE">
        <w:rPr>
          <w:rFonts w:ascii="Times New Roman" w:hAnsi="Times New Roman" w:cs="Times New Roman"/>
          <w:sz w:val="28"/>
          <w:szCs w:val="28"/>
        </w:rPr>
        <w:t>№</w:t>
      </w:r>
      <w:r w:rsidRPr="004C3DC0">
        <w:rPr>
          <w:rFonts w:ascii="Times New Roman" w:hAnsi="Times New Roman" w:cs="Times New Roman"/>
          <w:sz w:val="28"/>
          <w:szCs w:val="28"/>
        </w:rPr>
        <w:t xml:space="preserve"> 4 в Губкинском городском округе ГАУ БО </w:t>
      </w:r>
      <w:r w:rsidR="005E33FE">
        <w:rPr>
          <w:rFonts w:ascii="Times New Roman" w:hAnsi="Times New Roman" w:cs="Times New Roman"/>
          <w:sz w:val="28"/>
          <w:szCs w:val="28"/>
        </w:rPr>
        <w:t>«</w:t>
      </w:r>
      <w:r w:rsidRPr="004C3DC0">
        <w:rPr>
          <w:rFonts w:ascii="Times New Roman" w:hAnsi="Times New Roman" w:cs="Times New Roman"/>
          <w:sz w:val="28"/>
          <w:szCs w:val="28"/>
        </w:rPr>
        <w:t>МФЦ</w:t>
      </w:r>
      <w:r w:rsidR="005E33FE">
        <w:rPr>
          <w:rFonts w:ascii="Times New Roman" w:hAnsi="Times New Roman" w:cs="Times New Roman"/>
          <w:sz w:val="28"/>
          <w:szCs w:val="28"/>
        </w:rPr>
        <w:t>»</w:t>
      </w:r>
      <w:r w:rsidRPr="004C3DC0">
        <w:rPr>
          <w:rFonts w:ascii="Times New Roman" w:hAnsi="Times New Roman" w:cs="Times New Roman"/>
          <w:sz w:val="28"/>
          <w:szCs w:val="28"/>
        </w:rPr>
        <w:t xml:space="preserve"> (далее - многофункциональный центр) размещена на официальном сайте органов местного самоуправления Губкинского городского округа - </w:t>
      </w:r>
      <w:r w:rsidR="00FC3F4C" w:rsidRPr="000414A2">
        <w:rPr>
          <w:rFonts w:ascii="Times New Roman" w:hAnsi="Times New Roman" w:cs="Times New Roman"/>
          <w:sz w:val="28"/>
          <w:szCs w:val="28"/>
        </w:rPr>
        <w:t>https://gubkinadm.gosuslugi.ru/</w:t>
      </w:r>
      <w:r w:rsidR="00FC3F4C" w:rsidRPr="0083538D">
        <w:rPr>
          <w:rFonts w:ascii="Times New Roman" w:hAnsi="Times New Roman" w:cs="Times New Roman"/>
          <w:sz w:val="28"/>
          <w:szCs w:val="28"/>
        </w:rPr>
        <w:t xml:space="preserve"> </w:t>
      </w:r>
      <w:bookmarkStart w:id="1" w:name="_GoBack"/>
      <w:bookmarkEnd w:id="1"/>
      <w:r w:rsidRPr="004C3DC0">
        <w:rPr>
          <w:rFonts w:ascii="Times New Roman" w:hAnsi="Times New Roman" w:cs="Times New Roman"/>
          <w:sz w:val="28"/>
          <w:szCs w:val="28"/>
        </w:rPr>
        <w:t>(далее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w:t>
      </w:r>
    </w:p>
    <w:p w14:paraId="3EC1447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1.3.2. Информирование по вопросам предоставления муниципальной услуги осуществляется по следующим направлениям:</w:t>
      </w:r>
    </w:p>
    <w:p w14:paraId="176CA08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местонахождении и графике работы Управления, многофункционального центра;</w:t>
      </w:r>
    </w:p>
    <w:p w14:paraId="3D56912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справочных телефонах;</w:t>
      </w:r>
    </w:p>
    <w:p w14:paraId="3D0BCE5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об адресах официального сайта, электронной почты;</w:t>
      </w:r>
    </w:p>
    <w:p w14:paraId="08F8213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порядке получения информации по вопросам предоставления муниципальной услуги;</w:t>
      </w:r>
    </w:p>
    <w:p w14:paraId="321F48F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перечне документов, необходимых для предоставления муниципальной услуги;</w:t>
      </w:r>
    </w:p>
    <w:p w14:paraId="753F33F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времени, порядке и сроках приема и выдачи документов;</w:t>
      </w:r>
    </w:p>
    <w:p w14:paraId="14B8D3A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порядке предоставления муниципальной услуги;</w:t>
      </w:r>
    </w:p>
    <w:p w14:paraId="119CC0E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 ходе предоставления муниципальной услуги.</w:t>
      </w:r>
    </w:p>
    <w:p w14:paraId="45A134D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1.3.3. Информирование о предоставлении муниципальной услуги осуществляется посредством:</w:t>
      </w:r>
    </w:p>
    <w:p w14:paraId="5474C43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индивидуального информирования:</w:t>
      </w:r>
    </w:p>
    <w:p w14:paraId="1E976C7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обращении заявителя в устной форме лично и по телефону;</w:t>
      </w:r>
    </w:p>
    <w:p w14:paraId="3228AA7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обращении заявителя в письменной форме, лично или по почте;</w:t>
      </w:r>
    </w:p>
    <w:p w14:paraId="5D2112B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обращении заявителя в электронной форме;</w:t>
      </w:r>
    </w:p>
    <w:p w14:paraId="58D6DA4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публичного информирования:</w:t>
      </w:r>
    </w:p>
    <w:p w14:paraId="457FD42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путем размещения информации на официальном сайте, Едином портале, Региональном портале, Платформе государственных сервисов;</w:t>
      </w:r>
    </w:p>
    <w:p w14:paraId="53FB465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путем размещения информации на стендах в местах предоставления муниципальной услуги.</w:t>
      </w:r>
    </w:p>
    <w:p w14:paraId="69C5835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1.3.4. Основными требованиями к информированию заявителей являются:</w:t>
      </w:r>
    </w:p>
    <w:p w14:paraId="594B97D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достоверность представляемой информации;</w:t>
      </w:r>
    </w:p>
    <w:p w14:paraId="440DC02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четкость в изложении информации;</w:t>
      </w:r>
    </w:p>
    <w:p w14:paraId="5E92050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полнота информации;</w:t>
      </w:r>
    </w:p>
    <w:p w14:paraId="22D74AA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удобство и доступность получения информации;</w:t>
      </w:r>
    </w:p>
    <w:p w14:paraId="385817E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оперативность представления информации.</w:t>
      </w:r>
    </w:p>
    <w:p w14:paraId="269AB378" w14:textId="77777777" w:rsidR="00564397" w:rsidRPr="004C3DC0" w:rsidRDefault="00564397" w:rsidP="004C3DC0">
      <w:pPr>
        <w:pStyle w:val="ConsPlusNormal"/>
        <w:ind w:firstLine="540"/>
        <w:jc w:val="both"/>
        <w:rPr>
          <w:rFonts w:ascii="Times New Roman" w:hAnsi="Times New Roman" w:cs="Times New Roman"/>
          <w:sz w:val="28"/>
          <w:szCs w:val="28"/>
        </w:rPr>
      </w:pPr>
      <w:bookmarkStart w:id="2" w:name="P90"/>
      <w:bookmarkEnd w:id="2"/>
      <w:r w:rsidRPr="004C3DC0">
        <w:rPr>
          <w:rFonts w:ascii="Times New Roman" w:hAnsi="Times New Roman" w:cs="Times New Roman"/>
          <w:sz w:val="28"/>
          <w:szCs w:val="28"/>
        </w:rPr>
        <w:lastRenderedPageBreak/>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14:paraId="17E3CA4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Продолжительность и индивидуального личного информирования каждого заявителя составляет не более 15 минут.</w:t>
      </w:r>
    </w:p>
    <w:p w14:paraId="18D4BF4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14:paraId="34BB797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Продолжительность индивидуального устного информирования каждого заявителя по телефону составляет не более 15 минут.</w:t>
      </w:r>
    </w:p>
    <w:p w14:paraId="173070B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14:paraId="3860570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в зависимости от способа предоставления информации, указанного в обращении.</w:t>
      </w:r>
    </w:p>
    <w:p w14:paraId="62F74C68" w14:textId="77777777" w:rsidR="00564397" w:rsidRPr="004C3DC0" w:rsidRDefault="00564397" w:rsidP="004C3DC0">
      <w:pPr>
        <w:pStyle w:val="ConsPlusNormal"/>
        <w:ind w:firstLine="540"/>
        <w:jc w:val="both"/>
        <w:rPr>
          <w:rFonts w:ascii="Times New Roman" w:hAnsi="Times New Roman" w:cs="Times New Roman"/>
          <w:sz w:val="28"/>
          <w:szCs w:val="28"/>
        </w:rPr>
      </w:pPr>
      <w:bookmarkStart w:id="3" w:name="P97"/>
      <w:bookmarkEnd w:id="3"/>
      <w:r w:rsidRPr="004C3DC0">
        <w:rPr>
          <w:rFonts w:ascii="Times New Roman" w:hAnsi="Times New Roman" w:cs="Times New Roman"/>
          <w:sz w:val="28"/>
          <w:szCs w:val="28"/>
        </w:rPr>
        <w:t>1.3.9. При информировании по письменным обращениям и обращениям, направленным по электронной почте, ответ предоставляется в срок, не превышающий 10 дней со дня поступления запроса.</w:t>
      </w:r>
    </w:p>
    <w:p w14:paraId="443B19B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1.3.10. Сведения о ходе предоставления муниципальной услуги предоставляются в порядке, предусмотренном </w:t>
      </w:r>
      <w:hyperlink w:anchor="P90">
        <w:r w:rsidRPr="004C3DC0">
          <w:rPr>
            <w:rFonts w:ascii="Times New Roman" w:hAnsi="Times New Roman" w:cs="Times New Roman"/>
            <w:color w:val="0000FF"/>
            <w:sz w:val="28"/>
            <w:szCs w:val="28"/>
          </w:rPr>
          <w:t>пунктами 1.3.5</w:t>
        </w:r>
      </w:hyperlink>
      <w:r w:rsidRPr="004C3DC0">
        <w:rPr>
          <w:rFonts w:ascii="Times New Roman" w:hAnsi="Times New Roman" w:cs="Times New Roman"/>
          <w:sz w:val="28"/>
          <w:szCs w:val="28"/>
        </w:rPr>
        <w:t xml:space="preserve"> - </w:t>
      </w:r>
      <w:hyperlink w:anchor="P97">
        <w:r w:rsidRPr="004C3DC0">
          <w:rPr>
            <w:rFonts w:ascii="Times New Roman" w:hAnsi="Times New Roman" w:cs="Times New Roman"/>
            <w:color w:val="0000FF"/>
            <w:sz w:val="28"/>
            <w:szCs w:val="28"/>
          </w:rPr>
          <w:t>1.3.9</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настоящ</w:t>
      </w:r>
      <w:r w:rsidR="005E33FE">
        <w:rPr>
          <w:rFonts w:ascii="Times New Roman" w:hAnsi="Times New Roman" w:cs="Times New Roman"/>
          <w:sz w:val="28"/>
          <w:szCs w:val="28"/>
        </w:rPr>
        <w:t>его</w:t>
      </w:r>
      <w:r w:rsidR="00F62672">
        <w:rPr>
          <w:rFonts w:ascii="Times New Roman" w:hAnsi="Times New Roman" w:cs="Times New Roman"/>
          <w:sz w:val="28"/>
          <w:szCs w:val="28"/>
        </w:rPr>
        <w:t xml:space="preserve"> Порядк</w:t>
      </w:r>
      <w:r w:rsidR="005E33FE">
        <w:rPr>
          <w:rFonts w:ascii="Times New Roman" w:hAnsi="Times New Roman" w:cs="Times New Roman"/>
          <w:sz w:val="28"/>
          <w:szCs w:val="28"/>
        </w:rPr>
        <w:t>а</w:t>
      </w:r>
      <w:r w:rsidRPr="004C3DC0">
        <w:rPr>
          <w:rFonts w:ascii="Times New Roman" w:hAnsi="Times New Roman" w:cs="Times New Roman"/>
          <w:sz w:val="28"/>
          <w:szCs w:val="28"/>
        </w:rPr>
        <w:t>.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14:paraId="2A560C1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подаче заявления о предоставлении муниципальной услуги через Единый портал, Региональный портал уведомление о завершении выполнения отдельных административных действий направляется заявителю в срок, не превышающий одного рабочего дня после завершения соответствующего действия, с использованием средств Единого портала, Регионального портала.</w:t>
      </w:r>
    </w:p>
    <w:p w14:paraId="421BD329" w14:textId="77777777" w:rsidR="00564397" w:rsidRPr="004C3DC0" w:rsidRDefault="00564397" w:rsidP="004C3DC0">
      <w:pPr>
        <w:pStyle w:val="ConsPlusNormal"/>
        <w:ind w:firstLine="540"/>
        <w:jc w:val="both"/>
        <w:rPr>
          <w:rFonts w:ascii="Times New Roman" w:hAnsi="Times New Roman" w:cs="Times New Roman"/>
          <w:sz w:val="28"/>
          <w:szCs w:val="28"/>
        </w:rPr>
      </w:pPr>
      <w:bookmarkStart w:id="4" w:name="P101"/>
      <w:bookmarkEnd w:id="4"/>
      <w:r w:rsidRPr="004C3DC0">
        <w:rPr>
          <w:rFonts w:ascii="Times New Roman" w:hAnsi="Times New Roman" w:cs="Times New Roman"/>
          <w:sz w:val="28"/>
          <w:szCs w:val="28"/>
        </w:rPr>
        <w:t>1.3.11. На официальном сайте, информационных стендах Управления и многофункционального центра, на Едином портале, Региональном портале размещается следующая информация:</w:t>
      </w:r>
    </w:p>
    <w:p w14:paraId="408093D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место нахождения, режим работы, график приема заявителей, номера телефонов для справок, адрес официального сайта в сети Интернет, адреса </w:t>
      </w:r>
      <w:r w:rsidRPr="004C3DC0">
        <w:rPr>
          <w:rFonts w:ascii="Times New Roman" w:hAnsi="Times New Roman" w:cs="Times New Roman"/>
          <w:sz w:val="28"/>
          <w:szCs w:val="28"/>
        </w:rPr>
        <w:lastRenderedPageBreak/>
        <w:t>электронной почты;</w:t>
      </w:r>
    </w:p>
    <w:p w14:paraId="1FB3EDE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14:paraId="54B99D9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исчерпывающий перечень документов, необходимых для получения муниципальной услуги;</w:t>
      </w:r>
    </w:p>
    <w:p w14:paraId="6FE077C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порядок предоставления муниципальной услуги;</w:t>
      </w:r>
    </w:p>
    <w:p w14:paraId="11612FF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исчерпывающий перечень оснований для отказа в приеме документов, в предоставлении муниципальной услуги;</w:t>
      </w:r>
    </w:p>
    <w:p w14:paraId="587AFD6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многофункциональным центром, должностными лицами, муниципальными служащими, работниками;</w:t>
      </w:r>
    </w:p>
    <w:p w14:paraId="015892B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текст настоящего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3E00593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иная информация, необходимая для получения муниципальной услуги.</w:t>
      </w:r>
    </w:p>
    <w:p w14:paraId="2E6B15FB" w14:textId="77777777" w:rsidR="00564397" w:rsidRPr="004C3DC0" w:rsidRDefault="00564397" w:rsidP="004C3DC0">
      <w:pPr>
        <w:pStyle w:val="ConsPlusNormal"/>
        <w:ind w:firstLine="540"/>
        <w:jc w:val="both"/>
        <w:rPr>
          <w:rFonts w:ascii="Times New Roman" w:hAnsi="Times New Roman" w:cs="Times New Roman"/>
          <w:sz w:val="28"/>
          <w:szCs w:val="28"/>
        </w:rPr>
      </w:pPr>
    </w:p>
    <w:p w14:paraId="5D370750" w14:textId="77777777"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2. Стандарт предоставления муниципальной услуги</w:t>
      </w:r>
    </w:p>
    <w:p w14:paraId="23206CB1" w14:textId="77777777" w:rsidR="00564397" w:rsidRPr="004C3DC0" w:rsidRDefault="00564397" w:rsidP="004C3DC0">
      <w:pPr>
        <w:pStyle w:val="ConsPlusNormal"/>
        <w:ind w:firstLine="540"/>
        <w:jc w:val="both"/>
        <w:rPr>
          <w:rFonts w:ascii="Times New Roman" w:hAnsi="Times New Roman" w:cs="Times New Roman"/>
          <w:sz w:val="28"/>
          <w:szCs w:val="28"/>
        </w:rPr>
      </w:pPr>
    </w:p>
    <w:p w14:paraId="2DF699F8" w14:textId="28DDA26B"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2.1. Наименование муниципальной услуги: </w:t>
      </w:r>
      <w:r w:rsidR="00264CE0">
        <w:rPr>
          <w:rFonts w:ascii="Times New Roman" w:hAnsi="Times New Roman" w:cs="Times New Roman"/>
          <w:sz w:val="28"/>
          <w:szCs w:val="28"/>
        </w:rPr>
        <w:t>«</w:t>
      </w:r>
      <w:r w:rsidR="00264CE0" w:rsidRPr="00264CE0">
        <w:rPr>
          <w:rFonts w:ascii="Times New Roman" w:hAnsi="Times New Roman" w:cs="Times New Roman"/>
          <w:sz w:val="28"/>
          <w:szCs w:val="28"/>
        </w:rPr>
        <w:t>Установка информационной вывески, согласование дизайн-проекта размещения вывески</w:t>
      </w:r>
      <w:r w:rsidR="00264CE0">
        <w:rPr>
          <w:rFonts w:ascii="Times New Roman" w:hAnsi="Times New Roman" w:cs="Times New Roman"/>
          <w:sz w:val="28"/>
          <w:szCs w:val="28"/>
        </w:rPr>
        <w:t>»</w:t>
      </w:r>
      <w:r w:rsidRPr="004C3DC0">
        <w:rPr>
          <w:rFonts w:ascii="Times New Roman" w:hAnsi="Times New Roman" w:cs="Times New Roman"/>
          <w:sz w:val="28"/>
          <w:szCs w:val="28"/>
        </w:rPr>
        <w:t>.</w:t>
      </w:r>
    </w:p>
    <w:p w14:paraId="687D868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2.2. Муниципальная услуга предоставляется 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p>
    <w:p w14:paraId="329DBA50" w14:textId="0C92B8EB"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Предоставление муниципальной услуги осуществляется во взаимодействии с Федеральной службой государственной регистрации, кадастра и картографии (Росреестр), Федеральной налоговой службой (ФНС России).</w:t>
      </w:r>
    </w:p>
    <w:p w14:paraId="6801526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Губкинского городского округа.</w:t>
      </w:r>
    </w:p>
    <w:p w14:paraId="2B85851A" w14:textId="73CCBFA0" w:rsidR="00264CE0" w:rsidRPr="005C0930" w:rsidRDefault="00564397" w:rsidP="00264CE0">
      <w:pPr>
        <w:pStyle w:val="formattext"/>
        <w:spacing w:before="0" w:beforeAutospacing="0" w:after="0" w:afterAutospacing="0"/>
        <w:ind w:firstLine="708"/>
        <w:jc w:val="both"/>
        <w:rPr>
          <w:sz w:val="28"/>
          <w:szCs w:val="28"/>
        </w:rPr>
      </w:pPr>
      <w:r w:rsidRPr="004C3DC0">
        <w:rPr>
          <w:sz w:val="28"/>
          <w:szCs w:val="28"/>
        </w:rPr>
        <w:t>2.3. Результатом предоставления муниципальной услуги является выдача (направление) заявителю</w:t>
      </w:r>
      <w:r w:rsidR="00264CE0" w:rsidRPr="005C0930">
        <w:rPr>
          <w:sz w:val="28"/>
          <w:szCs w:val="28"/>
        </w:rPr>
        <w:t>:</w:t>
      </w:r>
    </w:p>
    <w:p w14:paraId="3C50124F" w14:textId="0D69F4E3" w:rsidR="00264CE0" w:rsidRDefault="00264CE0" w:rsidP="00264CE0">
      <w:pPr>
        <w:pStyle w:val="formattext"/>
        <w:spacing w:before="0" w:beforeAutospacing="0" w:after="0" w:afterAutospacing="0"/>
        <w:ind w:firstLine="708"/>
        <w:jc w:val="both"/>
        <w:rPr>
          <w:sz w:val="28"/>
          <w:szCs w:val="28"/>
        </w:rPr>
      </w:pPr>
      <w:r>
        <w:rPr>
          <w:sz w:val="28"/>
          <w:szCs w:val="28"/>
        </w:rPr>
        <w:t>- согласован</w:t>
      </w:r>
      <w:r w:rsidR="00B4486A">
        <w:rPr>
          <w:sz w:val="28"/>
          <w:szCs w:val="28"/>
        </w:rPr>
        <w:t xml:space="preserve">ного начальником Управления </w:t>
      </w:r>
      <w:r w:rsidR="00F0417B" w:rsidRPr="00264CE0">
        <w:rPr>
          <w:sz w:val="28"/>
          <w:szCs w:val="28"/>
        </w:rPr>
        <w:t>дизайн-проекта размещения вывески</w:t>
      </w:r>
      <w:r>
        <w:rPr>
          <w:sz w:val="28"/>
          <w:szCs w:val="28"/>
        </w:rPr>
        <w:t>;</w:t>
      </w:r>
    </w:p>
    <w:p w14:paraId="66DB2EB3" w14:textId="15DE4790" w:rsidR="00264CE0" w:rsidRDefault="00264CE0" w:rsidP="00264CE0">
      <w:pPr>
        <w:pStyle w:val="formattext"/>
        <w:spacing w:before="0" w:beforeAutospacing="0" w:after="0" w:afterAutospacing="0"/>
        <w:ind w:firstLine="708"/>
        <w:jc w:val="both"/>
        <w:rPr>
          <w:sz w:val="28"/>
          <w:szCs w:val="28"/>
        </w:rPr>
      </w:pPr>
      <w:r>
        <w:rPr>
          <w:sz w:val="28"/>
          <w:szCs w:val="28"/>
        </w:rPr>
        <w:t xml:space="preserve">- </w:t>
      </w:r>
      <w:r w:rsidR="00B4486A">
        <w:rPr>
          <w:sz w:val="28"/>
          <w:szCs w:val="28"/>
        </w:rPr>
        <w:t>подписанного начальником Управления мотивированного</w:t>
      </w:r>
      <w:r>
        <w:rPr>
          <w:sz w:val="28"/>
          <w:szCs w:val="28"/>
        </w:rPr>
        <w:t xml:space="preserve"> отказ</w:t>
      </w:r>
      <w:r w:rsidR="00B4486A">
        <w:rPr>
          <w:sz w:val="28"/>
          <w:szCs w:val="28"/>
        </w:rPr>
        <w:t>а</w:t>
      </w:r>
      <w:r>
        <w:rPr>
          <w:sz w:val="28"/>
          <w:szCs w:val="28"/>
        </w:rPr>
        <w:t xml:space="preserve"> в согласовании </w:t>
      </w:r>
      <w:r w:rsidR="00F0417B" w:rsidRPr="00264CE0">
        <w:rPr>
          <w:sz w:val="28"/>
          <w:szCs w:val="28"/>
        </w:rPr>
        <w:t>дизайн-проекта размещения вывески</w:t>
      </w:r>
      <w:r>
        <w:rPr>
          <w:sz w:val="28"/>
          <w:szCs w:val="28"/>
        </w:rPr>
        <w:t>.</w:t>
      </w:r>
    </w:p>
    <w:p w14:paraId="2D35E4F7" w14:textId="18DBDA61" w:rsidR="00841A18" w:rsidRDefault="00841A18" w:rsidP="00841A18">
      <w:pPr>
        <w:pStyle w:val="formattext"/>
        <w:spacing w:before="0" w:beforeAutospacing="0" w:after="0" w:afterAutospacing="0"/>
        <w:ind w:firstLine="708"/>
        <w:jc w:val="both"/>
        <w:rPr>
          <w:sz w:val="28"/>
          <w:szCs w:val="28"/>
        </w:rPr>
      </w:pPr>
      <w:r w:rsidRPr="006E6521">
        <w:rPr>
          <w:sz w:val="28"/>
          <w:szCs w:val="28"/>
        </w:rPr>
        <w:t xml:space="preserve">В случае принятия решения о согласовании </w:t>
      </w:r>
      <w:r w:rsidR="00F0417B" w:rsidRPr="00264CE0">
        <w:rPr>
          <w:sz w:val="28"/>
          <w:szCs w:val="28"/>
        </w:rPr>
        <w:t>дизайн-проекта размещения вывески</w:t>
      </w:r>
      <w:r w:rsidRPr="006E6521">
        <w:rPr>
          <w:sz w:val="28"/>
          <w:szCs w:val="28"/>
        </w:rPr>
        <w:t xml:space="preserve"> начальник </w:t>
      </w:r>
      <w:r w:rsidR="00CF05DF">
        <w:rPr>
          <w:sz w:val="28"/>
          <w:szCs w:val="28"/>
        </w:rPr>
        <w:t>Управления</w:t>
      </w:r>
      <w:r w:rsidRPr="006E6521">
        <w:rPr>
          <w:sz w:val="28"/>
          <w:szCs w:val="28"/>
        </w:rPr>
        <w:t xml:space="preserve"> согласовывает </w:t>
      </w:r>
      <w:r w:rsidR="00F0417B" w:rsidRPr="00264CE0">
        <w:rPr>
          <w:sz w:val="28"/>
          <w:szCs w:val="28"/>
        </w:rPr>
        <w:t>дизайн-проект размещения вывески</w:t>
      </w:r>
      <w:r w:rsidRPr="006E6521">
        <w:rPr>
          <w:sz w:val="28"/>
          <w:szCs w:val="28"/>
        </w:rPr>
        <w:t>. Гриф согласования раз</w:t>
      </w:r>
      <w:r>
        <w:rPr>
          <w:sz w:val="28"/>
          <w:szCs w:val="28"/>
        </w:rPr>
        <w:t xml:space="preserve">мещается в правом верхнем углу </w:t>
      </w:r>
      <w:r w:rsidRPr="006E6521">
        <w:rPr>
          <w:sz w:val="28"/>
          <w:szCs w:val="28"/>
        </w:rPr>
        <w:t xml:space="preserve">титульного </w:t>
      </w:r>
      <w:r w:rsidRPr="006E6521">
        <w:rPr>
          <w:sz w:val="28"/>
          <w:szCs w:val="28"/>
        </w:rPr>
        <w:lastRenderedPageBreak/>
        <w:t xml:space="preserve">листа </w:t>
      </w:r>
      <w:r w:rsidR="00F0417B">
        <w:rPr>
          <w:sz w:val="28"/>
          <w:szCs w:val="28"/>
        </w:rPr>
        <w:t>дизайн-</w:t>
      </w:r>
      <w:r w:rsidRPr="006E6521">
        <w:rPr>
          <w:sz w:val="28"/>
          <w:szCs w:val="28"/>
        </w:rPr>
        <w:t>проекта и содержит надпись «Согласовано», наименование должности, подпись</w:t>
      </w:r>
      <w:r w:rsidR="00FF2345">
        <w:rPr>
          <w:sz w:val="28"/>
          <w:szCs w:val="28"/>
        </w:rPr>
        <w:t>,</w:t>
      </w:r>
      <w:r w:rsidRPr="006E6521">
        <w:rPr>
          <w:sz w:val="28"/>
          <w:szCs w:val="28"/>
        </w:rPr>
        <w:t xml:space="preserve"> расшифровку подписи, дату согласования документа. </w:t>
      </w:r>
    </w:p>
    <w:p w14:paraId="079D97B9" w14:textId="45557A67" w:rsidR="00841A18" w:rsidRPr="006E6521" w:rsidRDefault="00841A18" w:rsidP="00841A18">
      <w:pPr>
        <w:pStyle w:val="formattext"/>
        <w:spacing w:before="0" w:beforeAutospacing="0" w:after="0" w:afterAutospacing="0"/>
        <w:ind w:firstLine="708"/>
        <w:jc w:val="both"/>
        <w:rPr>
          <w:sz w:val="28"/>
          <w:szCs w:val="28"/>
        </w:rPr>
      </w:pPr>
      <w:r w:rsidRPr="006E6521">
        <w:rPr>
          <w:sz w:val="28"/>
          <w:szCs w:val="28"/>
        </w:rPr>
        <w:t>В случае принятия решения</w:t>
      </w:r>
      <w:r>
        <w:rPr>
          <w:sz w:val="28"/>
          <w:szCs w:val="28"/>
        </w:rPr>
        <w:t xml:space="preserve"> об отказе в согласовании </w:t>
      </w:r>
      <w:r w:rsidR="00FF2345" w:rsidRPr="00264CE0">
        <w:rPr>
          <w:sz w:val="28"/>
          <w:szCs w:val="28"/>
        </w:rPr>
        <w:t>дизайн-проекта размещения вывески</w:t>
      </w:r>
      <w:r>
        <w:rPr>
          <w:sz w:val="28"/>
          <w:szCs w:val="28"/>
        </w:rPr>
        <w:t xml:space="preserve"> уполномоченный орган осуществляет подготовку мотивированного отказа в согласовании проекта размещения информационной конструкции с обязательным указанием оснований, предусмотренных </w:t>
      </w:r>
      <w:r w:rsidRPr="003B2833">
        <w:rPr>
          <w:sz w:val="28"/>
          <w:szCs w:val="28"/>
        </w:rPr>
        <w:t xml:space="preserve">пунктом </w:t>
      </w:r>
      <w:r w:rsidR="001B644B" w:rsidRPr="003B2833">
        <w:rPr>
          <w:sz w:val="28"/>
          <w:szCs w:val="28"/>
        </w:rPr>
        <w:t>2.14.1</w:t>
      </w:r>
      <w:r w:rsidRPr="003B2833">
        <w:rPr>
          <w:sz w:val="28"/>
          <w:szCs w:val="28"/>
        </w:rPr>
        <w:t xml:space="preserve"> настоящего Порядка</w:t>
      </w:r>
      <w:r>
        <w:rPr>
          <w:sz w:val="28"/>
          <w:szCs w:val="28"/>
        </w:rPr>
        <w:t xml:space="preserve">, который </w:t>
      </w:r>
      <w:proofErr w:type="gramStart"/>
      <w:r>
        <w:rPr>
          <w:sz w:val="28"/>
          <w:szCs w:val="28"/>
        </w:rPr>
        <w:t xml:space="preserve">подписывается  </w:t>
      </w:r>
      <w:r w:rsidRPr="006E6521">
        <w:rPr>
          <w:sz w:val="28"/>
          <w:szCs w:val="28"/>
        </w:rPr>
        <w:t>начальник</w:t>
      </w:r>
      <w:r>
        <w:rPr>
          <w:sz w:val="28"/>
          <w:szCs w:val="28"/>
        </w:rPr>
        <w:t>ом</w:t>
      </w:r>
      <w:proofErr w:type="gramEnd"/>
      <w:r w:rsidRPr="006E6521">
        <w:rPr>
          <w:sz w:val="28"/>
          <w:szCs w:val="28"/>
        </w:rPr>
        <w:t xml:space="preserve"> </w:t>
      </w:r>
      <w:r w:rsidR="003B2833">
        <w:rPr>
          <w:sz w:val="28"/>
          <w:szCs w:val="28"/>
        </w:rPr>
        <w:t>Управления</w:t>
      </w:r>
      <w:r>
        <w:rPr>
          <w:sz w:val="28"/>
          <w:szCs w:val="28"/>
        </w:rPr>
        <w:t>.</w:t>
      </w:r>
    </w:p>
    <w:p w14:paraId="16375E0D" w14:textId="3CD7BE86"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2.4. Муниципальная услуга предоставляется в течение 1</w:t>
      </w:r>
      <w:r w:rsidR="00264CE0">
        <w:rPr>
          <w:rFonts w:ascii="Times New Roman" w:hAnsi="Times New Roman" w:cs="Times New Roman"/>
          <w:sz w:val="28"/>
          <w:szCs w:val="28"/>
        </w:rPr>
        <w:t>0</w:t>
      </w:r>
      <w:r w:rsidRPr="004C3DC0">
        <w:rPr>
          <w:rFonts w:ascii="Times New Roman" w:hAnsi="Times New Roman" w:cs="Times New Roman"/>
          <w:sz w:val="28"/>
          <w:szCs w:val="28"/>
        </w:rPr>
        <w:t xml:space="preserve"> рабочих дней со дня предоставления в Управление документов, указанных в </w:t>
      </w:r>
      <w:hyperlink w:anchor="P149">
        <w:r w:rsidRPr="003B2833">
          <w:rPr>
            <w:rFonts w:ascii="Times New Roman" w:hAnsi="Times New Roman" w:cs="Times New Roman"/>
            <w:color w:val="0000FF"/>
            <w:sz w:val="28"/>
            <w:szCs w:val="28"/>
          </w:rPr>
          <w:t>пункте 2.9.1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651FC34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2.4.1. В случае представления заявления через многофункциональный центр срок предоставления муниципальной услуги, указанный в пункте 2.4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исчисляется со дня передачи многофункциональным центром заявления и документов, необходимых для предоставления муниципальной услуги в Управление.</w:t>
      </w:r>
    </w:p>
    <w:p w14:paraId="0E93819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Заявление и документы, необходимые для предоставления муниципальной услуги, поступившие через многофункциональный центр, передаются в Управление не позднее рабочего дня, следующего за днем их поступления в многофункциональный центр.</w:t>
      </w:r>
    </w:p>
    <w:p w14:paraId="4BDF4EED" w14:textId="0D7DB760" w:rsidR="00564397" w:rsidRPr="004C3DC0" w:rsidRDefault="00564397" w:rsidP="00841A18">
      <w:pPr>
        <w:pStyle w:val="formattext"/>
        <w:spacing w:before="0" w:beforeAutospacing="0" w:after="0" w:afterAutospacing="0"/>
        <w:ind w:firstLine="709"/>
        <w:jc w:val="both"/>
        <w:rPr>
          <w:sz w:val="28"/>
          <w:szCs w:val="28"/>
        </w:rPr>
      </w:pPr>
      <w:r w:rsidRPr="004C3DC0">
        <w:rPr>
          <w:sz w:val="28"/>
          <w:szCs w:val="28"/>
        </w:rPr>
        <w:t xml:space="preserve">2.4.2. </w:t>
      </w:r>
      <w:r w:rsidR="00841A18">
        <w:rPr>
          <w:sz w:val="28"/>
          <w:szCs w:val="28"/>
        </w:rPr>
        <w:t xml:space="preserve">Согласованный </w:t>
      </w:r>
      <w:r w:rsidR="00FF2345" w:rsidRPr="00264CE0">
        <w:rPr>
          <w:sz w:val="28"/>
          <w:szCs w:val="28"/>
        </w:rPr>
        <w:t>дизайн-проекта размещения вывески</w:t>
      </w:r>
      <w:r w:rsidR="00FF2345">
        <w:rPr>
          <w:sz w:val="28"/>
          <w:szCs w:val="28"/>
        </w:rPr>
        <w:t xml:space="preserve"> </w:t>
      </w:r>
      <w:r w:rsidR="00841A18">
        <w:rPr>
          <w:sz w:val="28"/>
          <w:szCs w:val="28"/>
        </w:rPr>
        <w:t>либо</w:t>
      </w:r>
      <w:r w:rsidR="00841A18" w:rsidRPr="00D81DB1">
        <w:rPr>
          <w:sz w:val="28"/>
          <w:szCs w:val="28"/>
        </w:rPr>
        <w:t xml:space="preserve"> </w:t>
      </w:r>
      <w:r w:rsidR="00841A18">
        <w:rPr>
          <w:sz w:val="28"/>
          <w:szCs w:val="28"/>
        </w:rPr>
        <w:t xml:space="preserve">мотивированный отказ в согласовании </w:t>
      </w:r>
      <w:r w:rsidR="00FF2345" w:rsidRPr="00264CE0">
        <w:rPr>
          <w:sz w:val="28"/>
          <w:szCs w:val="28"/>
        </w:rPr>
        <w:t>дизайн-проекта размещения вывески</w:t>
      </w:r>
      <w:r w:rsidR="00841A18">
        <w:rPr>
          <w:sz w:val="28"/>
          <w:szCs w:val="28"/>
        </w:rPr>
        <w:t xml:space="preserve">, </w:t>
      </w:r>
      <w:r w:rsidRPr="004C3DC0">
        <w:rPr>
          <w:sz w:val="28"/>
          <w:szCs w:val="28"/>
        </w:rPr>
        <w:t>выда</w:t>
      </w:r>
      <w:r w:rsidR="00841A18">
        <w:rPr>
          <w:sz w:val="28"/>
          <w:szCs w:val="28"/>
        </w:rPr>
        <w:t>ю</w:t>
      </w:r>
      <w:r w:rsidRPr="004C3DC0">
        <w:rPr>
          <w:sz w:val="28"/>
          <w:szCs w:val="28"/>
        </w:rPr>
        <w:t>тся (направля</w:t>
      </w:r>
      <w:r w:rsidR="00841A18">
        <w:rPr>
          <w:sz w:val="28"/>
          <w:szCs w:val="28"/>
        </w:rPr>
        <w:t>ю</w:t>
      </w:r>
      <w:r w:rsidRPr="004C3DC0">
        <w:rPr>
          <w:sz w:val="28"/>
          <w:szCs w:val="28"/>
        </w:rPr>
        <w:t>тся) заявителю способом, указанным в заявлении о предоставлении муниципальной услуги:</w:t>
      </w:r>
    </w:p>
    <w:p w14:paraId="50E3C877" w14:textId="0CEF8735" w:rsidR="00564397" w:rsidRPr="00391F9A"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начальника Управления через Единый портал, Региональный портал в течение </w:t>
      </w:r>
      <w:r w:rsidR="00841A18">
        <w:rPr>
          <w:rFonts w:ascii="Times New Roman" w:hAnsi="Times New Roman" w:cs="Times New Roman"/>
          <w:sz w:val="28"/>
          <w:szCs w:val="28"/>
        </w:rPr>
        <w:t>трех</w:t>
      </w:r>
      <w:r w:rsidRPr="004C3DC0">
        <w:rPr>
          <w:rFonts w:ascii="Times New Roman" w:hAnsi="Times New Roman" w:cs="Times New Roman"/>
          <w:sz w:val="28"/>
          <w:szCs w:val="28"/>
        </w:rPr>
        <w:t xml:space="preserve"> дней со дня </w:t>
      </w:r>
      <w:r w:rsidR="00391F9A" w:rsidRPr="00391F9A">
        <w:rPr>
          <w:rFonts w:ascii="Times New Roman" w:hAnsi="Times New Roman" w:cs="Times New Roman"/>
          <w:sz w:val="28"/>
          <w:szCs w:val="28"/>
        </w:rPr>
        <w:t>с</w:t>
      </w:r>
      <w:r w:rsidR="00E95CE1" w:rsidRPr="00391F9A">
        <w:rPr>
          <w:rFonts w:ascii="Times New Roman" w:hAnsi="Times New Roman" w:cs="Times New Roman"/>
          <w:sz w:val="28"/>
          <w:szCs w:val="28"/>
        </w:rPr>
        <w:t xml:space="preserve">огласования </w:t>
      </w:r>
      <w:r w:rsidR="00FF2345" w:rsidRPr="00264CE0">
        <w:rPr>
          <w:rFonts w:ascii="Times New Roman" w:hAnsi="Times New Roman" w:cs="Times New Roman"/>
          <w:sz w:val="28"/>
          <w:szCs w:val="28"/>
        </w:rPr>
        <w:t>дизайн-проекта размещения вывески</w:t>
      </w:r>
      <w:r w:rsidR="00FF2345" w:rsidRPr="00391F9A">
        <w:rPr>
          <w:rFonts w:ascii="Times New Roman" w:hAnsi="Times New Roman" w:cs="Times New Roman"/>
          <w:sz w:val="28"/>
          <w:szCs w:val="28"/>
        </w:rPr>
        <w:t xml:space="preserve"> </w:t>
      </w:r>
      <w:r w:rsidR="00E95CE1" w:rsidRPr="00391F9A">
        <w:rPr>
          <w:rFonts w:ascii="Times New Roman" w:hAnsi="Times New Roman" w:cs="Times New Roman"/>
          <w:sz w:val="28"/>
          <w:szCs w:val="28"/>
        </w:rPr>
        <w:t>либо подписания начальником Управления мотивированного отказа</w:t>
      </w:r>
      <w:r w:rsidRPr="00391F9A">
        <w:rPr>
          <w:rFonts w:ascii="Times New Roman" w:hAnsi="Times New Roman" w:cs="Times New Roman"/>
          <w:sz w:val="28"/>
          <w:szCs w:val="28"/>
        </w:rPr>
        <w:t>;</w:t>
      </w:r>
    </w:p>
    <w:p w14:paraId="4D8E6C6C" w14:textId="3ED48C79"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в форме документа на бумажном носителе посредством выдачи заявителю (представителю заявителя) лично под расписку либо направления документа почтовым отправлением по указанному в заявлении почтовому адресу в течение двух дней со дня </w:t>
      </w:r>
      <w:r w:rsidR="00FF2345">
        <w:rPr>
          <w:rFonts w:ascii="Times New Roman" w:hAnsi="Times New Roman" w:cs="Times New Roman"/>
          <w:sz w:val="28"/>
          <w:szCs w:val="28"/>
        </w:rPr>
        <w:t xml:space="preserve">согласования </w:t>
      </w:r>
      <w:r w:rsidR="00FF2345" w:rsidRPr="00264CE0">
        <w:rPr>
          <w:rFonts w:ascii="Times New Roman" w:hAnsi="Times New Roman" w:cs="Times New Roman"/>
          <w:sz w:val="28"/>
          <w:szCs w:val="28"/>
        </w:rPr>
        <w:t xml:space="preserve">дизайн-проекта размещения </w:t>
      </w:r>
      <w:proofErr w:type="gramStart"/>
      <w:r w:rsidR="00FF2345" w:rsidRPr="00264CE0">
        <w:rPr>
          <w:rFonts w:ascii="Times New Roman" w:hAnsi="Times New Roman" w:cs="Times New Roman"/>
          <w:sz w:val="28"/>
          <w:szCs w:val="28"/>
        </w:rPr>
        <w:t>вывески</w:t>
      </w:r>
      <w:proofErr w:type="gramEnd"/>
      <w:r w:rsidR="00FF2345" w:rsidRPr="004C3DC0">
        <w:rPr>
          <w:rFonts w:ascii="Times New Roman" w:hAnsi="Times New Roman" w:cs="Times New Roman"/>
          <w:sz w:val="28"/>
          <w:szCs w:val="28"/>
        </w:rPr>
        <w:t xml:space="preserve"> </w:t>
      </w:r>
      <w:r w:rsidRPr="004C3DC0">
        <w:rPr>
          <w:rFonts w:ascii="Times New Roman" w:hAnsi="Times New Roman" w:cs="Times New Roman"/>
          <w:sz w:val="28"/>
          <w:szCs w:val="28"/>
        </w:rPr>
        <w:t xml:space="preserve">либо </w:t>
      </w:r>
      <w:r w:rsidR="00FF2345" w:rsidRPr="00391F9A">
        <w:rPr>
          <w:rFonts w:ascii="Times New Roman" w:hAnsi="Times New Roman" w:cs="Times New Roman"/>
          <w:sz w:val="28"/>
          <w:szCs w:val="28"/>
        </w:rPr>
        <w:t>подписания начальником Управления мотивированного отказа</w:t>
      </w:r>
      <w:r w:rsidRPr="004C3DC0">
        <w:rPr>
          <w:rFonts w:ascii="Times New Roman" w:hAnsi="Times New Roman" w:cs="Times New Roman"/>
          <w:sz w:val="28"/>
          <w:szCs w:val="28"/>
        </w:rPr>
        <w:t>.</w:t>
      </w:r>
    </w:p>
    <w:p w14:paraId="6BE25A5A" w14:textId="3144A559" w:rsidR="00564397" w:rsidRPr="00F0417B" w:rsidRDefault="00564397" w:rsidP="004C3DC0">
      <w:pPr>
        <w:pStyle w:val="ConsPlusNormal"/>
        <w:ind w:firstLine="540"/>
        <w:jc w:val="both"/>
        <w:rPr>
          <w:rFonts w:ascii="Times New Roman" w:hAnsi="Times New Roman" w:cs="Times New Roman"/>
          <w:sz w:val="28"/>
          <w:szCs w:val="28"/>
        </w:rPr>
      </w:pPr>
      <w:r w:rsidRPr="00F0417B">
        <w:rPr>
          <w:rFonts w:ascii="Times New Roman" w:hAnsi="Times New Roman" w:cs="Times New Roman"/>
          <w:sz w:val="28"/>
          <w:szCs w:val="28"/>
        </w:rPr>
        <w:t xml:space="preserve">При наличии в заявлении указания о </w:t>
      </w:r>
      <w:r w:rsidR="00F0417B" w:rsidRPr="00F0417B">
        <w:rPr>
          <w:rFonts w:ascii="Times New Roman" w:hAnsi="Times New Roman" w:cs="Times New Roman"/>
          <w:sz w:val="28"/>
          <w:szCs w:val="28"/>
        </w:rPr>
        <w:t>выдаче результата предоставления муниципальной услуги</w:t>
      </w:r>
      <w:r w:rsidRPr="00F0417B">
        <w:rPr>
          <w:rFonts w:ascii="Times New Roman" w:hAnsi="Times New Roman" w:cs="Times New Roman"/>
          <w:sz w:val="28"/>
          <w:szCs w:val="28"/>
        </w:rPr>
        <w:t xml:space="preserve"> через многофункциональный центр по месту представления заявления Управление обеспечивает передачу документа в многофункциональный центр в день </w:t>
      </w:r>
      <w:r w:rsidR="00F0417B" w:rsidRPr="00F0417B">
        <w:rPr>
          <w:rFonts w:ascii="Times New Roman" w:hAnsi="Times New Roman" w:cs="Times New Roman"/>
          <w:sz w:val="28"/>
          <w:szCs w:val="28"/>
        </w:rPr>
        <w:t>согласования</w:t>
      </w:r>
      <w:r w:rsidRPr="00F0417B">
        <w:rPr>
          <w:rFonts w:ascii="Times New Roman" w:hAnsi="Times New Roman" w:cs="Times New Roman"/>
          <w:sz w:val="28"/>
          <w:szCs w:val="28"/>
        </w:rPr>
        <w:t xml:space="preserve"> начальником Управления </w:t>
      </w:r>
      <w:r w:rsidR="00FF2345">
        <w:rPr>
          <w:rFonts w:ascii="Times New Roman" w:hAnsi="Times New Roman" w:cs="Times New Roman"/>
          <w:sz w:val="28"/>
          <w:szCs w:val="28"/>
        </w:rPr>
        <w:t>дизайн-проекта размещения вывески</w:t>
      </w:r>
      <w:r w:rsidR="00FF2345" w:rsidRPr="00F0417B">
        <w:rPr>
          <w:rFonts w:ascii="Times New Roman" w:hAnsi="Times New Roman" w:cs="Times New Roman"/>
          <w:sz w:val="28"/>
          <w:szCs w:val="28"/>
        </w:rPr>
        <w:t xml:space="preserve"> </w:t>
      </w:r>
      <w:r w:rsidRPr="00F0417B">
        <w:rPr>
          <w:rFonts w:ascii="Times New Roman" w:hAnsi="Times New Roman" w:cs="Times New Roman"/>
          <w:sz w:val="28"/>
          <w:szCs w:val="28"/>
        </w:rPr>
        <w:t xml:space="preserve">либо </w:t>
      </w:r>
      <w:r w:rsidR="00FF2345">
        <w:rPr>
          <w:rFonts w:ascii="Times New Roman" w:hAnsi="Times New Roman" w:cs="Times New Roman"/>
          <w:sz w:val="28"/>
          <w:szCs w:val="28"/>
        </w:rPr>
        <w:t xml:space="preserve">подписания мотивированного отказа </w:t>
      </w:r>
      <w:r w:rsidRPr="00F0417B">
        <w:rPr>
          <w:rFonts w:ascii="Times New Roman" w:hAnsi="Times New Roman" w:cs="Times New Roman"/>
          <w:sz w:val="28"/>
          <w:szCs w:val="28"/>
        </w:rPr>
        <w:t xml:space="preserve">для выдачи заявителю. Многофункциональный центр выдает (направляет) заявителю </w:t>
      </w:r>
      <w:r w:rsidR="00F0417B" w:rsidRPr="00F0417B">
        <w:rPr>
          <w:rFonts w:ascii="Times New Roman" w:hAnsi="Times New Roman" w:cs="Times New Roman"/>
          <w:sz w:val="28"/>
          <w:szCs w:val="28"/>
        </w:rPr>
        <w:t xml:space="preserve">согласованный начальником Управления </w:t>
      </w:r>
      <w:r w:rsidR="00FF2345">
        <w:rPr>
          <w:rFonts w:ascii="Times New Roman" w:hAnsi="Times New Roman" w:cs="Times New Roman"/>
          <w:sz w:val="28"/>
          <w:szCs w:val="28"/>
        </w:rPr>
        <w:t>дизайн-проект размещения вывески</w:t>
      </w:r>
      <w:r w:rsidR="00F0417B" w:rsidRPr="00F0417B">
        <w:rPr>
          <w:rFonts w:ascii="Times New Roman" w:hAnsi="Times New Roman" w:cs="Times New Roman"/>
          <w:sz w:val="28"/>
          <w:szCs w:val="28"/>
        </w:rPr>
        <w:t xml:space="preserve"> либо мотивированный отказ в согласовании </w:t>
      </w:r>
      <w:r w:rsidR="00FF2345">
        <w:rPr>
          <w:rFonts w:ascii="Times New Roman" w:hAnsi="Times New Roman" w:cs="Times New Roman"/>
          <w:sz w:val="28"/>
          <w:szCs w:val="28"/>
        </w:rPr>
        <w:t>дизайн-проекта размещения вывески</w:t>
      </w:r>
      <w:r w:rsidRPr="00F0417B">
        <w:rPr>
          <w:rFonts w:ascii="Times New Roman" w:hAnsi="Times New Roman" w:cs="Times New Roman"/>
          <w:sz w:val="28"/>
          <w:szCs w:val="28"/>
        </w:rPr>
        <w:t xml:space="preserve"> не позднее дня, следующего за днем получения документов от Управления.</w:t>
      </w:r>
    </w:p>
    <w:p w14:paraId="65B116D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2.5. Продолжительность приема заявителя у специалиста Управления:</w:t>
      </w:r>
    </w:p>
    <w:p w14:paraId="55C648E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 при подаче заявления о предоставлении муниципальной услуги - не должна превышать 40 минут;</w:t>
      </w:r>
    </w:p>
    <w:p w14:paraId="32E7264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получении заявителем результата предоставления муниципальной услуги - не должна превышать 15 минут.</w:t>
      </w:r>
    </w:p>
    <w:p w14:paraId="68B518C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2.6. 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14:paraId="0684B56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2.7. Срок регистрации запроса заявителя о предоставлении муниципальной услуги - в день поступления в Управление запроса и прилагаемых к нему документов.</w:t>
      </w:r>
    </w:p>
    <w:p w14:paraId="2C3111B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14:paraId="718110F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14:paraId="7F73AC4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2.9. Документы, необходимые для предоставления муниципальной услуги.</w:t>
      </w:r>
    </w:p>
    <w:p w14:paraId="13A487E5" w14:textId="2A5D6C51" w:rsidR="00564397" w:rsidRPr="004C3DC0" w:rsidRDefault="00564397" w:rsidP="004C3DC0">
      <w:pPr>
        <w:pStyle w:val="ConsPlusNormal"/>
        <w:ind w:firstLine="540"/>
        <w:jc w:val="both"/>
        <w:rPr>
          <w:rFonts w:ascii="Times New Roman" w:hAnsi="Times New Roman" w:cs="Times New Roman"/>
          <w:sz w:val="28"/>
          <w:szCs w:val="28"/>
        </w:rPr>
      </w:pPr>
      <w:bookmarkStart w:id="5" w:name="P149"/>
      <w:bookmarkEnd w:id="5"/>
      <w:r w:rsidRPr="004C3DC0">
        <w:rPr>
          <w:rFonts w:ascii="Times New Roman" w:hAnsi="Times New Roman" w:cs="Times New Roman"/>
          <w:sz w:val="28"/>
          <w:szCs w:val="28"/>
        </w:rPr>
        <w:t xml:space="preserve">2.9.1. Исчерпывающий перечень документов, необходимых для </w:t>
      </w:r>
      <w:r w:rsidR="00F0417B">
        <w:rPr>
          <w:rFonts w:ascii="Times New Roman" w:hAnsi="Times New Roman" w:cs="Times New Roman"/>
          <w:sz w:val="28"/>
          <w:szCs w:val="28"/>
        </w:rPr>
        <w:t>согласования</w:t>
      </w:r>
      <w:r w:rsidR="00F0417B" w:rsidRPr="004C3DC0">
        <w:rPr>
          <w:rFonts w:ascii="Times New Roman" w:hAnsi="Times New Roman" w:cs="Times New Roman"/>
          <w:sz w:val="28"/>
          <w:szCs w:val="28"/>
        </w:rPr>
        <w:t xml:space="preserve"> </w:t>
      </w:r>
      <w:r w:rsidR="00FF2345" w:rsidRPr="00264CE0">
        <w:rPr>
          <w:rFonts w:ascii="Times New Roman" w:hAnsi="Times New Roman" w:cs="Times New Roman"/>
          <w:sz w:val="28"/>
          <w:szCs w:val="28"/>
        </w:rPr>
        <w:t>дизайн-проекта размещения вывески</w:t>
      </w:r>
      <w:r w:rsidRPr="00F0417B">
        <w:rPr>
          <w:rFonts w:ascii="Times New Roman" w:hAnsi="Times New Roman" w:cs="Times New Roman"/>
          <w:sz w:val="28"/>
          <w:szCs w:val="28"/>
        </w:rPr>
        <w:t>,</w:t>
      </w:r>
      <w:r w:rsidRPr="004C3DC0">
        <w:rPr>
          <w:rFonts w:ascii="Times New Roman" w:hAnsi="Times New Roman" w:cs="Times New Roman"/>
          <w:sz w:val="28"/>
          <w:szCs w:val="28"/>
        </w:rPr>
        <w:t xml:space="preserve"> подлежащих предоставлению заявителем:</w:t>
      </w:r>
    </w:p>
    <w:p w14:paraId="29FE11EB" w14:textId="141BCF52"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 заявление о </w:t>
      </w:r>
      <w:r w:rsidR="00FF2345">
        <w:rPr>
          <w:rFonts w:ascii="Times New Roman" w:hAnsi="Times New Roman" w:cs="Times New Roman"/>
          <w:sz w:val="28"/>
          <w:szCs w:val="28"/>
        </w:rPr>
        <w:t xml:space="preserve">согласовании </w:t>
      </w:r>
      <w:r w:rsidR="00FF2345" w:rsidRPr="00264CE0">
        <w:rPr>
          <w:rFonts w:ascii="Times New Roman" w:hAnsi="Times New Roman" w:cs="Times New Roman"/>
          <w:sz w:val="28"/>
          <w:szCs w:val="28"/>
        </w:rPr>
        <w:t>дизайн-проекта размещения вывески</w:t>
      </w:r>
      <w:r w:rsidRPr="004C3DC0">
        <w:rPr>
          <w:rFonts w:ascii="Times New Roman" w:hAnsi="Times New Roman" w:cs="Times New Roman"/>
          <w:sz w:val="28"/>
          <w:szCs w:val="28"/>
        </w:rPr>
        <w:t>.</w:t>
      </w:r>
    </w:p>
    <w:p w14:paraId="130220E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Рекомендованный образец формы </w:t>
      </w:r>
      <w:hyperlink w:anchor="P529">
        <w:r w:rsidRPr="004C3DC0">
          <w:rPr>
            <w:rFonts w:ascii="Times New Roman" w:hAnsi="Times New Roman" w:cs="Times New Roman"/>
            <w:color w:val="0000FF"/>
            <w:sz w:val="28"/>
            <w:szCs w:val="28"/>
          </w:rPr>
          <w:t>заявления</w:t>
        </w:r>
      </w:hyperlink>
      <w:r w:rsidRPr="004C3DC0">
        <w:rPr>
          <w:rFonts w:ascii="Times New Roman" w:hAnsi="Times New Roman" w:cs="Times New Roman"/>
          <w:sz w:val="28"/>
          <w:szCs w:val="28"/>
        </w:rPr>
        <w:t xml:space="preserve"> приводится в приложении</w:t>
      </w:r>
      <w:r w:rsidR="00F62672">
        <w:rPr>
          <w:rFonts w:ascii="Times New Roman" w:hAnsi="Times New Roman" w:cs="Times New Roman"/>
          <w:sz w:val="28"/>
          <w:szCs w:val="28"/>
        </w:rPr>
        <w:t xml:space="preserve">     </w:t>
      </w:r>
      <w:r w:rsidRPr="004C3DC0">
        <w:rPr>
          <w:rFonts w:ascii="Times New Roman" w:hAnsi="Times New Roman" w:cs="Times New Roman"/>
          <w:sz w:val="28"/>
          <w:szCs w:val="28"/>
        </w:rPr>
        <w:t xml:space="preserve"> </w:t>
      </w:r>
      <w:r w:rsidR="00F62672" w:rsidRPr="003B2833">
        <w:rPr>
          <w:rFonts w:ascii="Times New Roman" w:hAnsi="Times New Roman" w:cs="Times New Roman"/>
          <w:sz w:val="28"/>
          <w:szCs w:val="28"/>
        </w:rPr>
        <w:t>№</w:t>
      </w:r>
      <w:r w:rsidRPr="003B2833">
        <w:rPr>
          <w:rFonts w:ascii="Times New Roman" w:hAnsi="Times New Roman" w:cs="Times New Roman"/>
          <w:sz w:val="28"/>
          <w:szCs w:val="28"/>
        </w:rPr>
        <w:t xml:space="preserve"> 1 к </w:t>
      </w:r>
      <w:r w:rsidR="00F62672" w:rsidRPr="003B2833">
        <w:rPr>
          <w:rFonts w:ascii="Times New Roman" w:hAnsi="Times New Roman" w:cs="Times New Roman"/>
          <w:sz w:val="28"/>
          <w:szCs w:val="28"/>
        </w:rPr>
        <w:t>Порядку</w:t>
      </w:r>
      <w:r w:rsidRPr="003B2833">
        <w:rPr>
          <w:rFonts w:ascii="Times New Roman" w:hAnsi="Times New Roman" w:cs="Times New Roman"/>
          <w:sz w:val="28"/>
          <w:szCs w:val="28"/>
        </w:rPr>
        <w:t>.</w:t>
      </w:r>
    </w:p>
    <w:p w14:paraId="53B581D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Заявление направляется заявителем (представителем заявителя) в Управление или 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Единого, Регионального порталов, а также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7543880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Заявление подписывается лично заявителем или представителем заявителя. В случае подачи заявления в форме электронного документа, подписывается электронной подписью заявителя либо представителя заявителя.</w:t>
      </w:r>
    </w:p>
    <w:p w14:paraId="3AC6236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 документ, удостоверяющий личность заявителя или представителя заявителя (предоставляется в случае личного обращения, находится в личном пользовании заявителя (представителя заявителя). При обращении посредством Единого портала, Регионального портала сведения из документа, удостоверяющего личность, проверяются при подтверждении учетной записи </w:t>
      </w:r>
      <w:r w:rsidRPr="004C3DC0">
        <w:rPr>
          <w:rFonts w:ascii="Times New Roman" w:hAnsi="Times New Roman" w:cs="Times New Roman"/>
          <w:sz w:val="28"/>
          <w:szCs w:val="28"/>
        </w:rPr>
        <w:lastRenderedPageBreak/>
        <w:t>в Единой системе идентификации и аутентификации (далее - ЕСИА);</w:t>
      </w:r>
    </w:p>
    <w:p w14:paraId="5E47E194" w14:textId="4E89D416" w:rsidR="00564397"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 При обращении посредством Единого портала, Регионального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w:t>
      </w:r>
    </w:p>
    <w:p w14:paraId="06CE781C" w14:textId="031010B1" w:rsidR="00610A15" w:rsidRDefault="00610A15" w:rsidP="00610A15">
      <w:pPr>
        <w:pStyle w:val="formattext"/>
        <w:spacing w:before="0" w:beforeAutospacing="0" w:after="0" w:afterAutospacing="0" w:line="235" w:lineRule="auto"/>
        <w:ind w:firstLine="708"/>
        <w:jc w:val="both"/>
        <w:rPr>
          <w:sz w:val="28"/>
          <w:szCs w:val="28"/>
        </w:rPr>
      </w:pPr>
      <w:r>
        <w:rPr>
          <w:sz w:val="28"/>
          <w:szCs w:val="28"/>
        </w:rPr>
        <w:t xml:space="preserve">4) </w:t>
      </w:r>
      <w:r w:rsidR="003B2833">
        <w:rPr>
          <w:sz w:val="28"/>
          <w:szCs w:val="28"/>
        </w:rPr>
        <w:t>дизайн-проект размещения вывески</w:t>
      </w:r>
      <w:r>
        <w:rPr>
          <w:sz w:val="28"/>
          <w:szCs w:val="28"/>
        </w:rPr>
        <w:t xml:space="preserve"> </w:t>
      </w:r>
      <w:r w:rsidR="003B2833">
        <w:rPr>
          <w:sz w:val="28"/>
          <w:szCs w:val="28"/>
        </w:rPr>
        <w:t xml:space="preserve">в электронном виде либо </w:t>
      </w:r>
      <w:r w:rsidRPr="008A68FF">
        <w:rPr>
          <w:sz w:val="28"/>
          <w:szCs w:val="28"/>
        </w:rPr>
        <w:t>на бумажном носителе</w:t>
      </w:r>
      <w:r>
        <w:rPr>
          <w:sz w:val="28"/>
          <w:szCs w:val="28"/>
        </w:rPr>
        <w:t xml:space="preserve"> в 2- х экземплярах;</w:t>
      </w:r>
    </w:p>
    <w:p w14:paraId="39E27734" w14:textId="1A5D10D3" w:rsidR="00610A15" w:rsidRDefault="00610A15" w:rsidP="00610A15">
      <w:pPr>
        <w:pStyle w:val="formattext"/>
        <w:spacing w:before="0" w:beforeAutospacing="0" w:after="0" w:afterAutospacing="0" w:line="235" w:lineRule="auto"/>
        <w:ind w:firstLine="708"/>
        <w:jc w:val="both"/>
        <w:rPr>
          <w:sz w:val="28"/>
          <w:szCs w:val="28"/>
        </w:rPr>
      </w:pPr>
      <w:r>
        <w:rPr>
          <w:sz w:val="28"/>
          <w:szCs w:val="28"/>
        </w:rPr>
        <w:t xml:space="preserve">5) </w:t>
      </w:r>
      <w:r w:rsidRPr="008A68FF">
        <w:rPr>
          <w:sz w:val="28"/>
          <w:szCs w:val="28"/>
        </w:rPr>
        <w:t>копии документов, подтверждающи</w:t>
      </w:r>
      <w:r>
        <w:rPr>
          <w:sz w:val="28"/>
          <w:szCs w:val="28"/>
        </w:rPr>
        <w:t>х имущественное</w:t>
      </w:r>
      <w:r w:rsidRPr="008A68FF">
        <w:rPr>
          <w:sz w:val="28"/>
          <w:szCs w:val="28"/>
        </w:rPr>
        <w:t xml:space="preserve"> право на недвижимое имущество, </w:t>
      </w:r>
      <w:r>
        <w:rPr>
          <w:sz w:val="28"/>
          <w:szCs w:val="28"/>
        </w:rPr>
        <w:t xml:space="preserve">на котором предполагается размещение </w:t>
      </w:r>
      <w:r w:rsidRPr="008A68FF">
        <w:rPr>
          <w:sz w:val="28"/>
          <w:szCs w:val="28"/>
        </w:rPr>
        <w:t>информационн</w:t>
      </w:r>
      <w:r>
        <w:rPr>
          <w:sz w:val="28"/>
          <w:szCs w:val="28"/>
        </w:rPr>
        <w:t>ой</w:t>
      </w:r>
      <w:r w:rsidRPr="008A68FF">
        <w:rPr>
          <w:sz w:val="28"/>
          <w:szCs w:val="28"/>
        </w:rPr>
        <w:t xml:space="preserve"> конструкци</w:t>
      </w:r>
      <w:r>
        <w:rPr>
          <w:sz w:val="28"/>
          <w:szCs w:val="28"/>
        </w:rPr>
        <w:t>и,</w:t>
      </w:r>
      <w:r w:rsidRPr="008A68FF">
        <w:rPr>
          <w:sz w:val="28"/>
          <w:szCs w:val="28"/>
        </w:rPr>
        <w:t xml:space="preserve"> если право не зарегистрировано в Едином государственном реес</w:t>
      </w:r>
      <w:r>
        <w:rPr>
          <w:sz w:val="28"/>
          <w:szCs w:val="28"/>
        </w:rPr>
        <w:t>тре недвижимости;</w:t>
      </w:r>
    </w:p>
    <w:p w14:paraId="4003E619" w14:textId="556A4D7E" w:rsidR="00610A15" w:rsidRDefault="00610A15" w:rsidP="00610A15">
      <w:pPr>
        <w:pStyle w:val="formattext"/>
        <w:spacing w:before="0" w:beforeAutospacing="0" w:after="0" w:afterAutospacing="0" w:line="235" w:lineRule="auto"/>
        <w:ind w:firstLine="708"/>
        <w:jc w:val="both"/>
        <w:rPr>
          <w:sz w:val="28"/>
          <w:szCs w:val="28"/>
        </w:rPr>
      </w:pPr>
      <w:r>
        <w:rPr>
          <w:sz w:val="28"/>
          <w:szCs w:val="28"/>
        </w:rPr>
        <w:t>6)</w:t>
      </w:r>
      <w:r w:rsidRPr="008A68FF">
        <w:rPr>
          <w:sz w:val="28"/>
          <w:szCs w:val="28"/>
        </w:rPr>
        <w:t xml:space="preserve"> письменное согласие собственника </w:t>
      </w:r>
      <w:r>
        <w:rPr>
          <w:sz w:val="28"/>
          <w:szCs w:val="28"/>
        </w:rPr>
        <w:t xml:space="preserve">(собственников) </w:t>
      </w:r>
      <w:r w:rsidRPr="008A68FF">
        <w:rPr>
          <w:sz w:val="28"/>
          <w:szCs w:val="28"/>
        </w:rPr>
        <w:t>имущества</w:t>
      </w:r>
      <w:r>
        <w:rPr>
          <w:sz w:val="28"/>
          <w:szCs w:val="28"/>
        </w:rPr>
        <w:t>, на котором предполагается размещение информационной конструкции, на размещение информационной конструкции</w:t>
      </w:r>
      <w:r w:rsidRPr="008A68FF">
        <w:rPr>
          <w:sz w:val="28"/>
          <w:szCs w:val="28"/>
        </w:rPr>
        <w:t xml:space="preserve">, если заявитель не является собственником </w:t>
      </w:r>
      <w:r>
        <w:rPr>
          <w:sz w:val="28"/>
          <w:szCs w:val="28"/>
        </w:rPr>
        <w:t xml:space="preserve">указанного </w:t>
      </w:r>
      <w:r w:rsidRPr="008A68FF">
        <w:rPr>
          <w:sz w:val="28"/>
          <w:szCs w:val="28"/>
        </w:rPr>
        <w:t>имущества</w:t>
      </w:r>
      <w:r>
        <w:rPr>
          <w:sz w:val="28"/>
          <w:szCs w:val="28"/>
        </w:rPr>
        <w:t>.</w:t>
      </w:r>
    </w:p>
    <w:p w14:paraId="2539E905" w14:textId="2935BEAF" w:rsidR="00564397" w:rsidRPr="004C3DC0" w:rsidRDefault="00564397" w:rsidP="004C3DC0">
      <w:pPr>
        <w:pStyle w:val="ConsPlusNormal"/>
        <w:ind w:firstLine="540"/>
        <w:jc w:val="both"/>
        <w:rPr>
          <w:rFonts w:ascii="Times New Roman" w:hAnsi="Times New Roman" w:cs="Times New Roman"/>
          <w:sz w:val="28"/>
          <w:szCs w:val="28"/>
        </w:rPr>
      </w:pPr>
      <w:bookmarkStart w:id="6" w:name="P158"/>
      <w:bookmarkEnd w:id="6"/>
      <w:r w:rsidRPr="004C3DC0">
        <w:rPr>
          <w:rFonts w:ascii="Times New Roman" w:hAnsi="Times New Roman" w:cs="Times New Roman"/>
          <w:sz w:val="28"/>
          <w:szCs w:val="28"/>
        </w:rPr>
        <w:t xml:space="preserve">2.9.2. Исчерпывающий перечень документов, необходимых для </w:t>
      </w:r>
      <w:r w:rsidR="00610A15">
        <w:rPr>
          <w:rFonts w:ascii="Times New Roman" w:hAnsi="Times New Roman" w:cs="Times New Roman"/>
          <w:sz w:val="28"/>
          <w:szCs w:val="28"/>
        </w:rPr>
        <w:t>согласования дизайн-проекта размещения вывески</w:t>
      </w:r>
      <w:r w:rsidRPr="004C3DC0">
        <w:rPr>
          <w:rFonts w:ascii="Times New Roman" w:hAnsi="Times New Roman" w:cs="Times New Roman"/>
          <w:sz w:val="28"/>
          <w:szCs w:val="28"/>
        </w:rPr>
        <w:t>,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14:paraId="39AD251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выписка из единых государственных реестров юридических лиц или индивидуальных предпринимателей, в отношении заявителя - индивидуального предпринимателя, юридического лица (запрашивается в ФНС РФ);</w:t>
      </w:r>
    </w:p>
    <w:p w14:paraId="427550C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выписка из единого государственного реестра недвижимости об объекте недвижимости (запрашивается в Управлении Федеральной службы государственной регистрации, кадастра и картографии по Белгородской области);</w:t>
      </w:r>
    </w:p>
    <w:p w14:paraId="29A9BA11" w14:textId="0F1A4EE0"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кадастровый паспорт объектов капитального строительства, расположенных в границах земельного участка (запрашивается в Управлении Федеральной службы государственной регистрации, кадастра и картографии по Белгородской области)</w:t>
      </w:r>
      <w:r w:rsidR="00610A15">
        <w:rPr>
          <w:rFonts w:ascii="Times New Roman" w:hAnsi="Times New Roman" w:cs="Times New Roman"/>
          <w:sz w:val="28"/>
          <w:szCs w:val="28"/>
        </w:rPr>
        <w:t>.</w:t>
      </w:r>
    </w:p>
    <w:p w14:paraId="0218A500" w14:textId="50ADC1BF" w:rsidR="00564397" w:rsidRPr="004C3DC0" w:rsidRDefault="00564397" w:rsidP="004C3DC0">
      <w:pPr>
        <w:pStyle w:val="ConsPlusNormal"/>
        <w:ind w:firstLine="540"/>
        <w:jc w:val="both"/>
        <w:rPr>
          <w:rFonts w:ascii="Times New Roman" w:hAnsi="Times New Roman" w:cs="Times New Roman"/>
          <w:sz w:val="28"/>
          <w:szCs w:val="28"/>
        </w:rPr>
      </w:pPr>
      <w:bookmarkStart w:id="7" w:name="P169"/>
      <w:bookmarkEnd w:id="7"/>
      <w:r w:rsidRPr="004C3DC0">
        <w:rPr>
          <w:rFonts w:ascii="Times New Roman" w:hAnsi="Times New Roman" w:cs="Times New Roman"/>
          <w:sz w:val="28"/>
          <w:szCs w:val="28"/>
        </w:rPr>
        <w:t>2.1</w:t>
      </w:r>
      <w:r w:rsidR="00610A15">
        <w:rPr>
          <w:rFonts w:ascii="Times New Roman" w:hAnsi="Times New Roman" w:cs="Times New Roman"/>
          <w:sz w:val="28"/>
          <w:szCs w:val="28"/>
        </w:rPr>
        <w:t>0</w:t>
      </w:r>
      <w:r w:rsidRPr="004C3DC0">
        <w:rPr>
          <w:rFonts w:ascii="Times New Roman" w:hAnsi="Times New Roman" w:cs="Times New Roman"/>
          <w:sz w:val="28"/>
          <w:szCs w:val="28"/>
        </w:rPr>
        <w:t>. Запрещается требовать от заявителя:</w:t>
      </w:r>
    </w:p>
    <w:p w14:paraId="067E92B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0CF6CA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2) представления документов и информации, в том числе </w:t>
      </w:r>
      <w:r w:rsidRPr="004C3DC0">
        <w:rPr>
          <w:rFonts w:ascii="Times New Roman" w:hAnsi="Times New Roman" w:cs="Times New Roman"/>
          <w:sz w:val="28"/>
          <w:szCs w:val="28"/>
        </w:rPr>
        <w:lastRenderedPageBreak/>
        <w:t xml:space="preserve">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7">
        <w:r w:rsidRPr="004C3DC0">
          <w:rPr>
            <w:rFonts w:ascii="Times New Roman" w:hAnsi="Times New Roman" w:cs="Times New Roman"/>
            <w:color w:val="0000FF"/>
            <w:sz w:val="28"/>
            <w:szCs w:val="28"/>
          </w:rPr>
          <w:t>частью 6 статьи 7</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14:paraId="7087D19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r w:rsidRPr="004C3DC0">
          <w:rPr>
            <w:rFonts w:ascii="Times New Roman" w:hAnsi="Times New Roman" w:cs="Times New Roman"/>
            <w:color w:val="0000FF"/>
            <w:sz w:val="28"/>
            <w:szCs w:val="28"/>
          </w:rPr>
          <w:t>части 1 статьи 9</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14:paraId="257F9E3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BE5653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A69DD6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A5EB49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E43FE3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w:t>
      </w:r>
      <w:r w:rsidRPr="004C3DC0">
        <w:rPr>
          <w:rFonts w:ascii="Times New Roman" w:hAnsi="Times New Roman" w:cs="Times New Roman"/>
          <w:sz w:val="28"/>
          <w:szCs w:val="28"/>
        </w:rPr>
        <w:lastRenderedPageBreak/>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17B941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9">
        <w:r w:rsidRPr="004C3DC0">
          <w:rPr>
            <w:rFonts w:ascii="Times New Roman" w:hAnsi="Times New Roman" w:cs="Times New Roman"/>
            <w:color w:val="0000FF"/>
            <w:sz w:val="28"/>
            <w:szCs w:val="28"/>
          </w:rPr>
          <w:t>пунктом 7.2 части 1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1CEDEF1C" w14:textId="77777777" w:rsidR="00564397" w:rsidRPr="004C3DC0" w:rsidRDefault="00564397" w:rsidP="004C3DC0">
      <w:pPr>
        <w:pStyle w:val="ConsPlusNormal"/>
        <w:ind w:firstLine="540"/>
        <w:jc w:val="both"/>
        <w:rPr>
          <w:rFonts w:ascii="Times New Roman" w:hAnsi="Times New Roman" w:cs="Times New Roman"/>
          <w:sz w:val="28"/>
          <w:szCs w:val="28"/>
        </w:rPr>
      </w:pPr>
      <w:bookmarkStart w:id="8" w:name="P194"/>
      <w:bookmarkEnd w:id="8"/>
      <w:r w:rsidRPr="004C3DC0">
        <w:rPr>
          <w:rFonts w:ascii="Times New Roman" w:hAnsi="Times New Roman" w:cs="Times New Roman"/>
          <w:sz w:val="28"/>
          <w:szCs w:val="28"/>
        </w:rPr>
        <w:t>2.12. Исчерпывающий перечень оснований для отказа в приеме документов, необходимых для предоставления муниципальной услуги:</w:t>
      </w:r>
    </w:p>
    <w:p w14:paraId="6EFABF1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2481BED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документы содержат повреждения, наличие которых не позволяет в полном объеме использовать содержащиеся в них информацию и сведения;</w:t>
      </w:r>
    </w:p>
    <w:p w14:paraId="2083A7C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документы утратили силу на момент обращения за предоставлением муниципальной услуги;</w:t>
      </w:r>
    </w:p>
    <w:p w14:paraId="75C9784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некорректное заполнение обязательных полей в форме запроса о предоставлении муниципальной услуги (недостоверное, неправильное либо неполное заполнение);</w:t>
      </w:r>
    </w:p>
    <w:p w14:paraId="4D1831F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 представлен неполный комплект документов, необходимых для предоставления муниципальной услуги, указанный в </w:t>
      </w:r>
      <w:hyperlink w:anchor="P149">
        <w:r w:rsidRPr="004C3DC0">
          <w:rPr>
            <w:rFonts w:ascii="Times New Roman" w:hAnsi="Times New Roman" w:cs="Times New Roman"/>
            <w:color w:val="0000FF"/>
            <w:sz w:val="28"/>
            <w:szCs w:val="28"/>
          </w:rPr>
          <w:t>пункте 2.9.1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344148B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6) заявление о предоставлении услуги подано в орган местного самоуправления, в полномочия которого не входит предоставление услуги;</w:t>
      </w:r>
    </w:p>
    <w:p w14:paraId="478F5D9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7) заявление о предоставлении муниципальной услуги и документы, необходимые для предоставления услуги в электронной форме, поданы с нарушением требований, установленных </w:t>
      </w:r>
      <w:r w:rsidR="00F62672">
        <w:rPr>
          <w:rFonts w:ascii="Times New Roman" w:hAnsi="Times New Roman" w:cs="Times New Roman"/>
          <w:sz w:val="28"/>
          <w:szCs w:val="28"/>
        </w:rPr>
        <w:t>Порядком</w:t>
      </w:r>
      <w:r w:rsidRPr="004C3DC0">
        <w:rPr>
          <w:rFonts w:ascii="Times New Roman" w:hAnsi="Times New Roman" w:cs="Times New Roman"/>
          <w:sz w:val="28"/>
          <w:szCs w:val="28"/>
        </w:rPr>
        <w:t>:</w:t>
      </w:r>
    </w:p>
    <w:p w14:paraId="62070E4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8) несоблюдение установленных законодательством условий признания действительности усиленной квалифицированной электронной подписи, в соответствии со </w:t>
      </w:r>
      <w:hyperlink r:id="rId10">
        <w:r w:rsidRPr="004C3DC0">
          <w:rPr>
            <w:rFonts w:ascii="Times New Roman" w:hAnsi="Times New Roman" w:cs="Times New Roman"/>
            <w:color w:val="0000FF"/>
            <w:sz w:val="28"/>
            <w:szCs w:val="28"/>
          </w:rPr>
          <w:t>ст. 11</w:t>
        </w:r>
      </w:hyperlink>
      <w:r w:rsidRPr="004C3DC0">
        <w:rPr>
          <w:rFonts w:ascii="Times New Roman" w:hAnsi="Times New Roman" w:cs="Times New Roman"/>
          <w:sz w:val="28"/>
          <w:szCs w:val="28"/>
        </w:rPr>
        <w:t xml:space="preserve"> Федерального закона от 06.04.2011 N 63-ФЗ "Об электронной подписи".</w:t>
      </w:r>
    </w:p>
    <w:p w14:paraId="43BC77A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2.13. Исчерпывающий перечень оснований для приостановления предоставления муниципальной услуги.</w:t>
      </w:r>
    </w:p>
    <w:p w14:paraId="304695F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Основания для приостановления предоставления муниципальной услуги отсутствуют.</w:t>
      </w:r>
    </w:p>
    <w:p w14:paraId="1EF4C25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2.14. Исчерпывающий перечень оснований для отказа в предоставлении муниципальной услуги.</w:t>
      </w:r>
    </w:p>
    <w:p w14:paraId="2ED106C9" w14:textId="6DD5383A" w:rsidR="00564397" w:rsidRPr="004C3DC0" w:rsidRDefault="00564397" w:rsidP="004C3DC0">
      <w:pPr>
        <w:pStyle w:val="ConsPlusNormal"/>
        <w:ind w:firstLine="540"/>
        <w:jc w:val="both"/>
        <w:rPr>
          <w:rFonts w:ascii="Times New Roman" w:hAnsi="Times New Roman" w:cs="Times New Roman"/>
          <w:sz w:val="28"/>
          <w:szCs w:val="28"/>
        </w:rPr>
      </w:pPr>
      <w:bookmarkStart w:id="9" w:name="P208"/>
      <w:bookmarkEnd w:id="9"/>
      <w:r w:rsidRPr="004C3DC0">
        <w:rPr>
          <w:rFonts w:ascii="Times New Roman" w:hAnsi="Times New Roman" w:cs="Times New Roman"/>
          <w:sz w:val="28"/>
          <w:szCs w:val="28"/>
        </w:rPr>
        <w:t xml:space="preserve">2.14.1. Основаниями для отказа в </w:t>
      </w:r>
      <w:r w:rsidR="00610A15">
        <w:rPr>
          <w:rFonts w:ascii="Times New Roman" w:hAnsi="Times New Roman" w:cs="Times New Roman"/>
          <w:sz w:val="28"/>
          <w:szCs w:val="28"/>
        </w:rPr>
        <w:t>согласовании дизайн-проекта вывески</w:t>
      </w:r>
      <w:r w:rsidRPr="004C3DC0">
        <w:rPr>
          <w:rFonts w:ascii="Times New Roman" w:hAnsi="Times New Roman" w:cs="Times New Roman"/>
          <w:sz w:val="28"/>
          <w:szCs w:val="28"/>
        </w:rPr>
        <w:t xml:space="preserve"> являются:</w:t>
      </w:r>
    </w:p>
    <w:p w14:paraId="45AE04BD" w14:textId="5FB103DB" w:rsidR="00610A15" w:rsidRPr="0082785F" w:rsidRDefault="00610A15" w:rsidP="00610A15">
      <w:pPr>
        <w:pStyle w:val="formattext"/>
        <w:spacing w:before="0" w:beforeAutospacing="0" w:after="0" w:afterAutospacing="0"/>
        <w:ind w:firstLine="708"/>
        <w:jc w:val="both"/>
        <w:rPr>
          <w:sz w:val="28"/>
          <w:szCs w:val="28"/>
        </w:rPr>
      </w:pPr>
      <w:bookmarkStart w:id="10" w:name="P211"/>
      <w:bookmarkEnd w:id="10"/>
      <w:r w:rsidRPr="0082785F">
        <w:rPr>
          <w:sz w:val="28"/>
          <w:szCs w:val="28"/>
        </w:rPr>
        <w:t xml:space="preserve">- </w:t>
      </w:r>
      <w:r>
        <w:rPr>
          <w:sz w:val="28"/>
          <w:szCs w:val="28"/>
        </w:rPr>
        <w:t>не</w:t>
      </w:r>
      <w:r w:rsidRPr="0082785F">
        <w:rPr>
          <w:sz w:val="28"/>
          <w:szCs w:val="28"/>
        </w:rPr>
        <w:t>представление заявителем</w:t>
      </w:r>
      <w:r>
        <w:rPr>
          <w:sz w:val="28"/>
          <w:szCs w:val="28"/>
        </w:rPr>
        <w:t xml:space="preserve"> документов</w:t>
      </w:r>
      <w:r w:rsidRPr="0082785F">
        <w:rPr>
          <w:sz w:val="28"/>
          <w:szCs w:val="28"/>
        </w:rPr>
        <w:t xml:space="preserve">, предусмотренных </w:t>
      </w:r>
      <w:r>
        <w:rPr>
          <w:sz w:val="28"/>
          <w:szCs w:val="28"/>
        </w:rPr>
        <w:t xml:space="preserve">                 </w:t>
      </w:r>
      <w:r w:rsidRPr="0082785F">
        <w:rPr>
          <w:sz w:val="28"/>
          <w:szCs w:val="28"/>
        </w:rPr>
        <w:t>пунктом</w:t>
      </w:r>
      <w:r>
        <w:rPr>
          <w:sz w:val="28"/>
          <w:szCs w:val="28"/>
        </w:rPr>
        <w:t xml:space="preserve"> 2.9.1</w:t>
      </w:r>
      <w:r w:rsidRPr="0082785F">
        <w:rPr>
          <w:sz w:val="28"/>
          <w:szCs w:val="28"/>
        </w:rPr>
        <w:t xml:space="preserve"> настоящего </w:t>
      </w:r>
      <w:r>
        <w:rPr>
          <w:sz w:val="28"/>
          <w:szCs w:val="28"/>
        </w:rPr>
        <w:t>Порядка</w:t>
      </w:r>
      <w:r w:rsidRPr="0082785F">
        <w:rPr>
          <w:sz w:val="28"/>
          <w:szCs w:val="28"/>
        </w:rPr>
        <w:t>;</w:t>
      </w:r>
    </w:p>
    <w:p w14:paraId="3FF8A465" w14:textId="77777777" w:rsidR="00610A15" w:rsidRPr="0082785F" w:rsidRDefault="00610A15" w:rsidP="00610A15">
      <w:pPr>
        <w:pStyle w:val="formattext"/>
        <w:spacing w:before="0" w:beforeAutospacing="0" w:after="0" w:afterAutospacing="0"/>
        <w:ind w:firstLine="708"/>
        <w:jc w:val="both"/>
        <w:rPr>
          <w:sz w:val="28"/>
          <w:szCs w:val="28"/>
        </w:rPr>
      </w:pPr>
      <w:r w:rsidRPr="0082785F">
        <w:rPr>
          <w:sz w:val="28"/>
          <w:szCs w:val="28"/>
        </w:rPr>
        <w:t xml:space="preserve">- </w:t>
      </w:r>
      <w:r>
        <w:rPr>
          <w:sz w:val="28"/>
          <w:szCs w:val="28"/>
        </w:rPr>
        <w:t xml:space="preserve">подача заявления </w:t>
      </w:r>
      <w:r w:rsidRPr="0082785F">
        <w:rPr>
          <w:sz w:val="28"/>
          <w:szCs w:val="28"/>
        </w:rPr>
        <w:t>неуполномоченным лицом;</w:t>
      </w:r>
    </w:p>
    <w:p w14:paraId="40C79972" w14:textId="77777777" w:rsidR="00610A15" w:rsidRPr="0082785F" w:rsidRDefault="00610A15" w:rsidP="00610A15">
      <w:pPr>
        <w:pStyle w:val="formattext"/>
        <w:spacing w:before="0" w:beforeAutospacing="0" w:after="0" w:afterAutospacing="0"/>
        <w:ind w:firstLine="708"/>
        <w:jc w:val="both"/>
        <w:rPr>
          <w:sz w:val="28"/>
          <w:szCs w:val="28"/>
        </w:rPr>
      </w:pPr>
      <w:r w:rsidRPr="0082785F">
        <w:rPr>
          <w:sz w:val="28"/>
          <w:szCs w:val="28"/>
        </w:rPr>
        <w:lastRenderedPageBreak/>
        <w:t xml:space="preserve">- отсутствие у заявителя </w:t>
      </w:r>
      <w:r>
        <w:rPr>
          <w:sz w:val="28"/>
          <w:szCs w:val="28"/>
        </w:rPr>
        <w:t xml:space="preserve">имущественных </w:t>
      </w:r>
      <w:r w:rsidRPr="0082785F">
        <w:rPr>
          <w:sz w:val="28"/>
          <w:szCs w:val="28"/>
        </w:rPr>
        <w:t xml:space="preserve">прав на </w:t>
      </w:r>
      <w:r>
        <w:rPr>
          <w:sz w:val="28"/>
          <w:szCs w:val="28"/>
        </w:rPr>
        <w:t xml:space="preserve">имущество, на котором предполагается размещение информационной конструкции и </w:t>
      </w:r>
      <w:r w:rsidRPr="0082785F">
        <w:rPr>
          <w:sz w:val="28"/>
          <w:szCs w:val="28"/>
        </w:rPr>
        <w:t>отсутствие согласия собственник</w:t>
      </w:r>
      <w:r>
        <w:rPr>
          <w:sz w:val="28"/>
          <w:szCs w:val="28"/>
        </w:rPr>
        <w:t xml:space="preserve">а (собственников) имущества, на </w:t>
      </w:r>
      <w:proofErr w:type="gramStart"/>
      <w:r>
        <w:rPr>
          <w:sz w:val="28"/>
          <w:szCs w:val="28"/>
        </w:rPr>
        <w:t>котором  предполагается</w:t>
      </w:r>
      <w:proofErr w:type="gramEnd"/>
      <w:r>
        <w:rPr>
          <w:sz w:val="28"/>
          <w:szCs w:val="28"/>
        </w:rPr>
        <w:t xml:space="preserve"> размещение </w:t>
      </w:r>
      <w:r w:rsidRPr="0082785F">
        <w:rPr>
          <w:sz w:val="28"/>
          <w:szCs w:val="28"/>
        </w:rPr>
        <w:t>информационной конструкции</w:t>
      </w:r>
      <w:r>
        <w:rPr>
          <w:sz w:val="28"/>
          <w:szCs w:val="28"/>
        </w:rPr>
        <w:t>, на ее размещение</w:t>
      </w:r>
      <w:r w:rsidRPr="0082785F">
        <w:rPr>
          <w:sz w:val="28"/>
          <w:szCs w:val="28"/>
        </w:rPr>
        <w:t>;</w:t>
      </w:r>
    </w:p>
    <w:p w14:paraId="445693B0" w14:textId="7A77EDAA" w:rsidR="00610A15" w:rsidRPr="0082785F" w:rsidRDefault="00610A15" w:rsidP="00610A15">
      <w:pPr>
        <w:pStyle w:val="formattext"/>
        <w:spacing w:before="0" w:beforeAutospacing="0" w:after="0" w:afterAutospacing="0"/>
        <w:ind w:firstLine="708"/>
        <w:jc w:val="both"/>
        <w:rPr>
          <w:sz w:val="28"/>
          <w:szCs w:val="28"/>
        </w:rPr>
      </w:pPr>
      <w:r w:rsidRPr="0082785F">
        <w:rPr>
          <w:sz w:val="28"/>
          <w:szCs w:val="28"/>
        </w:rPr>
        <w:t xml:space="preserve">- несоответствие представленного заявителем проекта </w:t>
      </w:r>
      <w:proofErr w:type="gramStart"/>
      <w:r w:rsidRPr="0082785F">
        <w:rPr>
          <w:sz w:val="28"/>
          <w:szCs w:val="28"/>
        </w:rPr>
        <w:t>размещения  информационной</w:t>
      </w:r>
      <w:proofErr w:type="gramEnd"/>
      <w:r w:rsidRPr="0082785F">
        <w:rPr>
          <w:sz w:val="28"/>
          <w:szCs w:val="28"/>
        </w:rPr>
        <w:t xml:space="preserve"> конструкции требованиям</w:t>
      </w:r>
      <w:r>
        <w:rPr>
          <w:sz w:val="28"/>
          <w:szCs w:val="28"/>
        </w:rPr>
        <w:t xml:space="preserve"> Правил благоустройства территории Губкинского городского округа.</w:t>
      </w:r>
    </w:p>
    <w:p w14:paraId="5524D81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2.15.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14:paraId="01832575"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1">
        <w:r w:rsidR="00564397" w:rsidRPr="004C3DC0">
          <w:rPr>
            <w:rFonts w:ascii="Times New Roman" w:hAnsi="Times New Roman" w:cs="Times New Roman"/>
            <w:color w:val="0000FF"/>
            <w:sz w:val="28"/>
            <w:szCs w:val="28"/>
          </w:rPr>
          <w:t>2.16</w:t>
        </w:r>
      </w:hyperlink>
      <w:r w:rsidR="00564397" w:rsidRPr="004C3DC0">
        <w:rPr>
          <w:rFonts w:ascii="Times New Roman" w:hAnsi="Times New Roman" w:cs="Times New Roman"/>
          <w:sz w:val="28"/>
          <w:szCs w:val="28"/>
        </w:rPr>
        <w:t>. Муниципальная услуга предоставляется бесплатно.</w:t>
      </w:r>
    </w:p>
    <w:p w14:paraId="1F409BF9"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2">
        <w:r w:rsidR="00564397" w:rsidRPr="004C3DC0">
          <w:rPr>
            <w:rFonts w:ascii="Times New Roman" w:hAnsi="Times New Roman" w:cs="Times New Roman"/>
            <w:color w:val="0000FF"/>
            <w:sz w:val="28"/>
            <w:szCs w:val="28"/>
          </w:rPr>
          <w:t>2.17</w:t>
        </w:r>
      </w:hyperlink>
      <w:r w:rsidR="00564397" w:rsidRPr="004C3DC0">
        <w:rPr>
          <w:rFonts w:ascii="Times New Roman" w:hAnsi="Times New Roman" w:cs="Times New Roman"/>
          <w:sz w:val="28"/>
          <w:szCs w:val="28"/>
        </w:rPr>
        <w:t>.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14:paraId="0CAC6838"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3">
        <w:r w:rsidR="00564397" w:rsidRPr="004C3DC0">
          <w:rPr>
            <w:rFonts w:ascii="Times New Roman" w:hAnsi="Times New Roman" w:cs="Times New Roman"/>
            <w:color w:val="0000FF"/>
            <w:sz w:val="28"/>
            <w:szCs w:val="28"/>
          </w:rPr>
          <w:t>2.17.1</w:t>
        </w:r>
      </w:hyperlink>
      <w:r w:rsidR="00564397" w:rsidRPr="004C3DC0">
        <w:rPr>
          <w:rFonts w:ascii="Times New Roman" w:hAnsi="Times New Roman" w:cs="Times New Roman"/>
          <w:sz w:val="28"/>
          <w:szCs w:val="28"/>
        </w:rPr>
        <w:t>. Требования к размещению и оформлению помещения:</w:t>
      </w:r>
    </w:p>
    <w:p w14:paraId="4D26D34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прием заявителей осуществляется в специально выделенных для этих целей помещениях (присутственных местах);</w:t>
      </w:r>
    </w:p>
    <w:p w14:paraId="6583D29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присутственные места включают места для ожидания, информирования и приема заявителей;</w:t>
      </w:r>
    </w:p>
    <w:p w14:paraId="0D340A1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присутственных местах размещаются стенды с информацией для заявителей.</w:t>
      </w:r>
    </w:p>
    <w:p w14:paraId="2074A0AD"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4">
        <w:r w:rsidR="00564397" w:rsidRPr="004C3DC0">
          <w:rPr>
            <w:rFonts w:ascii="Times New Roman" w:hAnsi="Times New Roman" w:cs="Times New Roman"/>
            <w:color w:val="0000FF"/>
            <w:sz w:val="28"/>
            <w:szCs w:val="28"/>
          </w:rPr>
          <w:t>2.17.2</w:t>
        </w:r>
      </w:hyperlink>
      <w:r w:rsidR="00564397" w:rsidRPr="004C3DC0">
        <w:rPr>
          <w:rFonts w:ascii="Times New Roman" w:hAnsi="Times New Roman" w:cs="Times New Roman"/>
          <w:sz w:val="28"/>
          <w:szCs w:val="28"/>
        </w:rPr>
        <w:t>. Требования к местам для ожидания.</w:t>
      </w:r>
    </w:p>
    <w:p w14:paraId="3544D1C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Места для ожидания приема оборудуются местами для сидения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14:paraId="2C30C3B1"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5">
        <w:r w:rsidR="00564397" w:rsidRPr="004C3DC0">
          <w:rPr>
            <w:rFonts w:ascii="Times New Roman" w:hAnsi="Times New Roman" w:cs="Times New Roman"/>
            <w:color w:val="0000FF"/>
            <w:sz w:val="28"/>
            <w:szCs w:val="28"/>
          </w:rPr>
          <w:t>2.17.3</w:t>
        </w:r>
      </w:hyperlink>
      <w:r w:rsidR="00564397" w:rsidRPr="004C3DC0">
        <w:rPr>
          <w:rFonts w:ascii="Times New Roman" w:hAnsi="Times New Roman" w:cs="Times New Roman"/>
          <w:sz w:val="28"/>
          <w:szCs w:val="28"/>
        </w:rPr>
        <w:t>. Требования к местам приема заявителей.</w:t>
      </w:r>
    </w:p>
    <w:p w14:paraId="65D0359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Кабинеты приема заявителей оборудуются вывесками с указанием:</w:t>
      </w:r>
    </w:p>
    <w:p w14:paraId="7FA3D47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номера кабинета;</w:t>
      </w:r>
    </w:p>
    <w:p w14:paraId="4B1ABC6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фамилии, имени, отчества и должности специалиста Управления, осуществляющего прием заявителей.</w:t>
      </w:r>
    </w:p>
    <w:p w14:paraId="5BBBDB0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14:paraId="50CF2457"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6">
        <w:r w:rsidR="00564397" w:rsidRPr="004C3DC0">
          <w:rPr>
            <w:rFonts w:ascii="Times New Roman" w:hAnsi="Times New Roman" w:cs="Times New Roman"/>
            <w:color w:val="0000FF"/>
            <w:sz w:val="28"/>
            <w:szCs w:val="28"/>
          </w:rPr>
          <w:t>2.17.4</w:t>
        </w:r>
      </w:hyperlink>
      <w:r w:rsidR="00564397" w:rsidRPr="004C3DC0">
        <w:rPr>
          <w:rFonts w:ascii="Times New Roman" w:hAnsi="Times New Roman" w:cs="Times New Roman"/>
          <w:sz w:val="28"/>
          <w:szCs w:val="28"/>
        </w:rPr>
        <w:t>.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14:paraId="35B1F44C"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7">
        <w:r w:rsidR="00564397" w:rsidRPr="004C3DC0">
          <w:rPr>
            <w:rFonts w:ascii="Times New Roman" w:hAnsi="Times New Roman" w:cs="Times New Roman"/>
            <w:color w:val="0000FF"/>
            <w:sz w:val="28"/>
            <w:szCs w:val="28"/>
          </w:rPr>
          <w:t>2.17.5</w:t>
        </w:r>
      </w:hyperlink>
      <w:r w:rsidR="00564397" w:rsidRPr="004C3DC0">
        <w:rPr>
          <w:rFonts w:ascii="Times New Roman" w:hAnsi="Times New Roman" w:cs="Times New Roman"/>
          <w:sz w:val="28"/>
          <w:szCs w:val="28"/>
        </w:rPr>
        <w:t>. Требования к местам для информирования.</w:t>
      </w:r>
    </w:p>
    <w:p w14:paraId="06F5E78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Места информирования оборудуются информационными стендами.</w:t>
      </w:r>
    </w:p>
    <w:p w14:paraId="22BF9FF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w:t>
      </w:r>
      <w:r w:rsidRPr="004C3DC0">
        <w:rPr>
          <w:rFonts w:ascii="Times New Roman" w:hAnsi="Times New Roman" w:cs="Times New Roman"/>
          <w:sz w:val="28"/>
          <w:szCs w:val="28"/>
        </w:rPr>
        <w:lastRenderedPageBreak/>
        <w:t xml:space="preserve">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Управления, предусмотрен </w:t>
      </w:r>
      <w:hyperlink w:anchor="P101">
        <w:r w:rsidRPr="004C3DC0">
          <w:rPr>
            <w:rFonts w:ascii="Times New Roman" w:hAnsi="Times New Roman" w:cs="Times New Roman"/>
            <w:color w:val="0000FF"/>
            <w:sz w:val="28"/>
            <w:szCs w:val="28"/>
          </w:rPr>
          <w:t>пунктом 1.3.11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Информация, размещаемая на информационных стендах Управления, должна содержать дату размещения, подпись начальника Управления.</w:t>
      </w:r>
    </w:p>
    <w:p w14:paraId="2C68F850" w14:textId="77777777" w:rsidR="00564397" w:rsidRPr="004C3DC0" w:rsidRDefault="00CD3F73" w:rsidP="004C3DC0">
      <w:pPr>
        <w:pStyle w:val="ConsPlusNormal"/>
        <w:ind w:firstLine="540"/>
        <w:jc w:val="both"/>
        <w:rPr>
          <w:rFonts w:ascii="Times New Roman" w:hAnsi="Times New Roman" w:cs="Times New Roman"/>
          <w:sz w:val="28"/>
          <w:szCs w:val="28"/>
        </w:rPr>
      </w:pPr>
      <w:hyperlink r:id="rId18">
        <w:r w:rsidR="00564397" w:rsidRPr="004C3DC0">
          <w:rPr>
            <w:rFonts w:ascii="Times New Roman" w:hAnsi="Times New Roman" w:cs="Times New Roman"/>
            <w:color w:val="0000FF"/>
            <w:sz w:val="28"/>
            <w:szCs w:val="28"/>
          </w:rPr>
          <w:t>2.17.6</w:t>
        </w:r>
      </w:hyperlink>
      <w:r w:rsidR="00564397" w:rsidRPr="004C3DC0">
        <w:rPr>
          <w:rFonts w:ascii="Times New Roman" w:hAnsi="Times New Roman" w:cs="Times New Roman"/>
          <w:sz w:val="28"/>
          <w:szCs w:val="28"/>
        </w:rPr>
        <w:t xml:space="preserve">. Требования по обеспечению беспрепятственного доступа инвалидов к объекту, в котором предоставляется муниципальная услуга, установлены в </w:t>
      </w:r>
      <w:hyperlink r:id="rId19">
        <w:r w:rsidR="00564397" w:rsidRPr="004C3DC0">
          <w:rPr>
            <w:rFonts w:ascii="Times New Roman" w:hAnsi="Times New Roman" w:cs="Times New Roman"/>
            <w:color w:val="0000FF"/>
            <w:sz w:val="28"/>
            <w:szCs w:val="28"/>
          </w:rPr>
          <w:t>ст. 15</w:t>
        </w:r>
      </w:hyperlink>
      <w:r w:rsidR="00564397" w:rsidRPr="004C3DC0">
        <w:rPr>
          <w:rFonts w:ascii="Times New Roman" w:hAnsi="Times New Roman" w:cs="Times New Roman"/>
          <w:sz w:val="28"/>
          <w:szCs w:val="28"/>
        </w:rPr>
        <w:t xml:space="preserve"> Федерального закона от 24.11.1995 N 181-ФЗ "О социальной защите инвалидов в Российской Федерации", в том числе:</w:t>
      </w:r>
    </w:p>
    <w:p w14:paraId="520ADB4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14:paraId="058AC77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14:paraId="38134BE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14:paraId="575348F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C3DC0">
        <w:rPr>
          <w:rFonts w:ascii="Times New Roman" w:hAnsi="Times New Roman" w:cs="Times New Roman"/>
          <w:sz w:val="28"/>
          <w:szCs w:val="28"/>
        </w:rPr>
        <w:t>сурдопереводчика</w:t>
      </w:r>
      <w:proofErr w:type="spellEnd"/>
      <w:r w:rsidRPr="004C3DC0">
        <w:rPr>
          <w:rFonts w:ascii="Times New Roman" w:hAnsi="Times New Roman" w:cs="Times New Roman"/>
          <w:sz w:val="28"/>
          <w:szCs w:val="28"/>
        </w:rPr>
        <w:t xml:space="preserve"> и </w:t>
      </w:r>
      <w:proofErr w:type="spellStart"/>
      <w:r w:rsidRPr="004C3DC0">
        <w:rPr>
          <w:rFonts w:ascii="Times New Roman" w:hAnsi="Times New Roman" w:cs="Times New Roman"/>
          <w:sz w:val="28"/>
          <w:szCs w:val="28"/>
        </w:rPr>
        <w:t>тифлосурдопереводчика</w:t>
      </w:r>
      <w:proofErr w:type="spellEnd"/>
      <w:r w:rsidRPr="004C3DC0">
        <w:rPr>
          <w:rFonts w:ascii="Times New Roman" w:hAnsi="Times New Roman" w:cs="Times New Roman"/>
          <w:sz w:val="28"/>
          <w:szCs w:val="28"/>
        </w:rPr>
        <w:t>;</w:t>
      </w:r>
    </w:p>
    <w:p w14:paraId="3123DF9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20">
        <w:r w:rsidRPr="004C3DC0">
          <w:rPr>
            <w:rFonts w:ascii="Times New Roman" w:hAnsi="Times New Roman" w:cs="Times New Roman"/>
            <w:color w:val="0000FF"/>
            <w:sz w:val="28"/>
            <w:szCs w:val="28"/>
          </w:rPr>
          <w:t>форме</w:t>
        </w:r>
      </w:hyperlink>
      <w:r w:rsidRPr="004C3DC0">
        <w:rPr>
          <w:rFonts w:ascii="Times New Roman" w:hAnsi="Times New Roman" w:cs="Times New Roman"/>
          <w:sz w:val="28"/>
          <w:szCs w:val="28"/>
        </w:rPr>
        <w:t xml:space="preserve"> и в </w:t>
      </w:r>
      <w:hyperlink r:id="rId21">
        <w:r w:rsidRPr="004C3DC0">
          <w:rPr>
            <w:rFonts w:ascii="Times New Roman" w:hAnsi="Times New Roman" w:cs="Times New Roman"/>
            <w:color w:val="0000FF"/>
            <w:sz w:val="28"/>
            <w:szCs w:val="28"/>
          </w:rPr>
          <w:t>порядке</w:t>
        </w:r>
      </w:hyperlink>
      <w:r w:rsidRPr="004C3DC0">
        <w:rPr>
          <w:rFonts w:ascii="Times New Roman" w:hAnsi="Times New Roman" w:cs="Times New Roman"/>
          <w:sz w:val="28"/>
          <w:szCs w:val="28"/>
        </w:rPr>
        <w:t>, которые определяются Приказом Министерства труда и социальной защиты Российской Федерации от 22.06.2015 N 386н;</w:t>
      </w:r>
    </w:p>
    <w:p w14:paraId="48464B5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14:paraId="4BC6645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14:paraId="15041581" w14:textId="77777777" w:rsidR="00564397" w:rsidRPr="004C3DC0" w:rsidRDefault="00CD3F73" w:rsidP="004C3DC0">
      <w:pPr>
        <w:pStyle w:val="ConsPlusNormal"/>
        <w:ind w:firstLine="540"/>
        <w:jc w:val="both"/>
        <w:rPr>
          <w:rFonts w:ascii="Times New Roman" w:hAnsi="Times New Roman" w:cs="Times New Roman"/>
          <w:sz w:val="28"/>
          <w:szCs w:val="28"/>
        </w:rPr>
      </w:pPr>
      <w:hyperlink r:id="rId22">
        <w:r w:rsidR="00564397" w:rsidRPr="004C3DC0">
          <w:rPr>
            <w:rFonts w:ascii="Times New Roman" w:hAnsi="Times New Roman" w:cs="Times New Roman"/>
            <w:color w:val="0000FF"/>
            <w:sz w:val="28"/>
            <w:szCs w:val="28"/>
          </w:rPr>
          <w:t>2.18</w:t>
        </w:r>
      </w:hyperlink>
      <w:r w:rsidR="00564397" w:rsidRPr="004C3DC0">
        <w:rPr>
          <w:rFonts w:ascii="Times New Roman" w:hAnsi="Times New Roman" w:cs="Times New Roman"/>
          <w:sz w:val="28"/>
          <w:szCs w:val="28"/>
        </w:rPr>
        <w:t>. Показатели доступности и качества муниципальной услуги:</w:t>
      </w:r>
    </w:p>
    <w:p w14:paraId="58B9BCA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отсутствие поданных в установленном порядке жалоб на решения и действия (бездействие), принятые и осуществляемые при предоставлении муниципальной услуги;</w:t>
      </w:r>
    </w:p>
    <w:p w14:paraId="6887DEE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соблюдение срока выдачи результата предоставления муниципальной услуги;</w:t>
      </w:r>
    </w:p>
    <w:p w14:paraId="3F7F74F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соблюдение сроков ожидания в очереди при подаче и получении </w:t>
      </w:r>
      <w:r w:rsidRPr="004C3DC0">
        <w:rPr>
          <w:rFonts w:ascii="Times New Roman" w:hAnsi="Times New Roman" w:cs="Times New Roman"/>
          <w:sz w:val="28"/>
          <w:szCs w:val="28"/>
        </w:rPr>
        <w:lastRenderedPageBreak/>
        <w:t>документов;</w:t>
      </w:r>
    </w:p>
    <w:p w14:paraId="17B7569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удовлетворенность заявителей доступностью и качеством муниципальной услуги;</w:t>
      </w:r>
    </w:p>
    <w:p w14:paraId="6F829CE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размещение информации о порядке оказания муниципальной услуги на официальном сайте, на Едином портале, Региональном портале;</w:t>
      </w:r>
    </w:p>
    <w:p w14:paraId="00CB0C6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предоставление муниципальной услуги на безвозмездной основе для заявителей;</w:t>
      </w:r>
    </w:p>
    <w:p w14:paraId="08A7E99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предоставление муниципальной услуги в многофункциональном центре, в электронной форме посредством Единого портала, Регионального портала;</w:t>
      </w:r>
    </w:p>
    <w:p w14:paraId="2CB930B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т.ч. для инвалидов);</w:t>
      </w:r>
    </w:p>
    <w:p w14:paraId="578E4F7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p>
    <w:p w14:paraId="098BFAF7" w14:textId="77777777" w:rsidR="00564397" w:rsidRPr="004C3DC0" w:rsidRDefault="00CD3F73" w:rsidP="004C3DC0">
      <w:pPr>
        <w:pStyle w:val="ConsPlusNormal"/>
        <w:ind w:firstLine="540"/>
        <w:jc w:val="both"/>
        <w:rPr>
          <w:rFonts w:ascii="Times New Roman" w:hAnsi="Times New Roman" w:cs="Times New Roman"/>
          <w:sz w:val="28"/>
          <w:szCs w:val="28"/>
        </w:rPr>
      </w:pPr>
      <w:hyperlink r:id="rId23">
        <w:r w:rsidR="00564397" w:rsidRPr="004C3DC0">
          <w:rPr>
            <w:rFonts w:ascii="Times New Roman" w:hAnsi="Times New Roman" w:cs="Times New Roman"/>
            <w:color w:val="0000FF"/>
            <w:sz w:val="28"/>
            <w:szCs w:val="28"/>
          </w:rPr>
          <w:t>2.18.1</w:t>
        </w:r>
      </w:hyperlink>
      <w:r w:rsidR="00564397" w:rsidRPr="004C3DC0">
        <w:rPr>
          <w:rFonts w:ascii="Times New Roman" w:hAnsi="Times New Roman" w:cs="Times New Roman"/>
          <w:sz w:val="28"/>
          <w:szCs w:val="28"/>
        </w:rPr>
        <w:t>. 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14:paraId="5A278648" w14:textId="77777777" w:rsidR="00564397" w:rsidRPr="004C3DC0" w:rsidRDefault="00CD3F73" w:rsidP="004C3DC0">
      <w:pPr>
        <w:pStyle w:val="ConsPlusNormal"/>
        <w:ind w:firstLine="540"/>
        <w:jc w:val="both"/>
        <w:rPr>
          <w:rFonts w:ascii="Times New Roman" w:hAnsi="Times New Roman" w:cs="Times New Roman"/>
          <w:sz w:val="28"/>
          <w:szCs w:val="28"/>
        </w:rPr>
      </w:pPr>
      <w:hyperlink r:id="rId24">
        <w:r w:rsidR="00564397" w:rsidRPr="004C3DC0">
          <w:rPr>
            <w:rFonts w:ascii="Times New Roman" w:hAnsi="Times New Roman" w:cs="Times New Roman"/>
            <w:color w:val="0000FF"/>
            <w:sz w:val="28"/>
            <w:szCs w:val="28"/>
          </w:rPr>
          <w:t>2.19</w:t>
        </w:r>
      </w:hyperlink>
      <w:r w:rsidR="00564397" w:rsidRPr="004C3DC0">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многофункциональном центре и в электронной форме.</w:t>
      </w:r>
    </w:p>
    <w:p w14:paraId="39576CF8" w14:textId="77777777" w:rsidR="00564397" w:rsidRPr="004C3DC0" w:rsidRDefault="00CD3F73" w:rsidP="004C3DC0">
      <w:pPr>
        <w:pStyle w:val="ConsPlusNormal"/>
        <w:ind w:firstLine="540"/>
        <w:jc w:val="both"/>
        <w:rPr>
          <w:rFonts w:ascii="Times New Roman" w:hAnsi="Times New Roman" w:cs="Times New Roman"/>
          <w:sz w:val="28"/>
          <w:szCs w:val="28"/>
        </w:rPr>
      </w:pPr>
      <w:hyperlink r:id="rId25">
        <w:r w:rsidR="00564397" w:rsidRPr="004C3DC0">
          <w:rPr>
            <w:rFonts w:ascii="Times New Roman" w:hAnsi="Times New Roman" w:cs="Times New Roman"/>
            <w:color w:val="0000FF"/>
            <w:sz w:val="28"/>
            <w:szCs w:val="28"/>
          </w:rPr>
          <w:t>2.19.1</w:t>
        </w:r>
      </w:hyperlink>
      <w:r w:rsidR="00564397" w:rsidRPr="004C3DC0">
        <w:rPr>
          <w:rFonts w:ascii="Times New Roman" w:hAnsi="Times New Roman" w:cs="Times New Roman"/>
          <w:sz w:val="28"/>
          <w:szCs w:val="28"/>
        </w:rPr>
        <w:t>. Особенности предоставления муниципальной услуги в многофункциональном центре.</w:t>
      </w:r>
    </w:p>
    <w:p w14:paraId="69FC46C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Многофункциональный центр осуществляет:</w:t>
      </w:r>
    </w:p>
    <w:p w14:paraId="0E3319B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14:paraId="596ED69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14:paraId="0C2AB5B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w:t>
      </w:r>
      <w:r w:rsidRPr="004C3DC0">
        <w:rPr>
          <w:rFonts w:ascii="Times New Roman" w:hAnsi="Times New Roman" w:cs="Times New Roman"/>
          <w:sz w:val="28"/>
          <w:szCs w:val="28"/>
        </w:rPr>
        <w:lastRenderedPageBreak/>
        <w:t>(или)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14:paraId="5D8A386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 представление интересов органа, предоставляющего муниципальную услугу, при взаимодействии с заявителем;</w:t>
      </w:r>
    </w:p>
    <w:p w14:paraId="1AA271C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 информирование заявителя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14:paraId="64F2C4A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14:paraId="506EA50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14:paraId="3FBD515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14:paraId="5CE623A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14:paraId="03F2046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10) создание заверенных усиленной квалифицированной подписью уполномоченного должностного лица многофункционального центра </w:t>
      </w:r>
      <w:r w:rsidRPr="004C3DC0">
        <w:rPr>
          <w:rFonts w:ascii="Times New Roman" w:hAnsi="Times New Roman" w:cs="Times New Roman"/>
          <w:sz w:val="28"/>
          <w:szCs w:val="28"/>
        </w:rPr>
        <w:lastRenderedPageBreak/>
        <w:t xml:space="preserve">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26">
        <w:r w:rsidRPr="004C3DC0">
          <w:rPr>
            <w:rFonts w:ascii="Times New Roman" w:hAnsi="Times New Roman" w:cs="Times New Roman"/>
            <w:color w:val="0000FF"/>
            <w:sz w:val="28"/>
            <w:szCs w:val="28"/>
          </w:rPr>
          <w:t>частью 6 статьи 7</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14:paraId="76A085C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11) в порядке, установленном </w:t>
      </w:r>
      <w:hyperlink r:id="rId27">
        <w:r w:rsidRPr="004C3DC0">
          <w:rPr>
            <w:rFonts w:ascii="Times New Roman" w:hAnsi="Times New Roman" w:cs="Times New Roman"/>
            <w:color w:val="0000FF"/>
            <w:sz w:val="28"/>
            <w:szCs w:val="28"/>
          </w:rPr>
          <w:t>статьей 14.1</w:t>
        </w:r>
      </w:hyperlink>
      <w:r w:rsidRPr="004C3DC0">
        <w:rPr>
          <w:rFonts w:ascii="Times New Roman" w:hAnsi="Times New Roman" w:cs="Times New Roman"/>
          <w:sz w:val="28"/>
          <w:szCs w:val="28"/>
        </w:rPr>
        <w:t xml:space="preserve"> Федерального закона от 27.07.2006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14:paraId="0738849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12) иные функции, установленные нормативными правовыми актами и соглашениями о взаимодействии.</w:t>
      </w:r>
    </w:p>
    <w:p w14:paraId="1E42C343" w14:textId="77777777" w:rsidR="00564397" w:rsidRPr="004C3DC0" w:rsidRDefault="00CD3F73" w:rsidP="004C3DC0">
      <w:pPr>
        <w:pStyle w:val="ConsPlusNormal"/>
        <w:ind w:firstLine="540"/>
        <w:jc w:val="both"/>
        <w:rPr>
          <w:rFonts w:ascii="Times New Roman" w:hAnsi="Times New Roman" w:cs="Times New Roman"/>
          <w:sz w:val="28"/>
          <w:szCs w:val="28"/>
        </w:rPr>
      </w:pPr>
      <w:hyperlink r:id="rId28">
        <w:r w:rsidR="00564397" w:rsidRPr="004C3DC0">
          <w:rPr>
            <w:rFonts w:ascii="Times New Roman" w:hAnsi="Times New Roman" w:cs="Times New Roman"/>
            <w:color w:val="0000FF"/>
            <w:sz w:val="28"/>
            <w:szCs w:val="28"/>
          </w:rPr>
          <w:t>2.19.2</w:t>
        </w:r>
      </w:hyperlink>
      <w:r w:rsidR="00564397" w:rsidRPr="004C3DC0">
        <w:rPr>
          <w:rFonts w:ascii="Times New Roman" w:hAnsi="Times New Roman" w:cs="Times New Roman"/>
          <w:sz w:val="28"/>
          <w:szCs w:val="28"/>
        </w:rPr>
        <w:t>. Особенности предоставления муниципальной услуги в электронной форме.</w:t>
      </w:r>
    </w:p>
    <w:p w14:paraId="02499C3D" w14:textId="77777777" w:rsidR="00564397" w:rsidRPr="004C3DC0" w:rsidRDefault="00CD3F73" w:rsidP="004C3DC0">
      <w:pPr>
        <w:pStyle w:val="ConsPlusNormal"/>
        <w:ind w:firstLine="540"/>
        <w:jc w:val="both"/>
        <w:rPr>
          <w:rFonts w:ascii="Times New Roman" w:hAnsi="Times New Roman" w:cs="Times New Roman"/>
          <w:sz w:val="28"/>
          <w:szCs w:val="28"/>
        </w:rPr>
      </w:pPr>
      <w:hyperlink r:id="rId29">
        <w:r w:rsidR="00564397" w:rsidRPr="004C3DC0">
          <w:rPr>
            <w:rFonts w:ascii="Times New Roman" w:hAnsi="Times New Roman" w:cs="Times New Roman"/>
            <w:color w:val="0000FF"/>
            <w:sz w:val="28"/>
            <w:szCs w:val="28"/>
          </w:rPr>
          <w:t>2.19.2.1</w:t>
        </w:r>
      </w:hyperlink>
      <w:r w:rsidR="00564397" w:rsidRPr="004C3DC0">
        <w:rPr>
          <w:rFonts w:ascii="Times New Roman" w:hAnsi="Times New Roman" w:cs="Times New Roman"/>
          <w:sz w:val="28"/>
          <w:szCs w:val="28"/>
        </w:rPr>
        <w:t>. Предоставление муниципальной услуги посредством Единого и Регионального порталов включает в себя возможность:</w:t>
      </w:r>
    </w:p>
    <w:p w14:paraId="5CFB7AC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предоставления в установленном порядке информации и обеспечения доступа заявителей к сведениям о муниципальной услуге;</w:t>
      </w:r>
    </w:p>
    <w:p w14:paraId="36A2A52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записи на прием в орган, предоставляющий муниципальную услугу;</w:t>
      </w:r>
    </w:p>
    <w:p w14:paraId="18A686C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14:paraId="478CA62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получения заявителем сведений о ходе выполнения заявления о предоставлении муниципальной услуги;</w:t>
      </w:r>
    </w:p>
    <w:p w14:paraId="79CF12A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взаимодействия органа, предоставляющего муниципальную услугу и иных государственных органов, организаций, участвующих в предоставлении </w:t>
      </w:r>
      <w:r w:rsidRPr="004C3DC0">
        <w:rPr>
          <w:rFonts w:ascii="Times New Roman" w:hAnsi="Times New Roman" w:cs="Times New Roman"/>
          <w:sz w:val="28"/>
          <w:szCs w:val="28"/>
        </w:rPr>
        <w:lastRenderedPageBreak/>
        <w:t>государственных и муниципальных услуг;</w:t>
      </w:r>
    </w:p>
    <w:p w14:paraId="180BDE3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получения результата предоставления муниципальной услуги в форме электронного документа;</w:t>
      </w:r>
    </w:p>
    <w:p w14:paraId="1A58074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осуществления оценки качества предоставления муниципальной услуги;</w:t>
      </w:r>
    </w:p>
    <w:p w14:paraId="3E1CAE0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14:paraId="6D4C0319" w14:textId="77777777" w:rsidR="00564397" w:rsidRPr="004C3DC0" w:rsidRDefault="00CD3F73" w:rsidP="004C3DC0">
      <w:pPr>
        <w:pStyle w:val="ConsPlusNormal"/>
        <w:ind w:firstLine="540"/>
        <w:jc w:val="both"/>
        <w:rPr>
          <w:rFonts w:ascii="Times New Roman" w:hAnsi="Times New Roman" w:cs="Times New Roman"/>
          <w:sz w:val="28"/>
          <w:szCs w:val="28"/>
        </w:rPr>
      </w:pPr>
      <w:hyperlink r:id="rId30">
        <w:r w:rsidR="00564397" w:rsidRPr="004C3DC0">
          <w:rPr>
            <w:rFonts w:ascii="Times New Roman" w:hAnsi="Times New Roman" w:cs="Times New Roman"/>
            <w:color w:val="0000FF"/>
            <w:sz w:val="28"/>
            <w:szCs w:val="28"/>
          </w:rPr>
          <w:t>2.19.2.2</w:t>
        </w:r>
      </w:hyperlink>
      <w:r w:rsidR="00564397" w:rsidRPr="004C3DC0">
        <w:rPr>
          <w:rFonts w:ascii="Times New Roman" w:hAnsi="Times New Roman" w:cs="Times New Roman"/>
          <w:sz w:val="28"/>
          <w:szCs w:val="28"/>
        </w:rPr>
        <w:t>. 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14:paraId="181FD2C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Для авторизации на Едином портале и Региональном портале заявителям необходимо создать учетную запись в федеральной информационной системе ЕСИА.</w:t>
      </w:r>
    </w:p>
    <w:p w14:paraId="17E5664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После регистрации в ЕСИА заявитель заполняет заявление в форме электронного документа, путем заполнения формы запроса и отправляет его с использованием Единого портала, Регионального портала в соответствии с их регламентом работы.</w:t>
      </w:r>
    </w:p>
    <w:p w14:paraId="5691405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Требования к формату электронных документов, представляемых для получения муниципальной услуги:</w:t>
      </w:r>
    </w:p>
    <w:p w14:paraId="1D5DB98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документы, прилагаемые к заявлению, формируются в виде отдельных файлов;</w:t>
      </w:r>
    </w:p>
    <w:p w14:paraId="2FA214F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количество файлов должно соответствовать количеству документов, представляемых заявителем;</w:t>
      </w:r>
    </w:p>
    <w:p w14:paraId="780AA9F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количество листов документа).</w:t>
      </w:r>
    </w:p>
    <w:p w14:paraId="4C27FE1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представления заявления посредством его отправки через личный кабинет Единого или Регионального порталов, представление документа, удостоверяющего личность, не требуется.</w:t>
      </w:r>
    </w:p>
    <w:p w14:paraId="354C892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заявлении указывается один из следующих способов предоставления результата муниципальной услуги:</w:t>
      </w:r>
    </w:p>
    <w:p w14:paraId="5436AF9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виде бумажного документа, который заявитель получает непосредственно при личном обращении;</w:t>
      </w:r>
    </w:p>
    <w:p w14:paraId="50FA97C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виде бумажного документа, который направляется заявителю посредством почтового отправления;</w:t>
      </w:r>
    </w:p>
    <w:p w14:paraId="389CC2E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виде электронного документа, который направляется через Единый портал, Региональный портал.</w:t>
      </w:r>
    </w:p>
    <w:p w14:paraId="70EDA7B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подаче заявления заявителю обеспечивается:</w:t>
      </w:r>
    </w:p>
    <w:p w14:paraId="684870E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14:paraId="3E20EC5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б) возможность печати на бумажном носителе копии электронной формы запроса;</w:t>
      </w:r>
    </w:p>
    <w:p w14:paraId="1018BBC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в) сохранение ранее введенных в электронную форму запроса значений в любой момент по желанию заявителя, в том числе при возникновении ошибок </w:t>
      </w:r>
      <w:r w:rsidRPr="004C3DC0">
        <w:rPr>
          <w:rFonts w:ascii="Times New Roman" w:hAnsi="Times New Roman" w:cs="Times New Roman"/>
          <w:sz w:val="28"/>
          <w:szCs w:val="28"/>
        </w:rPr>
        <w:lastRenderedPageBreak/>
        <w:t>ввода и возврате для повторного ввода значений в электронную форму заявления;</w:t>
      </w:r>
    </w:p>
    <w:p w14:paraId="1FE95F4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опубликованных на Едином портале, Региональном портале или официальных сайтах, в части, касающейся сведений, отсутствующих в ЕСИА;</w:t>
      </w:r>
    </w:p>
    <w:p w14:paraId="56F9A67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42735A5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е) возможность доступа заявителя на Едином портале,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5E5D061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При подаче заявления и прилагаемых к нему документов применяются средства электронной подписи в соответствии с </w:t>
      </w:r>
      <w:hyperlink r:id="rId31">
        <w:r w:rsidRPr="004C3DC0">
          <w:rPr>
            <w:rFonts w:ascii="Times New Roman" w:hAnsi="Times New Roman" w:cs="Times New Roman"/>
            <w:color w:val="0000FF"/>
            <w:sz w:val="28"/>
            <w:szCs w:val="28"/>
          </w:rPr>
          <w:t>Постановлением</w:t>
        </w:r>
      </w:hyperlink>
      <w:r w:rsidRPr="004C3DC0">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14:paraId="31C01F7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14:paraId="3284C48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14:paraId="2A74E2F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Образец заполнения заявления в электронной форме размещается на официальном сайте, Едином портале, Региональном портале.</w:t>
      </w:r>
    </w:p>
    <w:p w14:paraId="6132CDE1" w14:textId="77777777" w:rsidR="00564397" w:rsidRPr="004C3DC0" w:rsidRDefault="00CD3F73" w:rsidP="004C3DC0">
      <w:pPr>
        <w:pStyle w:val="ConsPlusNormal"/>
        <w:ind w:firstLine="540"/>
        <w:jc w:val="both"/>
        <w:rPr>
          <w:rFonts w:ascii="Times New Roman" w:hAnsi="Times New Roman" w:cs="Times New Roman"/>
          <w:sz w:val="28"/>
          <w:szCs w:val="28"/>
        </w:rPr>
      </w:pPr>
      <w:hyperlink r:id="rId32">
        <w:r w:rsidR="00564397" w:rsidRPr="004C3DC0">
          <w:rPr>
            <w:rFonts w:ascii="Times New Roman" w:hAnsi="Times New Roman" w:cs="Times New Roman"/>
            <w:color w:val="0000FF"/>
            <w:sz w:val="28"/>
            <w:szCs w:val="28"/>
          </w:rPr>
          <w:t>2.19.2.3</w:t>
        </w:r>
      </w:hyperlink>
      <w:r w:rsidR="00564397" w:rsidRPr="004C3DC0">
        <w:rPr>
          <w:rFonts w:ascii="Times New Roman" w:hAnsi="Times New Roman" w:cs="Times New Roman"/>
          <w:sz w:val="28"/>
          <w:szCs w:val="28"/>
        </w:rPr>
        <w:t>. Требования к формату заявлений и прилагаемых к ним документов, предоставляемых через Единый портал, Региональный портал.</w:t>
      </w:r>
    </w:p>
    <w:p w14:paraId="75110F8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Заявления представляются в форме электронных документов посредством отправки через Единый портал, Региональный портал в виде файлов в формате XML (далее - XML-документ), созданных с использованием XML-схем и обеспечивающих считывание и контроль представленных данных.</w:t>
      </w:r>
    </w:p>
    <w:p w14:paraId="2A8D58E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Электронные образы документов, прилагаемых к заявлению, в том числе доверенности, направляются в виде файлов в форматах PDF, TIF.</w:t>
      </w:r>
    </w:p>
    <w:p w14:paraId="0B986BD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14:paraId="716EBDD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14:paraId="407703E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w:t>
      </w:r>
      <w:r w:rsidRPr="004C3DC0">
        <w:rPr>
          <w:rFonts w:ascii="Times New Roman" w:hAnsi="Times New Roman" w:cs="Times New Roman"/>
          <w:sz w:val="28"/>
          <w:szCs w:val="28"/>
        </w:rPr>
        <w:lastRenderedPageBreak/>
        <w:t>Федерации.</w:t>
      </w:r>
    </w:p>
    <w:p w14:paraId="30DCAFEC" w14:textId="77777777" w:rsidR="00564397" w:rsidRPr="004C3DC0" w:rsidRDefault="00564397" w:rsidP="004C3DC0">
      <w:pPr>
        <w:pStyle w:val="ConsPlusNormal"/>
        <w:jc w:val="center"/>
        <w:rPr>
          <w:rFonts w:ascii="Times New Roman" w:hAnsi="Times New Roman" w:cs="Times New Roman"/>
          <w:sz w:val="28"/>
          <w:szCs w:val="28"/>
        </w:rPr>
      </w:pPr>
    </w:p>
    <w:p w14:paraId="1D55BAC4" w14:textId="77777777"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3. Состав, последовательность и сроки выполнения</w:t>
      </w:r>
    </w:p>
    <w:p w14:paraId="7CEAB65C"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административных процедур, требования к порядку их</w:t>
      </w:r>
    </w:p>
    <w:p w14:paraId="5362DA5C"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выполнения, в том числе особенности выполнения</w:t>
      </w:r>
    </w:p>
    <w:p w14:paraId="125FEDD7"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административных процедур в электронной форме</w:t>
      </w:r>
    </w:p>
    <w:p w14:paraId="05341299"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и в многофункциональном центре</w:t>
      </w:r>
    </w:p>
    <w:p w14:paraId="39BA219E" w14:textId="77777777" w:rsidR="00564397" w:rsidRPr="004C3DC0" w:rsidRDefault="00564397" w:rsidP="004C3DC0">
      <w:pPr>
        <w:pStyle w:val="ConsPlusNormal"/>
        <w:ind w:firstLine="540"/>
        <w:jc w:val="both"/>
        <w:rPr>
          <w:rFonts w:ascii="Times New Roman" w:hAnsi="Times New Roman" w:cs="Times New Roman"/>
          <w:sz w:val="28"/>
          <w:szCs w:val="28"/>
        </w:rPr>
      </w:pPr>
    </w:p>
    <w:p w14:paraId="34A8806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14:paraId="3F53506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проверка документов и регистрация заявления;</w:t>
      </w:r>
    </w:p>
    <w:p w14:paraId="7A41515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получение сведений посредством системы межведомственного электронного взаимодействия;</w:t>
      </w:r>
    </w:p>
    <w:p w14:paraId="36DA7E7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рассмотрение документов и сведений;</w:t>
      </w:r>
    </w:p>
    <w:p w14:paraId="7731E7C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принятие решения о предоставлении муниципальной услуги;</w:t>
      </w:r>
    </w:p>
    <w:p w14:paraId="5094B91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направление (выдача) результата предоставления муниципальной услуги.</w:t>
      </w:r>
    </w:p>
    <w:p w14:paraId="748EA43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3.1.1. Административные процедуры, при предоставлении муниципальной услуги в электронной форме соответствуют административным процедурам, указанным в настоящем пункте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1F3EB68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3.1.2. Исчерпывающий перечень административных процедур (действий) при предоставлении муниципальной услуги в многофункциональном центре:</w:t>
      </w:r>
    </w:p>
    <w:p w14:paraId="43ED769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прием и регистрация заявления и представленных документов, передача заявления и представленных документов в Управление;</w:t>
      </w:r>
    </w:p>
    <w:p w14:paraId="07EC64DE" w14:textId="25E67348"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выдача (направление) заявителю </w:t>
      </w:r>
      <w:r w:rsidR="001A6074">
        <w:rPr>
          <w:rFonts w:ascii="Times New Roman" w:hAnsi="Times New Roman" w:cs="Times New Roman"/>
          <w:sz w:val="28"/>
          <w:szCs w:val="28"/>
        </w:rPr>
        <w:t>согласованного дизайн-проекта размещения вывески или мотивированного отказа в согласовании дизайн-проекта размещения вывески</w:t>
      </w:r>
      <w:r w:rsidRPr="004C3DC0">
        <w:rPr>
          <w:rFonts w:ascii="Times New Roman" w:hAnsi="Times New Roman" w:cs="Times New Roman"/>
          <w:sz w:val="28"/>
          <w:szCs w:val="28"/>
        </w:rPr>
        <w:t>.</w:t>
      </w:r>
    </w:p>
    <w:p w14:paraId="12E6477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 Проверка документов и регистрация заявления.</w:t>
      </w:r>
    </w:p>
    <w:p w14:paraId="27510151" w14:textId="6C7C8C43"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3.2.1. Основанием для начала административной процедуры является поступление от заявителя заявления о </w:t>
      </w:r>
      <w:r w:rsidR="001B644B">
        <w:rPr>
          <w:rFonts w:ascii="Times New Roman" w:hAnsi="Times New Roman" w:cs="Times New Roman"/>
          <w:sz w:val="28"/>
          <w:szCs w:val="28"/>
        </w:rPr>
        <w:t>согласовании дизайн-проекта размещения вывески</w:t>
      </w:r>
      <w:r w:rsidRPr="004C3DC0">
        <w:rPr>
          <w:rFonts w:ascii="Times New Roman" w:hAnsi="Times New Roman" w:cs="Times New Roman"/>
          <w:sz w:val="28"/>
          <w:szCs w:val="28"/>
        </w:rPr>
        <w:t>.</w:t>
      </w:r>
    </w:p>
    <w:p w14:paraId="69AC4CC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3.2.2. Специалист Управления, уполномоченный на прием и регистрацию документов при личном обращении заявителя:</w:t>
      </w:r>
    </w:p>
    <w:p w14:paraId="120A4BA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14:paraId="30052BF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14:paraId="5173BA6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проверяет документы на наличие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5FC3EDC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отсутствии оснований для отказа в приеме документов:</w:t>
      </w:r>
    </w:p>
    <w:p w14:paraId="7A866AC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вносит в журнал регистрации входящей корреспонденции запись о регистрации заявления с присвоением входящего регистрационного номера и указанием даты регистрации заявления;</w:t>
      </w:r>
    </w:p>
    <w:p w14:paraId="11BBFD1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оформляет и выдает заявителю </w:t>
      </w:r>
      <w:hyperlink w:anchor="P571">
        <w:r w:rsidRPr="004C3DC0">
          <w:rPr>
            <w:rFonts w:ascii="Times New Roman" w:hAnsi="Times New Roman" w:cs="Times New Roman"/>
            <w:color w:val="0000FF"/>
            <w:sz w:val="28"/>
            <w:szCs w:val="28"/>
          </w:rPr>
          <w:t>расписку</w:t>
        </w:r>
      </w:hyperlink>
      <w:r w:rsidRPr="004C3DC0">
        <w:rPr>
          <w:rFonts w:ascii="Times New Roman" w:hAnsi="Times New Roman" w:cs="Times New Roman"/>
          <w:sz w:val="28"/>
          <w:szCs w:val="28"/>
        </w:rPr>
        <w:t xml:space="preserve"> в получении заявления и </w:t>
      </w:r>
      <w:r w:rsidRPr="004C3DC0">
        <w:rPr>
          <w:rFonts w:ascii="Times New Roman" w:hAnsi="Times New Roman" w:cs="Times New Roman"/>
          <w:sz w:val="28"/>
          <w:szCs w:val="28"/>
        </w:rPr>
        <w:lastRenderedPageBreak/>
        <w:t xml:space="preserve">документов с указанием их перечня и даты получения согласно приложению </w:t>
      </w:r>
      <w:r w:rsidR="00F62672" w:rsidRPr="003B2833">
        <w:rPr>
          <w:rFonts w:ascii="Times New Roman" w:hAnsi="Times New Roman" w:cs="Times New Roman"/>
          <w:sz w:val="28"/>
          <w:szCs w:val="28"/>
        </w:rPr>
        <w:t>№</w:t>
      </w:r>
      <w:r w:rsidRPr="003B2833">
        <w:rPr>
          <w:rFonts w:ascii="Times New Roman" w:hAnsi="Times New Roman" w:cs="Times New Roman"/>
          <w:sz w:val="28"/>
          <w:szCs w:val="28"/>
        </w:rPr>
        <w:t xml:space="preserve"> 2 к </w:t>
      </w:r>
      <w:r w:rsidR="00F62672" w:rsidRPr="003B2833">
        <w:rPr>
          <w:rFonts w:ascii="Times New Roman" w:hAnsi="Times New Roman" w:cs="Times New Roman"/>
          <w:sz w:val="28"/>
          <w:szCs w:val="28"/>
        </w:rPr>
        <w:t>Порядку</w:t>
      </w:r>
      <w:r w:rsidRPr="004C3DC0">
        <w:rPr>
          <w:rFonts w:ascii="Times New Roman" w:hAnsi="Times New Roman" w:cs="Times New Roman"/>
          <w:sz w:val="28"/>
          <w:szCs w:val="28"/>
        </w:rPr>
        <w:t>.</w:t>
      </w:r>
    </w:p>
    <w:p w14:paraId="73E8FAE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3.2.3. При поступлении заявления и документов, необходимых для предоставления муниципальной услуги, в Управление посредством почтового отправления, специалист Управления, уполномоченный на прием и регистрацию документов, при отсутствии оснований для отказа в приеме документов:</w:t>
      </w:r>
    </w:p>
    <w:p w14:paraId="4BEE357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проверяет документы на наличие оснований для отказа в приеме документов, указанных в </w:t>
      </w:r>
      <w:hyperlink w:anchor="P194">
        <w:r w:rsidRPr="003B2833">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0C856C3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вносит в журнал регистрации входящей корреспонденции запись о регистрации заявления с присвоением входящего регистрационного номера и указанием даты регистрации заявления.</w:t>
      </w:r>
    </w:p>
    <w:p w14:paraId="759497D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3.2.4. При подаче заявления и документов с использованием Единого портала, Регионального портала регистрация заявления осуществляется автоматически в момент подачи заявления и заявителю автоматически направляется уведомление о регистрации заявления в личный кабинет через Единый портал, Региональный портал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w:t>
      </w:r>
    </w:p>
    <w:p w14:paraId="6091557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подаче заявления 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14:paraId="4287972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3.2.5. При наличии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специалист Управления:</w:t>
      </w:r>
    </w:p>
    <w:p w14:paraId="66BEC1D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осуществляет подготовку проекта решения об отказе в приеме документов на бумажном носителе или формирует указанное решение в электронной форме при обращении заявителя за предоставлением муниципальной услуги через Единый портал, Региональный портал;</w:t>
      </w:r>
    </w:p>
    <w:p w14:paraId="3F1EDC3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направляет заявление с приложенными документами и проект решения об отказе в приеме документов начальнику Управления.</w:t>
      </w:r>
    </w:p>
    <w:p w14:paraId="1DF35A5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3.2.6. При отсутствии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специалист Управления направляет заявление с приложенными документами начальнику Управления для наложения резолюции.</w:t>
      </w:r>
    </w:p>
    <w:p w14:paraId="1BDE6B9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3.2.7. Начальник Управления:</w:t>
      </w:r>
    </w:p>
    <w:p w14:paraId="3ED2567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рассматривает заявление и прилагаемые документы;</w:t>
      </w:r>
    </w:p>
    <w:p w14:paraId="264C38E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при наличии оснований для отказа в приеме документов подписывает решение об отказе в приеме документов на бумажном носителе или в электронной форме с использованием усиленной квалифицированной </w:t>
      </w:r>
      <w:r w:rsidRPr="004C3DC0">
        <w:rPr>
          <w:rFonts w:ascii="Times New Roman" w:hAnsi="Times New Roman" w:cs="Times New Roman"/>
          <w:sz w:val="28"/>
          <w:szCs w:val="28"/>
        </w:rPr>
        <w:lastRenderedPageBreak/>
        <w:t>электронной подписи;</w:t>
      </w:r>
    </w:p>
    <w:p w14:paraId="552F9A5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при отсутствии оснований для отказа в приеме документов налагает резолюцию определяющую специалиста Управления, ответственного за предоставление муниципальной услуги;</w:t>
      </w:r>
    </w:p>
    <w:p w14:paraId="1E40935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передает документы на исполнение специалисту Управления, ответственному за предоставление муниципальной услуги.</w:t>
      </w:r>
    </w:p>
    <w:p w14:paraId="2E61FA2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3.2.8. Решение об отказе в приеме документов выдается (направляется) заявителю лично или заказным почтовым отправлением с уведомлением о вручении, в зависимости от способа, указанного заявителем в заявлении о предоставлении муниципальной услуги.</w:t>
      </w:r>
    </w:p>
    <w:p w14:paraId="7FC679D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обращении за предоставлением услуги через Единый портал, Региональный портал решение об отказе в приеме документов направляется заявителю в личный кабинет на Едином портале, Региональном портале.</w:t>
      </w:r>
    </w:p>
    <w:p w14:paraId="7C3C23F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3.2.9. Срок выполнения административной процедуры - </w:t>
      </w:r>
      <w:r w:rsidRPr="00B03CE5">
        <w:rPr>
          <w:rFonts w:ascii="Times New Roman" w:hAnsi="Times New Roman" w:cs="Times New Roman"/>
          <w:sz w:val="28"/>
          <w:szCs w:val="28"/>
        </w:rPr>
        <w:t>в течение 1</w:t>
      </w:r>
      <w:r w:rsidRPr="004C3DC0">
        <w:rPr>
          <w:rFonts w:ascii="Times New Roman" w:hAnsi="Times New Roman" w:cs="Times New Roman"/>
          <w:sz w:val="28"/>
          <w:szCs w:val="28"/>
        </w:rPr>
        <w:t xml:space="preserve"> рабочего дня со дня поступления документов в Управление.</w:t>
      </w:r>
    </w:p>
    <w:p w14:paraId="2A3D6B7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3.2.10. Лицом, ответственным за выполнение административных действий, входящих в состав административной процедуры, является специалист Управления, осуществляющий административные действия, начальник Управления.</w:t>
      </w:r>
    </w:p>
    <w:p w14:paraId="115083E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3.2.11. Критерий принятия решения - способ направления заявления о предоставлении муниципальной услуги, наличие (отсутствие) оснований для отказа в приеме документов, указанных в </w:t>
      </w:r>
      <w:hyperlink w:anchor="P194">
        <w:r w:rsidRPr="004C3DC0">
          <w:rPr>
            <w:rFonts w:ascii="Times New Roman" w:hAnsi="Times New Roman" w:cs="Times New Roman"/>
            <w:color w:val="0000FF"/>
            <w:sz w:val="28"/>
            <w:szCs w:val="28"/>
          </w:rPr>
          <w:t>пункте 2.12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58E02BC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3.2.12. Результат выполнения административной процедуры - регистрация поступившего заявления с комплектом прилагаемых документов, наложение резолюции начальником Управления и передача заявления на исполнение специалисту Управления или отказ в приеме документов.</w:t>
      </w:r>
    </w:p>
    <w:p w14:paraId="2AFD21E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3.2.13. Способ фиксации - на бумажном носителе, в электронной форме в формате поступившего заявления.</w:t>
      </w:r>
    </w:p>
    <w:p w14:paraId="4C09766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 Получение сведений посредством системы межведомственного электронного взаимодействия (далее - СМЭВ).</w:t>
      </w:r>
    </w:p>
    <w:p w14:paraId="220F1F3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3.3.1. Основанием для начала административной процедуры является поступление заявления и комплекта прилагаемых документов специалисту Управления.</w:t>
      </w:r>
    </w:p>
    <w:p w14:paraId="392D2865" w14:textId="000D55C2"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3.3.2. Специалист Управления рассматривает документы на предмет представления заявителем документов, указанных в </w:t>
      </w:r>
      <w:hyperlink w:anchor="P158">
        <w:r w:rsidRPr="003B2833">
          <w:rPr>
            <w:rFonts w:ascii="Times New Roman" w:hAnsi="Times New Roman" w:cs="Times New Roman"/>
            <w:color w:val="0000FF"/>
            <w:sz w:val="28"/>
            <w:szCs w:val="28"/>
          </w:rPr>
          <w:t>пунктах 2.9.2</w:t>
        </w:r>
      </w:hyperlink>
      <w:r w:rsidRPr="003B2833">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14737300" w14:textId="1A9F9A84"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3.3.3. Специалист Управления - запрашивает документы, указанные в пунктах 2.9.2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14:paraId="2C0F855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3.3.4. Запрос направляется в форме электронного документа с использованием единой системы межведомственного электронного </w:t>
      </w:r>
      <w:r w:rsidRPr="004C3DC0">
        <w:rPr>
          <w:rFonts w:ascii="Times New Roman" w:hAnsi="Times New Roman" w:cs="Times New Roman"/>
          <w:sz w:val="28"/>
          <w:szCs w:val="28"/>
        </w:rPr>
        <w:lastRenderedPageBreak/>
        <w:t>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14:paraId="6A7B393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Запрошенные документы (их копии или содержащиеся в них сведения) предоставляются через СМЭВ в форме электронного документа либо в виде заверенных уполномоченным лицом копий запрошенных документов, в том числе в форме электронного документа, при отсутствии такой возможности - на бумажных носителях.</w:t>
      </w:r>
    </w:p>
    <w:p w14:paraId="52F15D6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3.3.5. Лицом, ответственным за осуществление административных действий, входящих в состав административной процедуры, является специалист Управления, осуществляющий рассмотрение заявления.</w:t>
      </w:r>
    </w:p>
    <w:p w14:paraId="10985EC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3.3.6. Срок выполнения административной процедуры - </w:t>
      </w:r>
      <w:r w:rsidRPr="00B03CE5">
        <w:rPr>
          <w:rFonts w:ascii="Times New Roman" w:hAnsi="Times New Roman" w:cs="Times New Roman"/>
          <w:sz w:val="28"/>
          <w:szCs w:val="28"/>
        </w:rPr>
        <w:t>в течение 5 рабочих дней.</w:t>
      </w:r>
    </w:p>
    <w:p w14:paraId="4079D562" w14:textId="58A29614"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3.3.7. Критерий принятия решения - непредставление заявителем самостоятельно документов, указанных в </w:t>
      </w:r>
      <w:hyperlink w:anchor="P158">
        <w:r w:rsidRPr="004C3DC0">
          <w:rPr>
            <w:rFonts w:ascii="Times New Roman" w:hAnsi="Times New Roman" w:cs="Times New Roman"/>
            <w:color w:val="0000FF"/>
            <w:sz w:val="28"/>
            <w:szCs w:val="28"/>
          </w:rPr>
          <w:t>пункт</w:t>
        </w:r>
        <w:r w:rsidR="001A6074">
          <w:rPr>
            <w:rFonts w:ascii="Times New Roman" w:hAnsi="Times New Roman" w:cs="Times New Roman"/>
            <w:color w:val="0000FF"/>
            <w:sz w:val="28"/>
            <w:szCs w:val="28"/>
          </w:rPr>
          <w:t>е</w:t>
        </w:r>
        <w:r w:rsidRPr="004C3DC0">
          <w:rPr>
            <w:rFonts w:ascii="Times New Roman" w:hAnsi="Times New Roman" w:cs="Times New Roman"/>
            <w:color w:val="0000FF"/>
            <w:sz w:val="28"/>
            <w:szCs w:val="28"/>
          </w:rPr>
          <w:t xml:space="preserve"> 2.9.2</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w:t>
      </w:r>
    </w:p>
    <w:p w14:paraId="1CFBF48F" w14:textId="4A5EF7E8"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3.3.8. Результат выполнения административной процедуры - получение документов, указанных в пункт</w:t>
      </w:r>
      <w:r w:rsidR="001A6074">
        <w:rPr>
          <w:rFonts w:ascii="Times New Roman" w:hAnsi="Times New Roman" w:cs="Times New Roman"/>
          <w:sz w:val="28"/>
          <w:szCs w:val="28"/>
        </w:rPr>
        <w:t>е</w:t>
      </w:r>
      <w:r w:rsidRPr="004C3DC0">
        <w:rPr>
          <w:rFonts w:ascii="Times New Roman" w:hAnsi="Times New Roman" w:cs="Times New Roman"/>
          <w:sz w:val="28"/>
          <w:szCs w:val="28"/>
        </w:rPr>
        <w:t xml:space="preserve"> 2.9.2.</w:t>
      </w:r>
    </w:p>
    <w:p w14:paraId="08E1D14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3.3.9. Способ фиксации - на бумажном носителе, в электронной форме, в формате документов, поступивших через СМЭВ.</w:t>
      </w:r>
    </w:p>
    <w:p w14:paraId="5A25E3D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 Рассмотрение документов и сведений.</w:t>
      </w:r>
    </w:p>
    <w:p w14:paraId="7AA2632D" w14:textId="2670258D"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3.4.1. Основанием для начала административной процедуры является поступление по СМЭВ документов, необходимых для предоставления муниципальной услуги.</w:t>
      </w:r>
    </w:p>
    <w:p w14:paraId="42C3BEC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3.4.2. Специалист Управления:</w:t>
      </w:r>
    </w:p>
    <w:p w14:paraId="6A7A442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проводит проверку представленных заявителем и поступивших документов на наличие оснований для отказа в предоставлении муниципальной услуги.</w:t>
      </w:r>
    </w:p>
    <w:p w14:paraId="6F94D1DF" w14:textId="493AEC5D"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3.4.3. При наличии оснований для отказа в предоставлении муниципальной услуги, указанных в </w:t>
      </w:r>
      <w:hyperlink w:anchor="P208">
        <w:r w:rsidRPr="004C3DC0">
          <w:rPr>
            <w:rFonts w:ascii="Times New Roman" w:hAnsi="Times New Roman" w:cs="Times New Roman"/>
            <w:color w:val="0000FF"/>
            <w:sz w:val="28"/>
            <w:szCs w:val="28"/>
          </w:rPr>
          <w:t>пунктах 2.14.1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специалист Управления осуществляет подготовку решения об отказе в предоставлении муниципальной услуги на бумажном носителе или формирует его в электронном виде, в зависимости от способа предоставления результата муниципальной услуги, указанного заявителем в заявлении, и передает его на подписание начальнику Управления.</w:t>
      </w:r>
    </w:p>
    <w:p w14:paraId="3B444C14" w14:textId="1EC828CE"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3.4.4. При отсутствии оснований для отказа в предоставлении муниципальной услуги, определенных пунктами 2.14.1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xml:space="preserve">, специалист Управления представляет </w:t>
      </w:r>
      <w:r w:rsidR="00EC6B5C">
        <w:rPr>
          <w:rFonts w:ascii="Times New Roman" w:hAnsi="Times New Roman" w:cs="Times New Roman"/>
          <w:sz w:val="28"/>
          <w:szCs w:val="28"/>
        </w:rPr>
        <w:t xml:space="preserve">дизайн-проект размещения вывески </w:t>
      </w:r>
      <w:r w:rsidRPr="004C3DC0">
        <w:rPr>
          <w:rFonts w:ascii="Times New Roman" w:hAnsi="Times New Roman" w:cs="Times New Roman"/>
          <w:sz w:val="28"/>
          <w:szCs w:val="28"/>
        </w:rPr>
        <w:t xml:space="preserve">для </w:t>
      </w:r>
      <w:r w:rsidR="00EC6B5C">
        <w:rPr>
          <w:rFonts w:ascii="Times New Roman" w:hAnsi="Times New Roman" w:cs="Times New Roman"/>
          <w:sz w:val="28"/>
          <w:szCs w:val="28"/>
        </w:rPr>
        <w:t>согласования</w:t>
      </w:r>
      <w:r w:rsidRPr="004C3DC0">
        <w:rPr>
          <w:rFonts w:ascii="Times New Roman" w:hAnsi="Times New Roman" w:cs="Times New Roman"/>
          <w:sz w:val="28"/>
          <w:szCs w:val="28"/>
        </w:rPr>
        <w:t xml:space="preserve"> начальнику Управления.</w:t>
      </w:r>
    </w:p>
    <w:p w14:paraId="46275CA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3.4.5. Лицом, ответственным за осуществление административных действий, входящих в состав административной процедуры, является специалист Управления, осуществляющий рассмотрение заявления.</w:t>
      </w:r>
    </w:p>
    <w:p w14:paraId="6F1B48A3" w14:textId="057D141E"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3.4.6. Срок выполнения административной процедуры - </w:t>
      </w:r>
      <w:r w:rsidRPr="00B03CE5">
        <w:rPr>
          <w:rFonts w:ascii="Times New Roman" w:hAnsi="Times New Roman" w:cs="Times New Roman"/>
          <w:sz w:val="28"/>
          <w:szCs w:val="28"/>
        </w:rPr>
        <w:t xml:space="preserve">в течение </w:t>
      </w:r>
      <w:r w:rsidR="003B2833" w:rsidRPr="00B03CE5">
        <w:rPr>
          <w:rFonts w:ascii="Times New Roman" w:hAnsi="Times New Roman" w:cs="Times New Roman"/>
          <w:sz w:val="28"/>
          <w:szCs w:val="28"/>
        </w:rPr>
        <w:t>2</w:t>
      </w:r>
      <w:r w:rsidRPr="00B03CE5">
        <w:rPr>
          <w:rFonts w:ascii="Times New Roman" w:hAnsi="Times New Roman" w:cs="Times New Roman"/>
          <w:sz w:val="28"/>
          <w:szCs w:val="28"/>
        </w:rPr>
        <w:t xml:space="preserve"> рабочих дней.</w:t>
      </w:r>
    </w:p>
    <w:p w14:paraId="04BE95B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3.4.7. Критерий принятия решения - наличие (отсутствие) оснований для отказа в предоставлении муниципальной услуги.</w:t>
      </w:r>
    </w:p>
    <w:p w14:paraId="1E827B1A" w14:textId="65DC3BC5"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 xml:space="preserve">3.4.8. Результат выполнения административной процедуры - </w:t>
      </w:r>
      <w:r w:rsidR="00EC6B5C">
        <w:rPr>
          <w:rFonts w:ascii="Times New Roman" w:hAnsi="Times New Roman" w:cs="Times New Roman"/>
          <w:sz w:val="28"/>
          <w:szCs w:val="28"/>
        </w:rPr>
        <w:t>представление</w:t>
      </w:r>
      <w:r w:rsidR="00EC6B5C" w:rsidRPr="004C3DC0">
        <w:rPr>
          <w:rFonts w:ascii="Times New Roman" w:hAnsi="Times New Roman" w:cs="Times New Roman"/>
          <w:sz w:val="28"/>
          <w:szCs w:val="28"/>
        </w:rPr>
        <w:t xml:space="preserve"> начальнику Управления </w:t>
      </w:r>
      <w:r w:rsidR="00EC6B5C">
        <w:rPr>
          <w:rFonts w:ascii="Times New Roman" w:hAnsi="Times New Roman" w:cs="Times New Roman"/>
          <w:sz w:val="28"/>
          <w:szCs w:val="28"/>
        </w:rPr>
        <w:t xml:space="preserve">дизайн-проекта размещения вывески </w:t>
      </w:r>
      <w:r w:rsidR="00EC6B5C" w:rsidRPr="004C3DC0">
        <w:rPr>
          <w:rFonts w:ascii="Times New Roman" w:hAnsi="Times New Roman" w:cs="Times New Roman"/>
          <w:sz w:val="28"/>
          <w:szCs w:val="28"/>
        </w:rPr>
        <w:t xml:space="preserve">для </w:t>
      </w:r>
      <w:r w:rsidR="00EC6B5C">
        <w:rPr>
          <w:rFonts w:ascii="Times New Roman" w:hAnsi="Times New Roman" w:cs="Times New Roman"/>
          <w:sz w:val="28"/>
          <w:szCs w:val="28"/>
        </w:rPr>
        <w:t>согласования</w:t>
      </w:r>
      <w:r w:rsidR="00EC6B5C" w:rsidRPr="004C3DC0">
        <w:rPr>
          <w:rFonts w:ascii="Times New Roman" w:hAnsi="Times New Roman" w:cs="Times New Roman"/>
          <w:sz w:val="28"/>
          <w:szCs w:val="28"/>
        </w:rPr>
        <w:t xml:space="preserve"> </w:t>
      </w:r>
      <w:r w:rsidRPr="004C3DC0">
        <w:rPr>
          <w:rFonts w:ascii="Times New Roman" w:hAnsi="Times New Roman" w:cs="Times New Roman"/>
          <w:sz w:val="28"/>
          <w:szCs w:val="28"/>
        </w:rPr>
        <w:t xml:space="preserve">или </w:t>
      </w:r>
      <w:r w:rsidR="00EC6B5C">
        <w:rPr>
          <w:rFonts w:ascii="Times New Roman" w:hAnsi="Times New Roman" w:cs="Times New Roman"/>
          <w:sz w:val="28"/>
          <w:szCs w:val="28"/>
        </w:rPr>
        <w:t>мотивированного отказа в согласовании дизайн-проекта размещения вывески</w:t>
      </w:r>
      <w:r w:rsidR="003B2833">
        <w:rPr>
          <w:rFonts w:ascii="Times New Roman" w:hAnsi="Times New Roman" w:cs="Times New Roman"/>
          <w:sz w:val="28"/>
          <w:szCs w:val="28"/>
        </w:rPr>
        <w:t xml:space="preserve"> для подписания</w:t>
      </w:r>
      <w:r w:rsidRPr="004C3DC0">
        <w:rPr>
          <w:rFonts w:ascii="Times New Roman" w:hAnsi="Times New Roman" w:cs="Times New Roman"/>
          <w:sz w:val="28"/>
          <w:szCs w:val="28"/>
        </w:rPr>
        <w:t>.</w:t>
      </w:r>
    </w:p>
    <w:p w14:paraId="0EB9645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3.4.9. Способ фиксации - на бумажном носителе, в электронном виде в формате PDF.</w:t>
      </w:r>
    </w:p>
    <w:p w14:paraId="794A696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 Принятие решения о предоставлении муниципальной услуги.</w:t>
      </w:r>
    </w:p>
    <w:p w14:paraId="36BA05BC" w14:textId="13FDD6C2"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3.5.1. Основанием для начала административной процедуры является </w:t>
      </w:r>
      <w:r w:rsidR="00EC6B5C">
        <w:rPr>
          <w:rFonts w:ascii="Times New Roman" w:hAnsi="Times New Roman" w:cs="Times New Roman"/>
          <w:sz w:val="28"/>
          <w:szCs w:val="28"/>
        </w:rPr>
        <w:t>представление</w:t>
      </w:r>
      <w:r w:rsidR="00EC6B5C" w:rsidRPr="004C3DC0">
        <w:rPr>
          <w:rFonts w:ascii="Times New Roman" w:hAnsi="Times New Roman" w:cs="Times New Roman"/>
          <w:sz w:val="28"/>
          <w:szCs w:val="28"/>
        </w:rPr>
        <w:t xml:space="preserve"> начальнику Управления </w:t>
      </w:r>
      <w:r w:rsidR="00EC6B5C">
        <w:rPr>
          <w:rFonts w:ascii="Times New Roman" w:hAnsi="Times New Roman" w:cs="Times New Roman"/>
          <w:sz w:val="28"/>
          <w:szCs w:val="28"/>
        </w:rPr>
        <w:t xml:space="preserve">дизайн-проекта размещения вывески </w:t>
      </w:r>
      <w:r w:rsidR="00EC6B5C" w:rsidRPr="004C3DC0">
        <w:rPr>
          <w:rFonts w:ascii="Times New Roman" w:hAnsi="Times New Roman" w:cs="Times New Roman"/>
          <w:sz w:val="28"/>
          <w:szCs w:val="28"/>
        </w:rPr>
        <w:t xml:space="preserve">для </w:t>
      </w:r>
      <w:r w:rsidR="00EC6B5C">
        <w:rPr>
          <w:rFonts w:ascii="Times New Roman" w:hAnsi="Times New Roman" w:cs="Times New Roman"/>
          <w:sz w:val="28"/>
          <w:szCs w:val="28"/>
        </w:rPr>
        <w:t>согласования</w:t>
      </w:r>
      <w:r w:rsidR="00EC6B5C" w:rsidRPr="004C3DC0">
        <w:rPr>
          <w:rFonts w:ascii="Times New Roman" w:hAnsi="Times New Roman" w:cs="Times New Roman"/>
          <w:sz w:val="28"/>
          <w:szCs w:val="28"/>
        </w:rPr>
        <w:t xml:space="preserve"> или </w:t>
      </w:r>
      <w:r w:rsidR="00EC6B5C">
        <w:rPr>
          <w:rFonts w:ascii="Times New Roman" w:hAnsi="Times New Roman" w:cs="Times New Roman"/>
          <w:sz w:val="28"/>
          <w:szCs w:val="28"/>
        </w:rPr>
        <w:t>мотивированного отказа в согласовании дизайн-проекта размещения вывески</w:t>
      </w:r>
      <w:r w:rsidR="003B2833">
        <w:rPr>
          <w:rFonts w:ascii="Times New Roman" w:hAnsi="Times New Roman" w:cs="Times New Roman"/>
          <w:sz w:val="28"/>
          <w:szCs w:val="28"/>
        </w:rPr>
        <w:t xml:space="preserve"> для подписания</w:t>
      </w:r>
      <w:r w:rsidRPr="004C3DC0">
        <w:rPr>
          <w:rFonts w:ascii="Times New Roman" w:hAnsi="Times New Roman" w:cs="Times New Roman"/>
          <w:sz w:val="28"/>
          <w:szCs w:val="28"/>
        </w:rPr>
        <w:t>.</w:t>
      </w:r>
    </w:p>
    <w:p w14:paraId="197AC010" w14:textId="19454419"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3.5.2. Начальник Управления </w:t>
      </w:r>
      <w:r w:rsidR="00EC6B5C">
        <w:rPr>
          <w:rFonts w:ascii="Times New Roman" w:hAnsi="Times New Roman" w:cs="Times New Roman"/>
          <w:sz w:val="28"/>
          <w:szCs w:val="28"/>
        </w:rPr>
        <w:t xml:space="preserve">согласовывает дизайн-проект размещения вывески </w:t>
      </w:r>
      <w:r w:rsidR="00EC6B5C" w:rsidRPr="004C3DC0">
        <w:rPr>
          <w:rFonts w:ascii="Times New Roman" w:hAnsi="Times New Roman" w:cs="Times New Roman"/>
          <w:sz w:val="28"/>
          <w:szCs w:val="28"/>
        </w:rPr>
        <w:t xml:space="preserve">или </w:t>
      </w:r>
      <w:r w:rsidR="003B2833">
        <w:rPr>
          <w:rFonts w:ascii="Times New Roman" w:hAnsi="Times New Roman" w:cs="Times New Roman"/>
          <w:sz w:val="28"/>
          <w:szCs w:val="28"/>
        </w:rPr>
        <w:t xml:space="preserve">подписывает </w:t>
      </w:r>
      <w:r w:rsidR="00EC6B5C">
        <w:rPr>
          <w:rFonts w:ascii="Times New Roman" w:hAnsi="Times New Roman" w:cs="Times New Roman"/>
          <w:sz w:val="28"/>
          <w:szCs w:val="28"/>
        </w:rPr>
        <w:t>мотивированный отказ в согласовании дизайн-проекта размещения вывески</w:t>
      </w:r>
      <w:r w:rsidR="00EC6B5C" w:rsidRPr="004C3DC0">
        <w:rPr>
          <w:rFonts w:ascii="Times New Roman" w:hAnsi="Times New Roman" w:cs="Times New Roman"/>
          <w:sz w:val="28"/>
          <w:szCs w:val="28"/>
        </w:rPr>
        <w:t xml:space="preserve"> </w:t>
      </w:r>
      <w:r w:rsidRPr="004C3DC0">
        <w:rPr>
          <w:rFonts w:ascii="Times New Roman" w:hAnsi="Times New Roman" w:cs="Times New Roman"/>
          <w:sz w:val="28"/>
          <w:szCs w:val="28"/>
        </w:rPr>
        <w:t>на бумажном носителе или усиленной электронной квалифицированной подписью и направляет указанные документы специалисту Управления для выдачи (направления) результата муниципальной услуги заявителю.</w:t>
      </w:r>
    </w:p>
    <w:p w14:paraId="1526D33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3.5.3. Лицами, ответственными за выполнение административных действий, входящих в состав данной административной процедуры, являются специалист Управления, осуществляющий подготовку документов, начальник Управления.</w:t>
      </w:r>
    </w:p>
    <w:p w14:paraId="0D81E809" w14:textId="624C5A15"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3.5.4. Срок выполнения административной процедуры - </w:t>
      </w:r>
      <w:r w:rsidRPr="00B03CE5">
        <w:rPr>
          <w:rFonts w:ascii="Times New Roman" w:hAnsi="Times New Roman" w:cs="Times New Roman"/>
          <w:sz w:val="28"/>
          <w:szCs w:val="28"/>
        </w:rPr>
        <w:t xml:space="preserve">в течение </w:t>
      </w:r>
      <w:r w:rsidR="003B2833" w:rsidRPr="00B03CE5">
        <w:rPr>
          <w:rFonts w:ascii="Times New Roman" w:hAnsi="Times New Roman" w:cs="Times New Roman"/>
          <w:sz w:val="28"/>
          <w:szCs w:val="28"/>
        </w:rPr>
        <w:t>1</w:t>
      </w:r>
      <w:r w:rsidRPr="00B03CE5">
        <w:rPr>
          <w:rFonts w:ascii="Times New Roman" w:hAnsi="Times New Roman" w:cs="Times New Roman"/>
          <w:sz w:val="28"/>
          <w:szCs w:val="28"/>
        </w:rPr>
        <w:t xml:space="preserve"> рабоч</w:t>
      </w:r>
      <w:r w:rsidR="001A6074" w:rsidRPr="00B03CE5">
        <w:rPr>
          <w:rFonts w:ascii="Times New Roman" w:hAnsi="Times New Roman" w:cs="Times New Roman"/>
          <w:sz w:val="28"/>
          <w:szCs w:val="28"/>
        </w:rPr>
        <w:t>их</w:t>
      </w:r>
      <w:r w:rsidRPr="00B03CE5">
        <w:rPr>
          <w:rFonts w:ascii="Times New Roman" w:hAnsi="Times New Roman" w:cs="Times New Roman"/>
          <w:sz w:val="28"/>
          <w:szCs w:val="28"/>
        </w:rPr>
        <w:t xml:space="preserve"> дн</w:t>
      </w:r>
      <w:r w:rsidR="001A6074" w:rsidRPr="00B03CE5">
        <w:rPr>
          <w:rFonts w:ascii="Times New Roman" w:hAnsi="Times New Roman" w:cs="Times New Roman"/>
          <w:sz w:val="28"/>
          <w:szCs w:val="28"/>
        </w:rPr>
        <w:t>ей</w:t>
      </w:r>
      <w:r w:rsidRPr="00B03CE5">
        <w:rPr>
          <w:rFonts w:ascii="Times New Roman" w:hAnsi="Times New Roman" w:cs="Times New Roman"/>
          <w:sz w:val="28"/>
          <w:szCs w:val="28"/>
        </w:rPr>
        <w:t>.</w:t>
      </w:r>
    </w:p>
    <w:p w14:paraId="4BAF48D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3.5.5. Критериями принятия решения является наличие (отсутствие) оснований для отказа в предоставлении муниципальной услуги, способ выдачи (направления) результата предоставления муниципальной услуги, указанный в заявлении.</w:t>
      </w:r>
    </w:p>
    <w:p w14:paraId="1E89E9A0" w14:textId="5275E663"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3.5.6. Результатом данной административной процедуры является </w:t>
      </w:r>
      <w:r w:rsidR="00EC6B5C">
        <w:rPr>
          <w:rFonts w:ascii="Times New Roman" w:hAnsi="Times New Roman" w:cs="Times New Roman"/>
          <w:sz w:val="28"/>
          <w:szCs w:val="28"/>
        </w:rPr>
        <w:t>согласование</w:t>
      </w:r>
      <w:r w:rsidRPr="004C3DC0">
        <w:rPr>
          <w:rFonts w:ascii="Times New Roman" w:hAnsi="Times New Roman" w:cs="Times New Roman"/>
          <w:sz w:val="28"/>
          <w:szCs w:val="28"/>
        </w:rPr>
        <w:t xml:space="preserve"> начальником Управления </w:t>
      </w:r>
      <w:r w:rsidR="00EC6B5C">
        <w:rPr>
          <w:rFonts w:ascii="Times New Roman" w:hAnsi="Times New Roman" w:cs="Times New Roman"/>
          <w:sz w:val="28"/>
          <w:szCs w:val="28"/>
        </w:rPr>
        <w:t xml:space="preserve">дизайн-проекта размещения </w:t>
      </w:r>
      <w:proofErr w:type="gramStart"/>
      <w:r w:rsidR="00EC6B5C">
        <w:rPr>
          <w:rFonts w:ascii="Times New Roman" w:hAnsi="Times New Roman" w:cs="Times New Roman"/>
          <w:sz w:val="28"/>
          <w:szCs w:val="28"/>
        </w:rPr>
        <w:t xml:space="preserve">вывески </w:t>
      </w:r>
      <w:r w:rsidR="00EC6B5C" w:rsidRPr="004C3DC0">
        <w:rPr>
          <w:rFonts w:ascii="Times New Roman" w:hAnsi="Times New Roman" w:cs="Times New Roman"/>
          <w:sz w:val="28"/>
          <w:szCs w:val="28"/>
        </w:rPr>
        <w:t xml:space="preserve"> или</w:t>
      </w:r>
      <w:proofErr w:type="gramEnd"/>
      <w:r w:rsidR="00EC6B5C" w:rsidRPr="004C3DC0">
        <w:rPr>
          <w:rFonts w:ascii="Times New Roman" w:hAnsi="Times New Roman" w:cs="Times New Roman"/>
          <w:sz w:val="28"/>
          <w:szCs w:val="28"/>
        </w:rPr>
        <w:t xml:space="preserve"> </w:t>
      </w:r>
      <w:r w:rsidR="00EC6B5C">
        <w:rPr>
          <w:rFonts w:ascii="Times New Roman" w:hAnsi="Times New Roman" w:cs="Times New Roman"/>
          <w:sz w:val="28"/>
          <w:szCs w:val="28"/>
        </w:rPr>
        <w:t>подписание</w:t>
      </w:r>
      <w:r w:rsidR="00EC6B5C" w:rsidRPr="004C3DC0">
        <w:rPr>
          <w:rFonts w:ascii="Times New Roman" w:hAnsi="Times New Roman" w:cs="Times New Roman"/>
          <w:sz w:val="28"/>
          <w:szCs w:val="28"/>
        </w:rPr>
        <w:t xml:space="preserve"> </w:t>
      </w:r>
      <w:r w:rsidR="00EC6B5C">
        <w:rPr>
          <w:rFonts w:ascii="Times New Roman" w:hAnsi="Times New Roman" w:cs="Times New Roman"/>
          <w:sz w:val="28"/>
          <w:szCs w:val="28"/>
        </w:rPr>
        <w:t>мотивированного отказа в согласовании дизайн-проекта размещения вывески</w:t>
      </w:r>
      <w:r w:rsidRPr="004C3DC0">
        <w:rPr>
          <w:rFonts w:ascii="Times New Roman" w:hAnsi="Times New Roman" w:cs="Times New Roman"/>
          <w:sz w:val="28"/>
          <w:szCs w:val="28"/>
        </w:rPr>
        <w:t>.</w:t>
      </w:r>
    </w:p>
    <w:p w14:paraId="2BD4553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3.5.7. Способ фиксации результата выполненной административной процедуры - на бумажном носителе, в электронной форме, в формате поступившего заявления.</w:t>
      </w:r>
    </w:p>
    <w:p w14:paraId="0BD64B1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 Направление (выдача) результата предоставления муниципальной услуги.</w:t>
      </w:r>
    </w:p>
    <w:p w14:paraId="370B93F6" w14:textId="70E3BB63"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3.6.1. Основанием для начала административной процедуры является </w:t>
      </w:r>
      <w:r w:rsidR="00EC6B5C">
        <w:rPr>
          <w:rFonts w:ascii="Times New Roman" w:hAnsi="Times New Roman" w:cs="Times New Roman"/>
          <w:sz w:val="28"/>
          <w:szCs w:val="28"/>
        </w:rPr>
        <w:t>согласование</w:t>
      </w:r>
      <w:r w:rsidR="00EC6B5C" w:rsidRPr="004C3DC0">
        <w:rPr>
          <w:rFonts w:ascii="Times New Roman" w:hAnsi="Times New Roman" w:cs="Times New Roman"/>
          <w:sz w:val="28"/>
          <w:szCs w:val="28"/>
        </w:rPr>
        <w:t xml:space="preserve"> начальником Управления </w:t>
      </w:r>
      <w:r w:rsidR="00EC6B5C">
        <w:rPr>
          <w:rFonts w:ascii="Times New Roman" w:hAnsi="Times New Roman" w:cs="Times New Roman"/>
          <w:sz w:val="28"/>
          <w:szCs w:val="28"/>
        </w:rPr>
        <w:t xml:space="preserve">дизайн-проекта размещения </w:t>
      </w:r>
      <w:proofErr w:type="gramStart"/>
      <w:r w:rsidR="00EC6B5C">
        <w:rPr>
          <w:rFonts w:ascii="Times New Roman" w:hAnsi="Times New Roman" w:cs="Times New Roman"/>
          <w:sz w:val="28"/>
          <w:szCs w:val="28"/>
        </w:rPr>
        <w:t xml:space="preserve">вывески </w:t>
      </w:r>
      <w:r w:rsidR="00EC6B5C" w:rsidRPr="004C3DC0">
        <w:rPr>
          <w:rFonts w:ascii="Times New Roman" w:hAnsi="Times New Roman" w:cs="Times New Roman"/>
          <w:sz w:val="28"/>
          <w:szCs w:val="28"/>
        </w:rPr>
        <w:t xml:space="preserve"> или</w:t>
      </w:r>
      <w:proofErr w:type="gramEnd"/>
      <w:r w:rsidR="00EC6B5C" w:rsidRPr="004C3DC0">
        <w:rPr>
          <w:rFonts w:ascii="Times New Roman" w:hAnsi="Times New Roman" w:cs="Times New Roman"/>
          <w:sz w:val="28"/>
          <w:szCs w:val="28"/>
        </w:rPr>
        <w:t xml:space="preserve"> </w:t>
      </w:r>
      <w:r w:rsidR="00EC6B5C">
        <w:rPr>
          <w:rFonts w:ascii="Times New Roman" w:hAnsi="Times New Roman" w:cs="Times New Roman"/>
          <w:sz w:val="28"/>
          <w:szCs w:val="28"/>
        </w:rPr>
        <w:t>подписание</w:t>
      </w:r>
      <w:r w:rsidR="00EC6B5C" w:rsidRPr="004C3DC0">
        <w:rPr>
          <w:rFonts w:ascii="Times New Roman" w:hAnsi="Times New Roman" w:cs="Times New Roman"/>
          <w:sz w:val="28"/>
          <w:szCs w:val="28"/>
        </w:rPr>
        <w:t xml:space="preserve"> </w:t>
      </w:r>
      <w:r w:rsidR="00EC6B5C">
        <w:rPr>
          <w:rFonts w:ascii="Times New Roman" w:hAnsi="Times New Roman" w:cs="Times New Roman"/>
          <w:sz w:val="28"/>
          <w:szCs w:val="28"/>
        </w:rPr>
        <w:t>мотивированного отказа в согласовании дизайн-проекта размещения вывески</w:t>
      </w:r>
      <w:r w:rsidRPr="004C3DC0">
        <w:rPr>
          <w:rFonts w:ascii="Times New Roman" w:hAnsi="Times New Roman" w:cs="Times New Roman"/>
          <w:sz w:val="28"/>
          <w:szCs w:val="28"/>
        </w:rPr>
        <w:t>.</w:t>
      </w:r>
    </w:p>
    <w:p w14:paraId="52381FB4" w14:textId="2E9BBC92"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3.6.2. </w:t>
      </w:r>
      <w:r w:rsidR="00EC6B5C">
        <w:rPr>
          <w:rFonts w:ascii="Times New Roman" w:hAnsi="Times New Roman" w:cs="Times New Roman"/>
          <w:sz w:val="28"/>
          <w:szCs w:val="28"/>
        </w:rPr>
        <w:t>Согласованный</w:t>
      </w:r>
      <w:r w:rsidR="00EC6B5C" w:rsidRPr="004C3DC0">
        <w:rPr>
          <w:rFonts w:ascii="Times New Roman" w:hAnsi="Times New Roman" w:cs="Times New Roman"/>
          <w:sz w:val="28"/>
          <w:szCs w:val="28"/>
        </w:rPr>
        <w:t xml:space="preserve"> начальником Управления </w:t>
      </w:r>
      <w:r w:rsidR="00EC6B5C">
        <w:rPr>
          <w:rFonts w:ascii="Times New Roman" w:hAnsi="Times New Roman" w:cs="Times New Roman"/>
          <w:sz w:val="28"/>
          <w:szCs w:val="28"/>
        </w:rPr>
        <w:t xml:space="preserve">дизайн-проект размещения </w:t>
      </w:r>
      <w:proofErr w:type="gramStart"/>
      <w:r w:rsidR="00EC6B5C">
        <w:rPr>
          <w:rFonts w:ascii="Times New Roman" w:hAnsi="Times New Roman" w:cs="Times New Roman"/>
          <w:sz w:val="28"/>
          <w:szCs w:val="28"/>
        </w:rPr>
        <w:t xml:space="preserve">вывески </w:t>
      </w:r>
      <w:r w:rsidR="00EC6B5C" w:rsidRPr="004C3DC0">
        <w:rPr>
          <w:rFonts w:ascii="Times New Roman" w:hAnsi="Times New Roman" w:cs="Times New Roman"/>
          <w:sz w:val="28"/>
          <w:szCs w:val="28"/>
        </w:rPr>
        <w:t xml:space="preserve"> или</w:t>
      </w:r>
      <w:proofErr w:type="gramEnd"/>
      <w:r w:rsidR="00EC6B5C" w:rsidRPr="004C3DC0">
        <w:rPr>
          <w:rFonts w:ascii="Times New Roman" w:hAnsi="Times New Roman" w:cs="Times New Roman"/>
          <w:sz w:val="28"/>
          <w:szCs w:val="28"/>
        </w:rPr>
        <w:t xml:space="preserve"> </w:t>
      </w:r>
      <w:r w:rsidR="00EC6B5C">
        <w:rPr>
          <w:rFonts w:ascii="Times New Roman" w:hAnsi="Times New Roman" w:cs="Times New Roman"/>
          <w:sz w:val="28"/>
          <w:szCs w:val="28"/>
        </w:rPr>
        <w:t>подписанный</w:t>
      </w:r>
      <w:r w:rsidR="00EC6B5C" w:rsidRPr="004C3DC0">
        <w:rPr>
          <w:rFonts w:ascii="Times New Roman" w:hAnsi="Times New Roman" w:cs="Times New Roman"/>
          <w:sz w:val="28"/>
          <w:szCs w:val="28"/>
        </w:rPr>
        <w:t xml:space="preserve"> </w:t>
      </w:r>
      <w:r w:rsidR="00EC6B5C">
        <w:rPr>
          <w:rFonts w:ascii="Times New Roman" w:hAnsi="Times New Roman" w:cs="Times New Roman"/>
          <w:sz w:val="28"/>
          <w:szCs w:val="28"/>
        </w:rPr>
        <w:t>мотивированн</w:t>
      </w:r>
      <w:r w:rsidR="001A6074">
        <w:rPr>
          <w:rFonts w:ascii="Times New Roman" w:hAnsi="Times New Roman" w:cs="Times New Roman"/>
          <w:sz w:val="28"/>
          <w:szCs w:val="28"/>
        </w:rPr>
        <w:t>ый</w:t>
      </w:r>
      <w:r w:rsidR="00EC6B5C">
        <w:rPr>
          <w:rFonts w:ascii="Times New Roman" w:hAnsi="Times New Roman" w:cs="Times New Roman"/>
          <w:sz w:val="28"/>
          <w:szCs w:val="28"/>
        </w:rPr>
        <w:t xml:space="preserve"> отказа в согласовании дизайн-проекта размещения вывески</w:t>
      </w:r>
      <w:r w:rsidR="00EC6B5C" w:rsidRPr="004C3DC0">
        <w:rPr>
          <w:rFonts w:ascii="Times New Roman" w:hAnsi="Times New Roman" w:cs="Times New Roman"/>
          <w:sz w:val="28"/>
          <w:szCs w:val="28"/>
        </w:rPr>
        <w:t xml:space="preserve"> </w:t>
      </w:r>
      <w:r w:rsidRPr="004C3DC0">
        <w:rPr>
          <w:rFonts w:ascii="Times New Roman" w:hAnsi="Times New Roman" w:cs="Times New Roman"/>
          <w:sz w:val="28"/>
          <w:szCs w:val="28"/>
        </w:rPr>
        <w:t>выдается (направляется) заявителю способом, указанным в заявлении о предоставлении муниципальной услуги:</w:t>
      </w:r>
    </w:p>
    <w:p w14:paraId="4E25265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 в форме документа на бумажном носителе посредством выдачи заявителю (представителю заявителя) лично под расписку либо направления документов посредством почтового отправления по указанному в заявлении почтовому адресу;</w:t>
      </w:r>
    </w:p>
    <w:p w14:paraId="023CAB4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в форме электронного документа посредством его направления в личный кабинет заявителя на Едином портале, Региональном портале.</w:t>
      </w:r>
    </w:p>
    <w:p w14:paraId="6C847EB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Заявителю обеспечивается выдача результата предоставления муниципальной услуги в виде экземпляра электронного документа, распечатанного на бумажном носителе в Управлении или МФЦ, о чем заявителю в личный кабинет на Едином портале, Региональном портале направляется соответствующее уведомление.</w:t>
      </w:r>
    </w:p>
    <w:p w14:paraId="31FD1E5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3.6.3. Лицом, ответственным за выполнение административных действий, входящих в состав административной процедуры, является специалист Управления, ответственный за выдачу (направление) документов.</w:t>
      </w:r>
    </w:p>
    <w:p w14:paraId="56822934" w14:textId="7DD8452E"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3.6.4. Срок выполнения административной процедуры </w:t>
      </w:r>
      <w:r w:rsidRPr="00B03CE5">
        <w:rPr>
          <w:rFonts w:ascii="Times New Roman" w:hAnsi="Times New Roman" w:cs="Times New Roman"/>
          <w:sz w:val="28"/>
          <w:szCs w:val="28"/>
        </w:rPr>
        <w:t xml:space="preserve">- </w:t>
      </w:r>
      <w:r w:rsidR="003B2833" w:rsidRPr="00B03CE5">
        <w:rPr>
          <w:rFonts w:ascii="Times New Roman" w:hAnsi="Times New Roman" w:cs="Times New Roman"/>
          <w:sz w:val="28"/>
          <w:szCs w:val="28"/>
        </w:rPr>
        <w:t>1</w:t>
      </w:r>
      <w:r w:rsidRPr="00B03CE5">
        <w:rPr>
          <w:rFonts w:ascii="Times New Roman" w:hAnsi="Times New Roman" w:cs="Times New Roman"/>
          <w:sz w:val="28"/>
          <w:szCs w:val="28"/>
        </w:rPr>
        <w:t xml:space="preserve"> рабочи</w:t>
      </w:r>
      <w:r w:rsidR="003B2833" w:rsidRPr="00B03CE5">
        <w:rPr>
          <w:rFonts w:ascii="Times New Roman" w:hAnsi="Times New Roman" w:cs="Times New Roman"/>
          <w:sz w:val="28"/>
          <w:szCs w:val="28"/>
        </w:rPr>
        <w:t>й</w:t>
      </w:r>
      <w:r w:rsidRPr="00B03CE5">
        <w:rPr>
          <w:rFonts w:ascii="Times New Roman" w:hAnsi="Times New Roman" w:cs="Times New Roman"/>
          <w:sz w:val="28"/>
          <w:szCs w:val="28"/>
        </w:rPr>
        <w:t xml:space="preserve"> д</w:t>
      </w:r>
      <w:r w:rsidR="003B2833" w:rsidRPr="00B03CE5">
        <w:rPr>
          <w:rFonts w:ascii="Times New Roman" w:hAnsi="Times New Roman" w:cs="Times New Roman"/>
          <w:sz w:val="28"/>
          <w:szCs w:val="28"/>
        </w:rPr>
        <w:t>ень</w:t>
      </w:r>
      <w:r w:rsidRPr="00B03CE5">
        <w:rPr>
          <w:rFonts w:ascii="Times New Roman" w:hAnsi="Times New Roman" w:cs="Times New Roman"/>
          <w:sz w:val="28"/>
          <w:szCs w:val="28"/>
        </w:rPr>
        <w:t>.</w:t>
      </w:r>
    </w:p>
    <w:p w14:paraId="5A7386C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3.6.5. Критерий принятия решения - способ предоставления результата муниципальной услуги, указанный заявителем в заявлении.</w:t>
      </w:r>
    </w:p>
    <w:p w14:paraId="1D0781A7" w14:textId="142B9992"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3.6.6. Результатом выполнения административной процедуры является выдача (направление) заявителю </w:t>
      </w:r>
      <w:r w:rsidR="001A6074">
        <w:rPr>
          <w:rFonts w:ascii="Times New Roman" w:hAnsi="Times New Roman" w:cs="Times New Roman"/>
          <w:sz w:val="28"/>
          <w:szCs w:val="28"/>
        </w:rPr>
        <w:t>согласованного дизайн-проекта размещения вывески</w:t>
      </w:r>
      <w:r w:rsidRPr="004C3DC0">
        <w:rPr>
          <w:rFonts w:ascii="Times New Roman" w:hAnsi="Times New Roman" w:cs="Times New Roman"/>
          <w:sz w:val="28"/>
          <w:szCs w:val="28"/>
        </w:rPr>
        <w:t xml:space="preserve"> или </w:t>
      </w:r>
      <w:r w:rsidR="001A6074">
        <w:rPr>
          <w:rFonts w:ascii="Times New Roman" w:hAnsi="Times New Roman" w:cs="Times New Roman"/>
          <w:sz w:val="28"/>
          <w:szCs w:val="28"/>
        </w:rPr>
        <w:t>подписанного начальником Управления мотивированного отказа в согласовании дизайн-проекта размещения вывески</w:t>
      </w:r>
      <w:r w:rsidRPr="004C3DC0">
        <w:rPr>
          <w:rFonts w:ascii="Times New Roman" w:hAnsi="Times New Roman" w:cs="Times New Roman"/>
          <w:sz w:val="28"/>
          <w:szCs w:val="28"/>
        </w:rPr>
        <w:t>.</w:t>
      </w:r>
    </w:p>
    <w:p w14:paraId="44059DF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3.6.7. Способ фиксации результата выполнения административной процедуры - на бумажном носителе, в электронной форме в формате поступившего заявления.</w:t>
      </w:r>
    </w:p>
    <w:p w14:paraId="2689CC5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3.7. Порядок исправления допущенных опечаток и (или) ошибок в выданных в результате предоставления муниципальной услуги документах.</w:t>
      </w:r>
    </w:p>
    <w:p w14:paraId="0F712DF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выявления заявителем в полученных документах, являющихся результатом муниципальной услуги,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14:paraId="03FD99C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Специалист Управления рассматривает заявление и проводит проверку указанных в заявлении сведений в срок, не превышающий 2 рабочих дней с даты регистрации заявления.</w:t>
      </w:r>
    </w:p>
    <w:p w14:paraId="3301257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осуществляет исправление указанных документов, подписание их у начальника Управления и направление их заявителю в срок, не превышающий 5 рабочих дней с даты регистрации заявления.</w:t>
      </w:r>
    </w:p>
    <w:p w14:paraId="4E07D6B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В зависимости от способа, указанного в заявлении об исправлении опечаток и (или) ошибок, допущенных в выданных в результате предоставления муниципальной услуги документах, специалист Управления выдает заявителю исправленную информацию в виде бумажного документа лично или в виде бумажного документа по адресу, содержащемуся в заявлении, почтовым отправлением с уведомлением о вручении, или </w:t>
      </w:r>
      <w:r w:rsidRPr="004C3DC0">
        <w:rPr>
          <w:rFonts w:ascii="Times New Roman" w:hAnsi="Times New Roman" w:cs="Times New Roman"/>
          <w:sz w:val="28"/>
          <w:szCs w:val="28"/>
        </w:rPr>
        <w:lastRenderedPageBreak/>
        <w:t>направляет заявителю в виде электронного документа.</w:t>
      </w:r>
    </w:p>
    <w:p w14:paraId="1DC628E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специалист Управления осуществляет подготовку мотивированного отказа в исправлении допущенных опечаток и (или) ошибок в связи с их отсутствием,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14:paraId="561C7671" w14:textId="77777777" w:rsidR="00564397" w:rsidRPr="004C3DC0" w:rsidRDefault="00564397" w:rsidP="004C3DC0">
      <w:pPr>
        <w:pStyle w:val="ConsPlusNormal"/>
        <w:ind w:firstLine="540"/>
        <w:jc w:val="both"/>
        <w:rPr>
          <w:rFonts w:ascii="Times New Roman" w:hAnsi="Times New Roman" w:cs="Times New Roman"/>
          <w:sz w:val="28"/>
          <w:szCs w:val="28"/>
        </w:rPr>
      </w:pPr>
    </w:p>
    <w:p w14:paraId="1CF8BA4C" w14:textId="77777777"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4. Формы контроля за исполнением</w:t>
      </w:r>
    </w:p>
    <w:p w14:paraId="0D0FC902" w14:textId="77777777" w:rsidR="00564397" w:rsidRPr="004C3DC0" w:rsidRDefault="00F62672" w:rsidP="004C3DC0">
      <w:pPr>
        <w:pStyle w:val="ConsPlusTitle"/>
        <w:jc w:val="center"/>
        <w:rPr>
          <w:rFonts w:ascii="Times New Roman" w:hAnsi="Times New Roman" w:cs="Times New Roman"/>
          <w:sz w:val="28"/>
          <w:szCs w:val="28"/>
        </w:rPr>
      </w:pPr>
      <w:r>
        <w:rPr>
          <w:rFonts w:ascii="Times New Roman" w:hAnsi="Times New Roman" w:cs="Times New Roman"/>
          <w:sz w:val="28"/>
          <w:szCs w:val="28"/>
        </w:rPr>
        <w:t>Порядка</w:t>
      </w:r>
    </w:p>
    <w:p w14:paraId="319F0B93" w14:textId="77777777" w:rsidR="00564397" w:rsidRPr="004C3DC0" w:rsidRDefault="00564397" w:rsidP="004C3DC0">
      <w:pPr>
        <w:pStyle w:val="ConsPlusNormal"/>
        <w:ind w:firstLine="540"/>
        <w:jc w:val="both"/>
        <w:rPr>
          <w:rFonts w:ascii="Times New Roman" w:hAnsi="Times New Roman" w:cs="Times New Roman"/>
          <w:sz w:val="28"/>
          <w:szCs w:val="28"/>
        </w:rPr>
      </w:pPr>
    </w:p>
    <w:p w14:paraId="3D8BC29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за организацию работы по предоставлению муниципальной услуги.</w:t>
      </w:r>
    </w:p>
    <w:p w14:paraId="35B42F6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5C8B96D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4.2. Специалист Управления несет персональную ответственность за:</w:t>
      </w:r>
    </w:p>
    <w:p w14:paraId="7226FC8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некачественную проверку представленных заявителем документов;</w:t>
      </w:r>
    </w:p>
    <w:p w14:paraId="5CB22D3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сроков, порядка и правильности оформления административных процедур;</w:t>
      </w:r>
    </w:p>
    <w:p w14:paraId="3A7C978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14:paraId="58CDF10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 несоблюдение </w:t>
      </w:r>
      <w:proofErr w:type="gramStart"/>
      <w:r w:rsidRPr="004C3DC0">
        <w:rPr>
          <w:rFonts w:ascii="Times New Roman" w:hAnsi="Times New Roman" w:cs="Times New Roman"/>
          <w:sz w:val="28"/>
          <w:szCs w:val="28"/>
        </w:rPr>
        <w:t>конфиденциальности</w:t>
      </w:r>
      <w:proofErr w:type="gramEnd"/>
      <w:r w:rsidRPr="004C3DC0">
        <w:rPr>
          <w:rFonts w:ascii="Times New Roman" w:hAnsi="Times New Roman" w:cs="Times New Roman"/>
          <w:sz w:val="28"/>
          <w:szCs w:val="28"/>
        </w:rPr>
        <w:t xml:space="preserve">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14:paraId="6FA3A0D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Специалист многофункционального центра несет персональную ответственность за:</w:t>
      </w:r>
    </w:p>
    <w:p w14:paraId="735DF3A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срока и порядка приема документов у заявителя;</w:t>
      </w:r>
    </w:p>
    <w:p w14:paraId="765A2E0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срока передачи заявления и документов в Управление;</w:t>
      </w:r>
    </w:p>
    <w:p w14:paraId="7CA5B2D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несоблюдение срока и порядка выдачи заявителю результата предоставления муниципальной услуги.</w:t>
      </w:r>
    </w:p>
    <w:p w14:paraId="7BC9CCC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14:paraId="07C1A17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14:paraId="2A5C54D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lastRenderedPageBreak/>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14:paraId="332F39D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14:paraId="35CB758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14:paraId="5968964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14:paraId="1C59302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249826C6" w14:textId="77777777" w:rsidR="00564397" w:rsidRPr="004C3DC0" w:rsidRDefault="00564397" w:rsidP="004C3DC0">
      <w:pPr>
        <w:pStyle w:val="ConsPlusNormal"/>
        <w:ind w:firstLine="540"/>
        <w:jc w:val="both"/>
        <w:rPr>
          <w:rFonts w:ascii="Times New Roman" w:hAnsi="Times New Roman" w:cs="Times New Roman"/>
          <w:sz w:val="28"/>
          <w:szCs w:val="28"/>
        </w:rPr>
      </w:pPr>
    </w:p>
    <w:p w14:paraId="7C144A06" w14:textId="77777777" w:rsidR="00564397" w:rsidRPr="004C3DC0" w:rsidRDefault="00564397" w:rsidP="004C3DC0">
      <w:pPr>
        <w:pStyle w:val="ConsPlusTitle"/>
        <w:jc w:val="center"/>
        <w:outlineLvl w:val="1"/>
        <w:rPr>
          <w:rFonts w:ascii="Times New Roman" w:hAnsi="Times New Roman" w:cs="Times New Roman"/>
          <w:sz w:val="28"/>
          <w:szCs w:val="28"/>
        </w:rPr>
      </w:pPr>
      <w:r w:rsidRPr="004C3DC0">
        <w:rPr>
          <w:rFonts w:ascii="Times New Roman" w:hAnsi="Times New Roman" w:cs="Times New Roman"/>
          <w:sz w:val="28"/>
          <w:szCs w:val="28"/>
        </w:rPr>
        <w:t>5. Досудебный (внесудебный) порядок обжалования решений</w:t>
      </w:r>
    </w:p>
    <w:p w14:paraId="3168CF0D"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и действий (бездействия) органа, предоставляющего</w:t>
      </w:r>
    </w:p>
    <w:p w14:paraId="1CDBFDC4"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муниципальную услугу, многофункционального центра, а также</w:t>
      </w:r>
    </w:p>
    <w:p w14:paraId="3EA30C17" w14:textId="77777777" w:rsidR="00564397" w:rsidRPr="004C3DC0" w:rsidRDefault="00564397" w:rsidP="004C3DC0">
      <w:pPr>
        <w:pStyle w:val="ConsPlusTitle"/>
        <w:jc w:val="center"/>
        <w:rPr>
          <w:rFonts w:ascii="Times New Roman" w:hAnsi="Times New Roman" w:cs="Times New Roman"/>
          <w:sz w:val="28"/>
          <w:szCs w:val="28"/>
        </w:rPr>
      </w:pPr>
      <w:r w:rsidRPr="004C3DC0">
        <w:rPr>
          <w:rFonts w:ascii="Times New Roman" w:hAnsi="Times New Roman" w:cs="Times New Roman"/>
          <w:sz w:val="28"/>
          <w:szCs w:val="28"/>
        </w:rPr>
        <w:t>их должностных лиц, муниципальных служащих, работников</w:t>
      </w:r>
    </w:p>
    <w:p w14:paraId="10139790" w14:textId="77777777" w:rsidR="00B906DF" w:rsidRPr="004C3DC0" w:rsidRDefault="00B906DF" w:rsidP="004C3DC0">
      <w:pPr>
        <w:pStyle w:val="ConsPlusNormal"/>
        <w:ind w:firstLine="540"/>
        <w:jc w:val="both"/>
        <w:rPr>
          <w:rFonts w:ascii="Times New Roman" w:hAnsi="Times New Roman" w:cs="Times New Roman"/>
          <w:sz w:val="28"/>
          <w:szCs w:val="28"/>
        </w:rPr>
      </w:pPr>
    </w:p>
    <w:p w14:paraId="5AAA348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14:paraId="4EAEB26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14:paraId="1EFF079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5.3. Заявитель может обратиться с жалобой, в том числе в следующих случаях:</w:t>
      </w:r>
    </w:p>
    <w:p w14:paraId="38D1F99A"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14:paraId="6A615E1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4C3DC0">
        <w:rPr>
          <w:rFonts w:ascii="Times New Roman"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14:paraId="346272D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14:paraId="3FDC729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14:paraId="072474C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14:paraId="1C9FD38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14:paraId="3A838DF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14:paraId="63EAB42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14:paraId="3E0DC0BD"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и) приостановление предоставления муниципальной услуги, если </w:t>
      </w:r>
      <w:r w:rsidRPr="004C3DC0">
        <w:rPr>
          <w:rFonts w:ascii="Times New Roman" w:hAnsi="Times New Roman" w:cs="Times New Roman"/>
          <w:sz w:val="28"/>
          <w:szCs w:val="28"/>
        </w:rPr>
        <w:lastRenderedPageBreak/>
        <w:t>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14:paraId="30A7EF9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6">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14:paraId="359E96D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r w:rsidRPr="004C3DC0">
          <w:rPr>
            <w:rFonts w:ascii="Times New Roman" w:hAnsi="Times New Roman" w:cs="Times New Roman"/>
            <w:color w:val="0000FF"/>
            <w:sz w:val="28"/>
            <w:szCs w:val="28"/>
          </w:rPr>
          <w:t>пунктом 4 части 1 статьи 7</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sidRPr="004C3DC0">
          <w:rPr>
            <w:rFonts w:ascii="Times New Roman" w:hAnsi="Times New Roman" w:cs="Times New Roman"/>
            <w:color w:val="0000FF"/>
            <w:sz w:val="28"/>
            <w:szCs w:val="28"/>
          </w:rPr>
          <w:t>частью 1.3 статьи 16</w:t>
        </w:r>
      </w:hyperlink>
      <w:r w:rsidRPr="004C3DC0">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14:paraId="200EB2E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5.4. Жалоба подается в письменной форме на бумажном носителе, в электронной форме в администрацию Губкинского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w:t>
      </w:r>
    </w:p>
    <w:p w14:paraId="6EF1B26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Жалобы на решения и действия (бездействие) Управления, начальника Управления подаются в администрацию Губкинского городского округа на имя главы администрации Губкинского городского округа.</w:t>
      </w:r>
    </w:p>
    <w:p w14:paraId="4956615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многофункционального центра.</w:t>
      </w:r>
    </w:p>
    <w:p w14:paraId="11E09EA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14:paraId="7133E71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5.5. Основанием для начала досудебного (внесудебного) обжалования является поступление жалобы в администрацию Губкинского городского </w:t>
      </w:r>
      <w:r w:rsidRPr="004C3DC0">
        <w:rPr>
          <w:rFonts w:ascii="Times New Roman" w:hAnsi="Times New Roman" w:cs="Times New Roman"/>
          <w:sz w:val="28"/>
          <w:szCs w:val="28"/>
        </w:rPr>
        <w:lastRenderedPageBreak/>
        <w:t>округа, многофункциональный центр, к учредителю многофункционального центра.</w:t>
      </w:r>
    </w:p>
    <w:p w14:paraId="6F34C5C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через официальный сайт, Единый портал либо Региональный портал,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Единый портал либо Региональный портал, а также может быть принята при личном приеме заявителя.</w:t>
      </w:r>
    </w:p>
    <w:p w14:paraId="56934EB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C3F6E9C"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5.7. Жалоба должна содержать:</w:t>
      </w:r>
    </w:p>
    <w:p w14:paraId="58835659"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14:paraId="419481F4"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94A3D83"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3026BC8F"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14:paraId="591C781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14:paraId="3436EDE8"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5.9. Жалоба, поступившая в администрацию Губкинского городского </w:t>
      </w:r>
      <w:r w:rsidRPr="004C3DC0">
        <w:rPr>
          <w:rFonts w:ascii="Times New Roman" w:hAnsi="Times New Roman" w:cs="Times New Roman"/>
          <w:sz w:val="28"/>
          <w:szCs w:val="28"/>
        </w:rPr>
        <w:lastRenderedPageBreak/>
        <w:t>округа,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администрации Губкинского городского округа,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A51ACE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6A64038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14:paraId="19E7F616"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14:paraId="72D86BA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текст письменной жалобы не поддается прочтению, ответ на жалобу не дается,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14:paraId="73A5DDD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14:paraId="3D3BB58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36AEE537"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В случае если причины, по которым ответ по существу поставленных в </w:t>
      </w:r>
      <w:r w:rsidRPr="004C3DC0">
        <w:rPr>
          <w:rFonts w:ascii="Times New Roman" w:hAnsi="Times New Roman" w:cs="Times New Roman"/>
          <w:sz w:val="28"/>
          <w:szCs w:val="28"/>
        </w:rPr>
        <w:lastRenderedPageBreak/>
        <w:t>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14:paraId="6E9C302A" w14:textId="77777777" w:rsidR="00564397" w:rsidRPr="004C3DC0" w:rsidRDefault="00564397" w:rsidP="004C3DC0">
      <w:pPr>
        <w:pStyle w:val="ConsPlusNormal"/>
        <w:ind w:firstLine="540"/>
        <w:jc w:val="both"/>
        <w:rPr>
          <w:rFonts w:ascii="Times New Roman" w:hAnsi="Times New Roman" w:cs="Times New Roman"/>
          <w:sz w:val="28"/>
          <w:szCs w:val="28"/>
        </w:rPr>
      </w:pPr>
      <w:bookmarkStart w:id="11" w:name="P492"/>
      <w:bookmarkEnd w:id="11"/>
      <w:r w:rsidRPr="004C3DC0">
        <w:rPr>
          <w:rFonts w:ascii="Times New Roman" w:hAnsi="Times New Roman" w:cs="Times New Roman"/>
          <w:sz w:val="28"/>
          <w:szCs w:val="28"/>
        </w:rPr>
        <w:t>5.11. По результатам рассмотрения жалобы принимается одно из следующих решений:</w:t>
      </w:r>
    </w:p>
    <w:p w14:paraId="78F0BC82"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Белгородской области, муниципальными правовыми актами;</w:t>
      </w:r>
    </w:p>
    <w:p w14:paraId="467CADCE"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2) в удовлетворении жалобы отказывается.</w:t>
      </w:r>
    </w:p>
    <w:p w14:paraId="382484F0"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5.12. Не позднее дня, следующего за днем принятия решения, указанного в </w:t>
      </w:r>
      <w:hyperlink w:anchor="P492">
        <w:r w:rsidRPr="004C3DC0">
          <w:rPr>
            <w:rFonts w:ascii="Times New Roman" w:hAnsi="Times New Roman" w:cs="Times New Roman"/>
            <w:color w:val="0000FF"/>
            <w:sz w:val="28"/>
            <w:szCs w:val="28"/>
          </w:rPr>
          <w:t>пункте 5.11</w:t>
        </w:r>
      </w:hyperlink>
      <w:r w:rsidRPr="004C3DC0">
        <w:rPr>
          <w:rFonts w:ascii="Times New Roman" w:hAnsi="Times New Roman" w:cs="Times New Roman"/>
          <w:sz w:val="28"/>
          <w:szCs w:val="28"/>
        </w:rPr>
        <w:t xml:space="preserve"> </w:t>
      </w:r>
      <w:r w:rsidR="00F62672">
        <w:rPr>
          <w:rFonts w:ascii="Times New Roman" w:hAnsi="Times New Roman" w:cs="Times New Roman"/>
          <w:sz w:val="28"/>
          <w:szCs w:val="28"/>
        </w:rPr>
        <w:t>Порядка</w:t>
      </w:r>
      <w:r w:rsidRPr="004C3DC0">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CC181"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068554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D9CF99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14:paraId="0A1FB315"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14:paraId="7D25DA1B" w14:textId="77777777" w:rsidR="00564397" w:rsidRPr="004C3DC0"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14:paraId="302D47D4" w14:textId="77777777" w:rsidR="00564397"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14:paraId="542959F8" w14:textId="77777777" w:rsidR="00564397" w:rsidRDefault="00564397" w:rsidP="004C3DC0">
      <w:pPr>
        <w:pStyle w:val="ConsPlusNormal"/>
        <w:ind w:firstLine="540"/>
        <w:jc w:val="both"/>
        <w:rPr>
          <w:rFonts w:ascii="Times New Roman" w:hAnsi="Times New Roman" w:cs="Times New Roman"/>
          <w:sz w:val="28"/>
          <w:szCs w:val="28"/>
        </w:rPr>
      </w:pPr>
      <w:r w:rsidRPr="004C3DC0">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r w:rsidRPr="004C3DC0">
        <w:rPr>
          <w:rFonts w:ascii="Times New Roman" w:hAnsi="Times New Roman" w:cs="Times New Roman"/>
          <w:sz w:val="28"/>
          <w:szCs w:val="28"/>
        </w:rPr>
        <w:lastRenderedPageBreak/>
        <w:t xml:space="preserve">многофункционального центра, а также должностных лиц, муниципальных служащих, работников, регулируется Федеральным </w:t>
      </w:r>
      <w:hyperlink r:id="rId39">
        <w:r w:rsidRPr="004C3DC0">
          <w:rPr>
            <w:rFonts w:ascii="Times New Roman" w:hAnsi="Times New Roman" w:cs="Times New Roman"/>
            <w:color w:val="0000FF"/>
            <w:sz w:val="28"/>
            <w:szCs w:val="28"/>
          </w:rPr>
          <w:t>законом</w:t>
        </w:r>
      </w:hyperlink>
      <w:r w:rsidRPr="004C3DC0">
        <w:rPr>
          <w:rFonts w:ascii="Times New Roman" w:hAnsi="Times New Roman" w:cs="Times New Roman"/>
          <w:sz w:val="28"/>
          <w:szCs w:val="28"/>
        </w:rPr>
        <w:t xml:space="preserve"> от 27.07.2010 N 210-ФЗ "Об организации предоставления государственных и муниципальных услуг", настоящим </w:t>
      </w:r>
      <w:r w:rsidR="00F62672">
        <w:rPr>
          <w:rFonts w:ascii="Times New Roman" w:hAnsi="Times New Roman" w:cs="Times New Roman"/>
          <w:sz w:val="28"/>
          <w:szCs w:val="28"/>
        </w:rPr>
        <w:t>Порядком</w:t>
      </w:r>
      <w:r w:rsidRPr="004C3DC0">
        <w:rPr>
          <w:rFonts w:ascii="Times New Roman" w:hAnsi="Times New Roman" w:cs="Times New Roman"/>
          <w:sz w:val="28"/>
          <w:szCs w:val="28"/>
        </w:rPr>
        <w:t>.</w:t>
      </w:r>
    </w:p>
    <w:p w14:paraId="516D63A6" w14:textId="3E9E8735" w:rsidR="00ED2488" w:rsidRDefault="00ED2488" w:rsidP="004C3DC0">
      <w:pPr>
        <w:pStyle w:val="ConsPlusNormal"/>
        <w:ind w:firstLine="540"/>
        <w:jc w:val="both"/>
        <w:rPr>
          <w:rFonts w:ascii="Times New Roman" w:hAnsi="Times New Roman" w:cs="Times New Roman"/>
          <w:sz w:val="28"/>
          <w:szCs w:val="28"/>
        </w:rPr>
      </w:pPr>
    </w:p>
    <w:p w14:paraId="62B5D0FF" w14:textId="741FB12F" w:rsidR="00B4486A" w:rsidRDefault="00B4486A" w:rsidP="004C3DC0">
      <w:pPr>
        <w:pStyle w:val="ConsPlusNormal"/>
        <w:ind w:firstLine="540"/>
        <w:jc w:val="both"/>
        <w:rPr>
          <w:rFonts w:ascii="Times New Roman" w:hAnsi="Times New Roman" w:cs="Times New Roman"/>
          <w:sz w:val="28"/>
          <w:szCs w:val="28"/>
        </w:rPr>
      </w:pPr>
    </w:p>
    <w:p w14:paraId="7EDD3D26" w14:textId="77777777" w:rsidR="00B4486A" w:rsidRDefault="00B4486A" w:rsidP="004C3DC0">
      <w:pPr>
        <w:pStyle w:val="ConsPlusNormal"/>
        <w:ind w:firstLine="540"/>
        <w:jc w:val="both"/>
        <w:rPr>
          <w:rFonts w:ascii="Times New Roman" w:hAnsi="Times New Roman" w:cs="Times New Roman"/>
          <w:sz w:val="28"/>
          <w:szCs w:val="28"/>
        </w:rPr>
      </w:pPr>
    </w:p>
    <w:p w14:paraId="6C94A800" w14:textId="77777777" w:rsidR="00ED2488" w:rsidRPr="002B59DB" w:rsidRDefault="00ED2488" w:rsidP="00ED2488">
      <w:pPr>
        <w:jc w:val="both"/>
        <w:rPr>
          <w:rFonts w:ascii="Times New Roman" w:hAnsi="Times New Roman"/>
          <w:b/>
          <w:color w:val="000000" w:themeColor="text1"/>
          <w:sz w:val="28"/>
          <w:szCs w:val="28"/>
        </w:rPr>
      </w:pPr>
      <w:proofErr w:type="spellStart"/>
      <w:r>
        <w:rPr>
          <w:rFonts w:ascii="Times New Roman" w:hAnsi="Times New Roman"/>
          <w:b/>
          <w:color w:val="000000" w:themeColor="text1"/>
          <w:sz w:val="28"/>
          <w:szCs w:val="28"/>
        </w:rPr>
        <w:t>И.о</w:t>
      </w:r>
      <w:proofErr w:type="spellEnd"/>
      <w:r>
        <w:rPr>
          <w:rFonts w:ascii="Times New Roman" w:hAnsi="Times New Roman"/>
          <w:b/>
          <w:color w:val="000000" w:themeColor="text1"/>
          <w:sz w:val="28"/>
          <w:szCs w:val="28"/>
        </w:rPr>
        <w:t>.</w:t>
      </w:r>
      <w:r w:rsidRPr="002B59DB">
        <w:rPr>
          <w:rFonts w:ascii="Times New Roman" w:hAnsi="Times New Roman"/>
          <w:b/>
          <w:color w:val="000000" w:themeColor="text1"/>
          <w:sz w:val="28"/>
          <w:szCs w:val="28"/>
        </w:rPr>
        <w:t xml:space="preserve"> начальника управления архитектуры</w:t>
      </w:r>
    </w:p>
    <w:p w14:paraId="1DFDF9E5" w14:textId="77777777" w:rsidR="00ED2488" w:rsidRDefault="00ED2488" w:rsidP="00ED2488">
      <w:pPr>
        <w:jc w:val="both"/>
        <w:rPr>
          <w:rFonts w:ascii="Times New Roman" w:hAnsi="Times New Roman"/>
          <w:b/>
          <w:color w:val="000000" w:themeColor="text1"/>
          <w:sz w:val="28"/>
          <w:szCs w:val="28"/>
        </w:rPr>
      </w:pPr>
      <w:r w:rsidRPr="002B59DB">
        <w:rPr>
          <w:rFonts w:ascii="Times New Roman" w:hAnsi="Times New Roman"/>
          <w:b/>
          <w:color w:val="000000" w:themeColor="text1"/>
          <w:sz w:val="28"/>
          <w:szCs w:val="28"/>
        </w:rPr>
        <w:t xml:space="preserve">и градостроительной политики, </w:t>
      </w:r>
    </w:p>
    <w:p w14:paraId="33687D44" w14:textId="77777777" w:rsidR="00ED2488" w:rsidRPr="005E33FE" w:rsidRDefault="00ED2488" w:rsidP="00ED2488">
      <w:pPr>
        <w:jc w:val="both"/>
        <w:rPr>
          <w:rFonts w:ascii="Times New Roman" w:hAnsi="Times New Roman"/>
          <w:b/>
          <w:color w:val="000000" w:themeColor="text1"/>
          <w:sz w:val="28"/>
          <w:szCs w:val="28"/>
        </w:rPr>
      </w:pPr>
      <w:r>
        <w:rPr>
          <w:rFonts w:ascii="Times New Roman" w:hAnsi="Times New Roman"/>
          <w:b/>
          <w:color w:val="000000" w:themeColor="text1"/>
          <w:sz w:val="28"/>
          <w:szCs w:val="28"/>
        </w:rPr>
        <w:t>главного архитектора</w:t>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sidRPr="002B59DB">
        <w:rPr>
          <w:rFonts w:ascii="Times New Roman" w:hAnsi="Times New Roman"/>
          <w:b/>
          <w:color w:val="000000" w:themeColor="text1"/>
          <w:sz w:val="28"/>
          <w:szCs w:val="28"/>
        </w:rPr>
        <w:tab/>
      </w:r>
      <w:r>
        <w:rPr>
          <w:rFonts w:ascii="Times New Roman" w:hAnsi="Times New Roman"/>
          <w:b/>
          <w:color w:val="000000" w:themeColor="text1"/>
          <w:sz w:val="28"/>
          <w:szCs w:val="28"/>
        </w:rPr>
        <w:t xml:space="preserve">                    </w:t>
      </w:r>
      <w:r w:rsidRPr="002B59DB">
        <w:rPr>
          <w:rFonts w:ascii="Times New Roman" w:hAnsi="Times New Roman"/>
          <w:b/>
          <w:color w:val="000000" w:themeColor="text1"/>
          <w:sz w:val="28"/>
          <w:szCs w:val="28"/>
        </w:rPr>
        <w:t>И.Н. Мельникова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8"/>
        <w:gridCol w:w="5494"/>
        <w:gridCol w:w="13"/>
      </w:tblGrid>
      <w:tr w:rsidR="002A618E" w:rsidRPr="00D34928" w14:paraId="53CCB73F" w14:textId="77777777" w:rsidTr="00FF2345">
        <w:trPr>
          <w:trHeight w:val="2197"/>
        </w:trPr>
        <w:tc>
          <w:tcPr>
            <w:tcW w:w="3848" w:type="dxa"/>
            <w:tcBorders>
              <w:top w:val="nil"/>
              <w:left w:val="nil"/>
              <w:bottom w:val="nil"/>
              <w:right w:val="nil"/>
            </w:tcBorders>
            <w:shd w:val="clear" w:color="auto" w:fill="auto"/>
          </w:tcPr>
          <w:p w14:paraId="4A9A6096" w14:textId="77777777" w:rsidR="002A618E" w:rsidRPr="00D34928" w:rsidRDefault="002A618E" w:rsidP="00C95A9F">
            <w:pPr>
              <w:rPr>
                <w:rFonts w:ascii="Times New Roman" w:hAnsi="Times New Roman"/>
                <w:sz w:val="28"/>
                <w:szCs w:val="28"/>
              </w:rPr>
            </w:pPr>
          </w:p>
        </w:tc>
        <w:tc>
          <w:tcPr>
            <w:tcW w:w="5507" w:type="dxa"/>
            <w:gridSpan w:val="2"/>
            <w:tcBorders>
              <w:top w:val="nil"/>
              <w:left w:val="nil"/>
              <w:bottom w:val="nil"/>
              <w:right w:val="nil"/>
            </w:tcBorders>
            <w:shd w:val="clear" w:color="auto" w:fill="auto"/>
          </w:tcPr>
          <w:p w14:paraId="21EB4DC8" w14:textId="77777777" w:rsidR="001A6074" w:rsidRDefault="001A6074" w:rsidP="002A618E">
            <w:pPr>
              <w:pStyle w:val="ConsPlusNormal"/>
              <w:jc w:val="center"/>
              <w:outlineLvl w:val="1"/>
              <w:rPr>
                <w:rFonts w:ascii="Times New Roman" w:hAnsi="Times New Roman" w:cs="Times New Roman"/>
                <w:sz w:val="28"/>
                <w:szCs w:val="28"/>
              </w:rPr>
            </w:pPr>
          </w:p>
          <w:p w14:paraId="1CDDCD93" w14:textId="77777777" w:rsidR="001A6074" w:rsidRDefault="001A6074" w:rsidP="002A618E">
            <w:pPr>
              <w:pStyle w:val="ConsPlusNormal"/>
              <w:jc w:val="center"/>
              <w:outlineLvl w:val="1"/>
              <w:rPr>
                <w:rFonts w:ascii="Times New Roman" w:hAnsi="Times New Roman" w:cs="Times New Roman"/>
                <w:sz w:val="28"/>
                <w:szCs w:val="28"/>
              </w:rPr>
            </w:pPr>
          </w:p>
          <w:p w14:paraId="00989A5B" w14:textId="77777777" w:rsidR="001A6074" w:rsidRDefault="001A6074" w:rsidP="002A618E">
            <w:pPr>
              <w:pStyle w:val="ConsPlusNormal"/>
              <w:jc w:val="center"/>
              <w:outlineLvl w:val="1"/>
              <w:rPr>
                <w:rFonts w:ascii="Times New Roman" w:hAnsi="Times New Roman" w:cs="Times New Roman"/>
                <w:sz w:val="28"/>
                <w:szCs w:val="28"/>
              </w:rPr>
            </w:pPr>
          </w:p>
          <w:p w14:paraId="6477FBC0" w14:textId="77777777" w:rsidR="001A6074" w:rsidRDefault="001A6074" w:rsidP="002A618E">
            <w:pPr>
              <w:pStyle w:val="ConsPlusNormal"/>
              <w:jc w:val="center"/>
              <w:outlineLvl w:val="1"/>
              <w:rPr>
                <w:rFonts w:ascii="Times New Roman" w:hAnsi="Times New Roman" w:cs="Times New Roman"/>
                <w:sz w:val="28"/>
                <w:szCs w:val="28"/>
              </w:rPr>
            </w:pPr>
          </w:p>
          <w:p w14:paraId="659B2348" w14:textId="77777777" w:rsidR="001A6074" w:rsidRDefault="001A6074" w:rsidP="002A618E">
            <w:pPr>
              <w:pStyle w:val="ConsPlusNormal"/>
              <w:jc w:val="center"/>
              <w:outlineLvl w:val="1"/>
              <w:rPr>
                <w:rFonts w:ascii="Times New Roman" w:hAnsi="Times New Roman" w:cs="Times New Roman"/>
                <w:sz w:val="28"/>
                <w:szCs w:val="28"/>
              </w:rPr>
            </w:pPr>
          </w:p>
          <w:p w14:paraId="61EB76F2" w14:textId="77777777" w:rsidR="001A6074" w:rsidRDefault="001A6074" w:rsidP="002A618E">
            <w:pPr>
              <w:pStyle w:val="ConsPlusNormal"/>
              <w:jc w:val="center"/>
              <w:outlineLvl w:val="1"/>
              <w:rPr>
                <w:rFonts w:ascii="Times New Roman" w:hAnsi="Times New Roman" w:cs="Times New Roman"/>
                <w:sz w:val="28"/>
                <w:szCs w:val="28"/>
              </w:rPr>
            </w:pPr>
          </w:p>
          <w:p w14:paraId="096C5FDB" w14:textId="77777777" w:rsidR="001A6074" w:rsidRDefault="001A6074" w:rsidP="002A618E">
            <w:pPr>
              <w:pStyle w:val="ConsPlusNormal"/>
              <w:jc w:val="center"/>
              <w:outlineLvl w:val="1"/>
              <w:rPr>
                <w:rFonts w:ascii="Times New Roman" w:hAnsi="Times New Roman" w:cs="Times New Roman"/>
                <w:sz w:val="28"/>
                <w:szCs w:val="28"/>
              </w:rPr>
            </w:pPr>
          </w:p>
          <w:p w14:paraId="06F942A6" w14:textId="77777777" w:rsidR="001A6074" w:rsidRDefault="001A6074" w:rsidP="002A618E">
            <w:pPr>
              <w:pStyle w:val="ConsPlusNormal"/>
              <w:jc w:val="center"/>
              <w:outlineLvl w:val="1"/>
              <w:rPr>
                <w:rFonts w:ascii="Times New Roman" w:hAnsi="Times New Roman" w:cs="Times New Roman"/>
                <w:sz w:val="28"/>
                <w:szCs w:val="28"/>
              </w:rPr>
            </w:pPr>
          </w:p>
          <w:p w14:paraId="4BACE553" w14:textId="77777777" w:rsidR="001A6074" w:rsidRDefault="001A6074" w:rsidP="002A618E">
            <w:pPr>
              <w:pStyle w:val="ConsPlusNormal"/>
              <w:jc w:val="center"/>
              <w:outlineLvl w:val="1"/>
              <w:rPr>
                <w:rFonts w:ascii="Times New Roman" w:hAnsi="Times New Roman" w:cs="Times New Roman"/>
                <w:sz w:val="28"/>
                <w:szCs w:val="28"/>
              </w:rPr>
            </w:pPr>
          </w:p>
          <w:p w14:paraId="1F6AEF8D" w14:textId="77777777" w:rsidR="001A6074" w:rsidRDefault="001A6074" w:rsidP="002A618E">
            <w:pPr>
              <w:pStyle w:val="ConsPlusNormal"/>
              <w:jc w:val="center"/>
              <w:outlineLvl w:val="1"/>
              <w:rPr>
                <w:rFonts w:ascii="Times New Roman" w:hAnsi="Times New Roman" w:cs="Times New Roman"/>
                <w:sz w:val="28"/>
                <w:szCs w:val="28"/>
              </w:rPr>
            </w:pPr>
          </w:p>
          <w:p w14:paraId="6C40B974" w14:textId="77777777" w:rsidR="001A6074" w:rsidRDefault="001A6074" w:rsidP="002A618E">
            <w:pPr>
              <w:pStyle w:val="ConsPlusNormal"/>
              <w:jc w:val="center"/>
              <w:outlineLvl w:val="1"/>
              <w:rPr>
                <w:rFonts w:ascii="Times New Roman" w:hAnsi="Times New Roman" w:cs="Times New Roman"/>
                <w:sz w:val="28"/>
                <w:szCs w:val="28"/>
              </w:rPr>
            </w:pPr>
          </w:p>
          <w:p w14:paraId="43473D0C" w14:textId="77777777" w:rsidR="001A6074" w:rsidRDefault="001A6074" w:rsidP="002A618E">
            <w:pPr>
              <w:pStyle w:val="ConsPlusNormal"/>
              <w:jc w:val="center"/>
              <w:outlineLvl w:val="1"/>
              <w:rPr>
                <w:rFonts w:ascii="Times New Roman" w:hAnsi="Times New Roman" w:cs="Times New Roman"/>
                <w:sz w:val="28"/>
                <w:szCs w:val="28"/>
              </w:rPr>
            </w:pPr>
          </w:p>
          <w:p w14:paraId="0A280786" w14:textId="77777777" w:rsidR="001A6074" w:rsidRDefault="001A6074" w:rsidP="002A618E">
            <w:pPr>
              <w:pStyle w:val="ConsPlusNormal"/>
              <w:jc w:val="center"/>
              <w:outlineLvl w:val="1"/>
              <w:rPr>
                <w:rFonts w:ascii="Times New Roman" w:hAnsi="Times New Roman" w:cs="Times New Roman"/>
                <w:sz w:val="28"/>
                <w:szCs w:val="28"/>
              </w:rPr>
            </w:pPr>
          </w:p>
          <w:p w14:paraId="10EB323C" w14:textId="77777777" w:rsidR="001A6074" w:rsidRDefault="001A6074" w:rsidP="002A618E">
            <w:pPr>
              <w:pStyle w:val="ConsPlusNormal"/>
              <w:jc w:val="center"/>
              <w:outlineLvl w:val="1"/>
              <w:rPr>
                <w:rFonts w:ascii="Times New Roman" w:hAnsi="Times New Roman" w:cs="Times New Roman"/>
                <w:sz w:val="28"/>
                <w:szCs w:val="28"/>
              </w:rPr>
            </w:pPr>
          </w:p>
          <w:p w14:paraId="6759A100" w14:textId="77777777" w:rsidR="001A6074" w:rsidRDefault="001A6074" w:rsidP="002A618E">
            <w:pPr>
              <w:pStyle w:val="ConsPlusNormal"/>
              <w:jc w:val="center"/>
              <w:outlineLvl w:val="1"/>
              <w:rPr>
                <w:rFonts w:ascii="Times New Roman" w:hAnsi="Times New Roman" w:cs="Times New Roman"/>
                <w:sz w:val="28"/>
                <w:szCs w:val="28"/>
              </w:rPr>
            </w:pPr>
          </w:p>
          <w:p w14:paraId="4BFEB197" w14:textId="77777777" w:rsidR="001A6074" w:rsidRDefault="001A6074" w:rsidP="002A618E">
            <w:pPr>
              <w:pStyle w:val="ConsPlusNormal"/>
              <w:jc w:val="center"/>
              <w:outlineLvl w:val="1"/>
              <w:rPr>
                <w:rFonts w:ascii="Times New Roman" w:hAnsi="Times New Roman" w:cs="Times New Roman"/>
                <w:sz w:val="28"/>
                <w:szCs w:val="28"/>
              </w:rPr>
            </w:pPr>
          </w:p>
          <w:p w14:paraId="7DB00AA0" w14:textId="77777777" w:rsidR="001A6074" w:rsidRDefault="001A6074" w:rsidP="002A618E">
            <w:pPr>
              <w:pStyle w:val="ConsPlusNormal"/>
              <w:jc w:val="center"/>
              <w:outlineLvl w:val="1"/>
              <w:rPr>
                <w:rFonts w:ascii="Times New Roman" w:hAnsi="Times New Roman" w:cs="Times New Roman"/>
                <w:sz w:val="28"/>
                <w:szCs w:val="28"/>
              </w:rPr>
            </w:pPr>
          </w:p>
          <w:p w14:paraId="119A1021" w14:textId="77777777" w:rsidR="001A6074" w:rsidRDefault="001A6074" w:rsidP="002A618E">
            <w:pPr>
              <w:pStyle w:val="ConsPlusNormal"/>
              <w:jc w:val="center"/>
              <w:outlineLvl w:val="1"/>
              <w:rPr>
                <w:rFonts w:ascii="Times New Roman" w:hAnsi="Times New Roman" w:cs="Times New Roman"/>
                <w:sz w:val="28"/>
                <w:szCs w:val="28"/>
              </w:rPr>
            </w:pPr>
          </w:p>
          <w:p w14:paraId="0D4259A0" w14:textId="77777777" w:rsidR="001A6074" w:rsidRDefault="001A6074" w:rsidP="002A618E">
            <w:pPr>
              <w:pStyle w:val="ConsPlusNormal"/>
              <w:jc w:val="center"/>
              <w:outlineLvl w:val="1"/>
              <w:rPr>
                <w:rFonts w:ascii="Times New Roman" w:hAnsi="Times New Roman" w:cs="Times New Roman"/>
                <w:sz w:val="28"/>
                <w:szCs w:val="28"/>
              </w:rPr>
            </w:pPr>
          </w:p>
          <w:p w14:paraId="333F9325" w14:textId="77777777" w:rsidR="001A6074" w:rsidRDefault="001A6074" w:rsidP="002A618E">
            <w:pPr>
              <w:pStyle w:val="ConsPlusNormal"/>
              <w:jc w:val="center"/>
              <w:outlineLvl w:val="1"/>
              <w:rPr>
                <w:rFonts w:ascii="Times New Roman" w:hAnsi="Times New Roman" w:cs="Times New Roman"/>
                <w:sz w:val="28"/>
                <w:szCs w:val="28"/>
              </w:rPr>
            </w:pPr>
          </w:p>
          <w:p w14:paraId="066949FE" w14:textId="77777777" w:rsidR="001A6074" w:rsidRDefault="001A6074" w:rsidP="002A618E">
            <w:pPr>
              <w:pStyle w:val="ConsPlusNormal"/>
              <w:jc w:val="center"/>
              <w:outlineLvl w:val="1"/>
              <w:rPr>
                <w:rFonts w:ascii="Times New Roman" w:hAnsi="Times New Roman" w:cs="Times New Roman"/>
                <w:sz w:val="28"/>
                <w:szCs w:val="28"/>
              </w:rPr>
            </w:pPr>
          </w:p>
          <w:p w14:paraId="42F2FEB4" w14:textId="77777777" w:rsidR="001A6074" w:rsidRDefault="001A6074" w:rsidP="002A618E">
            <w:pPr>
              <w:pStyle w:val="ConsPlusNormal"/>
              <w:jc w:val="center"/>
              <w:outlineLvl w:val="1"/>
              <w:rPr>
                <w:rFonts w:ascii="Times New Roman" w:hAnsi="Times New Roman" w:cs="Times New Roman"/>
                <w:sz w:val="28"/>
                <w:szCs w:val="28"/>
              </w:rPr>
            </w:pPr>
          </w:p>
          <w:p w14:paraId="5917EAA6" w14:textId="77777777" w:rsidR="001A6074" w:rsidRDefault="001A6074" w:rsidP="002A618E">
            <w:pPr>
              <w:pStyle w:val="ConsPlusNormal"/>
              <w:jc w:val="center"/>
              <w:outlineLvl w:val="1"/>
              <w:rPr>
                <w:rFonts w:ascii="Times New Roman" w:hAnsi="Times New Roman" w:cs="Times New Roman"/>
                <w:sz w:val="28"/>
                <w:szCs w:val="28"/>
              </w:rPr>
            </w:pPr>
          </w:p>
          <w:p w14:paraId="45474DF4" w14:textId="77777777" w:rsidR="001A6074" w:rsidRDefault="001A6074" w:rsidP="002A618E">
            <w:pPr>
              <w:pStyle w:val="ConsPlusNormal"/>
              <w:jc w:val="center"/>
              <w:outlineLvl w:val="1"/>
              <w:rPr>
                <w:rFonts w:ascii="Times New Roman" w:hAnsi="Times New Roman" w:cs="Times New Roman"/>
                <w:sz w:val="28"/>
                <w:szCs w:val="28"/>
              </w:rPr>
            </w:pPr>
          </w:p>
          <w:p w14:paraId="501B9AE7" w14:textId="77777777" w:rsidR="001A6074" w:rsidRDefault="001A6074" w:rsidP="002A618E">
            <w:pPr>
              <w:pStyle w:val="ConsPlusNormal"/>
              <w:jc w:val="center"/>
              <w:outlineLvl w:val="1"/>
              <w:rPr>
                <w:rFonts w:ascii="Times New Roman" w:hAnsi="Times New Roman" w:cs="Times New Roman"/>
                <w:sz w:val="28"/>
                <w:szCs w:val="28"/>
              </w:rPr>
            </w:pPr>
          </w:p>
          <w:p w14:paraId="357B319D" w14:textId="77777777" w:rsidR="001A6074" w:rsidRDefault="001A6074" w:rsidP="002A618E">
            <w:pPr>
              <w:pStyle w:val="ConsPlusNormal"/>
              <w:jc w:val="center"/>
              <w:outlineLvl w:val="1"/>
              <w:rPr>
                <w:rFonts w:ascii="Times New Roman" w:hAnsi="Times New Roman" w:cs="Times New Roman"/>
                <w:sz w:val="28"/>
                <w:szCs w:val="28"/>
              </w:rPr>
            </w:pPr>
          </w:p>
          <w:p w14:paraId="5A4FE14B" w14:textId="77777777" w:rsidR="001A6074" w:rsidRDefault="001A6074" w:rsidP="002A618E">
            <w:pPr>
              <w:pStyle w:val="ConsPlusNormal"/>
              <w:jc w:val="center"/>
              <w:outlineLvl w:val="1"/>
              <w:rPr>
                <w:rFonts w:ascii="Times New Roman" w:hAnsi="Times New Roman" w:cs="Times New Roman"/>
                <w:sz w:val="28"/>
                <w:szCs w:val="28"/>
              </w:rPr>
            </w:pPr>
          </w:p>
          <w:p w14:paraId="46A1E694" w14:textId="77777777" w:rsidR="001A6074" w:rsidRDefault="001A6074" w:rsidP="002A618E">
            <w:pPr>
              <w:pStyle w:val="ConsPlusNormal"/>
              <w:jc w:val="center"/>
              <w:outlineLvl w:val="1"/>
              <w:rPr>
                <w:rFonts w:ascii="Times New Roman" w:hAnsi="Times New Roman" w:cs="Times New Roman"/>
                <w:sz w:val="28"/>
                <w:szCs w:val="28"/>
              </w:rPr>
            </w:pPr>
          </w:p>
          <w:p w14:paraId="403AA853" w14:textId="77777777" w:rsidR="001A6074" w:rsidRDefault="001A6074" w:rsidP="002A618E">
            <w:pPr>
              <w:pStyle w:val="ConsPlusNormal"/>
              <w:jc w:val="center"/>
              <w:outlineLvl w:val="1"/>
              <w:rPr>
                <w:rFonts w:ascii="Times New Roman" w:hAnsi="Times New Roman" w:cs="Times New Roman"/>
                <w:sz w:val="28"/>
                <w:szCs w:val="28"/>
              </w:rPr>
            </w:pPr>
          </w:p>
          <w:p w14:paraId="490086ED" w14:textId="77777777" w:rsidR="001A6074" w:rsidRDefault="001A6074" w:rsidP="002A618E">
            <w:pPr>
              <w:pStyle w:val="ConsPlusNormal"/>
              <w:jc w:val="center"/>
              <w:outlineLvl w:val="1"/>
              <w:rPr>
                <w:rFonts w:ascii="Times New Roman" w:hAnsi="Times New Roman" w:cs="Times New Roman"/>
                <w:sz w:val="28"/>
                <w:szCs w:val="28"/>
              </w:rPr>
            </w:pPr>
          </w:p>
          <w:p w14:paraId="59CAB222" w14:textId="77777777" w:rsidR="001A6074" w:rsidRDefault="001A6074" w:rsidP="002A618E">
            <w:pPr>
              <w:pStyle w:val="ConsPlusNormal"/>
              <w:jc w:val="center"/>
              <w:outlineLvl w:val="1"/>
              <w:rPr>
                <w:rFonts w:ascii="Times New Roman" w:hAnsi="Times New Roman" w:cs="Times New Roman"/>
                <w:sz w:val="28"/>
                <w:szCs w:val="28"/>
              </w:rPr>
            </w:pPr>
          </w:p>
          <w:p w14:paraId="0DBE995B" w14:textId="77777777" w:rsidR="001A6074" w:rsidRDefault="001A6074" w:rsidP="002A618E">
            <w:pPr>
              <w:pStyle w:val="ConsPlusNormal"/>
              <w:jc w:val="center"/>
              <w:outlineLvl w:val="1"/>
              <w:rPr>
                <w:rFonts w:ascii="Times New Roman" w:hAnsi="Times New Roman" w:cs="Times New Roman"/>
                <w:sz w:val="28"/>
                <w:szCs w:val="28"/>
              </w:rPr>
            </w:pPr>
          </w:p>
          <w:p w14:paraId="06482A7A" w14:textId="77777777" w:rsidR="001A6074" w:rsidRDefault="001A6074" w:rsidP="002A618E">
            <w:pPr>
              <w:pStyle w:val="ConsPlusNormal"/>
              <w:jc w:val="center"/>
              <w:outlineLvl w:val="1"/>
              <w:rPr>
                <w:rFonts w:ascii="Times New Roman" w:hAnsi="Times New Roman" w:cs="Times New Roman"/>
                <w:sz w:val="28"/>
                <w:szCs w:val="28"/>
              </w:rPr>
            </w:pPr>
          </w:p>
          <w:p w14:paraId="1C92B32D" w14:textId="77777777" w:rsidR="001A6074" w:rsidRDefault="001A6074" w:rsidP="002A618E">
            <w:pPr>
              <w:pStyle w:val="ConsPlusNormal"/>
              <w:jc w:val="center"/>
              <w:outlineLvl w:val="1"/>
              <w:rPr>
                <w:rFonts w:ascii="Times New Roman" w:hAnsi="Times New Roman" w:cs="Times New Roman"/>
                <w:sz w:val="28"/>
                <w:szCs w:val="28"/>
              </w:rPr>
            </w:pPr>
          </w:p>
          <w:p w14:paraId="7F64E201" w14:textId="377C694F" w:rsidR="002A618E" w:rsidRPr="00B906DF" w:rsidRDefault="002A618E" w:rsidP="002A618E">
            <w:pPr>
              <w:pStyle w:val="ConsPlusNormal"/>
              <w:jc w:val="center"/>
              <w:outlineLvl w:val="1"/>
              <w:rPr>
                <w:rFonts w:ascii="Times New Roman" w:hAnsi="Times New Roman" w:cs="Times New Roman"/>
                <w:sz w:val="28"/>
                <w:szCs w:val="28"/>
              </w:rPr>
            </w:pPr>
            <w:r w:rsidRPr="00B906DF">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906DF">
              <w:rPr>
                <w:rFonts w:ascii="Times New Roman" w:hAnsi="Times New Roman" w:cs="Times New Roman"/>
                <w:sz w:val="28"/>
                <w:szCs w:val="28"/>
              </w:rPr>
              <w:t xml:space="preserve"> 1</w:t>
            </w:r>
          </w:p>
          <w:p w14:paraId="5C3F2F1B" w14:textId="77777777" w:rsidR="002A618E" w:rsidRPr="00B906DF" w:rsidRDefault="002A618E" w:rsidP="002A618E">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lastRenderedPageBreak/>
              <w:t xml:space="preserve">к </w:t>
            </w:r>
            <w:r>
              <w:rPr>
                <w:rFonts w:ascii="Times New Roman" w:hAnsi="Times New Roman" w:cs="Times New Roman"/>
                <w:sz w:val="28"/>
                <w:szCs w:val="28"/>
              </w:rPr>
              <w:t>временному порядку</w:t>
            </w:r>
          </w:p>
          <w:p w14:paraId="7EFF0AA0" w14:textId="77777777" w:rsidR="002A618E" w:rsidRPr="00B906DF" w:rsidRDefault="002A618E" w:rsidP="002A618E">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предоставления муниципальной услуги</w:t>
            </w:r>
          </w:p>
          <w:p w14:paraId="6D759B1E" w14:textId="2A2EC4FF" w:rsidR="002A618E" w:rsidRPr="00D34928" w:rsidRDefault="002A618E" w:rsidP="00FF2345">
            <w:pPr>
              <w:pStyle w:val="ConsPlusNormal"/>
              <w:jc w:val="center"/>
              <w:rPr>
                <w:rFonts w:ascii="Times New Roman" w:hAnsi="Times New Roman"/>
                <w:b/>
                <w:sz w:val="28"/>
                <w:szCs w:val="28"/>
              </w:rPr>
            </w:pPr>
            <w:r>
              <w:rPr>
                <w:rFonts w:ascii="Times New Roman" w:hAnsi="Times New Roman" w:cs="Times New Roman"/>
                <w:sz w:val="28"/>
                <w:szCs w:val="28"/>
              </w:rPr>
              <w:t>«</w:t>
            </w:r>
            <w:r w:rsidR="00FF2345" w:rsidRPr="00264CE0">
              <w:rPr>
                <w:rFonts w:ascii="Times New Roman" w:hAnsi="Times New Roman" w:cs="Times New Roman"/>
                <w:sz w:val="28"/>
                <w:szCs w:val="28"/>
              </w:rPr>
              <w:t>Установка информационной вывески, согласование дизайн-проекта размещения вывески</w:t>
            </w:r>
            <w:r>
              <w:rPr>
                <w:rFonts w:ascii="Times New Roman" w:hAnsi="Times New Roman" w:cs="Times New Roman"/>
                <w:sz w:val="28"/>
                <w:szCs w:val="28"/>
              </w:rPr>
              <w:t>»</w:t>
            </w:r>
          </w:p>
        </w:tc>
      </w:tr>
      <w:tr w:rsidR="00FF2345" w:rsidRPr="00B906DF" w14:paraId="320FC251" w14:textId="77777777" w:rsidTr="00FF23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3" w:type="dxa"/>
        </w:trPr>
        <w:tc>
          <w:tcPr>
            <w:tcW w:w="9342" w:type="dxa"/>
            <w:gridSpan w:val="2"/>
            <w:tcBorders>
              <w:top w:val="nil"/>
              <w:left w:val="nil"/>
              <w:bottom w:val="nil"/>
              <w:right w:val="nil"/>
            </w:tcBorders>
          </w:tcPr>
          <w:p w14:paraId="730BCF30" w14:textId="77777777" w:rsidR="00FF2345" w:rsidRDefault="00FF2345" w:rsidP="00FF2345">
            <w:pPr>
              <w:pStyle w:val="ConsPlusNormal"/>
              <w:jc w:val="center"/>
              <w:rPr>
                <w:rFonts w:ascii="Times New Roman" w:hAnsi="Times New Roman" w:cs="Times New Roman"/>
                <w:bCs/>
                <w:sz w:val="28"/>
                <w:szCs w:val="28"/>
              </w:rPr>
            </w:pPr>
            <w:bookmarkStart w:id="12" w:name="P529"/>
            <w:bookmarkEnd w:id="12"/>
            <w:r w:rsidRPr="00FF2345">
              <w:rPr>
                <w:rFonts w:ascii="Times New Roman" w:hAnsi="Times New Roman" w:cs="Times New Roman"/>
                <w:bCs/>
                <w:sz w:val="28"/>
                <w:szCs w:val="28"/>
              </w:rPr>
              <w:lastRenderedPageBreak/>
              <w:t>Заявление</w:t>
            </w:r>
          </w:p>
          <w:p w14:paraId="3C80BE42" w14:textId="7D20F96F" w:rsidR="00FF2345" w:rsidRPr="00FF2345" w:rsidRDefault="00FF2345" w:rsidP="00FF2345">
            <w:pPr>
              <w:pStyle w:val="ConsPlusNormal"/>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FF2345">
              <w:rPr>
                <w:rFonts w:ascii="Times New Roman" w:hAnsi="Times New Roman" w:cs="Times New Roman"/>
                <w:bCs/>
                <w:sz w:val="28"/>
                <w:szCs w:val="28"/>
              </w:rPr>
              <w:t xml:space="preserve">о согласовании </w:t>
            </w:r>
            <w:r w:rsidRPr="00264CE0">
              <w:rPr>
                <w:rFonts w:ascii="Times New Roman" w:hAnsi="Times New Roman" w:cs="Times New Roman"/>
                <w:sz w:val="28"/>
                <w:szCs w:val="28"/>
              </w:rPr>
              <w:t>дизайн-проекта размещения вывески</w:t>
            </w:r>
          </w:p>
        </w:tc>
      </w:tr>
    </w:tbl>
    <w:p w14:paraId="5756D821" w14:textId="77777777" w:rsidR="00FF2345" w:rsidRDefault="00FF2345" w:rsidP="00FF2345">
      <w:pPr>
        <w:pStyle w:val="unformattext"/>
        <w:spacing w:before="0" w:beforeAutospacing="0" w:after="0" w:afterAutospacing="0"/>
        <w:rPr>
          <w:sz w:val="28"/>
          <w:szCs w:val="28"/>
        </w:rPr>
      </w:pPr>
    </w:p>
    <w:p w14:paraId="39AE5151" w14:textId="77777777" w:rsidR="00FF2345" w:rsidRPr="00A6173C" w:rsidRDefault="00FF2345" w:rsidP="00FF2345">
      <w:pPr>
        <w:pStyle w:val="unformattext"/>
        <w:spacing w:before="0" w:beforeAutospacing="0" w:after="0" w:afterAutospacing="0"/>
        <w:rPr>
          <w:sz w:val="28"/>
          <w:szCs w:val="28"/>
        </w:rPr>
      </w:pPr>
      <w:r w:rsidRPr="00A6173C">
        <w:rPr>
          <w:sz w:val="28"/>
          <w:szCs w:val="28"/>
        </w:rPr>
        <w:t>____________________________________</w:t>
      </w:r>
      <w:r>
        <w:rPr>
          <w:sz w:val="28"/>
          <w:szCs w:val="28"/>
        </w:rPr>
        <w:t>_____________________________</w:t>
      </w:r>
    </w:p>
    <w:p w14:paraId="6F725668" w14:textId="77777777" w:rsidR="00FF2345" w:rsidRPr="00AD5828" w:rsidRDefault="00FF2345" w:rsidP="00FF2345">
      <w:pPr>
        <w:pStyle w:val="unformattext"/>
        <w:spacing w:before="0" w:beforeAutospacing="0" w:after="0" w:afterAutospacing="0"/>
        <w:jc w:val="center"/>
        <w:rPr>
          <w:sz w:val="22"/>
          <w:szCs w:val="22"/>
        </w:rPr>
      </w:pPr>
      <w:r w:rsidRPr="00AD5828">
        <w:rPr>
          <w:sz w:val="22"/>
          <w:szCs w:val="22"/>
        </w:rPr>
        <w:t>(наименование юридического лица,</w:t>
      </w:r>
    </w:p>
    <w:p w14:paraId="1069C6A6" w14:textId="77777777" w:rsidR="00FF2345" w:rsidRPr="00AD5828" w:rsidRDefault="00FF2345" w:rsidP="00FF2345">
      <w:pPr>
        <w:pStyle w:val="unformattext"/>
        <w:spacing w:before="0" w:beforeAutospacing="0" w:after="0" w:afterAutospacing="0"/>
        <w:jc w:val="center"/>
        <w:rPr>
          <w:sz w:val="22"/>
          <w:szCs w:val="22"/>
        </w:rPr>
      </w:pPr>
      <w:r>
        <w:rPr>
          <w:sz w:val="22"/>
          <w:szCs w:val="22"/>
        </w:rPr>
        <w:t xml:space="preserve">Ф.И.О </w:t>
      </w:r>
      <w:r w:rsidRPr="00AD5828">
        <w:rPr>
          <w:sz w:val="22"/>
          <w:szCs w:val="22"/>
        </w:rPr>
        <w:t>индивидуального предпринимателя)</w:t>
      </w:r>
    </w:p>
    <w:p w14:paraId="44F69350" w14:textId="77777777" w:rsidR="00FF2345" w:rsidRPr="00A6173C" w:rsidRDefault="00FF2345" w:rsidP="00FF2345">
      <w:pPr>
        <w:pStyle w:val="unformattext"/>
        <w:spacing w:before="0" w:beforeAutospacing="0" w:after="0" w:afterAutospacing="0"/>
        <w:rPr>
          <w:sz w:val="28"/>
          <w:szCs w:val="28"/>
        </w:rPr>
      </w:pPr>
      <w:r w:rsidRPr="00A6173C">
        <w:rPr>
          <w:sz w:val="28"/>
          <w:szCs w:val="28"/>
        </w:rPr>
        <w:t>в лице ____________________________________</w:t>
      </w:r>
      <w:r>
        <w:rPr>
          <w:sz w:val="28"/>
          <w:szCs w:val="28"/>
        </w:rPr>
        <w:t>______________________________</w:t>
      </w:r>
    </w:p>
    <w:p w14:paraId="427E4911" w14:textId="77777777" w:rsidR="00FF2345" w:rsidRDefault="00FF2345" w:rsidP="00FF2345">
      <w:pPr>
        <w:pStyle w:val="unformattext"/>
        <w:spacing w:before="0" w:beforeAutospacing="0" w:after="0" w:afterAutospacing="0"/>
        <w:jc w:val="center"/>
        <w:rPr>
          <w:sz w:val="22"/>
          <w:szCs w:val="22"/>
        </w:rPr>
      </w:pPr>
      <w:r w:rsidRPr="00AD5828">
        <w:rPr>
          <w:sz w:val="22"/>
          <w:szCs w:val="22"/>
        </w:rPr>
        <w:t>(Ф.И.О. руководителя или иного уполномоченного лица)</w:t>
      </w:r>
    </w:p>
    <w:p w14:paraId="01C5E553" w14:textId="77777777" w:rsidR="00FF2345" w:rsidRDefault="00FF2345" w:rsidP="00FF2345">
      <w:pPr>
        <w:pStyle w:val="unformattext"/>
        <w:spacing w:before="0" w:beforeAutospacing="0" w:after="0" w:afterAutospacing="0"/>
        <w:jc w:val="center"/>
        <w:rPr>
          <w:sz w:val="22"/>
          <w:szCs w:val="22"/>
        </w:rPr>
      </w:pPr>
    </w:p>
    <w:p w14:paraId="1FFB53F5" w14:textId="77777777" w:rsidR="00FF2345" w:rsidRDefault="00FF2345" w:rsidP="00FF2345">
      <w:pPr>
        <w:pStyle w:val="unformattext"/>
        <w:spacing w:before="0" w:beforeAutospacing="0" w:after="0" w:afterAutospacing="0"/>
        <w:rPr>
          <w:sz w:val="22"/>
          <w:szCs w:val="22"/>
        </w:rPr>
      </w:pPr>
      <w:r>
        <w:rPr>
          <w:sz w:val="22"/>
          <w:szCs w:val="22"/>
        </w:rPr>
        <w:t>_____________________________________________________________________________________</w:t>
      </w:r>
    </w:p>
    <w:p w14:paraId="07D09755" w14:textId="77777777" w:rsidR="00FF2345" w:rsidRPr="00AD5828" w:rsidRDefault="00FF2345" w:rsidP="00FF2345">
      <w:pPr>
        <w:pStyle w:val="unformattext"/>
        <w:spacing w:before="0" w:beforeAutospacing="0" w:after="0" w:afterAutospacing="0"/>
        <w:rPr>
          <w:sz w:val="22"/>
          <w:szCs w:val="22"/>
        </w:rPr>
      </w:pPr>
      <w:r>
        <w:rPr>
          <w:sz w:val="22"/>
          <w:szCs w:val="22"/>
        </w:rPr>
        <w:t>_____________________________________________________________________________________</w:t>
      </w:r>
    </w:p>
    <w:p w14:paraId="684A3A45" w14:textId="77777777" w:rsidR="00FF2345" w:rsidRPr="003B5F4D" w:rsidRDefault="00FF2345" w:rsidP="00FF2345">
      <w:pPr>
        <w:pStyle w:val="unformattext"/>
        <w:spacing w:before="0" w:beforeAutospacing="0" w:after="0" w:afterAutospacing="0"/>
        <w:jc w:val="both"/>
      </w:pPr>
      <w:r>
        <w:t>(</w:t>
      </w:r>
      <w:r w:rsidRPr="003B5F4D">
        <w:t>Контактная  информация</w:t>
      </w:r>
      <w:r>
        <w:t xml:space="preserve">: </w:t>
      </w:r>
      <w:r w:rsidRPr="003B5F4D">
        <w:t>________________телефон</w:t>
      </w:r>
      <w:r>
        <w:t xml:space="preserve">, </w:t>
      </w:r>
      <w:r w:rsidRPr="003B5F4D">
        <w:t>__</w:t>
      </w:r>
      <w:r>
        <w:t>________</w:t>
      </w:r>
      <w:r w:rsidRPr="003B5F4D">
        <w:t>____электронная почта</w:t>
      </w:r>
      <w:r>
        <w:t xml:space="preserve">, </w:t>
      </w:r>
      <w:r w:rsidRPr="003B5F4D">
        <w:t>____________</w:t>
      </w:r>
      <w:r>
        <w:t xml:space="preserve"> почтовый адрес, _______________________адрес фактического проживания (места фактического нахождения)</w:t>
      </w:r>
    </w:p>
    <w:p w14:paraId="02AA5139" w14:textId="77777777" w:rsidR="00FF2345" w:rsidRDefault="00FF2345" w:rsidP="00FF2345">
      <w:pPr>
        <w:pStyle w:val="unformattext"/>
        <w:spacing w:before="0" w:beforeAutospacing="0" w:after="0" w:afterAutospacing="0"/>
        <w:rPr>
          <w:sz w:val="28"/>
          <w:szCs w:val="28"/>
        </w:rPr>
      </w:pPr>
    </w:p>
    <w:p w14:paraId="5AFA9740" w14:textId="77777777" w:rsidR="00FF2345" w:rsidRDefault="00FF2345" w:rsidP="00FF2345">
      <w:pPr>
        <w:pStyle w:val="unformattext"/>
        <w:spacing w:before="0" w:beforeAutospacing="0" w:after="0" w:afterAutospacing="0"/>
        <w:rPr>
          <w:sz w:val="28"/>
          <w:szCs w:val="28"/>
        </w:rPr>
      </w:pPr>
    </w:p>
    <w:p w14:paraId="5A895E26" w14:textId="77777777" w:rsidR="00FF2345" w:rsidRPr="00A6173C" w:rsidRDefault="00FF2345" w:rsidP="00FF2345">
      <w:pPr>
        <w:pStyle w:val="unformattext"/>
        <w:spacing w:before="0" w:beforeAutospacing="0" w:after="0" w:afterAutospacing="0"/>
        <w:rPr>
          <w:sz w:val="28"/>
          <w:szCs w:val="28"/>
        </w:rPr>
      </w:pPr>
    </w:p>
    <w:p w14:paraId="62EDB7DC" w14:textId="2C15856D" w:rsidR="00FF2345" w:rsidRPr="00A6173C" w:rsidRDefault="00FF2345" w:rsidP="00FF2345">
      <w:pPr>
        <w:pStyle w:val="unformattext"/>
        <w:spacing w:before="0" w:beforeAutospacing="0" w:after="0" w:afterAutospacing="0"/>
        <w:ind w:firstLine="708"/>
        <w:jc w:val="both"/>
        <w:rPr>
          <w:sz w:val="28"/>
          <w:szCs w:val="28"/>
        </w:rPr>
      </w:pPr>
      <w:proofErr w:type="gramStart"/>
      <w:r>
        <w:rPr>
          <w:sz w:val="28"/>
          <w:szCs w:val="28"/>
        </w:rPr>
        <w:t xml:space="preserve">Прошу  </w:t>
      </w:r>
      <w:r w:rsidRPr="00A6173C">
        <w:rPr>
          <w:sz w:val="28"/>
          <w:szCs w:val="28"/>
        </w:rPr>
        <w:t>согласовать</w:t>
      </w:r>
      <w:proofErr w:type="gramEnd"/>
      <w:r w:rsidRPr="00A6173C">
        <w:rPr>
          <w:sz w:val="28"/>
          <w:szCs w:val="28"/>
        </w:rPr>
        <w:t xml:space="preserve"> </w:t>
      </w:r>
      <w:r w:rsidRPr="00264CE0">
        <w:rPr>
          <w:sz w:val="28"/>
          <w:szCs w:val="28"/>
        </w:rPr>
        <w:t>дизайн-проекта размещения вывески</w:t>
      </w:r>
      <w:r w:rsidRPr="00A6173C">
        <w:rPr>
          <w:sz w:val="28"/>
          <w:szCs w:val="28"/>
        </w:rPr>
        <w:t xml:space="preserve"> на </w:t>
      </w:r>
    </w:p>
    <w:p w14:paraId="54B36DE1" w14:textId="77777777" w:rsidR="00FF2345" w:rsidRPr="00A6173C" w:rsidRDefault="00FF2345" w:rsidP="00FF2345">
      <w:pPr>
        <w:pStyle w:val="unformattext"/>
        <w:spacing w:before="0" w:beforeAutospacing="0" w:after="0" w:afterAutospacing="0"/>
        <w:rPr>
          <w:sz w:val="28"/>
          <w:szCs w:val="28"/>
        </w:rPr>
      </w:pPr>
      <w:r w:rsidRPr="00A6173C">
        <w:rPr>
          <w:sz w:val="28"/>
          <w:szCs w:val="28"/>
        </w:rPr>
        <w:t>___________________________________________</w:t>
      </w:r>
      <w:r>
        <w:rPr>
          <w:sz w:val="28"/>
          <w:szCs w:val="28"/>
        </w:rPr>
        <w:t>______________________</w:t>
      </w:r>
    </w:p>
    <w:p w14:paraId="028B2D5B" w14:textId="77777777" w:rsidR="00FF2345" w:rsidRPr="00AD5828" w:rsidRDefault="00FF2345" w:rsidP="00FF2345">
      <w:pPr>
        <w:pStyle w:val="unformattext"/>
        <w:spacing w:before="0" w:beforeAutospacing="0" w:after="0" w:afterAutospacing="0"/>
        <w:jc w:val="center"/>
        <w:rPr>
          <w:sz w:val="22"/>
          <w:szCs w:val="22"/>
        </w:rPr>
      </w:pPr>
      <w:r w:rsidRPr="00AD5828">
        <w:rPr>
          <w:sz w:val="22"/>
          <w:szCs w:val="22"/>
        </w:rPr>
        <w:t>(фасаде, крыше, иной внешней поверхности здания, строения, сооружения, земельном участке)</w:t>
      </w:r>
    </w:p>
    <w:p w14:paraId="30579CA7" w14:textId="77777777" w:rsidR="00FF2345" w:rsidRPr="00182C0E" w:rsidRDefault="00FF2345" w:rsidP="00FF2345">
      <w:pPr>
        <w:pStyle w:val="unformattext"/>
        <w:spacing w:before="0" w:beforeAutospacing="0" w:after="0" w:afterAutospacing="0"/>
        <w:jc w:val="center"/>
      </w:pPr>
    </w:p>
    <w:p w14:paraId="2C218D09" w14:textId="77777777" w:rsidR="00FF2345" w:rsidRPr="00A6173C" w:rsidRDefault="00FF2345" w:rsidP="00FF2345">
      <w:pPr>
        <w:pStyle w:val="unformattext"/>
        <w:spacing w:before="0" w:beforeAutospacing="0" w:after="0" w:afterAutospacing="0"/>
        <w:ind w:firstLine="708"/>
        <w:jc w:val="both"/>
        <w:rPr>
          <w:sz w:val="28"/>
          <w:szCs w:val="28"/>
        </w:rPr>
      </w:pPr>
      <w:r w:rsidRPr="00A6173C">
        <w:rPr>
          <w:sz w:val="28"/>
          <w:szCs w:val="28"/>
        </w:rPr>
        <w:t>Сведения об объекте недвижимости</w:t>
      </w:r>
      <w:r>
        <w:rPr>
          <w:sz w:val="28"/>
          <w:szCs w:val="28"/>
        </w:rPr>
        <w:t>, на котором предполагается размещение информационной конструкции</w:t>
      </w:r>
      <w:r w:rsidRPr="00A6173C">
        <w:rPr>
          <w:sz w:val="28"/>
          <w:szCs w:val="28"/>
        </w:rPr>
        <w:t xml:space="preserve">: </w:t>
      </w:r>
    </w:p>
    <w:p w14:paraId="1E2C5F00" w14:textId="77777777" w:rsidR="00FF2345" w:rsidRPr="00A6173C" w:rsidRDefault="00FF2345" w:rsidP="00FF2345">
      <w:pPr>
        <w:pStyle w:val="unformattext"/>
        <w:spacing w:before="0" w:beforeAutospacing="0" w:after="0" w:afterAutospacing="0"/>
        <w:rPr>
          <w:sz w:val="28"/>
          <w:szCs w:val="28"/>
        </w:rPr>
      </w:pPr>
      <w:r w:rsidRPr="00A6173C">
        <w:rPr>
          <w:sz w:val="28"/>
          <w:szCs w:val="28"/>
        </w:rPr>
        <w:t>___________________________________________</w:t>
      </w:r>
      <w:r>
        <w:rPr>
          <w:sz w:val="28"/>
          <w:szCs w:val="28"/>
        </w:rPr>
        <w:t>_______________________</w:t>
      </w:r>
    </w:p>
    <w:p w14:paraId="2745367A" w14:textId="77777777" w:rsidR="00FF2345" w:rsidRPr="00AD5828" w:rsidRDefault="00FF2345" w:rsidP="00FF2345">
      <w:pPr>
        <w:pStyle w:val="unformattext"/>
        <w:spacing w:before="0" w:beforeAutospacing="0" w:after="0" w:afterAutospacing="0"/>
        <w:rPr>
          <w:sz w:val="21"/>
          <w:szCs w:val="21"/>
        </w:rPr>
      </w:pPr>
      <w:r w:rsidRPr="00A6173C">
        <w:rPr>
          <w:sz w:val="28"/>
          <w:szCs w:val="28"/>
        </w:rPr>
        <w:t>___________________________________________</w:t>
      </w:r>
      <w:r>
        <w:rPr>
          <w:sz w:val="28"/>
          <w:szCs w:val="28"/>
        </w:rPr>
        <w:t xml:space="preserve">_______________________ </w:t>
      </w:r>
      <w:r w:rsidRPr="00AD5828">
        <w:rPr>
          <w:sz w:val="22"/>
          <w:szCs w:val="22"/>
        </w:rPr>
        <w:t>(</w:t>
      </w:r>
      <w:r w:rsidRPr="00AD5828">
        <w:rPr>
          <w:sz w:val="21"/>
          <w:szCs w:val="21"/>
        </w:rPr>
        <w:t>адрес установки, кадастровый номер здания/строения/сооружения/помещения, земельного участка)</w:t>
      </w:r>
    </w:p>
    <w:p w14:paraId="2547B7FE" w14:textId="77777777" w:rsidR="00FF2345" w:rsidRPr="00A6173C" w:rsidRDefault="00FF2345" w:rsidP="00FF2345">
      <w:pPr>
        <w:pStyle w:val="unformattext"/>
        <w:spacing w:before="0" w:beforeAutospacing="0" w:after="0" w:afterAutospacing="0"/>
        <w:rPr>
          <w:sz w:val="28"/>
          <w:szCs w:val="28"/>
        </w:rPr>
      </w:pPr>
      <w:r w:rsidRPr="00A6173C">
        <w:rPr>
          <w:sz w:val="28"/>
          <w:szCs w:val="28"/>
        </w:rPr>
        <w:t>__________________________________________________________________</w:t>
      </w:r>
    </w:p>
    <w:p w14:paraId="4B6A64AA" w14:textId="77777777" w:rsidR="00FF2345" w:rsidRPr="00A6173C" w:rsidRDefault="00FF2345" w:rsidP="00FF2345">
      <w:pPr>
        <w:pStyle w:val="unformattext"/>
        <w:spacing w:before="0" w:beforeAutospacing="0" w:after="0" w:afterAutospacing="0"/>
        <w:rPr>
          <w:sz w:val="28"/>
          <w:szCs w:val="28"/>
        </w:rPr>
      </w:pPr>
      <w:r w:rsidRPr="00A6173C">
        <w:rPr>
          <w:sz w:val="28"/>
          <w:szCs w:val="28"/>
        </w:rPr>
        <w:t>__________________________________________________________________</w:t>
      </w:r>
    </w:p>
    <w:p w14:paraId="4BA49BFC" w14:textId="77777777" w:rsidR="00FF2345" w:rsidRDefault="00FF2345" w:rsidP="00FF2345">
      <w:pPr>
        <w:pStyle w:val="unformattext"/>
        <w:spacing w:before="0" w:beforeAutospacing="0" w:after="0" w:afterAutospacing="0"/>
        <w:ind w:firstLine="708"/>
        <w:rPr>
          <w:sz w:val="28"/>
          <w:szCs w:val="28"/>
        </w:rPr>
      </w:pPr>
      <w:r>
        <w:rPr>
          <w:sz w:val="28"/>
          <w:szCs w:val="28"/>
        </w:rPr>
        <w:t xml:space="preserve">Реквизиты правоустанавливающих документов на объекты недвижимого имущества </w:t>
      </w:r>
      <w:r w:rsidRPr="00A6173C">
        <w:rPr>
          <w:sz w:val="28"/>
          <w:szCs w:val="28"/>
        </w:rPr>
        <w:t>_______________________________________</w:t>
      </w:r>
      <w:r>
        <w:rPr>
          <w:sz w:val="28"/>
          <w:szCs w:val="28"/>
        </w:rPr>
        <w:t>_______________________</w:t>
      </w:r>
      <w:r w:rsidRPr="00A6173C">
        <w:rPr>
          <w:sz w:val="28"/>
          <w:szCs w:val="28"/>
        </w:rPr>
        <w:t>_</w:t>
      </w:r>
      <w:r>
        <w:rPr>
          <w:sz w:val="28"/>
          <w:szCs w:val="28"/>
        </w:rPr>
        <w:t>___</w:t>
      </w:r>
    </w:p>
    <w:p w14:paraId="0500DE4E" w14:textId="77777777" w:rsidR="00FF2345" w:rsidRDefault="00FF2345" w:rsidP="00FF2345">
      <w:pPr>
        <w:pStyle w:val="unformattext"/>
        <w:spacing w:before="0" w:beforeAutospacing="0" w:after="0" w:afterAutospacing="0"/>
        <w:rPr>
          <w:sz w:val="28"/>
          <w:szCs w:val="28"/>
        </w:rPr>
      </w:pPr>
    </w:p>
    <w:p w14:paraId="0D5CFBF4" w14:textId="77777777" w:rsidR="00FF2345" w:rsidRDefault="00FF2345" w:rsidP="00FF2345">
      <w:pPr>
        <w:pStyle w:val="unformattext"/>
        <w:spacing w:before="0" w:beforeAutospacing="0" w:after="0" w:afterAutospacing="0"/>
        <w:ind w:firstLine="708"/>
        <w:jc w:val="both"/>
        <w:rPr>
          <w:sz w:val="28"/>
          <w:szCs w:val="28"/>
        </w:rPr>
      </w:pPr>
      <w:r>
        <w:rPr>
          <w:sz w:val="28"/>
          <w:szCs w:val="28"/>
        </w:rPr>
        <w:t>Прошу согласованный проект размещения информационной конструкции:</w:t>
      </w:r>
    </w:p>
    <w:p w14:paraId="433A7A29" w14:textId="77777777" w:rsidR="00FF2345" w:rsidRDefault="00FF2345" w:rsidP="00FF2345">
      <w:pPr>
        <w:pStyle w:val="unformattext"/>
        <w:spacing w:before="0" w:beforeAutospacing="0" w:after="0" w:afterAutospacing="0"/>
        <w:rPr>
          <w:sz w:val="28"/>
          <w:szCs w:val="28"/>
        </w:rPr>
      </w:pPr>
      <w:r>
        <w:rPr>
          <w:sz w:val="28"/>
          <w:szCs w:val="28"/>
        </w:rPr>
        <w:tab/>
        <w:t>- выдать лично;</w:t>
      </w:r>
    </w:p>
    <w:p w14:paraId="356D4B6A" w14:textId="77777777" w:rsidR="00FF2345" w:rsidRDefault="00FF2345" w:rsidP="00FF2345">
      <w:pPr>
        <w:pStyle w:val="unformattext"/>
        <w:spacing w:before="0" w:beforeAutospacing="0" w:after="0" w:afterAutospacing="0"/>
        <w:rPr>
          <w:sz w:val="28"/>
          <w:szCs w:val="28"/>
        </w:rPr>
      </w:pPr>
      <w:r>
        <w:rPr>
          <w:sz w:val="28"/>
          <w:szCs w:val="28"/>
        </w:rPr>
        <w:tab/>
        <w:t>- направить по адресу______________________________.</w:t>
      </w:r>
    </w:p>
    <w:p w14:paraId="3CF2F727" w14:textId="77777777" w:rsidR="00FF2345" w:rsidRDefault="00FF2345" w:rsidP="00FF2345">
      <w:pPr>
        <w:pStyle w:val="unformattext"/>
        <w:spacing w:before="0" w:beforeAutospacing="0" w:after="0" w:afterAutospacing="0"/>
        <w:rPr>
          <w:sz w:val="28"/>
          <w:szCs w:val="28"/>
        </w:rPr>
      </w:pPr>
      <w:r>
        <w:rPr>
          <w:sz w:val="28"/>
          <w:szCs w:val="28"/>
        </w:rPr>
        <w:tab/>
        <w:t>В случае отказа в согласовании проекта, прошу мотивированный отказ:</w:t>
      </w:r>
    </w:p>
    <w:p w14:paraId="50005E3F" w14:textId="77777777" w:rsidR="00FF2345" w:rsidRDefault="00FF2345" w:rsidP="00FF2345">
      <w:pPr>
        <w:pStyle w:val="unformattext"/>
        <w:spacing w:before="0" w:beforeAutospacing="0" w:after="0" w:afterAutospacing="0"/>
        <w:rPr>
          <w:sz w:val="28"/>
          <w:szCs w:val="28"/>
        </w:rPr>
      </w:pPr>
      <w:r>
        <w:rPr>
          <w:sz w:val="28"/>
          <w:szCs w:val="28"/>
        </w:rPr>
        <w:tab/>
        <w:t>- выдать лично;</w:t>
      </w:r>
    </w:p>
    <w:p w14:paraId="392C70E0" w14:textId="77777777" w:rsidR="00FF2345" w:rsidRDefault="00FF2345" w:rsidP="00FF2345">
      <w:pPr>
        <w:pStyle w:val="unformattext"/>
        <w:spacing w:before="0" w:beforeAutospacing="0" w:after="0" w:afterAutospacing="0"/>
        <w:rPr>
          <w:sz w:val="28"/>
          <w:szCs w:val="28"/>
        </w:rPr>
      </w:pPr>
      <w:r>
        <w:rPr>
          <w:sz w:val="28"/>
          <w:szCs w:val="28"/>
        </w:rPr>
        <w:lastRenderedPageBreak/>
        <w:tab/>
        <w:t>- направить по адресу_____________________________;</w:t>
      </w:r>
    </w:p>
    <w:p w14:paraId="78F320FB" w14:textId="77777777" w:rsidR="00FF2345" w:rsidRDefault="00FF2345" w:rsidP="00FF2345">
      <w:pPr>
        <w:pStyle w:val="unformattext"/>
        <w:spacing w:before="0" w:beforeAutospacing="0" w:after="0" w:afterAutospacing="0"/>
        <w:rPr>
          <w:sz w:val="28"/>
          <w:szCs w:val="28"/>
        </w:rPr>
      </w:pPr>
      <w:r>
        <w:rPr>
          <w:sz w:val="28"/>
          <w:szCs w:val="28"/>
        </w:rPr>
        <w:tab/>
        <w:t>- направить по электронной почте___________________.</w:t>
      </w:r>
    </w:p>
    <w:p w14:paraId="224534B2" w14:textId="77777777" w:rsidR="00FF2345" w:rsidRDefault="00FF2345" w:rsidP="00FF2345">
      <w:pPr>
        <w:pStyle w:val="unformattext"/>
        <w:spacing w:before="0" w:beforeAutospacing="0" w:after="0" w:afterAutospacing="0"/>
        <w:rPr>
          <w:sz w:val="28"/>
          <w:szCs w:val="28"/>
        </w:rPr>
      </w:pPr>
    </w:p>
    <w:p w14:paraId="54035FB6" w14:textId="77777777" w:rsidR="00FF2345" w:rsidRPr="00A6173C" w:rsidRDefault="00FF2345" w:rsidP="00FF2345">
      <w:pPr>
        <w:pStyle w:val="unformattext"/>
        <w:spacing w:before="0" w:beforeAutospacing="0" w:after="0" w:afterAutospacing="0"/>
        <w:rPr>
          <w:sz w:val="28"/>
          <w:szCs w:val="28"/>
        </w:rPr>
      </w:pPr>
    </w:p>
    <w:p w14:paraId="207BBB29" w14:textId="77777777" w:rsidR="00FF2345" w:rsidRDefault="00FF2345" w:rsidP="00FF2345">
      <w:pPr>
        <w:pStyle w:val="unformattext"/>
        <w:spacing w:before="0" w:beforeAutospacing="0" w:after="0" w:afterAutospacing="0"/>
        <w:rPr>
          <w:sz w:val="28"/>
          <w:szCs w:val="28"/>
        </w:rPr>
      </w:pPr>
      <w:r w:rsidRPr="00A6173C">
        <w:rPr>
          <w:sz w:val="28"/>
          <w:szCs w:val="28"/>
        </w:rPr>
        <w:t>Прилагаю</w:t>
      </w:r>
      <w:r>
        <w:rPr>
          <w:sz w:val="28"/>
          <w:szCs w:val="28"/>
        </w:rPr>
        <w:t xml:space="preserve"> </w:t>
      </w:r>
      <w:proofErr w:type="gramStart"/>
      <w:r>
        <w:rPr>
          <w:sz w:val="28"/>
          <w:szCs w:val="28"/>
        </w:rPr>
        <w:t xml:space="preserve">следующие </w:t>
      </w:r>
      <w:r w:rsidRPr="00A6173C">
        <w:rPr>
          <w:sz w:val="28"/>
          <w:szCs w:val="28"/>
        </w:rPr>
        <w:t xml:space="preserve"> документы</w:t>
      </w:r>
      <w:proofErr w:type="gramEnd"/>
      <w:r>
        <w:rPr>
          <w:sz w:val="28"/>
          <w:szCs w:val="28"/>
        </w:rPr>
        <w:t>:</w:t>
      </w:r>
    </w:p>
    <w:p w14:paraId="45C7D8E7" w14:textId="77777777" w:rsidR="00FF2345" w:rsidRPr="00A6173C" w:rsidRDefault="00FF2345" w:rsidP="00FF2345">
      <w:pPr>
        <w:pStyle w:val="unformattext"/>
        <w:spacing w:before="0" w:beforeAutospacing="0" w:after="0" w:afterAutospacing="0"/>
        <w:jc w:val="both"/>
        <w:rPr>
          <w:sz w:val="28"/>
          <w:szCs w:val="28"/>
        </w:rPr>
      </w:pPr>
      <w:r w:rsidRPr="00A6173C">
        <w:rPr>
          <w:sz w:val="28"/>
          <w:szCs w:val="28"/>
        </w:rPr>
        <w:t>________________________________________________________________</w:t>
      </w:r>
    </w:p>
    <w:p w14:paraId="1ED8FAEC" w14:textId="77777777" w:rsidR="00FF2345" w:rsidRPr="00A6173C" w:rsidRDefault="00FF2345" w:rsidP="00FF2345">
      <w:pPr>
        <w:pStyle w:val="unformattext"/>
        <w:spacing w:before="0" w:beforeAutospacing="0" w:after="0" w:afterAutospacing="0"/>
        <w:jc w:val="both"/>
        <w:rPr>
          <w:sz w:val="28"/>
          <w:szCs w:val="28"/>
        </w:rPr>
      </w:pPr>
      <w:r w:rsidRPr="00A6173C">
        <w:rPr>
          <w:sz w:val="28"/>
          <w:szCs w:val="28"/>
        </w:rPr>
        <w:t>_________________________________</w:t>
      </w:r>
      <w:r>
        <w:rPr>
          <w:sz w:val="28"/>
          <w:szCs w:val="28"/>
        </w:rPr>
        <w:t>_______________________________</w:t>
      </w:r>
    </w:p>
    <w:p w14:paraId="051F03E2" w14:textId="77777777" w:rsidR="00FF2345" w:rsidRPr="00A6173C" w:rsidRDefault="00FF2345" w:rsidP="00FF2345">
      <w:pPr>
        <w:pStyle w:val="unformattext"/>
        <w:spacing w:before="0" w:beforeAutospacing="0" w:after="0" w:afterAutospacing="0"/>
        <w:jc w:val="both"/>
        <w:rPr>
          <w:sz w:val="28"/>
          <w:szCs w:val="28"/>
        </w:rPr>
      </w:pPr>
      <w:r w:rsidRPr="00A6173C">
        <w:rPr>
          <w:sz w:val="28"/>
          <w:szCs w:val="28"/>
        </w:rPr>
        <w:t>__________________________________</w:t>
      </w:r>
      <w:r>
        <w:rPr>
          <w:sz w:val="28"/>
          <w:szCs w:val="28"/>
        </w:rPr>
        <w:t>______________________________</w:t>
      </w:r>
    </w:p>
    <w:p w14:paraId="11E4A7E8" w14:textId="77777777" w:rsidR="00FF2345" w:rsidRDefault="00FF2345" w:rsidP="00FF2345">
      <w:pPr>
        <w:pStyle w:val="unformattext"/>
        <w:spacing w:before="0" w:beforeAutospacing="0" w:after="0" w:afterAutospacing="0"/>
        <w:rPr>
          <w:sz w:val="28"/>
          <w:szCs w:val="28"/>
        </w:rPr>
      </w:pPr>
    </w:p>
    <w:p w14:paraId="0C0A289B" w14:textId="77777777" w:rsidR="00FF2345" w:rsidRPr="00A6173C" w:rsidRDefault="00FF2345" w:rsidP="00FF2345">
      <w:pPr>
        <w:pStyle w:val="unformattext"/>
        <w:spacing w:before="0" w:beforeAutospacing="0" w:after="0" w:afterAutospacing="0"/>
        <w:rPr>
          <w:sz w:val="28"/>
          <w:szCs w:val="28"/>
        </w:rPr>
      </w:pPr>
      <w:r>
        <w:rPr>
          <w:sz w:val="28"/>
          <w:szCs w:val="28"/>
        </w:rPr>
        <w:t xml:space="preserve">  </w:t>
      </w:r>
      <w:r w:rsidRPr="00A6173C">
        <w:rPr>
          <w:sz w:val="28"/>
          <w:szCs w:val="28"/>
        </w:rPr>
        <w:t>______________</w:t>
      </w:r>
      <w:r>
        <w:rPr>
          <w:sz w:val="28"/>
          <w:szCs w:val="28"/>
        </w:rPr>
        <w:t xml:space="preserve">      ______________________            ___________________</w:t>
      </w:r>
    </w:p>
    <w:p w14:paraId="7CC4740F" w14:textId="77777777" w:rsidR="00FF2345" w:rsidRPr="00AD5828" w:rsidRDefault="00FF2345" w:rsidP="00FF2345">
      <w:pPr>
        <w:pStyle w:val="unformattext"/>
        <w:spacing w:before="0" w:beforeAutospacing="0" w:after="0" w:afterAutospacing="0"/>
        <w:rPr>
          <w:sz w:val="22"/>
          <w:szCs w:val="22"/>
        </w:rPr>
      </w:pPr>
      <w:r>
        <w:rPr>
          <w:sz w:val="22"/>
          <w:szCs w:val="22"/>
        </w:rPr>
        <w:t>            (</w:t>
      </w:r>
      <w:proofErr w:type="gramStart"/>
      <w:r>
        <w:rPr>
          <w:sz w:val="22"/>
          <w:szCs w:val="22"/>
        </w:rPr>
        <w:t>подпись )</w:t>
      </w:r>
      <w:proofErr w:type="gramEnd"/>
      <w:r w:rsidRPr="00AD5828">
        <w:rPr>
          <w:sz w:val="22"/>
          <w:szCs w:val="22"/>
        </w:rPr>
        <w:t xml:space="preserve">  </w:t>
      </w:r>
      <w:r>
        <w:rPr>
          <w:sz w:val="22"/>
          <w:szCs w:val="22"/>
        </w:rPr>
        <w:t xml:space="preserve">                     </w:t>
      </w:r>
      <w:r w:rsidRPr="00AD5828">
        <w:rPr>
          <w:sz w:val="22"/>
          <w:szCs w:val="22"/>
        </w:rPr>
        <w:t xml:space="preserve">   (расшифровка подписи)</w:t>
      </w:r>
      <w:r>
        <w:rPr>
          <w:sz w:val="22"/>
          <w:szCs w:val="22"/>
        </w:rPr>
        <w:t xml:space="preserve">                    (дата составления заявления)</w:t>
      </w:r>
    </w:p>
    <w:p w14:paraId="17A554AB" w14:textId="77777777" w:rsidR="00FF2345" w:rsidRDefault="00FF2345" w:rsidP="00FF2345">
      <w:pPr>
        <w:shd w:val="clear" w:color="auto" w:fill="FFFFFF"/>
        <w:suppressAutoHyphens/>
        <w:rPr>
          <w:sz w:val="28"/>
          <w:szCs w:val="28"/>
        </w:rPr>
      </w:pPr>
    </w:p>
    <w:p w14:paraId="3CADE948" w14:textId="77777777" w:rsidR="00FF2345" w:rsidRPr="00A6173C" w:rsidRDefault="00FF2345" w:rsidP="00FF2345">
      <w:pPr>
        <w:shd w:val="clear" w:color="auto" w:fill="FFFFFF"/>
        <w:suppressAutoHyphens/>
        <w:rPr>
          <w:sz w:val="28"/>
          <w:szCs w:val="28"/>
        </w:rPr>
      </w:pPr>
    </w:p>
    <w:p w14:paraId="76DB3BBB" w14:textId="77777777" w:rsidR="00FF2345" w:rsidRPr="00BC399F" w:rsidRDefault="00FF2345" w:rsidP="00FF2345">
      <w:pPr>
        <w:jc w:val="both"/>
      </w:pPr>
      <w:r w:rsidRPr="00BC399F">
        <w:t>Я, __</w:t>
      </w:r>
      <w:r>
        <w:t>________________________</w:t>
      </w:r>
      <w:r w:rsidRPr="00BC399F">
        <w:t>даю согласие на обработку персональных данных.</w:t>
      </w:r>
    </w:p>
    <w:p w14:paraId="538F6733" w14:textId="77777777" w:rsidR="00FF2345" w:rsidRDefault="00FF2345" w:rsidP="00FF2345">
      <w:pPr>
        <w:jc w:val="both"/>
        <w:rPr>
          <w:b/>
          <w:sz w:val="28"/>
          <w:szCs w:val="28"/>
        </w:rPr>
      </w:pPr>
    </w:p>
    <w:p w14:paraId="3F76E984" w14:textId="77777777" w:rsidR="00FF2345" w:rsidRPr="00BC399F" w:rsidRDefault="00FF2345" w:rsidP="00FF2345">
      <w:pPr>
        <w:jc w:val="both"/>
      </w:pPr>
      <w:r>
        <w:rPr>
          <w:b/>
        </w:rPr>
        <w:t xml:space="preserve">  </w:t>
      </w:r>
      <w:r w:rsidRPr="00BC399F">
        <w:rPr>
          <w:b/>
        </w:rPr>
        <w:t>__________________</w:t>
      </w:r>
      <w:r w:rsidRPr="00BC399F">
        <w:rPr>
          <w:b/>
        </w:rPr>
        <w:tab/>
      </w:r>
      <w:r w:rsidRPr="00BC399F">
        <w:rPr>
          <w:b/>
        </w:rPr>
        <w:tab/>
        <w:t>____________</w:t>
      </w:r>
      <w:r w:rsidRPr="00BC399F">
        <w:rPr>
          <w:b/>
        </w:rPr>
        <w:tab/>
      </w:r>
      <w:r w:rsidRPr="00BC399F">
        <w:tab/>
      </w:r>
      <w:r>
        <w:t>_______________________</w:t>
      </w:r>
    </w:p>
    <w:p w14:paraId="4FE94C90" w14:textId="77777777" w:rsidR="00FF2345" w:rsidRPr="003B5F4D" w:rsidRDefault="00FF2345" w:rsidP="00FF2345">
      <w:pPr>
        <w:jc w:val="both"/>
        <w:rPr>
          <w:sz w:val="22"/>
          <w:szCs w:val="22"/>
        </w:rPr>
      </w:pPr>
      <w:r>
        <w:rPr>
          <w:sz w:val="22"/>
          <w:szCs w:val="22"/>
        </w:rPr>
        <w:t xml:space="preserve"> (фамилия, имя, </w:t>
      </w:r>
      <w:proofErr w:type="gramStart"/>
      <w:r>
        <w:rPr>
          <w:sz w:val="22"/>
          <w:szCs w:val="22"/>
        </w:rPr>
        <w:t>отчество)</w:t>
      </w:r>
      <w:r>
        <w:rPr>
          <w:sz w:val="22"/>
          <w:szCs w:val="22"/>
        </w:rPr>
        <w:tab/>
      </w:r>
      <w:proofErr w:type="gramEnd"/>
      <w:r>
        <w:rPr>
          <w:sz w:val="22"/>
          <w:szCs w:val="22"/>
        </w:rPr>
        <w:tab/>
        <w:t xml:space="preserve">     </w:t>
      </w:r>
      <w:r w:rsidRPr="003B5F4D">
        <w:rPr>
          <w:sz w:val="22"/>
          <w:szCs w:val="22"/>
        </w:rPr>
        <w:t>(подпись)</w:t>
      </w:r>
      <w:r w:rsidRPr="003B5F4D">
        <w:rPr>
          <w:sz w:val="22"/>
          <w:szCs w:val="22"/>
        </w:rPr>
        <w:tab/>
      </w:r>
      <w:r w:rsidRPr="003B5F4D">
        <w:rPr>
          <w:sz w:val="22"/>
          <w:szCs w:val="22"/>
        </w:rPr>
        <w:tab/>
      </w:r>
      <w:r w:rsidRPr="003B5F4D">
        <w:rPr>
          <w:sz w:val="22"/>
          <w:szCs w:val="22"/>
        </w:rPr>
        <w:tab/>
        <w:t xml:space="preserve"> (дата составления заявления)</w:t>
      </w:r>
    </w:p>
    <w:p w14:paraId="1D6D996F" w14:textId="77777777" w:rsidR="00564397" w:rsidRPr="00B906DF" w:rsidRDefault="0056439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5353"/>
      </w:tblGrid>
      <w:tr w:rsidR="002A618E" w:rsidRPr="00D34928" w14:paraId="683FDE2C" w14:textId="77777777" w:rsidTr="00C95A9F">
        <w:trPr>
          <w:trHeight w:val="2410"/>
        </w:trPr>
        <w:tc>
          <w:tcPr>
            <w:tcW w:w="4002" w:type="dxa"/>
            <w:tcBorders>
              <w:top w:val="nil"/>
              <w:left w:val="nil"/>
              <w:bottom w:val="nil"/>
              <w:right w:val="nil"/>
            </w:tcBorders>
            <w:shd w:val="clear" w:color="auto" w:fill="auto"/>
          </w:tcPr>
          <w:p w14:paraId="10A3E6AF" w14:textId="77777777" w:rsidR="002A618E" w:rsidRPr="00D34928" w:rsidRDefault="002A618E" w:rsidP="00C95A9F">
            <w:pPr>
              <w:rPr>
                <w:rFonts w:ascii="Times New Roman" w:hAnsi="Times New Roman"/>
                <w:sz w:val="28"/>
                <w:szCs w:val="28"/>
              </w:rPr>
            </w:pPr>
          </w:p>
        </w:tc>
        <w:tc>
          <w:tcPr>
            <w:tcW w:w="5353" w:type="dxa"/>
            <w:tcBorders>
              <w:top w:val="nil"/>
              <w:left w:val="nil"/>
              <w:bottom w:val="nil"/>
              <w:right w:val="nil"/>
            </w:tcBorders>
            <w:shd w:val="clear" w:color="auto" w:fill="auto"/>
          </w:tcPr>
          <w:p w14:paraId="3420F1EA" w14:textId="77777777" w:rsidR="001A6074" w:rsidRDefault="001A6074" w:rsidP="00C95A9F">
            <w:pPr>
              <w:pStyle w:val="ConsPlusNormal"/>
              <w:jc w:val="center"/>
              <w:outlineLvl w:val="1"/>
              <w:rPr>
                <w:rFonts w:ascii="Times New Roman" w:hAnsi="Times New Roman" w:cs="Times New Roman"/>
                <w:sz w:val="28"/>
                <w:szCs w:val="28"/>
              </w:rPr>
            </w:pPr>
          </w:p>
          <w:p w14:paraId="27FBC76B" w14:textId="77777777" w:rsidR="001A6074" w:rsidRDefault="001A6074" w:rsidP="00C95A9F">
            <w:pPr>
              <w:pStyle w:val="ConsPlusNormal"/>
              <w:jc w:val="center"/>
              <w:outlineLvl w:val="1"/>
              <w:rPr>
                <w:rFonts w:ascii="Times New Roman" w:hAnsi="Times New Roman" w:cs="Times New Roman"/>
                <w:sz w:val="28"/>
                <w:szCs w:val="28"/>
              </w:rPr>
            </w:pPr>
          </w:p>
          <w:p w14:paraId="7B8D8AA7" w14:textId="77777777" w:rsidR="001A6074" w:rsidRDefault="001A6074" w:rsidP="00C95A9F">
            <w:pPr>
              <w:pStyle w:val="ConsPlusNormal"/>
              <w:jc w:val="center"/>
              <w:outlineLvl w:val="1"/>
              <w:rPr>
                <w:rFonts w:ascii="Times New Roman" w:hAnsi="Times New Roman" w:cs="Times New Roman"/>
                <w:sz w:val="28"/>
                <w:szCs w:val="28"/>
              </w:rPr>
            </w:pPr>
          </w:p>
          <w:p w14:paraId="10DDB338" w14:textId="77777777" w:rsidR="001A6074" w:rsidRDefault="001A6074" w:rsidP="00C95A9F">
            <w:pPr>
              <w:pStyle w:val="ConsPlusNormal"/>
              <w:jc w:val="center"/>
              <w:outlineLvl w:val="1"/>
              <w:rPr>
                <w:rFonts w:ascii="Times New Roman" w:hAnsi="Times New Roman" w:cs="Times New Roman"/>
                <w:sz w:val="28"/>
                <w:szCs w:val="28"/>
              </w:rPr>
            </w:pPr>
          </w:p>
          <w:p w14:paraId="0C4FD3EC" w14:textId="77777777" w:rsidR="001A6074" w:rsidRDefault="001A6074" w:rsidP="00C95A9F">
            <w:pPr>
              <w:pStyle w:val="ConsPlusNormal"/>
              <w:jc w:val="center"/>
              <w:outlineLvl w:val="1"/>
              <w:rPr>
                <w:rFonts w:ascii="Times New Roman" w:hAnsi="Times New Roman" w:cs="Times New Roman"/>
                <w:sz w:val="28"/>
                <w:szCs w:val="28"/>
              </w:rPr>
            </w:pPr>
          </w:p>
          <w:p w14:paraId="23488F84" w14:textId="77777777" w:rsidR="001A6074" w:rsidRDefault="001A6074" w:rsidP="00C95A9F">
            <w:pPr>
              <w:pStyle w:val="ConsPlusNormal"/>
              <w:jc w:val="center"/>
              <w:outlineLvl w:val="1"/>
              <w:rPr>
                <w:rFonts w:ascii="Times New Roman" w:hAnsi="Times New Roman" w:cs="Times New Roman"/>
                <w:sz w:val="28"/>
                <w:szCs w:val="28"/>
              </w:rPr>
            </w:pPr>
          </w:p>
          <w:p w14:paraId="43578E5A" w14:textId="77777777" w:rsidR="001A6074" w:rsidRDefault="001A6074" w:rsidP="00C95A9F">
            <w:pPr>
              <w:pStyle w:val="ConsPlusNormal"/>
              <w:jc w:val="center"/>
              <w:outlineLvl w:val="1"/>
              <w:rPr>
                <w:rFonts w:ascii="Times New Roman" w:hAnsi="Times New Roman" w:cs="Times New Roman"/>
                <w:sz w:val="28"/>
                <w:szCs w:val="28"/>
              </w:rPr>
            </w:pPr>
          </w:p>
          <w:p w14:paraId="507E674A" w14:textId="77777777" w:rsidR="001A6074" w:rsidRDefault="001A6074" w:rsidP="00C95A9F">
            <w:pPr>
              <w:pStyle w:val="ConsPlusNormal"/>
              <w:jc w:val="center"/>
              <w:outlineLvl w:val="1"/>
              <w:rPr>
                <w:rFonts w:ascii="Times New Roman" w:hAnsi="Times New Roman" w:cs="Times New Roman"/>
                <w:sz w:val="28"/>
                <w:szCs w:val="28"/>
              </w:rPr>
            </w:pPr>
          </w:p>
          <w:p w14:paraId="5DB0A64B" w14:textId="77777777" w:rsidR="001A6074" w:rsidRDefault="001A6074" w:rsidP="00C95A9F">
            <w:pPr>
              <w:pStyle w:val="ConsPlusNormal"/>
              <w:jc w:val="center"/>
              <w:outlineLvl w:val="1"/>
              <w:rPr>
                <w:rFonts w:ascii="Times New Roman" w:hAnsi="Times New Roman" w:cs="Times New Roman"/>
                <w:sz w:val="28"/>
                <w:szCs w:val="28"/>
              </w:rPr>
            </w:pPr>
          </w:p>
          <w:p w14:paraId="5C357ABF" w14:textId="77777777" w:rsidR="001A6074" w:rsidRDefault="001A6074" w:rsidP="00C95A9F">
            <w:pPr>
              <w:pStyle w:val="ConsPlusNormal"/>
              <w:jc w:val="center"/>
              <w:outlineLvl w:val="1"/>
              <w:rPr>
                <w:rFonts w:ascii="Times New Roman" w:hAnsi="Times New Roman" w:cs="Times New Roman"/>
                <w:sz w:val="28"/>
                <w:szCs w:val="28"/>
              </w:rPr>
            </w:pPr>
          </w:p>
          <w:p w14:paraId="0ABAA442" w14:textId="77777777" w:rsidR="001A6074" w:rsidRDefault="001A6074" w:rsidP="00C95A9F">
            <w:pPr>
              <w:pStyle w:val="ConsPlusNormal"/>
              <w:jc w:val="center"/>
              <w:outlineLvl w:val="1"/>
              <w:rPr>
                <w:rFonts w:ascii="Times New Roman" w:hAnsi="Times New Roman" w:cs="Times New Roman"/>
                <w:sz w:val="28"/>
                <w:szCs w:val="28"/>
              </w:rPr>
            </w:pPr>
          </w:p>
          <w:p w14:paraId="6335F1F6" w14:textId="77777777" w:rsidR="001A6074" w:rsidRDefault="001A6074" w:rsidP="00C95A9F">
            <w:pPr>
              <w:pStyle w:val="ConsPlusNormal"/>
              <w:jc w:val="center"/>
              <w:outlineLvl w:val="1"/>
              <w:rPr>
                <w:rFonts w:ascii="Times New Roman" w:hAnsi="Times New Roman" w:cs="Times New Roman"/>
                <w:sz w:val="28"/>
                <w:szCs w:val="28"/>
              </w:rPr>
            </w:pPr>
          </w:p>
          <w:p w14:paraId="68A0485E" w14:textId="77777777" w:rsidR="001A6074" w:rsidRDefault="001A6074" w:rsidP="00C95A9F">
            <w:pPr>
              <w:pStyle w:val="ConsPlusNormal"/>
              <w:jc w:val="center"/>
              <w:outlineLvl w:val="1"/>
              <w:rPr>
                <w:rFonts w:ascii="Times New Roman" w:hAnsi="Times New Roman" w:cs="Times New Roman"/>
                <w:sz w:val="28"/>
                <w:szCs w:val="28"/>
              </w:rPr>
            </w:pPr>
          </w:p>
          <w:p w14:paraId="2847C1A2" w14:textId="77777777" w:rsidR="001A6074" w:rsidRDefault="001A6074" w:rsidP="00C95A9F">
            <w:pPr>
              <w:pStyle w:val="ConsPlusNormal"/>
              <w:jc w:val="center"/>
              <w:outlineLvl w:val="1"/>
              <w:rPr>
                <w:rFonts w:ascii="Times New Roman" w:hAnsi="Times New Roman" w:cs="Times New Roman"/>
                <w:sz w:val="28"/>
                <w:szCs w:val="28"/>
              </w:rPr>
            </w:pPr>
          </w:p>
          <w:p w14:paraId="10D61C65" w14:textId="77777777" w:rsidR="001A6074" w:rsidRDefault="001A6074" w:rsidP="00C95A9F">
            <w:pPr>
              <w:pStyle w:val="ConsPlusNormal"/>
              <w:jc w:val="center"/>
              <w:outlineLvl w:val="1"/>
              <w:rPr>
                <w:rFonts w:ascii="Times New Roman" w:hAnsi="Times New Roman" w:cs="Times New Roman"/>
                <w:sz w:val="28"/>
                <w:szCs w:val="28"/>
              </w:rPr>
            </w:pPr>
          </w:p>
          <w:p w14:paraId="435D4D12" w14:textId="77777777" w:rsidR="001A6074" w:rsidRDefault="001A6074" w:rsidP="00C95A9F">
            <w:pPr>
              <w:pStyle w:val="ConsPlusNormal"/>
              <w:jc w:val="center"/>
              <w:outlineLvl w:val="1"/>
              <w:rPr>
                <w:rFonts w:ascii="Times New Roman" w:hAnsi="Times New Roman" w:cs="Times New Roman"/>
                <w:sz w:val="28"/>
                <w:szCs w:val="28"/>
              </w:rPr>
            </w:pPr>
          </w:p>
          <w:p w14:paraId="782DB12A" w14:textId="77777777" w:rsidR="001A6074" w:rsidRDefault="001A6074" w:rsidP="00C95A9F">
            <w:pPr>
              <w:pStyle w:val="ConsPlusNormal"/>
              <w:jc w:val="center"/>
              <w:outlineLvl w:val="1"/>
              <w:rPr>
                <w:rFonts w:ascii="Times New Roman" w:hAnsi="Times New Roman" w:cs="Times New Roman"/>
                <w:sz w:val="28"/>
                <w:szCs w:val="28"/>
              </w:rPr>
            </w:pPr>
          </w:p>
          <w:p w14:paraId="72A7D171" w14:textId="77777777" w:rsidR="001A6074" w:rsidRDefault="001A6074" w:rsidP="00C95A9F">
            <w:pPr>
              <w:pStyle w:val="ConsPlusNormal"/>
              <w:jc w:val="center"/>
              <w:outlineLvl w:val="1"/>
              <w:rPr>
                <w:rFonts w:ascii="Times New Roman" w:hAnsi="Times New Roman" w:cs="Times New Roman"/>
                <w:sz w:val="28"/>
                <w:szCs w:val="28"/>
              </w:rPr>
            </w:pPr>
          </w:p>
          <w:p w14:paraId="3F52A904" w14:textId="77777777" w:rsidR="001A6074" w:rsidRDefault="001A6074" w:rsidP="00C95A9F">
            <w:pPr>
              <w:pStyle w:val="ConsPlusNormal"/>
              <w:jc w:val="center"/>
              <w:outlineLvl w:val="1"/>
              <w:rPr>
                <w:rFonts w:ascii="Times New Roman" w:hAnsi="Times New Roman" w:cs="Times New Roman"/>
                <w:sz w:val="28"/>
                <w:szCs w:val="28"/>
              </w:rPr>
            </w:pPr>
          </w:p>
          <w:p w14:paraId="41993F5C" w14:textId="77777777" w:rsidR="001A6074" w:rsidRDefault="001A6074" w:rsidP="00C95A9F">
            <w:pPr>
              <w:pStyle w:val="ConsPlusNormal"/>
              <w:jc w:val="center"/>
              <w:outlineLvl w:val="1"/>
              <w:rPr>
                <w:rFonts w:ascii="Times New Roman" w:hAnsi="Times New Roman" w:cs="Times New Roman"/>
                <w:sz w:val="28"/>
                <w:szCs w:val="28"/>
              </w:rPr>
            </w:pPr>
          </w:p>
          <w:p w14:paraId="0F77D6BF" w14:textId="77777777" w:rsidR="001A6074" w:rsidRDefault="001A6074" w:rsidP="00C95A9F">
            <w:pPr>
              <w:pStyle w:val="ConsPlusNormal"/>
              <w:jc w:val="center"/>
              <w:outlineLvl w:val="1"/>
              <w:rPr>
                <w:rFonts w:ascii="Times New Roman" w:hAnsi="Times New Roman" w:cs="Times New Roman"/>
                <w:sz w:val="28"/>
                <w:szCs w:val="28"/>
              </w:rPr>
            </w:pPr>
          </w:p>
          <w:p w14:paraId="6357E11E" w14:textId="77777777" w:rsidR="001A6074" w:rsidRDefault="001A6074" w:rsidP="00C95A9F">
            <w:pPr>
              <w:pStyle w:val="ConsPlusNormal"/>
              <w:jc w:val="center"/>
              <w:outlineLvl w:val="1"/>
              <w:rPr>
                <w:rFonts w:ascii="Times New Roman" w:hAnsi="Times New Roman" w:cs="Times New Roman"/>
                <w:sz w:val="28"/>
                <w:szCs w:val="28"/>
              </w:rPr>
            </w:pPr>
          </w:p>
          <w:p w14:paraId="49206617" w14:textId="77777777" w:rsidR="001A6074" w:rsidRDefault="001A6074" w:rsidP="00C95A9F">
            <w:pPr>
              <w:pStyle w:val="ConsPlusNormal"/>
              <w:jc w:val="center"/>
              <w:outlineLvl w:val="1"/>
              <w:rPr>
                <w:rFonts w:ascii="Times New Roman" w:hAnsi="Times New Roman" w:cs="Times New Roman"/>
                <w:sz w:val="28"/>
                <w:szCs w:val="28"/>
              </w:rPr>
            </w:pPr>
          </w:p>
          <w:p w14:paraId="4DA98372" w14:textId="77777777" w:rsidR="001A6074" w:rsidRDefault="001A6074" w:rsidP="00C95A9F">
            <w:pPr>
              <w:pStyle w:val="ConsPlusNormal"/>
              <w:jc w:val="center"/>
              <w:outlineLvl w:val="1"/>
              <w:rPr>
                <w:rFonts w:ascii="Times New Roman" w:hAnsi="Times New Roman" w:cs="Times New Roman"/>
                <w:sz w:val="28"/>
                <w:szCs w:val="28"/>
              </w:rPr>
            </w:pPr>
          </w:p>
          <w:p w14:paraId="41C98E19" w14:textId="77777777" w:rsidR="001A6074" w:rsidRDefault="001A6074" w:rsidP="00C95A9F">
            <w:pPr>
              <w:pStyle w:val="ConsPlusNormal"/>
              <w:jc w:val="center"/>
              <w:outlineLvl w:val="1"/>
              <w:rPr>
                <w:rFonts w:ascii="Times New Roman" w:hAnsi="Times New Roman" w:cs="Times New Roman"/>
                <w:sz w:val="28"/>
                <w:szCs w:val="28"/>
              </w:rPr>
            </w:pPr>
          </w:p>
          <w:p w14:paraId="4D98E882" w14:textId="77777777" w:rsidR="001A6074" w:rsidRDefault="001A6074" w:rsidP="00C95A9F">
            <w:pPr>
              <w:pStyle w:val="ConsPlusNormal"/>
              <w:jc w:val="center"/>
              <w:outlineLvl w:val="1"/>
              <w:rPr>
                <w:rFonts w:ascii="Times New Roman" w:hAnsi="Times New Roman" w:cs="Times New Roman"/>
                <w:sz w:val="28"/>
                <w:szCs w:val="28"/>
              </w:rPr>
            </w:pPr>
          </w:p>
          <w:p w14:paraId="2E09C116" w14:textId="77777777" w:rsidR="001A6074" w:rsidRDefault="001A6074" w:rsidP="00C95A9F">
            <w:pPr>
              <w:pStyle w:val="ConsPlusNormal"/>
              <w:jc w:val="center"/>
              <w:outlineLvl w:val="1"/>
              <w:rPr>
                <w:rFonts w:ascii="Times New Roman" w:hAnsi="Times New Roman" w:cs="Times New Roman"/>
                <w:sz w:val="28"/>
                <w:szCs w:val="28"/>
              </w:rPr>
            </w:pPr>
          </w:p>
          <w:p w14:paraId="7AD57341" w14:textId="12331766" w:rsidR="002A618E" w:rsidRPr="00B906DF" w:rsidRDefault="002A618E" w:rsidP="00C95A9F">
            <w:pPr>
              <w:pStyle w:val="ConsPlusNormal"/>
              <w:jc w:val="center"/>
              <w:outlineLvl w:val="1"/>
              <w:rPr>
                <w:rFonts w:ascii="Times New Roman" w:hAnsi="Times New Roman" w:cs="Times New Roman"/>
                <w:sz w:val="28"/>
                <w:szCs w:val="28"/>
              </w:rPr>
            </w:pPr>
            <w:r w:rsidRPr="00B906D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B906DF">
              <w:rPr>
                <w:rFonts w:ascii="Times New Roman" w:hAnsi="Times New Roman" w:cs="Times New Roman"/>
                <w:sz w:val="28"/>
                <w:szCs w:val="28"/>
              </w:rPr>
              <w:t xml:space="preserve"> </w:t>
            </w:r>
            <w:r>
              <w:rPr>
                <w:rFonts w:ascii="Times New Roman" w:hAnsi="Times New Roman" w:cs="Times New Roman"/>
                <w:sz w:val="28"/>
                <w:szCs w:val="28"/>
              </w:rPr>
              <w:t>2</w:t>
            </w:r>
          </w:p>
          <w:p w14:paraId="69B380D8" w14:textId="77777777"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 xml:space="preserve">к </w:t>
            </w:r>
            <w:r>
              <w:rPr>
                <w:rFonts w:ascii="Times New Roman" w:hAnsi="Times New Roman" w:cs="Times New Roman"/>
                <w:sz w:val="28"/>
                <w:szCs w:val="28"/>
              </w:rPr>
              <w:t>временному порядку</w:t>
            </w:r>
          </w:p>
          <w:p w14:paraId="2662BE9B" w14:textId="77777777"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предоставления муниципальной услуги</w:t>
            </w:r>
          </w:p>
          <w:p w14:paraId="187554B8" w14:textId="42FEBB77" w:rsidR="002A618E" w:rsidRPr="00D34928" w:rsidRDefault="002A618E" w:rsidP="00C95A9F">
            <w:pPr>
              <w:pStyle w:val="ConsPlusNormal"/>
              <w:jc w:val="center"/>
              <w:rPr>
                <w:rFonts w:ascii="Times New Roman" w:hAnsi="Times New Roman"/>
                <w:b/>
                <w:sz w:val="28"/>
                <w:szCs w:val="28"/>
              </w:rPr>
            </w:pPr>
            <w:r>
              <w:rPr>
                <w:rFonts w:ascii="Times New Roman" w:hAnsi="Times New Roman" w:cs="Times New Roman"/>
                <w:sz w:val="28"/>
                <w:szCs w:val="28"/>
              </w:rPr>
              <w:t>«</w:t>
            </w:r>
            <w:r w:rsidR="00B03CE5" w:rsidRPr="00264CE0">
              <w:rPr>
                <w:rFonts w:ascii="Times New Roman" w:hAnsi="Times New Roman" w:cs="Times New Roman"/>
                <w:sz w:val="28"/>
                <w:szCs w:val="28"/>
              </w:rPr>
              <w:t>Установка информационной вывески, согласование дизайн-проекта размещения вывески</w:t>
            </w:r>
            <w:r>
              <w:rPr>
                <w:rFonts w:ascii="Times New Roman" w:hAnsi="Times New Roman" w:cs="Times New Roman"/>
                <w:sz w:val="28"/>
                <w:szCs w:val="28"/>
              </w:rPr>
              <w:t>»</w:t>
            </w:r>
          </w:p>
        </w:tc>
      </w:tr>
    </w:tbl>
    <w:p w14:paraId="753B3B30" w14:textId="77777777"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lastRenderedPageBreak/>
        <w:t>Бланк</w:t>
      </w:r>
    </w:p>
    <w:p w14:paraId="7C5A8E47" w14:textId="77777777"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управления архитектуры и</w:t>
      </w:r>
    </w:p>
    <w:p w14:paraId="39114516" w14:textId="77777777"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градостроительной политики</w:t>
      </w:r>
    </w:p>
    <w:p w14:paraId="66942A3E" w14:textId="77777777"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администрации Губкинского</w:t>
      </w:r>
    </w:p>
    <w:p w14:paraId="5D2570C7" w14:textId="77777777" w:rsidR="00564397" w:rsidRPr="00B906DF" w:rsidRDefault="00564397" w:rsidP="004C3DC0">
      <w:pPr>
        <w:pStyle w:val="ConsPlusNormal"/>
        <w:rPr>
          <w:rFonts w:ascii="Times New Roman" w:hAnsi="Times New Roman" w:cs="Times New Roman"/>
          <w:sz w:val="28"/>
          <w:szCs w:val="28"/>
        </w:rPr>
      </w:pPr>
      <w:r w:rsidRPr="00B906DF">
        <w:rPr>
          <w:rFonts w:ascii="Times New Roman" w:hAnsi="Times New Roman" w:cs="Times New Roman"/>
          <w:sz w:val="28"/>
          <w:szCs w:val="28"/>
        </w:rPr>
        <w:t>городского округа</w:t>
      </w:r>
    </w:p>
    <w:p w14:paraId="00645D7C" w14:textId="77777777" w:rsidR="00564397" w:rsidRPr="00B906DF" w:rsidRDefault="00564397">
      <w:pPr>
        <w:pStyle w:val="ConsPlusNormal"/>
        <w:jc w:val="both"/>
        <w:rPr>
          <w:rFonts w:ascii="Times New Roman" w:hAnsi="Times New Roman" w:cs="Times New Roman"/>
          <w:sz w:val="28"/>
          <w:szCs w:val="28"/>
        </w:rPr>
      </w:pPr>
    </w:p>
    <w:p w14:paraId="256313B3" w14:textId="77777777" w:rsidR="00564397" w:rsidRPr="00B906DF" w:rsidRDefault="00564397">
      <w:pPr>
        <w:pStyle w:val="ConsPlusNormal"/>
        <w:jc w:val="center"/>
        <w:rPr>
          <w:rFonts w:ascii="Times New Roman" w:hAnsi="Times New Roman" w:cs="Times New Roman"/>
          <w:sz w:val="28"/>
          <w:szCs w:val="28"/>
        </w:rPr>
      </w:pPr>
      <w:bookmarkStart w:id="13" w:name="P571"/>
      <w:bookmarkEnd w:id="13"/>
      <w:r w:rsidRPr="00B906DF">
        <w:rPr>
          <w:rFonts w:ascii="Times New Roman" w:hAnsi="Times New Roman" w:cs="Times New Roman"/>
          <w:sz w:val="28"/>
          <w:szCs w:val="28"/>
        </w:rPr>
        <w:t>РАСПИСКА</w:t>
      </w:r>
    </w:p>
    <w:p w14:paraId="64F76F9A" w14:textId="77777777" w:rsidR="00564397" w:rsidRPr="00B906DF" w:rsidRDefault="00564397">
      <w:pPr>
        <w:pStyle w:val="ConsPlusNormal"/>
        <w:jc w:val="both"/>
        <w:rPr>
          <w:rFonts w:ascii="Times New Roman" w:hAnsi="Times New Roman" w:cs="Times New Roman"/>
          <w:sz w:val="28"/>
          <w:szCs w:val="28"/>
        </w:rPr>
      </w:pPr>
    </w:p>
    <w:p w14:paraId="03814A4E" w14:textId="77777777" w:rsidR="00564397" w:rsidRPr="00B906DF" w:rsidRDefault="00564397">
      <w:pPr>
        <w:pStyle w:val="ConsPlusNormal"/>
        <w:ind w:firstLine="540"/>
        <w:jc w:val="both"/>
        <w:rPr>
          <w:rFonts w:ascii="Times New Roman" w:hAnsi="Times New Roman" w:cs="Times New Roman"/>
          <w:sz w:val="28"/>
          <w:szCs w:val="28"/>
        </w:rPr>
      </w:pPr>
      <w:r w:rsidRPr="00B906DF">
        <w:rPr>
          <w:rFonts w:ascii="Times New Roman" w:hAnsi="Times New Roman" w:cs="Times New Roman"/>
          <w:sz w:val="28"/>
          <w:szCs w:val="28"/>
        </w:rPr>
        <w:t>Дана заявителю _______________________________</w:t>
      </w:r>
      <w:r w:rsidR="00DB3BEC">
        <w:rPr>
          <w:rFonts w:ascii="Times New Roman" w:hAnsi="Times New Roman" w:cs="Times New Roman"/>
          <w:sz w:val="28"/>
          <w:szCs w:val="28"/>
        </w:rPr>
        <w:t>_________________</w:t>
      </w:r>
    </w:p>
    <w:p w14:paraId="120C4045" w14:textId="425A5B99" w:rsidR="00564397" w:rsidRPr="00B906DF" w:rsidRDefault="00564397">
      <w:pPr>
        <w:pStyle w:val="ConsPlusNormal"/>
        <w:spacing w:before="220"/>
        <w:jc w:val="both"/>
        <w:rPr>
          <w:rFonts w:ascii="Times New Roman" w:hAnsi="Times New Roman" w:cs="Times New Roman"/>
          <w:sz w:val="28"/>
          <w:szCs w:val="28"/>
        </w:rPr>
      </w:pPr>
      <w:r w:rsidRPr="00B906DF">
        <w:rPr>
          <w:rFonts w:ascii="Times New Roman" w:hAnsi="Times New Roman" w:cs="Times New Roman"/>
          <w:sz w:val="28"/>
          <w:szCs w:val="28"/>
        </w:rPr>
        <w:t xml:space="preserve">в том, что от него приняты следующие документы для </w:t>
      </w:r>
      <w:r w:rsidR="001B644B">
        <w:rPr>
          <w:rFonts w:ascii="Times New Roman" w:hAnsi="Times New Roman" w:cs="Times New Roman"/>
          <w:sz w:val="28"/>
          <w:szCs w:val="28"/>
        </w:rPr>
        <w:t>согласования дизайн-проекта размещения вывески</w:t>
      </w:r>
    </w:p>
    <w:p w14:paraId="7B0A57CD" w14:textId="77777777" w:rsidR="00564397" w:rsidRPr="00B906DF" w:rsidRDefault="00564397">
      <w:pPr>
        <w:pStyle w:val="ConsPlusNormal"/>
        <w:spacing w:before="220"/>
        <w:jc w:val="both"/>
        <w:rPr>
          <w:rFonts w:ascii="Times New Roman" w:hAnsi="Times New Roman" w:cs="Times New Roman"/>
          <w:sz w:val="28"/>
          <w:szCs w:val="28"/>
        </w:rPr>
      </w:pPr>
      <w:r w:rsidRPr="00B906DF">
        <w:rPr>
          <w:rFonts w:ascii="Times New Roman" w:hAnsi="Times New Roman" w:cs="Times New Roman"/>
          <w:sz w:val="28"/>
          <w:szCs w:val="28"/>
        </w:rPr>
        <w:t>_____________________________________________</w:t>
      </w:r>
      <w:r w:rsidR="00A95A80">
        <w:rPr>
          <w:rFonts w:ascii="Times New Roman" w:hAnsi="Times New Roman" w:cs="Times New Roman"/>
          <w:sz w:val="28"/>
          <w:szCs w:val="28"/>
        </w:rPr>
        <w:t>_____________________</w:t>
      </w:r>
    </w:p>
    <w:p w14:paraId="56D75147" w14:textId="77777777" w:rsidR="00564397" w:rsidRPr="00B906DF" w:rsidRDefault="00564397">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83"/>
        <w:gridCol w:w="3742"/>
        <w:gridCol w:w="1253"/>
        <w:gridCol w:w="998"/>
        <w:gridCol w:w="2150"/>
      </w:tblGrid>
      <w:tr w:rsidR="00564397" w:rsidRPr="00B906DF" w14:paraId="2A95F288" w14:textId="77777777">
        <w:tc>
          <w:tcPr>
            <w:tcW w:w="883" w:type="dxa"/>
            <w:vMerge w:val="restart"/>
          </w:tcPr>
          <w:p w14:paraId="1D55E9BC" w14:textId="77777777" w:rsidR="00564397" w:rsidRPr="00B906DF" w:rsidRDefault="00A95A80">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564397" w:rsidRPr="00B906DF">
              <w:rPr>
                <w:rFonts w:ascii="Times New Roman" w:hAnsi="Times New Roman" w:cs="Times New Roman"/>
                <w:sz w:val="28"/>
                <w:szCs w:val="28"/>
              </w:rPr>
              <w:t xml:space="preserve"> п/п</w:t>
            </w:r>
          </w:p>
        </w:tc>
        <w:tc>
          <w:tcPr>
            <w:tcW w:w="3742" w:type="dxa"/>
            <w:vMerge w:val="restart"/>
          </w:tcPr>
          <w:p w14:paraId="03F49C14"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Наименование документа</w:t>
            </w:r>
          </w:p>
        </w:tc>
        <w:tc>
          <w:tcPr>
            <w:tcW w:w="2251" w:type="dxa"/>
            <w:gridSpan w:val="2"/>
          </w:tcPr>
          <w:p w14:paraId="5A146961"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Отметка о наличии</w:t>
            </w:r>
          </w:p>
        </w:tc>
        <w:tc>
          <w:tcPr>
            <w:tcW w:w="2150" w:type="dxa"/>
            <w:vMerge w:val="restart"/>
          </w:tcPr>
          <w:p w14:paraId="5C1B9E54"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Количество листов</w:t>
            </w:r>
          </w:p>
        </w:tc>
      </w:tr>
      <w:tr w:rsidR="00564397" w:rsidRPr="00B906DF" w14:paraId="3A60215C" w14:textId="77777777">
        <w:tc>
          <w:tcPr>
            <w:tcW w:w="883" w:type="dxa"/>
            <w:vMerge/>
          </w:tcPr>
          <w:p w14:paraId="5586021A" w14:textId="77777777" w:rsidR="00564397" w:rsidRPr="00B906DF" w:rsidRDefault="00564397">
            <w:pPr>
              <w:pStyle w:val="ConsPlusNormal"/>
              <w:rPr>
                <w:rFonts w:ascii="Times New Roman" w:hAnsi="Times New Roman" w:cs="Times New Roman"/>
                <w:sz w:val="28"/>
                <w:szCs w:val="28"/>
              </w:rPr>
            </w:pPr>
          </w:p>
        </w:tc>
        <w:tc>
          <w:tcPr>
            <w:tcW w:w="3742" w:type="dxa"/>
            <w:vMerge/>
          </w:tcPr>
          <w:p w14:paraId="110B9037" w14:textId="77777777" w:rsidR="00564397" w:rsidRPr="00B906DF" w:rsidRDefault="00564397">
            <w:pPr>
              <w:pStyle w:val="ConsPlusNormal"/>
              <w:rPr>
                <w:rFonts w:ascii="Times New Roman" w:hAnsi="Times New Roman" w:cs="Times New Roman"/>
                <w:sz w:val="28"/>
                <w:szCs w:val="28"/>
              </w:rPr>
            </w:pPr>
          </w:p>
        </w:tc>
        <w:tc>
          <w:tcPr>
            <w:tcW w:w="1253" w:type="dxa"/>
          </w:tcPr>
          <w:p w14:paraId="03A84F9F"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оригинал</w:t>
            </w:r>
          </w:p>
        </w:tc>
        <w:tc>
          <w:tcPr>
            <w:tcW w:w="998" w:type="dxa"/>
          </w:tcPr>
          <w:p w14:paraId="6B033EBB"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копия</w:t>
            </w:r>
          </w:p>
        </w:tc>
        <w:tc>
          <w:tcPr>
            <w:tcW w:w="2150" w:type="dxa"/>
            <w:vMerge/>
          </w:tcPr>
          <w:p w14:paraId="768A8012" w14:textId="77777777" w:rsidR="00564397" w:rsidRPr="00B906DF" w:rsidRDefault="00564397">
            <w:pPr>
              <w:pStyle w:val="ConsPlusNormal"/>
              <w:rPr>
                <w:rFonts w:ascii="Times New Roman" w:hAnsi="Times New Roman" w:cs="Times New Roman"/>
                <w:sz w:val="28"/>
                <w:szCs w:val="28"/>
              </w:rPr>
            </w:pPr>
          </w:p>
        </w:tc>
      </w:tr>
      <w:tr w:rsidR="00564397" w:rsidRPr="00B906DF" w14:paraId="0AC07BE0" w14:textId="77777777">
        <w:tc>
          <w:tcPr>
            <w:tcW w:w="883" w:type="dxa"/>
          </w:tcPr>
          <w:p w14:paraId="14EC92C7"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1</w:t>
            </w:r>
          </w:p>
        </w:tc>
        <w:tc>
          <w:tcPr>
            <w:tcW w:w="3742" w:type="dxa"/>
          </w:tcPr>
          <w:p w14:paraId="52C7934A"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2</w:t>
            </w:r>
          </w:p>
        </w:tc>
        <w:tc>
          <w:tcPr>
            <w:tcW w:w="1253" w:type="dxa"/>
          </w:tcPr>
          <w:p w14:paraId="4D6A6429"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3</w:t>
            </w:r>
          </w:p>
        </w:tc>
        <w:tc>
          <w:tcPr>
            <w:tcW w:w="998" w:type="dxa"/>
          </w:tcPr>
          <w:p w14:paraId="0591506A"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4</w:t>
            </w:r>
          </w:p>
        </w:tc>
        <w:tc>
          <w:tcPr>
            <w:tcW w:w="2150" w:type="dxa"/>
          </w:tcPr>
          <w:p w14:paraId="32C6ABFB"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5</w:t>
            </w:r>
          </w:p>
        </w:tc>
      </w:tr>
      <w:tr w:rsidR="00564397" w:rsidRPr="00B906DF" w14:paraId="206058AB" w14:textId="77777777">
        <w:tc>
          <w:tcPr>
            <w:tcW w:w="883" w:type="dxa"/>
          </w:tcPr>
          <w:p w14:paraId="155D02FD" w14:textId="77777777" w:rsidR="00564397" w:rsidRPr="00B906DF" w:rsidRDefault="00564397">
            <w:pPr>
              <w:pStyle w:val="ConsPlusNormal"/>
              <w:rPr>
                <w:rFonts w:ascii="Times New Roman" w:hAnsi="Times New Roman" w:cs="Times New Roman"/>
                <w:sz w:val="28"/>
                <w:szCs w:val="28"/>
              </w:rPr>
            </w:pPr>
          </w:p>
        </w:tc>
        <w:tc>
          <w:tcPr>
            <w:tcW w:w="3742" w:type="dxa"/>
          </w:tcPr>
          <w:p w14:paraId="2C4869BF" w14:textId="77777777" w:rsidR="00564397" w:rsidRPr="00B906DF" w:rsidRDefault="00564397">
            <w:pPr>
              <w:pStyle w:val="ConsPlusNormal"/>
              <w:rPr>
                <w:rFonts w:ascii="Times New Roman" w:hAnsi="Times New Roman" w:cs="Times New Roman"/>
                <w:sz w:val="28"/>
                <w:szCs w:val="28"/>
              </w:rPr>
            </w:pPr>
          </w:p>
        </w:tc>
        <w:tc>
          <w:tcPr>
            <w:tcW w:w="1253" w:type="dxa"/>
          </w:tcPr>
          <w:p w14:paraId="710D82F3" w14:textId="77777777" w:rsidR="00564397" w:rsidRPr="00B906DF" w:rsidRDefault="00564397">
            <w:pPr>
              <w:pStyle w:val="ConsPlusNormal"/>
              <w:rPr>
                <w:rFonts w:ascii="Times New Roman" w:hAnsi="Times New Roman" w:cs="Times New Roman"/>
                <w:sz w:val="28"/>
                <w:szCs w:val="28"/>
              </w:rPr>
            </w:pPr>
          </w:p>
        </w:tc>
        <w:tc>
          <w:tcPr>
            <w:tcW w:w="998" w:type="dxa"/>
          </w:tcPr>
          <w:p w14:paraId="2E6597D1" w14:textId="77777777" w:rsidR="00564397" w:rsidRPr="00B906DF" w:rsidRDefault="00564397">
            <w:pPr>
              <w:pStyle w:val="ConsPlusNormal"/>
              <w:rPr>
                <w:rFonts w:ascii="Times New Roman" w:hAnsi="Times New Roman" w:cs="Times New Roman"/>
                <w:sz w:val="28"/>
                <w:szCs w:val="28"/>
              </w:rPr>
            </w:pPr>
          </w:p>
        </w:tc>
        <w:tc>
          <w:tcPr>
            <w:tcW w:w="2150" w:type="dxa"/>
          </w:tcPr>
          <w:p w14:paraId="0A7E0A5D" w14:textId="77777777" w:rsidR="00564397" w:rsidRPr="00B906DF" w:rsidRDefault="00564397">
            <w:pPr>
              <w:pStyle w:val="ConsPlusNormal"/>
              <w:rPr>
                <w:rFonts w:ascii="Times New Roman" w:hAnsi="Times New Roman" w:cs="Times New Roman"/>
                <w:sz w:val="28"/>
                <w:szCs w:val="28"/>
              </w:rPr>
            </w:pPr>
          </w:p>
        </w:tc>
      </w:tr>
      <w:tr w:rsidR="00564397" w:rsidRPr="00B906DF" w14:paraId="734DA3CA" w14:textId="77777777">
        <w:tc>
          <w:tcPr>
            <w:tcW w:w="883" w:type="dxa"/>
          </w:tcPr>
          <w:p w14:paraId="2B366B85" w14:textId="77777777" w:rsidR="00564397" w:rsidRPr="00B906DF" w:rsidRDefault="00564397">
            <w:pPr>
              <w:pStyle w:val="ConsPlusNormal"/>
              <w:rPr>
                <w:rFonts w:ascii="Times New Roman" w:hAnsi="Times New Roman" w:cs="Times New Roman"/>
                <w:sz w:val="28"/>
                <w:szCs w:val="28"/>
              </w:rPr>
            </w:pPr>
          </w:p>
        </w:tc>
        <w:tc>
          <w:tcPr>
            <w:tcW w:w="3742" w:type="dxa"/>
          </w:tcPr>
          <w:p w14:paraId="61C78729" w14:textId="77777777" w:rsidR="00564397" w:rsidRPr="00B906DF" w:rsidRDefault="00564397">
            <w:pPr>
              <w:pStyle w:val="ConsPlusNormal"/>
              <w:rPr>
                <w:rFonts w:ascii="Times New Roman" w:hAnsi="Times New Roman" w:cs="Times New Roman"/>
                <w:sz w:val="28"/>
                <w:szCs w:val="28"/>
              </w:rPr>
            </w:pPr>
          </w:p>
        </w:tc>
        <w:tc>
          <w:tcPr>
            <w:tcW w:w="1253" w:type="dxa"/>
          </w:tcPr>
          <w:p w14:paraId="3E99126D" w14:textId="77777777" w:rsidR="00564397" w:rsidRPr="00B906DF" w:rsidRDefault="00564397">
            <w:pPr>
              <w:pStyle w:val="ConsPlusNormal"/>
              <w:rPr>
                <w:rFonts w:ascii="Times New Roman" w:hAnsi="Times New Roman" w:cs="Times New Roman"/>
                <w:sz w:val="28"/>
                <w:szCs w:val="28"/>
              </w:rPr>
            </w:pPr>
          </w:p>
        </w:tc>
        <w:tc>
          <w:tcPr>
            <w:tcW w:w="998" w:type="dxa"/>
          </w:tcPr>
          <w:p w14:paraId="1164B3F8" w14:textId="77777777" w:rsidR="00564397" w:rsidRPr="00B906DF" w:rsidRDefault="00564397">
            <w:pPr>
              <w:pStyle w:val="ConsPlusNormal"/>
              <w:rPr>
                <w:rFonts w:ascii="Times New Roman" w:hAnsi="Times New Roman" w:cs="Times New Roman"/>
                <w:sz w:val="28"/>
                <w:szCs w:val="28"/>
              </w:rPr>
            </w:pPr>
          </w:p>
        </w:tc>
        <w:tc>
          <w:tcPr>
            <w:tcW w:w="2150" w:type="dxa"/>
          </w:tcPr>
          <w:p w14:paraId="5F58F8CC" w14:textId="77777777" w:rsidR="00564397" w:rsidRPr="00B906DF" w:rsidRDefault="00564397">
            <w:pPr>
              <w:pStyle w:val="ConsPlusNormal"/>
              <w:rPr>
                <w:rFonts w:ascii="Times New Roman" w:hAnsi="Times New Roman" w:cs="Times New Roman"/>
                <w:sz w:val="28"/>
                <w:szCs w:val="28"/>
              </w:rPr>
            </w:pPr>
          </w:p>
        </w:tc>
      </w:tr>
      <w:tr w:rsidR="00564397" w:rsidRPr="00B906DF" w14:paraId="76ED33FC" w14:textId="77777777">
        <w:tc>
          <w:tcPr>
            <w:tcW w:w="883" w:type="dxa"/>
          </w:tcPr>
          <w:p w14:paraId="04917BFD" w14:textId="77777777" w:rsidR="00564397" w:rsidRPr="00B906DF" w:rsidRDefault="00564397">
            <w:pPr>
              <w:pStyle w:val="ConsPlusNormal"/>
              <w:rPr>
                <w:rFonts w:ascii="Times New Roman" w:hAnsi="Times New Roman" w:cs="Times New Roman"/>
                <w:sz w:val="28"/>
                <w:szCs w:val="28"/>
              </w:rPr>
            </w:pPr>
          </w:p>
        </w:tc>
        <w:tc>
          <w:tcPr>
            <w:tcW w:w="3742" w:type="dxa"/>
          </w:tcPr>
          <w:p w14:paraId="5C4E5946" w14:textId="77777777" w:rsidR="00564397" w:rsidRPr="00B906DF" w:rsidRDefault="00564397">
            <w:pPr>
              <w:pStyle w:val="ConsPlusNormal"/>
              <w:rPr>
                <w:rFonts w:ascii="Times New Roman" w:hAnsi="Times New Roman" w:cs="Times New Roman"/>
                <w:sz w:val="28"/>
                <w:szCs w:val="28"/>
              </w:rPr>
            </w:pPr>
          </w:p>
        </w:tc>
        <w:tc>
          <w:tcPr>
            <w:tcW w:w="1253" w:type="dxa"/>
          </w:tcPr>
          <w:p w14:paraId="44C3AD65" w14:textId="77777777" w:rsidR="00564397" w:rsidRPr="00B906DF" w:rsidRDefault="00564397">
            <w:pPr>
              <w:pStyle w:val="ConsPlusNormal"/>
              <w:rPr>
                <w:rFonts w:ascii="Times New Roman" w:hAnsi="Times New Roman" w:cs="Times New Roman"/>
                <w:sz w:val="28"/>
                <w:szCs w:val="28"/>
              </w:rPr>
            </w:pPr>
          </w:p>
        </w:tc>
        <w:tc>
          <w:tcPr>
            <w:tcW w:w="998" w:type="dxa"/>
          </w:tcPr>
          <w:p w14:paraId="21DFC2CD" w14:textId="77777777" w:rsidR="00564397" w:rsidRPr="00B906DF" w:rsidRDefault="00564397">
            <w:pPr>
              <w:pStyle w:val="ConsPlusNormal"/>
              <w:rPr>
                <w:rFonts w:ascii="Times New Roman" w:hAnsi="Times New Roman" w:cs="Times New Roman"/>
                <w:sz w:val="28"/>
                <w:szCs w:val="28"/>
              </w:rPr>
            </w:pPr>
          </w:p>
        </w:tc>
        <w:tc>
          <w:tcPr>
            <w:tcW w:w="2150" w:type="dxa"/>
          </w:tcPr>
          <w:p w14:paraId="2040F469" w14:textId="77777777" w:rsidR="00564397" w:rsidRPr="00B906DF" w:rsidRDefault="00564397">
            <w:pPr>
              <w:pStyle w:val="ConsPlusNormal"/>
              <w:rPr>
                <w:rFonts w:ascii="Times New Roman" w:hAnsi="Times New Roman" w:cs="Times New Roman"/>
                <w:sz w:val="28"/>
                <w:szCs w:val="28"/>
              </w:rPr>
            </w:pPr>
          </w:p>
        </w:tc>
      </w:tr>
      <w:tr w:rsidR="00564397" w:rsidRPr="00B906DF" w14:paraId="0ECC143D" w14:textId="77777777">
        <w:tc>
          <w:tcPr>
            <w:tcW w:w="883" w:type="dxa"/>
          </w:tcPr>
          <w:p w14:paraId="04F05492" w14:textId="77777777" w:rsidR="00564397" w:rsidRPr="00B906DF" w:rsidRDefault="00564397">
            <w:pPr>
              <w:pStyle w:val="ConsPlusNormal"/>
              <w:rPr>
                <w:rFonts w:ascii="Times New Roman" w:hAnsi="Times New Roman" w:cs="Times New Roman"/>
                <w:sz w:val="28"/>
                <w:szCs w:val="28"/>
              </w:rPr>
            </w:pPr>
          </w:p>
        </w:tc>
        <w:tc>
          <w:tcPr>
            <w:tcW w:w="3742" w:type="dxa"/>
          </w:tcPr>
          <w:p w14:paraId="12E908A2" w14:textId="77777777" w:rsidR="00564397" w:rsidRPr="00B906DF" w:rsidRDefault="00564397">
            <w:pPr>
              <w:pStyle w:val="ConsPlusNormal"/>
              <w:rPr>
                <w:rFonts w:ascii="Times New Roman" w:hAnsi="Times New Roman" w:cs="Times New Roman"/>
                <w:sz w:val="28"/>
                <w:szCs w:val="28"/>
              </w:rPr>
            </w:pPr>
          </w:p>
        </w:tc>
        <w:tc>
          <w:tcPr>
            <w:tcW w:w="1253" w:type="dxa"/>
          </w:tcPr>
          <w:p w14:paraId="10FCED0C" w14:textId="77777777" w:rsidR="00564397" w:rsidRPr="00B906DF" w:rsidRDefault="00564397">
            <w:pPr>
              <w:pStyle w:val="ConsPlusNormal"/>
              <w:rPr>
                <w:rFonts w:ascii="Times New Roman" w:hAnsi="Times New Roman" w:cs="Times New Roman"/>
                <w:sz w:val="28"/>
                <w:szCs w:val="28"/>
              </w:rPr>
            </w:pPr>
          </w:p>
        </w:tc>
        <w:tc>
          <w:tcPr>
            <w:tcW w:w="998" w:type="dxa"/>
          </w:tcPr>
          <w:p w14:paraId="521E8FB1" w14:textId="77777777" w:rsidR="00564397" w:rsidRPr="00B906DF" w:rsidRDefault="00564397">
            <w:pPr>
              <w:pStyle w:val="ConsPlusNormal"/>
              <w:rPr>
                <w:rFonts w:ascii="Times New Roman" w:hAnsi="Times New Roman" w:cs="Times New Roman"/>
                <w:sz w:val="28"/>
                <w:szCs w:val="28"/>
              </w:rPr>
            </w:pPr>
          </w:p>
        </w:tc>
        <w:tc>
          <w:tcPr>
            <w:tcW w:w="2150" w:type="dxa"/>
          </w:tcPr>
          <w:p w14:paraId="797B6B30" w14:textId="77777777" w:rsidR="00564397" w:rsidRPr="00B906DF" w:rsidRDefault="00564397">
            <w:pPr>
              <w:pStyle w:val="ConsPlusNormal"/>
              <w:rPr>
                <w:rFonts w:ascii="Times New Roman" w:hAnsi="Times New Roman" w:cs="Times New Roman"/>
                <w:sz w:val="28"/>
                <w:szCs w:val="28"/>
              </w:rPr>
            </w:pPr>
          </w:p>
        </w:tc>
      </w:tr>
    </w:tbl>
    <w:p w14:paraId="46312F1E" w14:textId="77777777" w:rsidR="00564397" w:rsidRPr="00B906DF" w:rsidRDefault="00564397">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02"/>
        <w:gridCol w:w="1234"/>
        <w:gridCol w:w="3601"/>
        <w:gridCol w:w="518"/>
      </w:tblGrid>
      <w:tr w:rsidR="00564397" w:rsidRPr="00B906DF" w14:paraId="79C52FB5" w14:textId="77777777" w:rsidTr="00DB3BEC">
        <w:trPr>
          <w:gridAfter w:val="1"/>
          <w:wAfter w:w="518" w:type="dxa"/>
          <w:trHeight w:val="537"/>
        </w:trPr>
        <w:tc>
          <w:tcPr>
            <w:tcW w:w="5236" w:type="dxa"/>
            <w:gridSpan w:val="2"/>
            <w:tcBorders>
              <w:top w:val="nil"/>
              <w:left w:val="nil"/>
              <w:bottom w:val="nil"/>
              <w:right w:val="nil"/>
            </w:tcBorders>
          </w:tcPr>
          <w:p w14:paraId="67E96C43" w14:textId="77777777"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Специалист</w:t>
            </w:r>
          </w:p>
        </w:tc>
        <w:tc>
          <w:tcPr>
            <w:tcW w:w="3601" w:type="dxa"/>
            <w:tcBorders>
              <w:top w:val="nil"/>
              <w:left w:val="nil"/>
              <w:bottom w:val="nil"/>
              <w:right w:val="nil"/>
            </w:tcBorders>
          </w:tcPr>
          <w:p w14:paraId="00EB226E" w14:textId="77777777" w:rsidR="00564397" w:rsidRPr="00B906DF" w:rsidRDefault="00564397">
            <w:pPr>
              <w:pStyle w:val="ConsPlusNormal"/>
              <w:jc w:val="both"/>
              <w:rPr>
                <w:rFonts w:ascii="Times New Roman" w:hAnsi="Times New Roman" w:cs="Times New Roman"/>
                <w:sz w:val="28"/>
                <w:szCs w:val="28"/>
              </w:rPr>
            </w:pPr>
            <w:r w:rsidRPr="00B906DF">
              <w:rPr>
                <w:rFonts w:ascii="Times New Roman" w:hAnsi="Times New Roman" w:cs="Times New Roman"/>
                <w:sz w:val="28"/>
                <w:szCs w:val="28"/>
              </w:rPr>
              <w:t>_________________</w:t>
            </w:r>
          </w:p>
          <w:p w14:paraId="57949280" w14:textId="77777777" w:rsidR="00564397" w:rsidRPr="00A95A80" w:rsidRDefault="00564397" w:rsidP="00A95A80">
            <w:pPr>
              <w:pStyle w:val="ConsPlusNormal"/>
              <w:jc w:val="center"/>
              <w:rPr>
                <w:rFonts w:ascii="Times New Roman" w:hAnsi="Times New Roman" w:cs="Times New Roman"/>
                <w:sz w:val="20"/>
                <w:szCs w:val="20"/>
              </w:rPr>
            </w:pPr>
            <w:r w:rsidRPr="00A95A80">
              <w:rPr>
                <w:rFonts w:ascii="Times New Roman" w:hAnsi="Times New Roman" w:cs="Times New Roman"/>
                <w:sz w:val="20"/>
                <w:szCs w:val="20"/>
              </w:rPr>
              <w:t>(подпись)</w:t>
            </w:r>
          </w:p>
        </w:tc>
      </w:tr>
      <w:tr w:rsidR="00564397" w:rsidRPr="00B906DF" w14:paraId="00256A4A" w14:textId="77777777">
        <w:trPr>
          <w:gridAfter w:val="1"/>
          <w:wAfter w:w="518" w:type="dxa"/>
        </w:trPr>
        <w:tc>
          <w:tcPr>
            <w:tcW w:w="5236" w:type="dxa"/>
            <w:gridSpan w:val="2"/>
            <w:tcBorders>
              <w:top w:val="nil"/>
              <w:left w:val="nil"/>
              <w:bottom w:val="nil"/>
              <w:right w:val="nil"/>
            </w:tcBorders>
          </w:tcPr>
          <w:p w14:paraId="1CC43E0C" w14:textId="77777777" w:rsidR="00564397" w:rsidRPr="00B906DF" w:rsidRDefault="00564397">
            <w:pPr>
              <w:pStyle w:val="ConsPlusNormal"/>
              <w:rPr>
                <w:rFonts w:ascii="Times New Roman" w:hAnsi="Times New Roman" w:cs="Times New Roman"/>
                <w:sz w:val="28"/>
                <w:szCs w:val="28"/>
              </w:rPr>
            </w:pPr>
            <w:r w:rsidRPr="00B906DF">
              <w:rPr>
                <w:rFonts w:ascii="Times New Roman" w:hAnsi="Times New Roman" w:cs="Times New Roman"/>
                <w:sz w:val="28"/>
                <w:szCs w:val="28"/>
              </w:rPr>
              <w:t>Заявитель</w:t>
            </w:r>
          </w:p>
        </w:tc>
        <w:tc>
          <w:tcPr>
            <w:tcW w:w="3601" w:type="dxa"/>
            <w:tcBorders>
              <w:top w:val="nil"/>
              <w:left w:val="nil"/>
              <w:bottom w:val="nil"/>
              <w:right w:val="nil"/>
            </w:tcBorders>
          </w:tcPr>
          <w:p w14:paraId="2F8D1F9D" w14:textId="77777777" w:rsidR="00564397" w:rsidRPr="00B906DF" w:rsidRDefault="00564397">
            <w:pPr>
              <w:pStyle w:val="ConsPlusNormal"/>
              <w:jc w:val="both"/>
              <w:rPr>
                <w:rFonts w:ascii="Times New Roman" w:hAnsi="Times New Roman" w:cs="Times New Roman"/>
                <w:sz w:val="28"/>
                <w:szCs w:val="28"/>
              </w:rPr>
            </w:pPr>
            <w:r w:rsidRPr="00B906DF">
              <w:rPr>
                <w:rFonts w:ascii="Times New Roman" w:hAnsi="Times New Roman" w:cs="Times New Roman"/>
                <w:sz w:val="28"/>
                <w:szCs w:val="28"/>
              </w:rPr>
              <w:t>_________________</w:t>
            </w:r>
          </w:p>
          <w:p w14:paraId="540287ED" w14:textId="77777777" w:rsidR="00564397" w:rsidRPr="00B906DF" w:rsidRDefault="00564397" w:rsidP="00A95A80">
            <w:pPr>
              <w:pStyle w:val="ConsPlusNormal"/>
              <w:jc w:val="center"/>
              <w:rPr>
                <w:rFonts w:ascii="Times New Roman" w:hAnsi="Times New Roman" w:cs="Times New Roman"/>
                <w:sz w:val="28"/>
                <w:szCs w:val="28"/>
              </w:rPr>
            </w:pPr>
            <w:r w:rsidRPr="00A95A80">
              <w:rPr>
                <w:rFonts w:ascii="Times New Roman" w:hAnsi="Times New Roman" w:cs="Times New Roman"/>
                <w:sz w:val="20"/>
                <w:szCs w:val="20"/>
              </w:rPr>
              <w:t>(подпись)</w:t>
            </w:r>
          </w:p>
        </w:tc>
      </w:tr>
      <w:tr w:rsidR="002A618E" w:rsidRPr="00D34928" w14:paraId="101F888F" w14:textId="77777777" w:rsidTr="00DB3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rPr>
          <w:trHeight w:val="2047"/>
        </w:trPr>
        <w:tc>
          <w:tcPr>
            <w:tcW w:w="4002" w:type="dxa"/>
            <w:tcBorders>
              <w:top w:val="nil"/>
              <w:left w:val="nil"/>
              <w:bottom w:val="nil"/>
              <w:right w:val="nil"/>
            </w:tcBorders>
            <w:shd w:val="clear" w:color="auto" w:fill="auto"/>
          </w:tcPr>
          <w:p w14:paraId="366B4E88" w14:textId="77777777" w:rsidR="002A618E" w:rsidRPr="00D34928" w:rsidRDefault="002A618E" w:rsidP="00C95A9F">
            <w:pPr>
              <w:rPr>
                <w:rFonts w:ascii="Times New Roman" w:hAnsi="Times New Roman"/>
                <w:sz w:val="28"/>
                <w:szCs w:val="28"/>
              </w:rPr>
            </w:pPr>
          </w:p>
        </w:tc>
        <w:tc>
          <w:tcPr>
            <w:tcW w:w="5353" w:type="dxa"/>
            <w:gridSpan w:val="3"/>
            <w:tcBorders>
              <w:top w:val="nil"/>
              <w:left w:val="nil"/>
              <w:bottom w:val="nil"/>
              <w:right w:val="nil"/>
            </w:tcBorders>
            <w:shd w:val="clear" w:color="auto" w:fill="auto"/>
          </w:tcPr>
          <w:p w14:paraId="4DB09358" w14:textId="77777777" w:rsidR="002A618E" w:rsidRPr="00B906DF" w:rsidRDefault="002A618E" w:rsidP="00C95A9F">
            <w:pPr>
              <w:pStyle w:val="ConsPlusNormal"/>
              <w:jc w:val="center"/>
              <w:outlineLvl w:val="1"/>
              <w:rPr>
                <w:rFonts w:ascii="Times New Roman" w:hAnsi="Times New Roman" w:cs="Times New Roman"/>
                <w:sz w:val="28"/>
                <w:szCs w:val="28"/>
              </w:rPr>
            </w:pPr>
            <w:r w:rsidRPr="00B906DF">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B906DF">
              <w:rPr>
                <w:rFonts w:ascii="Times New Roman" w:hAnsi="Times New Roman" w:cs="Times New Roman"/>
                <w:sz w:val="28"/>
                <w:szCs w:val="28"/>
              </w:rPr>
              <w:t xml:space="preserve"> </w:t>
            </w:r>
            <w:r>
              <w:rPr>
                <w:rFonts w:ascii="Times New Roman" w:hAnsi="Times New Roman" w:cs="Times New Roman"/>
                <w:sz w:val="28"/>
                <w:szCs w:val="28"/>
              </w:rPr>
              <w:t>3</w:t>
            </w:r>
          </w:p>
          <w:p w14:paraId="0A117A54" w14:textId="77777777"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 xml:space="preserve">к </w:t>
            </w:r>
            <w:r>
              <w:rPr>
                <w:rFonts w:ascii="Times New Roman" w:hAnsi="Times New Roman" w:cs="Times New Roman"/>
                <w:sz w:val="28"/>
                <w:szCs w:val="28"/>
              </w:rPr>
              <w:t>временному порядку</w:t>
            </w:r>
          </w:p>
          <w:p w14:paraId="5B8E9672" w14:textId="77777777" w:rsidR="002A618E" w:rsidRPr="00B906DF" w:rsidRDefault="002A618E" w:rsidP="00C95A9F">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предоставления муниципальной услуги</w:t>
            </w:r>
          </w:p>
          <w:p w14:paraId="7A1EF164" w14:textId="30815E42" w:rsidR="002A618E" w:rsidRPr="00D34928" w:rsidRDefault="002A618E" w:rsidP="00C95A9F">
            <w:pPr>
              <w:pStyle w:val="ConsPlusNormal"/>
              <w:jc w:val="center"/>
              <w:rPr>
                <w:rFonts w:ascii="Times New Roman" w:hAnsi="Times New Roman"/>
                <w:b/>
                <w:sz w:val="28"/>
                <w:szCs w:val="28"/>
              </w:rPr>
            </w:pPr>
            <w:r>
              <w:rPr>
                <w:rFonts w:ascii="Times New Roman" w:hAnsi="Times New Roman" w:cs="Times New Roman"/>
                <w:sz w:val="28"/>
                <w:szCs w:val="28"/>
              </w:rPr>
              <w:t>«</w:t>
            </w:r>
            <w:r w:rsidR="00B03CE5" w:rsidRPr="00264CE0">
              <w:rPr>
                <w:rFonts w:ascii="Times New Roman" w:hAnsi="Times New Roman" w:cs="Times New Roman"/>
                <w:sz w:val="28"/>
                <w:szCs w:val="28"/>
              </w:rPr>
              <w:t>Установка информационной вывески, согласование дизайн-проекта размещения вывески</w:t>
            </w:r>
            <w:r>
              <w:rPr>
                <w:rFonts w:ascii="Times New Roman" w:hAnsi="Times New Roman" w:cs="Times New Roman"/>
                <w:sz w:val="28"/>
                <w:szCs w:val="28"/>
              </w:rPr>
              <w:t>»</w:t>
            </w:r>
          </w:p>
        </w:tc>
      </w:tr>
    </w:tbl>
    <w:p w14:paraId="24C699E9" w14:textId="77777777" w:rsidR="00564397" w:rsidRPr="00B906DF" w:rsidRDefault="00564397">
      <w:pPr>
        <w:pStyle w:val="ConsPlusNormal"/>
        <w:jc w:val="center"/>
        <w:rPr>
          <w:rFonts w:ascii="Times New Roman" w:hAnsi="Times New Roman" w:cs="Times New Roman"/>
          <w:sz w:val="28"/>
          <w:szCs w:val="28"/>
        </w:rPr>
      </w:pPr>
      <w:bookmarkStart w:id="14" w:name="P648"/>
      <w:bookmarkEnd w:id="14"/>
      <w:r w:rsidRPr="00B906DF">
        <w:rPr>
          <w:rFonts w:ascii="Times New Roman" w:hAnsi="Times New Roman" w:cs="Times New Roman"/>
          <w:sz w:val="28"/>
          <w:szCs w:val="28"/>
        </w:rPr>
        <w:t>Форма решения</w:t>
      </w:r>
    </w:p>
    <w:p w14:paraId="720B4FD1"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об отказе в приеме документов, необходимых</w:t>
      </w:r>
    </w:p>
    <w:p w14:paraId="3701EC67"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для предоставления муниципальной услуги/об отказе</w:t>
      </w:r>
    </w:p>
    <w:p w14:paraId="5FD6FF69" w14:textId="77777777" w:rsidR="00564397" w:rsidRPr="00B906DF" w:rsidRDefault="00564397">
      <w:pPr>
        <w:pStyle w:val="ConsPlusNormal"/>
        <w:jc w:val="center"/>
        <w:rPr>
          <w:rFonts w:ascii="Times New Roman" w:hAnsi="Times New Roman" w:cs="Times New Roman"/>
          <w:sz w:val="28"/>
          <w:szCs w:val="28"/>
        </w:rPr>
      </w:pPr>
      <w:r w:rsidRPr="00B906DF">
        <w:rPr>
          <w:rFonts w:ascii="Times New Roman" w:hAnsi="Times New Roman" w:cs="Times New Roman"/>
          <w:sz w:val="28"/>
          <w:szCs w:val="28"/>
        </w:rPr>
        <w:t>в предоставлении муниципальной услуги</w:t>
      </w:r>
    </w:p>
    <w:p w14:paraId="561150BC" w14:textId="77777777" w:rsidR="00564397" w:rsidRPr="00B906DF" w:rsidRDefault="00564397">
      <w:pPr>
        <w:pStyle w:val="ConsPlusNormal"/>
        <w:jc w:val="both"/>
        <w:rPr>
          <w:rFonts w:ascii="Times New Roman" w:hAnsi="Times New Roman" w:cs="Times New Roman"/>
          <w:sz w:val="28"/>
          <w:szCs w:val="28"/>
        </w:rPr>
      </w:pPr>
    </w:p>
    <w:p w14:paraId="71532438" w14:textId="77777777" w:rsidR="00564397" w:rsidRPr="00B906DF" w:rsidRDefault="00564397" w:rsidP="00DB3BEC">
      <w:pPr>
        <w:pStyle w:val="ConsPlusNonformat"/>
        <w:jc w:val="right"/>
        <w:rPr>
          <w:rFonts w:ascii="Times New Roman" w:hAnsi="Times New Roman" w:cs="Times New Roman"/>
          <w:sz w:val="28"/>
          <w:szCs w:val="28"/>
        </w:rPr>
      </w:pPr>
      <w:r w:rsidRPr="00B906DF">
        <w:rPr>
          <w:rFonts w:ascii="Times New Roman" w:hAnsi="Times New Roman" w:cs="Times New Roman"/>
          <w:sz w:val="28"/>
          <w:szCs w:val="28"/>
        </w:rPr>
        <w:t xml:space="preserve">                              Кому ________________________________________</w:t>
      </w:r>
    </w:p>
    <w:p w14:paraId="1DA17613" w14:textId="77777777" w:rsidR="00564397" w:rsidRPr="00DB3BEC" w:rsidRDefault="00564397" w:rsidP="00DB3BEC">
      <w:pPr>
        <w:pStyle w:val="ConsPlusNonformat"/>
        <w:jc w:val="right"/>
        <w:rPr>
          <w:rFonts w:ascii="Times New Roman" w:hAnsi="Times New Roman" w:cs="Times New Roman"/>
          <w:szCs w:val="20"/>
        </w:rPr>
      </w:pPr>
      <w:r w:rsidRPr="00B906DF">
        <w:rPr>
          <w:rFonts w:ascii="Times New Roman" w:hAnsi="Times New Roman" w:cs="Times New Roman"/>
          <w:sz w:val="28"/>
          <w:szCs w:val="28"/>
        </w:rPr>
        <w:t xml:space="preserve">                              (</w:t>
      </w:r>
      <w:proofErr w:type="gramStart"/>
      <w:r w:rsidRPr="00DB3BEC">
        <w:rPr>
          <w:rFonts w:ascii="Times New Roman" w:hAnsi="Times New Roman" w:cs="Times New Roman"/>
          <w:szCs w:val="20"/>
        </w:rPr>
        <w:t xml:space="preserve">фамилия,   </w:t>
      </w:r>
      <w:proofErr w:type="gramEnd"/>
      <w:r w:rsidRPr="00DB3BEC">
        <w:rPr>
          <w:rFonts w:ascii="Times New Roman" w:hAnsi="Times New Roman" w:cs="Times New Roman"/>
          <w:szCs w:val="20"/>
        </w:rPr>
        <w:t>имя,   отчество,  наименование  и</w:t>
      </w:r>
    </w:p>
    <w:p w14:paraId="563B88F3"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данные документа, удостоверяющего личность, -</w:t>
      </w:r>
    </w:p>
    <w:p w14:paraId="4501A825"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для     физического     </w:t>
      </w:r>
      <w:proofErr w:type="gramStart"/>
      <w:r w:rsidRPr="00DB3BEC">
        <w:rPr>
          <w:rFonts w:ascii="Times New Roman" w:hAnsi="Times New Roman" w:cs="Times New Roman"/>
          <w:szCs w:val="20"/>
        </w:rPr>
        <w:t xml:space="preserve">лица;   </w:t>
      </w:r>
      <w:proofErr w:type="gramEnd"/>
      <w:r w:rsidRPr="00DB3BEC">
        <w:rPr>
          <w:rFonts w:ascii="Times New Roman" w:hAnsi="Times New Roman" w:cs="Times New Roman"/>
          <w:szCs w:val="20"/>
        </w:rPr>
        <w:t xml:space="preserve"> наименование</w:t>
      </w:r>
    </w:p>
    <w:p w14:paraId="6B9C736C"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w:t>
      </w:r>
      <w:proofErr w:type="gramStart"/>
      <w:r w:rsidRPr="00DB3BEC">
        <w:rPr>
          <w:rFonts w:ascii="Times New Roman" w:hAnsi="Times New Roman" w:cs="Times New Roman"/>
          <w:szCs w:val="20"/>
        </w:rPr>
        <w:t>индивидуального  предпринимателя</w:t>
      </w:r>
      <w:proofErr w:type="gramEnd"/>
      <w:r w:rsidRPr="00DB3BEC">
        <w:rPr>
          <w:rFonts w:ascii="Times New Roman" w:hAnsi="Times New Roman" w:cs="Times New Roman"/>
          <w:szCs w:val="20"/>
        </w:rPr>
        <w:t>, ИНН, ОГРНИП</w:t>
      </w:r>
    </w:p>
    <w:p w14:paraId="6C04EA39"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 для физического лица, зарегистрированного в</w:t>
      </w:r>
    </w:p>
    <w:p w14:paraId="139A6D71"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качестве   индивидуального   предпринимателя;</w:t>
      </w:r>
    </w:p>
    <w:p w14:paraId="26654EB6"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w:t>
      </w:r>
      <w:proofErr w:type="gramStart"/>
      <w:r w:rsidRPr="00DB3BEC">
        <w:rPr>
          <w:rFonts w:ascii="Times New Roman" w:hAnsi="Times New Roman" w:cs="Times New Roman"/>
          <w:szCs w:val="20"/>
        </w:rPr>
        <w:t>полное  наименование</w:t>
      </w:r>
      <w:proofErr w:type="gramEnd"/>
      <w:r w:rsidRPr="00DB3BEC">
        <w:rPr>
          <w:rFonts w:ascii="Times New Roman" w:hAnsi="Times New Roman" w:cs="Times New Roman"/>
          <w:szCs w:val="20"/>
        </w:rPr>
        <w:t xml:space="preserve">  юридического лица, ИНН,</w:t>
      </w:r>
    </w:p>
    <w:p w14:paraId="17895A9C"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w:t>
      </w:r>
      <w:proofErr w:type="gramStart"/>
      <w:r w:rsidRPr="00DB3BEC">
        <w:rPr>
          <w:rFonts w:ascii="Times New Roman" w:hAnsi="Times New Roman" w:cs="Times New Roman"/>
          <w:szCs w:val="20"/>
        </w:rPr>
        <w:t>ОГРН,  юридический</w:t>
      </w:r>
      <w:proofErr w:type="gramEnd"/>
      <w:r w:rsidRPr="00DB3BEC">
        <w:rPr>
          <w:rFonts w:ascii="Times New Roman" w:hAnsi="Times New Roman" w:cs="Times New Roman"/>
          <w:szCs w:val="20"/>
        </w:rPr>
        <w:t xml:space="preserve">  адрес  - для юридического</w:t>
      </w:r>
    </w:p>
    <w:p w14:paraId="0B65D8E2" w14:textId="77777777" w:rsidR="00564397" w:rsidRPr="00DB3BEC" w:rsidRDefault="00564397" w:rsidP="00DB3BEC">
      <w:pPr>
        <w:pStyle w:val="ConsPlusNonformat"/>
        <w:jc w:val="right"/>
        <w:rPr>
          <w:rFonts w:ascii="Times New Roman" w:hAnsi="Times New Roman" w:cs="Times New Roman"/>
          <w:szCs w:val="20"/>
        </w:rPr>
      </w:pPr>
      <w:r w:rsidRPr="00DB3BEC">
        <w:rPr>
          <w:rFonts w:ascii="Times New Roman" w:hAnsi="Times New Roman" w:cs="Times New Roman"/>
          <w:szCs w:val="20"/>
        </w:rPr>
        <w:t xml:space="preserve">                              лица)</w:t>
      </w:r>
    </w:p>
    <w:p w14:paraId="5D3E1125" w14:textId="77777777" w:rsidR="00564397" w:rsidRPr="00B906DF" w:rsidRDefault="00564397" w:rsidP="00715FD8">
      <w:pPr>
        <w:pStyle w:val="ConsPlusNonformat"/>
        <w:jc w:val="center"/>
        <w:rPr>
          <w:rFonts w:ascii="Times New Roman" w:hAnsi="Times New Roman" w:cs="Times New Roman"/>
          <w:sz w:val="28"/>
          <w:szCs w:val="28"/>
        </w:rPr>
      </w:pPr>
      <w:r w:rsidRPr="00B906DF">
        <w:rPr>
          <w:rFonts w:ascii="Times New Roman" w:hAnsi="Times New Roman" w:cs="Times New Roman"/>
          <w:sz w:val="28"/>
          <w:szCs w:val="28"/>
        </w:rPr>
        <w:t>РЕШЕНИЕ</w:t>
      </w:r>
    </w:p>
    <w:p w14:paraId="31249760" w14:textId="77777777" w:rsidR="00564397" w:rsidRPr="00B906DF" w:rsidRDefault="00564397" w:rsidP="00715FD8">
      <w:pPr>
        <w:pStyle w:val="ConsPlusNonformat"/>
        <w:jc w:val="center"/>
        <w:rPr>
          <w:rFonts w:ascii="Times New Roman" w:hAnsi="Times New Roman" w:cs="Times New Roman"/>
          <w:sz w:val="28"/>
          <w:szCs w:val="28"/>
        </w:rPr>
      </w:pPr>
      <w:r w:rsidRPr="00B906DF">
        <w:rPr>
          <w:rFonts w:ascii="Times New Roman" w:hAnsi="Times New Roman" w:cs="Times New Roman"/>
          <w:sz w:val="28"/>
          <w:szCs w:val="28"/>
        </w:rPr>
        <w:t>____________________________</w:t>
      </w:r>
    </w:p>
    <w:p w14:paraId="63D01D08" w14:textId="77777777" w:rsidR="00564397" w:rsidRPr="00A95A80" w:rsidRDefault="00564397" w:rsidP="00715FD8">
      <w:pPr>
        <w:pStyle w:val="ConsPlusNonformat"/>
        <w:jc w:val="center"/>
        <w:rPr>
          <w:rFonts w:ascii="Times New Roman" w:hAnsi="Times New Roman" w:cs="Times New Roman"/>
          <w:szCs w:val="20"/>
        </w:rPr>
      </w:pPr>
      <w:r w:rsidRPr="00A95A80">
        <w:rPr>
          <w:rFonts w:ascii="Times New Roman" w:hAnsi="Times New Roman" w:cs="Times New Roman"/>
          <w:szCs w:val="20"/>
        </w:rPr>
        <w:t>(номер и дата решения)</w:t>
      </w:r>
    </w:p>
    <w:p w14:paraId="2FC9A4CC" w14:textId="347BDA35" w:rsidR="00564397" w:rsidRPr="00B906DF" w:rsidRDefault="00564397" w:rsidP="001A6074">
      <w:pPr>
        <w:pStyle w:val="ConsPlusNonformat"/>
        <w:ind w:firstLine="708"/>
        <w:jc w:val="both"/>
        <w:rPr>
          <w:rFonts w:ascii="Times New Roman" w:hAnsi="Times New Roman" w:cs="Times New Roman"/>
          <w:sz w:val="28"/>
          <w:szCs w:val="28"/>
        </w:rPr>
      </w:pPr>
      <w:r w:rsidRPr="00B906DF">
        <w:rPr>
          <w:rFonts w:ascii="Times New Roman" w:hAnsi="Times New Roman" w:cs="Times New Roman"/>
          <w:sz w:val="28"/>
          <w:szCs w:val="28"/>
        </w:rPr>
        <w:t>По    результатам    рассмотрения</w:t>
      </w:r>
      <w:r w:rsidR="00A95A80">
        <w:rPr>
          <w:rFonts w:ascii="Times New Roman" w:hAnsi="Times New Roman" w:cs="Times New Roman"/>
          <w:sz w:val="28"/>
          <w:szCs w:val="28"/>
        </w:rPr>
        <w:t xml:space="preserve">    заявления    по   услуге</w:t>
      </w:r>
      <w:proofErr w:type="gramStart"/>
      <w:r w:rsidR="00A95A80">
        <w:rPr>
          <w:rFonts w:ascii="Times New Roman" w:hAnsi="Times New Roman" w:cs="Times New Roman"/>
          <w:sz w:val="28"/>
          <w:szCs w:val="28"/>
        </w:rPr>
        <w:t xml:space="preserve">   «</w:t>
      </w:r>
      <w:proofErr w:type="gramEnd"/>
      <w:r w:rsidR="001A6074" w:rsidRPr="00264CE0">
        <w:rPr>
          <w:rFonts w:ascii="Times New Roman" w:hAnsi="Times New Roman" w:cs="Times New Roman"/>
          <w:sz w:val="28"/>
          <w:szCs w:val="28"/>
        </w:rPr>
        <w:t>Установка информационной вывески, согласование дизайн-проекта размещения вывески</w:t>
      </w:r>
      <w:r w:rsidR="00A95A80">
        <w:rPr>
          <w:rFonts w:ascii="Times New Roman" w:hAnsi="Times New Roman" w:cs="Times New Roman"/>
          <w:sz w:val="28"/>
          <w:szCs w:val="28"/>
        </w:rPr>
        <w:t>» от _________</w:t>
      </w:r>
      <w:r w:rsidR="00715FD8">
        <w:rPr>
          <w:rFonts w:ascii="Times New Roman" w:hAnsi="Times New Roman" w:cs="Times New Roman"/>
          <w:sz w:val="28"/>
          <w:szCs w:val="28"/>
        </w:rPr>
        <w:t>№</w:t>
      </w:r>
      <w:r w:rsidRPr="00B906DF">
        <w:rPr>
          <w:rFonts w:ascii="Times New Roman" w:hAnsi="Times New Roman" w:cs="Times New Roman"/>
          <w:sz w:val="28"/>
          <w:szCs w:val="28"/>
        </w:rPr>
        <w:t xml:space="preserve"> ___________ и</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приложенных к нему документов, на основании</w:t>
      </w:r>
    </w:p>
    <w:p w14:paraId="65C3E892" w14:textId="77777777"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___________________________________________</w:t>
      </w:r>
      <w:r w:rsidR="00715FD8">
        <w:rPr>
          <w:rFonts w:ascii="Times New Roman" w:hAnsi="Times New Roman" w:cs="Times New Roman"/>
          <w:sz w:val="28"/>
          <w:szCs w:val="28"/>
        </w:rPr>
        <w:t>_______________________</w:t>
      </w:r>
    </w:p>
    <w:p w14:paraId="27BE074D" w14:textId="77777777" w:rsidR="00564397" w:rsidRPr="00A95A80" w:rsidRDefault="00564397" w:rsidP="00A95A80">
      <w:pPr>
        <w:pStyle w:val="ConsPlusNonformat"/>
        <w:jc w:val="center"/>
        <w:rPr>
          <w:rFonts w:ascii="Times New Roman" w:hAnsi="Times New Roman" w:cs="Times New Roman"/>
          <w:szCs w:val="20"/>
        </w:rPr>
      </w:pPr>
      <w:r w:rsidRPr="00A95A80">
        <w:rPr>
          <w:rFonts w:ascii="Times New Roman" w:hAnsi="Times New Roman" w:cs="Times New Roman"/>
          <w:szCs w:val="20"/>
        </w:rPr>
        <w:t>(указывается номер, дата и наименование нормативного правового акта,</w:t>
      </w:r>
    </w:p>
    <w:p w14:paraId="402ADBC8" w14:textId="77777777" w:rsidR="00564397" w:rsidRPr="00A95A80" w:rsidRDefault="00564397" w:rsidP="00A95A80">
      <w:pPr>
        <w:pStyle w:val="ConsPlusNonformat"/>
        <w:jc w:val="center"/>
        <w:rPr>
          <w:rFonts w:ascii="Times New Roman" w:hAnsi="Times New Roman" w:cs="Times New Roman"/>
          <w:szCs w:val="20"/>
        </w:rPr>
      </w:pPr>
      <w:r w:rsidRPr="00A95A80">
        <w:rPr>
          <w:rFonts w:ascii="Times New Roman" w:hAnsi="Times New Roman" w:cs="Times New Roman"/>
          <w:szCs w:val="20"/>
        </w:rPr>
        <w:t>регулирующего предоставление услуги)</w:t>
      </w:r>
    </w:p>
    <w:p w14:paraId="473E5415" w14:textId="77777777"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 xml:space="preserve">управлением   архитектуры   и   градостроительной   </w:t>
      </w:r>
      <w:proofErr w:type="gramStart"/>
      <w:r w:rsidRPr="00B906DF">
        <w:rPr>
          <w:rFonts w:ascii="Times New Roman" w:hAnsi="Times New Roman" w:cs="Times New Roman"/>
          <w:sz w:val="28"/>
          <w:szCs w:val="28"/>
        </w:rPr>
        <w:t>политики  администрации</w:t>
      </w:r>
      <w:proofErr w:type="gramEnd"/>
    </w:p>
    <w:p w14:paraId="3D2C8DF5" w14:textId="77777777" w:rsidR="00564397" w:rsidRPr="00B906DF" w:rsidRDefault="00564397">
      <w:pPr>
        <w:pStyle w:val="ConsPlusNonformat"/>
        <w:jc w:val="both"/>
        <w:rPr>
          <w:rFonts w:ascii="Times New Roman" w:hAnsi="Times New Roman" w:cs="Times New Roman"/>
          <w:sz w:val="28"/>
          <w:szCs w:val="28"/>
        </w:rPr>
      </w:pPr>
      <w:proofErr w:type="gramStart"/>
      <w:r w:rsidRPr="00B906DF">
        <w:rPr>
          <w:rFonts w:ascii="Times New Roman" w:hAnsi="Times New Roman" w:cs="Times New Roman"/>
          <w:sz w:val="28"/>
          <w:szCs w:val="28"/>
        </w:rPr>
        <w:t>Губкинского  городского</w:t>
      </w:r>
      <w:proofErr w:type="gramEnd"/>
      <w:r w:rsidRPr="00B906DF">
        <w:rPr>
          <w:rFonts w:ascii="Times New Roman" w:hAnsi="Times New Roman" w:cs="Times New Roman"/>
          <w:sz w:val="28"/>
          <w:szCs w:val="28"/>
        </w:rPr>
        <w:t xml:space="preserve">  округа  принято  решение  ____________________  по</w:t>
      </w:r>
      <w:r w:rsidR="00715FD8">
        <w:rPr>
          <w:rFonts w:ascii="Times New Roman" w:hAnsi="Times New Roman" w:cs="Times New Roman"/>
          <w:sz w:val="28"/>
          <w:szCs w:val="28"/>
        </w:rPr>
        <w:t xml:space="preserve"> </w:t>
      </w:r>
      <w:r w:rsidRPr="00B906DF">
        <w:rPr>
          <w:rFonts w:ascii="Times New Roman" w:hAnsi="Times New Roman" w:cs="Times New Roman"/>
          <w:sz w:val="28"/>
          <w:szCs w:val="28"/>
        </w:rPr>
        <w:t>следующим основаниям</w:t>
      </w:r>
      <w:r w:rsidR="00715FD8">
        <w:rPr>
          <w:rFonts w:ascii="Times New Roman" w:hAnsi="Times New Roman" w:cs="Times New Roman"/>
          <w:sz w:val="28"/>
          <w:szCs w:val="28"/>
        </w:rPr>
        <w:t xml:space="preserve"> </w:t>
      </w:r>
      <w:r w:rsidR="00A95A80">
        <w:rPr>
          <w:rFonts w:ascii="Times New Roman" w:hAnsi="Times New Roman" w:cs="Times New Roman"/>
          <w:sz w:val="28"/>
          <w:szCs w:val="28"/>
        </w:rPr>
        <w:t>__________________</w:t>
      </w:r>
      <w:r w:rsidRPr="00B906DF">
        <w:rPr>
          <w:rFonts w:ascii="Times New Roman" w:hAnsi="Times New Roman" w:cs="Times New Roman"/>
          <w:sz w:val="28"/>
          <w:szCs w:val="28"/>
        </w:rPr>
        <w:t>________________________</w:t>
      </w:r>
    </w:p>
    <w:p w14:paraId="714ED228" w14:textId="77777777"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Разъяснения причин отказа</w:t>
      </w:r>
      <w:r w:rsidR="00A95A80">
        <w:rPr>
          <w:rFonts w:ascii="Times New Roman" w:hAnsi="Times New Roman" w:cs="Times New Roman"/>
          <w:sz w:val="28"/>
          <w:szCs w:val="28"/>
        </w:rPr>
        <w:t>________________</w:t>
      </w:r>
      <w:r w:rsidRPr="00B906DF">
        <w:rPr>
          <w:rFonts w:ascii="Times New Roman" w:hAnsi="Times New Roman" w:cs="Times New Roman"/>
          <w:sz w:val="28"/>
          <w:szCs w:val="28"/>
        </w:rPr>
        <w:t>__________</w:t>
      </w:r>
      <w:r w:rsidR="00715FD8">
        <w:rPr>
          <w:rFonts w:ascii="Times New Roman" w:hAnsi="Times New Roman" w:cs="Times New Roman"/>
          <w:sz w:val="28"/>
          <w:szCs w:val="28"/>
        </w:rPr>
        <w:t>_________________</w:t>
      </w:r>
    </w:p>
    <w:p w14:paraId="77E146C8" w14:textId="77777777"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 xml:space="preserve">Дополнительно </w:t>
      </w:r>
      <w:r w:rsidR="00A95A80">
        <w:rPr>
          <w:rFonts w:ascii="Times New Roman" w:hAnsi="Times New Roman" w:cs="Times New Roman"/>
          <w:sz w:val="28"/>
          <w:szCs w:val="28"/>
        </w:rPr>
        <w:t>и</w:t>
      </w:r>
      <w:r w:rsidRPr="00B906DF">
        <w:rPr>
          <w:rFonts w:ascii="Times New Roman" w:hAnsi="Times New Roman" w:cs="Times New Roman"/>
          <w:sz w:val="28"/>
          <w:szCs w:val="28"/>
        </w:rPr>
        <w:t>н</w:t>
      </w:r>
      <w:r w:rsidR="00A95A80">
        <w:rPr>
          <w:rFonts w:ascii="Times New Roman" w:hAnsi="Times New Roman" w:cs="Times New Roman"/>
          <w:sz w:val="28"/>
          <w:szCs w:val="28"/>
        </w:rPr>
        <w:t>формируем</w:t>
      </w:r>
      <w:r w:rsidRPr="00B906DF">
        <w:rPr>
          <w:rFonts w:ascii="Times New Roman" w:hAnsi="Times New Roman" w:cs="Times New Roman"/>
          <w:sz w:val="28"/>
          <w:szCs w:val="28"/>
        </w:rPr>
        <w:t>____________________________________</w:t>
      </w:r>
      <w:r w:rsidR="00A95A80">
        <w:rPr>
          <w:rFonts w:ascii="Times New Roman" w:hAnsi="Times New Roman" w:cs="Times New Roman"/>
          <w:sz w:val="28"/>
          <w:szCs w:val="28"/>
        </w:rPr>
        <w:t>_____</w:t>
      </w:r>
    </w:p>
    <w:p w14:paraId="18656969" w14:textId="77777777" w:rsidR="00564397" w:rsidRPr="00B906DF" w:rsidRDefault="00564397" w:rsidP="00715FD8">
      <w:pPr>
        <w:pStyle w:val="ConsPlusNonformat"/>
        <w:ind w:firstLine="708"/>
        <w:jc w:val="both"/>
        <w:rPr>
          <w:rFonts w:ascii="Times New Roman" w:hAnsi="Times New Roman" w:cs="Times New Roman"/>
          <w:sz w:val="28"/>
          <w:szCs w:val="28"/>
        </w:rPr>
      </w:pPr>
      <w:r w:rsidRPr="00B906DF">
        <w:rPr>
          <w:rFonts w:ascii="Times New Roman" w:hAnsi="Times New Roman" w:cs="Times New Roman"/>
          <w:sz w:val="28"/>
          <w:szCs w:val="28"/>
        </w:rPr>
        <w:t>Вы   вправе   повторно   обратиться   в   управлением   архитектуры   и</w:t>
      </w:r>
    </w:p>
    <w:p w14:paraId="05899347" w14:textId="7F20450D"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 xml:space="preserve">градостроительной </w:t>
      </w:r>
      <w:proofErr w:type="gramStart"/>
      <w:r w:rsidRPr="00B906DF">
        <w:rPr>
          <w:rFonts w:ascii="Times New Roman" w:hAnsi="Times New Roman" w:cs="Times New Roman"/>
          <w:sz w:val="28"/>
          <w:szCs w:val="28"/>
        </w:rPr>
        <w:t>политики  администрации</w:t>
      </w:r>
      <w:proofErr w:type="gramEnd"/>
      <w:r w:rsidRPr="00B906DF">
        <w:rPr>
          <w:rFonts w:ascii="Times New Roman" w:hAnsi="Times New Roman" w:cs="Times New Roman"/>
          <w:sz w:val="28"/>
          <w:szCs w:val="28"/>
        </w:rPr>
        <w:t xml:space="preserve">  Губкинского городского округа с</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 xml:space="preserve">заявлением о </w:t>
      </w:r>
      <w:r w:rsidR="00B03CE5">
        <w:rPr>
          <w:rFonts w:ascii="Times New Roman" w:hAnsi="Times New Roman" w:cs="Times New Roman"/>
          <w:sz w:val="28"/>
          <w:szCs w:val="28"/>
        </w:rPr>
        <w:t>согласовании дизайн-проекта размещения вывески</w:t>
      </w:r>
      <w:r w:rsidRPr="00B906DF">
        <w:rPr>
          <w:rFonts w:ascii="Times New Roman" w:hAnsi="Times New Roman" w:cs="Times New Roman"/>
          <w:sz w:val="28"/>
          <w:szCs w:val="28"/>
        </w:rPr>
        <w:t xml:space="preserve"> после</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устранения указанных нарушений.</w:t>
      </w:r>
    </w:p>
    <w:p w14:paraId="09E3ABC4" w14:textId="77777777" w:rsidR="00564397" w:rsidRPr="00B906DF" w:rsidRDefault="00564397" w:rsidP="00715FD8">
      <w:pPr>
        <w:pStyle w:val="ConsPlusNonformat"/>
        <w:ind w:firstLine="708"/>
        <w:jc w:val="both"/>
        <w:rPr>
          <w:rFonts w:ascii="Times New Roman" w:hAnsi="Times New Roman" w:cs="Times New Roman"/>
          <w:sz w:val="28"/>
          <w:szCs w:val="28"/>
        </w:rPr>
      </w:pPr>
      <w:r w:rsidRPr="00B906DF">
        <w:rPr>
          <w:rFonts w:ascii="Times New Roman" w:hAnsi="Times New Roman" w:cs="Times New Roman"/>
          <w:sz w:val="28"/>
          <w:szCs w:val="28"/>
        </w:rPr>
        <w:t xml:space="preserve">Данный   отказ   может   </w:t>
      </w:r>
      <w:proofErr w:type="gramStart"/>
      <w:r w:rsidRPr="00B906DF">
        <w:rPr>
          <w:rFonts w:ascii="Times New Roman" w:hAnsi="Times New Roman" w:cs="Times New Roman"/>
          <w:sz w:val="28"/>
          <w:szCs w:val="28"/>
        </w:rPr>
        <w:t>быть  обжалован</w:t>
      </w:r>
      <w:proofErr w:type="gramEnd"/>
      <w:r w:rsidRPr="00B906DF">
        <w:rPr>
          <w:rFonts w:ascii="Times New Roman" w:hAnsi="Times New Roman" w:cs="Times New Roman"/>
          <w:sz w:val="28"/>
          <w:szCs w:val="28"/>
        </w:rPr>
        <w:t xml:space="preserve">  в  досудебном  порядке  путем</w:t>
      </w:r>
    </w:p>
    <w:p w14:paraId="7E412EAE" w14:textId="77777777" w:rsidR="00564397" w:rsidRPr="00B906DF" w:rsidRDefault="00564397">
      <w:pPr>
        <w:pStyle w:val="ConsPlusNonformat"/>
        <w:jc w:val="both"/>
        <w:rPr>
          <w:rFonts w:ascii="Times New Roman" w:hAnsi="Times New Roman" w:cs="Times New Roman"/>
          <w:sz w:val="28"/>
          <w:szCs w:val="28"/>
        </w:rPr>
      </w:pPr>
      <w:r w:rsidRPr="00B906DF">
        <w:rPr>
          <w:rFonts w:ascii="Times New Roman" w:hAnsi="Times New Roman" w:cs="Times New Roman"/>
          <w:sz w:val="28"/>
          <w:szCs w:val="28"/>
        </w:rPr>
        <w:t>направления жалобы в администрацию Губкинского городского округа, а также в</w:t>
      </w:r>
      <w:r w:rsidR="00A95A80">
        <w:rPr>
          <w:rFonts w:ascii="Times New Roman" w:hAnsi="Times New Roman" w:cs="Times New Roman"/>
          <w:sz w:val="28"/>
          <w:szCs w:val="28"/>
        </w:rPr>
        <w:t xml:space="preserve"> </w:t>
      </w:r>
      <w:r w:rsidRPr="00B906DF">
        <w:rPr>
          <w:rFonts w:ascii="Times New Roman" w:hAnsi="Times New Roman" w:cs="Times New Roman"/>
          <w:sz w:val="28"/>
          <w:szCs w:val="28"/>
        </w:rPr>
        <w:t>судебном порядке.</w:t>
      </w:r>
    </w:p>
    <w:p w14:paraId="25A8B70F" w14:textId="77777777" w:rsidR="00564397" w:rsidRPr="00B906DF" w:rsidRDefault="00564397">
      <w:pPr>
        <w:pStyle w:val="ConsPlusNormal"/>
        <w:rPr>
          <w:rFonts w:ascii="Times New Roman" w:hAnsi="Times New Roman" w:cs="Times New Roman"/>
          <w:sz w:val="28"/>
          <w:szCs w:val="28"/>
        </w:rPr>
      </w:pPr>
    </w:p>
    <w:p w14:paraId="54837903" w14:textId="77777777" w:rsidR="00CE6B36" w:rsidRDefault="00CE6B36">
      <w:pPr>
        <w:rPr>
          <w:rFonts w:ascii="Times New Roman" w:hAnsi="Times New Roman"/>
          <w:sz w:val="28"/>
          <w:szCs w:val="28"/>
        </w:rPr>
      </w:pPr>
    </w:p>
    <w:sectPr w:rsidR="00CE6B36" w:rsidSect="00A95A80">
      <w:headerReference w:type="default" r:id="rId40"/>
      <w:headerReference w:type="first" r:id="rId4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CD2809" w14:textId="77777777" w:rsidR="00CD3F73" w:rsidRDefault="00CD3F73" w:rsidP="00A95A80">
      <w:r>
        <w:separator/>
      </w:r>
    </w:p>
  </w:endnote>
  <w:endnote w:type="continuationSeparator" w:id="0">
    <w:p w14:paraId="130ED6DB" w14:textId="77777777" w:rsidR="00CD3F73" w:rsidRDefault="00CD3F73" w:rsidP="00A9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5CEE1" w14:textId="77777777" w:rsidR="00CD3F73" w:rsidRDefault="00CD3F73" w:rsidP="00A95A80">
      <w:r>
        <w:separator/>
      </w:r>
    </w:p>
  </w:footnote>
  <w:footnote w:type="continuationSeparator" w:id="0">
    <w:p w14:paraId="38EDA7A6" w14:textId="77777777" w:rsidR="00CD3F73" w:rsidRDefault="00CD3F73" w:rsidP="00A95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27857"/>
      <w:docPartObj>
        <w:docPartGallery w:val="Page Numbers (Top of Page)"/>
        <w:docPartUnique/>
      </w:docPartObj>
    </w:sdtPr>
    <w:sdtEndPr/>
    <w:sdtContent>
      <w:p w14:paraId="2690EFC3" w14:textId="77777777" w:rsidR="00264CE0" w:rsidRDefault="00264CE0">
        <w:pPr>
          <w:pStyle w:val="a3"/>
          <w:jc w:val="center"/>
        </w:pPr>
        <w:r>
          <w:fldChar w:fldCharType="begin"/>
        </w:r>
        <w:r>
          <w:instrText>PAGE   \* MERGEFORMAT</w:instrText>
        </w:r>
        <w:r>
          <w:fldChar w:fldCharType="separate"/>
        </w:r>
        <w:r w:rsidR="00FC3F4C">
          <w:rPr>
            <w:noProof/>
          </w:rPr>
          <w:t>21</w:t>
        </w:r>
        <w:r>
          <w:fldChar w:fldCharType="end"/>
        </w:r>
      </w:p>
    </w:sdtContent>
  </w:sdt>
  <w:p w14:paraId="214ACD1B" w14:textId="77777777" w:rsidR="00264CE0" w:rsidRDefault="00264CE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EAC5B" w14:textId="77777777" w:rsidR="00264CE0" w:rsidRPr="005E33FE" w:rsidRDefault="00264CE0" w:rsidP="005E33FE">
    <w:pPr>
      <w:pStyle w:val="a3"/>
      <w:jc w:val="right"/>
      <w:rPr>
        <w:rFonts w:ascii="Times New Roman" w:hAnsi="Times New Roman"/>
        <w:sz w:val="32"/>
        <w:szCs w:val="32"/>
      </w:rPr>
    </w:pPr>
    <w:r w:rsidRPr="005E33FE">
      <w:rPr>
        <w:rFonts w:ascii="Times New Roman" w:hAnsi="Times New Roman"/>
        <w:sz w:val="32"/>
        <w:szCs w:val="32"/>
      </w:rP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97"/>
    <w:rsid w:val="00004EBA"/>
    <w:rsid w:val="000C4BAA"/>
    <w:rsid w:val="000D5C16"/>
    <w:rsid w:val="00134981"/>
    <w:rsid w:val="001A6074"/>
    <w:rsid w:val="001B644B"/>
    <w:rsid w:val="00251FC3"/>
    <w:rsid w:val="00264CE0"/>
    <w:rsid w:val="002A618E"/>
    <w:rsid w:val="00391F9A"/>
    <w:rsid w:val="003A481D"/>
    <w:rsid w:val="003B2833"/>
    <w:rsid w:val="00493C02"/>
    <w:rsid w:val="004C3DC0"/>
    <w:rsid w:val="00564397"/>
    <w:rsid w:val="005A7595"/>
    <w:rsid w:val="005E33FE"/>
    <w:rsid w:val="00610A15"/>
    <w:rsid w:val="006A189A"/>
    <w:rsid w:val="00715FD8"/>
    <w:rsid w:val="00841A18"/>
    <w:rsid w:val="009054AB"/>
    <w:rsid w:val="00913D9F"/>
    <w:rsid w:val="009906C2"/>
    <w:rsid w:val="00A071E8"/>
    <w:rsid w:val="00A95A80"/>
    <w:rsid w:val="00B03CE5"/>
    <w:rsid w:val="00B4486A"/>
    <w:rsid w:val="00B906DF"/>
    <w:rsid w:val="00BA3823"/>
    <w:rsid w:val="00BD2C0A"/>
    <w:rsid w:val="00C754CA"/>
    <w:rsid w:val="00C95A9F"/>
    <w:rsid w:val="00C96890"/>
    <w:rsid w:val="00CD3F73"/>
    <w:rsid w:val="00CE6B36"/>
    <w:rsid w:val="00CF05DF"/>
    <w:rsid w:val="00DB3BEC"/>
    <w:rsid w:val="00E95CE1"/>
    <w:rsid w:val="00EB26DF"/>
    <w:rsid w:val="00EC6B5C"/>
    <w:rsid w:val="00ED2488"/>
    <w:rsid w:val="00F0417B"/>
    <w:rsid w:val="00F62672"/>
    <w:rsid w:val="00FC3F4C"/>
    <w:rsid w:val="00FE078C"/>
    <w:rsid w:val="00FF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0A394"/>
  <w15:chartTrackingRefBased/>
  <w15:docId w15:val="{A6D65087-616E-4684-848D-E84B2DB4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6DF"/>
    <w:pPr>
      <w:spacing w:after="0" w:line="240" w:lineRule="auto"/>
    </w:pPr>
    <w:rPr>
      <w:rFonts w:ascii="Calibri" w:eastAsia="Calibri"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643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643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43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4397"/>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A95A80"/>
    <w:pPr>
      <w:tabs>
        <w:tab w:val="center" w:pos="4677"/>
        <w:tab w:val="right" w:pos="9355"/>
      </w:tabs>
    </w:pPr>
  </w:style>
  <w:style w:type="character" w:customStyle="1" w:styleId="a4">
    <w:name w:val="Верхний колонтитул Знак"/>
    <w:basedOn w:val="a0"/>
    <w:link w:val="a3"/>
    <w:uiPriority w:val="99"/>
    <w:rsid w:val="00A95A80"/>
    <w:rPr>
      <w:rFonts w:ascii="Calibri" w:eastAsia="Calibri" w:hAnsi="Calibri" w:cs="Times New Roman"/>
      <w:sz w:val="20"/>
      <w:szCs w:val="20"/>
      <w:lang w:eastAsia="ru-RU"/>
    </w:rPr>
  </w:style>
  <w:style w:type="paragraph" w:styleId="a5">
    <w:name w:val="footer"/>
    <w:basedOn w:val="a"/>
    <w:link w:val="a6"/>
    <w:uiPriority w:val="99"/>
    <w:unhideWhenUsed/>
    <w:rsid w:val="00A95A80"/>
    <w:pPr>
      <w:tabs>
        <w:tab w:val="center" w:pos="4677"/>
        <w:tab w:val="right" w:pos="9355"/>
      </w:tabs>
    </w:pPr>
  </w:style>
  <w:style w:type="character" w:customStyle="1" w:styleId="a6">
    <w:name w:val="Нижний колонтитул Знак"/>
    <w:basedOn w:val="a0"/>
    <w:link w:val="a5"/>
    <w:uiPriority w:val="99"/>
    <w:rsid w:val="00A95A80"/>
    <w:rPr>
      <w:rFonts w:ascii="Calibri" w:eastAsia="Calibri" w:hAnsi="Calibri" w:cs="Times New Roman"/>
      <w:sz w:val="20"/>
      <w:szCs w:val="20"/>
      <w:lang w:eastAsia="ru-RU"/>
    </w:rPr>
  </w:style>
  <w:style w:type="paragraph" w:styleId="a7">
    <w:name w:val="Balloon Text"/>
    <w:basedOn w:val="a"/>
    <w:link w:val="a8"/>
    <w:uiPriority w:val="99"/>
    <w:semiHidden/>
    <w:unhideWhenUsed/>
    <w:rsid w:val="00DB3BEC"/>
    <w:rPr>
      <w:rFonts w:ascii="Segoe UI" w:hAnsi="Segoe UI" w:cs="Segoe UI"/>
      <w:sz w:val="18"/>
      <w:szCs w:val="18"/>
    </w:rPr>
  </w:style>
  <w:style w:type="character" w:customStyle="1" w:styleId="a8">
    <w:name w:val="Текст выноски Знак"/>
    <w:basedOn w:val="a0"/>
    <w:link w:val="a7"/>
    <w:uiPriority w:val="99"/>
    <w:semiHidden/>
    <w:rsid w:val="00DB3BEC"/>
    <w:rPr>
      <w:rFonts w:ascii="Segoe UI" w:eastAsia="Calibri" w:hAnsi="Segoe UI" w:cs="Segoe UI"/>
      <w:sz w:val="18"/>
      <w:szCs w:val="18"/>
      <w:lang w:eastAsia="ru-RU"/>
    </w:rPr>
  </w:style>
  <w:style w:type="paragraph" w:customStyle="1" w:styleId="formattext">
    <w:name w:val="formattext"/>
    <w:basedOn w:val="a"/>
    <w:rsid w:val="00264CE0"/>
    <w:pPr>
      <w:spacing w:before="100" w:beforeAutospacing="1" w:after="100" w:afterAutospacing="1"/>
    </w:pPr>
    <w:rPr>
      <w:rFonts w:ascii="Times New Roman" w:hAnsi="Times New Roman"/>
      <w:sz w:val="24"/>
      <w:szCs w:val="24"/>
    </w:rPr>
  </w:style>
  <w:style w:type="paragraph" w:customStyle="1" w:styleId="unformattext">
    <w:name w:val="unformattext"/>
    <w:basedOn w:val="a"/>
    <w:rsid w:val="00FF2345"/>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9AEE3306BB3EAA8E372BAB996D314926B7E03C66904B56D1DAC6DB0F1F26A4B406F587056D00A2A36A32C0617D3CFD0996EE373F20A368NF4AN" TargetMode="External"/><Relationship Id="rId13" Type="http://schemas.openxmlformats.org/officeDocument/2006/relationships/hyperlink" Target="consultantplus://offline/ref=0B9AEE3306BB3EAA8E3735A68F016B4426BDBC39689742028F859D8658162CF3F349ACC5416001A7A5616E922E7C60B95D85EF343F23A174FA4262N14CN" TargetMode="External"/><Relationship Id="rId18" Type="http://schemas.openxmlformats.org/officeDocument/2006/relationships/hyperlink" Target="consultantplus://offline/ref=0B9AEE3306BB3EAA8E3735A68F016B4426BDBC39689742028F859D8658162CF3F349ACC5416001A7A5616E922E7C60B95D85EF343F23A174FA4262N14CN" TargetMode="External"/><Relationship Id="rId26" Type="http://schemas.openxmlformats.org/officeDocument/2006/relationships/hyperlink" Target="consultantplus://offline/ref=0B9AEE3306BB3EAA8E372BAB996D314926B7E03C66904B56D1DAC6DB0F1F26A4B406F582066654F6E1346B91243630FF168AEF37N243N" TargetMode="External"/><Relationship Id="rId39" Type="http://schemas.openxmlformats.org/officeDocument/2006/relationships/hyperlink" Target="consultantplus://offline/ref=0B9AEE3306BB3EAA8E372BAB996D314926B7E03C66904B56D1DAC6DB0F1F26A4A606AD8B056C1EA6A77F649127N24AN" TargetMode="External"/><Relationship Id="rId3" Type="http://schemas.openxmlformats.org/officeDocument/2006/relationships/settings" Target="settings.xml"/><Relationship Id="rId21" Type="http://schemas.openxmlformats.org/officeDocument/2006/relationships/hyperlink" Target="consultantplus://offline/ref=0B9AEE3306BB3EAA8E372BAB996D314923BEE13069924B56D1DAC6DB0F1F26A4B406F587056D00A4AD6A32C0617D3CFD0996EE373F20A368NF4AN" TargetMode="External"/><Relationship Id="rId34" Type="http://schemas.openxmlformats.org/officeDocument/2006/relationships/hyperlink" Target="consultantplus://offline/ref=0B9AEE3306BB3EAA8E372BAB996D314926B7E03C66904B56D1DAC6DB0F1F26A4B406F587056D03A2A16A32C0617D3CFD0996EE373F20A368NF4AN" TargetMode="External"/><Relationship Id="rId42" Type="http://schemas.openxmlformats.org/officeDocument/2006/relationships/fontTable" Target="fontTable.xml"/><Relationship Id="rId7" Type="http://schemas.openxmlformats.org/officeDocument/2006/relationships/hyperlink" Target="consultantplus://offline/ref=0B9AEE3306BB3EAA8E372BAB996D314926B7E03C66904B56D1DAC6DB0F1F26A4B406F582066654F6E1346B91243630FF168AEF37N243N" TargetMode="External"/><Relationship Id="rId12" Type="http://schemas.openxmlformats.org/officeDocument/2006/relationships/hyperlink" Target="consultantplus://offline/ref=0B9AEE3306BB3EAA8E3735A68F016B4426BDBC39689742028F859D8658162CF3F349ACC5416001A7A5616E922E7C60B95D85EF343F23A174FA4262N14CN" TargetMode="External"/><Relationship Id="rId17" Type="http://schemas.openxmlformats.org/officeDocument/2006/relationships/hyperlink" Target="consultantplus://offline/ref=0B9AEE3306BB3EAA8E3735A68F016B4426BDBC39689742028F859D8658162CF3F349ACC5416001A7A5616E922E7C60B95D85EF343F23A174FA4262N14CN" TargetMode="External"/><Relationship Id="rId25" Type="http://schemas.openxmlformats.org/officeDocument/2006/relationships/hyperlink" Target="consultantplus://offline/ref=0B9AEE3306BB3EAA8E3735A68F016B4426BDBC39689742028F859D8658162CF3F349ACC5416001A7A5616E922E7C60B95D85EF343F23A174FA4262N14CN" TargetMode="External"/><Relationship Id="rId33" Type="http://schemas.openxmlformats.org/officeDocument/2006/relationships/hyperlink" Target="consultantplus://offline/ref=0B9AEE3306BB3EAA8E372BAB996D314926B7E03C66904B56D1DAC6DB0F1F26A4B406F587056D03A2A16A32C0617D3CFD0996EE373F20A368NF4AN" TargetMode="External"/><Relationship Id="rId38" Type="http://schemas.openxmlformats.org/officeDocument/2006/relationships/hyperlink" Target="consultantplus://offline/ref=0B9AEE3306BB3EAA8E372BAB996D314926B7E03C66904B56D1DAC6DB0F1F26A4B406F587056D03A2A16A32C0617D3CFD0996EE373F20A368NF4AN" TargetMode="External"/><Relationship Id="rId2" Type="http://schemas.openxmlformats.org/officeDocument/2006/relationships/styles" Target="styles.xml"/><Relationship Id="rId16" Type="http://schemas.openxmlformats.org/officeDocument/2006/relationships/hyperlink" Target="consultantplus://offline/ref=0B9AEE3306BB3EAA8E3735A68F016B4426BDBC39689742028F859D8658162CF3F349ACC5416001A7A5616E922E7C60B95D85EF343F23A174FA4262N14CN" TargetMode="External"/><Relationship Id="rId20" Type="http://schemas.openxmlformats.org/officeDocument/2006/relationships/hyperlink" Target="consultantplus://offline/ref=0B9AEE3306BB3EAA8E372BAB996D314923BEE13069924B56D1DAC6DB0F1F26A4B406F587056D00A6A76A32C0617D3CFD0996EE373F20A368NF4AN" TargetMode="External"/><Relationship Id="rId29" Type="http://schemas.openxmlformats.org/officeDocument/2006/relationships/hyperlink" Target="consultantplus://offline/ref=0B9AEE3306BB3EAA8E3735A68F016B4426BDBC39689742028F859D8658162CF3F349ACC5416001A7A5616E922E7C60B95D85EF343F23A174FA4262N14CN"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B9AEE3306BB3EAA8E3735A68F016B4426BDBC39689742028F859D8658162CF3F349ACC5416001A7A5616E922E7C60B95D85EF343F23A174FA4262N14CN" TargetMode="External"/><Relationship Id="rId24" Type="http://schemas.openxmlformats.org/officeDocument/2006/relationships/hyperlink" Target="consultantplus://offline/ref=0B9AEE3306BB3EAA8E3735A68F016B4426BDBC39689742028F859D8658162CF3F349ACC5416001A7A5616E922E7C60B95D85EF343F23A174FA4262N14CN" TargetMode="External"/><Relationship Id="rId32" Type="http://schemas.openxmlformats.org/officeDocument/2006/relationships/hyperlink" Target="consultantplus://offline/ref=0B9AEE3306BB3EAA8E3735A68F016B4426BDBC39689742028F859D8658162CF3F349ACC5416001A7A5616E922E7C60B95D85EF343F23A174FA4262N14CN" TargetMode="External"/><Relationship Id="rId37" Type="http://schemas.openxmlformats.org/officeDocument/2006/relationships/hyperlink" Target="consultantplus://offline/ref=0B9AEE3306BB3EAA8E372BAB996D314926B7E03C66904B56D1DAC6DB0F1F26A4B406F5840C6D0BF3F425339C25292FFC0A96ED3523N240N"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0B9AEE3306BB3EAA8E3735A68F016B4426BDBC39689742028F859D8658162CF3F349ACC5416001A7A5616E922E7C60B95D85EF343F23A174FA4262N14CN" TargetMode="External"/><Relationship Id="rId23" Type="http://schemas.openxmlformats.org/officeDocument/2006/relationships/hyperlink" Target="consultantplus://offline/ref=0B9AEE3306BB3EAA8E3735A68F016B4426BDBC39689742028F859D8658162CF3F349ACC5416001A7A5616E922E7C60B95D85EF343F23A174FA4262N14CN" TargetMode="External"/><Relationship Id="rId28" Type="http://schemas.openxmlformats.org/officeDocument/2006/relationships/hyperlink" Target="consultantplus://offline/ref=0B9AEE3306BB3EAA8E3735A68F016B4426BDBC39689742028F859D8658162CF3F349ACC5416001A7A5616E922E7C60B95D85EF343F23A174FA4262N14CN" TargetMode="External"/><Relationship Id="rId36" Type="http://schemas.openxmlformats.org/officeDocument/2006/relationships/hyperlink" Target="consultantplus://offline/ref=0B9AEE3306BB3EAA8E372BAB996D314926B7E03C66904B56D1DAC6DB0F1F26A4B406F587056D03A2A16A32C0617D3CFD0996EE373F20A368NF4AN" TargetMode="External"/><Relationship Id="rId10" Type="http://schemas.openxmlformats.org/officeDocument/2006/relationships/hyperlink" Target="consultantplus://offline/ref=0B9AEE3306BB3EAA8E372BAB996D314926B4E03565924B56D1DAC6DB0F1F26A4B406F587056D00AFAD6A32C0617D3CFD0996EE373F20A368NF4AN" TargetMode="External"/><Relationship Id="rId19" Type="http://schemas.openxmlformats.org/officeDocument/2006/relationships/hyperlink" Target="consultantplus://offline/ref=0B9AEE3306BB3EAA8E372BAB996D314926B7E23768964B56D1DAC6DB0F1F26A4B406F584006F0BF3F425339C25292FFC0A96ED3523N240N" TargetMode="External"/><Relationship Id="rId31" Type="http://schemas.openxmlformats.org/officeDocument/2006/relationships/hyperlink" Target="consultantplus://offline/ref=0B9AEE3306BB3EAA8E372BAB996D314921BEE73460904B56D1DAC6DB0F1F26A4A606AD8B056C1EA6A77F649127N24AN" TargetMode="External"/><Relationship Id="rId4" Type="http://schemas.openxmlformats.org/officeDocument/2006/relationships/webSettings" Target="webSettings.xml"/><Relationship Id="rId9" Type="http://schemas.openxmlformats.org/officeDocument/2006/relationships/hyperlink" Target="consultantplus://offline/ref=0B9AEE3306BB3EAA8E372BAB996D314926B7E03C66904B56D1DAC6DB0F1F26A4B406F58500640BF3F425339C25292FFC0A96ED3523N240N" TargetMode="External"/><Relationship Id="rId14" Type="http://schemas.openxmlformats.org/officeDocument/2006/relationships/hyperlink" Target="consultantplus://offline/ref=0B9AEE3306BB3EAA8E3735A68F016B4426BDBC39689742028F859D8658162CF3F349ACC5416001A7A5616E922E7C60B95D85EF343F23A174FA4262N14CN" TargetMode="External"/><Relationship Id="rId22" Type="http://schemas.openxmlformats.org/officeDocument/2006/relationships/hyperlink" Target="consultantplus://offline/ref=0B9AEE3306BB3EAA8E3735A68F016B4426BDBC39689742028F859D8658162CF3F349ACC5416001A7A5616E922E7C60B95D85EF343F23A174FA4262N14CN" TargetMode="External"/><Relationship Id="rId27" Type="http://schemas.openxmlformats.org/officeDocument/2006/relationships/hyperlink" Target="consultantplus://offline/ref=0B9AEE3306BB3EAA8E372BAB996D314926B4E03465904B56D1DAC6DB0F1F26A4B406F587056D01AFA06A32C0617D3CFD0996EE373F20A368NF4AN" TargetMode="External"/><Relationship Id="rId30" Type="http://schemas.openxmlformats.org/officeDocument/2006/relationships/hyperlink" Target="consultantplus://offline/ref=0B9AEE3306BB3EAA8E3735A68F016B4426BDBC39689742028F859D8658162CF3F349ACC5416001A7A5616E922E7C60B95D85EF343F23A174FA4262N14CN" TargetMode="External"/><Relationship Id="rId35" Type="http://schemas.openxmlformats.org/officeDocument/2006/relationships/hyperlink" Target="consultantplus://offline/ref=0B9AEE3306BB3EAA8E372BAB996D314926B7E03C66904B56D1DAC6DB0F1F26A4B406F587056D03A2A16A32C0617D3CFD0996EE373F20A368NF4AN"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8E9ED-FEB5-4948-B75A-A1875A77C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35</Pages>
  <Words>13210</Words>
  <Characters>75303</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Татьяна Коншина</cp:lastModifiedBy>
  <cp:revision>16</cp:revision>
  <cp:lastPrinted>2022-12-09T12:30:00Z</cp:lastPrinted>
  <dcterms:created xsi:type="dcterms:W3CDTF">2022-12-14T10:15:00Z</dcterms:created>
  <dcterms:modified xsi:type="dcterms:W3CDTF">2022-12-14T12:36:00Z</dcterms:modified>
</cp:coreProperties>
</file>