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7E3" w:rsidRDefault="0078004C" w:rsidP="007907E3">
      <w:pPr>
        <w:jc w:val="center"/>
        <w:outlineLvl w:val="0"/>
        <w:rPr>
          <w:b/>
          <w:sz w:val="22"/>
          <w:szCs w:val="16"/>
        </w:rPr>
      </w:pP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  <w:t>ПРОЕКТ</w:t>
      </w:r>
      <w:r w:rsidR="00367F55">
        <w:rPr>
          <w:b/>
          <w:sz w:val="22"/>
          <w:szCs w:val="16"/>
        </w:rPr>
        <w:t xml:space="preserve"> </w:t>
      </w:r>
    </w:p>
    <w:p w:rsidR="00516A19" w:rsidRDefault="00516A19" w:rsidP="007907E3">
      <w:pPr>
        <w:jc w:val="center"/>
        <w:outlineLvl w:val="0"/>
        <w:rPr>
          <w:b/>
          <w:sz w:val="22"/>
          <w:szCs w:val="16"/>
        </w:rPr>
      </w:pPr>
    </w:p>
    <w:p w:rsidR="00516A19" w:rsidRDefault="00516A19" w:rsidP="007907E3">
      <w:pPr>
        <w:jc w:val="center"/>
        <w:outlineLvl w:val="0"/>
        <w:rPr>
          <w:b/>
          <w:sz w:val="22"/>
          <w:szCs w:val="16"/>
        </w:rPr>
      </w:pPr>
    </w:p>
    <w:p w:rsidR="00516A19" w:rsidRPr="00932D7E" w:rsidRDefault="00516A19" w:rsidP="007907E3">
      <w:pPr>
        <w:jc w:val="center"/>
        <w:outlineLvl w:val="0"/>
        <w:rPr>
          <w:b/>
          <w:sz w:val="22"/>
          <w:szCs w:val="16"/>
        </w:rPr>
      </w:pPr>
    </w:p>
    <w:p w:rsidR="007907E3" w:rsidRPr="00932D7E" w:rsidRDefault="007907E3" w:rsidP="007907E3">
      <w:pPr>
        <w:jc w:val="center"/>
        <w:outlineLvl w:val="0"/>
        <w:rPr>
          <w:rFonts w:ascii="Arial" w:hAnsi="Arial" w:cs="Arial"/>
          <w:b/>
        </w:rPr>
      </w:pPr>
      <w:r w:rsidRPr="00932D7E">
        <w:rPr>
          <w:rFonts w:ascii="Arial" w:hAnsi="Arial" w:cs="Arial"/>
          <w:b/>
        </w:rPr>
        <w:t>ГУБКИНСКИЙ ГОРОДСКОЙ ОКРУГ</w:t>
      </w:r>
    </w:p>
    <w:p w:rsidR="007907E3" w:rsidRPr="00932D7E" w:rsidRDefault="007907E3" w:rsidP="007907E3">
      <w:pPr>
        <w:jc w:val="center"/>
        <w:rPr>
          <w:rFonts w:ascii="Arial" w:hAnsi="Arial" w:cs="Arial"/>
        </w:rPr>
      </w:pPr>
      <w:r w:rsidRPr="00932D7E">
        <w:rPr>
          <w:rFonts w:ascii="Arial" w:hAnsi="Arial" w:cs="Arial"/>
          <w:b/>
        </w:rPr>
        <w:t>БЕЛГОРОДСКОЙ ОБЛАСТИ</w:t>
      </w:r>
    </w:p>
    <w:p w:rsidR="007907E3" w:rsidRPr="00932D7E" w:rsidRDefault="007907E3" w:rsidP="007907E3">
      <w:pPr>
        <w:jc w:val="center"/>
        <w:rPr>
          <w:rFonts w:ascii="Arial" w:hAnsi="Arial" w:cs="Arial"/>
          <w:b/>
        </w:rPr>
      </w:pPr>
    </w:p>
    <w:p w:rsidR="007907E3" w:rsidRPr="00932D7E" w:rsidRDefault="007907E3" w:rsidP="007907E3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932D7E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7907E3" w:rsidRPr="00932D7E" w:rsidRDefault="007907E3" w:rsidP="007907E3">
      <w:pPr>
        <w:jc w:val="center"/>
        <w:outlineLvl w:val="0"/>
        <w:rPr>
          <w:rFonts w:ascii="Arial" w:hAnsi="Arial" w:cs="Arial"/>
          <w:b/>
        </w:rPr>
      </w:pPr>
    </w:p>
    <w:p w:rsidR="007907E3" w:rsidRPr="00932D7E" w:rsidRDefault="007907E3" w:rsidP="007907E3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932D7E">
        <w:rPr>
          <w:rFonts w:ascii="Arial" w:hAnsi="Arial" w:cs="Arial"/>
          <w:sz w:val="32"/>
          <w:szCs w:val="32"/>
        </w:rPr>
        <w:t>П О С Т А Н О В Л Е Н И Е</w:t>
      </w:r>
    </w:p>
    <w:p w:rsidR="007907E3" w:rsidRPr="00932D7E" w:rsidRDefault="007907E3" w:rsidP="007907E3">
      <w:pPr>
        <w:jc w:val="center"/>
        <w:rPr>
          <w:rFonts w:ascii="Arial" w:hAnsi="Arial" w:cs="Arial"/>
          <w:b/>
        </w:rPr>
      </w:pPr>
    </w:p>
    <w:p w:rsidR="007907E3" w:rsidRPr="00932D7E" w:rsidRDefault="007907E3" w:rsidP="007907E3">
      <w:pPr>
        <w:jc w:val="center"/>
        <w:rPr>
          <w:rFonts w:ascii="Arial" w:hAnsi="Arial" w:cs="Arial"/>
          <w:b/>
          <w:sz w:val="17"/>
          <w:szCs w:val="17"/>
        </w:rPr>
      </w:pPr>
      <w:r w:rsidRPr="00932D7E">
        <w:rPr>
          <w:rFonts w:ascii="Arial" w:hAnsi="Arial" w:cs="Arial"/>
          <w:b/>
          <w:sz w:val="17"/>
          <w:szCs w:val="17"/>
        </w:rPr>
        <w:t>Губкин</w:t>
      </w:r>
    </w:p>
    <w:p w:rsidR="007907E3" w:rsidRPr="00932D7E" w:rsidRDefault="00C845C5" w:rsidP="007907E3">
      <w:pPr>
        <w:jc w:val="center"/>
        <w:rPr>
          <w:rFonts w:ascii="Arial" w:hAnsi="Arial" w:cs="Arial"/>
          <w:b/>
        </w:rPr>
      </w:pPr>
      <w:r w:rsidRPr="00932D7E">
        <w:rPr>
          <w:rFonts w:ascii="Arial" w:hAnsi="Arial" w:cs="Arial"/>
          <w:b/>
        </w:rPr>
        <w:t xml:space="preserve">        </w:t>
      </w:r>
    </w:p>
    <w:p w:rsidR="0006785E" w:rsidRPr="0096632F" w:rsidRDefault="00C845C5" w:rsidP="0096632F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32D7E">
        <w:rPr>
          <w:rFonts w:ascii="Arial" w:hAnsi="Arial" w:cs="Arial"/>
          <w:b/>
          <w:sz w:val="18"/>
          <w:szCs w:val="18"/>
        </w:rPr>
        <w:t xml:space="preserve"> “ </w:t>
      </w:r>
      <w:r w:rsidR="00387420" w:rsidRPr="00932D7E">
        <w:rPr>
          <w:rFonts w:ascii="Arial" w:hAnsi="Arial" w:cs="Arial"/>
          <w:b/>
          <w:sz w:val="18"/>
          <w:szCs w:val="18"/>
        </w:rPr>
        <w:t>______</w:t>
      </w:r>
      <w:r w:rsidRPr="00932D7E">
        <w:rPr>
          <w:rFonts w:ascii="Arial" w:hAnsi="Arial" w:cs="Arial"/>
          <w:b/>
          <w:sz w:val="18"/>
          <w:szCs w:val="18"/>
        </w:rPr>
        <w:t xml:space="preserve"> ”    </w:t>
      </w:r>
      <w:r w:rsidR="00387420" w:rsidRPr="00932D7E">
        <w:rPr>
          <w:rFonts w:ascii="Arial" w:hAnsi="Arial" w:cs="Arial"/>
          <w:b/>
          <w:sz w:val="18"/>
          <w:szCs w:val="18"/>
        </w:rPr>
        <w:t>_______________</w:t>
      </w:r>
      <w:r w:rsidRPr="00932D7E">
        <w:rPr>
          <w:rFonts w:ascii="Arial" w:hAnsi="Arial" w:cs="Arial"/>
          <w:b/>
          <w:sz w:val="18"/>
          <w:szCs w:val="18"/>
        </w:rPr>
        <w:t xml:space="preserve">     </w:t>
      </w:r>
      <w:r w:rsidR="007907E3" w:rsidRPr="00932D7E">
        <w:rPr>
          <w:rFonts w:ascii="Arial" w:hAnsi="Arial" w:cs="Arial"/>
          <w:b/>
          <w:sz w:val="18"/>
          <w:szCs w:val="18"/>
        </w:rPr>
        <w:t xml:space="preserve"> 20</w:t>
      </w:r>
      <w:r w:rsidR="0078004C">
        <w:rPr>
          <w:rFonts w:ascii="Arial" w:hAnsi="Arial" w:cs="Arial"/>
          <w:b/>
          <w:sz w:val="18"/>
          <w:szCs w:val="18"/>
        </w:rPr>
        <w:t>2</w:t>
      </w:r>
      <w:r w:rsidR="006D0BDA">
        <w:rPr>
          <w:rFonts w:ascii="Arial" w:hAnsi="Arial" w:cs="Arial"/>
          <w:b/>
          <w:sz w:val="18"/>
          <w:szCs w:val="18"/>
        </w:rPr>
        <w:t>3</w:t>
      </w:r>
      <w:r w:rsidR="007907E3" w:rsidRPr="00932D7E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="007907E3" w:rsidRPr="00932D7E">
        <w:rPr>
          <w:rFonts w:ascii="Arial" w:hAnsi="Arial" w:cs="Arial"/>
          <w:b/>
          <w:sz w:val="18"/>
          <w:szCs w:val="18"/>
        </w:rPr>
        <w:tab/>
      </w:r>
      <w:r w:rsidR="007907E3" w:rsidRPr="00932D7E">
        <w:rPr>
          <w:rFonts w:ascii="Arial" w:hAnsi="Arial" w:cs="Arial"/>
          <w:b/>
          <w:sz w:val="18"/>
          <w:szCs w:val="18"/>
        </w:rPr>
        <w:tab/>
      </w:r>
      <w:r w:rsidR="007907E3" w:rsidRPr="00932D7E">
        <w:rPr>
          <w:rFonts w:ascii="Arial" w:hAnsi="Arial" w:cs="Arial"/>
          <w:b/>
          <w:sz w:val="18"/>
          <w:szCs w:val="18"/>
        </w:rPr>
        <w:tab/>
        <w:t xml:space="preserve">    </w:t>
      </w:r>
      <w:r w:rsidRPr="00932D7E">
        <w:rPr>
          <w:rFonts w:ascii="Arial" w:hAnsi="Arial" w:cs="Arial"/>
          <w:b/>
          <w:sz w:val="18"/>
          <w:szCs w:val="18"/>
        </w:rPr>
        <w:t xml:space="preserve">           </w:t>
      </w:r>
      <w:r w:rsidR="00387420" w:rsidRPr="00932D7E">
        <w:rPr>
          <w:rFonts w:ascii="Arial" w:hAnsi="Arial" w:cs="Arial"/>
          <w:b/>
          <w:sz w:val="18"/>
          <w:szCs w:val="18"/>
        </w:rPr>
        <w:t xml:space="preserve">              </w:t>
      </w:r>
      <w:r w:rsidRPr="00932D7E">
        <w:rPr>
          <w:rFonts w:ascii="Arial" w:hAnsi="Arial" w:cs="Arial"/>
          <w:b/>
          <w:sz w:val="18"/>
          <w:szCs w:val="18"/>
        </w:rPr>
        <w:t xml:space="preserve"> № </w:t>
      </w:r>
      <w:r w:rsidR="00387420" w:rsidRPr="00932D7E">
        <w:rPr>
          <w:rFonts w:ascii="Arial" w:hAnsi="Arial" w:cs="Arial"/>
          <w:b/>
          <w:sz w:val="18"/>
          <w:szCs w:val="18"/>
          <w:u w:val="single"/>
        </w:rPr>
        <w:t>________</w:t>
      </w:r>
    </w:p>
    <w:p w:rsidR="007907E3" w:rsidRDefault="007907E3" w:rsidP="007907E3">
      <w:pPr>
        <w:pStyle w:val="a5"/>
        <w:spacing w:line="20" w:lineRule="atLeast"/>
        <w:rPr>
          <w:b/>
          <w:szCs w:val="28"/>
        </w:rPr>
      </w:pPr>
    </w:p>
    <w:p w:rsidR="0096632F" w:rsidRDefault="0096632F" w:rsidP="007907E3">
      <w:pPr>
        <w:pStyle w:val="a5"/>
        <w:spacing w:line="20" w:lineRule="atLeast"/>
        <w:rPr>
          <w:b/>
          <w:szCs w:val="28"/>
        </w:rPr>
      </w:pPr>
    </w:p>
    <w:p w:rsidR="00B95C0A" w:rsidRPr="008B10C1" w:rsidRDefault="00B95C0A" w:rsidP="005B6CEC">
      <w:pPr>
        <w:rPr>
          <w:b/>
          <w:sz w:val="28"/>
          <w:szCs w:val="28"/>
        </w:rPr>
      </w:pPr>
      <w:r w:rsidRPr="008B10C1">
        <w:rPr>
          <w:b/>
          <w:sz w:val="28"/>
          <w:szCs w:val="28"/>
        </w:rPr>
        <w:t xml:space="preserve">О внесении изменений в </w:t>
      </w:r>
    </w:p>
    <w:p w:rsidR="00B95C0A" w:rsidRPr="008B10C1" w:rsidRDefault="00B95C0A" w:rsidP="005B6CEC">
      <w:pPr>
        <w:rPr>
          <w:b/>
          <w:sz w:val="28"/>
          <w:szCs w:val="28"/>
        </w:rPr>
      </w:pPr>
      <w:r w:rsidRPr="008B10C1">
        <w:rPr>
          <w:b/>
          <w:sz w:val="28"/>
          <w:szCs w:val="28"/>
        </w:rPr>
        <w:t xml:space="preserve">постановление администрации </w:t>
      </w:r>
    </w:p>
    <w:p w:rsidR="00B95C0A" w:rsidRPr="008B10C1" w:rsidRDefault="00B95C0A" w:rsidP="005B6CEC">
      <w:pPr>
        <w:rPr>
          <w:b/>
          <w:sz w:val="28"/>
          <w:szCs w:val="28"/>
        </w:rPr>
      </w:pPr>
      <w:r w:rsidRPr="008B10C1">
        <w:rPr>
          <w:b/>
          <w:sz w:val="28"/>
          <w:szCs w:val="28"/>
        </w:rPr>
        <w:t xml:space="preserve">Губкинского городского округа </w:t>
      </w:r>
    </w:p>
    <w:p w:rsidR="00B95C0A" w:rsidRPr="008B10C1" w:rsidRDefault="00B95C0A" w:rsidP="005B6CEC">
      <w:pPr>
        <w:rPr>
          <w:b/>
          <w:sz w:val="28"/>
          <w:szCs w:val="28"/>
        </w:rPr>
      </w:pPr>
      <w:r w:rsidRPr="008B10C1">
        <w:rPr>
          <w:b/>
          <w:sz w:val="28"/>
          <w:szCs w:val="28"/>
        </w:rPr>
        <w:t xml:space="preserve">от </w:t>
      </w:r>
      <w:r w:rsidRPr="008B10C1">
        <w:rPr>
          <w:b/>
          <w:sz w:val="28"/>
        </w:rPr>
        <w:t>09 февраля 2012 года № 161-па</w:t>
      </w:r>
    </w:p>
    <w:p w:rsidR="00B95C0A" w:rsidRDefault="00B95C0A" w:rsidP="005B6CEC">
      <w:pPr>
        <w:ind w:firstLine="708"/>
        <w:jc w:val="both"/>
        <w:rPr>
          <w:sz w:val="28"/>
          <w:szCs w:val="28"/>
        </w:rPr>
      </w:pPr>
    </w:p>
    <w:p w:rsidR="00B95C0A" w:rsidRDefault="00B95C0A" w:rsidP="005B6CEC">
      <w:pPr>
        <w:ind w:firstLine="708"/>
        <w:jc w:val="both"/>
        <w:rPr>
          <w:sz w:val="28"/>
          <w:szCs w:val="28"/>
        </w:rPr>
      </w:pPr>
    </w:p>
    <w:p w:rsidR="00B95C0A" w:rsidRDefault="00B95C0A" w:rsidP="005B6CEC">
      <w:pPr>
        <w:ind w:firstLine="708"/>
        <w:jc w:val="both"/>
        <w:rPr>
          <w:sz w:val="28"/>
        </w:rPr>
      </w:pPr>
    </w:p>
    <w:p w:rsidR="001D00D1" w:rsidRPr="00EE34DF" w:rsidRDefault="001D00D1" w:rsidP="001D00D1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 , </w:t>
      </w:r>
      <w:r w:rsidR="002C0D89">
        <w:rPr>
          <w:sz w:val="28"/>
        </w:rPr>
        <w:t xml:space="preserve">в связи с </w:t>
      </w:r>
      <w:r w:rsidR="00D7619A">
        <w:rPr>
          <w:sz w:val="28"/>
        </w:rPr>
        <w:t>изменением  штатного</w:t>
      </w:r>
      <w:r w:rsidR="003847E8">
        <w:rPr>
          <w:sz w:val="28"/>
        </w:rPr>
        <w:t xml:space="preserve"> расписани</w:t>
      </w:r>
      <w:r w:rsidR="00D7619A">
        <w:rPr>
          <w:sz w:val="28"/>
        </w:rPr>
        <w:t>я</w:t>
      </w:r>
      <w:r w:rsidR="00367F55">
        <w:rPr>
          <w:sz w:val="28"/>
        </w:rPr>
        <w:t xml:space="preserve">, </w:t>
      </w:r>
      <w:r>
        <w:rPr>
          <w:sz w:val="28"/>
        </w:rPr>
        <w:t xml:space="preserve">а также в целях оптимизации рабочих процессов и  упорядочения системы оплаты труда работников муниципального казенного учреждения «Управление капитального строительства» </w:t>
      </w:r>
    </w:p>
    <w:p w:rsidR="00B95C0A" w:rsidRPr="00EE34DF" w:rsidRDefault="00B95C0A" w:rsidP="005B6CEC">
      <w:pPr>
        <w:pStyle w:val="3"/>
        <w:ind w:firstLine="0"/>
      </w:pPr>
    </w:p>
    <w:p w:rsidR="00B95C0A" w:rsidRPr="006F27C9" w:rsidRDefault="00CA04D8" w:rsidP="005B6CEC">
      <w:pPr>
        <w:pStyle w:val="a5"/>
        <w:rPr>
          <w:b/>
        </w:rPr>
      </w:pPr>
      <w:r>
        <w:rPr>
          <w:b/>
        </w:rPr>
        <w:t>ПОСТАНОВЛЯЕТ</w:t>
      </w:r>
      <w:r w:rsidR="00B95C0A" w:rsidRPr="006F27C9">
        <w:rPr>
          <w:b/>
        </w:rPr>
        <w:t>:</w:t>
      </w:r>
    </w:p>
    <w:p w:rsidR="00B95C0A" w:rsidRPr="00EE34DF" w:rsidRDefault="00B95C0A" w:rsidP="005B6CEC">
      <w:pPr>
        <w:pStyle w:val="a5"/>
      </w:pPr>
    </w:p>
    <w:p w:rsidR="00B95C0A" w:rsidRDefault="00B95C0A" w:rsidP="00F47B5C">
      <w:pPr>
        <w:ind w:firstLine="709"/>
        <w:jc w:val="both"/>
        <w:rPr>
          <w:sz w:val="28"/>
        </w:rPr>
      </w:pPr>
      <w:r>
        <w:rPr>
          <w:sz w:val="28"/>
        </w:rPr>
        <w:t xml:space="preserve">1. Внести изменения в постановление администрации Губкинского городского округа от 09 февраля 2012 года № 161-па «Об утверждении Положения об оплате труда работников муниципального казенного учреждения «Управление капитального строительства» (в редакции постановлений администрации  от 18.12.2012 № 2485-па, от 30.12.2013 № 3197-па,            </w:t>
      </w:r>
      <w:r w:rsidR="0096632F">
        <w:rPr>
          <w:sz w:val="28"/>
        </w:rPr>
        <w:t xml:space="preserve">       от 29.12.2017 № 2052-па</w:t>
      </w:r>
      <w:r w:rsidR="000B106B">
        <w:rPr>
          <w:sz w:val="28"/>
        </w:rPr>
        <w:t>,</w:t>
      </w:r>
      <w:r>
        <w:rPr>
          <w:sz w:val="28"/>
        </w:rPr>
        <w:t xml:space="preserve"> от 07.02.2019 № 128-па</w:t>
      </w:r>
      <w:r w:rsidR="000B106B">
        <w:rPr>
          <w:sz w:val="28"/>
        </w:rPr>
        <w:t>,</w:t>
      </w:r>
      <w:r w:rsidR="0096632F">
        <w:rPr>
          <w:sz w:val="28"/>
        </w:rPr>
        <w:t xml:space="preserve"> </w:t>
      </w:r>
      <w:r w:rsidR="000B106B">
        <w:rPr>
          <w:sz w:val="28"/>
        </w:rPr>
        <w:t>от 31.10.2019 №</w:t>
      </w:r>
      <w:r w:rsidR="0096632F">
        <w:rPr>
          <w:sz w:val="28"/>
        </w:rPr>
        <w:t xml:space="preserve"> </w:t>
      </w:r>
      <w:r w:rsidR="000B106B">
        <w:rPr>
          <w:sz w:val="28"/>
        </w:rPr>
        <w:t xml:space="preserve">1896-па, </w:t>
      </w:r>
      <w:r w:rsidR="0096632F">
        <w:rPr>
          <w:sz w:val="28"/>
        </w:rPr>
        <w:t xml:space="preserve">     </w:t>
      </w:r>
      <w:r w:rsidR="000B106B">
        <w:rPr>
          <w:sz w:val="28"/>
        </w:rPr>
        <w:t>от 05.12.2019 №</w:t>
      </w:r>
      <w:r w:rsidR="0096632F">
        <w:rPr>
          <w:sz w:val="28"/>
        </w:rPr>
        <w:t xml:space="preserve"> </w:t>
      </w:r>
      <w:r w:rsidR="000B106B">
        <w:rPr>
          <w:sz w:val="28"/>
        </w:rPr>
        <w:t>2099-па,</w:t>
      </w:r>
      <w:r w:rsidR="0096632F">
        <w:rPr>
          <w:sz w:val="28"/>
        </w:rPr>
        <w:t xml:space="preserve"> </w:t>
      </w:r>
      <w:r w:rsidR="000B106B">
        <w:rPr>
          <w:sz w:val="28"/>
        </w:rPr>
        <w:t>от 26.03.2020 №</w:t>
      </w:r>
      <w:r w:rsidR="0096632F">
        <w:rPr>
          <w:sz w:val="28"/>
        </w:rPr>
        <w:t xml:space="preserve"> </w:t>
      </w:r>
      <w:r w:rsidR="000B106B">
        <w:rPr>
          <w:sz w:val="28"/>
        </w:rPr>
        <w:t>418-па,</w:t>
      </w:r>
      <w:r w:rsidR="0096632F">
        <w:rPr>
          <w:sz w:val="28"/>
        </w:rPr>
        <w:t xml:space="preserve"> </w:t>
      </w:r>
      <w:r w:rsidR="000B106B">
        <w:rPr>
          <w:sz w:val="28"/>
        </w:rPr>
        <w:t>от 17.12.2020 №</w:t>
      </w:r>
      <w:r w:rsidR="0096632F">
        <w:rPr>
          <w:sz w:val="28"/>
        </w:rPr>
        <w:t xml:space="preserve"> </w:t>
      </w:r>
      <w:r w:rsidR="000B106B">
        <w:rPr>
          <w:sz w:val="28"/>
        </w:rPr>
        <w:t>1889-па,</w:t>
      </w:r>
      <w:r w:rsidR="0096632F">
        <w:rPr>
          <w:sz w:val="28"/>
        </w:rPr>
        <w:t xml:space="preserve">      </w:t>
      </w:r>
      <w:r w:rsidR="000B106B">
        <w:rPr>
          <w:sz w:val="28"/>
        </w:rPr>
        <w:t>от 30.03.2021 №</w:t>
      </w:r>
      <w:r w:rsidR="0096632F">
        <w:rPr>
          <w:sz w:val="28"/>
        </w:rPr>
        <w:t xml:space="preserve"> </w:t>
      </w:r>
      <w:r w:rsidR="000B106B">
        <w:rPr>
          <w:sz w:val="28"/>
        </w:rPr>
        <w:t>430-па, от 29.09.2021 №</w:t>
      </w:r>
      <w:r w:rsidR="0096632F">
        <w:rPr>
          <w:sz w:val="28"/>
        </w:rPr>
        <w:t xml:space="preserve"> </w:t>
      </w:r>
      <w:r w:rsidR="000B106B">
        <w:rPr>
          <w:sz w:val="28"/>
        </w:rPr>
        <w:t>1508-па, от 03.12.2021 №</w:t>
      </w:r>
      <w:r w:rsidR="0096632F">
        <w:rPr>
          <w:sz w:val="28"/>
        </w:rPr>
        <w:t xml:space="preserve"> </w:t>
      </w:r>
      <w:r w:rsidR="000B106B">
        <w:rPr>
          <w:sz w:val="28"/>
        </w:rPr>
        <w:t xml:space="preserve">2074-па, </w:t>
      </w:r>
      <w:r w:rsidR="0096632F">
        <w:rPr>
          <w:sz w:val="28"/>
        </w:rPr>
        <w:t xml:space="preserve">     </w:t>
      </w:r>
      <w:r w:rsidR="000B106B">
        <w:rPr>
          <w:sz w:val="28"/>
        </w:rPr>
        <w:t>от 17.03.2022 №</w:t>
      </w:r>
      <w:r w:rsidR="0096632F">
        <w:rPr>
          <w:sz w:val="28"/>
        </w:rPr>
        <w:t xml:space="preserve"> </w:t>
      </w:r>
      <w:r w:rsidR="000B106B">
        <w:rPr>
          <w:sz w:val="28"/>
        </w:rPr>
        <w:t>275-па</w:t>
      </w:r>
      <w:r w:rsidR="00A37D54">
        <w:rPr>
          <w:sz w:val="28"/>
        </w:rPr>
        <w:t>,</w:t>
      </w:r>
      <w:r w:rsidR="001373DB">
        <w:rPr>
          <w:sz w:val="28"/>
        </w:rPr>
        <w:t xml:space="preserve"> от 15.04.2022 №</w:t>
      </w:r>
      <w:r w:rsidR="0096632F">
        <w:rPr>
          <w:sz w:val="28"/>
        </w:rPr>
        <w:t xml:space="preserve"> </w:t>
      </w:r>
      <w:r w:rsidR="001373DB">
        <w:rPr>
          <w:sz w:val="28"/>
        </w:rPr>
        <w:t>458-па</w:t>
      </w:r>
      <w:r w:rsidR="00A37D54">
        <w:rPr>
          <w:sz w:val="28"/>
        </w:rPr>
        <w:t>,</w:t>
      </w:r>
      <w:r w:rsidR="001373DB">
        <w:rPr>
          <w:sz w:val="28"/>
        </w:rPr>
        <w:t xml:space="preserve"> от 14.07.2022 №</w:t>
      </w:r>
      <w:r w:rsidR="0096632F">
        <w:rPr>
          <w:sz w:val="28"/>
        </w:rPr>
        <w:t xml:space="preserve"> </w:t>
      </w:r>
      <w:r w:rsidR="001373DB">
        <w:rPr>
          <w:sz w:val="28"/>
        </w:rPr>
        <w:t>892-па</w:t>
      </w:r>
      <w:r w:rsidR="00A37D54">
        <w:rPr>
          <w:sz w:val="28"/>
        </w:rPr>
        <w:t xml:space="preserve">, </w:t>
      </w:r>
      <w:r w:rsidR="001373DB">
        <w:rPr>
          <w:sz w:val="28"/>
        </w:rPr>
        <w:t>от 04.08.2022 №</w:t>
      </w:r>
      <w:r w:rsidR="0096632F">
        <w:rPr>
          <w:sz w:val="28"/>
        </w:rPr>
        <w:t xml:space="preserve"> </w:t>
      </w:r>
      <w:r w:rsidR="001373DB">
        <w:rPr>
          <w:sz w:val="28"/>
        </w:rPr>
        <w:t>985-па</w:t>
      </w:r>
      <w:r w:rsidR="00A37D54">
        <w:rPr>
          <w:sz w:val="28"/>
        </w:rPr>
        <w:t>,</w:t>
      </w:r>
      <w:r w:rsidR="00397ECC">
        <w:rPr>
          <w:sz w:val="28"/>
        </w:rPr>
        <w:t xml:space="preserve"> от 11.11.2022 №</w:t>
      </w:r>
      <w:r w:rsidR="00A37D54">
        <w:rPr>
          <w:sz w:val="28"/>
        </w:rPr>
        <w:t xml:space="preserve"> </w:t>
      </w:r>
      <w:r w:rsidR="00397ECC">
        <w:rPr>
          <w:sz w:val="28"/>
        </w:rPr>
        <w:t>2358-па</w:t>
      </w:r>
      <w:r>
        <w:rPr>
          <w:sz w:val="28"/>
        </w:rPr>
        <w:t>):</w:t>
      </w:r>
    </w:p>
    <w:p w:rsidR="00D62A40" w:rsidRPr="007D3C60" w:rsidRDefault="00D62A40" w:rsidP="005B6CEC">
      <w:pPr>
        <w:ind w:firstLine="709"/>
        <w:jc w:val="both"/>
        <w:rPr>
          <w:sz w:val="14"/>
        </w:rPr>
      </w:pPr>
    </w:p>
    <w:p w:rsidR="000B106B" w:rsidRDefault="000B106B" w:rsidP="00F47B5C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B95C0A">
        <w:rPr>
          <w:sz w:val="28"/>
        </w:rPr>
        <w:t>в Положение об оплате труда работников муниципального казенного учреждения «Управление капитального строительства» (далее – Положение), утвержденное вышеуказанным постановлением:</w:t>
      </w:r>
    </w:p>
    <w:p w:rsidR="00252098" w:rsidRDefault="00252098" w:rsidP="005B25DC">
      <w:pPr>
        <w:jc w:val="both"/>
        <w:rPr>
          <w:sz w:val="28"/>
          <w:szCs w:val="28"/>
        </w:rPr>
      </w:pPr>
      <w:r w:rsidRPr="00252098"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</w:t>
      </w:r>
    </w:p>
    <w:p w:rsidR="00B95C0A" w:rsidRDefault="00252098" w:rsidP="00252098">
      <w:pPr>
        <w:jc w:val="both"/>
        <w:rPr>
          <w:sz w:val="28"/>
        </w:rPr>
      </w:pPr>
      <w:r>
        <w:rPr>
          <w:sz w:val="28"/>
        </w:rPr>
        <w:lastRenderedPageBreak/>
        <w:t xml:space="preserve">   </w:t>
      </w:r>
      <w:r w:rsidR="00526BC5">
        <w:rPr>
          <w:sz w:val="28"/>
        </w:rPr>
        <w:t>1</w:t>
      </w:r>
      <w:r w:rsidR="00832CB9">
        <w:rPr>
          <w:sz w:val="28"/>
        </w:rPr>
        <w:t xml:space="preserve">) </w:t>
      </w:r>
      <w:r w:rsidR="00367F55">
        <w:rPr>
          <w:sz w:val="28"/>
        </w:rPr>
        <w:t>т</w:t>
      </w:r>
      <w:r w:rsidR="00B46DB6">
        <w:rPr>
          <w:sz w:val="28"/>
        </w:rPr>
        <w:t>аблицу 2 пункта 5.2</w:t>
      </w:r>
      <w:r w:rsidR="00B95C0A">
        <w:rPr>
          <w:sz w:val="28"/>
        </w:rPr>
        <w:t xml:space="preserve"> раздел</w:t>
      </w:r>
      <w:r w:rsidR="00B46DB6">
        <w:rPr>
          <w:sz w:val="28"/>
        </w:rPr>
        <w:t>а</w:t>
      </w:r>
      <w:r w:rsidR="00B95C0A">
        <w:rPr>
          <w:sz w:val="28"/>
        </w:rPr>
        <w:t xml:space="preserve"> 5 «Порядок установления базовых должностных окладов</w:t>
      </w:r>
      <w:r w:rsidR="00A37D54">
        <w:rPr>
          <w:sz w:val="28"/>
        </w:rPr>
        <w:t xml:space="preserve"> </w:t>
      </w:r>
      <w:r w:rsidR="00B46DB6">
        <w:rPr>
          <w:sz w:val="28"/>
        </w:rPr>
        <w:t xml:space="preserve">работникам» </w:t>
      </w:r>
      <w:r w:rsidR="00B95C0A">
        <w:rPr>
          <w:sz w:val="28"/>
        </w:rPr>
        <w:t>изложить в следующей редакции:</w:t>
      </w:r>
    </w:p>
    <w:p w:rsidR="00B95C0A" w:rsidRPr="0024342F" w:rsidRDefault="00B95C0A" w:rsidP="00D62A40">
      <w:pPr>
        <w:ind w:firstLine="709"/>
        <w:jc w:val="both"/>
        <w:rPr>
          <w:sz w:val="28"/>
        </w:rPr>
      </w:pPr>
    </w:p>
    <w:p w:rsidR="00B95C0A" w:rsidRPr="00F75904" w:rsidRDefault="00367F55" w:rsidP="005B6CE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B95C0A" w:rsidRPr="00F75904">
        <w:rPr>
          <w:sz w:val="28"/>
          <w:szCs w:val="28"/>
        </w:rPr>
        <w:t>Таблица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3894"/>
        <w:gridCol w:w="2835"/>
        <w:gridCol w:w="2301"/>
      </w:tblGrid>
      <w:tr w:rsidR="00B95C0A" w:rsidRPr="004A5A29">
        <w:trPr>
          <w:trHeight w:val="249"/>
          <w:tblHeader/>
        </w:trPr>
        <w:tc>
          <w:tcPr>
            <w:tcW w:w="609" w:type="dxa"/>
            <w:shd w:val="clear" w:color="auto" w:fill="auto"/>
            <w:noWrap/>
          </w:tcPr>
          <w:p w:rsidR="00B95C0A" w:rsidRPr="004A5A29" w:rsidRDefault="00B95C0A" w:rsidP="00381F9B">
            <w:pPr>
              <w:jc w:val="center"/>
              <w:rPr>
                <w:b/>
                <w:sz w:val="28"/>
                <w:szCs w:val="28"/>
              </w:rPr>
            </w:pPr>
            <w:r w:rsidRPr="004A5A29">
              <w:rPr>
                <w:b/>
                <w:sz w:val="28"/>
                <w:szCs w:val="28"/>
              </w:rPr>
              <w:t>№</w:t>
            </w:r>
          </w:p>
          <w:p w:rsidR="00B95C0A" w:rsidRPr="004A5A29" w:rsidRDefault="00B95C0A" w:rsidP="00381F9B">
            <w:pPr>
              <w:jc w:val="center"/>
              <w:rPr>
                <w:b/>
                <w:sz w:val="28"/>
                <w:szCs w:val="28"/>
              </w:rPr>
            </w:pPr>
            <w:r w:rsidRPr="004A5A29">
              <w:rPr>
                <w:b/>
                <w:sz w:val="28"/>
                <w:szCs w:val="28"/>
              </w:rPr>
              <w:t>пп.</w:t>
            </w:r>
          </w:p>
          <w:p w:rsidR="00B95C0A" w:rsidRPr="004A5A29" w:rsidRDefault="00B95C0A" w:rsidP="00381F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94" w:type="dxa"/>
            <w:shd w:val="clear" w:color="auto" w:fill="auto"/>
            <w:noWrap/>
          </w:tcPr>
          <w:p w:rsidR="00B95C0A" w:rsidRPr="004A5A29" w:rsidRDefault="00B95C0A" w:rsidP="00381F9B">
            <w:pPr>
              <w:jc w:val="center"/>
              <w:rPr>
                <w:b/>
                <w:sz w:val="28"/>
                <w:szCs w:val="28"/>
              </w:rPr>
            </w:pPr>
            <w:r w:rsidRPr="004A5A29">
              <w:rPr>
                <w:b/>
                <w:sz w:val="28"/>
                <w:szCs w:val="28"/>
              </w:rPr>
              <w:t xml:space="preserve">Наименование должности </w:t>
            </w:r>
            <w:r>
              <w:rPr>
                <w:b/>
                <w:sz w:val="28"/>
                <w:szCs w:val="28"/>
              </w:rPr>
              <w:t>работников</w:t>
            </w:r>
          </w:p>
          <w:p w:rsidR="00B95C0A" w:rsidRPr="004A5A29" w:rsidRDefault="00B95C0A" w:rsidP="00381F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:rsidR="00B95C0A" w:rsidRPr="004A5A29" w:rsidRDefault="00B95C0A" w:rsidP="00381F9B">
            <w:pPr>
              <w:jc w:val="center"/>
              <w:rPr>
                <w:b/>
                <w:sz w:val="28"/>
                <w:szCs w:val="28"/>
              </w:rPr>
            </w:pPr>
            <w:r w:rsidRPr="004A5A29">
              <w:rPr>
                <w:b/>
                <w:sz w:val="28"/>
                <w:szCs w:val="28"/>
              </w:rPr>
              <w:t>Профессиональная квалификационная группа (ПКГ)</w:t>
            </w:r>
          </w:p>
        </w:tc>
        <w:tc>
          <w:tcPr>
            <w:tcW w:w="2301" w:type="dxa"/>
            <w:shd w:val="clear" w:color="auto" w:fill="auto"/>
            <w:noWrap/>
          </w:tcPr>
          <w:p w:rsidR="00B95C0A" w:rsidRPr="004A5A29" w:rsidRDefault="00B95C0A" w:rsidP="00381F9B">
            <w:pPr>
              <w:jc w:val="center"/>
              <w:rPr>
                <w:b/>
                <w:sz w:val="28"/>
                <w:szCs w:val="28"/>
              </w:rPr>
            </w:pPr>
            <w:r w:rsidRPr="004A5A29">
              <w:rPr>
                <w:b/>
                <w:sz w:val="28"/>
                <w:szCs w:val="28"/>
              </w:rPr>
              <w:t>Базовый оклад, рублей</w:t>
            </w:r>
          </w:p>
        </w:tc>
      </w:tr>
    </w:tbl>
    <w:p w:rsidR="007D3C60" w:rsidRPr="007D3C60" w:rsidRDefault="007D3C60">
      <w:pPr>
        <w:rPr>
          <w:sz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3894"/>
        <w:gridCol w:w="2835"/>
        <w:gridCol w:w="2301"/>
      </w:tblGrid>
      <w:tr w:rsidR="00D62A40" w:rsidRPr="004A5A29" w:rsidTr="003A0FB6">
        <w:trPr>
          <w:trHeight w:val="249"/>
          <w:tblHeader/>
        </w:trPr>
        <w:tc>
          <w:tcPr>
            <w:tcW w:w="609" w:type="dxa"/>
            <w:shd w:val="clear" w:color="auto" w:fill="auto"/>
            <w:noWrap/>
            <w:vAlign w:val="bottom"/>
          </w:tcPr>
          <w:p w:rsidR="00D62A40" w:rsidRPr="00D62A40" w:rsidRDefault="00D62A40" w:rsidP="005B6CEC">
            <w:pPr>
              <w:jc w:val="center"/>
              <w:rPr>
                <w:sz w:val="28"/>
                <w:szCs w:val="28"/>
              </w:rPr>
            </w:pPr>
            <w:r w:rsidRPr="00D62A40">
              <w:rPr>
                <w:sz w:val="28"/>
                <w:szCs w:val="28"/>
              </w:rPr>
              <w:t>1</w:t>
            </w:r>
          </w:p>
        </w:tc>
        <w:tc>
          <w:tcPr>
            <w:tcW w:w="3894" w:type="dxa"/>
            <w:shd w:val="clear" w:color="auto" w:fill="auto"/>
            <w:noWrap/>
            <w:vAlign w:val="bottom"/>
          </w:tcPr>
          <w:p w:rsidR="00D62A40" w:rsidRPr="00D62A40" w:rsidRDefault="00D62A40" w:rsidP="005B6CEC">
            <w:pPr>
              <w:jc w:val="center"/>
              <w:rPr>
                <w:sz w:val="28"/>
                <w:szCs w:val="28"/>
              </w:rPr>
            </w:pPr>
            <w:r w:rsidRPr="00D62A40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62A40" w:rsidRPr="00D62A40" w:rsidRDefault="00D62A40" w:rsidP="005B6CEC">
            <w:pPr>
              <w:jc w:val="center"/>
              <w:rPr>
                <w:sz w:val="28"/>
                <w:szCs w:val="28"/>
              </w:rPr>
            </w:pPr>
            <w:r w:rsidRPr="00D62A40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  <w:vAlign w:val="center"/>
          </w:tcPr>
          <w:p w:rsidR="00D62A40" w:rsidRPr="00D62A40" w:rsidRDefault="00D62A40" w:rsidP="005B6CEC">
            <w:pPr>
              <w:jc w:val="center"/>
              <w:rPr>
                <w:sz w:val="28"/>
                <w:szCs w:val="28"/>
              </w:rPr>
            </w:pPr>
            <w:r w:rsidRPr="00D62A40">
              <w:rPr>
                <w:sz w:val="28"/>
                <w:szCs w:val="28"/>
              </w:rPr>
              <w:t>4</w:t>
            </w:r>
          </w:p>
        </w:tc>
      </w:tr>
      <w:tr w:rsidR="00B95C0A" w:rsidRPr="004A5A29" w:rsidTr="003A0FB6">
        <w:trPr>
          <w:trHeight w:val="585"/>
        </w:trPr>
        <w:tc>
          <w:tcPr>
            <w:tcW w:w="609" w:type="dxa"/>
            <w:shd w:val="clear" w:color="auto" w:fill="auto"/>
            <w:noWrap/>
          </w:tcPr>
          <w:p w:rsidR="00B95C0A" w:rsidRPr="003A0FB6" w:rsidRDefault="003A0FB6" w:rsidP="00381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52098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shd w:val="clear" w:color="auto" w:fill="auto"/>
            <w:noWrap/>
          </w:tcPr>
          <w:p w:rsidR="00B95C0A" w:rsidRPr="00026E7B" w:rsidRDefault="00B95C0A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Начальник  отдела экономики и смет</w:t>
            </w:r>
          </w:p>
        </w:tc>
        <w:tc>
          <w:tcPr>
            <w:tcW w:w="2835" w:type="dxa"/>
            <w:shd w:val="clear" w:color="auto" w:fill="auto"/>
            <w:noWrap/>
          </w:tcPr>
          <w:p w:rsidR="00B95C0A" w:rsidRPr="004A5A29" w:rsidRDefault="00B95C0A" w:rsidP="00381F9B">
            <w:pPr>
              <w:jc w:val="center"/>
              <w:rPr>
                <w:sz w:val="28"/>
                <w:szCs w:val="28"/>
              </w:rPr>
            </w:pPr>
            <w:r w:rsidRPr="004A5A29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B95C0A" w:rsidRPr="006D79B5" w:rsidRDefault="00832CB9" w:rsidP="00381F9B">
            <w:pPr>
              <w:jc w:val="center"/>
              <w:rPr>
                <w:sz w:val="28"/>
                <w:szCs w:val="28"/>
              </w:rPr>
            </w:pPr>
            <w:r w:rsidRPr="006D79B5">
              <w:rPr>
                <w:sz w:val="28"/>
                <w:szCs w:val="28"/>
              </w:rPr>
              <w:t>17561</w:t>
            </w:r>
          </w:p>
        </w:tc>
      </w:tr>
      <w:tr w:rsidR="00B95C0A" w:rsidRPr="00026E7B" w:rsidTr="003A0FB6">
        <w:trPr>
          <w:trHeight w:val="497"/>
        </w:trPr>
        <w:tc>
          <w:tcPr>
            <w:tcW w:w="609" w:type="dxa"/>
            <w:shd w:val="clear" w:color="auto" w:fill="auto"/>
            <w:noWrap/>
          </w:tcPr>
          <w:p w:rsidR="00B95C0A" w:rsidRPr="00026E7B" w:rsidRDefault="003A0FB6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</w:t>
            </w:r>
            <w:r w:rsidR="00252098" w:rsidRPr="00026E7B">
              <w:rPr>
                <w:sz w:val="28"/>
                <w:szCs w:val="28"/>
              </w:rPr>
              <w:t>.</w:t>
            </w:r>
          </w:p>
        </w:tc>
        <w:tc>
          <w:tcPr>
            <w:tcW w:w="3894" w:type="dxa"/>
            <w:shd w:val="clear" w:color="auto" w:fill="auto"/>
            <w:noWrap/>
          </w:tcPr>
          <w:p w:rsidR="00B95C0A" w:rsidRPr="00026E7B" w:rsidRDefault="00B95C0A" w:rsidP="000A658C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Начальник производственно</w:t>
            </w:r>
            <w:r w:rsidR="000A658C" w:rsidRPr="00026E7B">
              <w:rPr>
                <w:sz w:val="28"/>
                <w:szCs w:val="28"/>
              </w:rPr>
              <w:t xml:space="preserve">го </w:t>
            </w:r>
            <w:r w:rsidRPr="00026E7B">
              <w:rPr>
                <w:sz w:val="28"/>
                <w:szCs w:val="28"/>
              </w:rPr>
              <w:t>отдела</w:t>
            </w:r>
          </w:p>
        </w:tc>
        <w:tc>
          <w:tcPr>
            <w:tcW w:w="2835" w:type="dxa"/>
            <w:shd w:val="clear" w:color="auto" w:fill="auto"/>
            <w:noWrap/>
          </w:tcPr>
          <w:p w:rsidR="00B95C0A" w:rsidRPr="00026E7B" w:rsidRDefault="00B95C0A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B95C0A" w:rsidRPr="00026E7B" w:rsidRDefault="00832CB9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17561</w:t>
            </w:r>
          </w:p>
        </w:tc>
      </w:tr>
      <w:tr w:rsidR="000A658C" w:rsidRPr="00026E7B" w:rsidTr="003A0FB6">
        <w:trPr>
          <w:trHeight w:val="497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0A658C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Начальник  технического отдела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A1DC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A1DC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17561</w:t>
            </w:r>
          </w:p>
        </w:tc>
      </w:tr>
      <w:tr w:rsidR="000A658C" w:rsidRPr="00026E7B" w:rsidTr="003A0FB6">
        <w:trPr>
          <w:trHeight w:val="171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Руководитель контрактно-правовой службы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832CB9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17561</w:t>
            </w:r>
          </w:p>
        </w:tc>
      </w:tr>
      <w:tr w:rsidR="000A658C" w:rsidRPr="00026E7B" w:rsidTr="003A0FB6">
        <w:trPr>
          <w:trHeight w:val="171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5.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Начальник проектно-конструкторской мастерской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832CB9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18358</w:t>
            </w:r>
          </w:p>
        </w:tc>
      </w:tr>
      <w:tr w:rsidR="000A658C" w:rsidRPr="00026E7B" w:rsidTr="003A0FB6">
        <w:trPr>
          <w:trHeight w:val="823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6.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6D79B5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Заместитель руководителя контрактно-правовой службы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16032</w:t>
            </w:r>
          </w:p>
        </w:tc>
      </w:tr>
      <w:tr w:rsidR="000A658C" w:rsidRPr="00026E7B" w:rsidTr="003A0FB6">
        <w:trPr>
          <w:trHeight w:val="327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7.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0A658C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Заместитель начальника  производственного отдела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16032</w:t>
            </w:r>
          </w:p>
        </w:tc>
      </w:tr>
      <w:tr w:rsidR="000A658C" w:rsidRPr="00026E7B" w:rsidTr="003A0FB6">
        <w:trPr>
          <w:trHeight w:val="327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8.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0A658C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Заместитель начальника  технического отдела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A1DC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A1DC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16032</w:t>
            </w:r>
          </w:p>
        </w:tc>
      </w:tr>
      <w:tr w:rsidR="000A658C" w:rsidRPr="00026E7B" w:rsidTr="003A0FB6">
        <w:trPr>
          <w:trHeight w:val="210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9.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Заместитель начальника  отдела экономики и смет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16032</w:t>
            </w:r>
          </w:p>
        </w:tc>
      </w:tr>
      <w:tr w:rsidR="000A658C" w:rsidRPr="00026E7B" w:rsidTr="003A0FB6">
        <w:trPr>
          <w:trHeight w:val="210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10.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Главный инженер проекта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16956</w:t>
            </w:r>
          </w:p>
        </w:tc>
      </w:tr>
      <w:tr w:rsidR="000A658C" w:rsidRPr="00026E7B" w:rsidTr="003A0FB6">
        <w:trPr>
          <w:trHeight w:val="387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11.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Главный конструктор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15782</w:t>
            </w:r>
          </w:p>
        </w:tc>
      </w:tr>
      <w:tr w:rsidR="000A658C" w:rsidRPr="00026E7B" w:rsidTr="003A0FB6">
        <w:trPr>
          <w:trHeight w:val="387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12.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Главный архитектор проекта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13720</w:t>
            </w:r>
          </w:p>
        </w:tc>
      </w:tr>
      <w:tr w:rsidR="000A658C" w:rsidRPr="00026E7B" w:rsidTr="003A0FB6">
        <w:trPr>
          <w:trHeight w:val="387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13.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163E05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Архитектор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163E05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4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163E05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13720</w:t>
            </w:r>
          </w:p>
        </w:tc>
      </w:tr>
      <w:tr w:rsidR="000A658C" w:rsidRPr="00026E7B" w:rsidTr="003A0FB6">
        <w:trPr>
          <w:trHeight w:val="387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14.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Ведущий конструктор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14346</w:t>
            </w:r>
          </w:p>
        </w:tc>
      </w:tr>
      <w:tr w:rsidR="000A658C" w:rsidRPr="00026E7B" w:rsidTr="003A0FB6">
        <w:trPr>
          <w:trHeight w:val="387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15.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Инженер конструктор 1 категории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13044</w:t>
            </w:r>
          </w:p>
        </w:tc>
      </w:tr>
      <w:tr w:rsidR="000A658C" w:rsidRPr="00026E7B" w:rsidTr="003A0FB6">
        <w:trPr>
          <w:trHeight w:val="387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16.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Инженер по подготовке строительства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526BC5" w:rsidP="00381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14119</w:t>
            </w:r>
          </w:p>
        </w:tc>
      </w:tr>
      <w:tr w:rsidR="000A658C" w:rsidRPr="00026E7B" w:rsidTr="003A0FB6">
        <w:trPr>
          <w:trHeight w:val="387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17.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Экономист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14119</w:t>
            </w:r>
          </w:p>
        </w:tc>
      </w:tr>
      <w:tr w:rsidR="000A658C" w:rsidRPr="00026E7B" w:rsidTr="003A0FB6">
        <w:trPr>
          <w:trHeight w:val="421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18.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Инженер 1 категории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14119</w:t>
            </w:r>
          </w:p>
        </w:tc>
      </w:tr>
      <w:tr w:rsidR="000A658C" w:rsidRPr="00026E7B" w:rsidTr="003A0FB6">
        <w:trPr>
          <w:trHeight w:val="413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19.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163E05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Специалист по конъюнктурному анализу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14119</w:t>
            </w:r>
          </w:p>
        </w:tc>
      </w:tr>
      <w:tr w:rsidR="000A658C" w:rsidRPr="00026E7B" w:rsidTr="003A0FB6">
        <w:trPr>
          <w:trHeight w:val="419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FF4895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20.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Default="000A658C" w:rsidP="00197754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Инженер по надзору за строительством 1 категории</w:t>
            </w:r>
          </w:p>
          <w:p w:rsidR="007F7E37" w:rsidRPr="00026E7B" w:rsidRDefault="007F7E37" w:rsidP="00197754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197754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  <w:p w:rsidR="000A658C" w:rsidRPr="00026E7B" w:rsidRDefault="000A658C" w:rsidP="00197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197754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14119</w:t>
            </w:r>
          </w:p>
          <w:p w:rsidR="000A658C" w:rsidRPr="00026E7B" w:rsidRDefault="000A658C" w:rsidP="00197754">
            <w:pPr>
              <w:jc w:val="center"/>
              <w:rPr>
                <w:sz w:val="28"/>
                <w:szCs w:val="28"/>
              </w:rPr>
            </w:pPr>
          </w:p>
        </w:tc>
      </w:tr>
      <w:tr w:rsidR="000A658C" w:rsidRPr="00026E7B" w:rsidTr="003A0FB6">
        <w:trPr>
          <w:trHeight w:val="411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FF4895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Специалист контрактно-правовой службы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14119</w:t>
            </w:r>
          </w:p>
        </w:tc>
      </w:tr>
      <w:tr w:rsidR="000A658C" w:rsidRPr="00026E7B" w:rsidTr="003A0FB6">
        <w:trPr>
          <w:trHeight w:val="701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FF4895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22.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163E05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Специалист по конъюнктурному анализу и оборудованию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163E05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163E05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14119</w:t>
            </w:r>
          </w:p>
        </w:tc>
      </w:tr>
      <w:tr w:rsidR="000A658C" w:rsidRPr="00026E7B" w:rsidTr="003A0FB6">
        <w:trPr>
          <w:trHeight w:val="701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FF4895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23.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16032</w:t>
            </w:r>
          </w:p>
        </w:tc>
      </w:tr>
      <w:tr w:rsidR="000A658C" w:rsidRPr="00026E7B" w:rsidTr="003A0FB6">
        <w:trPr>
          <w:trHeight w:val="671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24.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163E05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Специалист по компьютерному обеспечению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163E05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163E05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10191</w:t>
            </w:r>
          </w:p>
        </w:tc>
      </w:tr>
      <w:tr w:rsidR="000A658C" w:rsidRPr="00026E7B" w:rsidTr="003A0FB6">
        <w:trPr>
          <w:trHeight w:val="671"/>
        </w:trPr>
        <w:tc>
          <w:tcPr>
            <w:tcW w:w="609" w:type="dxa"/>
            <w:shd w:val="clear" w:color="auto" w:fill="auto"/>
            <w:noWrap/>
          </w:tcPr>
          <w:p w:rsidR="000A658C" w:rsidRPr="00026E7B" w:rsidRDefault="002C41C3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25.</w:t>
            </w:r>
          </w:p>
        </w:tc>
        <w:tc>
          <w:tcPr>
            <w:tcW w:w="3894" w:type="dxa"/>
            <w:shd w:val="clear" w:color="auto" w:fill="auto"/>
            <w:noWrap/>
          </w:tcPr>
          <w:p w:rsidR="000A658C" w:rsidRPr="00026E7B" w:rsidRDefault="000A658C" w:rsidP="00381F9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835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shd w:val="clear" w:color="auto" w:fill="auto"/>
            <w:noWrap/>
          </w:tcPr>
          <w:p w:rsidR="000A658C" w:rsidRPr="00026E7B" w:rsidRDefault="000A658C" w:rsidP="00381F9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12119</w:t>
            </w:r>
          </w:p>
        </w:tc>
      </w:tr>
      <w:tr w:rsidR="000A658C" w:rsidRPr="00026E7B" w:rsidTr="003A0FB6">
        <w:trPr>
          <w:trHeight w:val="67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2C41C3" w:rsidP="001373D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26.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0A658C" w:rsidP="005D6E49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0A658C" w:rsidP="005D6E49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0A658C" w:rsidP="001373DB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10089</w:t>
            </w:r>
          </w:p>
        </w:tc>
      </w:tr>
      <w:tr w:rsidR="000A658C" w:rsidRPr="00026E7B" w:rsidTr="003A0FB6">
        <w:trPr>
          <w:trHeight w:val="67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2C41C3" w:rsidP="001373DB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27.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0A658C" w:rsidP="005D6E49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Архивариус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0A658C" w:rsidP="005D6E49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0A658C" w:rsidP="005D6E49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6720</w:t>
            </w:r>
          </w:p>
        </w:tc>
      </w:tr>
      <w:tr w:rsidR="000A658C" w:rsidRPr="004A5A29" w:rsidTr="003A0FB6">
        <w:trPr>
          <w:trHeight w:val="67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2C41C3" w:rsidP="00184459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28.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0A658C" w:rsidP="005D6E49">
            <w:pPr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Техник-оформитель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026E7B" w:rsidRDefault="000A658C" w:rsidP="005D6E49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58C" w:rsidRPr="004A5A29" w:rsidRDefault="000A658C" w:rsidP="005D6E49">
            <w:pPr>
              <w:jc w:val="center"/>
              <w:rPr>
                <w:sz w:val="28"/>
                <w:szCs w:val="28"/>
              </w:rPr>
            </w:pPr>
            <w:r w:rsidRPr="00026E7B">
              <w:rPr>
                <w:sz w:val="28"/>
                <w:szCs w:val="28"/>
              </w:rPr>
              <w:t>9883</w:t>
            </w:r>
          </w:p>
        </w:tc>
      </w:tr>
    </w:tbl>
    <w:p w:rsidR="00E71402" w:rsidRDefault="00163E05" w:rsidP="00B95C0A">
      <w:pPr>
        <w:spacing w:line="264" w:lineRule="auto"/>
        <w:jc w:val="right"/>
        <w:rPr>
          <w:sz w:val="28"/>
        </w:rPr>
      </w:pPr>
      <w:r>
        <w:rPr>
          <w:sz w:val="28"/>
        </w:rPr>
        <w:t>»;</w:t>
      </w:r>
    </w:p>
    <w:p w:rsidR="00F47B5C" w:rsidRDefault="0080134A" w:rsidP="00717CC1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9266D">
        <w:rPr>
          <w:sz w:val="28"/>
          <w:szCs w:val="28"/>
        </w:rPr>
        <w:t xml:space="preserve"> </w:t>
      </w:r>
      <w:r w:rsidR="00526BC5">
        <w:rPr>
          <w:sz w:val="28"/>
          <w:szCs w:val="28"/>
        </w:rPr>
        <w:t>2</w:t>
      </w:r>
      <w:r w:rsidR="00647082">
        <w:rPr>
          <w:sz w:val="28"/>
          <w:szCs w:val="28"/>
        </w:rPr>
        <w:t>) п</w:t>
      </w:r>
      <w:r w:rsidR="00F47B5C" w:rsidRPr="00F47B5C">
        <w:rPr>
          <w:sz w:val="28"/>
          <w:szCs w:val="28"/>
        </w:rPr>
        <w:t>риложение «Критерии оценки эффективности деятельности работников муниципального казенного учреждения «Управление капитального строительства» для установления стимулирующих выплат» к Положению изложить в редакции согласно приложению к настоящему постановлению.</w:t>
      </w:r>
    </w:p>
    <w:p w:rsidR="00F9266D" w:rsidRPr="00F47B5C" w:rsidRDefault="00F9266D" w:rsidP="00717CC1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Pr="00F47B5C">
        <w:rPr>
          <w:sz w:val="28"/>
          <w:szCs w:val="28"/>
        </w:rPr>
        <w:t xml:space="preserve">. </w:t>
      </w:r>
      <w:r w:rsidR="00A37D54">
        <w:rPr>
          <w:sz w:val="28"/>
          <w:szCs w:val="28"/>
        </w:rPr>
        <w:t>О</w:t>
      </w:r>
      <w:r w:rsidRPr="00F47B5C">
        <w:rPr>
          <w:sz w:val="28"/>
          <w:szCs w:val="28"/>
        </w:rPr>
        <w:t>публиковать</w:t>
      </w:r>
      <w:r w:rsidR="00A37D54">
        <w:rPr>
          <w:sz w:val="28"/>
          <w:szCs w:val="28"/>
        </w:rPr>
        <w:t xml:space="preserve"> постановление</w:t>
      </w:r>
      <w:r w:rsidRPr="00F47B5C">
        <w:rPr>
          <w:sz w:val="28"/>
          <w:szCs w:val="28"/>
        </w:rPr>
        <w:t xml:space="preserve"> в средствах массовой информации.</w:t>
      </w:r>
    </w:p>
    <w:p w:rsidR="00D34A2A" w:rsidRPr="00F47B5C" w:rsidRDefault="00F9266D" w:rsidP="00717CC1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4A2A" w:rsidRPr="00F47B5C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80134A">
        <w:rPr>
          <w:sz w:val="28"/>
          <w:szCs w:val="28"/>
        </w:rPr>
        <w:t xml:space="preserve"> </w:t>
      </w:r>
      <w:r w:rsidR="00D34A2A" w:rsidRPr="00F47B5C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вступает в силу </w:t>
      </w:r>
      <w:r w:rsidR="00D34A2A" w:rsidRPr="00F47B5C">
        <w:rPr>
          <w:sz w:val="28"/>
          <w:szCs w:val="28"/>
        </w:rPr>
        <w:t>с</w:t>
      </w:r>
      <w:r w:rsidR="0080134A">
        <w:rPr>
          <w:sz w:val="28"/>
          <w:szCs w:val="28"/>
        </w:rPr>
        <w:t xml:space="preserve">о дня его официального </w:t>
      </w:r>
      <w:r w:rsidR="00085BCC">
        <w:rPr>
          <w:sz w:val="28"/>
          <w:szCs w:val="28"/>
        </w:rPr>
        <w:t xml:space="preserve">опубликования </w:t>
      </w:r>
      <w:r w:rsidR="00D34A2A" w:rsidRPr="00F47B5C">
        <w:rPr>
          <w:sz w:val="28"/>
          <w:szCs w:val="28"/>
        </w:rPr>
        <w:t>и распространяется на правоотношения, возникшие с</w:t>
      </w:r>
      <w:r w:rsidR="00085BCC">
        <w:rPr>
          <w:sz w:val="28"/>
          <w:szCs w:val="28"/>
        </w:rPr>
        <w:t xml:space="preserve"> 01 </w:t>
      </w:r>
      <w:r w:rsidR="00F61D25">
        <w:rPr>
          <w:sz w:val="28"/>
          <w:szCs w:val="28"/>
        </w:rPr>
        <w:t>января</w:t>
      </w:r>
      <w:r w:rsidR="00085BCC">
        <w:rPr>
          <w:sz w:val="28"/>
          <w:szCs w:val="28"/>
        </w:rPr>
        <w:t xml:space="preserve"> </w:t>
      </w:r>
      <w:r w:rsidR="00D34A2A" w:rsidRPr="00F47B5C">
        <w:rPr>
          <w:sz w:val="28"/>
          <w:szCs w:val="28"/>
        </w:rPr>
        <w:t>202</w:t>
      </w:r>
      <w:r w:rsidR="00F61D25">
        <w:rPr>
          <w:sz w:val="28"/>
          <w:szCs w:val="28"/>
        </w:rPr>
        <w:t>3</w:t>
      </w:r>
      <w:r w:rsidR="00D34A2A" w:rsidRPr="00F47B5C">
        <w:rPr>
          <w:sz w:val="28"/>
          <w:szCs w:val="28"/>
        </w:rPr>
        <w:t xml:space="preserve"> года.</w:t>
      </w:r>
    </w:p>
    <w:p w:rsidR="00D34A2A" w:rsidRPr="006F0EC8" w:rsidRDefault="0080134A" w:rsidP="00717CC1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 w:rsidR="00D34A2A" w:rsidRPr="00F47B5C">
        <w:rPr>
          <w:sz w:val="28"/>
          <w:szCs w:val="28"/>
        </w:rPr>
        <w:t xml:space="preserve">4. Контроль за исполнением постановления возложить на </w:t>
      </w:r>
      <w:r w:rsidR="006F0EC8">
        <w:rPr>
          <w:sz w:val="28"/>
          <w:szCs w:val="28"/>
        </w:rPr>
        <w:t>п</w:t>
      </w:r>
      <w:r w:rsidR="006F0EC8" w:rsidRPr="006F0EC8">
        <w:rPr>
          <w:sz w:val="28"/>
          <w:szCs w:val="28"/>
        </w:rPr>
        <w:t>ервого заместителя главы администрации</w:t>
      </w:r>
      <w:r w:rsidR="00647082">
        <w:rPr>
          <w:sz w:val="28"/>
          <w:szCs w:val="28"/>
        </w:rPr>
        <w:t>, руководителя аппарата администрации</w:t>
      </w:r>
      <w:r w:rsidR="006F0EC8" w:rsidRPr="006F0EC8">
        <w:rPr>
          <w:sz w:val="28"/>
          <w:szCs w:val="28"/>
        </w:rPr>
        <w:t xml:space="preserve"> Кулева А.Н.</w:t>
      </w:r>
    </w:p>
    <w:p w:rsidR="00A37D54" w:rsidRPr="006F0EC8" w:rsidRDefault="00A37D54" w:rsidP="00F47B5C">
      <w:pPr>
        <w:jc w:val="both"/>
        <w:rPr>
          <w:sz w:val="28"/>
          <w:szCs w:val="28"/>
        </w:rPr>
      </w:pPr>
    </w:p>
    <w:p w:rsidR="00DB5B94" w:rsidRPr="00F47B5C" w:rsidRDefault="00DB5B94" w:rsidP="00F47B5C">
      <w:pPr>
        <w:jc w:val="both"/>
        <w:rPr>
          <w:sz w:val="28"/>
          <w:szCs w:val="28"/>
        </w:rPr>
      </w:pPr>
    </w:p>
    <w:p w:rsidR="00D34A2A" w:rsidRPr="00F47B5C" w:rsidRDefault="00D34A2A" w:rsidP="00F47B5C">
      <w:pPr>
        <w:jc w:val="both"/>
        <w:rPr>
          <w:sz w:val="28"/>
          <w:szCs w:val="28"/>
        </w:rPr>
      </w:pPr>
    </w:p>
    <w:p w:rsidR="00D34A2A" w:rsidRPr="00F47B5C" w:rsidRDefault="00D34A2A" w:rsidP="00F47B5C">
      <w:pPr>
        <w:jc w:val="both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 xml:space="preserve">Глава администрации  </w:t>
      </w:r>
    </w:p>
    <w:p w:rsidR="00D34A2A" w:rsidRPr="00F47B5C" w:rsidRDefault="00D34A2A" w:rsidP="00F47B5C">
      <w:pPr>
        <w:jc w:val="both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 xml:space="preserve">Губкинского городского округа      </w:t>
      </w:r>
      <w:r w:rsidR="00085BCC">
        <w:rPr>
          <w:b/>
          <w:sz w:val="28"/>
          <w:szCs w:val="28"/>
        </w:rPr>
        <w:t xml:space="preserve">                      </w:t>
      </w:r>
      <w:r w:rsidR="00A37D54">
        <w:rPr>
          <w:b/>
          <w:sz w:val="28"/>
          <w:szCs w:val="28"/>
        </w:rPr>
        <w:t xml:space="preserve">     </w:t>
      </w:r>
      <w:r w:rsidR="00085BCC">
        <w:rPr>
          <w:b/>
          <w:sz w:val="28"/>
          <w:szCs w:val="28"/>
        </w:rPr>
        <w:t xml:space="preserve">            </w:t>
      </w:r>
      <w:r w:rsidRPr="00F47B5C">
        <w:rPr>
          <w:b/>
          <w:sz w:val="28"/>
          <w:szCs w:val="28"/>
        </w:rPr>
        <w:t xml:space="preserve">  М.А.</w:t>
      </w:r>
      <w:r w:rsidR="00391E63">
        <w:rPr>
          <w:b/>
          <w:sz w:val="28"/>
          <w:szCs w:val="28"/>
        </w:rPr>
        <w:t xml:space="preserve"> </w:t>
      </w:r>
      <w:r w:rsidRPr="00F47B5C">
        <w:rPr>
          <w:b/>
          <w:sz w:val="28"/>
          <w:szCs w:val="28"/>
        </w:rPr>
        <w:t xml:space="preserve">Лобазнов                                                                   </w:t>
      </w:r>
    </w:p>
    <w:p w:rsidR="003C6E47" w:rsidRPr="00F47B5C" w:rsidRDefault="003C6E47" w:rsidP="00F47B5C">
      <w:pPr>
        <w:ind w:firstLine="709"/>
        <w:jc w:val="both"/>
        <w:rPr>
          <w:b/>
          <w:sz w:val="28"/>
          <w:szCs w:val="28"/>
        </w:rPr>
      </w:pPr>
    </w:p>
    <w:p w:rsidR="00D34A2A" w:rsidRPr="00F47B5C" w:rsidRDefault="003C6E47" w:rsidP="00F47B5C">
      <w:pPr>
        <w:ind w:firstLine="709"/>
        <w:jc w:val="both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 xml:space="preserve">                                                  </w:t>
      </w:r>
    </w:p>
    <w:p w:rsidR="00D34A2A" w:rsidRPr="00F47B5C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D34A2A" w:rsidRDefault="00D34A2A" w:rsidP="003C6E47">
      <w:pPr>
        <w:ind w:firstLine="709"/>
        <w:jc w:val="both"/>
        <w:rPr>
          <w:b/>
          <w:sz w:val="28"/>
          <w:szCs w:val="28"/>
        </w:rPr>
      </w:pPr>
    </w:p>
    <w:p w:rsidR="005B25DC" w:rsidRDefault="005B25DC" w:rsidP="003C6E47">
      <w:pPr>
        <w:ind w:firstLine="709"/>
        <w:jc w:val="both"/>
        <w:rPr>
          <w:b/>
          <w:sz w:val="28"/>
          <w:szCs w:val="28"/>
        </w:rPr>
      </w:pPr>
    </w:p>
    <w:p w:rsidR="005B25DC" w:rsidRPr="00F47B5C" w:rsidRDefault="005B25DC" w:rsidP="003C6E47">
      <w:pPr>
        <w:ind w:firstLine="709"/>
        <w:jc w:val="both"/>
        <w:rPr>
          <w:b/>
          <w:sz w:val="28"/>
          <w:szCs w:val="28"/>
        </w:rPr>
      </w:pPr>
    </w:p>
    <w:p w:rsidR="00D34A2A" w:rsidRDefault="00D34A2A" w:rsidP="008D71C7">
      <w:pPr>
        <w:jc w:val="both"/>
        <w:rPr>
          <w:b/>
          <w:sz w:val="28"/>
          <w:szCs w:val="28"/>
        </w:rPr>
      </w:pPr>
    </w:p>
    <w:p w:rsidR="007F7E37" w:rsidRPr="00F47B5C" w:rsidRDefault="007F7E37" w:rsidP="008D71C7">
      <w:pPr>
        <w:jc w:val="both"/>
        <w:rPr>
          <w:b/>
          <w:sz w:val="28"/>
          <w:szCs w:val="28"/>
        </w:rPr>
      </w:pPr>
    </w:p>
    <w:p w:rsidR="003C6E47" w:rsidRPr="00F47B5C" w:rsidRDefault="00D34A2A" w:rsidP="003C6E47">
      <w:pPr>
        <w:ind w:firstLine="709"/>
        <w:jc w:val="both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 xml:space="preserve">    </w:t>
      </w:r>
    </w:p>
    <w:p w:rsidR="00085BCC" w:rsidRDefault="00D34A2A" w:rsidP="00717CC1">
      <w:pPr>
        <w:tabs>
          <w:tab w:val="left" w:pos="5529"/>
          <w:tab w:val="left" w:pos="6096"/>
        </w:tabs>
        <w:ind w:left="4248" w:firstLine="709"/>
        <w:jc w:val="center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lastRenderedPageBreak/>
        <w:t>Приложение</w:t>
      </w:r>
    </w:p>
    <w:p w:rsidR="003C6E47" w:rsidRPr="00F47B5C" w:rsidRDefault="003C6E47" w:rsidP="00717CC1">
      <w:pPr>
        <w:ind w:left="4248" w:firstLine="709"/>
        <w:jc w:val="center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>к постановлению администрации</w:t>
      </w:r>
    </w:p>
    <w:p w:rsidR="003C6E47" w:rsidRPr="00F47B5C" w:rsidRDefault="003C6E47" w:rsidP="00717CC1">
      <w:pPr>
        <w:ind w:left="4248" w:firstLine="709"/>
        <w:jc w:val="center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>Губкинского городского округа</w:t>
      </w:r>
    </w:p>
    <w:p w:rsidR="007A4BA0" w:rsidRPr="007A4BA0" w:rsidRDefault="003C6E47" w:rsidP="00717CC1">
      <w:pPr>
        <w:ind w:left="4248" w:firstLine="709"/>
        <w:jc w:val="center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>от «_____» _________202</w:t>
      </w:r>
      <w:r w:rsidR="006D0BDA">
        <w:rPr>
          <w:b/>
          <w:sz w:val="28"/>
          <w:szCs w:val="28"/>
        </w:rPr>
        <w:t>3</w:t>
      </w:r>
      <w:r w:rsidRPr="00F47B5C">
        <w:rPr>
          <w:b/>
          <w:sz w:val="28"/>
          <w:szCs w:val="28"/>
        </w:rPr>
        <w:t xml:space="preserve"> г. № ____</w:t>
      </w:r>
    </w:p>
    <w:p w:rsidR="007A4BA0" w:rsidRDefault="007A4BA0" w:rsidP="00717CC1">
      <w:pPr>
        <w:ind w:left="4248"/>
        <w:jc w:val="center"/>
        <w:rPr>
          <w:sz w:val="28"/>
          <w:szCs w:val="28"/>
        </w:rPr>
      </w:pPr>
    </w:p>
    <w:p w:rsidR="007A4BA0" w:rsidRDefault="007A4BA0" w:rsidP="00717CC1">
      <w:pPr>
        <w:ind w:left="4248" w:firstLine="709"/>
        <w:jc w:val="center"/>
        <w:rPr>
          <w:sz w:val="28"/>
          <w:szCs w:val="28"/>
        </w:rPr>
      </w:pPr>
    </w:p>
    <w:p w:rsidR="007A4BA0" w:rsidRDefault="007A4BA0" w:rsidP="00717CC1">
      <w:pPr>
        <w:ind w:left="4248" w:firstLine="709"/>
        <w:jc w:val="center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>Приложение</w:t>
      </w:r>
    </w:p>
    <w:p w:rsidR="007A4BA0" w:rsidRPr="00F47B5C" w:rsidRDefault="007A4BA0" w:rsidP="00717CC1">
      <w:pPr>
        <w:ind w:left="4248" w:firstLine="709"/>
        <w:jc w:val="center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Положению об оплате труда</w:t>
      </w:r>
    </w:p>
    <w:p w:rsidR="007A4BA0" w:rsidRDefault="007A4BA0" w:rsidP="00717CC1">
      <w:pPr>
        <w:ind w:left="4248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работников муниципального</w:t>
      </w:r>
    </w:p>
    <w:p w:rsidR="007A4BA0" w:rsidRDefault="007A4BA0" w:rsidP="00717CC1">
      <w:pPr>
        <w:ind w:left="4248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казенного учреждения «Управление</w:t>
      </w:r>
    </w:p>
    <w:p w:rsidR="007A4BA0" w:rsidRPr="00F47B5C" w:rsidRDefault="007A4BA0" w:rsidP="00717CC1">
      <w:pPr>
        <w:ind w:left="4248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капитального строительства»</w:t>
      </w:r>
    </w:p>
    <w:p w:rsidR="003C6E47" w:rsidRPr="00F47B5C" w:rsidRDefault="003C6E47" w:rsidP="003C6E47">
      <w:pPr>
        <w:ind w:firstLine="709"/>
        <w:jc w:val="both"/>
        <w:rPr>
          <w:sz w:val="28"/>
          <w:szCs w:val="28"/>
        </w:rPr>
      </w:pPr>
    </w:p>
    <w:p w:rsidR="003C6E47" w:rsidRPr="00F47B5C" w:rsidRDefault="003C6E47" w:rsidP="003C6E47">
      <w:pPr>
        <w:ind w:firstLine="709"/>
        <w:jc w:val="both"/>
        <w:rPr>
          <w:sz w:val="28"/>
          <w:szCs w:val="28"/>
        </w:rPr>
      </w:pPr>
    </w:p>
    <w:p w:rsidR="003C6E47" w:rsidRDefault="003C6E47" w:rsidP="003C6E47">
      <w:pPr>
        <w:jc w:val="center"/>
        <w:rPr>
          <w:b/>
          <w:sz w:val="28"/>
          <w:szCs w:val="28"/>
        </w:rPr>
      </w:pPr>
      <w:r w:rsidRPr="00F47B5C">
        <w:rPr>
          <w:b/>
          <w:sz w:val="28"/>
          <w:szCs w:val="28"/>
        </w:rPr>
        <w:t>Критерии оценки эффективности деятельности работников муниципального казенного учреждения «Управление капитального строительства» для ус</w:t>
      </w:r>
      <w:r w:rsidR="00085BCC">
        <w:rPr>
          <w:b/>
          <w:sz w:val="28"/>
          <w:szCs w:val="28"/>
        </w:rPr>
        <w:t>тановления стимулирующих выплат</w:t>
      </w:r>
    </w:p>
    <w:p w:rsidR="007F7E37" w:rsidRDefault="007F7E37" w:rsidP="003C6E47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4536"/>
        <w:gridCol w:w="1984"/>
      </w:tblGrid>
      <w:tr w:rsidR="007A69E2" w:rsidTr="00A16247">
        <w:tc>
          <w:tcPr>
            <w:tcW w:w="675" w:type="dxa"/>
          </w:tcPr>
          <w:p w:rsidR="007A69E2" w:rsidRPr="00F47B5C" w:rsidRDefault="007A69E2" w:rsidP="00803429">
            <w:pPr>
              <w:jc w:val="center"/>
              <w:rPr>
                <w:b/>
                <w:sz w:val="28"/>
                <w:szCs w:val="28"/>
              </w:rPr>
            </w:pPr>
            <w:r w:rsidRPr="00F47B5C">
              <w:rPr>
                <w:b/>
                <w:sz w:val="28"/>
                <w:szCs w:val="28"/>
              </w:rPr>
              <w:t>№ пп.</w:t>
            </w:r>
          </w:p>
        </w:tc>
        <w:tc>
          <w:tcPr>
            <w:tcW w:w="2552" w:type="dxa"/>
          </w:tcPr>
          <w:p w:rsidR="007A69E2" w:rsidRPr="00F47B5C" w:rsidRDefault="007A69E2" w:rsidP="003868C0">
            <w:pPr>
              <w:jc w:val="center"/>
              <w:rPr>
                <w:b/>
                <w:sz w:val="28"/>
                <w:szCs w:val="28"/>
              </w:rPr>
            </w:pPr>
            <w:r w:rsidRPr="00F47B5C">
              <w:rPr>
                <w:b/>
                <w:sz w:val="28"/>
                <w:szCs w:val="28"/>
              </w:rPr>
              <w:t xml:space="preserve">Наименование должности, отдела </w:t>
            </w:r>
          </w:p>
        </w:tc>
        <w:tc>
          <w:tcPr>
            <w:tcW w:w="4536" w:type="dxa"/>
          </w:tcPr>
          <w:p w:rsidR="007A69E2" w:rsidRPr="00F47B5C" w:rsidRDefault="007A69E2" w:rsidP="0090637D">
            <w:pPr>
              <w:jc w:val="center"/>
              <w:rPr>
                <w:b/>
                <w:sz w:val="28"/>
                <w:szCs w:val="28"/>
              </w:rPr>
            </w:pPr>
            <w:r w:rsidRPr="00F47B5C">
              <w:rPr>
                <w:b/>
                <w:sz w:val="28"/>
                <w:szCs w:val="28"/>
              </w:rPr>
              <w:t>Показатели эффективности деятельности работников</w:t>
            </w:r>
          </w:p>
        </w:tc>
        <w:tc>
          <w:tcPr>
            <w:tcW w:w="1984" w:type="dxa"/>
          </w:tcPr>
          <w:p w:rsidR="007A69E2" w:rsidRPr="00F47B5C" w:rsidRDefault="007A69E2" w:rsidP="009F503B">
            <w:pPr>
              <w:jc w:val="center"/>
              <w:rPr>
                <w:b/>
                <w:sz w:val="28"/>
                <w:szCs w:val="28"/>
              </w:rPr>
            </w:pPr>
            <w:r w:rsidRPr="00F47B5C">
              <w:rPr>
                <w:b/>
                <w:sz w:val="28"/>
                <w:szCs w:val="28"/>
              </w:rPr>
              <w:t>Коэффициент к базовому окладу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2580"/>
        <w:gridCol w:w="4538"/>
        <w:gridCol w:w="1975"/>
      </w:tblGrid>
      <w:tr w:rsidR="007A69E2" w:rsidRPr="007F7E37" w:rsidTr="00A16247">
        <w:trPr>
          <w:tblHeader/>
        </w:trPr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</w:tcPr>
          <w:p w:rsidR="007A69E2" w:rsidRPr="007F7E37" w:rsidRDefault="007A69E2" w:rsidP="00560B02">
            <w:pPr>
              <w:widowControl w:val="0"/>
              <w:suppressAutoHyphens/>
              <w:jc w:val="center"/>
            </w:pPr>
            <w:r w:rsidRPr="007F7E37">
              <w:t>1</w:t>
            </w:r>
          </w:p>
        </w:tc>
        <w:tc>
          <w:tcPr>
            <w:tcW w:w="2580" w:type="dxa"/>
            <w:tcBorders>
              <w:bottom w:val="single" w:sz="4" w:space="0" w:color="auto"/>
            </w:tcBorders>
            <w:shd w:val="clear" w:color="auto" w:fill="auto"/>
          </w:tcPr>
          <w:p w:rsidR="007A69E2" w:rsidRPr="007F7E37" w:rsidRDefault="007A69E2" w:rsidP="00560B02">
            <w:pPr>
              <w:widowControl w:val="0"/>
              <w:suppressAutoHyphens/>
              <w:jc w:val="center"/>
            </w:pPr>
            <w:r w:rsidRPr="007F7E37">
              <w:t>2</w:t>
            </w: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7A69E2" w:rsidRPr="007F7E37" w:rsidRDefault="007A69E2" w:rsidP="007F7E37">
            <w:pPr>
              <w:widowControl w:val="0"/>
              <w:suppressAutoHyphens/>
              <w:jc w:val="center"/>
            </w:pPr>
            <w:r w:rsidRPr="007F7E37">
              <w:t>3</w:t>
            </w:r>
          </w:p>
        </w:tc>
        <w:tc>
          <w:tcPr>
            <w:tcW w:w="1975" w:type="dxa"/>
            <w:tcBorders>
              <w:bottom w:val="single" w:sz="4" w:space="0" w:color="auto"/>
            </w:tcBorders>
            <w:shd w:val="clear" w:color="auto" w:fill="auto"/>
          </w:tcPr>
          <w:p w:rsidR="007A69E2" w:rsidRPr="007F7E37" w:rsidRDefault="007A69E2" w:rsidP="00560B02">
            <w:pPr>
              <w:widowControl w:val="0"/>
              <w:suppressAutoHyphens/>
              <w:jc w:val="center"/>
            </w:pPr>
            <w:r w:rsidRPr="007F7E37">
              <w:t>4</w:t>
            </w:r>
          </w:p>
        </w:tc>
      </w:tr>
      <w:tr w:rsidR="007A69E2" w:rsidRPr="007F7E37" w:rsidTr="00A16247">
        <w:trPr>
          <w:trHeight w:val="350"/>
        </w:trPr>
        <w:tc>
          <w:tcPr>
            <w:tcW w:w="6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1.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A69E2" w:rsidRPr="007F7E37" w:rsidRDefault="007A69E2" w:rsidP="000602BE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 xml:space="preserve">Директор, заместители директора, начальники отделов, руководитель службы, </w:t>
            </w:r>
          </w:p>
          <w:p w:rsidR="007A69E2" w:rsidRPr="007F7E37" w:rsidRDefault="007A69E2" w:rsidP="000602BE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главный инженер</w:t>
            </w:r>
          </w:p>
        </w:tc>
        <w:tc>
          <w:tcPr>
            <w:tcW w:w="4538" w:type="dxa"/>
            <w:tcBorders>
              <w:top w:val="single" w:sz="4" w:space="0" w:color="auto"/>
            </w:tcBorders>
            <w:shd w:val="clear" w:color="auto" w:fill="auto"/>
          </w:tcPr>
          <w:p w:rsidR="007A69E2" w:rsidRPr="007F7E37" w:rsidRDefault="007A69E2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Осуществление руководства работниками учреждения с целью эффективного и качественного решения поставленных задач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A69E2" w:rsidRPr="007F7E37" w:rsidTr="0010677B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A69E2" w:rsidRPr="007F7E37" w:rsidRDefault="007A69E2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Соблюдение сроков исполнения учреждением документации</w:t>
            </w:r>
          </w:p>
        </w:tc>
        <w:tc>
          <w:tcPr>
            <w:tcW w:w="1975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A69E2" w:rsidRPr="007F7E37" w:rsidTr="0010677B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A69E2" w:rsidRPr="007F7E37" w:rsidRDefault="007A69E2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Оперативное выполнение учреждением поручений</w:t>
            </w:r>
          </w:p>
        </w:tc>
        <w:tc>
          <w:tcPr>
            <w:tcW w:w="1975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A69E2" w:rsidRPr="007F7E37" w:rsidTr="0010677B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A69E2" w:rsidRPr="007F7E37" w:rsidRDefault="007A69E2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Выполнение срочной работы учреждением</w:t>
            </w:r>
          </w:p>
        </w:tc>
        <w:tc>
          <w:tcPr>
            <w:tcW w:w="1975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A69E2" w:rsidRPr="007F7E37" w:rsidTr="0010677B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A69E2" w:rsidRPr="007F7E37" w:rsidRDefault="007A69E2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Получение положительного заключения государственной экспертизы</w:t>
            </w:r>
          </w:p>
        </w:tc>
        <w:tc>
          <w:tcPr>
            <w:tcW w:w="1975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A69E2" w:rsidRPr="007F7E37" w:rsidTr="0010677B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A69E2" w:rsidRDefault="007A69E2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Выполнение внеплановой работы учреждением</w:t>
            </w:r>
          </w:p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975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A69E2" w:rsidRPr="007F7E37" w:rsidTr="0010677B">
        <w:trPr>
          <w:trHeight w:val="350"/>
        </w:trPr>
        <w:tc>
          <w:tcPr>
            <w:tcW w:w="666" w:type="dxa"/>
            <w:vMerge w:val="restart"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2.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A69E2" w:rsidRPr="007F7E37" w:rsidRDefault="007A69E2" w:rsidP="007A69E2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Отдел экономики и смет</w:t>
            </w:r>
          </w:p>
          <w:p w:rsidR="007A69E2" w:rsidRPr="007F7E37" w:rsidRDefault="007A69E2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A69E2" w:rsidRPr="007F7E37" w:rsidRDefault="007A69E2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Составление сметной документации внеплановых объектов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A69E2" w:rsidRPr="007F7E37" w:rsidTr="0010677B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A69E2" w:rsidRDefault="007A69E2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Составление дополнительных смет на основании дефектных актов и корректировки проектно-конструкторских работ</w:t>
            </w:r>
          </w:p>
          <w:p w:rsidR="00A16247" w:rsidRPr="007F7E37" w:rsidRDefault="00A1624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975" w:type="dxa"/>
            <w:vMerge/>
            <w:shd w:val="clear" w:color="auto" w:fill="auto"/>
          </w:tcPr>
          <w:p w:rsidR="007A69E2" w:rsidRPr="007F7E37" w:rsidRDefault="007A69E2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Своевременная и качественная подготовка еженедельных отчетов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701621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Качественная и своевременная подготовка сметной документации по плановым объектам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701621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top w:val="single" w:sz="4" w:space="0" w:color="auto"/>
            </w:tcBorders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Оперативное выполнение отдельных поручений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701621">
        <w:trPr>
          <w:trHeight w:val="29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замечаний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37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Ведение технического надзора внеплановых объектов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40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3.</w:t>
            </w:r>
          </w:p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F61D2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Производственный отдел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Участие в работе комиссий по обследованию зданий и сооружений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rPr>
          <w:trHeight w:val="24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Контроль за ходом выполнения планов капитального строительства, за соблюдением сроков и качества строительно-монтажных работ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18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Качественное оформление необходимой технической документации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245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4.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Технический отдел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Своевременный учет, выдача и оформление проектной документации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rPr>
          <w:trHeight w:val="245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Оперативное выполнение отдельных поручений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245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Оперативное выполнение отдельных поручений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73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5.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Проектно-</w:t>
            </w:r>
          </w:p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конструкторская мастерская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Выполнение срочной работы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80134A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7F7E37" w:rsidRPr="007F7E37">
              <w:rPr>
                <w:sz w:val="28"/>
                <w:szCs w:val="28"/>
              </w:rPr>
              <w:t>6,0</w:t>
            </w:r>
          </w:p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23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Получение положительного заключения государственной экспертизы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Проверка проектов подрядных проектных организаций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Соблюдение сроков при планировании, подготовке, оформлении и осуществлении закупок товаров, работ и услуг для обеспечения нужд учреждения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67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6.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Контрактно-правовая служба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Своевременное оформление документации для проведения торгов на проведение строительно-</w:t>
            </w:r>
            <w:r w:rsidRPr="007F7E37">
              <w:rPr>
                <w:sz w:val="28"/>
                <w:szCs w:val="28"/>
              </w:rPr>
              <w:lastRenderedPageBreak/>
              <w:t>монтажных, ремонтных работ и поставки оборудования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lastRenderedPageBreak/>
              <w:t>до 1,0</w:t>
            </w:r>
          </w:p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61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Своевременная и качественная подготовка отчетов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46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Проверка документов на содействие действующему законодательству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52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7.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 xml:space="preserve">Разработка и составление документов в соответствии с действующим законодательством 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rPr>
          <w:trHeight w:val="59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Представление интересов учреждения в судах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66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Ведение претензионной работы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266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Своевременное составление проекта бюджета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CD1DE0">
        <w:trPr>
          <w:trHeight w:val="20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CD1DE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8.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CD1DE0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Экономист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фактов несвоевременной подготовки заявок на финансирование объектов из областного бюджета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CD1DE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  <w:p w:rsidR="007F7E37" w:rsidRPr="007F7E37" w:rsidRDefault="007F7E37" w:rsidP="00CD1DE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CD1DE0">
        <w:trPr>
          <w:trHeight w:val="23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CD1DE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CD1DE0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Осуществление текущего (несложного) ремонта офисной техники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CD1DE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45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9.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Специалист по компьютерному обеспечению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Оперативное выполнение отдельных поручений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rPr>
          <w:trHeight w:val="19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жалоб на качество обслуживания офисной техники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62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Качественное ведение документации, номенклатуры дел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37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10.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Своевременное и качественное оформление дел, трудовых договоров, ведение трудовых книжек, воинского учета, медицинского страхования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Соблюдение сроков исполнения документации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38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Обеспечение хранения и сохранности документов, поступивших в архив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26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B46DB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11.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Архивариус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Принятие и регистрация поступивших на хранение документов от структурных подразделений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rPr>
          <w:trHeight w:val="47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Соблюдение условий в помещении архива, необходимых для обеспечения сохранности документов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54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Обеспечение исправного технического состояния автотранспорта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40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B46DB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12.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Водитель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Обеспечение безопасной перевозки людей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rPr>
          <w:trHeight w:val="36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дорожно-транспортных происшествий, нарушений правил дорожного движения, замечаний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322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фактов несоблюдения правил пожарной и электробезопасности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38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B46DB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13.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Электрик-сантехник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фактов нарушения техники безопасности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rPr>
          <w:trHeight w:val="48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фактов нарушения трудовой дисциплины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74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фактов нарушения сроков профилактики отопительной, водопроводной и канализационной сети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22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Ежемесячное проведение генеральной уборки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51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B46DB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14.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Содержание участка в соответствии с требованиями СанПиН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rPr>
          <w:trHeight w:val="34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Оперативное выполнение отдельных поручений по хозяйственным работам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701621">
        <w:trPr>
          <w:trHeight w:val="33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фактов нарушения трудовой дисциплины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699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15.</w:t>
            </w:r>
          </w:p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Сторож</w:t>
            </w: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фактов не соблюдения правил противопожарного режима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4E710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rPr>
          <w:trHeight w:val="58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случаев кражи по вине сторожа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58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Отсутствие замечаний по вопросам соблюдения пропускного режима в ночное время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701621">
        <w:trPr>
          <w:trHeight w:val="58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Качественное ведение документации, номенклатуры дел</w:t>
            </w:r>
          </w:p>
          <w:p w:rsid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370"/>
        </w:trPr>
        <w:tc>
          <w:tcPr>
            <w:tcW w:w="666" w:type="dxa"/>
            <w:vMerge w:val="restart"/>
            <w:shd w:val="clear" w:color="auto" w:fill="auto"/>
          </w:tcPr>
          <w:p w:rsidR="007F7E37" w:rsidRPr="007F7E37" w:rsidRDefault="007F7E37" w:rsidP="00B46DB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Своевременное и качественное оформление дел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до 1,0</w:t>
            </w:r>
          </w:p>
        </w:tc>
      </w:tr>
      <w:tr w:rsidR="007F7E37" w:rsidRPr="007F7E37" w:rsidTr="0010677B"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7F7E37">
              <w:rPr>
                <w:sz w:val="28"/>
                <w:szCs w:val="28"/>
              </w:rPr>
              <w:t>Соблюдение сроков исполнения документации</w:t>
            </w: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F7E37" w:rsidRPr="007F7E37" w:rsidTr="0010677B">
        <w:trPr>
          <w:trHeight w:val="380"/>
        </w:trPr>
        <w:tc>
          <w:tcPr>
            <w:tcW w:w="666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7F7E37" w:rsidRPr="007F7E37" w:rsidRDefault="007F7E37" w:rsidP="007F7E3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975" w:type="dxa"/>
            <w:vMerge/>
            <w:shd w:val="clear" w:color="auto" w:fill="auto"/>
          </w:tcPr>
          <w:p w:rsidR="007F7E37" w:rsidRPr="007F7E37" w:rsidRDefault="007F7E37" w:rsidP="00163E0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7A4BA0" w:rsidRDefault="007A4BA0" w:rsidP="007A4BA0">
      <w:pPr>
        <w:jc w:val="both"/>
        <w:rPr>
          <w:sz w:val="28"/>
          <w:szCs w:val="28"/>
        </w:rPr>
      </w:pPr>
    </w:p>
    <w:p w:rsidR="007F7E37" w:rsidRDefault="007F7E37" w:rsidP="007A4BA0">
      <w:pPr>
        <w:jc w:val="both"/>
        <w:rPr>
          <w:b/>
          <w:color w:val="FFFFFF"/>
          <w:sz w:val="28"/>
          <w:szCs w:val="28"/>
        </w:rPr>
      </w:pPr>
      <w:r w:rsidRPr="00F47B5C">
        <w:rPr>
          <w:b/>
          <w:color w:val="FFFFFF"/>
          <w:sz w:val="28"/>
          <w:szCs w:val="28"/>
        </w:rPr>
        <w:t>Т</w:t>
      </w:r>
      <w:r w:rsidR="003C6E47" w:rsidRPr="00F47B5C">
        <w:rPr>
          <w:b/>
          <w:color w:val="FFFFFF"/>
          <w:sz w:val="28"/>
          <w:szCs w:val="28"/>
        </w:rPr>
        <w:t>дел</w:t>
      </w:r>
    </w:p>
    <w:p w:rsidR="007832DD" w:rsidRPr="007A4BA0" w:rsidRDefault="003C6E47" w:rsidP="007A4BA0">
      <w:pPr>
        <w:jc w:val="both"/>
        <w:rPr>
          <w:b/>
          <w:color w:val="FFFFFF"/>
          <w:sz w:val="28"/>
          <w:szCs w:val="28"/>
        </w:rPr>
      </w:pPr>
      <w:r w:rsidRPr="00F47B5C">
        <w:rPr>
          <w:b/>
          <w:color w:val="FFFFFF"/>
          <w:sz w:val="28"/>
          <w:szCs w:val="28"/>
        </w:rPr>
        <w:t xml:space="preserve">а градостроительства                  </w:t>
      </w:r>
      <w:r w:rsidR="007A4BA0">
        <w:rPr>
          <w:b/>
          <w:color w:val="FFFFFF"/>
          <w:sz w:val="28"/>
          <w:szCs w:val="28"/>
        </w:rPr>
        <w:t xml:space="preserve">                   Е.Ф. Вахруш</w:t>
      </w:r>
    </w:p>
    <w:p w:rsidR="0080134A" w:rsidRPr="0080134A" w:rsidRDefault="0080134A" w:rsidP="0080134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134A">
        <w:rPr>
          <w:rFonts w:ascii="Times New Roman" w:hAnsi="Times New Roman" w:cs="Times New Roman"/>
          <w:b/>
          <w:sz w:val="28"/>
          <w:szCs w:val="28"/>
        </w:rPr>
        <w:t xml:space="preserve">Начальник отдела </w:t>
      </w:r>
    </w:p>
    <w:p w:rsidR="00387420" w:rsidRPr="00A37D54" w:rsidRDefault="0080134A" w:rsidP="008013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градостроительства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</w:t>
      </w:r>
      <w:r w:rsidRPr="0080134A">
        <w:rPr>
          <w:rFonts w:ascii="Times New Roman" w:hAnsi="Times New Roman" w:cs="Times New Roman"/>
          <w:b/>
          <w:sz w:val="28"/>
          <w:szCs w:val="28"/>
        </w:rPr>
        <w:t>Н.В. Ватагина</w:t>
      </w:r>
    </w:p>
    <w:p w:rsidR="00387420" w:rsidRDefault="00387420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7420" w:rsidRDefault="00387420" w:rsidP="0038742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420" w:rsidRDefault="00387420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2DD" w:rsidRDefault="007832DD" w:rsidP="003874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7420" w:rsidRDefault="00387420" w:rsidP="003874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7420" w:rsidRDefault="00387420" w:rsidP="00387420">
      <w:pPr>
        <w:jc w:val="center"/>
        <w:rPr>
          <w:sz w:val="32"/>
        </w:rPr>
      </w:pPr>
    </w:p>
    <w:p w:rsidR="003C6E47" w:rsidRDefault="003C6E47" w:rsidP="00387420">
      <w:pPr>
        <w:jc w:val="center"/>
        <w:rPr>
          <w:sz w:val="32"/>
        </w:rPr>
      </w:pPr>
    </w:p>
    <w:p w:rsidR="00387420" w:rsidRDefault="00387420" w:rsidP="00387420">
      <w:pPr>
        <w:ind w:firstLine="709"/>
        <w:jc w:val="both"/>
        <w:rPr>
          <w:sz w:val="28"/>
        </w:rPr>
      </w:pPr>
    </w:p>
    <w:p w:rsidR="00387420" w:rsidRDefault="00387420" w:rsidP="00387420">
      <w:pPr>
        <w:ind w:firstLine="709"/>
        <w:jc w:val="both"/>
        <w:rPr>
          <w:sz w:val="28"/>
        </w:rPr>
      </w:pPr>
    </w:p>
    <w:sectPr w:rsidR="00387420" w:rsidSect="005E46FF">
      <w:headerReference w:type="even" r:id="rId8"/>
      <w:headerReference w:type="default" r:id="rId9"/>
      <w:pgSz w:w="11907" w:h="16840" w:code="9"/>
      <w:pgMar w:top="1134" w:right="567" w:bottom="1134" w:left="1701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C3F" w:rsidRDefault="00611C3F">
      <w:r>
        <w:separator/>
      </w:r>
    </w:p>
  </w:endnote>
  <w:endnote w:type="continuationSeparator" w:id="0">
    <w:p w:rsidR="00611C3F" w:rsidRDefault="0061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C3F" w:rsidRDefault="00611C3F">
      <w:r>
        <w:separator/>
      </w:r>
    </w:p>
  </w:footnote>
  <w:footnote w:type="continuationSeparator" w:id="0">
    <w:p w:rsidR="00611C3F" w:rsidRDefault="00611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E05" w:rsidRDefault="00CC2535" w:rsidP="00FB74E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63E0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63E05" w:rsidRDefault="00163E0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E05" w:rsidRDefault="00CC2535" w:rsidP="00FB74E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63E0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0134A">
      <w:rPr>
        <w:rStyle w:val="ab"/>
        <w:noProof/>
      </w:rPr>
      <w:t>3</w:t>
    </w:r>
    <w:r>
      <w:rPr>
        <w:rStyle w:val="ab"/>
      </w:rPr>
      <w:fldChar w:fldCharType="end"/>
    </w:r>
  </w:p>
  <w:p w:rsidR="00163E05" w:rsidRDefault="00163E0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26827"/>
    <w:multiLevelType w:val="multilevel"/>
    <w:tmpl w:val="CCD2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0433"/>
    <w:rsid w:val="00014286"/>
    <w:rsid w:val="00025951"/>
    <w:rsid w:val="00026E7B"/>
    <w:rsid w:val="000468D9"/>
    <w:rsid w:val="00047B12"/>
    <w:rsid w:val="0006007F"/>
    <w:rsid w:val="0006743E"/>
    <w:rsid w:val="0006785E"/>
    <w:rsid w:val="00070433"/>
    <w:rsid w:val="00075344"/>
    <w:rsid w:val="00077235"/>
    <w:rsid w:val="00085BCC"/>
    <w:rsid w:val="0009581C"/>
    <w:rsid w:val="000A24C6"/>
    <w:rsid w:val="000A658C"/>
    <w:rsid w:val="000B106B"/>
    <w:rsid w:val="000C6CB9"/>
    <w:rsid w:val="000D291E"/>
    <w:rsid w:val="000D5C9D"/>
    <w:rsid w:val="000E6A3A"/>
    <w:rsid w:val="00106243"/>
    <w:rsid w:val="0010677B"/>
    <w:rsid w:val="001141D9"/>
    <w:rsid w:val="00114856"/>
    <w:rsid w:val="00116006"/>
    <w:rsid w:val="0012063F"/>
    <w:rsid w:val="001373DB"/>
    <w:rsid w:val="001411DB"/>
    <w:rsid w:val="00163E05"/>
    <w:rsid w:val="0017034E"/>
    <w:rsid w:val="00180F5C"/>
    <w:rsid w:val="00181FDD"/>
    <w:rsid w:val="00184459"/>
    <w:rsid w:val="001902B8"/>
    <w:rsid w:val="0019589F"/>
    <w:rsid w:val="00197754"/>
    <w:rsid w:val="001A7172"/>
    <w:rsid w:val="001C4E02"/>
    <w:rsid w:val="001D00D1"/>
    <w:rsid w:val="001E0727"/>
    <w:rsid w:val="001E368A"/>
    <w:rsid w:val="001F0F0F"/>
    <w:rsid w:val="00213C2A"/>
    <w:rsid w:val="0022244B"/>
    <w:rsid w:val="00237917"/>
    <w:rsid w:val="0024117D"/>
    <w:rsid w:val="0024342F"/>
    <w:rsid w:val="00247618"/>
    <w:rsid w:val="00252098"/>
    <w:rsid w:val="00255335"/>
    <w:rsid w:val="00263355"/>
    <w:rsid w:val="00267219"/>
    <w:rsid w:val="002921F9"/>
    <w:rsid w:val="002A3540"/>
    <w:rsid w:val="002B78A9"/>
    <w:rsid w:val="002C0D89"/>
    <w:rsid w:val="002C41C3"/>
    <w:rsid w:val="002E2252"/>
    <w:rsid w:val="00312FCE"/>
    <w:rsid w:val="00325F1E"/>
    <w:rsid w:val="003426ED"/>
    <w:rsid w:val="003472B8"/>
    <w:rsid w:val="00362AC3"/>
    <w:rsid w:val="00367F55"/>
    <w:rsid w:val="00374EAA"/>
    <w:rsid w:val="00381F9B"/>
    <w:rsid w:val="003847E8"/>
    <w:rsid w:val="00387420"/>
    <w:rsid w:val="00391E63"/>
    <w:rsid w:val="00397C33"/>
    <w:rsid w:val="00397ECC"/>
    <w:rsid w:val="003A0FB6"/>
    <w:rsid w:val="003A46B4"/>
    <w:rsid w:val="003B556D"/>
    <w:rsid w:val="003C6E47"/>
    <w:rsid w:val="003F6F6E"/>
    <w:rsid w:val="00410FB0"/>
    <w:rsid w:val="00416992"/>
    <w:rsid w:val="00423D34"/>
    <w:rsid w:val="00461A50"/>
    <w:rsid w:val="004819FC"/>
    <w:rsid w:val="00491B58"/>
    <w:rsid w:val="004A7A8E"/>
    <w:rsid w:val="004B0B82"/>
    <w:rsid w:val="004B279E"/>
    <w:rsid w:val="004D7C27"/>
    <w:rsid w:val="004E7102"/>
    <w:rsid w:val="00504AD4"/>
    <w:rsid w:val="0051613F"/>
    <w:rsid w:val="00516A19"/>
    <w:rsid w:val="005233F1"/>
    <w:rsid w:val="00526BC5"/>
    <w:rsid w:val="00561367"/>
    <w:rsid w:val="00565471"/>
    <w:rsid w:val="0056694E"/>
    <w:rsid w:val="00567590"/>
    <w:rsid w:val="00587AFE"/>
    <w:rsid w:val="005B25DC"/>
    <w:rsid w:val="005B6CEC"/>
    <w:rsid w:val="005C2573"/>
    <w:rsid w:val="005C421F"/>
    <w:rsid w:val="005D6E49"/>
    <w:rsid w:val="005E46FF"/>
    <w:rsid w:val="005E47AB"/>
    <w:rsid w:val="005F1844"/>
    <w:rsid w:val="005F6FE3"/>
    <w:rsid w:val="00611C3F"/>
    <w:rsid w:val="00612AFA"/>
    <w:rsid w:val="006216EC"/>
    <w:rsid w:val="00627203"/>
    <w:rsid w:val="00647082"/>
    <w:rsid w:val="006576C5"/>
    <w:rsid w:val="00667A4E"/>
    <w:rsid w:val="00690EF3"/>
    <w:rsid w:val="0069416D"/>
    <w:rsid w:val="00694908"/>
    <w:rsid w:val="006A193C"/>
    <w:rsid w:val="006C41FE"/>
    <w:rsid w:val="006D0BDA"/>
    <w:rsid w:val="006D79B5"/>
    <w:rsid w:val="006F0EC8"/>
    <w:rsid w:val="006F7D65"/>
    <w:rsid w:val="00705CC3"/>
    <w:rsid w:val="00707B83"/>
    <w:rsid w:val="00715108"/>
    <w:rsid w:val="00716080"/>
    <w:rsid w:val="00717CC1"/>
    <w:rsid w:val="00721AA5"/>
    <w:rsid w:val="007344BB"/>
    <w:rsid w:val="0078004C"/>
    <w:rsid w:val="007832DD"/>
    <w:rsid w:val="00785C36"/>
    <w:rsid w:val="007907E3"/>
    <w:rsid w:val="00791A08"/>
    <w:rsid w:val="007A4BA0"/>
    <w:rsid w:val="007A52CF"/>
    <w:rsid w:val="007A69E2"/>
    <w:rsid w:val="007B2AC8"/>
    <w:rsid w:val="007B3D12"/>
    <w:rsid w:val="007C389C"/>
    <w:rsid w:val="007D3C60"/>
    <w:rsid w:val="007D686E"/>
    <w:rsid w:val="007F1C88"/>
    <w:rsid w:val="007F7E37"/>
    <w:rsid w:val="0080134A"/>
    <w:rsid w:val="0081627A"/>
    <w:rsid w:val="008263D9"/>
    <w:rsid w:val="00832CB9"/>
    <w:rsid w:val="008343F6"/>
    <w:rsid w:val="00840BCC"/>
    <w:rsid w:val="00842B5A"/>
    <w:rsid w:val="008507E6"/>
    <w:rsid w:val="00863311"/>
    <w:rsid w:val="0087662A"/>
    <w:rsid w:val="00887578"/>
    <w:rsid w:val="00887E42"/>
    <w:rsid w:val="00892732"/>
    <w:rsid w:val="008972D5"/>
    <w:rsid w:val="008A66F5"/>
    <w:rsid w:val="008B10C1"/>
    <w:rsid w:val="008B24B1"/>
    <w:rsid w:val="008B759D"/>
    <w:rsid w:val="008C0716"/>
    <w:rsid w:val="008C5173"/>
    <w:rsid w:val="008C6AE5"/>
    <w:rsid w:val="008C7246"/>
    <w:rsid w:val="008D1F81"/>
    <w:rsid w:val="008D71C7"/>
    <w:rsid w:val="008E1A9E"/>
    <w:rsid w:val="008F4526"/>
    <w:rsid w:val="00914043"/>
    <w:rsid w:val="00924575"/>
    <w:rsid w:val="00924A22"/>
    <w:rsid w:val="00932D7E"/>
    <w:rsid w:val="0095490B"/>
    <w:rsid w:val="00954CED"/>
    <w:rsid w:val="00962DEF"/>
    <w:rsid w:val="00963C3B"/>
    <w:rsid w:val="0096632F"/>
    <w:rsid w:val="009A183C"/>
    <w:rsid w:val="009A31C9"/>
    <w:rsid w:val="009A34DD"/>
    <w:rsid w:val="009C24AD"/>
    <w:rsid w:val="009E31EA"/>
    <w:rsid w:val="009E7A37"/>
    <w:rsid w:val="009F0C6A"/>
    <w:rsid w:val="009F3969"/>
    <w:rsid w:val="00A0637F"/>
    <w:rsid w:val="00A121FB"/>
    <w:rsid w:val="00A16247"/>
    <w:rsid w:val="00A20898"/>
    <w:rsid w:val="00A26091"/>
    <w:rsid w:val="00A33299"/>
    <w:rsid w:val="00A37817"/>
    <w:rsid w:val="00A37D54"/>
    <w:rsid w:val="00A44A8E"/>
    <w:rsid w:val="00A6658B"/>
    <w:rsid w:val="00A7020A"/>
    <w:rsid w:val="00A764E9"/>
    <w:rsid w:val="00A80A52"/>
    <w:rsid w:val="00A92637"/>
    <w:rsid w:val="00B168E6"/>
    <w:rsid w:val="00B30D11"/>
    <w:rsid w:val="00B437FF"/>
    <w:rsid w:val="00B46DB6"/>
    <w:rsid w:val="00B63981"/>
    <w:rsid w:val="00B87DB9"/>
    <w:rsid w:val="00B95C0A"/>
    <w:rsid w:val="00BA2FB6"/>
    <w:rsid w:val="00BA5110"/>
    <w:rsid w:val="00BC5A4A"/>
    <w:rsid w:val="00BC6E17"/>
    <w:rsid w:val="00BD78B7"/>
    <w:rsid w:val="00BD7BD6"/>
    <w:rsid w:val="00BF1855"/>
    <w:rsid w:val="00C0143C"/>
    <w:rsid w:val="00C10E57"/>
    <w:rsid w:val="00C33D5A"/>
    <w:rsid w:val="00C35E69"/>
    <w:rsid w:val="00C4605A"/>
    <w:rsid w:val="00C55AE7"/>
    <w:rsid w:val="00C65618"/>
    <w:rsid w:val="00C73496"/>
    <w:rsid w:val="00C75EEA"/>
    <w:rsid w:val="00C81463"/>
    <w:rsid w:val="00C845C5"/>
    <w:rsid w:val="00C91BFC"/>
    <w:rsid w:val="00C930E5"/>
    <w:rsid w:val="00CA04D8"/>
    <w:rsid w:val="00CA74A2"/>
    <w:rsid w:val="00CB0A52"/>
    <w:rsid w:val="00CC00F1"/>
    <w:rsid w:val="00CC2535"/>
    <w:rsid w:val="00CC5970"/>
    <w:rsid w:val="00CC6219"/>
    <w:rsid w:val="00CE586A"/>
    <w:rsid w:val="00CE729F"/>
    <w:rsid w:val="00CF7AC6"/>
    <w:rsid w:val="00D17824"/>
    <w:rsid w:val="00D22600"/>
    <w:rsid w:val="00D34A2A"/>
    <w:rsid w:val="00D44736"/>
    <w:rsid w:val="00D56BB5"/>
    <w:rsid w:val="00D62A40"/>
    <w:rsid w:val="00D7619A"/>
    <w:rsid w:val="00D83209"/>
    <w:rsid w:val="00D835E1"/>
    <w:rsid w:val="00D856E4"/>
    <w:rsid w:val="00D91A89"/>
    <w:rsid w:val="00DA1035"/>
    <w:rsid w:val="00DA27AA"/>
    <w:rsid w:val="00DA56A0"/>
    <w:rsid w:val="00DB5B94"/>
    <w:rsid w:val="00DC21EB"/>
    <w:rsid w:val="00DD3113"/>
    <w:rsid w:val="00DD3EE8"/>
    <w:rsid w:val="00DE3E04"/>
    <w:rsid w:val="00DF648A"/>
    <w:rsid w:val="00E01331"/>
    <w:rsid w:val="00E05003"/>
    <w:rsid w:val="00E32015"/>
    <w:rsid w:val="00E40F54"/>
    <w:rsid w:val="00E474E4"/>
    <w:rsid w:val="00E601CA"/>
    <w:rsid w:val="00E61FDA"/>
    <w:rsid w:val="00E71402"/>
    <w:rsid w:val="00E964C1"/>
    <w:rsid w:val="00E97FDD"/>
    <w:rsid w:val="00EA5FEA"/>
    <w:rsid w:val="00EB619D"/>
    <w:rsid w:val="00EC5E70"/>
    <w:rsid w:val="00ED2C18"/>
    <w:rsid w:val="00EE2FD0"/>
    <w:rsid w:val="00EE6094"/>
    <w:rsid w:val="00EE749E"/>
    <w:rsid w:val="00F0535A"/>
    <w:rsid w:val="00F20937"/>
    <w:rsid w:val="00F26811"/>
    <w:rsid w:val="00F47B5C"/>
    <w:rsid w:val="00F5581A"/>
    <w:rsid w:val="00F61D25"/>
    <w:rsid w:val="00F75904"/>
    <w:rsid w:val="00F77F17"/>
    <w:rsid w:val="00F86810"/>
    <w:rsid w:val="00F86E93"/>
    <w:rsid w:val="00F877DA"/>
    <w:rsid w:val="00F9266D"/>
    <w:rsid w:val="00F94F2A"/>
    <w:rsid w:val="00FA5321"/>
    <w:rsid w:val="00FA683A"/>
    <w:rsid w:val="00FB5D3D"/>
    <w:rsid w:val="00FB74E7"/>
    <w:rsid w:val="00FC0DE1"/>
    <w:rsid w:val="00FD50CF"/>
    <w:rsid w:val="00FE2094"/>
    <w:rsid w:val="00FE3370"/>
    <w:rsid w:val="00FF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28E169-C2E1-4C80-82B4-5FE17518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47B12"/>
    <w:rPr>
      <w:rFonts w:ascii="Tahoma" w:hAnsi="Tahoma"/>
      <w:sz w:val="16"/>
      <w:szCs w:val="16"/>
    </w:rPr>
  </w:style>
  <w:style w:type="paragraph" w:styleId="a5">
    <w:name w:val="Body Text"/>
    <w:basedOn w:val="a"/>
    <w:link w:val="a6"/>
    <w:rsid w:val="00BC6E17"/>
    <w:pPr>
      <w:jc w:val="both"/>
    </w:pPr>
    <w:rPr>
      <w:sz w:val="28"/>
      <w:szCs w:val="24"/>
    </w:rPr>
  </w:style>
  <w:style w:type="paragraph" w:styleId="3">
    <w:name w:val="Body Text Indent 3"/>
    <w:basedOn w:val="a"/>
    <w:link w:val="30"/>
    <w:rsid w:val="00BC6E17"/>
    <w:pPr>
      <w:ind w:firstLine="708"/>
      <w:jc w:val="both"/>
    </w:pPr>
    <w:rPr>
      <w:sz w:val="28"/>
      <w:szCs w:val="24"/>
    </w:rPr>
  </w:style>
  <w:style w:type="character" w:customStyle="1" w:styleId="a7">
    <w:name w:val="Гипертекстовая ссылка"/>
    <w:uiPriority w:val="99"/>
    <w:rsid w:val="00667A4E"/>
    <w:rPr>
      <w:rFonts w:cs="Times New Roman"/>
      <w:color w:val="106BBE"/>
    </w:rPr>
  </w:style>
  <w:style w:type="table" w:styleId="a8">
    <w:name w:val="Table Grid"/>
    <w:basedOn w:val="a1"/>
    <w:rsid w:val="00180F5C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ljnost">
    <w:name w:val="doljnost"/>
    <w:basedOn w:val="a0"/>
    <w:rsid w:val="00180F5C"/>
  </w:style>
  <w:style w:type="paragraph" w:styleId="a9">
    <w:name w:val="header"/>
    <w:basedOn w:val="a"/>
    <w:link w:val="aa"/>
    <w:uiPriority w:val="99"/>
    <w:rsid w:val="00504AD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504AD4"/>
  </w:style>
  <w:style w:type="paragraph" w:styleId="ac">
    <w:name w:val="footer"/>
    <w:basedOn w:val="a"/>
    <w:rsid w:val="00504A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E46FF"/>
  </w:style>
  <w:style w:type="paragraph" w:customStyle="1" w:styleId="ConsPlusTitle">
    <w:name w:val="ConsPlusTitle"/>
    <w:rsid w:val="003874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3874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d">
    <w:name w:val="Hyperlink"/>
    <w:uiPriority w:val="99"/>
    <w:unhideWhenUsed/>
    <w:rsid w:val="00387420"/>
    <w:rPr>
      <w:color w:val="0000FF"/>
      <w:u w:val="single"/>
    </w:rPr>
  </w:style>
  <w:style w:type="character" w:customStyle="1" w:styleId="a4">
    <w:name w:val="Текст выноски Знак"/>
    <w:link w:val="a3"/>
    <w:semiHidden/>
    <w:rsid w:val="00B95C0A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rsid w:val="00B95C0A"/>
    <w:rPr>
      <w:sz w:val="28"/>
      <w:szCs w:val="24"/>
    </w:rPr>
  </w:style>
  <w:style w:type="character" w:customStyle="1" w:styleId="30">
    <w:name w:val="Основной текст с отступом 3 Знак"/>
    <w:link w:val="3"/>
    <w:rsid w:val="00B95C0A"/>
    <w:rPr>
      <w:sz w:val="28"/>
      <w:szCs w:val="24"/>
    </w:rPr>
  </w:style>
  <w:style w:type="paragraph" w:styleId="ae">
    <w:name w:val="Normal (Web)"/>
    <w:basedOn w:val="a"/>
    <w:uiPriority w:val="99"/>
    <w:unhideWhenUsed/>
    <w:rsid w:val="0012063F"/>
    <w:pPr>
      <w:spacing w:before="100" w:beforeAutospacing="1" w:after="100" w:afterAutospacing="1"/>
    </w:pPr>
    <w:rPr>
      <w:sz w:val="24"/>
      <w:szCs w:val="24"/>
    </w:rPr>
  </w:style>
  <w:style w:type="paragraph" w:customStyle="1" w:styleId="aligncenter">
    <w:name w:val="align_center"/>
    <w:basedOn w:val="a"/>
    <w:rsid w:val="0012063F"/>
    <w:pPr>
      <w:spacing w:before="100" w:beforeAutospacing="1" w:after="100" w:afterAutospacing="1"/>
    </w:pPr>
    <w:rPr>
      <w:sz w:val="24"/>
      <w:szCs w:val="24"/>
    </w:rPr>
  </w:style>
  <w:style w:type="paragraph" w:customStyle="1" w:styleId="alignleft">
    <w:name w:val="align_left"/>
    <w:basedOn w:val="a"/>
    <w:rsid w:val="0012063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8B24B1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966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1;&#1083;&#1072;&#1085;&#1082;&#1080;\&#1055;&#1054;&#1057;&#1058;&#1040;&#105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F455A-90D2-4A31-A449-6A91596B0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</Template>
  <TotalTime>37</TotalTime>
  <Pages>8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</Company>
  <LinksUpToDate>false</LinksUpToDate>
  <CharactersWithSpaces>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NATASHA</dc:creator>
  <cp:lastModifiedBy>Елена Козлова</cp:lastModifiedBy>
  <cp:revision>4</cp:revision>
  <cp:lastPrinted>2023-01-20T08:30:00Z</cp:lastPrinted>
  <dcterms:created xsi:type="dcterms:W3CDTF">2023-01-17T07:58:00Z</dcterms:created>
  <dcterms:modified xsi:type="dcterms:W3CDTF">2023-01-20T08:30:00Z</dcterms:modified>
</cp:coreProperties>
</file>