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 w:rsidR="0044799D">
              <w:rPr>
                <w:sz w:val="24"/>
                <w:szCs w:val="24"/>
                <w:u w:val="single"/>
              </w:rPr>
              <w:t xml:space="preserve"> муниципального бюджетного</w:t>
            </w:r>
            <w:r w:rsidR="00750AA7">
              <w:rPr>
                <w:sz w:val="24"/>
                <w:szCs w:val="24"/>
                <w:u w:val="single"/>
              </w:rPr>
              <w:t xml:space="preserve"> </w:t>
            </w:r>
            <w:r w:rsidR="00D34F6C">
              <w:rPr>
                <w:sz w:val="24"/>
                <w:szCs w:val="24"/>
                <w:u w:val="single"/>
              </w:rPr>
              <w:t xml:space="preserve">дошкольного образовательного учреждения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655F22">
              <w:rPr>
                <w:sz w:val="24"/>
                <w:szCs w:val="24"/>
                <w:u w:val="single"/>
              </w:rPr>
              <w:t>Детский сад № 41 «</w:t>
            </w:r>
            <w:proofErr w:type="spellStart"/>
            <w:r w:rsidR="00655F22">
              <w:rPr>
                <w:sz w:val="24"/>
                <w:szCs w:val="24"/>
                <w:u w:val="single"/>
              </w:rPr>
              <w:t>Семицветик</w:t>
            </w:r>
            <w:proofErr w:type="spellEnd"/>
            <w:r w:rsidR="00D34F6C">
              <w:rPr>
                <w:sz w:val="24"/>
                <w:szCs w:val="24"/>
                <w:u w:val="single"/>
              </w:rPr>
              <w:t xml:space="preserve">» города Губкина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55F22">
              <w:rPr>
                <w:sz w:val="24"/>
                <w:szCs w:val="24"/>
              </w:rPr>
              <w:t>22.07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655F22">
              <w:rPr>
                <w:sz w:val="24"/>
                <w:szCs w:val="24"/>
              </w:rPr>
              <w:t>04.08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18</cp:revision>
  <dcterms:created xsi:type="dcterms:W3CDTF">2019-12-05T14:04:00Z</dcterms:created>
  <dcterms:modified xsi:type="dcterms:W3CDTF">2022-07-21T11:23:00Z</dcterms:modified>
</cp:coreProperties>
</file>