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A39" w:rsidRDefault="00CB36CC" w:rsidP="0021009E">
      <w:pPr>
        <w:spacing w:after="266"/>
        <w:ind w:left="4820" w:firstLine="0"/>
        <w:jc w:val="center"/>
      </w:pPr>
      <w:r>
        <w:rPr>
          <w:noProof/>
        </w:rPr>
        <w:drawing>
          <wp:anchor distT="0" distB="0" distL="114300" distR="114300" simplePos="0" relativeHeight="251658240" behindDoc="0" locked="0" layoutInCell="1" allowOverlap="0">
            <wp:simplePos x="0" y="0"/>
            <wp:positionH relativeFrom="column">
              <wp:posOffset>-285672</wp:posOffset>
            </wp:positionH>
            <wp:positionV relativeFrom="paragraph">
              <wp:posOffset>-393414</wp:posOffset>
            </wp:positionV>
            <wp:extent cx="2157984" cy="3665779"/>
            <wp:effectExtent l="0" t="0" r="0" b="0"/>
            <wp:wrapSquare wrapText="bothSides"/>
            <wp:docPr id="59501" name="Picture 59501"/>
            <wp:cNvGraphicFramePr/>
            <a:graphic xmlns:a="http://schemas.openxmlformats.org/drawingml/2006/main">
              <a:graphicData uri="http://schemas.openxmlformats.org/drawingml/2006/picture">
                <pic:pic xmlns:pic="http://schemas.openxmlformats.org/drawingml/2006/picture">
                  <pic:nvPicPr>
                    <pic:cNvPr id="59501" name="Picture 59501"/>
                    <pic:cNvPicPr/>
                  </pic:nvPicPr>
                  <pic:blipFill>
                    <a:blip r:embed="rId7" cstate="print"/>
                    <a:stretch>
                      <a:fillRect/>
                    </a:stretch>
                  </pic:blipFill>
                  <pic:spPr>
                    <a:xfrm>
                      <a:off x="0" y="0"/>
                      <a:ext cx="2157984" cy="3665779"/>
                    </a:xfrm>
                    <a:prstGeom prst="rect">
                      <a:avLst/>
                    </a:prstGeom>
                  </pic:spPr>
                </pic:pic>
              </a:graphicData>
            </a:graphic>
          </wp:anchor>
        </w:drawing>
      </w:r>
      <w:r>
        <w:t>Утвержден</w:t>
      </w:r>
      <w:r w:rsidR="0021009E">
        <w:t xml:space="preserve">                                                                            постановлением </w:t>
      </w:r>
      <w:r>
        <w:t xml:space="preserve">администрации </w:t>
      </w:r>
      <w:r w:rsidR="0021009E">
        <w:t xml:space="preserve">                      </w:t>
      </w:r>
      <w:r>
        <w:t>Губкинского городского округа</w:t>
      </w:r>
    </w:p>
    <w:p w:rsidR="00BF5A39" w:rsidRDefault="0021009E" w:rsidP="0021009E">
      <w:pPr>
        <w:pStyle w:val="1"/>
        <w:spacing w:after="1142"/>
        <w:ind w:left="0" w:right="-2550" w:firstLine="0"/>
        <w:jc w:val="both"/>
      </w:pPr>
      <w:r>
        <w:t xml:space="preserve">                       </w:t>
      </w:r>
      <w:r w:rsidR="00CB36CC">
        <w:rPr>
          <w:noProof/>
        </w:rPr>
        <w:drawing>
          <wp:inline distT="0" distB="0" distL="0" distR="0">
            <wp:extent cx="2724785" cy="1578372"/>
            <wp:effectExtent l="0" t="0" r="0" b="3175"/>
            <wp:docPr id="59503" name="Picture 59503"/>
            <wp:cNvGraphicFramePr/>
            <a:graphic xmlns:a="http://schemas.openxmlformats.org/drawingml/2006/main">
              <a:graphicData uri="http://schemas.openxmlformats.org/drawingml/2006/picture">
                <pic:pic xmlns:pic="http://schemas.openxmlformats.org/drawingml/2006/picture">
                  <pic:nvPicPr>
                    <pic:cNvPr id="59503" name="Picture 59503"/>
                    <pic:cNvPicPr/>
                  </pic:nvPicPr>
                  <pic:blipFill>
                    <a:blip r:embed="rId8" cstate="print"/>
                    <a:stretch>
                      <a:fillRect/>
                    </a:stretch>
                  </pic:blipFill>
                  <pic:spPr>
                    <a:xfrm>
                      <a:off x="0" y="0"/>
                      <a:ext cx="2739844" cy="1587095"/>
                    </a:xfrm>
                    <a:prstGeom prst="rect">
                      <a:avLst/>
                    </a:prstGeom>
                  </pic:spPr>
                </pic:pic>
              </a:graphicData>
            </a:graphic>
          </wp:inline>
        </w:drawing>
      </w:r>
    </w:p>
    <w:p w:rsidR="0021009E" w:rsidRDefault="0021009E">
      <w:pPr>
        <w:spacing w:after="47"/>
        <w:ind w:left="1729" w:right="2044" w:firstLine="2765"/>
      </w:pPr>
    </w:p>
    <w:p w:rsidR="0021009E" w:rsidRDefault="0021009E">
      <w:pPr>
        <w:spacing w:after="47"/>
        <w:ind w:left="1729" w:right="2044" w:firstLine="2765"/>
      </w:pPr>
    </w:p>
    <w:p w:rsidR="0021009E" w:rsidRDefault="0021009E" w:rsidP="0021009E">
      <w:pPr>
        <w:spacing w:after="47"/>
        <w:ind w:left="1729" w:right="2044" w:firstLine="0"/>
        <w:jc w:val="center"/>
      </w:pPr>
    </w:p>
    <w:p w:rsidR="00BF5A39" w:rsidRDefault="00CB36CC" w:rsidP="0021009E">
      <w:pPr>
        <w:spacing w:after="47"/>
        <w:ind w:left="1729" w:right="2044" w:firstLine="0"/>
        <w:jc w:val="center"/>
      </w:pPr>
      <w:r>
        <w:t xml:space="preserve">Устав </w:t>
      </w:r>
      <w:r w:rsidR="0021009E">
        <w:t xml:space="preserve">                                                           </w:t>
      </w:r>
      <w:r>
        <w:t>муниципального бюджетного учреждения культуры</w:t>
      </w:r>
    </w:p>
    <w:p w:rsidR="00BF5A39" w:rsidRDefault="00CB36CC">
      <w:pPr>
        <w:spacing w:after="61"/>
        <w:ind w:left="1950" w:right="285" w:firstLine="0"/>
      </w:pPr>
      <w:r>
        <w:t>«Централизованная библиотечная система № 1»</w:t>
      </w:r>
    </w:p>
    <w:p w:rsidR="0021009E" w:rsidRDefault="00CB36CC" w:rsidP="0021009E">
      <w:pPr>
        <w:spacing w:after="7085"/>
        <w:ind w:left="3851" w:right="285" w:firstLine="0"/>
      </w:pPr>
      <w:r>
        <w:t>(новая редакция)</w:t>
      </w:r>
      <w:r w:rsidR="0021009E">
        <w:t xml:space="preserve">                                     </w:t>
      </w:r>
    </w:p>
    <w:p w:rsidR="00BF5A39" w:rsidRDefault="00CB36CC">
      <w:pPr>
        <w:spacing w:after="577" w:line="259" w:lineRule="auto"/>
        <w:ind w:left="0" w:right="589" w:firstLine="0"/>
        <w:jc w:val="center"/>
      </w:pPr>
      <w:r>
        <w:rPr>
          <w:sz w:val="26"/>
        </w:rPr>
        <w:lastRenderedPageBreak/>
        <w:t>2</w:t>
      </w:r>
    </w:p>
    <w:p w:rsidR="00BF5A39" w:rsidRDefault="00CB36CC">
      <w:pPr>
        <w:pStyle w:val="1"/>
        <w:ind w:left="2560" w:right="3459"/>
      </w:pPr>
      <w:r>
        <w:t>1. Общие положения</w:t>
      </w:r>
    </w:p>
    <w:p w:rsidR="00BF5A39" w:rsidRDefault="00CB36CC">
      <w:pPr>
        <w:ind w:left="10" w:right="549"/>
      </w:pPr>
      <w:r>
        <w:t>1.1. Муниципальное бюджетное учреждение культуры «Централизованная библиотечная система №1» (далее - Учреждение) создано путем изменения типа существующего муниципального учреждения культуры «Централиз</w:t>
      </w:r>
      <w:r w:rsidR="0021009E">
        <w:t>ованная библиотечная система №1</w:t>
      </w:r>
      <w:r>
        <w:t>».</w:t>
      </w:r>
    </w:p>
    <w:p w:rsidR="00BF5A39" w:rsidRDefault="00CB36CC">
      <w:pPr>
        <w:ind w:left="750" w:right="285" w:firstLine="0"/>
      </w:pPr>
      <w:r>
        <w:t>12. Учреждение является некоммерческой организацией.</w:t>
      </w:r>
    </w:p>
    <w:p w:rsidR="00BF5A39" w:rsidRDefault="00CB36CC">
      <w:pPr>
        <w:ind w:left="0" w:right="285"/>
      </w:pPr>
      <w:r>
        <w:t>Организационно-правовая форма Учреждения: учреждение, тип: бюджетное.</w:t>
      </w:r>
    </w:p>
    <w:p w:rsidR="00BF5A39" w:rsidRDefault="00CB36CC">
      <w:pPr>
        <w:ind w:left="0" w:right="285"/>
      </w:pPr>
      <w:r>
        <w:t>1 З. Учредителем Учреждения является муниципальное образование Губкинский городской округ Белгородской области.</w:t>
      </w:r>
    </w:p>
    <w:p w:rsidR="00BF5A39" w:rsidRDefault="00CB36CC">
      <w:pPr>
        <w:numPr>
          <w:ilvl w:val="0"/>
          <w:numId w:val="1"/>
        </w:numPr>
        <w:ind w:right="549"/>
      </w:pPr>
      <w:r>
        <w:t>А. Функции и полномочия Учредителя в отношении Учреждения осуществляются администрацией Губкинского городского округа. Управление культуры 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w:t>
      </w:r>
    </w:p>
    <w:p w:rsidR="00BF5A39" w:rsidRDefault="00CB36CC">
      <w:pPr>
        <w:ind w:left="0" w:right="549"/>
      </w:pPr>
      <w:r>
        <w:t xml:space="preserve">Юридический адрес администрации Губкинского городского округа: 309189, Российская Федерация, Белгородская область, г. Губкин, ул. Мира, дом №16. </w:t>
      </w:r>
      <w:r>
        <w:rPr>
          <w:noProof/>
        </w:rPr>
        <w:drawing>
          <wp:inline distT="0" distB="0" distL="0" distR="0">
            <wp:extent cx="6348" cy="6351"/>
            <wp:effectExtent l="0" t="0" r="0" b="0"/>
            <wp:docPr id="2838" name="Picture 2838"/>
            <wp:cNvGraphicFramePr/>
            <a:graphic xmlns:a="http://schemas.openxmlformats.org/drawingml/2006/main">
              <a:graphicData uri="http://schemas.openxmlformats.org/drawingml/2006/picture">
                <pic:pic xmlns:pic="http://schemas.openxmlformats.org/drawingml/2006/picture">
                  <pic:nvPicPr>
                    <pic:cNvPr id="2838" name="Picture 2838"/>
                    <pic:cNvPicPr/>
                  </pic:nvPicPr>
                  <pic:blipFill>
                    <a:blip r:embed="rId9"/>
                    <a:stretch>
                      <a:fillRect/>
                    </a:stretch>
                  </pic:blipFill>
                  <pic:spPr>
                    <a:xfrm>
                      <a:off x="0" y="0"/>
                      <a:ext cx="6348" cy="6351"/>
                    </a:xfrm>
                    <a:prstGeom prst="rect">
                      <a:avLst/>
                    </a:prstGeom>
                  </pic:spPr>
                </pic:pic>
              </a:graphicData>
            </a:graphic>
          </wp:inline>
        </w:drawing>
      </w:r>
    </w:p>
    <w:p w:rsidR="00BF5A39" w:rsidRDefault="00CB36CC">
      <w:pPr>
        <w:numPr>
          <w:ilvl w:val="1"/>
          <w:numId w:val="1"/>
        </w:numPr>
        <w:ind w:right="285"/>
      </w:pPr>
      <w:r>
        <w:rPr>
          <w:noProof/>
        </w:rPr>
        <w:drawing>
          <wp:anchor distT="0" distB="0" distL="114300" distR="114300" simplePos="0" relativeHeight="251659264" behindDoc="0" locked="0" layoutInCell="1" allowOverlap="0">
            <wp:simplePos x="0" y="0"/>
            <wp:positionH relativeFrom="page">
              <wp:posOffset>304688</wp:posOffset>
            </wp:positionH>
            <wp:positionV relativeFrom="page">
              <wp:posOffset>4769189</wp:posOffset>
            </wp:positionV>
            <wp:extent cx="19043" cy="25402"/>
            <wp:effectExtent l="0" t="0" r="0" b="0"/>
            <wp:wrapSquare wrapText="bothSides"/>
            <wp:docPr id="2837" name="Picture 2837"/>
            <wp:cNvGraphicFramePr/>
            <a:graphic xmlns:a="http://schemas.openxmlformats.org/drawingml/2006/main">
              <a:graphicData uri="http://schemas.openxmlformats.org/drawingml/2006/picture">
                <pic:pic xmlns:pic="http://schemas.openxmlformats.org/drawingml/2006/picture">
                  <pic:nvPicPr>
                    <pic:cNvPr id="2837" name="Picture 2837"/>
                    <pic:cNvPicPr/>
                  </pic:nvPicPr>
                  <pic:blipFill>
                    <a:blip r:embed="rId10" cstate="print"/>
                    <a:stretch>
                      <a:fillRect/>
                    </a:stretch>
                  </pic:blipFill>
                  <pic:spPr>
                    <a:xfrm>
                      <a:off x="0" y="0"/>
                      <a:ext cx="19043" cy="25402"/>
                    </a:xfrm>
                    <a:prstGeom prst="rect">
                      <a:avLst/>
                    </a:prstGeom>
                  </pic:spPr>
                </pic:pic>
              </a:graphicData>
            </a:graphic>
          </wp:anchor>
        </w:drawing>
      </w:r>
      <w:r>
        <w:rPr>
          <w:noProof/>
        </w:rPr>
        <w:drawing>
          <wp:anchor distT="0" distB="0" distL="114300" distR="114300" simplePos="0" relativeHeight="251661312" behindDoc="0" locked="0" layoutInCell="1" allowOverlap="0">
            <wp:simplePos x="0" y="0"/>
            <wp:positionH relativeFrom="page">
              <wp:posOffset>418946</wp:posOffset>
            </wp:positionH>
            <wp:positionV relativeFrom="page">
              <wp:posOffset>3073618</wp:posOffset>
            </wp:positionV>
            <wp:extent cx="12695" cy="76205"/>
            <wp:effectExtent l="0" t="0" r="0" b="0"/>
            <wp:wrapSquare wrapText="bothSides"/>
            <wp:docPr id="2835" name="Picture 2835"/>
            <wp:cNvGraphicFramePr/>
            <a:graphic xmlns:a="http://schemas.openxmlformats.org/drawingml/2006/main">
              <a:graphicData uri="http://schemas.openxmlformats.org/drawingml/2006/picture">
                <pic:pic xmlns:pic="http://schemas.openxmlformats.org/drawingml/2006/picture">
                  <pic:nvPicPr>
                    <pic:cNvPr id="2835" name="Picture 2835"/>
                    <pic:cNvPicPr/>
                  </pic:nvPicPr>
                  <pic:blipFill>
                    <a:blip r:embed="rId11" cstate="print"/>
                    <a:stretch>
                      <a:fillRect/>
                    </a:stretch>
                  </pic:blipFill>
                  <pic:spPr>
                    <a:xfrm>
                      <a:off x="0" y="0"/>
                      <a:ext cx="12695" cy="76205"/>
                    </a:xfrm>
                    <a:prstGeom prst="rect">
                      <a:avLst/>
                    </a:prstGeom>
                  </pic:spPr>
                </pic:pic>
              </a:graphicData>
            </a:graphic>
          </wp:anchor>
        </w:drawing>
      </w:r>
      <w:r>
        <w:rPr>
          <w:noProof/>
        </w:rPr>
        <w:drawing>
          <wp:anchor distT="0" distB="0" distL="114300" distR="114300" simplePos="0" relativeHeight="251662336" behindDoc="0" locked="0" layoutInCell="1" allowOverlap="0">
            <wp:simplePos x="0" y="0"/>
            <wp:positionH relativeFrom="page">
              <wp:posOffset>418946</wp:posOffset>
            </wp:positionH>
            <wp:positionV relativeFrom="page">
              <wp:posOffset>3156174</wp:posOffset>
            </wp:positionV>
            <wp:extent cx="12695" cy="25402"/>
            <wp:effectExtent l="0" t="0" r="0" b="0"/>
            <wp:wrapSquare wrapText="bothSides"/>
            <wp:docPr id="2836" name="Picture 2836"/>
            <wp:cNvGraphicFramePr/>
            <a:graphic xmlns:a="http://schemas.openxmlformats.org/drawingml/2006/main">
              <a:graphicData uri="http://schemas.openxmlformats.org/drawingml/2006/picture">
                <pic:pic xmlns:pic="http://schemas.openxmlformats.org/drawingml/2006/picture">
                  <pic:nvPicPr>
                    <pic:cNvPr id="2836" name="Picture 2836"/>
                    <pic:cNvPicPr/>
                  </pic:nvPicPr>
                  <pic:blipFill>
                    <a:blip r:embed="rId12" cstate="print"/>
                    <a:stretch>
                      <a:fillRect/>
                    </a:stretch>
                  </pic:blipFill>
                  <pic:spPr>
                    <a:xfrm>
                      <a:off x="0" y="0"/>
                      <a:ext cx="12695" cy="25402"/>
                    </a:xfrm>
                    <a:prstGeom prst="rect">
                      <a:avLst/>
                    </a:prstGeom>
                  </pic:spPr>
                </pic:pic>
              </a:graphicData>
            </a:graphic>
          </wp:anchor>
        </w:drawing>
      </w:r>
      <w:r>
        <w:t>Полное наименование Учреждения: муниципальное бюджетное учреждение культуры «Централизо</w:t>
      </w:r>
      <w:r w:rsidR="0021009E">
        <w:t>ванная библиотечная система № 1</w:t>
      </w:r>
      <w:r>
        <w:t>».</w:t>
      </w:r>
    </w:p>
    <w:p w:rsidR="00BF5A39" w:rsidRDefault="00CB36CC">
      <w:pPr>
        <w:numPr>
          <w:ilvl w:val="1"/>
          <w:numId w:val="1"/>
        </w:numPr>
        <w:ind w:right="285"/>
      </w:pPr>
      <w:r>
        <w:t>Сокращенное наименование Учреждения: МБУК «ЦБС №1</w:t>
      </w:r>
      <w:r>
        <w:rPr>
          <w:noProof/>
        </w:rPr>
        <w:drawing>
          <wp:inline distT="0" distB="0" distL="0" distR="0">
            <wp:extent cx="126953" cy="95257"/>
            <wp:effectExtent l="0" t="0" r="0" b="0"/>
            <wp:docPr id="59508" name="Picture 59508"/>
            <wp:cNvGraphicFramePr/>
            <a:graphic xmlns:a="http://schemas.openxmlformats.org/drawingml/2006/main">
              <a:graphicData uri="http://schemas.openxmlformats.org/drawingml/2006/picture">
                <pic:pic xmlns:pic="http://schemas.openxmlformats.org/drawingml/2006/picture">
                  <pic:nvPicPr>
                    <pic:cNvPr id="59508" name="Picture 59508"/>
                    <pic:cNvPicPr/>
                  </pic:nvPicPr>
                  <pic:blipFill>
                    <a:blip r:embed="rId13" cstate="print"/>
                    <a:stretch>
                      <a:fillRect/>
                    </a:stretch>
                  </pic:blipFill>
                  <pic:spPr>
                    <a:xfrm>
                      <a:off x="0" y="0"/>
                      <a:ext cx="126953" cy="95257"/>
                    </a:xfrm>
                    <a:prstGeom prst="rect">
                      <a:avLst/>
                    </a:prstGeom>
                  </pic:spPr>
                </pic:pic>
              </a:graphicData>
            </a:graphic>
          </wp:inline>
        </w:drawing>
      </w:r>
    </w:p>
    <w:p w:rsidR="00BF5A39" w:rsidRDefault="00CB36CC">
      <w:pPr>
        <w:numPr>
          <w:ilvl w:val="1"/>
          <w:numId w:val="1"/>
        </w:numPr>
        <w:ind w:right="285"/>
      </w:pPr>
      <w:r>
        <w:t>Место нахождения Учреждения: Российская Федерация, Белгородская обл., г. Губкин, ул. Мира, дом № 22.</w:t>
      </w:r>
    </w:p>
    <w:p w:rsidR="00BF5A39" w:rsidRDefault="00CB36CC">
      <w:pPr>
        <w:numPr>
          <w:ilvl w:val="1"/>
          <w:numId w:val="1"/>
        </w:numPr>
        <w:ind w:right="285"/>
      </w:pPr>
      <w:r>
        <w:t>Почтовый адрес Учреждения: 309181, Российская Федерация, Белгородская обл., Губкин, ул. Мира, дом № 22.</w:t>
      </w:r>
    </w:p>
    <w:p w:rsidR="00BF5A39" w:rsidRDefault="00CB36CC">
      <w:pPr>
        <w:numPr>
          <w:ilvl w:val="1"/>
          <w:numId w:val="1"/>
        </w:numPr>
        <w:ind w:right="285"/>
      </w:pPr>
      <w:r>
        <w:t>Учреждение имеет следующие библиотеки филиалы:</w:t>
      </w:r>
    </w:p>
    <w:p w:rsidR="00BF5A39" w:rsidRDefault="00CB36CC">
      <w:pPr>
        <w:ind w:left="10" w:right="370"/>
      </w:pPr>
      <w:r>
        <w:t>-Центральная городская библиотека: 309181, Белгородская область, г. Губкин, улица Мира, дом № 22,</w:t>
      </w:r>
    </w:p>
    <w:p w:rsidR="00BF5A39" w:rsidRDefault="0021009E">
      <w:pPr>
        <w:ind w:left="710" w:right="285" w:firstLine="0"/>
      </w:pPr>
      <w:r>
        <w:t>Ц</w:t>
      </w:r>
      <w:r w:rsidR="00CB36CC">
        <w:t>ентральная детская библиотека: 309181, Белгородская область,</w:t>
      </w:r>
    </w:p>
    <w:p w:rsidR="00BF5A39" w:rsidRDefault="00CB36CC">
      <w:pPr>
        <w:ind w:left="20" w:right="285" w:firstLine="0"/>
      </w:pPr>
      <w:r>
        <w:t>г. Губкин, улица Лазарева, дом №1 П,</w:t>
      </w:r>
    </w:p>
    <w:p w:rsidR="00BF5A39" w:rsidRDefault="0021009E">
      <w:pPr>
        <w:ind w:left="10" w:right="609"/>
      </w:pPr>
      <w:r>
        <w:t>-Библиотека-филиал №1:</w:t>
      </w:r>
      <w:r w:rsidR="00CB36CC">
        <w:t xml:space="preserve"> 309189,</w:t>
      </w:r>
      <w:r>
        <w:t xml:space="preserve"> </w:t>
      </w:r>
      <w:r w:rsidR="00CB36CC">
        <w:t>Белгородская область, г. Губкин, улица Лазарева, дом МЗ,</w:t>
      </w:r>
    </w:p>
    <w:p w:rsidR="00BF5A39" w:rsidRDefault="0021009E">
      <w:pPr>
        <w:ind w:left="10" w:right="569"/>
      </w:pPr>
      <w:r>
        <w:t>-Библиотека-филиал №2:</w:t>
      </w:r>
      <w:r w:rsidR="00CB36CC">
        <w:t xml:space="preserve"> 309181,</w:t>
      </w:r>
      <w:r>
        <w:t xml:space="preserve"> </w:t>
      </w:r>
      <w:r w:rsidR="00CB36CC">
        <w:t xml:space="preserve">Белгородская область, г. Губкин, </w:t>
      </w:r>
      <w:r w:rsidR="00CB36CC">
        <w:rPr>
          <w:noProof/>
        </w:rPr>
        <w:drawing>
          <wp:inline distT="0" distB="0" distL="0" distR="0">
            <wp:extent cx="6347" cy="6350"/>
            <wp:effectExtent l="0" t="0" r="0" b="0"/>
            <wp:docPr id="2841" name="Picture 2841"/>
            <wp:cNvGraphicFramePr/>
            <a:graphic xmlns:a="http://schemas.openxmlformats.org/drawingml/2006/main">
              <a:graphicData uri="http://schemas.openxmlformats.org/drawingml/2006/picture">
                <pic:pic xmlns:pic="http://schemas.openxmlformats.org/drawingml/2006/picture">
                  <pic:nvPicPr>
                    <pic:cNvPr id="2841" name="Picture 2841"/>
                    <pic:cNvPicPr/>
                  </pic:nvPicPr>
                  <pic:blipFill>
                    <a:blip r:embed="rId14"/>
                    <a:stretch>
                      <a:fillRect/>
                    </a:stretch>
                  </pic:blipFill>
                  <pic:spPr>
                    <a:xfrm>
                      <a:off x="0" y="0"/>
                      <a:ext cx="6347" cy="6350"/>
                    </a:xfrm>
                    <a:prstGeom prst="rect">
                      <a:avLst/>
                    </a:prstGeom>
                  </pic:spPr>
                </pic:pic>
              </a:graphicData>
            </a:graphic>
          </wp:inline>
        </w:drawing>
      </w:r>
      <w:r w:rsidR="00CB36CC">
        <w:t>улица 9-е Января, дом № 2,</w:t>
      </w:r>
    </w:p>
    <w:p w:rsidR="00BF5A39" w:rsidRDefault="00CB36CC">
      <w:pPr>
        <w:ind w:left="10" w:right="599"/>
      </w:pPr>
      <w:r>
        <w:t>-Библ</w:t>
      </w:r>
      <w:r w:rsidR="0021009E">
        <w:t>иотека-филиал №3:</w:t>
      </w:r>
      <w:r>
        <w:t xml:space="preserve"> 309184,</w:t>
      </w:r>
      <w:r w:rsidR="0021009E">
        <w:t xml:space="preserve"> </w:t>
      </w:r>
      <w:r>
        <w:t>Белгородская область, г. Губкин, улица Народная, дом №4а,</w:t>
      </w:r>
    </w:p>
    <w:p w:rsidR="00BF5A39" w:rsidRDefault="0021009E">
      <w:pPr>
        <w:ind w:left="10" w:right="559"/>
      </w:pPr>
      <w:r>
        <w:t>-Библиотека-филиал №4:</w:t>
      </w:r>
      <w:r w:rsidR="00CB36CC">
        <w:t xml:space="preserve"> 309185,</w:t>
      </w:r>
      <w:r>
        <w:t xml:space="preserve"> </w:t>
      </w:r>
      <w:r w:rsidR="00CB36CC">
        <w:t xml:space="preserve">Белгородская область, г. Губкин, </w:t>
      </w:r>
      <w:r w:rsidR="00CB36CC">
        <w:rPr>
          <w:noProof/>
        </w:rPr>
        <w:drawing>
          <wp:inline distT="0" distB="0" distL="0" distR="0">
            <wp:extent cx="6347" cy="6350"/>
            <wp:effectExtent l="0" t="0" r="0" b="0"/>
            <wp:docPr id="2842" name="Picture 2842"/>
            <wp:cNvGraphicFramePr/>
            <a:graphic xmlns:a="http://schemas.openxmlformats.org/drawingml/2006/main">
              <a:graphicData uri="http://schemas.openxmlformats.org/drawingml/2006/picture">
                <pic:pic xmlns:pic="http://schemas.openxmlformats.org/drawingml/2006/picture">
                  <pic:nvPicPr>
                    <pic:cNvPr id="2842" name="Picture 2842"/>
                    <pic:cNvPicPr/>
                  </pic:nvPicPr>
                  <pic:blipFill>
                    <a:blip r:embed="rId14"/>
                    <a:stretch>
                      <a:fillRect/>
                    </a:stretch>
                  </pic:blipFill>
                  <pic:spPr>
                    <a:xfrm>
                      <a:off x="0" y="0"/>
                      <a:ext cx="6347" cy="6350"/>
                    </a:xfrm>
                    <a:prstGeom prst="rect">
                      <a:avLst/>
                    </a:prstGeom>
                  </pic:spPr>
                </pic:pic>
              </a:graphicData>
            </a:graphic>
          </wp:inline>
        </w:drawing>
      </w:r>
      <w:r w:rsidR="00CB36CC">
        <w:t>улица Ударников, дом № 61 ,</w:t>
      </w:r>
    </w:p>
    <w:p w:rsidR="00BF5A39" w:rsidRDefault="0021009E">
      <w:pPr>
        <w:ind w:left="20" w:right="579"/>
      </w:pPr>
      <w:r>
        <w:lastRenderedPageBreak/>
        <w:t>-Библиотека-филиал №5:</w:t>
      </w:r>
      <w:r w:rsidR="00CB36CC">
        <w:t xml:space="preserve"> 309183,</w:t>
      </w:r>
      <w:r>
        <w:t xml:space="preserve"> </w:t>
      </w:r>
      <w:r w:rsidR="00CB36CC">
        <w:t>Белгородская область, г. Губкин, улица Агошкова, дом № 1 а,</w:t>
      </w:r>
    </w:p>
    <w:p w:rsidR="00BF5A39" w:rsidRDefault="0021009E">
      <w:pPr>
        <w:ind w:left="20" w:right="589"/>
      </w:pPr>
      <w:r>
        <w:t xml:space="preserve">-Библиотека-филиал №6: </w:t>
      </w:r>
      <w:r w:rsidR="00CB36CC">
        <w:t>309186,</w:t>
      </w:r>
      <w:r>
        <w:t xml:space="preserve"> </w:t>
      </w:r>
      <w:r w:rsidR="00CB36CC">
        <w:t>Белгородская область, г. Губк</w:t>
      </w:r>
      <w:r>
        <w:t>ин, улица Пролетарская, дом № 1</w:t>
      </w:r>
      <w:r w:rsidR="00CB36CC">
        <w:t>,</w:t>
      </w:r>
    </w:p>
    <w:p w:rsidR="00BF5A39" w:rsidRDefault="0021009E" w:rsidP="0021009E">
      <w:pPr>
        <w:ind w:left="720" w:right="285" w:firstLine="0"/>
      </w:pPr>
      <w:r>
        <w:t xml:space="preserve">-Библиотека-филиал №7: </w:t>
      </w:r>
      <w:r w:rsidR="00CB36CC">
        <w:t>309187,</w:t>
      </w:r>
      <w:r>
        <w:t xml:space="preserve"> </w:t>
      </w:r>
      <w:r w:rsidR="00CB36CC">
        <w:t>Белгородская область, г. Губкин,</w:t>
      </w:r>
      <w:r>
        <w:t xml:space="preserve"> </w:t>
      </w:r>
      <w:r w:rsidR="00CB36CC">
        <w:t>улица Белгородская, дом №</w:t>
      </w:r>
      <w:r>
        <w:t>ЗЗ1</w:t>
      </w:r>
      <w:r w:rsidR="00CB36CC">
        <w:t>,</w:t>
      </w:r>
    </w:p>
    <w:p w:rsidR="00BF5A39" w:rsidRDefault="00CB36CC">
      <w:pPr>
        <w:ind w:left="61" w:right="590"/>
      </w:pPr>
      <w:r>
        <w:t>-Библиотека-филиал №8: 309186, Белгородская область, г. Губкин, улица Победы, дом №8,</w:t>
      </w:r>
    </w:p>
    <w:p w:rsidR="00BF5A39" w:rsidRDefault="00CB36CC">
      <w:pPr>
        <w:ind w:left="71" w:right="510"/>
      </w:pPr>
      <w:r>
        <w:t>-Библиотека-филиал №9: 309190, Белгородская область, г. Гу</w:t>
      </w:r>
      <w:r w:rsidR="0021009E">
        <w:t>бкин, проезд Спортивный, дом №З</w:t>
      </w:r>
      <w:r>
        <w:t>.</w:t>
      </w:r>
    </w:p>
    <w:p w:rsidR="00BF5A39" w:rsidRDefault="00CB36CC">
      <w:pPr>
        <w:spacing w:after="3" w:line="249" w:lineRule="auto"/>
        <w:ind w:left="71" w:right="335"/>
        <w:jc w:val="left"/>
      </w:pPr>
      <w:r>
        <w:t>1.10. Учреждение в своей деятельности руководствуется Конституцией Российской Федерации, Гражданским кодексом Российской Федерации, федеральными законами от 06.10.2003 года № 131-ФЗ «Об общих принципах организации местного самоуправления в Российской Федерации», от 29.12.1994 г. № 78-ФЗ «О библиотечном деле», от 12.01.1996 года № 7-ФЗ «О некоммерческих организациях», Законом Белгородской</w:t>
      </w:r>
      <w:r>
        <w:tab/>
        <w:t>области от</w:t>
      </w:r>
      <w:r>
        <w:tab/>
        <w:t>09.11.1999 г. № 81 «О библиотечном деле в Белгородской области», иными нормативными правовыми актами Российской Федерации, Белгородской области, муниципальными правовыми актами органов местного самоуправления Губкинского городского округа и настоящим Уставом.</w:t>
      </w:r>
    </w:p>
    <w:p w:rsidR="00BF5A39" w:rsidRDefault="00CB36CC">
      <w:pPr>
        <w:ind w:left="71" w:right="510"/>
      </w:pPr>
      <w:r>
        <w:rPr>
          <w:noProof/>
        </w:rPr>
        <w:drawing>
          <wp:anchor distT="0" distB="0" distL="114300" distR="114300" simplePos="0" relativeHeight="251663360" behindDoc="0" locked="0" layoutInCell="1" allowOverlap="0">
            <wp:simplePos x="0" y="0"/>
            <wp:positionH relativeFrom="page">
              <wp:posOffset>7476688</wp:posOffset>
            </wp:positionH>
            <wp:positionV relativeFrom="page">
              <wp:posOffset>3956144</wp:posOffset>
            </wp:positionV>
            <wp:extent cx="12705" cy="6350"/>
            <wp:effectExtent l="0" t="0" r="0" b="0"/>
            <wp:wrapSquare wrapText="bothSides"/>
            <wp:docPr id="4768" name="Picture 4768"/>
            <wp:cNvGraphicFramePr/>
            <a:graphic xmlns:a="http://schemas.openxmlformats.org/drawingml/2006/main">
              <a:graphicData uri="http://schemas.openxmlformats.org/drawingml/2006/picture">
                <pic:pic xmlns:pic="http://schemas.openxmlformats.org/drawingml/2006/picture">
                  <pic:nvPicPr>
                    <pic:cNvPr id="4768" name="Picture 4768"/>
                    <pic:cNvPicPr/>
                  </pic:nvPicPr>
                  <pic:blipFill>
                    <a:blip r:embed="rId15"/>
                    <a:stretch>
                      <a:fillRect/>
                    </a:stretch>
                  </pic:blipFill>
                  <pic:spPr>
                    <a:xfrm>
                      <a:off x="0" y="0"/>
                      <a:ext cx="12705" cy="6350"/>
                    </a:xfrm>
                    <a:prstGeom prst="rect">
                      <a:avLst/>
                    </a:prstGeom>
                  </pic:spPr>
                </pic:pic>
              </a:graphicData>
            </a:graphic>
          </wp:anchor>
        </w:drawing>
      </w:r>
      <w:r>
        <w:t>1.11. Учреждение является юридическим лицом с момента государственной регистрации, имеет самостоятельный баланс, лицевые счета, открываемые в территориальном органе Федерального казначейства или финансовом органе администрации Губкинского городского округа, печать, штампы, бланки со своим наименованием,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Pr>
          <w:noProof/>
        </w:rPr>
        <w:drawing>
          <wp:inline distT="0" distB="0" distL="0" distR="0">
            <wp:extent cx="6352" cy="6350"/>
            <wp:effectExtent l="0" t="0" r="0" b="0"/>
            <wp:docPr id="4769" name="Picture 4769"/>
            <wp:cNvGraphicFramePr/>
            <a:graphic xmlns:a="http://schemas.openxmlformats.org/drawingml/2006/main">
              <a:graphicData uri="http://schemas.openxmlformats.org/drawingml/2006/picture">
                <pic:pic xmlns:pic="http://schemas.openxmlformats.org/drawingml/2006/picture">
                  <pic:nvPicPr>
                    <pic:cNvPr id="4769" name="Picture 4769"/>
                    <pic:cNvPicPr/>
                  </pic:nvPicPr>
                  <pic:blipFill>
                    <a:blip r:embed="rId16"/>
                    <a:stretch>
                      <a:fillRect/>
                    </a:stretch>
                  </pic:blipFill>
                  <pic:spPr>
                    <a:xfrm>
                      <a:off x="0" y="0"/>
                      <a:ext cx="6352" cy="6350"/>
                    </a:xfrm>
                    <a:prstGeom prst="rect">
                      <a:avLst/>
                    </a:prstGeom>
                  </pic:spPr>
                </pic:pic>
              </a:graphicData>
            </a:graphic>
          </wp:inline>
        </w:drawing>
      </w:r>
    </w:p>
    <w:p w:rsidR="00BF5A39" w:rsidRPr="00DA1579" w:rsidRDefault="00CB36CC">
      <w:pPr>
        <w:spacing w:after="417"/>
        <w:ind w:left="61" w:right="500"/>
        <w:rPr>
          <w:szCs w:val="28"/>
        </w:rPr>
      </w:pPr>
      <w:r>
        <w:t xml:space="preserve">1.12. 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выделенных собственником имущества учреждения средств, а также недвижимого имущества. Собственник имущества Учреждения не несет </w:t>
      </w:r>
      <w:r w:rsidRPr="00DA1579">
        <w:rPr>
          <w:szCs w:val="28"/>
        </w:rPr>
        <w:t>ответственности по обязательствам Учреждения.</w:t>
      </w:r>
    </w:p>
    <w:p w:rsidR="00BF5A39" w:rsidRPr="00DA1579" w:rsidRDefault="00CB36CC" w:rsidP="0021009E">
      <w:pPr>
        <w:pStyle w:val="1"/>
        <w:spacing w:after="262"/>
        <w:ind w:left="426" w:firstLine="0"/>
        <w:rPr>
          <w:b/>
          <w:sz w:val="28"/>
          <w:szCs w:val="28"/>
        </w:rPr>
      </w:pPr>
      <w:r w:rsidRPr="00DA1579">
        <w:rPr>
          <w:b/>
          <w:sz w:val="28"/>
          <w:szCs w:val="28"/>
        </w:rPr>
        <w:t>2. Предмет, цель и виды деятельности Учреждения</w:t>
      </w:r>
    </w:p>
    <w:p w:rsidR="00BF5A39" w:rsidRDefault="00CB36CC">
      <w:pPr>
        <w:ind w:left="31" w:right="490"/>
      </w:pPr>
      <w:r>
        <w:t>2.1. Предметом деятельности Учреждения является обеспечение библиотечного обслуживания населения с учетом потребностей и интересов</w:t>
      </w:r>
      <w:r w:rsidR="0021009E">
        <w:t xml:space="preserve"> </w:t>
      </w:r>
      <w:r>
        <w:t xml:space="preserve">различных социально-возрастных групп, предоставление муниципальных </w:t>
      </w:r>
      <w:r>
        <w:rPr>
          <w:noProof/>
        </w:rPr>
        <w:drawing>
          <wp:inline distT="0" distB="0" distL="0" distR="0">
            <wp:extent cx="6352" cy="6350"/>
            <wp:effectExtent l="0" t="0" r="0" b="0"/>
            <wp:docPr id="4770" name="Picture 4770"/>
            <wp:cNvGraphicFramePr/>
            <a:graphic xmlns:a="http://schemas.openxmlformats.org/drawingml/2006/main">
              <a:graphicData uri="http://schemas.openxmlformats.org/drawingml/2006/picture">
                <pic:pic xmlns:pic="http://schemas.openxmlformats.org/drawingml/2006/picture">
                  <pic:nvPicPr>
                    <pic:cNvPr id="4770" name="Picture 4770"/>
                    <pic:cNvPicPr/>
                  </pic:nvPicPr>
                  <pic:blipFill>
                    <a:blip r:embed="rId17"/>
                    <a:stretch>
                      <a:fillRect/>
                    </a:stretch>
                  </pic:blipFill>
                  <pic:spPr>
                    <a:xfrm>
                      <a:off x="0" y="0"/>
                      <a:ext cx="6352" cy="6350"/>
                    </a:xfrm>
                    <a:prstGeom prst="rect">
                      <a:avLst/>
                    </a:prstGeom>
                  </pic:spPr>
                </pic:pic>
              </a:graphicData>
            </a:graphic>
          </wp:inline>
        </w:drawing>
      </w:r>
      <w:r>
        <w:t>услуг в сфере библиотечного дела.</w:t>
      </w:r>
    </w:p>
    <w:p w:rsidR="00BF5A39" w:rsidRDefault="00CB36CC" w:rsidP="00CB36CC">
      <w:pPr>
        <w:ind w:left="981" w:right="285" w:firstLine="0"/>
      </w:pPr>
      <w:r>
        <w:lastRenderedPageBreak/>
        <w:t>2.2. Основными целями деятельности Учреждения являются:</w:t>
      </w:r>
    </w:p>
    <w:p w:rsidR="00BF5A39" w:rsidRDefault="00CB36CC">
      <w:pPr>
        <w:ind w:left="71" w:right="285"/>
      </w:pPr>
      <w:r>
        <w:t>-реализация конституционных прав граждан на свободный доступ к информации;</w:t>
      </w:r>
    </w:p>
    <w:p w:rsidR="00BF5A39" w:rsidRDefault="00CB36CC">
      <w:pPr>
        <w:ind w:left="120" w:right="500"/>
      </w:pPr>
      <w:r>
        <w:t>-накопление и распространение знаний, сохранение памяти человечества в виде документов на традиционных и нетрадиционных носителях информации;</w:t>
      </w:r>
    </w:p>
    <w:p w:rsidR="00BF5A39" w:rsidRDefault="00CB36CC">
      <w:pPr>
        <w:spacing w:after="14" w:line="248" w:lineRule="auto"/>
        <w:ind w:left="73" w:right="432" w:hanging="10"/>
        <w:jc w:val="center"/>
      </w:pPr>
      <w:r>
        <w:rPr>
          <w:noProof/>
        </w:rPr>
        <w:drawing>
          <wp:inline distT="0" distB="0" distL="0" distR="0">
            <wp:extent cx="31747" cy="31759"/>
            <wp:effectExtent l="0" t="0" r="0" b="0"/>
            <wp:docPr id="59511" name="Picture 59511"/>
            <wp:cNvGraphicFramePr/>
            <a:graphic xmlns:a="http://schemas.openxmlformats.org/drawingml/2006/main">
              <a:graphicData uri="http://schemas.openxmlformats.org/drawingml/2006/picture">
                <pic:pic xmlns:pic="http://schemas.openxmlformats.org/drawingml/2006/picture">
                  <pic:nvPicPr>
                    <pic:cNvPr id="59511" name="Picture 59511"/>
                    <pic:cNvPicPr/>
                  </pic:nvPicPr>
                  <pic:blipFill>
                    <a:blip r:embed="rId18" cstate="print"/>
                    <a:stretch>
                      <a:fillRect/>
                    </a:stretch>
                  </pic:blipFill>
                  <pic:spPr>
                    <a:xfrm>
                      <a:off x="0" y="0"/>
                      <a:ext cx="31747" cy="31759"/>
                    </a:xfrm>
                    <a:prstGeom prst="rect">
                      <a:avLst/>
                    </a:prstGeom>
                  </pic:spPr>
                </pic:pic>
              </a:graphicData>
            </a:graphic>
          </wp:inline>
        </w:drawing>
      </w:r>
      <w:r>
        <w:t>-сохранение, развитие культурного и духовного потенциала населения,</w:t>
      </w:r>
    </w:p>
    <w:p w:rsidR="00BF5A39" w:rsidRDefault="00CB36CC" w:rsidP="00CB36CC">
      <w:pPr>
        <w:pStyle w:val="a5"/>
        <w:numPr>
          <w:ilvl w:val="1"/>
          <w:numId w:val="15"/>
        </w:numPr>
        <w:ind w:right="363"/>
      </w:pPr>
      <w:r>
        <w:t>Основными задачами Учреждения являются:</w:t>
      </w:r>
    </w:p>
    <w:p w:rsidR="00BF5A39" w:rsidRDefault="00CB36CC">
      <w:pPr>
        <w:ind w:left="110" w:right="500"/>
      </w:pPr>
      <w:r>
        <w:t>-участие в осуществлении государственной библиотечной политики, разработка и реализация библиотечных, информационных и культурных программ содействия консолидации общества, продвижению книги и чтения, нравственному и патриотическому воспитанию подрастающего поколения, культуре поиска и потребления информации;</w:t>
      </w:r>
    </w:p>
    <w:p w:rsidR="00BF5A39" w:rsidRDefault="00CB36CC">
      <w:pPr>
        <w:ind w:left="120" w:right="490"/>
      </w:pPr>
      <w:r>
        <w:t>-мониторинг информационных запросов населения и рынка библиотечно-информационных услуг, пополнение и обновление библиотечно-информационных ресурсов библиотек, организация учета, хранения и сохранности универсального документного фонда;</w:t>
      </w:r>
    </w:p>
    <w:p w:rsidR="00BF5A39" w:rsidRDefault="00CB36CC">
      <w:pPr>
        <w:ind w:left="100" w:right="500"/>
      </w:pPr>
      <w:r>
        <w:t>-организация библиотечного, библиографического и информационного обслуживания физических и юридических лиц с использованием современных технологий и достижений науки, техники, коммуникаций, создание комфортных условий пользования библиотечными и информационными услугами, обеспечение оперативного доступа, поиска и получения библиотечных документов и информации.</w:t>
      </w:r>
    </w:p>
    <w:p w:rsidR="00BF5A39" w:rsidRPr="00CB36CC" w:rsidRDefault="00CB36CC" w:rsidP="00DA1579">
      <w:pPr>
        <w:pStyle w:val="a5"/>
        <w:numPr>
          <w:ilvl w:val="1"/>
          <w:numId w:val="15"/>
        </w:numPr>
        <w:spacing w:after="0" w:line="240" w:lineRule="auto"/>
        <w:ind w:left="0" w:right="0" w:firstLine="709"/>
        <w:rPr>
          <w:szCs w:val="28"/>
        </w:rPr>
      </w:pPr>
      <w:r w:rsidRPr="00CB36CC">
        <w:rPr>
          <w:noProof/>
          <w:szCs w:val="28"/>
        </w:rPr>
        <w:drawing>
          <wp:anchor distT="0" distB="0" distL="114300" distR="114300" simplePos="0" relativeHeight="251664384" behindDoc="0" locked="0" layoutInCell="1" allowOverlap="0">
            <wp:simplePos x="0" y="0"/>
            <wp:positionH relativeFrom="page">
              <wp:posOffset>380962</wp:posOffset>
            </wp:positionH>
            <wp:positionV relativeFrom="page">
              <wp:posOffset>3963524</wp:posOffset>
            </wp:positionV>
            <wp:extent cx="25398" cy="12704"/>
            <wp:effectExtent l="0" t="0" r="0" b="0"/>
            <wp:wrapSquare wrapText="bothSides"/>
            <wp:docPr id="6753" name="Picture 6753"/>
            <wp:cNvGraphicFramePr/>
            <a:graphic xmlns:a="http://schemas.openxmlformats.org/drawingml/2006/main">
              <a:graphicData uri="http://schemas.openxmlformats.org/drawingml/2006/picture">
                <pic:pic xmlns:pic="http://schemas.openxmlformats.org/drawingml/2006/picture">
                  <pic:nvPicPr>
                    <pic:cNvPr id="6753" name="Picture 6753"/>
                    <pic:cNvPicPr/>
                  </pic:nvPicPr>
                  <pic:blipFill>
                    <a:blip r:embed="rId19" cstate="print"/>
                    <a:stretch>
                      <a:fillRect/>
                    </a:stretch>
                  </pic:blipFill>
                  <pic:spPr>
                    <a:xfrm>
                      <a:off x="0" y="0"/>
                      <a:ext cx="25398" cy="12704"/>
                    </a:xfrm>
                    <a:prstGeom prst="rect">
                      <a:avLst/>
                    </a:prstGeom>
                  </pic:spPr>
                </pic:pic>
              </a:graphicData>
            </a:graphic>
          </wp:anchor>
        </w:drawing>
      </w:r>
      <w:r w:rsidRPr="00CB36CC">
        <w:rPr>
          <w:szCs w:val="28"/>
        </w:rPr>
        <w:t>В соответствии с предметом, целями и задача</w:t>
      </w:r>
      <w:r>
        <w:rPr>
          <w:szCs w:val="28"/>
        </w:rPr>
        <w:t>ми</w:t>
      </w:r>
      <w:r w:rsidRPr="00CB36CC">
        <w:rPr>
          <w:szCs w:val="28"/>
        </w:rPr>
        <w:t xml:space="preserve"> деятельности Учреждение осуществляет основной вид деятельности:</w:t>
      </w:r>
    </w:p>
    <w:p w:rsidR="00BF5A39" w:rsidRPr="00CB36CC" w:rsidRDefault="00CB36CC" w:rsidP="00DA1579">
      <w:pPr>
        <w:spacing w:after="0" w:line="240" w:lineRule="auto"/>
        <w:ind w:left="0" w:right="0" w:firstLine="709"/>
        <w:contextualSpacing/>
        <w:rPr>
          <w:szCs w:val="28"/>
        </w:rPr>
      </w:pPr>
      <w:r w:rsidRPr="00CB36CC">
        <w:rPr>
          <w:szCs w:val="28"/>
        </w:rPr>
        <w:t>2</w:t>
      </w:r>
      <w:r>
        <w:rPr>
          <w:szCs w:val="28"/>
        </w:rPr>
        <w:t>.4.1.</w:t>
      </w:r>
      <w:r w:rsidRPr="00CB36CC">
        <w:rPr>
          <w:szCs w:val="28"/>
        </w:rPr>
        <w:t>Организация библ</w:t>
      </w:r>
      <w:r>
        <w:rPr>
          <w:szCs w:val="28"/>
        </w:rPr>
        <w:t>ио</w:t>
      </w:r>
      <w:r w:rsidRPr="00CB36CC">
        <w:rPr>
          <w:szCs w:val="28"/>
        </w:rPr>
        <w:t xml:space="preserve">течного облуживания населения, комплектование, популяризация и обеспечение сохранности библиотечных фондов библиотек, в </w:t>
      </w:r>
      <w:r w:rsidRPr="00CB36CC">
        <w:rPr>
          <w:noProof/>
          <w:szCs w:val="28"/>
        </w:rPr>
        <w:drawing>
          <wp:inline distT="0" distB="0" distL="0" distR="0">
            <wp:extent cx="12699" cy="12704"/>
            <wp:effectExtent l="0" t="0" r="0" b="0"/>
            <wp:docPr id="6754" name="Picture 6754"/>
            <wp:cNvGraphicFramePr/>
            <a:graphic xmlns:a="http://schemas.openxmlformats.org/drawingml/2006/main">
              <a:graphicData uri="http://schemas.openxmlformats.org/drawingml/2006/picture">
                <pic:pic xmlns:pic="http://schemas.openxmlformats.org/drawingml/2006/picture">
                  <pic:nvPicPr>
                    <pic:cNvPr id="6754" name="Picture 6754"/>
                    <pic:cNvPicPr/>
                  </pic:nvPicPr>
                  <pic:blipFill>
                    <a:blip r:embed="rId20" cstate="print"/>
                    <a:stretch>
                      <a:fillRect/>
                    </a:stretch>
                  </pic:blipFill>
                  <pic:spPr>
                    <a:xfrm>
                      <a:off x="0" y="0"/>
                      <a:ext cx="12699" cy="12704"/>
                    </a:xfrm>
                    <a:prstGeom prst="rect">
                      <a:avLst/>
                    </a:prstGeom>
                  </pic:spPr>
                </pic:pic>
              </a:graphicData>
            </a:graphic>
          </wp:inline>
        </w:drawing>
      </w:r>
      <w:r w:rsidRPr="00CB36CC">
        <w:rPr>
          <w:szCs w:val="28"/>
        </w:rPr>
        <w:t>том числе:</w:t>
      </w:r>
    </w:p>
    <w:p w:rsidR="00CB36CC" w:rsidRDefault="00CB36CC" w:rsidP="00DA1579">
      <w:pPr>
        <w:spacing w:after="0" w:line="240" w:lineRule="auto"/>
        <w:ind w:left="0" w:right="0" w:firstLine="709"/>
        <w:contextualSpacing/>
      </w:pPr>
      <w:r>
        <w:t>-комплектование, обработка, организация учета, хранения и использования универсального документного фонда,</w:t>
      </w:r>
      <w:r>
        <w:tab/>
        <w:t xml:space="preserve">отвечающего требованиям содержательного, видового, хронологического, лингвистического разнообразия и запросам населения, ведение традиционных и электронных каталогов на библиотечные документы, обеспечение доступа населения в единое информационное библиотечное пространство Белгородской области и ресурсам удаленного доступа в сети Интернет; </w:t>
      </w:r>
    </w:p>
    <w:p w:rsidR="00CB36CC" w:rsidRDefault="00CB36CC" w:rsidP="00DA1579">
      <w:pPr>
        <w:spacing w:after="0" w:line="240" w:lineRule="auto"/>
        <w:ind w:left="0" w:right="0" w:firstLine="709"/>
        <w:contextualSpacing/>
      </w:pPr>
      <w:r>
        <w:t xml:space="preserve">-обследование состояния, описание, консервация и реставрация хранящихся в фонде Учреждения документов, в том числе книжных памятников; </w:t>
      </w:r>
    </w:p>
    <w:p w:rsidR="00CB36CC" w:rsidRDefault="00CB36CC" w:rsidP="00DA1579">
      <w:pPr>
        <w:spacing w:after="0" w:line="240" w:lineRule="auto"/>
        <w:ind w:left="0" w:right="0" w:firstLine="709"/>
        <w:contextualSpacing/>
      </w:pPr>
      <w:r>
        <w:t xml:space="preserve">-сбор и создание собственных продуктов библиотечно-библиографической и информационной деятельности на основе современных информационных технологий (интеллектуальный продукт), формирование справочно-поискового библиографического аппарата; </w:t>
      </w:r>
    </w:p>
    <w:p w:rsidR="00DA1579" w:rsidRDefault="00CB36CC" w:rsidP="00DA1579">
      <w:pPr>
        <w:spacing w:after="0" w:line="240" w:lineRule="auto"/>
        <w:ind w:left="0" w:right="0" w:firstLine="709"/>
        <w:contextualSpacing/>
      </w:pPr>
      <w:r>
        <w:rPr>
          <w:noProof/>
        </w:rPr>
        <w:t>-</w:t>
      </w:r>
      <w:r>
        <w:t xml:space="preserve">осуществление краеведческой деятельности по формированию документного фонда, создание информационных и справочных продуктов, летописи города в традиционном и оцифрованном виде, популяризация знаний о </w:t>
      </w:r>
      <w:r>
        <w:lastRenderedPageBreak/>
        <w:t xml:space="preserve">крае, ведение и обеспечение доступа населения в краеведческий каталог и полнотекстовой банк данных в информационном коммуникативном пространстве Белгородской области;   </w:t>
      </w:r>
    </w:p>
    <w:p w:rsidR="00CB36CC" w:rsidRDefault="00CB36CC" w:rsidP="00DA1579">
      <w:pPr>
        <w:spacing w:after="0" w:line="240" w:lineRule="auto"/>
        <w:ind w:left="0" w:right="0" w:firstLine="709"/>
        <w:contextualSpacing/>
      </w:pPr>
      <w:r>
        <w:t xml:space="preserve"> -предоставление документов фонда пользователям во временное пользование в читальных залах, специализированных отделах, через абонементы Учреждения; </w:t>
      </w:r>
    </w:p>
    <w:p w:rsidR="00DA1579" w:rsidRDefault="00DA1579" w:rsidP="00DA1579">
      <w:pPr>
        <w:spacing w:after="0" w:line="240" w:lineRule="auto"/>
        <w:ind w:left="0" w:right="0" w:firstLine="709"/>
        <w:contextualSpacing/>
      </w:pPr>
      <w:r>
        <w:t xml:space="preserve"> </w:t>
      </w:r>
      <w:r w:rsidR="00CB36CC">
        <w:t xml:space="preserve"> -осуществление библиотечного, информационного, справочно-библиографического нестационарного обслуживания населения Губкинского городского округа, в соответствии с законод</w:t>
      </w:r>
      <w:r w:rsidR="00E944AB">
        <w:t>ательством Российской Федерации</w:t>
      </w:r>
    </w:p>
    <w:p w:rsidR="00DA1579" w:rsidRDefault="003462BF" w:rsidP="00DA1579">
      <w:pPr>
        <w:spacing w:after="0" w:line="240" w:lineRule="auto"/>
        <w:ind w:left="0" w:right="0" w:firstLine="709"/>
        <w:contextualSpacing/>
      </w:pPr>
      <w:r>
        <w:t>-</w:t>
      </w:r>
      <w:r w:rsidR="00DA1579">
        <w:t xml:space="preserve"> </w:t>
      </w:r>
      <w:r>
        <w:t xml:space="preserve">проведение культурно-просветительских мероприятий и организация деятельности любительских объединений и клубов по интересам; </w:t>
      </w:r>
      <w:r>
        <w:tab/>
      </w:r>
    </w:p>
    <w:p w:rsidR="003462BF" w:rsidRDefault="003462BF" w:rsidP="00DA1579">
      <w:pPr>
        <w:spacing w:after="0" w:line="240" w:lineRule="auto"/>
        <w:ind w:left="0" w:right="0" w:firstLine="709"/>
        <w:contextualSpacing/>
      </w:pPr>
      <w:r>
        <w:t xml:space="preserve"> -осуществление экспозиционно-выставочной деятельности на территории Губкинского городского округа, Белгородской области, за рубежом, участие во Всероссийских Международных специализированных выставках.</w:t>
      </w:r>
    </w:p>
    <w:p w:rsidR="003462BF" w:rsidRDefault="003462BF" w:rsidP="00DA1579">
      <w:pPr>
        <w:numPr>
          <w:ilvl w:val="1"/>
          <w:numId w:val="15"/>
        </w:numPr>
        <w:tabs>
          <w:tab w:val="left" w:pos="0"/>
        </w:tabs>
        <w:spacing w:after="0" w:line="240" w:lineRule="auto"/>
        <w:ind w:left="0" w:right="0" w:firstLine="709"/>
        <w:contextualSpacing/>
      </w:pPr>
      <w:r>
        <w:t xml:space="preserve"> Учреждение вправе сверх установленного муниципального задания, </w:t>
      </w:r>
      <w:r>
        <w:rPr>
          <w:noProof/>
        </w:rPr>
        <w:drawing>
          <wp:inline distT="0" distB="0" distL="0" distR="0">
            <wp:extent cx="19051" cy="25403"/>
            <wp:effectExtent l="0" t="0" r="0" b="0"/>
            <wp:docPr id="1" name="Picture 8589"/>
            <wp:cNvGraphicFramePr/>
            <a:graphic xmlns:a="http://schemas.openxmlformats.org/drawingml/2006/main">
              <a:graphicData uri="http://schemas.openxmlformats.org/drawingml/2006/picture">
                <pic:pic xmlns:pic="http://schemas.openxmlformats.org/drawingml/2006/picture">
                  <pic:nvPicPr>
                    <pic:cNvPr id="8589" name="Picture 8589"/>
                    <pic:cNvPicPr/>
                  </pic:nvPicPr>
                  <pic:blipFill>
                    <a:blip r:embed="rId21" cstate="print"/>
                    <a:stretch>
                      <a:fillRect/>
                    </a:stretch>
                  </pic:blipFill>
                  <pic:spPr>
                    <a:xfrm>
                      <a:off x="0" y="0"/>
                      <a:ext cx="19051" cy="25403"/>
                    </a:xfrm>
                    <a:prstGeom prst="rect">
                      <a:avLst/>
                    </a:prstGeom>
                  </pic:spPr>
                </pic:pic>
              </a:graphicData>
            </a:graphic>
          </wp:inline>
        </w:drawing>
      </w:r>
      <w:r>
        <w:t>а также в случаях, определенных Федеральными законами, в пределах установленного муниципального задания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в соответствии с законодательством Российской Федерации.</w:t>
      </w:r>
    </w:p>
    <w:p w:rsidR="003462BF" w:rsidRDefault="003462BF" w:rsidP="00DA1579">
      <w:pPr>
        <w:numPr>
          <w:ilvl w:val="1"/>
          <w:numId w:val="15"/>
        </w:numPr>
        <w:tabs>
          <w:tab w:val="left" w:pos="0"/>
        </w:tabs>
        <w:spacing w:after="0" w:line="240" w:lineRule="auto"/>
        <w:ind w:left="0" w:right="0" w:firstLine="709"/>
        <w:contextualSpacing/>
      </w:pPr>
      <w:r>
        <w:t xml:space="preserve"> К приносящей доход деятельности Учреждения относятся:</w:t>
      </w:r>
    </w:p>
    <w:p w:rsidR="003462BF" w:rsidRDefault="003462BF" w:rsidP="00DB171A">
      <w:pPr>
        <w:numPr>
          <w:ilvl w:val="0"/>
          <w:numId w:val="3"/>
        </w:numPr>
        <w:tabs>
          <w:tab w:val="left" w:pos="0"/>
        </w:tabs>
        <w:spacing w:after="0" w:line="240" w:lineRule="auto"/>
        <w:ind w:left="0" w:right="0" w:firstLine="709"/>
        <w:contextualSpacing/>
      </w:pPr>
      <w:r>
        <w:t>выдача во временное пользование фондовых материалов из читальных залов;</w:t>
      </w:r>
    </w:p>
    <w:p w:rsidR="003462BF" w:rsidRDefault="003462BF" w:rsidP="00DB171A">
      <w:pPr>
        <w:tabs>
          <w:tab w:val="left" w:pos="0"/>
        </w:tabs>
        <w:spacing w:after="0" w:line="240" w:lineRule="auto"/>
        <w:ind w:left="0" w:right="0" w:firstLine="709"/>
        <w:contextualSpacing/>
      </w:pPr>
      <w:r>
        <w:t>-прокат литературы, приобретенной на внебюджетные средства;</w:t>
      </w:r>
    </w:p>
    <w:p w:rsidR="003462BF" w:rsidRDefault="00DB171A" w:rsidP="00DB171A">
      <w:pPr>
        <w:tabs>
          <w:tab w:val="left" w:pos="0"/>
        </w:tabs>
        <w:spacing w:after="0" w:line="240" w:lineRule="auto"/>
        <w:ind w:left="709" w:right="0" w:firstLine="0"/>
        <w:contextualSpacing/>
      </w:pPr>
      <w:r>
        <w:t xml:space="preserve">- </w:t>
      </w:r>
      <w:r w:rsidR="003462BF">
        <w:t>составление каталогов книг, периодических изданий, рукописей;</w:t>
      </w:r>
    </w:p>
    <w:p w:rsidR="00DB171A" w:rsidRDefault="00DB171A" w:rsidP="00DB171A">
      <w:pPr>
        <w:tabs>
          <w:tab w:val="left" w:pos="0"/>
        </w:tabs>
        <w:spacing w:after="0" w:line="240" w:lineRule="auto"/>
        <w:ind w:left="709" w:right="0" w:firstLine="0"/>
        <w:contextualSpacing/>
      </w:pPr>
      <w:r>
        <w:t xml:space="preserve">- </w:t>
      </w:r>
      <w:r w:rsidR="003462BF">
        <w:t>доставка читател</w:t>
      </w:r>
      <w:r>
        <w:t>ям книг на дом, к месту работы;</w:t>
      </w:r>
    </w:p>
    <w:p w:rsidR="003462BF" w:rsidRDefault="00DB171A" w:rsidP="00DB171A">
      <w:pPr>
        <w:tabs>
          <w:tab w:val="left" w:pos="0"/>
        </w:tabs>
        <w:spacing w:after="0" w:line="240" w:lineRule="auto"/>
        <w:ind w:left="709" w:right="0" w:firstLine="0"/>
        <w:contextualSpacing/>
      </w:pPr>
      <w:r>
        <w:t xml:space="preserve">- </w:t>
      </w:r>
      <w:r w:rsidR="003462BF">
        <w:t>составление библиографических списков и справок запросов читателей;</w:t>
      </w:r>
    </w:p>
    <w:p w:rsidR="00DB171A" w:rsidRDefault="00DB171A" w:rsidP="00DB171A">
      <w:pPr>
        <w:tabs>
          <w:tab w:val="left" w:pos="0"/>
        </w:tabs>
        <w:spacing w:after="0" w:line="240" w:lineRule="auto"/>
        <w:ind w:left="709" w:right="0" w:firstLine="0"/>
        <w:contextualSpacing/>
      </w:pPr>
      <w:r>
        <w:t xml:space="preserve">- </w:t>
      </w:r>
      <w:r w:rsidR="003462BF">
        <w:t xml:space="preserve">реставрация документов и книг; </w:t>
      </w:r>
    </w:p>
    <w:p w:rsidR="00DB171A" w:rsidRDefault="00DB171A" w:rsidP="00DB171A">
      <w:pPr>
        <w:tabs>
          <w:tab w:val="left" w:pos="0"/>
        </w:tabs>
        <w:spacing w:after="0" w:line="240" w:lineRule="auto"/>
        <w:ind w:left="0" w:right="0" w:firstLine="0"/>
        <w:contextualSpacing/>
      </w:pPr>
      <w:r>
        <w:rPr>
          <w:noProof/>
        </w:rPr>
        <w:tab/>
        <w:t xml:space="preserve">- </w:t>
      </w:r>
      <w:r w:rsidR="003462BF">
        <w:t>использование персональных компьютеров и копировально-множительной техники;</w:t>
      </w:r>
    </w:p>
    <w:p w:rsidR="00DA1579" w:rsidRDefault="003462BF" w:rsidP="00DB171A">
      <w:pPr>
        <w:tabs>
          <w:tab w:val="left" w:pos="0"/>
        </w:tabs>
        <w:spacing w:after="0" w:line="240" w:lineRule="auto"/>
        <w:ind w:left="0" w:right="0" w:firstLine="0"/>
        <w:contextualSpacing/>
      </w:pPr>
      <w:r>
        <w:tab/>
      </w:r>
      <w:r w:rsidR="00DB171A">
        <w:t xml:space="preserve">- </w:t>
      </w:r>
      <w:r>
        <w:t>оказание</w:t>
      </w:r>
      <w:r>
        <w:tab/>
        <w:t>консультатив</w:t>
      </w:r>
      <w:r w:rsidR="00DB171A">
        <w:t>ной</w:t>
      </w:r>
      <w:r w:rsidR="00DB171A">
        <w:tab/>
        <w:t>помощи</w:t>
      </w:r>
      <w:r w:rsidR="00DB171A">
        <w:tab/>
        <w:t>по</w:t>
      </w:r>
      <w:r w:rsidR="00DB171A">
        <w:tab/>
        <w:t xml:space="preserve">составлению </w:t>
      </w:r>
      <w:r>
        <w:t xml:space="preserve">библиографического описания; </w:t>
      </w:r>
    </w:p>
    <w:p w:rsidR="003462BF" w:rsidRDefault="00DB171A" w:rsidP="00DB171A">
      <w:pPr>
        <w:tabs>
          <w:tab w:val="left" w:pos="0"/>
        </w:tabs>
        <w:spacing w:after="0" w:line="240" w:lineRule="auto"/>
        <w:ind w:left="0" w:right="0" w:firstLine="709"/>
        <w:contextualSpacing/>
      </w:pPr>
      <w:r>
        <w:rPr>
          <w:noProof/>
        </w:rPr>
        <w:t xml:space="preserve">- </w:t>
      </w:r>
      <w:r w:rsidR="003462BF">
        <w:t>проведение комплексных занятий по основам библиотечно-информационной грамотности и др.;</w:t>
      </w:r>
    </w:p>
    <w:p w:rsidR="00DB171A" w:rsidRDefault="00DB171A" w:rsidP="00DB171A">
      <w:pPr>
        <w:tabs>
          <w:tab w:val="left" w:pos="0"/>
        </w:tabs>
        <w:spacing w:after="0" w:line="240" w:lineRule="auto"/>
        <w:ind w:left="709" w:right="0" w:firstLine="0"/>
        <w:contextualSpacing/>
      </w:pPr>
      <w:r>
        <w:t xml:space="preserve">- </w:t>
      </w:r>
      <w:r w:rsidR="003462BF">
        <w:t xml:space="preserve">подготовка и тиражирование печатной продукции библиотек; </w:t>
      </w:r>
    </w:p>
    <w:p w:rsidR="00DB171A" w:rsidRDefault="00DB171A" w:rsidP="00DB171A">
      <w:pPr>
        <w:tabs>
          <w:tab w:val="left" w:pos="0"/>
        </w:tabs>
        <w:spacing w:after="0" w:line="240" w:lineRule="auto"/>
        <w:ind w:left="709" w:right="0" w:firstLine="0"/>
        <w:contextualSpacing/>
      </w:pPr>
      <w:r>
        <w:t>-</w:t>
      </w:r>
      <w:r w:rsidR="003462BF">
        <w:t xml:space="preserve"> ксерокопирование и сканирование документов; </w:t>
      </w:r>
    </w:p>
    <w:p w:rsidR="003462BF" w:rsidRDefault="003462BF" w:rsidP="00DB171A">
      <w:pPr>
        <w:tabs>
          <w:tab w:val="left" w:pos="0"/>
        </w:tabs>
        <w:spacing w:after="0" w:line="240" w:lineRule="auto"/>
        <w:ind w:left="709" w:right="0" w:firstLine="0"/>
        <w:contextualSpacing/>
      </w:pPr>
      <w:r>
        <w:t>- компьютерный набор, распечатка документов.</w:t>
      </w:r>
    </w:p>
    <w:p w:rsidR="003462BF" w:rsidRDefault="003462BF" w:rsidP="00DB171A">
      <w:pPr>
        <w:tabs>
          <w:tab w:val="left" w:pos="0"/>
        </w:tabs>
        <w:spacing w:after="0" w:line="240" w:lineRule="auto"/>
        <w:ind w:left="0" w:right="0" w:firstLine="709"/>
        <w:contextualSpacing/>
      </w:pPr>
      <w:r>
        <w:t>Деятельность, предусмотренную настоящим Уставом, Учреждение осуществляет в соответствии с законодательством Российской Федерации о правах на результаты интеллектуальной деятельности и средства индивидуализации.</w:t>
      </w:r>
    </w:p>
    <w:p w:rsidR="003462BF" w:rsidRDefault="003462BF" w:rsidP="00DB171A">
      <w:pPr>
        <w:spacing w:after="0" w:line="240" w:lineRule="auto"/>
        <w:ind w:left="0" w:right="0" w:firstLine="709"/>
        <w:contextualSpacing/>
      </w:pPr>
      <w:r>
        <w:t>Доходы от приносящей доход деятельности и приобретенное за счет этих доходов имущество поступают в самостоятельное распоряжение Учреждения.</w:t>
      </w:r>
    </w:p>
    <w:p w:rsidR="003462BF" w:rsidRDefault="003462BF" w:rsidP="00DA1579">
      <w:pPr>
        <w:numPr>
          <w:ilvl w:val="1"/>
          <w:numId w:val="4"/>
        </w:numPr>
        <w:spacing w:after="0" w:line="240" w:lineRule="auto"/>
        <w:ind w:left="0" w:right="0" w:firstLine="709"/>
        <w:contextualSpacing/>
      </w:pPr>
      <w:r>
        <w:lastRenderedPageBreak/>
        <w:t>Учредитель в установленном законодательством Российской Федерации порядке вправе приостановить приносящую доход деятельность Учреждения, если она идет в ущерб основной деятельности Учреждения.</w:t>
      </w:r>
    </w:p>
    <w:p w:rsidR="003462BF" w:rsidRDefault="003462BF" w:rsidP="00DA1579">
      <w:pPr>
        <w:numPr>
          <w:ilvl w:val="1"/>
          <w:numId w:val="4"/>
        </w:numPr>
        <w:spacing w:after="0" w:line="240" w:lineRule="auto"/>
        <w:ind w:left="0" w:right="0" w:firstLine="709"/>
        <w:contextualSpacing/>
      </w:pPr>
      <w:r>
        <w:t xml:space="preserve">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w:t>
      </w:r>
      <w:r>
        <w:rPr>
          <w:noProof/>
        </w:rPr>
        <w:drawing>
          <wp:inline distT="0" distB="0" distL="0" distR="0">
            <wp:extent cx="6350" cy="25400"/>
            <wp:effectExtent l="0" t="0" r="0" b="0"/>
            <wp:docPr id="6" name="Picture 59514"/>
            <wp:cNvGraphicFramePr/>
            <a:graphic xmlns:a="http://schemas.openxmlformats.org/drawingml/2006/main">
              <a:graphicData uri="http://schemas.openxmlformats.org/drawingml/2006/picture">
                <pic:pic xmlns:pic="http://schemas.openxmlformats.org/drawingml/2006/picture">
                  <pic:nvPicPr>
                    <pic:cNvPr id="59514" name="Picture 59514"/>
                    <pic:cNvPicPr/>
                  </pic:nvPicPr>
                  <pic:blipFill>
                    <a:blip r:embed="rId22"/>
                    <a:stretch>
                      <a:fillRect/>
                    </a:stretch>
                  </pic:blipFill>
                  <pic:spPr>
                    <a:xfrm>
                      <a:off x="0" y="0"/>
                      <a:ext cx="6350" cy="25400"/>
                    </a:xfrm>
                    <a:prstGeom prst="rect">
                      <a:avLst/>
                    </a:prstGeom>
                  </pic:spPr>
                </pic:pic>
              </a:graphicData>
            </a:graphic>
          </wp:inline>
        </w:drawing>
      </w:r>
      <w:r>
        <w:t>действия, если иное не установлено законодательством Российской Федерации.</w:t>
      </w:r>
    </w:p>
    <w:p w:rsidR="00DB171A" w:rsidRDefault="00DB171A" w:rsidP="00DB171A">
      <w:pPr>
        <w:spacing w:after="0" w:line="240" w:lineRule="auto"/>
        <w:ind w:left="709" w:right="0" w:firstLine="0"/>
        <w:contextualSpacing/>
      </w:pPr>
    </w:p>
    <w:p w:rsidR="003462BF" w:rsidRPr="0066565C" w:rsidRDefault="003462BF" w:rsidP="003462BF">
      <w:pPr>
        <w:pStyle w:val="2"/>
        <w:spacing w:after="284"/>
        <w:ind w:left="0" w:firstLine="0"/>
        <w:rPr>
          <w:b/>
        </w:rPr>
      </w:pPr>
      <w:r>
        <w:rPr>
          <w:b/>
        </w:rPr>
        <w:t>3</w:t>
      </w:r>
      <w:r w:rsidRPr="0066565C">
        <w:rPr>
          <w:b/>
        </w:rPr>
        <w:t>. Организация деятельности Учреждения</w:t>
      </w:r>
    </w:p>
    <w:p w:rsidR="003462BF" w:rsidRDefault="003462BF" w:rsidP="003462BF">
      <w:pPr>
        <w:ind w:left="195" w:right="285" w:firstLine="640"/>
      </w:pPr>
      <w:r>
        <w:t>3.1. Учреждение осуществляет самостоятельную хозяйственную деятельность, не имеющую своей основной целью извлечение прибыли.</w:t>
      </w:r>
    </w:p>
    <w:p w:rsidR="003462BF" w:rsidRDefault="003462BF" w:rsidP="003462BF">
      <w:pPr>
        <w:ind w:left="195" w:right="285" w:firstLine="640"/>
      </w:pPr>
      <w:r>
        <w:rPr>
          <w:noProof/>
        </w:rPr>
        <w:drawing>
          <wp:anchor distT="0" distB="0" distL="114300" distR="114300" simplePos="0" relativeHeight="251693056" behindDoc="0" locked="0" layoutInCell="1" allowOverlap="0">
            <wp:simplePos x="0" y="0"/>
            <wp:positionH relativeFrom="column">
              <wp:posOffset>3339523</wp:posOffset>
            </wp:positionH>
            <wp:positionV relativeFrom="paragraph">
              <wp:posOffset>403944</wp:posOffset>
            </wp:positionV>
            <wp:extent cx="6349" cy="6350"/>
            <wp:effectExtent l="0" t="0" r="0" b="0"/>
            <wp:wrapSquare wrapText="bothSides"/>
            <wp:docPr id="7" name="Picture 10527"/>
            <wp:cNvGraphicFramePr/>
            <a:graphic xmlns:a="http://schemas.openxmlformats.org/drawingml/2006/main">
              <a:graphicData uri="http://schemas.openxmlformats.org/drawingml/2006/picture">
                <pic:pic xmlns:pic="http://schemas.openxmlformats.org/drawingml/2006/picture">
                  <pic:nvPicPr>
                    <pic:cNvPr id="10527" name="Picture 10527"/>
                    <pic:cNvPicPr/>
                  </pic:nvPicPr>
                  <pic:blipFill>
                    <a:blip r:embed="rId17"/>
                    <a:stretch>
                      <a:fillRect/>
                    </a:stretch>
                  </pic:blipFill>
                  <pic:spPr>
                    <a:xfrm>
                      <a:off x="0" y="0"/>
                      <a:ext cx="6349" cy="6350"/>
                    </a:xfrm>
                    <a:prstGeom prst="rect">
                      <a:avLst/>
                    </a:prstGeom>
                  </pic:spPr>
                </pic:pic>
              </a:graphicData>
            </a:graphic>
          </wp:anchor>
        </w:drawing>
      </w:r>
      <w:r>
        <w:t>3.2. Муниципальное задание для Учреждения в соответствии с предусмотренным настоящим Уставом основным видом деятельности формирует и утверждает Учредитель.</w:t>
      </w:r>
    </w:p>
    <w:p w:rsidR="003462BF" w:rsidRDefault="003462BF" w:rsidP="003462BF">
      <w:pPr>
        <w:ind w:left="195" w:right="285" w:firstLine="570"/>
      </w:pPr>
      <w:r>
        <w:t>Учреждение не вправе отказаться от выполнения муниципального задания.</w:t>
      </w:r>
    </w:p>
    <w:p w:rsidR="003462BF" w:rsidRDefault="003462BF" w:rsidP="003462BF">
      <w:pPr>
        <w:ind w:left="195" w:right="285" w:firstLine="570"/>
      </w:pPr>
      <w:r>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3462BF" w:rsidRDefault="003462BF" w:rsidP="003462BF">
      <w:pPr>
        <w:ind w:left="195" w:right="285"/>
      </w:pPr>
      <w:r>
        <w:rPr>
          <w:noProof/>
        </w:rPr>
        <w:drawing>
          <wp:anchor distT="0" distB="0" distL="114300" distR="114300" simplePos="0" relativeHeight="251694080" behindDoc="0" locked="0" layoutInCell="1" allowOverlap="0">
            <wp:simplePos x="0" y="0"/>
            <wp:positionH relativeFrom="column">
              <wp:posOffset>37852</wp:posOffset>
            </wp:positionH>
            <wp:positionV relativeFrom="paragraph">
              <wp:posOffset>199151</wp:posOffset>
            </wp:positionV>
            <wp:extent cx="6349" cy="6350"/>
            <wp:effectExtent l="0" t="0" r="0" b="0"/>
            <wp:wrapSquare wrapText="bothSides"/>
            <wp:docPr id="8" name="Picture 10528"/>
            <wp:cNvGraphicFramePr/>
            <a:graphic xmlns:a="http://schemas.openxmlformats.org/drawingml/2006/main">
              <a:graphicData uri="http://schemas.openxmlformats.org/drawingml/2006/picture">
                <pic:pic xmlns:pic="http://schemas.openxmlformats.org/drawingml/2006/picture">
                  <pic:nvPicPr>
                    <pic:cNvPr id="10528" name="Picture 10528"/>
                    <pic:cNvPicPr/>
                  </pic:nvPicPr>
                  <pic:blipFill>
                    <a:blip r:embed="rId23"/>
                    <a:stretch>
                      <a:fillRect/>
                    </a:stretch>
                  </pic:blipFill>
                  <pic:spPr>
                    <a:xfrm>
                      <a:off x="0" y="0"/>
                      <a:ext cx="6349" cy="6350"/>
                    </a:xfrm>
                    <a:prstGeom prst="rect">
                      <a:avLst/>
                    </a:prstGeom>
                  </pic:spPr>
                </pic:pic>
              </a:graphicData>
            </a:graphic>
          </wp:anchor>
        </w:drawing>
      </w:r>
      <w:r>
        <w:t xml:space="preserve">3.3. Учреждение строит свои отношения с другими предприятиями, организациями и гражданами во всех сферах хозяйственной деятельности на основе договоров. В своей деятельности учреждение исходит из интересов потребителей, их требований и обеспечивает качество услуг на основе </w:t>
      </w:r>
      <w:r>
        <w:rPr>
          <w:noProof/>
        </w:rPr>
        <w:drawing>
          <wp:inline distT="0" distB="0" distL="0" distR="0">
            <wp:extent cx="6349" cy="6350"/>
            <wp:effectExtent l="0" t="0" r="0" b="0"/>
            <wp:docPr id="9" name="Picture 10529"/>
            <wp:cNvGraphicFramePr/>
            <a:graphic xmlns:a="http://schemas.openxmlformats.org/drawingml/2006/main">
              <a:graphicData uri="http://schemas.openxmlformats.org/drawingml/2006/picture">
                <pic:pic xmlns:pic="http://schemas.openxmlformats.org/drawingml/2006/picture">
                  <pic:nvPicPr>
                    <pic:cNvPr id="10529" name="Picture 10529"/>
                    <pic:cNvPicPr/>
                  </pic:nvPicPr>
                  <pic:blipFill>
                    <a:blip r:embed="rId24"/>
                    <a:stretch>
                      <a:fillRect/>
                    </a:stretch>
                  </pic:blipFill>
                  <pic:spPr>
                    <a:xfrm>
                      <a:off x="0" y="0"/>
                      <a:ext cx="6349" cy="6350"/>
                    </a:xfrm>
                    <a:prstGeom prst="rect">
                      <a:avLst/>
                    </a:prstGeom>
                  </pic:spPr>
                </pic:pic>
              </a:graphicData>
            </a:graphic>
          </wp:inline>
        </w:drawing>
      </w:r>
      <w:r>
        <w:t>договоров.</w:t>
      </w:r>
    </w:p>
    <w:p w:rsidR="003462BF" w:rsidRDefault="003462BF" w:rsidP="003462BF">
      <w:pPr>
        <w:ind w:left="910" w:right="285" w:firstLine="0"/>
      </w:pPr>
      <w:r>
        <w:t>3.4. Учреждение обязано в установленном порядке:</w:t>
      </w:r>
    </w:p>
    <w:p w:rsidR="003462BF" w:rsidRDefault="003462BF" w:rsidP="003462BF">
      <w:pPr>
        <w:ind w:left="0" w:right="285" w:firstLine="0"/>
      </w:pPr>
      <w:r>
        <w:t xml:space="preserve">              - планировать свою деятельность и определять перспективы развития;</w:t>
      </w:r>
    </w:p>
    <w:p w:rsidR="003462BF" w:rsidRDefault="003462BF" w:rsidP="003462BF">
      <w:pPr>
        <w:ind w:left="0" w:right="285" w:firstLine="0"/>
      </w:pPr>
      <w:r>
        <w:t xml:space="preserve">              - составлять и исполнять план финансово-хозяйственной деятельности;</w:t>
      </w:r>
    </w:p>
    <w:p w:rsidR="003462BF" w:rsidRDefault="003462BF" w:rsidP="003462BF">
      <w:pPr>
        <w:ind w:left="0" w:right="285" w:firstLine="0"/>
      </w:pPr>
      <w:r>
        <w:t xml:space="preserve">              - выполнять утвержденное муниципальное задание;</w:t>
      </w:r>
    </w:p>
    <w:p w:rsidR="003462BF" w:rsidRDefault="003462BF" w:rsidP="003462BF">
      <w:pPr>
        <w:ind w:left="900" w:right="285" w:firstLine="0"/>
      </w:pPr>
      <w:r>
        <w:t xml:space="preserve"> - совершать крупные сделки с согласия Учредителя;</w:t>
      </w:r>
    </w:p>
    <w:p w:rsidR="003462BF" w:rsidRDefault="003462BF" w:rsidP="003462BF">
      <w:pPr>
        <w:ind w:left="195" w:right="285"/>
      </w:pPr>
      <w:r>
        <w:t xml:space="preserve"> -вести бухгалтерский учет, представлять бухгалтерскую и статистическую отчетность, уплачивать налоги, отчитываться о результатах деятельности в порядке и в сроки, установленные действующим законодательством Российской Федерации;</w:t>
      </w:r>
    </w:p>
    <w:p w:rsidR="003462BF" w:rsidRDefault="003462BF" w:rsidP="003462BF">
      <w:pPr>
        <w:ind w:left="0" w:right="285" w:firstLine="0"/>
      </w:pPr>
      <w:r>
        <w:t xml:space="preserve">             - представлять информацию о своей деятельности органам государ-</w:t>
      </w:r>
      <w:r>
        <w:rPr>
          <w:noProof/>
        </w:rPr>
        <w:drawing>
          <wp:inline distT="0" distB="0" distL="0" distR="0">
            <wp:extent cx="12699" cy="12700"/>
            <wp:effectExtent l="0" t="0" r="0" b="0"/>
            <wp:docPr id="10" name="Picture 10530"/>
            <wp:cNvGraphicFramePr/>
            <a:graphic xmlns:a="http://schemas.openxmlformats.org/drawingml/2006/main">
              <a:graphicData uri="http://schemas.openxmlformats.org/drawingml/2006/picture">
                <pic:pic xmlns:pic="http://schemas.openxmlformats.org/drawingml/2006/picture">
                  <pic:nvPicPr>
                    <pic:cNvPr id="10530" name="Picture 10530"/>
                    <pic:cNvPicPr/>
                  </pic:nvPicPr>
                  <pic:blipFill>
                    <a:blip r:embed="rId25" cstate="print"/>
                    <a:stretch>
                      <a:fillRect/>
                    </a:stretch>
                  </pic:blipFill>
                  <pic:spPr>
                    <a:xfrm>
                      <a:off x="0" y="0"/>
                      <a:ext cx="12699" cy="12700"/>
                    </a:xfrm>
                    <a:prstGeom prst="rect">
                      <a:avLst/>
                    </a:prstGeom>
                  </pic:spPr>
                </pic:pic>
              </a:graphicData>
            </a:graphic>
          </wp:inline>
        </w:drawing>
      </w:r>
      <w:r>
        <w:t>ственной статистики и налоговым органам, Учредителю и иным лицам в соответствии с законодательством Российской Федерации;</w:t>
      </w:r>
    </w:p>
    <w:p w:rsidR="003462BF" w:rsidRDefault="003462BF" w:rsidP="003462BF">
      <w:pPr>
        <w:ind w:left="0" w:right="285" w:firstLine="0"/>
      </w:pPr>
      <w:r>
        <w:t xml:space="preserve">             - ежегодно размещать в сети Интернет или представлять средствам массовой информации для опубликования отчет о результатах своей деятельности.</w:t>
      </w:r>
    </w:p>
    <w:p w:rsidR="003462BF" w:rsidRDefault="003462BF" w:rsidP="00DB171A">
      <w:pPr>
        <w:spacing w:after="0"/>
        <w:ind w:left="0" w:right="0" w:firstLine="709"/>
      </w:pPr>
      <w:r>
        <w:t>Учреждение несет ответственность за:</w:t>
      </w:r>
    </w:p>
    <w:p w:rsidR="003462BF" w:rsidRDefault="003462BF" w:rsidP="00DB171A">
      <w:pPr>
        <w:spacing w:after="0" w:line="240" w:lineRule="auto"/>
        <w:ind w:left="0" w:right="0" w:firstLine="709"/>
      </w:pPr>
      <w:r>
        <w:lastRenderedPageBreak/>
        <w:t>-нарушение договорных обязательств, правил хозяйственной деятельности в соответствии с действующим законодательством Российской</w:t>
      </w:r>
    </w:p>
    <w:p w:rsidR="003462BF" w:rsidRDefault="003462BF" w:rsidP="00DB171A">
      <w:pPr>
        <w:spacing w:after="0" w:line="240" w:lineRule="auto"/>
        <w:ind w:left="0" w:right="0" w:firstLine="709"/>
      </w:pPr>
      <w:r>
        <w:t xml:space="preserve">Федерации; </w:t>
      </w:r>
      <w:r>
        <w:tab/>
      </w:r>
      <w:r>
        <w:tab/>
      </w:r>
      <w:r>
        <w:tab/>
      </w:r>
      <w:r>
        <w:tab/>
      </w:r>
      <w:r>
        <w:tab/>
      </w:r>
      <w:r>
        <w:tab/>
      </w:r>
      <w:r>
        <w:tab/>
      </w:r>
      <w:r>
        <w:tab/>
      </w:r>
      <w:r>
        <w:tab/>
      </w:r>
      <w:r>
        <w:tab/>
      </w:r>
      <w:r>
        <w:tab/>
      </w:r>
      <w:r>
        <w:tab/>
        <w:t xml:space="preserve">-сохранность документов: управленческих, финансово-хозяйственных, по личному составу и др. </w:t>
      </w:r>
      <w:r>
        <w:tab/>
      </w:r>
      <w:r>
        <w:tab/>
      </w:r>
      <w:r>
        <w:tab/>
      </w:r>
      <w:r>
        <w:tab/>
      </w:r>
      <w:r>
        <w:tab/>
      </w:r>
      <w:r>
        <w:tab/>
      </w:r>
      <w:r>
        <w:tab/>
      </w:r>
      <w:r>
        <w:tab/>
      </w:r>
      <w:r>
        <w:tab/>
      </w:r>
      <w:r>
        <w:tab/>
      </w:r>
      <w:r>
        <w:tab/>
        <w:t>3.5. За искажение представляемой отчетности, нарушение установленного порядка финансово-хозяйственной деятельности, учета и использования муниципального имущества должностные лица учреждения несут ответственность в соответствии с действующим законодательством Российской Федерации.</w:t>
      </w:r>
    </w:p>
    <w:p w:rsidR="003462BF" w:rsidRDefault="003462BF" w:rsidP="00DB171A">
      <w:pPr>
        <w:spacing w:after="0" w:line="240" w:lineRule="auto"/>
        <w:ind w:left="0" w:right="0" w:firstLine="709"/>
      </w:pPr>
      <w:r>
        <w:t>3.6.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r>
        <w:rPr>
          <w:noProof/>
        </w:rPr>
        <w:drawing>
          <wp:inline distT="0" distB="0" distL="0" distR="0">
            <wp:extent cx="12702" cy="12703"/>
            <wp:effectExtent l="0" t="0" r="0" b="0"/>
            <wp:docPr id="11" name="Picture 12468"/>
            <wp:cNvGraphicFramePr/>
            <a:graphic xmlns:a="http://schemas.openxmlformats.org/drawingml/2006/main">
              <a:graphicData uri="http://schemas.openxmlformats.org/drawingml/2006/picture">
                <pic:pic xmlns:pic="http://schemas.openxmlformats.org/drawingml/2006/picture">
                  <pic:nvPicPr>
                    <pic:cNvPr id="12468" name="Picture 12468"/>
                    <pic:cNvPicPr/>
                  </pic:nvPicPr>
                  <pic:blipFill>
                    <a:blip r:embed="rId26" cstate="print"/>
                    <a:stretch>
                      <a:fillRect/>
                    </a:stretch>
                  </pic:blipFill>
                  <pic:spPr>
                    <a:xfrm>
                      <a:off x="0" y="0"/>
                      <a:ext cx="12702" cy="12703"/>
                    </a:xfrm>
                    <a:prstGeom prst="rect">
                      <a:avLst/>
                    </a:prstGeom>
                  </pic:spPr>
                </pic:pic>
              </a:graphicData>
            </a:graphic>
          </wp:inline>
        </w:drawing>
      </w:r>
    </w:p>
    <w:p w:rsidR="003462BF" w:rsidRDefault="003462BF" w:rsidP="00DB171A">
      <w:pPr>
        <w:spacing w:after="0" w:line="240" w:lineRule="auto"/>
        <w:ind w:left="0" w:right="0" w:firstLine="709"/>
      </w:pPr>
      <w:r>
        <w:t>3.7. Изменения и дополнения в настоящий Устав вносятся в порядке, установленном муниципальным правовым актом администрации Губкинского городского округа.</w:t>
      </w:r>
    </w:p>
    <w:p w:rsidR="003462BF" w:rsidRPr="006101F5" w:rsidRDefault="003462BF" w:rsidP="003462BF">
      <w:pPr>
        <w:spacing w:after="377"/>
        <w:ind w:left="130" w:right="410"/>
        <w:jc w:val="center"/>
        <w:rPr>
          <w:b/>
        </w:rPr>
      </w:pPr>
      <w:r w:rsidRPr="006101F5">
        <w:rPr>
          <w:b/>
        </w:rPr>
        <w:t>4. Имущество и финансы учреждения</w:t>
      </w:r>
    </w:p>
    <w:p w:rsidR="003462BF" w:rsidRDefault="003462BF" w:rsidP="00504BBB">
      <w:pPr>
        <w:spacing w:after="0" w:line="240" w:lineRule="auto"/>
        <w:ind w:left="0" w:right="0" w:firstLine="709"/>
        <w:contextualSpacing/>
      </w:pPr>
      <w:r>
        <w:t>4.1. Собственником имущества Учреждения является муниципальное образование Губкинский городской округ.</w:t>
      </w:r>
    </w:p>
    <w:p w:rsidR="003462BF" w:rsidRDefault="003462BF" w:rsidP="00504BBB">
      <w:pPr>
        <w:spacing w:after="0" w:line="240" w:lineRule="auto"/>
        <w:ind w:left="0" w:right="0" w:firstLine="709"/>
        <w:contextualSpacing/>
      </w:pPr>
      <w:r>
        <w:rPr>
          <w:noProof/>
        </w:rPr>
        <w:drawing>
          <wp:anchor distT="0" distB="0" distL="114300" distR="114300" simplePos="0" relativeHeight="251695104" behindDoc="0" locked="0" layoutInCell="1" allowOverlap="0">
            <wp:simplePos x="0" y="0"/>
            <wp:positionH relativeFrom="page">
              <wp:posOffset>609701</wp:posOffset>
            </wp:positionH>
            <wp:positionV relativeFrom="page">
              <wp:posOffset>3296350</wp:posOffset>
            </wp:positionV>
            <wp:extent cx="12702" cy="82567"/>
            <wp:effectExtent l="0" t="0" r="0" b="0"/>
            <wp:wrapSquare wrapText="bothSides"/>
            <wp:docPr id="12" name="Picture 12412"/>
            <wp:cNvGraphicFramePr/>
            <a:graphic xmlns:a="http://schemas.openxmlformats.org/drawingml/2006/main">
              <a:graphicData uri="http://schemas.openxmlformats.org/drawingml/2006/picture">
                <pic:pic xmlns:pic="http://schemas.openxmlformats.org/drawingml/2006/picture">
                  <pic:nvPicPr>
                    <pic:cNvPr id="12412" name="Picture 12412"/>
                    <pic:cNvPicPr/>
                  </pic:nvPicPr>
                  <pic:blipFill>
                    <a:blip r:embed="rId27" cstate="print"/>
                    <a:stretch>
                      <a:fillRect/>
                    </a:stretch>
                  </pic:blipFill>
                  <pic:spPr>
                    <a:xfrm>
                      <a:off x="0" y="0"/>
                      <a:ext cx="12702" cy="82567"/>
                    </a:xfrm>
                    <a:prstGeom prst="rect">
                      <a:avLst/>
                    </a:prstGeom>
                  </pic:spPr>
                </pic:pic>
              </a:graphicData>
            </a:graphic>
          </wp:anchor>
        </w:drawing>
      </w:r>
      <w:r>
        <w:rPr>
          <w:noProof/>
        </w:rPr>
        <w:drawing>
          <wp:anchor distT="0" distB="0" distL="114300" distR="114300" simplePos="0" relativeHeight="251696128" behindDoc="0" locked="0" layoutInCell="1" allowOverlap="0">
            <wp:simplePos x="0" y="0"/>
            <wp:positionH relativeFrom="page">
              <wp:posOffset>7379923</wp:posOffset>
            </wp:positionH>
            <wp:positionV relativeFrom="page">
              <wp:posOffset>158784</wp:posOffset>
            </wp:positionV>
            <wp:extent cx="6351" cy="12703"/>
            <wp:effectExtent l="0" t="0" r="0" b="0"/>
            <wp:wrapSquare wrapText="bothSides"/>
            <wp:docPr id="13" name="Picture 12402"/>
            <wp:cNvGraphicFramePr/>
            <a:graphic xmlns:a="http://schemas.openxmlformats.org/drawingml/2006/main">
              <a:graphicData uri="http://schemas.openxmlformats.org/drawingml/2006/picture">
                <pic:pic xmlns:pic="http://schemas.openxmlformats.org/drawingml/2006/picture">
                  <pic:nvPicPr>
                    <pic:cNvPr id="12402" name="Picture 12402"/>
                    <pic:cNvPicPr/>
                  </pic:nvPicPr>
                  <pic:blipFill>
                    <a:blip r:embed="rId28"/>
                    <a:stretch>
                      <a:fillRect/>
                    </a:stretch>
                  </pic:blipFill>
                  <pic:spPr>
                    <a:xfrm>
                      <a:off x="0" y="0"/>
                      <a:ext cx="6351" cy="12703"/>
                    </a:xfrm>
                    <a:prstGeom prst="rect">
                      <a:avLst/>
                    </a:prstGeom>
                  </pic:spPr>
                </pic:pic>
              </a:graphicData>
            </a:graphic>
          </wp:anchor>
        </w:drawing>
      </w:r>
      <w:r>
        <w:t>4.2. Имущество Учреждения закрепляется за ним на праве оперативного управления в соответствии с Гражданским кодексом Российской Федерации.</w:t>
      </w:r>
    </w:p>
    <w:p w:rsidR="003462BF" w:rsidRDefault="003462BF" w:rsidP="00504BBB">
      <w:pPr>
        <w:spacing w:after="0" w:line="240" w:lineRule="auto"/>
        <w:ind w:left="0" w:right="0" w:firstLine="709"/>
        <w:contextualSpacing/>
      </w:pPr>
      <w:r>
        <w:t>4.3. Источником формирования имущества учреждения в денежной и иных формах являются:</w:t>
      </w:r>
    </w:p>
    <w:p w:rsidR="003462BF" w:rsidRDefault="003462BF" w:rsidP="00504BBB">
      <w:pPr>
        <w:spacing w:after="0" w:line="240" w:lineRule="auto"/>
        <w:ind w:left="0" w:right="0" w:firstLine="709"/>
        <w:contextualSpacing/>
        <w:jc w:val="center"/>
      </w:pPr>
      <w:r>
        <w:rPr>
          <w:noProof/>
        </w:rPr>
        <w:drawing>
          <wp:inline distT="0" distB="0" distL="0" distR="0">
            <wp:extent cx="12702" cy="12703"/>
            <wp:effectExtent l="0" t="0" r="0" b="0"/>
            <wp:docPr id="14" name="Picture 12469"/>
            <wp:cNvGraphicFramePr/>
            <a:graphic xmlns:a="http://schemas.openxmlformats.org/drawingml/2006/main">
              <a:graphicData uri="http://schemas.openxmlformats.org/drawingml/2006/picture">
                <pic:pic xmlns:pic="http://schemas.openxmlformats.org/drawingml/2006/picture">
                  <pic:nvPicPr>
                    <pic:cNvPr id="12469" name="Picture 12469"/>
                    <pic:cNvPicPr/>
                  </pic:nvPicPr>
                  <pic:blipFill>
                    <a:blip r:embed="rId29" cstate="print"/>
                    <a:stretch>
                      <a:fillRect/>
                    </a:stretch>
                  </pic:blipFill>
                  <pic:spPr>
                    <a:xfrm>
                      <a:off x="0" y="0"/>
                      <a:ext cx="12702" cy="12703"/>
                    </a:xfrm>
                    <a:prstGeom prst="rect">
                      <a:avLst/>
                    </a:prstGeom>
                  </pic:spPr>
                </pic:pic>
              </a:graphicData>
            </a:graphic>
          </wp:inline>
        </w:drawing>
      </w:r>
      <w:r>
        <w:t>- имущество, закрепленное собственником в установленном порядке;</w:t>
      </w:r>
    </w:p>
    <w:p w:rsidR="003462BF" w:rsidRDefault="003462BF" w:rsidP="00504BBB">
      <w:pPr>
        <w:numPr>
          <w:ilvl w:val="0"/>
          <w:numId w:val="6"/>
        </w:numPr>
        <w:spacing w:after="0" w:line="240" w:lineRule="auto"/>
        <w:ind w:left="0" w:right="0" w:firstLine="709"/>
        <w:contextualSpacing/>
      </w:pPr>
      <w:r>
        <w:t>субсидии из бюджета Губкинского городского округа;</w:t>
      </w:r>
    </w:p>
    <w:p w:rsidR="003462BF" w:rsidRDefault="003462BF" w:rsidP="00504BBB">
      <w:pPr>
        <w:numPr>
          <w:ilvl w:val="0"/>
          <w:numId w:val="6"/>
        </w:numPr>
        <w:spacing w:after="0" w:line="240" w:lineRule="auto"/>
        <w:ind w:left="0" w:right="0" w:firstLine="709"/>
        <w:contextualSpacing/>
      </w:pPr>
      <w:r>
        <w:t xml:space="preserve">средства, полученные от осуществления Учреждением приносящей доход деятельности; </w:t>
      </w:r>
    </w:p>
    <w:p w:rsidR="003462BF" w:rsidRDefault="003462BF" w:rsidP="00504BBB">
      <w:pPr>
        <w:numPr>
          <w:ilvl w:val="0"/>
          <w:numId w:val="6"/>
        </w:numPr>
        <w:spacing w:after="0" w:line="240" w:lineRule="auto"/>
        <w:ind w:left="0" w:right="0" w:firstLine="709"/>
        <w:contextualSpacing/>
      </w:pPr>
      <w:r>
        <w:t xml:space="preserve"> безвозмездные и благотворительные взносы, пожертвования физических и юридических лиц;</w:t>
      </w:r>
    </w:p>
    <w:p w:rsidR="003462BF" w:rsidRDefault="003462BF" w:rsidP="00504BBB">
      <w:pPr>
        <w:numPr>
          <w:ilvl w:val="0"/>
          <w:numId w:val="6"/>
        </w:numPr>
        <w:spacing w:after="0" w:line="240" w:lineRule="auto"/>
        <w:ind w:left="0" w:right="0" w:firstLine="709"/>
        <w:contextualSpacing/>
      </w:pPr>
      <w:r>
        <w:t>иные источники, не противоречащие законодательству Российской Федерации.</w:t>
      </w:r>
      <w:r>
        <w:rPr>
          <w:noProof/>
        </w:rPr>
        <w:drawing>
          <wp:inline distT="0" distB="0" distL="0" distR="0">
            <wp:extent cx="6351" cy="6352"/>
            <wp:effectExtent l="0" t="0" r="0" b="0"/>
            <wp:docPr id="15" name="Picture 12416"/>
            <wp:cNvGraphicFramePr/>
            <a:graphic xmlns:a="http://schemas.openxmlformats.org/drawingml/2006/main">
              <a:graphicData uri="http://schemas.openxmlformats.org/drawingml/2006/picture">
                <pic:pic xmlns:pic="http://schemas.openxmlformats.org/drawingml/2006/picture">
                  <pic:nvPicPr>
                    <pic:cNvPr id="12416" name="Picture 12416"/>
                    <pic:cNvPicPr/>
                  </pic:nvPicPr>
                  <pic:blipFill>
                    <a:blip r:embed="rId30"/>
                    <a:stretch>
                      <a:fillRect/>
                    </a:stretch>
                  </pic:blipFill>
                  <pic:spPr>
                    <a:xfrm>
                      <a:off x="0" y="0"/>
                      <a:ext cx="6351" cy="6352"/>
                    </a:xfrm>
                    <a:prstGeom prst="rect">
                      <a:avLst/>
                    </a:prstGeom>
                  </pic:spPr>
                </pic:pic>
              </a:graphicData>
            </a:graphic>
          </wp:inline>
        </w:drawing>
      </w:r>
    </w:p>
    <w:p w:rsidR="003462BF" w:rsidRDefault="003462BF" w:rsidP="00504BBB">
      <w:pPr>
        <w:numPr>
          <w:ilvl w:val="1"/>
          <w:numId w:val="7"/>
        </w:numPr>
        <w:spacing w:after="0" w:line="240" w:lineRule="auto"/>
        <w:ind w:left="0" w:right="0" w:firstLine="709"/>
        <w:contextualSpacing/>
        <w:jc w:val="left"/>
      </w:pPr>
      <w:r>
        <w:t>Финансовое обеспечение выполнения муниципального задания Учреждением осуществляется в виде субсидий из бюджета Губкинского городского округа.</w:t>
      </w:r>
    </w:p>
    <w:p w:rsidR="003462BF" w:rsidRDefault="003462BF" w:rsidP="00504BBB">
      <w:pPr>
        <w:numPr>
          <w:ilvl w:val="1"/>
          <w:numId w:val="7"/>
        </w:numPr>
        <w:spacing w:after="0" w:line="240" w:lineRule="auto"/>
        <w:ind w:left="0" w:right="0" w:firstLine="709"/>
        <w:contextualSpacing/>
        <w:jc w:val="left"/>
      </w:pPr>
      <w:r>
        <w:t>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3462BF" w:rsidRDefault="003462BF" w:rsidP="00504BBB">
      <w:pPr>
        <w:pStyle w:val="a5"/>
        <w:numPr>
          <w:ilvl w:val="1"/>
          <w:numId w:val="8"/>
        </w:numPr>
        <w:spacing w:after="0" w:line="240" w:lineRule="auto"/>
        <w:ind w:left="0" w:right="0" w:firstLine="709"/>
      </w:pPr>
      <w:r>
        <w:t>Цены (тарифы) на платные услуги, включая цены на билеты, устанавливаются Учреждением самостоятельно.</w:t>
      </w:r>
    </w:p>
    <w:p w:rsidR="003462BF" w:rsidRDefault="003462BF" w:rsidP="00504BBB">
      <w:pPr>
        <w:numPr>
          <w:ilvl w:val="1"/>
          <w:numId w:val="8"/>
        </w:numPr>
        <w:spacing w:after="0" w:line="240" w:lineRule="auto"/>
        <w:ind w:left="0" w:right="0" w:firstLine="709"/>
        <w:contextualSpacing/>
      </w:pPr>
      <w:r>
        <w:lastRenderedPageBreak/>
        <w:t>Право оперативного управления имуществом, в отношении которого Учредителем принято решение о закреплении за Учреждением,</w:t>
      </w:r>
    </w:p>
    <w:p w:rsidR="003462BF" w:rsidRDefault="003462BF" w:rsidP="00504BBB">
      <w:pPr>
        <w:spacing w:after="0" w:line="240" w:lineRule="auto"/>
        <w:ind w:left="0" w:right="0" w:firstLine="709"/>
        <w:contextualSpacing/>
      </w:pPr>
      <w:r>
        <w:t>возникает у Учреждения с момента передачи имущества по акту приема-передачи.</w:t>
      </w:r>
    </w:p>
    <w:p w:rsidR="003462BF" w:rsidRDefault="003462BF" w:rsidP="00504BBB">
      <w:pPr>
        <w:numPr>
          <w:ilvl w:val="1"/>
          <w:numId w:val="8"/>
        </w:numPr>
        <w:spacing w:after="0" w:line="240" w:lineRule="auto"/>
        <w:ind w:left="0" w:right="0" w:firstLine="709"/>
        <w:contextualSpacing/>
      </w:pPr>
      <w:r>
        <w:t>При осуществлении права оперативного управления имуществом Учреждение обязано:</w:t>
      </w:r>
    </w:p>
    <w:p w:rsidR="003462BF" w:rsidRDefault="003462BF" w:rsidP="00504BBB">
      <w:pPr>
        <w:spacing w:after="0" w:line="240" w:lineRule="auto"/>
        <w:ind w:left="0" w:right="0" w:firstLine="709"/>
        <w:contextualSpacing/>
      </w:pPr>
      <w:r>
        <w:t>аффективно использовать имущество;</w:t>
      </w:r>
    </w:p>
    <w:p w:rsidR="003462BF" w:rsidRDefault="003462BF" w:rsidP="00504BBB">
      <w:pPr>
        <w:spacing w:after="0" w:line="240" w:lineRule="auto"/>
        <w:ind w:left="0" w:right="0" w:firstLine="709"/>
        <w:contextualSpacing/>
      </w:pPr>
      <w:r>
        <w:t>-обеспечивать сохранность и использование имущества строго по целевому назначению;</w:t>
      </w:r>
    </w:p>
    <w:p w:rsidR="003462BF" w:rsidRDefault="003462BF" w:rsidP="00504BBB">
      <w:pPr>
        <w:spacing w:after="0" w:line="240" w:lineRule="auto"/>
        <w:ind w:left="0" w:right="0" w:firstLine="709"/>
        <w:contextualSpacing/>
      </w:pPr>
      <w:r>
        <w:t>-не допускать ухудшения технического состояния имущества (это требование не распространяется на ухудшения, связанные с нормальным износом этого имущества в процессе эксплуатации);</w:t>
      </w:r>
    </w:p>
    <w:p w:rsidR="003462BF" w:rsidRDefault="003462BF" w:rsidP="00504BBB">
      <w:pPr>
        <w:spacing w:after="0" w:line="240" w:lineRule="auto"/>
        <w:ind w:left="0" w:right="0" w:firstLine="709"/>
        <w:contextualSpacing/>
      </w:pPr>
      <w:r>
        <w:t>-осуществлять капитальный и текущий ремонт имущества.</w:t>
      </w:r>
    </w:p>
    <w:p w:rsidR="003462BF" w:rsidRDefault="003462BF" w:rsidP="00504BBB">
      <w:pPr>
        <w:numPr>
          <w:ilvl w:val="1"/>
          <w:numId w:val="8"/>
        </w:numPr>
        <w:spacing w:after="0" w:line="240" w:lineRule="auto"/>
        <w:ind w:left="0" w:right="0" w:firstLine="709"/>
        <w:contextualSpacing/>
      </w:pPr>
      <w:r>
        <w:t>В отношении закрепленного муниципального имущества Учреждение осуществляет право владения, пользования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rsidR="003462BF" w:rsidRDefault="003462BF" w:rsidP="00504BBB">
      <w:pPr>
        <w:spacing w:after="0" w:line="240" w:lineRule="auto"/>
        <w:ind w:left="0" w:right="0" w:firstLine="709"/>
        <w:contextualSpacing/>
      </w:pPr>
      <w:r>
        <w:rPr>
          <w:noProof/>
        </w:rPr>
        <w:drawing>
          <wp:anchor distT="0" distB="0" distL="114300" distR="114300" simplePos="0" relativeHeight="251698176" behindDoc="0" locked="0" layoutInCell="1" allowOverlap="0">
            <wp:simplePos x="0" y="0"/>
            <wp:positionH relativeFrom="page">
              <wp:posOffset>641201</wp:posOffset>
            </wp:positionH>
            <wp:positionV relativeFrom="page">
              <wp:posOffset>3809730</wp:posOffset>
            </wp:positionV>
            <wp:extent cx="6348" cy="57146"/>
            <wp:effectExtent l="0" t="0" r="0" b="0"/>
            <wp:wrapSquare wrapText="bothSides"/>
            <wp:docPr id="1329" name="Picture 14634"/>
            <wp:cNvGraphicFramePr/>
            <a:graphic xmlns:a="http://schemas.openxmlformats.org/drawingml/2006/main">
              <a:graphicData uri="http://schemas.openxmlformats.org/drawingml/2006/picture">
                <pic:pic xmlns:pic="http://schemas.openxmlformats.org/drawingml/2006/picture">
                  <pic:nvPicPr>
                    <pic:cNvPr id="14634" name="Picture 14634"/>
                    <pic:cNvPicPr/>
                  </pic:nvPicPr>
                  <pic:blipFill>
                    <a:blip r:embed="rId31"/>
                    <a:stretch>
                      <a:fillRect/>
                    </a:stretch>
                  </pic:blipFill>
                  <pic:spPr>
                    <a:xfrm>
                      <a:off x="0" y="0"/>
                      <a:ext cx="6348" cy="57146"/>
                    </a:xfrm>
                    <a:prstGeom prst="rect">
                      <a:avLst/>
                    </a:prstGeom>
                  </pic:spPr>
                </pic:pic>
              </a:graphicData>
            </a:graphic>
          </wp:anchor>
        </w:drawing>
      </w:r>
      <w:r>
        <w:rPr>
          <w:noProof/>
        </w:rPr>
        <w:drawing>
          <wp:anchor distT="0" distB="0" distL="114300" distR="114300" simplePos="0" relativeHeight="251699200" behindDoc="0" locked="0" layoutInCell="1" allowOverlap="0">
            <wp:simplePos x="0" y="0"/>
            <wp:positionH relativeFrom="page">
              <wp:posOffset>609459</wp:posOffset>
            </wp:positionH>
            <wp:positionV relativeFrom="page">
              <wp:posOffset>1422299</wp:posOffset>
            </wp:positionV>
            <wp:extent cx="6348" cy="50796"/>
            <wp:effectExtent l="0" t="0" r="0" b="0"/>
            <wp:wrapSquare wrapText="bothSides"/>
            <wp:docPr id="1330" name="Picture 14627"/>
            <wp:cNvGraphicFramePr/>
            <a:graphic xmlns:a="http://schemas.openxmlformats.org/drawingml/2006/main">
              <a:graphicData uri="http://schemas.openxmlformats.org/drawingml/2006/picture">
                <pic:pic xmlns:pic="http://schemas.openxmlformats.org/drawingml/2006/picture">
                  <pic:nvPicPr>
                    <pic:cNvPr id="14627" name="Picture 14627"/>
                    <pic:cNvPicPr/>
                  </pic:nvPicPr>
                  <pic:blipFill>
                    <a:blip r:embed="rId32"/>
                    <a:stretch>
                      <a:fillRect/>
                    </a:stretch>
                  </pic:blipFill>
                  <pic:spPr>
                    <a:xfrm>
                      <a:off x="0" y="0"/>
                      <a:ext cx="6348" cy="50796"/>
                    </a:xfrm>
                    <a:prstGeom prst="rect">
                      <a:avLst/>
                    </a:prstGeom>
                  </pic:spPr>
                </pic:pic>
              </a:graphicData>
            </a:graphic>
          </wp:anchor>
        </w:drawing>
      </w:r>
      <w:r>
        <w:rPr>
          <w:noProof/>
        </w:rPr>
        <w:drawing>
          <wp:anchor distT="0" distB="0" distL="114300" distR="114300" simplePos="0" relativeHeight="251700224" behindDoc="0" locked="0" layoutInCell="1" allowOverlap="0">
            <wp:simplePos x="0" y="0"/>
            <wp:positionH relativeFrom="page">
              <wp:posOffset>622156</wp:posOffset>
            </wp:positionH>
            <wp:positionV relativeFrom="page">
              <wp:posOffset>2082653</wp:posOffset>
            </wp:positionV>
            <wp:extent cx="6348" cy="6349"/>
            <wp:effectExtent l="0" t="0" r="0" b="0"/>
            <wp:wrapSquare wrapText="bothSides"/>
            <wp:docPr id="1331" name="Picture 14628"/>
            <wp:cNvGraphicFramePr/>
            <a:graphic xmlns:a="http://schemas.openxmlformats.org/drawingml/2006/main">
              <a:graphicData uri="http://schemas.openxmlformats.org/drawingml/2006/picture">
                <pic:pic xmlns:pic="http://schemas.openxmlformats.org/drawingml/2006/picture">
                  <pic:nvPicPr>
                    <pic:cNvPr id="14628" name="Picture 14628"/>
                    <pic:cNvPicPr/>
                  </pic:nvPicPr>
                  <pic:blipFill>
                    <a:blip r:embed="rId14"/>
                    <a:stretch>
                      <a:fillRect/>
                    </a:stretch>
                  </pic:blipFill>
                  <pic:spPr>
                    <a:xfrm>
                      <a:off x="0" y="0"/>
                      <a:ext cx="6348" cy="6349"/>
                    </a:xfrm>
                    <a:prstGeom prst="rect">
                      <a:avLst/>
                    </a:prstGeom>
                  </pic:spPr>
                </pic:pic>
              </a:graphicData>
            </a:graphic>
          </wp:anchor>
        </w:drawing>
      </w:r>
      <w:r>
        <w:rPr>
          <w:noProof/>
        </w:rPr>
        <w:drawing>
          <wp:anchor distT="0" distB="0" distL="114300" distR="114300" simplePos="0" relativeHeight="251701248" behindDoc="0" locked="0" layoutInCell="1" allowOverlap="0">
            <wp:simplePos x="0" y="0"/>
            <wp:positionH relativeFrom="page">
              <wp:posOffset>634853</wp:posOffset>
            </wp:positionH>
            <wp:positionV relativeFrom="page">
              <wp:posOffset>3511301</wp:posOffset>
            </wp:positionV>
            <wp:extent cx="6349" cy="19049"/>
            <wp:effectExtent l="0" t="0" r="0" b="0"/>
            <wp:wrapSquare wrapText="bothSides"/>
            <wp:docPr id="1332" name="Picture 14631"/>
            <wp:cNvGraphicFramePr/>
            <a:graphic xmlns:a="http://schemas.openxmlformats.org/drawingml/2006/main">
              <a:graphicData uri="http://schemas.openxmlformats.org/drawingml/2006/picture">
                <pic:pic xmlns:pic="http://schemas.openxmlformats.org/drawingml/2006/picture">
                  <pic:nvPicPr>
                    <pic:cNvPr id="14631" name="Picture 14631"/>
                    <pic:cNvPicPr/>
                  </pic:nvPicPr>
                  <pic:blipFill>
                    <a:blip r:embed="rId33"/>
                    <a:stretch>
                      <a:fillRect/>
                    </a:stretch>
                  </pic:blipFill>
                  <pic:spPr>
                    <a:xfrm>
                      <a:off x="0" y="0"/>
                      <a:ext cx="6349" cy="19049"/>
                    </a:xfrm>
                    <a:prstGeom prst="rect">
                      <a:avLst/>
                    </a:prstGeom>
                  </pic:spPr>
                </pic:pic>
              </a:graphicData>
            </a:graphic>
          </wp:anchor>
        </w:drawing>
      </w:r>
      <w:r>
        <w:rPr>
          <w:noProof/>
        </w:rPr>
        <w:drawing>
          <wp:anchor distT="0" distB="0" distL="114300" distR="114300" simplePos="0" relativeHeight="251702272" behindDoc="0" locked="0" layoutInCell="1" allowOverlap="0">
            <wp:simplePos x="0" y="0"/>
            <wp:positionH relativeFrom="page">
              <wp:posOffset>634853</wp:posOffset>
            </wp:positionH>
            <wp:positionV relativeFrom="page">
              <wp:posOffset>3549399</wp:posOffset>
            </wp:positionV>
            <wp:extent cx="6349" cy="6350"/>
            <wp:effectExtent l="0" t="0" r="0" b="0"/>
            <wp:wrapSquare wrapText="bothSides"/>
            <wp:docPr id="1333" name="Picture 14632"/>
            <wp:cNvGraphicFramePr/>
            <a:graphic xmlns:a="http://schemas.openxmlformats.org/drawingml/2006/main">
              <a:graphicData uri="http://schemas.openxmlformats.org/drawingml/2006/picture">
                <pic:pic xmlns:pic="http://schemas.openxmlformats.org/drawingml/2006/picture">
                  <pic:nvPicPr>
                    <pic:cNvPr id="14632" name="Picture 14632"/>
                    <pic:cNvPicPr/>
                  </pic:nvPicPr>
                  <pic:blipFill>
                    <a:blip r:embed="rId17"/>
                    <a:stretch>
                      <a:fillRect/>
                    </a:stretch>
                  </pic:blipFill>
                  <pic:spPr>
                    <a:xfrm>
                      <a:off x="0" y="0"/>
                      <a:ext cx="6349" cy="6350"/>
                    </a:xfrm>
                    <a:prstGeom prst="rect">
                      <a:avLst/>
                    </a:prstGeom>
                  </pic:spPr>
                </pic:pic>
              </a:graphicData>
            </a:graphic>
          </wp:anchor>
        </w:drawing>
      </w:r>
      <w:r>
        <w:rPr>
          <w:noProof/>
        </w:rPr>
        <w:drawing>
          <wp:anchor distT="0" distB="0" distL="114300" distR="114300" simplePos="0" relativeHeight="251703296" behindDoc="0" locked="0" layoutInCell="1" allowOverlap="0">
            <wp:simplePos x="0" y="0"/>
            <wp:positionH relativeFrom="page">
              <wp:posOffset>634853</wp:posOffset>
            </wp:positionH>
            <wp:positionV relativeFrom="page">
              <wp:posOffset>3606545</wp:posOffset>
            </wp:positionV>
            <wp:extent cx="6349" cy="50797"/>
            <wp:effectExtent l="0" t="0" r="0" b="0"/>
            <wp:wrapSquare wrapText="bothSides"/>
            <wp:docPr id="1334" name="Picture 14633"/>
            <wp:cNvGraphicFramePr/>
            <a:graphic xmlns:a="http://schemas.openxmlformats.org/drawingml/2006/main">
              <a:graphicData uri="http://schemas.openxmlformats.org/drawingml/2006/picture">
                <pic:pic xmlns:pic="http://schemas.openxmlformats.org/drawingml/2006/picture">
                  <pic:nvPicPr>
                    <pic:cNvPr id="14633" name="Picture 14633"/>
                    <pic:cNvPicPr/>
                  </pic:nvPicPr>
                  <pic:blipFill>
                    <a:blip r:embed="rId34"/>
                    <a:stretch>
                      <a:fillRect/>
                    </a:stretch>
                  </pic:blipFill>
                  <pic:spPr>
                    <a:xfrm>
                      <a:off x="0" y="0"/>
                      <a:ext cx="6349" cy="50797"/>
                    </a:xfrm>
                    <a:prstGeom prst="rect">
                      <a:avLst/>
                    </a:prstGeom>
                  </pic:spPr>
                </pic:pic>
              </a:graphicData>
            </a:graphic>
          </wp:anchor>
        </w:drawing>
      </w:r>
      <w:r>
        <w:t>Собственник имущества вправе изъять излишнее, неиспользуемое или используемое не по назначению имущество, закрепленное им за Учреждением или приобретенное Учреждением за счет средств, выделенных ему собственником на приобретение этого имущества, и распорядиться им по своему усмотрению.</w:t>
      </w:r>
    </w:p>
    <w:p w:rsidR="003462BF" w:rsidRDefault="003462BF" w:rsidP="00504BBB">
      <w:pPr>
        <w:pStyle w:val="a5"/>
        <w:numPr>
          <w:ilvl w:val="1"/>
          <w:numId w:val="8"/>
        </w:numPr>
        <w:spacing w:after="0" w:line="240" w:lineRule="auto"/>
        <w:ind w:left="0" w:right="0" w:firstLine="709"/>
      </w:pPr>
      <w:r>
        <w:t>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законодательством Российской Федерации.</w:t>
      </w:r>
    </w:p>
    <w:p w:rsidR="003462BF" w:rsidRDefault="003462BF" w:rsidP="00504BBB">
      <w:pPr>
        <w:spacing w:after="0" w:line="240" w:lineRule="auto"/>
        <w:ind w:left="0" w:right="0" w:firstLine="709"/>
        <w:contextualSpacing/>
      </w:pPr>
      <w: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3462BF" w:rsidRDefault="003462BF" w:rsidP="00504BBB">
      <w:pPr>
        <w:numPr>
          <w:ilvl w:val="1"/>
          <w:numId w:val="8"/>
        </w:numPr>
        <w:spacing w:after="0" w:line="240" w:lineRule="auto"/>
        <w:ind w:left="0" w:right="0" w:firstLine="709"/>
        <w:contextualSpacing/>
      </w:pPr>
      <w:r>
        <w:t xml:space="preserve">Крупная сделка может быть совершена Учреждением только с </w:t>
      </w:r>
      <w:r>
        <w:rPr>
          <w:noProof/>
        </w:rPr>
        <w:drawing>
          <wp:inline distT="0" distB="0" distL="0" distR="0">
            <wp:extent cx="6349" cy="69845"/>
            <wp:effectExtent l="0" t="0" r="0" b="0"/>
            <wp:docPr id="1335" name="Picture 14635"/>
            <wp:cNvGraphicFramePr/>
            <a:graphic xmlns:a="http://schemas.openxmlformats.org/drawingml/2006/main">
              <a:graphicData uri="http://schemas.openxmlformats.org/drawingml/2006/picture">
                <pic:pic xmlns:pic="http://schemas.openxmlformats.org/drawingml/2006/picture">
                  <pic:nvPicPr>
                    <pic:cNvPr id="14635" name="Picture 14635"/>
                    <pic:cNvPicPr/>
                  </pic:nvPicPr>
                  <pic:blipFill>
                    <a:blip r:embed="rId35"/>
                    <a:stretch>
                      <a:fillRect/>
                    </a:stretch>
                  </pic:blipFill>
                  <pic:spPr>
                    <a:xfrm>
                      <a:off x="0" y="0"/>
                      <a:ext cx="6349" cy="69845"/>
                    </a:xfrm>
                    <a:prstGeom prst="rect">
                      <a:avLst/>
                    </a:prstGeom>
                  </pic:spPr>
                </pic:pic>
              </a:graphicData>
            </a:graphic>
          </wp:inline>
        </w:drawing>
      </w:r>
      <w:r>
        <w:t xml:space="preserve"> предварительного согласия Учредителя.</w:t>
      </w:r>
    </w:p>
    <w:p w:rsidR="003462BF" w:rsidRDefault="003462BF" w:rsidP="00504BBB">
      <w:pPr>
        <w:numPr>
          <w:ilvl w:val="1"/>
          <w:numId w:val="8"/>
        </w:numPr>
        <w:spacing w:after="0" w:line="240" w:lineRule="auto"/>
        <w:ind w:left="0" w:right="0" w:firstLine="709"/>
        <w:contextualSpacing/>
      </w:pPr>
      <w:r>
        <w:t xml:space="preserve">Крупной сделкой признается сделка или несколько взаимосвязанных сделок, связанная с распоряжением денежными средствами, </w:t>
      </w:r>
      <w:r>
        <w:rPr>
          <w:noProof/>
        </w:rPr>
        <w:drawing>
          <wp:inline distT="0" distB="0" distL="0" distR="0">
            <wp:extent cx="6348" cy="6349"/>
            <wp:effectExtent l="0" t="0" r="0" b="0"/>
            <wp:docPr id="1336" name="Picture 14636"/>
            <wp:cNvGraphicFramePr/>
            <a:graphic xmlns:a="http://schemas.openxmlformats.org/drawingml/2006/main">
              <a:graphicData uri="http://schemas.openxmlformats.org/drawingml/2006/picture">
                <pic:pic xmlns:pic="http://schemas.openxmlformats.org/drawingml/2006/picture">
                  <pic:nvPicPr>
                    <pic:cNvPr id="14636" name="Picture 14636"/>
                    <pic:cNvPicPr/>
                  </pic:nvPicPr>
                  <pic:blipFill>
                    <a:blip r:embed="rId14"/>
                    <a:stretch>
                      <a:fillRect/>
                    </a:stretch>
                  </pic:blipFill>
                  <pic:spPr>
                    <a:xfrm>
                      <a:off x="0" y="0"/>
                      <a:ext cx="6348" cy="6349"/>
                    </a:xfrm>
                    <a:prstGeom prst="rect">
                      <a:avLst/>
                    </a:prstGeom>
                  </pic:spPr>
                </pic:pic>
              </a:graphicData>
            </a:graphic>
          </wp:inline>
        </w:drawing>
      </w:r>
      <w:r>
        <w:t xml:space="preserve">отчуждением иного имущества (которым в соответствии с федеральным законом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w:t>
      </w:r>
      <w:r>
        <w:rPr>
          <w:noProof/>
        </w:rPr>
        <w:drawing>
          <wp:inline distT="0" distB="0" distL="0" distR="0">
            <wp:extent cx="6348" cy="6350"/>
            <wp:effectExtent l="0" t="0" r="0" b="0"/>
            <wp:docPr id="1337" name="Picture 14637"/>
            <wp:cNvGraphicFramePr/>
            <a:graphic xmlns:a="http://schemas.openxmlformats.org/drawingml/2006/main">
              <a:graphicData uri="http://schemas.openxmlformats.org/drawingml/2006/picture">
                <pic:pic xmlns:pic="http://schemas.openxmlformats.org/drawingml/2006/picture">
                  <pic:nvPicPr>
                    <pic:cNvPr id="14637" name="Picture 14637"/>
                    <pic:cNvPicPr/>
                  </pic:nvPicPr>
                  <pic:blipFill>
                    <a:blip r:embed="rId17"/>
                    <a:stretch>
                      <a:fillRect/>
                    </a:stretch>
                  </pic:blipFill>
                  <pic:spPr>
                    <a:xfrm>
                      <a:off x="0" y="0"/>
                      <a:ext cx="6348" cy="6350"/>
                    </a:xfrm>
                    <a:prstGeom prst="rect">
                      <a:avLst/>
                    </a:prstGeom>
                  </pic:spPr>
                </pic:pic>
              </a:graphicData>
            </a:graphic>
          </wp:inline>
        </w:drawing>
      </w:r>
      <w:r>
        <w:t>определяемой по данным его бухгалтерской отчетности на последнюю отчетную дату.</w:t>
      </w:r>
    </w:p>
    <w:p w:rsidR="003462BF" w:rsidRDefault="003462BF" w:rsidP="00504BBB">
      <w:pPr>
        <w:numPr>
          <w:ilvl w:val="1"/>
          <w:numId w:val="8"/>
        </w:numPr>
        <w:spacing w:after="0" w:line="240" w:lineRule="auto"/>
        <w:ind w:left="0" w:right="0" w:firstLine="709"/>
        <w:contextualSpacing/>
      </w:pPr>
      <w:r>
        <w:lastRenderedPageBreak/>
        <w:t>Крупная сделка, совершенная с нарушением требований п. 4.11. настоящего Устава,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 согласия Учредителя Учреждения.</w:t>
      </w:r>
    </w:p>
    <w:p w:rsidR="003462BF" w:rsidRDefault="003462BF" w:rsidP="00504BBB">
      <w:pPr>
        <w:numPr>
          <w:ilvl w:val="1"/>
          <w:numId w:val="8"/>
        </w:numPr>
        <w:spacing w:after="0" w:line="240" w:lineRule="auto"/>
        <w:ind w:left="0" w:right="0" w:firstLine="709"/>
        <w:contextualSpacing/>
      </w:pPr>
      <w:r>
        <w:t>Руководитель Учреждения несет перед Учреждением ответственность в размере убытков, причиненных Учреждению в результате совершения крупной сделки с нарушением требований п. 4.11. настоящего Устава, независимо от того, была ли эта сделка признана недействительной.</w:t>
      </w:r>
    </w:p>
    <w:p w:rsidR="003462BF" w:rsidRDefault="003462BF" w:rsidP="00504BBB">
      <w:pPr>
        <w:numPr>
          <w:ilvl w:val="1"/>
          <w:numId w:val="8"/>
        </w:numPr>
        <w:spacing w:after="0" w:line="240" w:lineRule="auto"/>
        <w:ind w:left="0" w:right="0" w:firstLine="709"/>
        <w:contextualSpacing/>
      </w:pPr>
      <w:r>
        <w:t xml:space="preserve">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Учреждения, в также лицо, входящее в состав органов управления Учреждения или органов надзора за ее деятельностью, если указанные лица состоят с этими организациями или гражданами в трудовых </w:t>
      </w:r>
      <w:r>
        <w:rPr>
          <w:noProof/>
        </w:rPr>
        <w:drawing>
          <wp:inline distT="0" distB="0" distL="0" distR="0">
            <wp:extent cx="6351" cy="19048"/>
            <wp:effectExtent l="0" t="0" r="0" b="0"/>
            <wp:docPr id="1338" name="Picture 16871"/>
            <wp:cNvGraphicFramePr/>
            <a:graphic xmlns:a="http://schemas.openxmlformats.org/drawingml/2006/main">
              <a:graphicData uri="http://schemas.openxmlformats.org/drawingml/2006/picture">
                <pic:pic xmlns:pic="http://schemas.openxmlformats.org/drawingml/2006/picture">
                  <pic:nvPicPr>
                    <pic:cNvPr id="16871" name="Picture 16871"/>
                    <pic:cNvPicPr/>
                  </pic:nvPicPr>
                  <pic:blipFill>
                    <a:blip r:embed="rId36"/>
                    <a:stretch>
                      <a:fillRect/>
                    </a:stretch>
                  </pic:blipFill>
                  <pic:spPr>
                    <a:xfrm>
                      <a:off x="0" y="0"/>
                      <a:ext cx="6351" cy="19048"/>
                    </a:xfrm>
                    <a:prstGeom prst="rect">
                      <a:avLst/>
                    </a:prstGeom>
                  </pic:spPr>
                </pic:pic>
              </a:graphicData>
            </a:graphic>
          </wp:inline>
        </w:drawing>
      </w:r>
      <w:r>
        <w:t xml:space="preserve"> отношениях, являются участниками, кредиторами этих организаций либо состоят с этими гражданами в близких родственных отношениях или являются </w:t>
      </w:r>
      <w:r>
        <w:rPr>
          <w:noProof/>
        </w:rPr>
        <w:drawing>
          <wp:inline distT="0" distB="0" distL="0" distR="0">
            <wp:extent cx="6351" cy="19048"/>
            <wp:effectExtent l="0" t="0" r="0" b="0"/>
            <wp:docPr id="1339" name="Picture 16872"/>
            <wp:cNvGraphicFramePr/>
            <a:graphic xmlns:a="http://schemas.openxmlformats.org/drawingml/2006/main">
              <a:graphicData uri="http://schemas.openxmlformats.org/drawingml/2006/picture">
                <pic:pic xmlns:pic="http://schemas.openxmlformats.org/drawingml/2006/picture">
                  <pic:nvPicPr>
                    <pic:cNvPr id="16872" name="Picture 16872"/>
                    <pic:cNvPicPr/>
                  </pic:nvPicPr>
                  <pic:blipFill>
                    <a:blip r:embed="rId37"/>
                    <a:stretch>
                      <a:fillRect/>
                    </a:stretch>
                  </pic:blipFill>
                  <pic:spPr>
                    <a:xfrm>
                      <a:off x="0" y="0"/>
                      <a:ext cx="6351" cy="19048"/>
                    </a:xfrm>
                    <a:prstGeom prst="rect">
                      <a:avLst/>
                    </a:prstGeom>
                  </pic:spPr>
                </pic:pic>
              </a:graphicData>
            </a:graphic>
          </wp:inline>
        </w:drawing>
      </w:r>
      <w:r>
        <w:t xml:space="preserve"> кредиторами этих граждан. При этом указанные организации или граждане </w:t>
      </w:r>
      <w:r>
        <w:rPr>
          <w:noProof/>
        </w:rPr>
        <w:drawing>
          <wp:inline distT="0" distB="0" distL="0" distR="0">
            <wp:extent cx="6351" cy="38097"/>
            <wp:effectExtent l="0" t="0" r="0" b="0"/>
            <wp:docPr id="1340" name="Picture 59527"/>
            <wp:cNvGraphicFramePr/>
            <a:graphic xmlns:a="http://schemas.openxmlformats.org/drawingml/2006/main">
              <a:graphicData uri="http://schemas.openxmlformats.org/drawingml/2006/picture">
                <pic:pic xmlns:pic="http://schemas.openxmlformats.org/drawingml/2006/picture">
                  <pic:nvPicPr>
                    <pic:cNvPr id="59527" name="Picture 59527"/>
                    <pic:cNvPicPr/>
                  </pic:nvPicPr>
                  <pic:blipFill>
                    <a:blip r:embed="rId38"/>
                    <a:stretch>
                      <a:fillRect/>
                    </a:stretch>
                  </pic:blipFill>
                  <pic:spPr>
                    <a:xfrm>
                      <a:off x="0" y="0"/>
                      <a:ext cx="6351" cy="38097"/>
                    </a:xfrm>
                    <a:prstGeom prst="rect">
                      <a:avLst/>
                    </a:prstGeom>
                  </pic:spPr>
                </pic:pic>
              </a:graphicData>
            </a:graphic>
          </wp:inline>
        </w:drawing>
      </w:r>
      <w:r>
        <w:t>являются поставщиками товаров (услуг) для Учреждения, крупными потребителями товаров (услуг), произведенных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3462BF" w:rsidRDefault="003462BF" w:rsidP="00504BBB">
      <w:pPr>
        <w:numPr>
          <w:ilvl w:val="1"/>
          <w:numId w:val="8"/>
        </w:numPr>
        <w:spacing w:after="0" w:line="240" w:lineRule="auto"/>
        <w:ind w:left="0" w:right="0" w:firstLine="709"/>
        <w:contextualSpacing/>
      </w:pPr>
      <w:r>
        <w:t xml:space="preserve">В случае если заинтересованное лицо имеет заинтересованность в сделке, стороной которой является или намеревается быть Учреждение, а также в случае иного противоречия интересов указанного лица и Учреждения </w:t>
      </w:r>
      <w:r>
        <w:rPr>
          <w:noProof/>
        </w:rPr>
        <w:drawing>
          <wp:inline distT="0" distB="0" distL="0" distR="0">
            <wp:extent cx="6351" cy="50795"/>
            <wp:effectExtent l="0" t="0" r="0" b="0"/>
            <wp:docPr id="1341" name="Picture 16875"/>
            <wp:cNvGraphicFramePr/>
            <a:graphic xmlns:a="http://schemas.openxmlformats.org/drawingml/2006/main">
              <a:graphicData uri="http://schemas.openxmlformats.org/drawingml/2006/picture">
                <pic:pic xmlns:pic="http://schemas.openxmlformats.org/drawingml/2006/picture">
                  <pic:nvPicPr>
                    <pic:cNvPr id="16875" name="Picture 16875"/>
                    <pic:cNvPicPr/>
                  </pic:nvPicPr>
                  <pic:blipFill>
                    <a:blip r:embed="rId39"/>
                    <a:stretch>
                      <a:fillRect/>
                    </a:stretch>
                  </pic:blipFill>
                  <pic:spPr>
                    <a:xfrm>
                      <a:off x="0" y="0"/>
                      <a:ext cx="6351" cy="50795"/>
                    </a:xfrm>
                    <a:prstGeom prst="rect">
                      <a:avLst/>
                    </a:prstGeom>
                  </pic:spPr>
                </pic:pic>
              </a:graphicData>
            </a:graphic>
          </wp:inline>
        </w:drawing>
      </w:r>
      <w:r>
        <w:t xml:space="preserve"> в отношении существующей или предполагаемой сделки, оно обязано </w:t>
      </w:r>
      <w:r>
        <w:rPr>
          <w:noProof/>
        </w:rPr>
        <w:drawing>
          <wp:inline distT="0" distB="0" distL="0" distR="0">
            <wp:extent cx="6351" cy="95241"/>
            <wp:effectExtent l="0" t="0" r="0" b="0"/>
            <wp:docPr id="1342" name="Picture 59529"/>
            <wp:cNvGraphicFramePr/>
            <a:graphic xmlns:a="http://schemas.openxmlformats.org/drawingml/2006/main">
              <a:graphicData uri="http://schemas.openxmlformats.org/drawingml/2006/picture">
                <pic:pic xmlns:pic="http://schemas.openxmlformats.org/drawingml/2006/picture">
                  <pic:nvPicPr>
                    <pic:cNvPr id="59529" name="Picture 59529"/>
                    <pic:cNvPicPr/>
                  </pic:nvPicPr>
                  <pic:blipFill>
                    <a:blip r:embed="rId40"/>
                    <a:stretch>
                      <a:fillRect/>
                    </a:stretch>
                  </pic:blipFill>
                  <pic:spPr>
                    <a:xfrm>
                      <a:off x="0" y="0"/>
                      <a:ext cx="6351" cy="95241"/>
                    </a:xfrm>
                    <a:prstGeom prst="rect">
                      <a:avLst/>
                    </a:prstGeom>
                  </pic:spPr>
                </pic:pic>
              </a:graphicData>
            </a:graphic>
          </wp:inline>
        </w:drawing>
      </w:r>
      <w:r>
        <w:t>сообщить о своей заинтересованности Учредителю, сделка должна быть одобрена Учредителем.</w:t>
      </w:r>
    </w:p>
    <w:p w:rsidR="003462BF" w:rsidRDefault="003462BF" w:rsidP="00504BBB">
      <w:pPr>
        <w:numPr>
          <w:ilvl w:val="1"/>
          <w:numId w:val="8"/>
        </w:numPr>
        <w:spacing w:after="0" w:line="240" w:lineRule="auto"/>
        <w:ind w:left="0" w:right="0" w:firstLine="709"/>
        <w:contextualSpacing/>
      </w:pPr>
      <w:r>
        <w:t xml:space="preserve">Сделка, в совершении которой имеется заинтересованность и которая совершена с нарушением требований, указанных в пункте 4.16 настоящего Устава, может быть признана судом недействительной. </w:t>
      </w:r>
    </w:p>
    <w:p w:rsidR="003462BF" w:rsidRDefault="003462BF" w:rsidP="00504BBB">
      <w:pPr>
        <w:numPr>
          <w:ilvl w:val="1"/>
          <w:numId w:val="8"/>
        </w:numPr>
        <w:spacing w:after="0" w:line="240" w:lineRule="auto"/>
        <w:ind w:left="0" w:right="0" w:firstLine="709"/>
        <w:contextualSpacing/>
      </w:pPr>
      <w:r>
        <w:t xml:space="preserve">3аинтересованное лицо несет перед Учреждением ответственность </w:t>
      </w:r>
      <w:r>
        <w:rPr>
          <w:noProof/>
        </w:rPr>
        <w:drawing>
          <wp:inline distT="0" distB="0" distL="0" distR="0">
            <wp:extent cx="6351" cy="25398"/>
            <wp:effectExtent l="0" t="0" r="0" b="0"/>
            <wp:docPr id="1343" name="Picture 16878"/>
            <wp:cNvGraphicFramePr/>
            <a:graphic xmlns:a="http://schemas.openxmlformats.org/drawingml/2006/main">
              <a:graphicData uri="http://schemas.openxmlformats.org/drawingml/2006/picture">
                <pic:pic xmlns:pic="http://schemas.openxmlformats.org/drawingml/2006/picture">
                  <pic:nvPicPr>
                    <pic:cNvPr id="16878" name="Picture 16878"/>
                    <pic:cNvPicPr/>
                  </pic:nvPicPr>
                  <pic:blipFill>
                    <a:blip r:embed="rId41"/>
                    <a:stretch>
                      <a:fillRect/>
                    </a:stretch>
                  </pic:blipFill>
                  <pic:spPr>
                    <a:xfrm>
                      <a:off x="0" y="0"/>
                      <a:ext cx="6351" cy="25398"/>
                    </a:xfrm>
                    <a:prstGeom prst="rect">
                      <a:avLst/>
                    </a:prstGeom>
                  </pic:spPr>
                </pic:pic>
              </a:graphicData>
            </a:graphic>
          </wp:inline>
        </w:drawing>
      </w:r>
      <w:r>
        <w:t xml:space="preserve"> в размере убытков, причиненных им Учреждению. Если убытки причинены </w:t>
      </w:r>
      <w:r>
        <w:rPr>
          <w:noProof/>
        </w:rPr>
        <w:drawing>
          <wp:inline distT="0" distB="0" distL="0" distR="0">
            <wp:extent cx="6351" cy="69844"/>
            <wp:effectExtent l="0" t="0" r="0" b="0"/>
            <wp:docPr id="10496" name="Picture 59531"/>
            <wp:cNvGraphicFramePr/>
            <a:graphic xmlns:a="http://schemas.openxmlformats.org/drawingml/2006/main">
              <a:graphicData uri="http://schemas.openxmlformats.org/drawingml/2006/picture">
                <pic:pic xmlns:pic="http://schemas.openxmlformats.org/drawingml/2006/picture">
                  <pic:nvPicPr>
                    <pic:cNvPr id="59531" name="Picture 59531"/>
                    <pic:cNvPicPr/>
                  </pic:nvPicPr>
                  <pic:blipFill>
                    <a:blip r:embed="rId42"/>
                    <a:stretch>
                      <a:fillRect/>
                    </a:stretch>
                  </pic:blipFill>
                  <pic:spPr>
                    <a:xfrm>
                      <a:off x="0" y="0"/>
                      <a:ext cx="6351" cy="69844"/>
                    </a:xfrm>
                    <a:prstGeom prst="rect">
                      <a:avLst/>
                    </a:prstGeom>
                  </pic:spPr>
                </pic:pic>
              </a:graphicData>
            </a:graphic>
          </wp:inline>
        </w:drawing>
      </w:r>
      <w:r>
        <w:t>Учреждению несколькими заинтересованными лицами, их ответственность перед Учреждением является солидарной.</w:t>
      </w:r>
    </w:p>
    <w:p w:rsidR="003462BF" w:rsidRDefault="003462BF" w:rsidP="00504BBB">
      <w:pPr>
        <w:pStyle w:val="a5"/>
        <w:numPr>
          <w:ilvl w:val="1"/>
          <w:numId w:val="8"/>
        </w:numPr>
        <w:spacing w:after="0" w:line="240" w:lineRule="auto"/>
        <w:ind w:left="0" w:right="0" w:firstLine="709"/>
      </w:pPr>
      <w:r>
        <w:t>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3462BF" w:rsidRDefault="003462BF" w:rsidP="00504BBB">
      <w:pPr>
        <w:numPr>
          <w:ilvl w:val="1"/>
          <w:numId w:val="8"/>
        </w:numPr>
        <w:spacing w:after="0" w:line="240" w:lineRule="auto"/>
        <w:ind w:left="0" w:right="0" w:firstLine="709"/>
        <w:contextualSpacing/>
      </w:pPr>
      <w:r>
        <w:t>Право оперативного управления имуществом прекращается по основаниям и в порядке, предусмотренным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Учреждения по решению собственника.</w:t>
      </w:r>
    </w:p>
    <w:p w:rsidR="003462BF" w:rsidRPr="00504BBB" w:rsidRDefault="003462BF" w:rsidP="00504BBB">
      <w:pPr>
        <w:pStyle w:val="2"/>
        <w:spacing w:after="0" w:line="240" w:lineRule="auto"/>
        <w:ind w:left="0" w:firstLine="709"/>
        <w:contextualSpacing/>
        <w:rPr>
          <w:b/>
          <w:sz w:val="28"/>
          <w:szCs w:val="28"/>
        </w:rPr>
      </w:pPr>
      <w:r w:rsidRPr="00504BBB">
        <w:rPr>
          <w:b/>
          <w:sz w:val="28"/>
          <w:szCs w:val="28"/>
        </w:rPr>
        <w:lastRenderedPageBreak/>
        <w:t>5. Управление Учреждением</w:t>
      </w:r>
    </w:p>
    <w:p w:rsidR="003462BF" w:rsidRPr="00504BBB" w:rsidRDefault="003462BF" w:rsidP="00504BBB">
      <w:pPr>
        <w:spacing w:after="0" w:line="240" w:lineRule="auto"/>
        <w:ind w:left="0" w:right="0" w:firstLine="709"/>
        <w:contextualSpacing/>
        <w:rPr>
          <w:szCs w:val="28"/>
        </w:rPr>
      </w:pPr>
      <w:r w:rsidRPr="00504BBB">
        <w:rPr>
          <w:szCs w:val="28"/>
        </w:rPr>
        <w:t>5.1. Управление Учреждением осуществляется в соответствии с действующим законодательством Российской Федерации и настоящим Уставом.</w:t>
      </w:r>
    </w:p>
    <w:p w:rsidR="003462BF" w:rsidRPr="00504BBB" w:rsidRDefault="003462BF" w:rsidP="00504BBB">
      <w:pPr>
        <w:spacing w:after="0" w:line="240" w:lineRule="auto"/>
        <w:ind w:left="0" w:right="0" w:firstLine="709"/>
        <w:contextualSpacing/>
        <w:rPr>
          <w:szCs w:val="28"/>
        </w:rPr>
      </w:pPr>
      <w:r w:rsidRPr="00504BBB">
        <w:rPr>
          <w:szCs w:val="28"/>
        </w:rPr>
        <w:t>5.2. К компетенции Учредителя в области управления Учреждением относятся следующие вопросы:</w:t>
      </w:r>
    </w:p>
    <w:p w:rsidR="003462BF" w:rsidRPr="00504BBB" w:rsidRDefault="003462BF" w:rsidP="00504BBB">
      <w:pPr>
        <w:spacing w:after="0" w:line="240" w:lineRule="auto"/>
        <w:ind w:left="0" w:right="0" w:firstLine="709"/>
        <w:contextualSpacing/>
        <w:rPr>
          <w:szCs w:val="28"/>
        </w:rPr>
      </w:pPr>
      <w:r w:rsidRPr="00504BBB">
        <w:rPr>
          <w:szCs w:val="28"/>
        </w:rPr>
        <w:t xml:space="preserve">             -утверждение Устава Учреждения, изменений и дополнений в него;</w:t>
      </w:r>
    </w:p>
    <w:p w:rsidR="003462BF" w:rsidRPr="00504BBB" w:rsidRDefault="003462BF" w:rsidP="00504BBB">
      <w:pPr>
        <w:spacing w:after="0" w:line="240" w:lineRule="auto"/>
        <w:ind w:left="0" w:right="0" w:firstLine="709"/>
        <w:contextualSpacing/>
        <w:jc w:val="left"/>
        <w:rPr>
          <w:szCs w:val="28"/>
        </w:rPr>
      </w:pPr>
      <w:r w:rsidRPr="00504BBB">
        <w:rPr>
          <w:szCs w:val="28"/>
        </w:rPr>
        <w:t>-принятие решения о реорганизации или ликвидации Учреждения в порядке, установленном действующим законодательством Российской Федерации;</w:t>
      </w:r>
    </w:p>
    <w:p w:rsidR="003462BF" w:rsidRPr="00504BBB" w:rsidRDefault="003462BF" w:rsidP="00504BBB">
      <w:pPr>
        <w:spacing w:after="0" w:line="240" w:lineRule="auto"/>
        <w:ind w:left="0" w:right="0" w:firstLine="709"/>
        <w:contextualSpacing/>
        <w:rPr>
          <w:szCs w:val="28"/>
        </w:rPr>
      </w:pPr>
      <w:r w:rsidRPr="00504BBB">
        <w:rPr>
          <w:szCs w:val="28"/>
        </w:rPr>
        <w:t xml:space="preserve">           -определение основных направлений деятельности Учреждения; отверждение муниципального задания;</w:t>
      </w:r>
    </w:p>
    <w:p w:rsidR="003462BF" w:rsidRPr="00504BBB" w:rsidRDefault="003462BF" w:rsidP="00504BBB">
      <w:pPr>
        <w:spacing w:after="0" w:line="240" w:lineRule="auto"/>
        <w:ind w:left="0" w:right="0" w:firstLine="709"/>
        <w:contextualSpacing/>
        <w:rPr>
          <w:szCs w:val="28"/>
        </w:rPr>
      </w:pPr>
      <w:r w:rsidRPr="00504BBB">
        <w:rPr>
          <w:szCs w:val="28"/>
        </w:rPr>
        <w:t>-приостановление приносящей доход деятельности Учреждения, если она идет в ущерб основной деятельности Учреждения;</w:t>
      </w:r>
    </w:p>
    <w:p w:rsidR="003462BF" w:rsidRPr="00504BBB" w:rsidRDefault="003462BF" w:rsidP="00504BBB">
      <w:pPr>
        <w:spacing w:after="0" w:line="240" w:lineRule="auto"/>
        <w:ind w:left="0" w:right="0" w:firstLine="709"/>
        <w:contextualSpacing/>
        <w:rPr>
          <w:szCs w:val="28"/>
        </w:rPr>
      </w:pPr>
      <w:r w:rsidRPr="00504BBB">
        <w:rPr>
          <w:szCs w:val="28"/>
        </w:rPr>
        <w:t>-утверждение плана финансово-хозяйственной деятельности и внесение в него изменений;</w:t>
      </w:r>
    </w:p>
    <w:p w:rsidR="003462BF" w:rsidRPr="00504BBB" w:rsidRDefault="003462BF" w:rsidP="00504BBB">
      <w:pPr>
        <w:spacing w:after="0" w:line="240" w:lineRule="auto"/>
        <w:ind w:left="0" w:right="0" w:firstLine="709"/>
        <w:contextualSpacing/>
        <w:rPr>
          <w:szCs w:val="28"/>
        </w:rPr>
      </w:pPr>
      <w:r w:rsidRPr="00504BBB">
        <w:rPr>
          <w:szCs w:val="28"/>
        </w:rPr>
        <w:t xml:space="preserve">            -осуществление контроля за использованием по назначению и </w:t>
      </w:r>
      <w:r w:rsidRPr="00504BBB">
        <w:rPr>
          <w:noProof/>
          <w:szCs w:val="28"/>
        </w:rPr>
        <w:drawing>
          <wp:inline distT="0" distB="0" distL="0" distR="0">
            <wp:extent cx="6350" cy="50791"/>
            <wp:effectExtent l="0" t="0" r="0" b="0"/>
            <wp:docPr id="10497" name="Picture 18664"/>
            <wp:cNvGraphicFramePr/>
            <a:graphic xmlns:a="http://schemas.openxmlformats.org/drawingml/2006/main">
              <a:graphicData uri="http://schemas.openxmlformats.org/drawingml/2006/picture">
                <pic:pic xmlns:pic="http://schemas.openxmlformats.org/drawingml/2006/picture">
                  <pic:nvPicPr>
                    <pic:cNvPr id="18664" name="Picture 18664"/>
                    <pic:cNvPicPr/>
                  </pic:nvPicPr>
                  <pic:blipFill>
                    <a:blip r:embed="rId43"/>
                    <a:stretch>
                      <a:fillRect/>
                    </a:stretch>
                  </pic:blipFill>
                  <pic:spPr>
                    <a:xfrm>
                      <a:off x="0" y="0"/>
                      <a:ext cx="6350" cy="50791"/>
                    </a:xfrm>
                    <a:prstGeom prst="rect">
                      <a:avLst/>
                    </a:prstGeom>
                  </pic:spPr>
                </pic:pic>
              </a:graphicData>
            </a:graphic>
          </wp:inline>
        </w:drawing>
      </w:r>
      <w:r w:rsidRPr="00504BBB">
        <w:rPr>
          <w:szCs w:val="28"/>
        </w:rPr>
        <w:tab/>
        <w:t>сохранностью закрепленного за Учреждением имущества;</w:t>
      </w:r>
    </w:p>
    <w:p w:rsidR="003462BF" w:rsidRPr="00504BBB" w:rsidRDefault="003462BF" w:rsidP="00504BBB">
      <w:pPr>
        <w:spacing w:after="0" w:line="240" w:lineRule="auto"/>
        <w:ind w:left="0" w:right="0" w:firstLine="709"/>
        <w:contextualSpacing/>
        <w:jc w:val="left"/>
        <w:rPr>
          <w:szCs w:val="28"/>
        </w:rPr>
      </w:pPr>
      <w:r w:rsidRPr="00504BBB">
        <w:rPr>
          <w:szCs w:val="28"/>
        </w:rPr>
        <w:t xml:space="preserve">            -изъятие имущества, закрепленного за Учреждением на праве </w:t>
      </w:r>
      <w:r w:rsidRPr="00504BBB">
        <w:rPr>
          <w:noProof/>
          <w:szCs w:val="28"/>
        </w:rPr>
        <w:drawing>
          <wp:inline distT="0" distB="0" distL="0" distR="0">
            <wp:extent cx="6350" cy="19046"/>
            <wp:effectExtent l="0" t="0" r="0" b="0"/>
            <wp:docPr id="10498" name="Picture 18665"/>
            <wp:cNvGraphicFramePr/>
            <a:graphic xmlns:a="http://schemas.openxmlformats.org/drawingml/2006/main">
              <a:graphicData uri="http://schemas.openxmlformats.org/drawingml/2006/picture">
                <pic:pic xmlns:pic="http://schemas.openxmlformats.org/drawingml/2006/picture">
                  <pic:nvPicPr>
                    <pic:cNvPr id="18665" name="Picture 18665"/>
                    <pic:cNvPicPr/>
                  </pic:nvPicPr>
                  <pic:blipFill>
                    <a:blip r:embed="rId36"/>
                    <a:stretch>
                      <a:fillRect/>
                    </a:stretch>
                  </pic:blipFill>
                  <pic:spPr>
                    <a:xfrm>
                      <a:off x="0" y="0"/>
                      <a:ext cx="6350" cy="19046"/>
                    </a:xfrm>
                    <a:prstGeom prst="rect">
                      <a:avLst/>
                    </a:prstGeom>
                  </pic:spPr>
                </pic:pic>
              </a:graphicData>
            </a:graphic>
          </wp:inline>
        </w:drawing>
      </w:r>
      <w:r w:rsidRPr="00504BBB">
        <w:rPr>
          <w:szCs w:val="28"/>
        </w:rPr>
        <w:tab/>
        <w:t>оперативного управления в случаях, предусмотренных действующим законодательством Российской Федерации;</w:t>
      </w:r>
    </w:p>
    <w:p w:rsidR="003462BF" w:rsidRPr="00504BBB" w:rsidRDefault="003462BF" w:rsidP="00504BBB">
      <w:pPr>
        <w:spacing w:after="0" w:line="240" w:lineRule="auto"/>
        <w:ind w:left="0" w:right="0" w:firstLine="709"/>
        <w:contextualSpacing/>
        <w:rPr>
          <w:szCs w:val="28"/>
        </w:rPr>
      </w:pPr>
      <w:r w:rsidRPr="00504BBB">
        <w:rPr>
          <w:szCs w:val="28"/>
        </w:rPr>
        <w:t>-рассмотрение предложений Учреждения о совершении крупной сделки;</w:t>
      </w:r>
    </w:p>
    <w:p w:rsidR="003462BF" w:rsidRPr="00504BBB" w:rsidRDefault="003462BF" w:rsidP="00504BBB">
      <w:pPr>
        <w:spacing w:after="0" w:line="240" w:lineRule="auto"/>
        <w:ind w:left="0" w:right="0" w:firstLine="709"/>
        <w:contextualSpacing/>
        <w:rPr>
          <w:szCs w:val="28"/>
        </w:rPr>
      </w:pPr>
      <w:r w:rsidRPr="00504BBB">
        <w:rPr>
          <w:szCs w:val="28"/>
        </w:rPr>
        <w:t>-осуществление иных полномочий, предусмотренных действующим законодательством Российской Федерации, настоящим Уставом.                              Учредитель по мере необходимости осуществляет проверки деятельности Учреждения, о результатах которых информирует Учреждение, и принимает соответствующие меры.</w:t>
      </w:r>
    </w:p>
    <w:p w:rsidR="003462BF" w:rsidRPr="00504BBB" w:rsidRDefault="003462BF" w:rsidP="00504BBB">
      <w:pPr>
        <w:spacing w:after="0" w:line="240" w:lineRule="auto"/>
        <w:ind w:left="0" w:right="0" w:firstLine="709"/>
        <w:contextualSpacing/>
        <w:rPr>
          <w:szCs w:val="28"/>
        </w:rPr>
      </w:pPr>
      <w:r w:rsidRPr="00504BBB">
        <w:rPr>
          <w:szCs w:val="28"/>
        </w:rPr>
        <w:t>5.3. Руководителем учреждения является директор, назначаемый на должность и освобождаемый от должности распоряжением администрации Губкинского городского округа.</w:t>
      </w:r>
    </w:p>
    <w:p w:rsidR="003462BF" w:rsidRPr="00504BBB" w:rsidRDefault="003462BF" w:rsidP="00504BBB">
      <w:pPr>
        <w:spacing w:after="0" w:line="240" w:lineRule="auto"/>
        <w:ind w:left="0" w:right="0" w:firstLine="709"/>
        <w:contextualSpacing/>
        <w:rPr>
          <w:szCs w:val="28"/>
        </w:rPr>
      </w:pPr>
      <w:r w:rsidRPr="00504BBB">
        <w:rPr>
          <w:szCs w:val="28"/>
        </w:rPr>
        <w:t xml:space="preserve">5.4. Директор действует на основании законодательства Российской </w:t>
      </w:r>
      <w:r w:rsidRPr="00504BBB">
        <w:rPr>
          <w:noProof/>
          <w:szCs w:val="28"/>
        </w:rPr>
        <w:drawing>
          <wp:inline distT="0" distB="0" distL="0" distR="0">
            <wp:extent cx="6350" cy="69837"/>
            <wp:effectExtent l="0" t="0" r="0" b="0"/>
            <wp:docPr id="10499" name="Picture 18672"/>
            <wp:cNvGraphicFramePr/>
            <a:graphic xmlns:a="http://schemas.openxmlformats.org/drawingml/2006/main">
              <a:graphicData uri="http://schemas.openxmlformats.org/drawingml/2006/picture">
                <pic:pic xmlns:pic="http://schemas.openxmlformats.org/drawingml/2006/picture">
                  <pic:nvPicPr>
                    <pic:cNvPr id="18672" name="Picture 18672"/>
                    <pic:cNvPicPr/>
                  </pic:nvPicPr>
                  <pic:blipFill>
                    <a:blip r:embed="rId44"/>
                    <a:stretch>
                      <a:fillRect/>
                    </a:stretch>
                  </pic:blipFill>
                  <pic:spPr>
                    <a:xfrm>
                      <a:off x="0" y="0"/>
                      <a:ext cx="6350" cy="69837"/>
                    </a:xfrm>
                    <a:prstGeom prst="rect">
                      <a:avLst/>
                    </a:prstGeom>
                  </pic:spPr>
                </pic:pic>
              </a:graphicData>
            </a:graphic>
          </wp:inline>
        </w:drawing>
      </w:r>
      <w:r w:rsidRPr="00504BBB">
        <w:rPr>
          <w:szCs w:val="28"/>
        </w:rPr>
        <w:t xml:space="preserve"> Федерации, иных нормативных правовых актов, настоящего Устава.</w:t>
      </w:r>
    </w:p>
    <w:p w:rsidR="003462BF" w:rsidRPr="00504BBB" w:rsidRDefault="003462BF" w:rsidP="00504BBB">
      <w:pPr>
        <w:spacing w:after="0" w:line="240" w:lineRule="auto"/>
        <w:ind w:left="0" w:right="0" w:firstLine="709"/>
        <w:contextualSpacing/>
        <w:rPr>
          <w:szCs w:val="28"/>
        </w:rPr>
      </w:pPr>
      <w:r w:rsidRPr="00504BBB">
        <w:rPr>
          <w:szCs w:val="28"/>
        </w:rPr>
        <w:t xml:space="preserve">5.5. Директор осуществляет текущее руководство деятельностью </w:t>
      </w:r>
      <w:r w:rsidRPr="00504BBB">
        <w:rPr>
          <w:noProof/>
          <w:szCs w:val="28"/>
        </w:rPr>
        <w:drawing>
          <wp:inline distT="0" distB="0" distL="0" distR="0">
            <wp:extent cx="6350" cy="50791"/>
            <wp:effectExtent l="0" t="0" r="0" b="0"/>
            <wp:docPr id="10500" name="Picture 18673"/>
            <wp:cNvGraphicFramePr/>
            <a:graphic xmlns:a="http://schemas.openxmlformats.org/drawingml/2006/main">
              <a:graphicData uri="http://schemas.openxmlformats.org/drawingml/2006/picture">
                <pic:pic xmlns:pic="http://schemas.openxmlformats.org/drawingml/2006/picture">
                  <pic:nvPicPr>
                    <pic:cNvPr id="18673" name="Picture 18673"/>
                    <pic:cNvPicPr/>
                  </pic:nvPicPr>
                  <pic:blipFill>
                    <a:blip r:embed="rId32"/>
                    <a:stretch>
                      <a:fillRect/>
                    </a:stretch>
                  </pic:blipFill>
                  <pic:spPr>
                    <a:xfrm>
                      <a:off x="0" y="0"/>
                      <a:ext cx="6350" cy="50791"/>
                    </a:xfrm>
                    <a:prstGeom prst="rect">
                      <a:avLst/>
                    </a:prstGeom>
                  </pic:spPr>
                </pic:pic>
              </a:graphicData>
            </a:graphic>
          </wp:inline>
        </w:drawing>
      </w:r>
      <w:r w:rsidRPr="00504BBB">
        <w:rPr>
          <w:szCs w:val="28"/>
        </w:rPr>
        <w:t xml:space="preserve"> учреждения, подотчетен Учредителю.</w:t>
      </w:r>
    </w:p>
    <w:p w:rsidR="003462BF" w:rsidRPr="00504BBB" w:rsidRDefault="003462BF" w:rsidP="00504BBB">
      <w:pPr>
        <w:spacing w:after="0" w:line="240" w:lineRule="auto"/>
        <w:ind w:left="0" w:right="0" w:firstLine="709"/>
        <w:contextualSpacing/>
        <w:rPr>
          <w:szCs w:val="28"/>
        </w:rPr>
      </w:pPr>
      <w:r w:rsidRPr="00504BBB">
        <w:rPr>
          <w:szCs w:val="28"/>
        </w:rPr>
        <w:t>5.6. Директор:</w:t>
      </w:r>
    </w:p>
    <w:p w:rsidR="00504BBB" w:rsidRDefault="003462BF" w:rsidP="00504BBB">
      <w:pPr>
        <w:numPr>
          <w:ilvl w:val="0"/>
          <w:numId w:val="10"/>
        </w:numPr>
        <w:spacing w:after="0" w:line="240" w:lineRule="auto"/>
        <w:ind w:left="0" w:right="0" w:firstLine="709"/>
        <w:contextualSpacing/>
        <w:rPr>
          <w:szCs w:val="28"/>
        </w:rPr>
      </w:pPr>
      <w:r w:rsidRPr="00504BBB">
        <w:rPr>
          <w:szCs w:val="28"/>
        </w:rPr>
        <w:t xml:space="preserve">действует без доверенности от имени Учреждения, представляет его интересы в государственных органах, предприятиях, организациях, учреждениях;           </w:t>
      </w:r>
      <w:r w:rsidR="00504BBB">
        <w:rPr>
          <w:szCs w:val="28"/>
        </w:rPr>
        <w:t xml:space="preserve">                              </w:t>
      </w:r>
    </w:p>
    <w:p w:rsidR="003462BF" w:rsidRPr="00504BBB" w:rsidRDefault="003462BF" w:rsidP="00504BBB">
      <w:pPr>
        <w:spacing w:after="0" w:line="240" w:lineRule="auto"/>
        <w:ind w:left="0" w:right="0" w:firstLine="709"/>
        <w:contextualSpacing/>
        <w:rPr>
          <w:szCs w:val="28"/>
        </w:rPr>
      </w:pPr>
      <w:r w:rsidRPr="00504BBB">
        <w:rPr>
          <w:szCs w:val="28"/>
        </w:rPr>
        <w:t xml:space="preserve">-  в пределах, установленных настоящим Уставом, распоряжается имуществом Учреждения, заключает договоры, выдает доверенности; </w:t>
      </w:r>
      <w:r w:rsidRPr="00504BBB">
        <w:rPr>
          <w:noProof/>
          <w:szCs w:val="28"/>
        </w:rPr>
        <w:drawing>
          <wp:inline distT="0" distB="0" distL="0" distR="0">
            <wp:extent cx="69869" cy="25407"/>
            <wp:effectExtent l="0" t="0" r="0" b="0"/>
            <wp:docPr id="10501" name="Picture 59541"/>
            <wp:cNvGraphicFramePr/>
            <a:graphic xmlns:a="http://schemas.openxmlformats.org/drawingml/2006/main">
              <a:graphicData uri="http://schemas.openxmlformats.org/drawingml/2006/picture">
                <pic:pic xmlns:pic="http://schemas.openxmlformats.org/drawingml/2006/picture">
                  <pic:nvPicPr>
                    <pic:cNvPr id="59541" name="Picture 59541"/>
                    <pic:cNvPicPr/>
                  </pic:nvPicPr>
                  <pic:blipFill>
                    <a:blip r:embed="rId45" cstate="print"/>
                    <a:stretch>
                      <a:fillRect/>
                    </a:stretch>
                  </pic:blipFill>
                  <pic:spPr>
                    <a:xfrm>
                      <a:off x="0" y="0"/>
                      <a:ext cx="69869" cy="25407"/>
                    </a:xfrm>
                    <a:prstGeom prst="rect">
                      <a:avLst/>
                    </a:prstGeom>
                  </pic:spPr>
                </pic:pic>
              </a:graphicData>
            </a:graphic>
          </wp:inline>
        </w:drawing>
      </w:r>
      <w:r w:rsidRPr="00504BBB">
        <w:rPr>
          <w:szCs w:val="28"/>
        </w:rPr>
        <w:t>открывает счета в порядке, установленном законодательством Российской Федерации;</w:t>
      </w:r>
    </w:p>
    <w:p w:rsidR="003462BF" w:rsidRPr="00504BBB" w:rsidRDefault="003462BF" w:rsidP="00504BBB">
      <w:pPr>
        <w:spacing w:after="0" w:line="240" w:lineRule="auto"/>
        <w:ind w:left="0" w:right="0" w:firstLine="709"/>
        <w:contextualSpacing/>
        <w:rPr>
          <w:szCs w:val="28"/>
        </w:rPr>
      </w:pPr>
      <w:r w:rsidRPr="00504BBB">
        <w:rPr>
          <w:szCs w:val="28"/>
        </w:rPr>
        <w:t>-налагает дисциплинарные взыскания и поощряет работников Учреждения;</w:t>
      </w:r>
    </w:p>
    <w:p w:rsidR="003462BF" w:rsidRPr="00504BBB" w:rsidRDefault="003462BF" w:rsidP="00504BBB">
      <w:pPr>
        <w:spacing w:after="0" w:line="240" w:lineRule="auto"/>
        <w:ind w:left="0" w:right="0" w:firstLine="709"/>
        <w:contextualSpacing/>
        <w:rPr>
          <w:szCs w:val="28"/>
        </w:rPr>
      </w:pPr>
      <w:r w:rsidRPr="00504BBB">
        <w:rPr>
          <w:noProof/>
          <w:szCs w:val="28"/>
        </w:rPr>
        <w:drawing>
          <wp:inline distT="0" distB="0" distL="0" distR="0">
            <wp:extent cx="6352" cy="6352"/>
            <wp:effectExtent l="0" t="0" r="0" b="0"/>
            <wp:docPr id="10502" name="Picture 20496"/>
            <wp:cNvGraphicFramePr/>
            <a:graphic xmlns:a="http://schemas.openxmlformats.org/drawingml/2006/main">
              <a:graphicData uri="http://schemas.openxmlformats.org/drawingml/2006/picture">
                <pic:pic xmlns:pic="http://schemas.openxmlformats.org/drawingml/2006/picture">
                  <pic:nvPicPr>
                    <pic:cNvPr id="20496" name="Picture 20496"/>
                    <pic:cNvPicPr/>
                  </pic:nvPicPr>
                  <pic:blipFill>
                    <a:blip r:embed="rId46"/>
                    <a:stretch>
                      <a:fillRect/>
                    </a:stretch>
                  </pic:blipFill>
                  <pic:spPr>
                    <a:xfrm>
                      <a:off x="0" y="0"/>
                      <a:ext cx="6352" cy="6352"/>
                    </a:xfrm>
                    <a:prstGeom prst="rect">
                      <a:avLst/>
                    </a:prstGeom>
                  </pic:spPr>
                </pic:pic>
              </a:graphicData>
            </a:graphic>
          </wp:inline>
        </w:drawing>
      </w:r>
      <w:r w:rsidRPr="00504BBB">
        <w:rPr>
          <w:szCs w:val="28"/>
        </w:rPr>
        <w:t>- на основании действующего законодательства и настоящего Устава издает приказы, распоряжения, инструкции по вопросам, входящим в компетенцию Учреждения, обязательные для всех сотрудников Учреждения;</w:t>
      </w:r>
    </w:p>
    <w:p w:rsidR="003462BF" w:rsidRPr="00504BBB" w:rsidRDefault="003462BF" w:rsidP="00504BBB">
      <w:pPr>
        <w:spacing w:after="0" w:line="240" w:lineRule="auto"/>
        <w:ind w:left="0" w:right="0" w:firstLine="709"/>
        <w:contextualSpacing/>
        <w:rPr>
          <w:szCs w:val="28"/>
        </w:rPr>
      </w:pPr>
      <w:r w:rsidRPr="00504BBB">
        <w:rPr>
          <w:szCs w:val="28"/>
        </w:rPr>
        <w:lastRenderedPageBreak/>
        <w:t>-определяет структуру Учреждения, численность, квалификационный и штатный составы, утверждает штатное расписание, заключает, изменяет, расторгает трудовые договоры с работниками Учреждения;</w:t>
      </w:r>
    </w:p>
    <w:p w:rsidR="003462BF" w:rsidRPr="00504BBB" w:rsidRDefault="003462BF" w:rsidP="00504BBB">
      <w:pPr>
        <w:spacing w:after="0" w:line="240" w:lineRule="auto"/>
        <w:ind w:left="0" w:right="0" w:firstLine="709"/>
        <w:contextualSpacing/>
        <w:rPr>
          <w:szCs w:val="28"/>
        </w:rPr>
      </w:pPr>
      <w:r w:rsidRPr="00504BBB">
        <w:rPr>
          <w:szCs w:val="28"/>
        </w:rPr>
        <w:t>-выполняет иные функции и обязанности, возникающие в ходе хозяйственной деятельности Учреждения.</w:t>
      </w:r>
    </w:p>
    <w:p w:rsidR="003462BF" w:rsidRPr="00504BBB" w:rsidRDefault="003462BF" w:rsidP="00504BBB">
      <w:pPr>
        <w:spacing w:after="0" w:line="240" w:lineRule="auto"/>
        <w:ind w:left="0" w:right="0" w:firstLine="709"/>
        <w:contextualSpacing/>
        <w:rPr>
          <w:szCs w:val="28"/>
        </w:rPr>
      </w:pPr>
      <w:r w:rsidRPr="00504BBB">
        <w:rPr>
          <w:szCs w:val="28"/>
        </w:rPr>
        <w:t>5.7. Директор несет ответственность за:</w:t>
      </w:r>
    </w:p>
    <w:p w:rsidR="003462BF" w:rsidRPr="00504BBB" w:rsidRDefault="003462BF" w:rsidP="00504BBB">
      <w:pPr>
        <w:numPr>
          <w:ilvl w:val="0"/>
          <w:numId w:val="10"/>
        </w:numPr>
        <w:spacing w:after="0" w:line="240" w:lineRule="auto"/>
        <w:ind w:left="0" w:right="0" w:firstLine="709"/>
        <w:contextualSpacing/>
        <w:rPr>
          <w:szCs w:val="28"/>
        </w:rPr>
      </w:pPr>
      <w:r w:rsidRPr="00504BBB">
        <w:rPr>
          <w:szCs w:val="28"/>
        </w:rPr>
        <w:t>результаты деятельности Учреждения;</w:t>
      </w:r>
    </w:p>
    <w:p w:rsidR="003462BF" w:rsidRPr="00504BBB" w:rsidRDefault="003462BF" w:rsidP="00504BBB">
      <w:pPr>
        <w:numPr>
          <w:ilvl w:val="0"/>
          <w:numId w:val="10"/>
        </w:numPr>
        <w:spacing w:after="0" w:line="240" w:lineRule="auto"/>
        <w:ind w:left="0" w:right="0" w:firstLine="709"/>
        <w:contextualSpacing/>
        <w:rPr>
          <w:szCs w:val="28"/>
        </w:rPr>
      </w:pPr>
      <w:r w:rsidRPr="00504BBB">
        <w:rPr>
          <w:szCs w:val="28"/>
        </w:rPr>
        <w:t>сохранность документов (управленческих, финансово-хозяйственных, по личному составу и др.);</w:t>
      </w:r>
    </w:p>
    <w:p w:rsidR="003462BF" w:rsidRPr="00504BBB" w:rsidRDefault="003462BF" w:rsidP="00504BBB">
      <w:pPr>
        <w:numPr>
          <w:ilvl w:val="0"/>
          <w:numId w:val="10"/>
        </w:numPr>
        <w:spacing w:after="0" w:line="240" w:lineRule="auto"/>
        <w:ind w:left="0" w:right="0" w:firstLine="709"/>
        <w:contextualSpacing/>
        <w:rPr>
          <w:szCs w:val="28"/>
        </w:rPr>
      </w:pPr>
      <w:r w:rsidRPr="00504BBB">
        <w:rPr>
          <w:szCs w:val="28"/>
        </w:rPr>
        <w:t>нарушение договорных обязательств, правил хозяйствования, установленных законодательством Российской Федерации;</w:t>
      </w:r>
    </w:p>
    <w:p w:rsidR="003462BF" w:rsidRPr="00504BBB" w:rsidRDefault="003462BF" w:rsidP="00504BBB">
      <w:pPr>
        <w:spacing w:after="0" w:line="240" w:lineRule="auto"/>
        <w:ind w:left="0" w:right="0" w:firstLine="709"/>
        <w:contextualSpacing/>
        <w:rPr>
          <w:szCs w:val="28"/>
        </w:rPr>
      </w:pPr>
      <w:r w:rsidRPr="00504BBB">
        <w:rPr>
          <w:noProof/>
          <w:szCs w:val="28"/>
        </w:rPr>
        <w:drawing>
          <wp:inline distT="0" distB="0" distL="0" distR="0">
            <wp:extent cx="6352" cy="6352"/>
            <wp:effectExtent l="0" t="0" r="0" b="0"/>
            <wp:docPr id="10503" name="Picture 20500"/>
            <wp:cNvGraphicFramePr/>
            <a:graphic xmlns:a="http://schemas.openxmlformats.org/drawingml/2006/main">
              <a:graphicData uri="http://schemas.openxmlformats.org/drawingml/2006/picture">
                <pic:pic xmlns:pic="http://schemas.openxmlformats.org/drawingml/2006/picture">
                  <pic:nvPicPr>
                    <pic:cNvPr id="20500" name="Picture 20500"/>
                    <pic:cNvPicPr/>
                  </pic:nvPicPr>
                  <pic:blipFill>
                    <a:blip r:embed="rId46"/>
                    <a:stretch>
                      <a:fillRect/>
                    </a:stretch>
                  </pic:blipFill>
                  <pic:spPr>
                    <a:xfrm>
                      <a:off x="0" y="0"/>
                      <a:ext cx="6352" cy="6352"/>
                    </a:xfrm>
                    <a:prstGeom prst="rect">
                      <a:avLst/>
                    </a:prstGeom>
                  </pic:spPr>
                </pic:pic>
              </a:graphicData>
            </a:graphic>
          </wp:inline>
        </w:drawing>
      </w:r>
      <w:r w:rsidRPr="00504BBB">
        <w:rPr>
          <w:szCs w:val="28"/>
        </w:rPr>
        <w:t>- качество и эффективность работы Учреждения;</w:t>
      </w:r>
    </w:p>
    <w:p w:rsidR="00504BBB" w:rsidRDefault="00504BBB" w:rsidP="00504BBB">
      <w:pPr>
        <w:spacing w:after="0" w:line="240" w:lineRule="auto"/>
        <w:ind w:left="709" w:right="0" w:firstLine="0"/>
        <w:contextualSpacing/>
        <w:rPr>
          <w:szCs w:val="28"/>
        </w:rPr>
      </w:pPr>
      <w:r>
        <w:rPr>
          <w:szCs w:val="28"/>
        </w:rPr>
        <w:t xml:space="preserve">- </w:t>
      </w:r>
      <w:r w:rsidR="003462BF" w:rsidRPr="00504BBB">
        <w:rPr>
          <w:szCs w:val="28"/>
        </w:rPr>
        <w:t>организационно - техническое обеспечение деятельности Учреждения;</w:t>
      </w:r>
    </w:p>
    <w:p w:rsidR="003462BF" w:rsidRDefault="003462BF" w:rsidP="00504BBB">
      <w:pPr>
        <w:spacing w:after="0" w:line="240" w:lineRule="auto"/>
        <w:ind w:left="709" w:right="0" w:firstLine="0"/>
        <w:contextualSpacing/>
        <w:rPr>
          <w:szCs w:val="28"/>
        </w:rPr>
      </w:pPr>
      <w:r w:rsidRPr="00504BBB">
        <w:rPr>
          <w:szCs w:val="28"/>
        </w:rPr>
        <w:t>- другие нарушения законодательства Российской Федерации.</w:t>
      </w:r>
    </w:p>
    <w:p w:rsidR="00504BBB" w:rsidRPr="00504BBB" w:rsidRDefault="00504BBB" w:rsidP="00504BBB">
      <w:pPr>
        <w:spacing w:after="0" w:line="240" w:lineRule="auto"/>
        <w:ind w:left="709" w:right="0" w:firstLine="0"/>
        <w:contextualSpacing/>
        <w:rPr>
          <w:szCs w:val="28"/>
        </w:rPr>
      </w:pPr>
    </w:p>
    <w:p w:rsidR="003462BF" w:rsidRDefault="00504BBB" w:rsidP="00504BBB">
      <w:pPr>
        <w:pStyle w:val="2"/>
        <w:spacing w:after="0" w:line="240" w:lineRule="auto"/>
        <w:ind w:left="719" w:firstLine="0"/>
        <w:contextualSpacing/>
        <w:rPr>
          <w:b/>
          <w:sz w:val="28"/>
          <w:szCs w:val="28"/>
        </w:rPr>
      </w:pPr>
      <w:r>
        <w:rPr>
          <w:b/>
          <w:sz w:val="28"/>
          <w:szCs w:val="28"/>
        </w:rPr>
        <w:t xml:space="preserve">6. </w:t>
      </w:r>
      <w:r w:rsidR="003462BF" w:rsidRPr="00504BBB">
        <w:rPr>
          <w:b/>
          <w:sz w:val="28"/>
          <w:szCs w:val="28"/>
        </w:rPr>
        <w:t>Реорганизация и ликвидация Учреждения</w:t>
      </w:r>
    </w:p>
    <w:p w:rsidR="00504BBB" w:rsidRPr="00504BBB" w:rsidRDefault="00504BBB" w:rsidP="00504BBB">
      <w:pPr>
        <w:pStyle w:val="a5"/>
        <w:ind w:firstLine="0"/>
      </w:pPr>
    </w:p>
    <w:p w:rsidR="003462BF" w:rsidRPr="00504BBB" w:rsidRDefault="003462BF" w:rsidP="00504BBB">
      <w:pPr>
        <w:spacing w:after="0" w:line="240" w:lineRule="auto"/>
        <w:ind w:left="0" w:right="0" w:firstLine="709"/>
        <w:contextualSpacing/>
        <w:rPr>
          <w:szCs w:val="28"/>
        </w:rPr>
      </w:pPr>
      <w:r w:rsidRPr="00504BBB">
        <w:rPr>
          <w:szCs w:val="28"/>
        </w:rPr>
        <w:t>6.1. Учреждение может быть реорганизовано по решению Учредителя в порядке, предусмотренном Гражданским кодексом Российской Федерации и другими федеральными законами.</w:t>
      </w:r>
    </w:p>
    <w:p w:rsidR="003462BF" w:rsidRPr="00504BBB" w:rsidRDefault="003462BF" w:rsidP="00504BBB">
      <w:pPr>
        <w:spacing w:after="0" w:line="240" w:lineRule="auto"/>
        <w:ind w:left="0" w:right="0" w:firstLine="709"/>
        <w:contextualSpacing/>
        <w:rPr>
          <w:szCs w:val="28"/>
        </w:rPr>
      </w:pPr>
      <w:r w:rsidRPr="00504BBB">
        <w:rPr>
          <w:szCs w:val="28"/>
        </w:rPr>
        <w:t>6.2. Реорганизация Учреждения может быть осуществлена в форме слияния, присоединения, выделения, разделения и преобразования.</w:t>
      </w:r>
    </w:p>
    <w:p w:rsidR="003462BF" w:rsidRPr="00504BBB" w:rsidRDefault="003462BF" w:rsidP="00504BBB">
      <w:pPr>
        <w:spacing w:after="0" w:line="240" w:lineRule="auto"/>
        <w:ind w:left="0" w:right="0" w:firstLine="709"/>
        <w:contextualSpacing/>
        <w:rPr>
          <w:szCs w:val="28"/>
        </w:rPr>
      </w:pPr>
      <w:r w:rsidRPr="00504BBB">
        <w:rPr>
          <w:szCs w:val="28"/>
        </w:rPr>
        <w:t xml:space="preserve">6.3. Учреждение считается реорганизованным, за исключением случаев </w:t>
      </w:r>
      <w:r w:rsidRPr="00504BBB">
        <w:rPr>
          <w:noProof/>
          <w:szCs w:val="28"/>
        </w:rPr>
        <w:drawing>
          <wp:inline distT="0" distB="0" distL="0" distR="0">
            <wp:extent cx="6352" cy="6352"/>
            <wp:effectExtent l="0" t="0" r="0" b="0"/>
            <wp:docPr id="10504" name="Picture 20504"/>
            <wp:cNvGraphicFramePr/>
            <a:graphic xmlns:a="http://schemas.openxmlformats.org/drawingml/2006/main">
              <a:graphicData uri="http://schemas.openxmlformats.org/drawingml/2006/picture">
                <pic:pic xmlns:pic="http://schemas.openxmlformats.org/drawingml/2006/picture">
                  <pic:nvPicPr>
                    <pic:cNvPr id="20504" name="Picture 20504"/>
                    <pic:cNvPicPr/>
                  </pic:nvPicPr>
                  <pic:blipFill>
                    <a:blip r:embed="rId47"/>
                    <a:stretch>
                      <a:fillRect/>
                    </a:stretch>
                  </pic:blipFill>
                  <pic:spPr>
                    <a:xfrm>
                      <a:off x="0" y="0"/>
                      <a:ext cx="6352" cy="6352"/>
                    </a:xfrm>
                    <a:prstGeom prst="rect">
                      <a:avLst/>
                    </a:prstGeom>
                  </pic:spPr>
                </pic:pic>
              </a:graphicData>
            </a:graphic>
          </wp:inline>
        </w:drawing>
      </w:r>
      <w:r w:rsidRPr="00504BBB">
        <w:rPr>
          <w:szCs w:val="28"/>
        </w:rPr>
        <w:t xml:space="preserve"> реорганизации в форме присоединения, с момента государственной </w:t>
      </w:r>
      <w:r w:rsidRPr="00504BBB">
        <w:rPr>
          <w:noProof/>
          <w:szCs w:val="28"/>
        </w:rPr>
        <w:drawing>
          <wp:inline distT="0" distB="0" distL="0" distR="0">
            <wp:extent cx="6352" cy="6352"/>
            <wp:effectExtent l="0" t="0" r="0" b="0"/>
            <wp:docPr id="10505" name="Picture 20505"/>
            <wp:cNvGraphicFramePr/>
            <a:graphic xmlns:a="http://schemas.openxmlformats.org/drawingml/2006/main">
              <a:graphicData uri="http://schemas.openxmlformats.org/drawingml/2006/picture">
                <pic:pic xmlns:pic="http://schemas.openxmlformats.org/drawingml/2006/picture">
                  <pic:nvPicPr>
                    <pic:cNvPr id="20505" name="Picture 20505"/>
                    <pic:cNvPicPr/>
                  </pic:nvPicPr>
                  <pic:blipFill>
                    <a:blip r:embed="rId9"/>
                    <a:stretch>
                      <a:fillRect/>
                    </a:stretch>
                  </pic:blipFill>
                  <pic:spPr>
                    <a:xfrm>
                      <a:off x="0" y="0"/>
                      <a:ext cx="6352" cy="6352"/>
                    </a:xfrm>
                    <a:prstGeom prst="rect">
                      <a:avLst/>
                    </a:prstGeom>
                  </pic:spPr>
                </pic:pic>
              </a:graphicData>
            </a:graphic>
          </wp:inline>
        </w:drawing>
      </w:r>
      <w:r w:rsidRPr="00504BBB">
        <w:rPr>
          <w:szCs w:val="28"/>
        </w:rPr>
        <w:t xml:space="preserve"> регистрации вновь возникших юридических лиц.</w:t>
      </w:r>
    </w:p>
    <w:p w:rsidR="003462BF" w:rsidRPr="00504BBB" w:rsidRDefault="003462BF" w:rsidP="00504BBB">
      <w:pPr>
        <w:spacing w:after="0" w:line="240" w:lineRule="auto"/>
        <w:ind w:left="0" w:right="0" w:firstLine="709"/>
        <w:contextualSpacing/>
        <w:rPr>
          <w:szCs w:val="28"/>
        </w:rPr>
      </w:pPr>
      <w:r w:rsidRPr="00504BBB">
        <w:rPr>
          <w:szCs w:val="28"/>
        </w:rPr>
        <w:t xml:space="preserve">При реорганизации Учреждения в форме присоединения к нему </w:t>
      </w:r>
      <w:r w:rsidRPr="00504BBB">
        <w:rPr>
          <w:noProof/>
          <w:szCs w:val="28"/>
        </w:rPr>
        <w:drawing>
          <wp:inline distT="0" distB="0" distL="0" distR="0">
            <wp:extent cx="6352" cy="6352"/>
            <wp:effectExtent l="0" t="0" r="0" b="0"/>
            <wp:docPr id="10506" name="Picture 20506"/>
            <wp:cNvGraphicFramePr/>
            <a:graphic xmlns:a="http://schemas.openxmlformats.org/drawingml/2006/main">
              <a:graphicData uri="http://schemas.openxmlformats.org/drawingml/2006/picture">
                <pic:pic xmlns:pic="http://schemas.openxmlformats.org/drawingml/2006/picture">
                  <pic:nvPicPr>
                    <pic:cNvPr id="20506" name="Picture 20506"/>
                    <pic:cNvPicPr/>
                  </pic:nvPicPr>
                  <pic:blipFill>
                    <a:blip r:embed="rId48"/>
                    <a:stretch>
                      <a:fillRect/>
                    </a:stretch>
                  </pic:blipFill>
                  <pic:spPr>
                    <a:xfrm>
                      <a:off x="0" y="0"/>
                      <a:ext cx="6352" cy="6352"/>
                    </a:xfrm>
                    <a:prstGeom prst="rect">
                      <a:avLst/>
                    </a:prstGeom>
                  </pic:spPr>
                </pic:pic>
              </a:graphicData>
            </a:graphic>
          </wp:inline>
        </w:drawing>
      </w:r>
      <w:r w:rsidRPr="00504BBB">
        <w:rPr>
          <w:noProof/>
          <w:szCs w:val="28"/>
        </w:rPr>
        <w:drawing>
          <wp:inline distT="0" distB="0" distL="0" distR="0">
            <wp:extent cx="6352" cy="31759"/>
            <wp:effectExtent l="0" t="0" r="0" b="0"/>
            <wp:docPr id="10507" name="Picture 20507"/>
            <wp:cNvGraphicFramePr/>
            <a:graphic xmlns:a="http://schemas.openxmlformats.org/drawingml/2006/main">
              <a:graphicData uri="http://schemas.openxmlformats.org/drawingml/2006/picture">
                <pic:pic xmlns:pic="http://schemas.openxmlformats.org/drawingml/2006/picture">
                  <pic:nvPicPr>
                    <pic:cNvPr id="20507" name="Picture 20507"/>
                    <pic:cNvPicPr/>
                  </pic:nvPicPr>
                  <pic:blipFill>
                    <a:blip r:embed="rId49"/>
                    <a:stretch>
                      <a:fillRect/>
                    </a:stretch>
                  </pic:blipFill>
                  <pic:spPr>
                    <a:xfrm>
                      <a:off x="0" y="0"/>
                      <a:ext cx="6352" cy="31759"/>
                    </a:xfrm>
                    <a:prstGeom prst="rect">
                      <a:avLst/>
                    </a:prstGeom>
                  </pic:spPr>
                </pic:pic>
              </a:graphicData>
            </a:graphic>
          </wp:inline>
        </w:drawing>
      </w:r>
      <w:r w:rsidRPr="00504BBB">
        <w:rPr>
          <w:szCs w:val="28"/>
        </w:rPr>
        <w:t xml:space="preserve">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3462BF" w:rsidRPr="00504BBB" w:rsidRDefault="003462BF" w:rsidP="00504BBB">
      <w:pPr>
        <w:spacing w:after="0" w:line="240" w:lineRule="auto"/>
        <w:ind w:left="0" w:right="0" w:firstLine="709"/>
        <w:contextualSpacing/>
        <w:rPr>
          <w:szCs w:val="28"/>
        </w:rPr>
      </w:pPr>
      <w:r w:rsidRPr="00504BBB">
        <w:rPr>
          <w:szCs w:val="28"/>
        </w:rPr>
        <w:t>6.4. Ликвидация Учреждения может осуществляться:</w:t>
      </w:r>
    </w:p>
    <w:p w:rsidR="003462BF" w:rsidRPr="00504BBB" w:rsidRDefault="003462BF" w:rsidP="00504BBB">
      <w:pPr>
        <w:spacing w:after="0" w:line="240" w:lineRule="auto"/>
        <w:ind w:left="0" w:right="0" w:firstLine="709"/>
        <w:contextualSpacing/>
        <w:rPr>
          <w:szCs w:val="28"/>
        </w:rPr>
      </w:pPr>
      <w:r w:rsidRPr="00504BBB">
        <w:rPr>
          <w:szCs w:val="28"/>
        </w:rPr>
        <w:t>-по решению Учредителя;</w:t>
      </w:r>
    </w:p>
    <w:p w:rsidR="003462BF" w:rsidRPr="00504BBB" w:rsidRDefault="003462BF" w:rsidP="00504BBB">
      <w:pPr>
        <w:spacing w:after="0" w:line="240" w:lineRule="auto"/>
        <w:ind w:left="0" w:right="0" w:firstLine="709"/>
        <w:contextualSpacing/>
        <w:rPr>
          <w:szCs w:val="28"/>
        </w:rPr>
      </w:pPr>
      <w:r w:rsidRPr="00504BBB">
        <w:rPr>
          <w:szCs w:val="28"/>
        </w:rPr>
        <w:t xml:space="preserve">-по решению суда в случае осуществления деятельности Учреждения </w:t>
      </w:r>
      <w:r w:rsidRPr="00504BBB">
        <w:rPr>
          <w:noProof/>
          <w:szCs w:val="28"/>
        </w:rPr>
        <w:drawing>
          <wp:inline distT="0" distB="0" distL="0" distR="0">
            <wp:extent cx="12703" cy="19056"/>
            <wp:effectExtent l="0" t="0" r="0" b="0"/>
            <wp:docPr id="10508" name="Picture 20509"/>
            <wp:cNvGraphicFramePr/>
            <a:graphic xmlns:a="http://schemas.openxmlformats.org/drawingml/2006/main">
              <a:graphicData uri="http://schemas.openxmlformats.org/drawingml/2006/picture">
                <pic:pic xmlns:pic="http://schemas.openxmlformats.org/drawingml/2006/picture">
                  <pic:nvPicPr>
                    <pic:cNvPr id="20509" name="Picture 20509"/>
                    <pic:cNvPicPr/>
                  </pic:nvPicPr>
                  <pic:blipFill>
                    <a:blip r:embed="rId50" cstate="print"/>
                    <a:stretch>
                      <a:fillRect/>
                    </a:stretch>
                  </pic:blipFill>
                  <pic:spPr>
                    <a:xfrm>
                      <a:off x="0" y="0"/>
                      <a:ext cx="12703" cy="19056"/>
                    </a:xfrm>
                    <a:prstGeom prst="rect">
                      <a:avLst/>
                    </a:prstGeom>
                  </pic:spPr>
                </pic:pic>
              </a:graphicData>
            </a:graphic>
          </wp:inline>
        </w:drawing>
      </w:r>
      <w:r w:rsidRPr="00504BBB">
        <w:rPr>
          <w:szCs w:val="28"/>
        </w:rPr>
        <w:t xml:space="preserve"> без надлежащей лицензии либо деятельности, запрещенной законом или </w:t>
      </w:r>
      <w:r w:rsidRPr="00504BBB">
        <w:rPr>
          <w:noProof/>
          <w:szCs w:val="28"/>
        </w:rPr>
        <w:drawing>
          <wp:inline distT="0" distB="0" distL="0" distR="0">
            <wp:extent cx="6352" cy="19055"/>
            <wp:effectExtent l="0" t="0" r="0" b="0"/>
            <wp:docPr id="10509" name="Picture 20510"/>
            <wp:cNvGraphicFramePr/>
            <a:graphic xmlns:a="http://schemas.openxmlformats.org/drawingml/2006/main">
              <a:graphicData uri="http://schemas.openxmlformats.org/drawingml/2006/picture">
                <pic:pic xmlns:pic="http://schemas.openxmlformats.org/drawingml/2006/picture">
                  <pic:nvPicPr>
                    <pic:cNvPr id="20510" name="Picture 20510"/>
                    <pic:cNvPicPr/>
                  </pic:nvPicPr>
                  <pic:blipFill>
                    <a:blip r:embed="rId51"/>
                    <a:stretch>
                      <a:fillRect/>
                    </a:stretch>
                  </pic:blipFill>
                  <pic:spPr>
                    <a:xfrm>
                      <a:off x="0" y="0"/>
                      <a:ext cx="6352" cy="19055"/>
                    </a:xfrm>
                    <a:prstGeom prst="rect">
                      <a:avLst/>
                    </a:prstGeom>
                  </pic:spPr>
                </pic:pic>
              </a:graphicData>
            </a:graphic>
          </wp:inline>
        </w:drawing>
      </w:r>
      <w:r w:rsidRPr="00504BBB">
        <w:rPr>
          <w:szCs w:val="28"/>
        </w:rPr>
        <w:t xml:space="preserve"> несоответствующей его уставным целям.</w:t>
      </w:r>
    </w:p>
    <w:p w:rsidR="003462BF" w:rsidRPr="00504BBB" w:rsidRDefault="003462BF" w:rsidP="00504BBB">
      <w:pPr>
        <w:pStyle w:val="a5"/>
        <w:numPr>
          <w:ilvl w:val="1"/>
          <w:numId w:val="12"/>
        </w:numPr>
        <w:spacing w:after="0" w:line="240" w:lineRule="auto"/>
        <w:ind w:left="0" w:right="0" w:firstLine="709"/>
        <w:rPr>
          <w:szCs w:val="28"/>
        </w:rPr>
      </w:pPr>
      <w:r w:rsidRPr="00504BBB">
        <w:rPr>
          <w:szCs w:val="28"/>
        </w:rPr>
        <w:t xml:space="preserve">Ликвидация Учреждения влечет его прекращение без перехода прав </w:t>
      </w:r>
      <w:r w:rsidRPr="00504BBB">
        <w:rPr>
          <w:noProof/>
          <w:szCs w:val="28"/>
        </w:rPr>
        <w:drawing>
          <wp:inline distT="0" distB="0" distL="0" distR="0">
            <wp:extent cx="12703" cy="127034"/>
            <wp:effectExtent l="0" t="0" r="0" b="0"/>
            <wp:docPr id="10510" name="Picture 59547"/>
            <wp:cNvGraphicFramePr/>
            <a:graphic xmlns:a="http://schemas.openxmlformats.org/drawingml/2006/main">
              <a:graphicData uri="http://schemas.openxmlformats.org/drawingml/2006/picture">
                <pic:pic xmlns:pic="http://schemas.openxmlformats.org/drawingml/2006/picture">
                  <pic:nvPicPr>
                    <pic:cNvPr id="59547" name="Picture 59547"/>
                    <pic:cNvPicPr/>
                  </pic:nvPicPr>
                  <pic:blipFill>
                    <a:blip r:embed="rId52" cstate="print"/>
                    <a:stretch>
                      <a:fillRect/>
                    </a:stretch>
                  </pic:blipFill>
                  <pic:spPr>
                    <a:xfrm>
                      <a:off x="0" y="0"/>
                      <a:ext cx="12703" cy="127034"/>
                    </a:xfrm>
                    <a:prstGeom prst="rect">
                      <a:avLst/>
                    </a:prstGeom>
                  </pic:spPr>
                </pic:pic>
              </a:graphicData>
            </a:graphic>
          </wp:inline>
        </w:drawing>
      </w:r>
      <w:r w:rsidRPr="00504BBB">
        <w:rPr>
          <w:szCs w:val="28"/>
        </w:rPr>
        <w:t>и обязанностей в порядке правопреемства к другим лицам.</w:t>
      </w:r>
    </w:p>
    <w:p w:rsidR="003462BF" w:rsidRPr="00504BBB" w:rsidRDefault="003462BF" w:rsidP="00504BBB">
      <w:pPr>
        <w:numPr>
          <w:ilvl w:val="1"/>
          <w:numId w:val="12"/>
        </w:numPr>
        <w:spacing w:after="0" w:line="240" w:lineRule="auto"/>
        <w:ind w:left="0" w:right="0" w:firstLine="709"/>
        <w:contextualSpacing/>
        <w:rPr>
          <w:szCs w:val="28"/>
        </w:rPr>
      </w:pPr>
      <w:r w:rsidRPr="00504BBB">
        <w:rPr>
          <w:szCs w:val="28"/>
        </w:rPr>
        <w:t>Учредитель назначает ликвидационную комиссию и устанавливает порядок и сроки ликвидации Учреждения в соответствии с действующим законодательством Российской Федерации.</w:t>
      </w:r>
    </w:p>
    <w:p w:rsidR="003462BF" w:rsidRPr="00504BBB" w:rsidRDefault="003462BF" w:rsidP="00504BBB">
      <w:pPr>
        <w:numPr>
          <w:ilvl w:val="1"/>
          <w:numId w:val="12"/>
        </w:numPr>
        <w:spacing w:after="0" w:line="240" w:lineRule="auto"/>
        <w:ind w:left="0" w:right="0" w:firstLine="709"/>
        <w:contextualSpacing/>
        <w:rPr>
          <w:szCs w:val="28"/>
        </w:rPr>
      </w:pPr>
      <w:r w:rsidRPr="00504BBB">
        <w:rPr>
          <w:szCs w:val="28"/>
        </w:rPr>
        <w:t>С момента назначения ликвидационной комиссии к ней переходят полномочия по управлению делами Учреждения.</w:t>
      </w:r>
    </w:p>
    <w:p w:rsidR="003462BF" w:rsidRPr="00504BBB" w:rsidRDefault="003462BF" w:rsidP="00504BBB">
      <w:pPr>
        <w:numPr>
          <w:ilvl w:val="1"/>
          <w:numId w:val="12"/>
        </w:numPr>
        <w:spacing w:after="0" w:line="240" w:lineRule="auto"/>
        <w:ind w:left="0" w:right="0" w:firstLine="709"/>
        <w:contextualSpacing/>
        <w:rPr>
          <w:szCs w:val="28"/>
        </w:rPr>
      </w:pPr>
      <w:r w:rsidRPr="00504BBB">
        <w:rPr>
          <w:szCs w:val="28"/>
        </w:rPr>
        <w:t xml:space="preserve">Ликвидационная комиссия помещает в органах печати публикацию о ликвидации Учреждения, порядке и сроке заявления требований его кредиторов. </w:t>
      </w:r>
      <w:r w:rsidRPr="00504BBB">
        <w:rPr>
          <w:szCs w:val="28"/>
        </w:rPr>
        <w:lastRenderedPageBreak/>
        <w:t>Срок заявления требований кредиторами не может быть менее чем два месяца со дня публикации о ликвидации Учреждения.</w:t>
      </w:r>
    </w:p>
    <w:p w:rsidR="003462BF" w:rsidRPr="00504BBB" w:rsidRDefault="003462BF" w:rsidP="00504BBB">
      <w:pPr>
        <w:numPr>
          <w:ilvl w:val="1"/>
          <w:numId w:val="12"/>
        </w:numPr>
        <w:spacing w:after="0" w:line="240" w:lineRule="auto"/>
        <w:ind w:left="0" w:right="0" w:firstLine="709"/>
        <w:contextualSpacing/>
        <w:rPr>
          <w:szCs w:val="28"/>
        </w:rPr>
      </w:pPr>
      <w:r w:rsidRPr="00504BBB">
        <w:rPr>
          <w:szCs w:val="28"/>
        </w:rPr>
        <w:t>Ликвидационная комиссия принимает меры к выявлению кредиторов и получению дебиторской задолженности и письменно уведомляет кредиторов о ликвидации Учреждения.</w:t>
      </w:r>
    </w:p>
    <w:p w:rsidR="003462BF" w:rsidRPr="00504BBB" w:rsidRDefault="003462BF" w:rsidP="00504BBB">
      <w:pPr>
        <w:pStyle w:val="a5"/>
        <w:numPr>
          <w:ilvl w:val="1"/>
          <w:numId w:val="12"/>
        </w:numPr>
        <w:spacing w:after="0" w:line="240" w:lineRule="auto"/>
        <w:ind w:left="0" w:right="0" w:firstLine="709"/>
        <w:rPr>
          <w:szCs w:val="28"/>
        </w:rPr>
      </w:pPr>
      <w:r w:rsidRPr="00504BBB">
        <w:rPr>
          <w:szCs w:val="28"/>
        </w:rPr>
        <w:t xml:space="preserve">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w:t>
      </w:r>
      <w:r w:rsidRPr="00504BBB">
        <w:rPr>
          <w:noProof/>
          <w:szCs w:val="28"/>
        </w:rPr>
        <w:drawing>
          <wp:inline distT="0" distB="0" distL="0" distR="0">
            <wp:extent cx="6352" cy="6349"/>
            <wp:effectExtent l="0" t="0" r="0" b="0"/>
            <wp:docPr id="10511" name="Picture 22236"/>
            <wp:cNvGraphicFramePr/>
            <a:graphic xmlns:a="http://schemas.openxmlformats.org/drawingml/2006/main">
              <a:graphicData uri="http://schemas.openxmlformats.org/drawingml/2006/picture">
                <pic:pic xmlns:pic="http://schemas.openxmlformats.org/drawingml/2006/picture">
                  <pic:nvPicPr>
                    <pic:cNvPr id="22236" name="Picture 22236"/>
                    <pic:cNvPicPr/>
                  </pic:nvPicPr>
                  <pic:blipFill>
                    <a:blip r:embed="rId53"/>
                    <a:stretch>
                      <a:fillRect/>
                    </a:stretch>
                  </pic:blipFill>
                  <pic:spPr>
                    <a:xfrm>
                      <a:off x="0" y="0"/>
                      <a:ext cx="6352" cy="6349"/>
                    </a:xfrm>
                    <a:prstGeom prst="rect">
                      <a:avLst/>
                    </a:prstGeom>
                  </pic:spPr>
                </pic:pic>
              </a:graphicData>
            </a:graphic>
          </wp:inline>
        </w:drawing>
      </w:r>
      <w:r w:rsidRPr="00504BBB">
        <w:rPr>
          <w:szCs w:val="28"/>
        </w:rPr>
        <w:t>Учреждения, перечне предъявленных кредиторами требований, а также о результатах их рассмотрения, и утверждается Учредителем.</w:t>
      </w:r>
    </w:p>
    <w:p w:rsidR="003462BF" w:rsidRPr="00504BBB" w:rsidRDefault="003462BF" w:rsidP="00504BBB">
      <w:pPr>
        <w:numPr>
          <w:ilvl w:val="1"/>
          <w:numId w:val="12"/>
        </w:numPr>
        <w:spacing w:after="0" w:line="240" w:lineRule="auto"/>
        <w:ind w:left="0" w:right="0" w:firstLine="709"/>
        <w:contextualSpacing/>
        <w:rPr>
          <w:szCs w:val="28"/>
        </w:rPr>
      </w:pPr>
      <w:r w:rsidRPr="00504BBB">
        <w:rPr>
          <w:szCs w:val="28"/>
        </w:rPr>
        <w:t>После завершения расчетов с кредиторами ликвидационная комиссия составляет ликвидационный баланс, который утверждается Учредителем.</w:t>
      </w:r>
    </w:p>
    <w:p w:rsidR="003462BF" w:rsidRPr="00504BBB" w:rsidRDefault="003462BF" w:rsidP="00504BBB">
      <w:pPr>
        <w:spacing w:after="0" w:line="240" w:lineRule="auto"/>
        <w:ind w:left="0" w:right="0" w:firstLine="709"/>
        <w:contextualSpacing/>
        <w:rPr>
          <w:szCs w:val="28"/>
        </w:rPr>
      </w:pPr>
      <w:r w:rsidRPr="00504BBB">
        <w:rPr>
          <w:noProof/>
          <w:szCs w:val="28"/>
        </w:rPr>
        <w:drawing>
          <wp:inline distT="0" distB="0" distL="0" distR="0">
            <wp:extent cx="6353" cy="6348"/>
            <wp:effectExtent l="0" t="0" r="0" b="0"/>
            <wp:docPr id="10512" name="Picture 22237"/>
            <wp:cNvGraphicFramePr/>
            <a:graphic xmlns:a="http://schemas.openxmlformats.org/drawingml/2006/main">
              <a:graphicData uri="http://schemas.openxmlformats.org/drawingml/2006/picture">
                <pic:pic xmlns:pic="http://schemas.openxmlformats.org/drawingml/2006/picture">
                  <pic:nvPicPr>
                    <pic:cNvPr id="22237" name="Picture 22237"/>
                    <pic:cNvPicPr/>
                  </pic:nvPicPr>
                  <pic:blipFill>
                    <a:blip r:embed="rId54"/>
                    <a:stretch>
                      <a:fillRect/>
                    </a:stretch>
                  </pic:blipFill>
                  <pic:spPr>
                    <a:xfrm>
                      <a:off x="0" y="0"/>
                      <a:ext cx="6353" cy="6348"/>
                    </a:xfrm>
                    <a:prstGeom prst="rect">
                      <a:avLst/>
                    </a:prstGeom>
                  </pic:spPr>
                </pic:pic>
              </a:graphicData>
            </a:graphic>
          </wp:inline>
        </w:drawing>
      </w:r>
      <w:r w:rsidRPr="00504BBB">
        <w:rPr>
          <w:szCs w:val="28"/>
        </w:rPr>
        <w:t>6.12. Имущество Учреждения, оставшееся после удовлетворения требований кредиторов, а также имущество, на которое в соответствии с федеральным законодательством не может быть обращено взыскание по обязательствам Учреждения, передается ликвидационной комиссией собственнику имущества.</w:t>
      </w:r>
    </w:p>
    <w:p w:rsidR="003462BF" w:rsidRPr="00504BBB" w:rsidRDefault="003462BF" w:rsidP="00504BBB">
      <w:pPr>
        <w:numPr>
          <w:ilvl w:val="1"/>
          <w:numId w:val="13"/>
        </w:numPr>
        <w:spacing w:after="0" w:line="240" w:lineRule="auto"/>
        <w:ind w:left="0" w:right="0" w:firstLine="709"/>
        <w:contextualSpacing/>
        <w:rPr>
          <w:szCs w:val="28"/>
        </w:rPr>
      </w:pPr>
      <w:r w:rsidRPr="00504BBB">
        <w:rPr>
          <w:szCs w:val="28"/>
        </w:rPr>
        <w:t>Ликвидация Учреждения считается завершенной, а Учреждение прекратившим существование, после внесения об этом записи в Единый государственный реестр юридических лиц.</w:t>
      </w:r>
    </w:p>
    <w:p w:rsidR="003462BF" w:rsidRPr="00504BBB" w:rsidRDefault="003462BF" w:rsidP="00504BBB">
      <w:pPr>
        <w:numPr>
          <w:ilvl w:val="1"/>
          <w:numId w:val="13"/>
        </w:numPr>
        <w:spacing w:after="0" w:line="240" w:lineRule="auto"/>
        <w:ind w:left="0" w:right="0" w:firstLine="709"/>
        <w:contextualSpacing/>
        <w:rPr>
          <w:szCs w:val="28"/>
        </w:rPr>
      </w:pPr>
      <w:r w:rsidRPr="00504BBB">
        <w:rPr>
          <w:szCs w:val="28"/>
        </w:rPr>
        <w:t>При ликвидации и реорганизации Учреждение гарантирует работникам соблюдение их прав и интересов в соответствии с действующим законодательством Российской Федерации.</w:t>
      </w:r>
    </w:p>
    <w:p w:rsidR="003462BF" w:rsidRPr="00504BBB" w:rsidRDefault="003462BF" w:rsidP="00504BBB">
      <w:pPr>
        <w:numPr>
          <w:ilvl w:val="1"/>
          <w:numId w:val="13"/>
        </w:numPr>
        <w:spacing w:after="0" w:line="240" w:lineRule="auto"/>
        <w:ind w:left="0" w:right="0" w:firstLine="709"/>
        <w:contextualSpacing/>
        <w:rPr>
          <w:szCs w:val="28"/>
        </w:rPr>
        <w:sectPr w:rsidR="003462BF" w:rsidRPr="00504BBB">
          <w:headerReference w:type="even" r:id="rId55"/>
          <w:headerReference w:type="default" r:id="rId56"/>
          <w:headerReference w:type="first" r:id="rId57"/>
          <w:pgSz w:w="11990" w:h="16896"/>
          <w:pgMar w:top="150" w:right="560" w:bottom="1215" w:left="1450" w:header="720" w:footer="720" w:gutter="0"/>
          <w:cols w:space="720"/>
        </w:sectPr>
      </w:pPr>
      <w:r w:rsidRPr="00504BBB">
        <w:rPr>
          <w:szCs w:val="28"/>
        </w:rPr>
        <w:t>Документы Учреждения по личному составу после ликвидации передаются в установленном порядке на хранение в архив.</w:t>
      </w:r>
    </w:p>
    <w:p w:rsidR="00BF5A39" w:rsidRDefault="00151E4E" w:rsidP="00151E4E">
      <w:pPr>
        <w:spacing w:after="14" w:line="248" w:lineRule="auto"/>
        <w:ind w:left="5452" w:right="-80" w:hanging="10"/>
      </w:pPr>
      <w:r>
        <w:lastRenderedPageBreak/>
        <w:t xml:space="preserve">                </w:t>
      </w:r>
      <w:r w:rsidR="00CB36CC">
        <w:t xml:space="preserve">Утвержден </w:t>
      </w:r>
      <w:r>
        <w:t xml:space="preserve">                                             постановлением </w:t>
      </w:r>
      <w:r w:rsidR="00CB36CC">
        <w:t>администрации</w:t>
      </w:r>
    </w:p>
    <w:p w:rsidR="00151E4E" w:rsidRDefault="00151E4E" w:rsidP="00151E4E">
      <w:pPr>
        <w:spacing w:after="170"/>
        <w:ind w:left="195" w:right="900" w:firstLine="340"/>
        <w:jc w:val="left"/>
      </w:pPr>
      <w:r>
        <w:t xml:space="preserve">                                                                       </w:t>
      </w:r>
      <w:r w:rsidR="00CB36CC">
        <w:t xml:space="preserve">Губкинского городского округа </w:t>
      </w:r>
      <w:r>
        <w:t xml:space="preserve">                                                                         </w:t>
      </w:r>
    </w:p>
    <w:p w:rsidR="00BF5A39" w:rsidRPr="00151E4E" w:rsidRDefault="00151E4E" w:rsidP="00151E4E">
      <w:pPr>
        <w:spacing w:after="170"/>
        <w:ind w:left="195" w:right="900" w:firstLine="340"/>
        <w:jc w:val="left"/>
        <w:rPr>
          <w:u w:val="single"/>
        </w:rPr>
      </w:pPr>
      <w:r>
        <w:t xml:space="preserve">                                                                    </w:t>
      </w:r>
      <w:r w:rsidR="00CB36CC">
        <w:t>от «</w:t>
      </w:r>
      <w:r>
        <w:rPr>
          <w:u w:val="single" w:color="000000"/>
        </w:rPr>
        <w:t>21</w:t>
      </w:r>
      <w:r w:rsidR="00CB36CC">
        <w:rPr>
          <w:u w:val="single" w:color="000000"/>
        </w:rPr>
        <w:t xml:space="preserve"> </w:t>
      </w:r>
      <w:r w:rsidR="00CB36CC">
        <w:t xml:space="preserve">» </w:t>
      </w:r>
      <w:r>
        <w:rPr>
          <w:u w:val="single"/>
        </w:rPr>
        <w:t>декабря</w:t>
      </w:r>
      <w:r>
        <w:t xml:space="preserve"> 2011</w:t>
      </w:r>
      <w:r w:rsidR="00CB36CC">
        <w:t xml:space="preserve"> г.</w:t>
      </w:r>
      <w:r>
        <w:rPr>
          <w:noProof/>
        </w:rPr>
        <w:t xml:space="preserve"> № </w:t>
      </w:r>
      <w:r>
        <w:rPr>
          <w:noProof/>
          <w:u w:val="single"/>
        </w:rPr>
        <w:t>2362-па</w:t>
      </w:r>
    </w:p>
    <w:p w:rsidR="00504BBB" w:rsidRDefault="00504BBB" w:rsidP="00151E4E">
      <w:pPr>
        <w:ind w:left="195" w:right="600" w:firstLine="0"/>
        <w:jc w:val="center"/>
      </w:pPr>
    </w:p>
    <w:p w:rsidR="00151E4E" w:rsidRDefault="00CB36CC" w:rsidP="00151E4E">
      <w:pPr>
        <w:ind w:left="195" w:right="600" w:firstLine="0"/>
        <w:jc w:val="center"/>
      </w:pPr>
      <w:r>
        <w:t>Перечень</w:t>
      </w:r>
    </w:p>
    <w:p w:rsidR="00BF5A39" w:rsidRDefault="00CB36CC" w:rsidP="00151E4E">
      <w:pPr>
        <w:ind w:left="195" w:right="600" w:firstLine="0"/>
        <w:jc w:val="center"/>
      </w:pPr>
      <w:r>
        <w:t>особо ценного движимого имущества, закрепленного на праве оперативного управления за муниципальным бюджетным учреждением культуры</w:t>
      </w:r>
    </w:p>
    <w:p w:rsidR="00151E4E" w:rsidRDefault="00151E4E" w:rsidP="00151E4E">
      <w:pPr>
        <w:ind w:left="195" w:right="600" w:firstLine="0"/>
        <w:jc w:val="center"/>
      </w:pPr>
      <w:r w:rsidRPr="00151E4E">
        <w:t>«Централизованная библиотечная система № 1»</w:t>
      </w:r>
    </w:p>
    <w:p w:rsidR="00151E4E" w:rsidRPr="00504BBB" w:rsidRDefault="00151E4E" w:rsidP="00151E4E">
      <w:pPr>
        <w:ind w:left="195" w:right="600" w:firstLine="0"/>
        <w:jc w:val="center"/>
        <w:rPr>
          <w:sz w:val="20"/>
          <w:szCs w:val="20"/>
        </w:rPr>
      </w:pPr>
    </w:p>
    <w:tbl>
      <w:tblPr>
        <w:tblStyle w:val="TableGrid"/>
        <w:tblpPr w:vertAnchor="text" w:horzAnchor="margin" w:tblpXSpec="center" w:tblpY="53"/>
        <w:tblOverlap w:val="never"/>
        <w:tblW w:w="9392" w:type="dxa"/>
        <w:tblInd w:w="0" w:type="dxa"/>
        <w:tblCellMar>
          <w:top w:w="10" w:type="dxa"/>
          <w:left w:w="34" w:type="dxa"/>
          <w:right w:w="90" w:type="dxa"/>
        </w:tblCellMar>
        <w:tblLook w:val="04A0" w:firstRow="1" w:lastRow="0" w:firstColumn="1" w:lastColumn="0" w:noHBand="0" w:noVBand="1"/>
      </w:tblPr>
      <w:tblGrid>
        <w:gridCol w:w="584"/>
        <w:gridCol w:w="4255"/>
        <w:gridCol w:w="1621"/>
        <w:gridCol w:w="1497"/>
        <w:gridCol w:w="1435"/>
      </w:tblGrid>
      <w:tr w:rsidR="00151E4E" w:rsidTr="00504BBB">
        <w:trPr>
          <w:trHeight w:val="921"/>
        </w:trPr>
        <w:tc>
          <w:tcPr>
            <w:tcW w:w="584" w:type="dxa"/>
            <w:tcBorders>
              <w:top w:val="single" w:sz="2" w:space="0" w:color="000000"/>
              <w:left w:val="single" w:sz="2" w:space="0" w:color="000000"/>
              <w:bottom w:val="single" w:sz="2" w:space="0" w:color="000000"/>
              <w:right w:val="single" w:sz="2" w:space="0" w:color="000000"/>
            </w:tcBorders>
            <w:vAlign w:val="center"/>
          </w:tcPr>
          <w:p w:rsidR="00151E4E" w:rsidRPr="00504BBB" w:rsidRDefault="00151E4E" w:rsidP="00504BBB">
            <w:pPr>
              <w:spacing w:after="0" w:line="259" w:lineRule="auto"/>
              <w:ind w:left="106" w:right="0" w:firstLine="0"/>
              <w:jc w:val="center"/>
              <w:rPr>
                <w:sz w:val="22"/>
              </w:rPr>
            </w:pPr>
            <w:r w:rsidRPr="00504BBB">
              <w:rPr>
                <w:sz w:val="22"/>
              </w:rPr>
              <w:t>п/п</w:t>
            </w:r>
          </w:p>
        </w:tc>
        <w:tc>
          <w:tcPr>
            <w:tcW w:w="4255" w:type="dxa"/>
            <w:tcBorders>
              <w:top w:val="single" w:sz="2" w:space="0" w:color="000000"/>
              <w:left w:val="single" w:sz="2" w:space="0" w:color="000000"/>
              <w:bottom w:val="single" w:sz="2" w:space="0" w:color="000000"/>
              <w:right w:val="single" w:sz="2" w:space="0" w:color="000000"/>
            </w:tcBorders>
            <w:vAlign w:val="center"/>
          </w:tcPr>
          <w:p w:rsidR="00151E4E" w:rsidRPr="00504BBB" w:rsidRDefault="00151E4E" w:rsidP="00504BBB">
            <w:pPr>
              <w:spacing w:after="0" w:line="259" w:lineRule="auto"/>
              <w:ind w:left="91" w:right="0" w:firstLine="0"/>
              <w:jc w:val="center"/>
              <w:rPr>
                <w:sz w:val="22"/>
              </w:rPr>
            </w:pPr>
            <w:r w:rsidRPr="00504BBB">
              <w:rPr>
                <w:sz w:val="22"/>
              </w:rPr>
              <w:t>Наименование объектов</w:t>
            </w:r>
          </w:p>
        </w:tc>
        <w:tc>
          <w:tcPr>
            <w:tcW w:w="1621" w:type="dxa"/>
            <w:tcBorders>
              <w:top w:val="single" w:sz="2" w:space="0" w:color="000000"/>
              <w:left w:val="single" w:sz="2" w:space="0" w:color="000000"/>
              <w:bottom w:val="single" w:sz="2" w:space="0" w:color="000000"/>
              <w:right w:val="single" w:sz="2" w:space="0" w:color="000000"/>
            </w:tcBorders>
            <w:vAlign w:val="center"/>
          </w:tcPr>
          <w:p w:rsidR="00151E4E" w:rsidRPr="00504BBB" w:rsidRDefault="00151E4E" w:rsidP="00504BBB">
            <w:pPr>
              <w:spacing w:after="0" w:line="259" w:lineRule="auto"/>
              <w:ind w:left="0" w:right="0" w:firstLine="0"/>
              <w:jc w:val="center"/>
              <w:rPr>
                <w:sz w:val="22"/>
              </w:rPr>
            </w:pPr>
            <w:r w:rsidRPr="00504BBB">
              <w:rPr>
                <w:sz w:val="22"/>
              </w:rPr>
              <w:t>Год ввода</w:t>
            </w:r>
          </w:p>
          <w:p w:rsidR="00151E4E" w:rsidRPr="00504BBB" w:rsidRDefault="00504BBB" w:rsidP="00504BBB">
            <w:pPr>
              <w:spacing w:after="0" w:line="259" w:lineRule="auto"/>
              <w:ind w:left="0" w:right="0" w:firstLine="0"/>
              <w:jc w:val="center"/>
              <w:rPr>
                <w:sz w:val="22"/>
              </w:rPr>
            </w:pPr>
            <w:r w:rsidRPr="00504BBB">
              <w:rPr>
                <w:sz w:val="22"/>
              </w:rPr>
              <w:t>в эксплуата</w:t>
            </w:r>
            <w:r>
              <w:rPr>
                <w:sz w:val="22"/>
              </w:rPr>
              <w:t>-</w:t>
            </w:r>
            <w:r w:rsidRPr="00504BBB">
              <w:rPr>
                <w:sz w:val="22"/>
              </w:rPr>
              <w:t>цию</w:t>
            </w:r>
          </w:p>
        </w:tc>
        <w:tc>
          <w:tcPr>
            <w:tcW w:w="1497" w:type="dxa"/>
            <w:tcBorders>
              <w:top w:val="single" w:sz="2" w:space="0" w:color="000000"/>
              <w:left w:val="single" w:sz="2" w:space="0" w:color="000000"/>
              <w:bottom w:val="single" w:sz="2" w:space="0" w:color="000000"/>
              <w:right w:val="single" w:sz="2" w:space="0" w:color="000000"/>
            </w:tcBorders>
            <w:vAlign w:val="center"/>
          </w:tcPr>
          <w:p w:rsidR="00151E4E" w:rsidRPr="00504BBB" w:rsidRDefault="00504BBB" w:rsidP="00504BBB">
            <w:pPr>
              <w:spacing w:after="0" w:line="259" w:lineRule="auto"/>
              <w:ind w:left="0" w:right="0" w:firstLine="120"/>
              <w:jc w:val="center"/>
              <w:rPr>
                <w:sz w:val="22"/>
              </w:rPr>
            </w:pPr>
            <w:r w:rsidRPr="00504BBB">
              <w:rPr>
                <w:sz w:val="22"/>
              </w:rPr>
              <w:t>Балансовая стоимость,</w:t>
            </w:r>
            <w:r>
              <w:rPr>
                <w:sz w:val="22"/>
              </w:rPr>
              <w:t xml:space="preserve"> руб.</w:t>
            </w:r>
          </w:p>
        </w:tc>
        <w:tc>
          <w:tcPr>
            <w:tcW w:w="1435" w:type="dxa"/>
            <w:tcBorders>
              <w:top w:val="single" w:sz="2" w:space="0" w:color="000000"/>
              <w:left w:val="single" w:sz="2" w:space="0" w:color="000000"/>
              <w:bottom w:val="single" w:sz="2" w:space="0" w:color="000000"/>
              <w:right w:val="single" w:sz="2" w:space="0" w:color="000000"/>
            </w:tcBorders>
            <w:vAlign w:val="center"/>
          </w:tcPr>
          <w:p w:rsidR="00151E4E" w:rsidRPr="00504BBB" w:rsidRDefault="00151E4E" w:rsidP="00504BBB">
            <w:pPr>
              <w:spacing w:after="0"/>
              <w:ind w:left="60" w:right="0" w:hanging="30"/>
              <w:jc w:val="center"/>
              <w:rPr>
                <w:sz w:val="22"/>
              </w:rPr>
            </w:pPr>
            <w:r w:rsidRPr="00504BBB">
              <w:rPr>
                <w:sz w:val="22"/>
              </w:rPr>
              <w:t>Остаточная стоимость,</w:t>
            </w:r>
            <w:r w:rsidR="00504BBB">
              <w:rPr>
                <w:sz w:val="22"/>
              </w:rPr>
              <w:t xml:space="preserve"> руб.</w:t>
            </w:r>
            <w:bookmarkStart w:id="0" w:name="_GoBack"/>
            <w:bookmarkEnd w:id="0"/>
          </w:p>
          <w:p w:rsidR="00151E4E" w:rsidRPr="00504BBB" w:rsidRDefault="00151E4E" w:rsidP="00504BBB">
            <w:pPr>
              <w:spacing w:after="0" w:line="259" w:lineRule="auto"/>
              <w:ind w:left="270" w:right="0" w:firstLine="0"/>
              <w:jc w:val="center"/>
              <w:rPr>
                <w:sz w:val="22"/>
              </w:rPr>
            </w:pPr>
          </w:p>
        </w:tc>
      </w:tr>
      <w:tr w:rsidR="00151E4E" w:rsidTr="00504BBB">
        <w:trPr>
          <w:trHeight w:val="186"/>
        </w:trPr>
        <w:tc>
          <w:tcPr>
            <w:tcW w:w="584" w:type="dxa"/>
            <w:tcBorders>
              <w:top w:val="single" w:sz="2" w:space="0" w:color="000000"/>
              <w:left w:val="single" w:sz="2" w:space="0" w:color="000000"/>
              <w:bottom w:val="single" w:sz="2" w:space="0" w:color="000000"/>
              <w:right w:val="single" w:sz="2" w:space="0" w:color="000000"/>
            </w:tcBorders>
          </w:tcPr>
          <w:p w:rsidR="00151E4E" w:rsidRPr="00504BBB" w:rsidRDefault="00151E4E" w:rsidP="00151E4E">
            <w:pPr>
              <w:spacing w:after="0" w:line="259" w:lineRule="auto"/>
              <w:ind w:left="91" w:right="0" w:firstLine="0"/>
              <w:jc w:val="center"/>
              <w:rPr>
                <w:sz w:val="24"/>
                <w:szCs w:val="24"/>
              </w:rPr>
            </w:pPr>
            <w:r w:rsidRPr="00504BBB">
              <w:rPr>
                <w:sz w:val="24"/>
                <w:szCs w:val="24"/>
              </w:rPr>
              <w:t>1</w:t>
            </w:r>
          </w:p>
        </w:tc>
        <w:tc>
          <w:tcPr>
            <w:tcW w:w="4255" w:type="dxa"/>
            <w:tcBorders>
              <w:top w:val="single" w:sz="2" w:space="0" w:color="000000"/>
              <w:left w:val="single" w:sz="2" w:space="0" w:color="000000"/>
              <w:bottom w:val="single" w:sz="2" w:space="0" w:color="000000"/>
              <w:right w:val="single" w:sz="2" w:space="0" w:color="000000"/>
            </w:tcBorders>
          </w:tcPr>
          <w:p w:rsidR="00151E4E" w:rsidRPr="00504BBB" w:rsidRDefault="00151E4E" w:rsidP="00151E4E">
            <w:pPr>
              <w:spacing w:after="0" w:line="259" w:lineRule="auto"/>
              <w:ind w:left="101" w:right="0" w:firstLine="0"/>
              <w:jc w:val="center"/>
              <w:rPr>
                <w:sz w:val="24"/>
                <w:szCs w:val="24"/>
              </w:rPr>
            </w:pPr>
            <w:r w:rsidRPr="00504BBB">
              <w:rPr>
                <w:sz w:val="24"/>
                <w:szCs w:val="24"/>
              </w:rPr>
              <w:t>2</w:t>
            </w:r>
          </w:p>
        </w:tc>
        <w:tc>
          <w:tcPr>
            <w:tcW w:w="1621" w:type="dxa"/>
            <w:tcBorders>
              <w:top w:val="single" w:sz="2" w:space="0" w:color="000000"/>
              <w:left w:val="single" w:sz="2" w:space="0" w:color="000000"/>
              <w:bottom w:val="single" w:sz="2" w:space="0" w:color="000000"/>
              <w:right w:val="single" w:sz="2" w:space="0" w:color="000000"/>
            </w:tcBorders>
          </w:tcPr>
          <w:p w:rsidR="00151E4E" w:rsidRDefault="00504BBB" w:rsidP="00504BBB">
            <w:pPr>
              <w:spacing w:after="160" w:line="259" w:lineRule="auto"/>
              <w:ind w:left="0" w:right="0" w:firstLine="0"/>
              <w:jc w:val="center"/>
            </w:pPr>
            <w:r>
              <w:t>3</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504BBB">
            <w:pPr>
              <w:spacing w:after="0" w:line="259" w:lineRule="auto"/>
              <w:ind w:left="34" w:right="0" w:firstLine="0"/>
              <w:jc w:val="center"/>
            </w:pPr>
            <w:r>
              <w:rPr>
                <w:sz w:val="26"/>
              </w:rPr>
              <w:t>4</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10" w:right="0" w:firstLine="0"/>
              <w:jc w:val="center"/>
            </w:pPr>
            <w:r>
              <w:rPr>
                <w:sz w:val="26"/>
              </w:rPr>
              <w:t>5</w:t>
            </w:r>
          </w:p>
        </w:tc>
      </w:tr>
      <w:tr w:rsidR="00151E4E" w:rsidTr="00151E4E">
        <w:trPr>
          <w:trHeight w:val="324"/>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t>ТЛ)-плеер ”Samsung”</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20" w:right="0" w:firstLine="0"/>
              <w:jc w:val="center"/>
            </w:pPr>
            <w:r>
              <w:rPr>
                <w:sz w:val="24"/>
              </w:rPr>
              <w:t>2010</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24" w:right="0" w:firstLine="0"/>
              <w:jc w:val="center"/>
            </w:pPr>
            <w:r>
              <w:rPr>
                <w:sz w:val="24"/>
              </w:rPr>
              <w:t>з 190,00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2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Видеомагнитофон</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10" w:right="0" w:firstLine="0"/>
              <w:jc w:val="center"/>
            </w:pPr>
            <w:r>
              <w:rPr>
                <w:sz w:val="24"/>
              </w:rPr>
              <w:t>2001</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24" w:right="0" w:firstLine="0"/>
              <w:jc w:val="center"/>
            </w:pPr>
            <w:r>
              <w:rPr>
                <w:sz w:val="24"/>
              </w:rPr>
              <w:t>з 094,оо</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З.</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30" w:right="0" w:firstLine="0"/>
              <w:jc w:val="center"/>
            </w:pPr>
            <w:r>
              <w:rPr>
                <w:sz w:val="24"/>
              </w:rPr>
              <w:t>2004</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34" w:right="0" w:firstLine="0"/>
              <w:jc w:val="center"/>
            </w:pPr>
            <w:r>
              <w:rPr>
                <w:sz w:val="24"/>
              </w:rPr>
              <w:t>25 813,76</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6"/>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4.</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20" w:right="0" w:firstLine="0"/>
              <w:jc w:val="center"/>
            </w:pPr>
            <w:r>
              <w:rPr>
                <w:sz w:val="24"/>
              </w:rPr>
              <w:t>2005</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34" w:right="0" w:firstLine="0"/>
              <w:jc w:val="center"/>
            </w:pPr>
            <w:r>
              <w:rPr>
                <w:sz w:val="24"/>
              </w:rPr>
              <w:t>54 568,93</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6"/>
              </w:rPr>
              <w:t>5.</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3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4" w:right="0" w:firstLine="0"/>
              <w:jc w:val="center"/>
            </w:pPr>
            <w:r>
              <w:rPr>
                <w:sz w:val="24"/>
              </w:rPr>
              <w:t>25 500,00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6"/>
              </w:rPr>
              <w:t>6.</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20 000,oo</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7.</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18 574,95</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4"/>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6" w:right="0" w:firstLine="0"/>
              <w:jc w:val="left"/>
            </w:pPr>
            <w:r>
              <w:rPr>
                <w:sz w:val="24"/>
              </w:rPr>
              <w:t>8.</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18 574,95</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6"/>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6"/>
              </w:rPr>
              <w:t>9.</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18 574,95</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10.</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2010</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25 600,00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22 755,56</w:t>
            </w:r>
          </w:p>
        </w:tc>
      </w:tr>
      <w:tr w:rsidR="00151E4E" w:rsidTr="00151E4E">
        <w:trPr>
          <w:trHeight w:val="324"/>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11.</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2010</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21 100,00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18 755,56</w:t>
            </w:r>
          </w:p>
        </w:tc>
      </w:tr>
      <w:tr w:rsidR="00151E4E" w:rsidTr="00151E4E">
        <w:trPr>
          <w:trHeight w:val="326"/>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6" w:right="0" w:firstLine="0"/>
              <w:jc w:val="left"/>
            </w:pPr>
            <w:r>
              <w:rPr>
                <w:sz w:val="26"/>
              </w:rPr>
              <w:t>12.</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 ” Samsung”</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2004</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4" w:right="0" w:firstLine="0"/>
              <w:jc w:val="center"/>
            </w:pPr>
            <w:r>
              <w:rPr>
                <w:sz w:val="24"/>
              </w:rPr>
              <w:t>25 553,92</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6" w:right="0" w:firstLine="0"/>
              <w:jc w:val="left"/>
            </w:pPr>
            <w:r>
              <w:rPr>
                <w:sz w:val="26"/>
              </w:rPr>
              <w:t>13.</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 ”BENQ”</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21 000,00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2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6" w:right="0" w:firstLine="0"/>
              <w:jc w:val="left"/>
            </w:pPr>
            <w:r>
              <w:rPr>
                <w:sz w:val="26"/>
              </w:rPr>
              <w:t>14.</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 ”PHILIPS”</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28 500,00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0,00</w:t>
            </w:r>
          </w:p>
        </w:tc>
      </w:tr>
      <w:tr w:rsidR="00151E4E" w:rsidTr="00151E4E">
        <w:trPr>
          <w:trHeight w:val="334"/>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15.</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Компьютер с принтером</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2010</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23 500,00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20 888,89</w:t>
            </w:r>
          </w:p>
        </w:tc>
      </w:tr>
      <w:tr w:rsidR="00151E4E" w:rsidTr="00151E4E">
        <w:trPr>
          <w:trHeight w:val="326"/>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16.</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Ксерокс ”CANON-101</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6"/>
              </w:rPr>
              <w:t>1997</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4" w:right="0" w:firstLine="0"/>
              <w:jc w:val="center"/>
            </w:pPr>
            <w:r>
              <w:rPr>
                <w:sz w:val="24"/>
              </w:rPr>
              <w:t>12 182,40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6" w:right="0" w:firstLine="0"/>
              <w:jc w:val="left"/>
            </w:pPr>
            <w:r>
              <w:rPr>
                <w:sz w:val="24"/>
              </w:rPr>
              <w:t>17.</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Магнитофон ”Весна-212”</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6"/>
              </w:rPr>
              <w:t>1993</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8 687,00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18.</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Магнитофон</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6"/>
              </w:rPr>
              <w:t>1997</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з 627,12</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0,00</w:t>
            </w:r>
          </w:p>
        </w:tc>
      </w:tr>
      <w:tr w:rsidR="00151E4E" w:rsidTr="00151E4E">
        <w:trPr>
          <w:trHeight w:val="64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86" w:right="0" w:firstLine="0"/>
              <w:jc w:val="left"/>
            </w:pPr>
            <w:r>
              <w:rPr>
                <w:sz w:val="24"/>
              </w:rPr>
              <w:t>19.</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1" w:right="30" w:hanging="10"/>
            </w:pPr>
            <w:r>
              <w:rPr>
                <w:sz w:val="24"/>
              </w:rPr>
              <w:t>Многофункциональное устройство ”Epson Stylus”</w:t>
            </w:r>
          </w:p>
        </w:tc>
        <w:tc>
          <w:tcPr>
            <w:tcW w:w="1621" w:type="dxa"/>
            <w:tcBorders>
              <w:top w:val="single" w:sz="2" w:space="0" w:color="000000"/>
              <w:left w:val="single" w:sz="2" w:space="0" w:color="000000"/>
              <w:bottom w:val="single" w:sz="2" w:space="0" w:color="000000"/>
              <w:right w:val="single" w:sz="2" w:space="0" w:color="000000"/>
            </w:tcBorders>
            <w:vAlign w:val="center"/>
          </w:tcPr>
          <w:p w:rsidR="00151E4E" w:rsidRDefault="00151E4E" w:rsidP="00151E4E">
            <w:pPr>
              <w:spacing w:after="0" w:line="259" w:lineRule="auto"/>
              <w:ind w:left="40" w:right="0" w:firstLine="0"/>
              <w:jc w:val="center"/>
            </w:pPr>
            <w:r>
              <w:rPr>
                <w:sz w:val="24"/>
              </w:rPr>
              <w:t>2009</w:t>
            </w:r>
          </w:p>
        </w:tc>
        <w:tc>
          <w:tcPr>
            <w:tcW w:w="1497" w:type="dxa"/>
            <w:tcBorders>
              <w:top w:val="single" w:sz="2" w:space="0" w:color="000000"/>
              <w:left w:val="single" w:sz="2" w:space="0" w:color="000000"/>
              <w:bottom w:val="single" w:sz="2" w:space="0" w:color="000000"/>
              <w:right w:val="single" w:sz="2" w:space="0" w:color="000000"/>
            </w:tcBorders>
            <w:vAlign w:val="center"/>
          </w:tcPr>
          <w:p w:rsidR="00151E4E" w:rsidRDefault="00151E4E" w:rsidP="00151E4E">
            <w:pPr>
              <w:spacing w:after="0" w:line="259" w:lineRule="auto"/>
              <w:ind w:left="54" w:right="0" w:firstLine="0"/>
              <w:jc w:val="center"/>
            </w:pPr>
            <w:r>
              <w:rPr>
                <w:sz w:val="24"/>
              </w:rPr>
              <w:t>8 416,35</w:t>
            </w:r>
          </w:p>
        </w:tc>
        <w:tc>
          <w:tcPr>
            <w:tcW w:w="1435" w:type="dxa"/>
            <w:tcBorders>
              <w:top w:val="single" w:sz="2" w:space="0" w:color="000000"/>
              <w:left w:val="single" w:sz="2" w:space="0" w:color="000000"/>
              <w:bottom w:val="single" w:sz="2" w:space="0" w:color="000000"/>
              <w:right w:val="single" w:sz="2" w:space="0" w:color="000000"/>
            </w:tcBorders>
            <w:vAlign w:val="center"/>
          </w:tcPr>
          <w:p w:rsidR="00151E4E" w:rsidRDefault="00151E4E" w:rsidP="00151E4E">
            <w:pPr>
              <w:spacing w:after="0" w:line="259" w:lineRule="auto"/>
              <w:ind w:left="60" w:right="0" w:firstLine="0"/>
              <w:jc w:val="center"/>
            </w:pPr>
            <w:r>
              <w:rPr>
                <w:sz w:val="24"/>
              </w:rPr>
              <w:t>0,00</w:t>
            </w:r>
          </w:p>
        </w:tc>
      </w:tr>
      <w:tr w:rsidR="00151E4E" w:rsidTr="00151E4E">
        <w:trPr>
          <w:trHeight w:val="654"/>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20.</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1" w:right="30" w:hanging="10"/>
            </w:pPr>
            <w:r>
              <w:rPr>
                <w:sz w:val="24"/>
              </w:rPr>
              <w:t>Многофункциональное устройство ”Epson Stylus”</w:t>
            </w:r>
          </w:p>
        </w:tc>
        <w:tc>
          <w:tcPr>
            <w:tcW w:w="1621" w:type="dxa"/>
            <w:tcBorders>
              <w:top w:val="single" w:sz="2" w:space="0" w:color="000000"/>
              <w:left w:val="single" w:sz="2" w:space="0" w:color="000000"/>
              <w:bottom w:val="single" w:sz="2" w:space="0" w:color="000000"/>
              <w:right w:val="single" w:sz="2" w:space="0" w:color="000000"/>
            </w:tcBorders>
            <w:vAlign w:val="center"/>
          </w:tcPr>
          <w:p w:rsidR="00151E4E" w:rsidRDefault="00151E4E" w:rsidP="00151E4E">
            <w:pPr>
              <w:spacing w:after="0" w:line="259" w:lineRule="auto"/>
              <w:ind w:left="40" w:right="0" w:firstLine="0"/>
              <w:jc w:val="center"/>
            </w:pPr>
            <w:r>
              <w:rPr>
                <w:sz w:val="24"/>
              </w:rPr>
              <w:t>2010</w:t>
            </w:r>
          </w:p>
        </w:tc>
        <w:tc>
          <w:tcPr>
            <w:tcW w:w="1497" w:type="dxa"/>
            <w:tcBorders>
              <w:top w:val="single" w:sz="2" w:space="0" w:color="000000"/>
              <w:left w:val="single" w:sz="2" w:space="0" w:color="000000"/>
              <w:bottom w:val="single" w:sz="2" w:space="0" w:color="000000"/>
              <w:right w:val="single" w:sz="2" w:space="0" w:color="000000"/>
            </w:tcBorders>
            <w:vAlign w:val="center"/>
          </w:tcPr>
          <w:p w:rsidR="00151E4E" w:rsidRDefault="00151E4E" w:rsidP="00151E4E">
            <w:pPr>
              <w:spacing w:after="0" w:line="259" w:lineRule="auto"/>
              <w:ind w:left="44" w:right="0" w:firstLine="0"/>
              <w:jc w:val="center"/>
            </w:pPr>
            <w:r>
              <w:rPr>
                <w:sz w:val="24"/>
              </w:rPr>
              <w:t>з 708,31</w:t>
            </w:r>
          </w:p>
        </w:tc>
        <w:tc>
          <w:tcPr>
            <w:tcW w:w="1435" w:type="dxa"/>
            <w:tcBorders>
              <w:top w:val="single" w:sz="2" w:space="0" w:color="000000"/>
              <w:left w:val="single" w:sz="2" w:space="0" w:color="000000"/>
              <w:bottom w:val="single" w:sz="2" w:space="0" w:color="000000"/>
              <w:right w:val="single" w:sz="2" w:space="0" w:color="000000"/>
            </w:tcBorders>
            <w:vAlign w:val="center"/>
          </w:tcPr>
          <w:p w:rsidR="00151E4E" w:rsidRDefault="00151E4E" w:rsidP="00151E4E">
            <w:pPr>
              <w:spacing w:after="0" w:line="259" w:lineRule="auto"/>
              <w:ind w:left="6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21</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Мультимедиа проектор</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0" w:right="0" w:firstLine="0"/>
              <w:jc w:val="center"/>
            </w:pPr>
            <w:r>
              <w:rPr>
                <w:sz w:val="24"/>
              </w:rPr>
              <w:t>2008</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20 904,29</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0" w:right="0" w:firstLine="0"/>
              <w:jc w:val="center"/>
            </w:pPr>
            <w:r>
              <w:rPr>
                <w:sz w:val="24"/>
              </w:rPr>
              <w:t>16 026,68</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22.</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Пианино ”Ласточка”</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1983</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7 258,83</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0,00</w:t>
            </w:r>
          </w:p>
        </w:tc>
      </w:tr>
      <w:tr w:rsidR="00151E4E" w:rsidTr="00151E4E">
        <w:trPr>
          <w:trHeight w:val="326"/>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23.</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Принтер ”НР-1018 Laser't</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2008</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4" w:right="0" w:firstLine="0"/>
              <w:jc w:val="center"/>
            </w:pPr>
            <w:r>
              <w:rPr>
                <w:sz w:val="24"/>
              </w:rPr>
              <w:t>4 106,00</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0,00</w:t>
            </w:r>
          </w:p>
        </w:tc>
      </w:tr>
      <w:tr w:rsidR="00151E4E" w:rsidTr="00151E4E">
        <w:trPr>
          <w:trHeight w:val="324"/>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24.</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1" w:right="0" w:firstLine="0"/>
              <w:jc w:val="left"/>
            </w:pPr>
            <w:r>
              <w:rPr>
                <w:sz w:val="24"/>
              </w:rPr>
              <w:t>Сканер ”ХР-2410”</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0" w:right="0" w:firstLine="0"/>
              <w:jc w:val="center"/>
            </w:pPr>
            <w:r>
              <w:rPr>
                <w:sz w:val="24"/>
              </w:rPr>
              <w:t>2002</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44" w:right="0" w:firstLine="0"/>
              <w:jc w:val="center"/>
            </w:pPr>
            <w:r>
              <w:rPr>
                <w:sz w:val="24"/>
              </w:rPr>
              <w:t>4 399,43</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0,00</w:t>
            </w:r>
          </w:p>
        </w:tc>
      </w:tr>
      <w:tr w:rsidR="00151E4E" w:rsidTr="00151E4E">
        <w:trPr>
          <w:trHeight w:val="33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t>25.</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Телевизор ”Весна”</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0" w:right="0" w:firstLine="0"/>
              <w:jc w:val="center"/>
            </w:pPr>
            <w:r>
              <w:rPr>
                <w:sz w:val="24"/>
              </w:rPr>
              <w:t>1989</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4" w:right="0" w:firstLine="0"/>
              <w:jc w:val="center"/>
            </w:pPr>
            <w:r>
              <w:rPr>
                <w:sz w:val="24"/>
              </w:rPr>
              <w:t>10 905,16</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0,00</w:t>
            </w:r>
          </w:p>
        </w:tc>
      </w:tr>
      <w:tr w:rsidR="00151E4E" w:rsidTr="00151E4E">
        <w:trPr>
          <w:trHeight w:val="320"/>
        </w:trPr>
        <w:tc>
          <w:tcPr>
            <w:tcW w:w="584"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6" w:right="0" w:firstLine="0"/>
              <w:jc w:val="left"/>
            </w:pPr>
            <w:r>
              <w:rPr>
                <w:sz w:val="24"/>
              </w:rPr>
              <w:lastRenderedPageBreak/>
              <w:t>26.</w:t>
            </w:r>
          </w:p>
        </w:tc>
        <w:tc>
          <w:tcPr>
            <w:tcW w:w="425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51" w:right="0" w:firstLine="0"/>
              <w:jc w:val="left"/>
            </w:pPr>
            <w:r>
              <w:rPr>
                <w:sz w:val="24"/>
              </w:rPr>
              <w:t>Телевизор ”Daweoo”</w:t>
            </w:r>
          </w:p>
        </w:tc>
        <w:tc>
          <w:tcPr>
            <w:tcW w:w="1621"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70" w:right="0" w:firstLine="0"/>
              <w:jc w:val="center"/>
            </w:pPr>
            <w:r>
              <w:rPr>
                <w:sz w:val="24"/>
              </w:rPr>
              <w:t>1997</w:t>
            </w:r>
          </w:p>
        </w:tc>
        <w:tc>
          <w:tcPr>
            <w:tcW w:w="1497"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4" w:right="0" w:firstLine="0"/>
              <w:jc w:val="center"/>
            </w:pPr>
            <w:r>
              <w:rPr>
                <w:sz w:val="24"/>
              </w:rPr>
              <w:t>4 895,66</w:t>
            </w:r>
          </w:p>
        </w:tc>
        <w:tc>
          <w:tcPr>
            <w:tcW w:w="1435" w:type="dxa"/>
            <w:tcBorders>
              <w:top w:val="single" w:sz="2" w:space="0" w:color="000000"/>
              <w:left w:val="single" w:sz="2" w:space="0" w:color="000000"/>
              <w:bottom w:val="single" w:sz="2" w:space="0" w:color="000000"/>
              <w:right w:val="single" w:sz="2" w:space="0" w:color="000000"/>
            </w:tcBorders>
          </w:tcPr>
          <w:p w:rsidR="00151E4E" w:rsidRDefault="00151E4E" w:rsidP="00151E4E">
            <w:pPr>
              <w:spacing w:after="0" w:line="259" w:lineRule="auto"/>
              <w:ind w:left="60" w:right="0" w:firstLine="0"/>
              <w:jc w:val="center"/>
            </w:pPr>
            <w:r>
              <w:rPr>
                <w:sz w:val="24"/>
              </w:rPr>
              <w:t>0,00</w:t>
            </w:r>
          </w:p>
        </w:tc>
      </w:tr>
    </w:tbl>
    <w:p w:rsidR="00151E4E" w:rsidRDefault="00151E4E" w:rsidP="00151E4E">
      <w:pPr>
        <w:spacing w:after="14" w:line="248" w:lineRule="auto"/>
        <w:ind w:left="73" w:right="12" w:hanging="10"/>
        <w:jc w:val="center"/>
      </w:pPr>
      <w:r>
        <w:t xml:space="preserve"> </w:t>
      </w:r>
    </w:p>
    <w:tbl>
      <w:tblPr>
        <w:tblStyle w:val="TableGrid"/>
        <w:tblpPr w:leftFromText="180" w:rightFromText="180" w:vertAnchor="text" w:horzAnchor="margin" w:tblpXSpec="center" w:tblpY="717"/>
        <w:tblOverlap w:val="never"/>
        <w:tblW w:w="9385" w:type="dxa"/>
        <w:tblInd w:w="0" w:type="dxa"/>
        <w:tblCellMar>
          <w:top w:w="4" w:type="dxa"/>
          <w:left w:w="86" w:type="dxa"/>
          <w:right w:w="115" w:type="dxa"/>
        </w:tblCellMar>
        <w:tblLook w:val="04A0" w:firstRow="1" w:lastRow="0" w:firstColumn="1" w:lastColumn="0" w:noHBand="0" w:noVBand="1"/>
      </w:tblPr>
      <w:tblGrid>
        <w:gridCol w:w="595"/>
        <w:gridCol w:w="4497"/>
        <w:gridCol w:w="1445"/>
        <w:gridCol w:w="1440"/>
        <w:gridCol w:w="1408"/>
      </w:tblGrid>
      <w:tr w:rsidR="003462BF" w:rsidTr="003462BF">
        <w:trPr>
          <w:trHeight w:val="298"/>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48" w:right="0" w:firstLine="0"/>
              <w:jc w:val="center"/>
            </w:pPr>
            <w:r>
              <w:rPr>
                <w:sz w:val="30"/>
              </w:rPr>
              <w:t>1</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53" w:right="0" w:firstLine="0"/>
              <w:jc w:val="center"/>
            </w:pPr>
            <w:r>
              <w:t>2</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160" w:line="259" w:lineRule="auto"/>
              <w:ind w:left="0" w:right="0" w:firstLine="0"/>
              <w:jc w:val="left"/>
            </w:pP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center"/>
            </w:pPr>
            <w:r>
              <w:t>4</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3" w:right="0" w:firstLine="0"/>
              <w:jc w:val="center"/>
            </w:pPr>
            <w:r>
              <w:t>5</w:t>
            </w:r>
          </w:p>
        </w:tc>
      </w:tr>
      <w:tr w:rsidR="003462BF" w:rsidTr="003462BF">
        <w:trPr>
          <w:trHeight w:val="71"/>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left"/>
            </w:pPr>
            <w:r>
              <w:rPr>
                <w:sz w:val="24"/>
              </w:rPr>
              <w:t>27.</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0" w:right="0" w:firstLine="0"/>
              <w:jc w:val="left"/>
            </w:pPr>
            <w:r>
              <w:rPr>
                <w:sz w:val="24"/>
              </w:rPr>
              <w:t>Телевизор ”TOSHIBA”</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5" w:right="0" w:firstLine="0"/>
              <w:jc w:val="center"/>
            </w:pPr>
            <w:r>
              <w:rPr>
                <w:sz w:val="24"/>
              </w:rPr>
              <w:t>2008</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center"/>
            </w:pPr>
            <w:r>
              <w:rPr>
                <w:sz w:val="24"/>
              </w:rPr>
              <w:t>24 490,00</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0,00</w:t>
            </w:r>
          </w:p>
        </w:tc>
      </w:tr>
      <w:tr w:rsidR="003462BF" w:rsidTr="003462BF">
        <w:trPr>
          <w:trHeight w:val="317"/>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left"/>
            </w:pPr>
            <w:r>
              <w:rPr>
                <w:sz w:val="24"/>
              </w:rPr>
              <w:t>28.</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Телевизор ”Айва”</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4" w:right="0" w:firstLine="0"/>
              <w:jc w:val="center"/>
            </w:pPr>
            <w:r>
              <w:rPr>
                <w:sz w:val="24"/>
              </w:rPr>
              <w:t>1995</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38" w:right="0" w:firstLine="0"/>
              <w:jc w:val="center"/>
            </w:pPr>
            <w:r>
              <w:rPr>
                <w:sz w:val="24"/>
              </w:rPr>
              <w:t>13 431,53</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0,00</w:t>
            </w:r>
          </w:p>
        </w:tc>
      </w:tr>
      <w:tr w:rsidR="003462BF" w:rsidTr="003462BF">
        <w:trPr>
          <w:trHeight w:val="320"/>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left"/>
            </w:pPr>
            <w:r>
              <w:rPr>
                <w:sz w:val="24"/>
              </w:rPr>
              <w:t>29.</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Телевизор ”LQ25 Q45 RO”</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4" w:right="0" w:firstLine="0"/>
              <w:jc w:val="center"/>
            </w:pPr>
            <w:r>
              <w:rPr>
                <w:sz w:val="24"/>
              </w:rPr>
              <w:t>2009</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48" w:right="0" w:firstLine="0"/>
              <w:jc w:val="center"/>
            </w:pPr>
            <w:r>
              <w:rPr>
                <w:sz w:val="24"/>
              </w:rPr>
              <w:t>11 823,00</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0,00</w:t>
            </w:r>
          </w:p>
        </w:tc>
      </w:tr>
      <w:tr w:rsidR="003462BF" w:rsidTr="003462BF">
        <w:trPr>
          <w:trHeight w:val="323"/>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9" w:right="0" w:firstLine="0"/>
              <w:jc w:val="left"/>
            </w:pPr>
            <w:r>
              <w:rPr>
                <w:sz w:val="24"/>
              </w:rPr>
              <w:t>30.</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Телевизор ”PHILIPS”</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4" w:right="0" w:firstLine="0"/>
              <w:jc w:val="center"/>
            </w:pPr>
            <w:r>
              <w:rPr>
                <w:sz w:val="24"/>
              </w:rPr>
              <w:t>2010</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9" w:right="0" w:firstLine="0"/>
              <w:jc w:val="center"/>
            </w:pPr>
            <w:r>
              <w:rPr>
                <w:sz w:val="24"/>
              </w:rPr>
              <w:t>39 501,00</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38 184,30</w:t>
            </w:r>
          </w:p>
        </w:tc>
      </w:tr>
      <w:tr w:rsidR="003462BF" w:rsidTr="003462BF">
        <w:trPr>
          <w:trHeight w:val="326"/>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9" w:right="0" w:firstLine="0"/>
              <w:jc w:val="left"/>
            </w:pPr>
            <w:r>
              <w:rPr>
                <w:sz w:val="24"/>
              </w:rPr>
              <w:t>31.</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Фотоаппарат ” Samsung”</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4" w:right="0" w:firstLine="0"/>
              <w:jc w:val="center"/>
            </w:pPr>
            <w:r>
              <w:rPr>
                <w:sz w:val="24"/>
              </w:rPr>
              <w:t>2008</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9" w:right="0" w:firstLine="0"/>
              <w:jc w:val="center"/>
            </w:pPr>
            <w:r>
              <w:rPr>
                <w:sz w:val="24"/>
              </w:rPr>
              <w:t>6 289,00</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0,00</w:t>
            </w:r>
          </w:p>
        </w:tc>
      </w:tr>
      <w:tr w:rsidR="003462BF" w:rsidTr="003462BF">
        <w:trPr>
          <w:trHeight w:val="643"/>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left"/>
            </w:pPr>
            <w:r>
              <w:rPr>
                <w:sz w:val="32"/>
              </w:rPr>
              <w:t>32</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Фотоаппарат цифровой ”Сапоп 10</w:t>
            </w:r>
          </w:p>
          <w:p w:rsidR="003462BF" w:rsidRDefault="003462BF" w:rsidP="003462BF">
            <w:pPr>
              <w:spacing w:after="0" w:line="259" w:lineRule="auto"/>
              <w:ind w:left="10" w:right="0" w:firstLine="0"/>
              <w:jc w:val="left"/>
            </w:pPr>
            <w:r>
              <w:rPr>
                <w:sz w:val="24"/>
              </w:rPr>
              <w:t>Мпикс”</w:t>
            </w:r>
          </w:p>
        </w:tc>
        <w:tc>
          <w:tcPr>
            <w:tcW w:w="1445" w:type="dxa"/>
            <w:tcBorders>
              <w:top w:val="single" w:sz="2" w:space="0" w:color="000000"/>
              <w:left w:val="single" w:sz="2" w:space="0" w:color="000000"/>
              <w:bottom w:val="single" w:sz="2" w:space="0" w:color="000000"/>
              <w:right w:val="single" w:sz="2" w:space="0" w:color="000000"/>
            </w:tcBorders>
            <w:vAlign w:val="center"/>
          </w:tcPr>
          <w:p w:rsidR="003462BF" w:rsidRDefault="003462BF" w:rsidP="003462BF">
            <w:pPr>
              <w:spacing w:after="0" w:line="259" w:lineRule="auto"/>
              <w:ind w:left="14" w:right="0" w:firstLine="0"/>
              <w:jc w:val="center"/>
            </w:pPr>
            <w:r>
              <w:rPr>
                <w:sz w:val="24"/>
              </w:rPr>
              <w:t>2010</w:t>
            </w:r>
          </w:p>
        </w:tc>
        <w:tc>
          <w:tcPr>
            <w:tcW w:w="1440" w:type="dxa"/>
            <w:tcBorders>
              <w:top w:val="single" w:sz="2" w:space="0" w:color="000000"/>
              <w:left w:val="single" w:sz="2" w:space="0" w:color="000000"/>
              <w:bottom w:val="single" w:sz="2" w:space="0" w:color="000000"/>
              <w:right w:val="single" w:sz="2" w:space="0" w:color="000000"/>
            </w:tcBorders>
            <w:vAlign w:val="center"/>
          </w:tcPr>
          <w:p w:rsidR="003462BF" w:rsidRDefault="003462BF" w:rsidP="003462BF">
            <w:pPr>
              <w:spacing w:after="0" w:line="259" w:lineRule="auto"/>
              <w:ind w:left="29" w:right="0" w:firstLine="0"/>
              <w:jc w:val="center"/>
            </w:pPr>
            <w:r>
              <w:rPr>
                <w:sz w:val="24"/>
              </w:rPr>
              <w:t>4 480,00</w:t>
            </w:r>
          </w:p>
        </w:tc>
        <w:tc>
          <w:tcPr>
            <w:tcW w:w="1408" w:type="dxa"/>
            <w:tcBorders>
              <w:top w:val="single" w:sz="2" w:space="0" w:color="000000"/>
              <w:left w:val="single" w:sz="2" w:space="0" w:color="000000"/>
              <w:bottom w:val="single" w:sz="2" w:space="0" w:color="000000"/>
              <w:right w:val="single" w:sz="2" w:space="0" w:color="000000"/>
            </w:tcBorders>
            <w:vAlign w:val="center"/>
          </w:tcPr>
          <w:p w:rsidR="003462BF" w:rsidRDefault="003462BF" w:rsidP="003462BF">
            <w:pPr>
              <w:spacing w:after="0" w:line="259" w:lineRule="auto"/>
              <w:ind w:left="23" w:right="0" w:firstLine="0"/>
              <w:jc w:val="center"/>
            </w:pPr>
            <w:r>
              <w:rPr>
                <w:sz w:val="24"/>
              </w:rPr>
              <w:t>0,00</w:t>
            </w:r>
          </w:p>
        </w:tc>
      </w:tr>
      <w:tr w:rsidR="003462BF" w:rsidTr="003462BF">
        <w:trPr>
          <w:trHeight w:val="330"/>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left"/>
            </w:pPr>
            <w:r>
              <w:rPr>
                <w:sz w:val="26"/>
              </w:rPr>
              <w:t>33.</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Фотокамера цифровая ”Сапоп”</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4" w:right="0" w:firstLine="0"/>
              <w:jc w:val="center"/>
            </w:pPr>
            <w:r>
              <w:rPr>
                <w:sz w:val="24"/>
              </w:rPr>
              <w:t>2009</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9" w:right="0" w:firstLine="0"/>
              <w:jc w:val="center"/>
            </w:pPr>
            <w:r>
              <w:rPr>
                <w:sz w:val="24"/>
              </w:rPr>
              <w:t>23 899,72</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20 770,00</w:t>
            </w:r>
          </w:p>
        </w:tc>
      </w:tr>
      <w:tr w:rsidR="003462BF" w:rsidTr="003462BF">
        <w:trPr>
          <w:trHeight w:val="332"/>
        </w:trPr>
        <w:tc>
          <w:tcPr>
            <w:tcW w:w="59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9" w:right="0" w:firstLine="0"/>
              <w:jc w:val="left"/>
            </w:pPr>
            <w:r>
              <w:rPr>
                <w:sz w:val="26"/>
              </w:rPr>
              <w:t>34.</w:t>
            </w:r>
          </w:p>
        </w:tc>
        <w:tc>
          <w:tcPr>
            <w:tcW w:w="4497"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0" w:right="0" w:firstLine="0"/>
              <w:jc w:val="left"/>
            </w:pPr>
            <w:r>
              <w:rPr>
                <w:sz w:val="24"/>
              </w:rPr>
              <w:t>Цифровой фотоаппарат</w:t>
            </w:r>
          </w:p>
        </w:tc>
        <w:tc>
          <w:tcPr>
            <w:tcW w:w="1445"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149" w:right="0" w:firstLine="0"/>
              <w:jc w:val="center"/>
            </w:pPr>
            <w:r>
              <w:rPr>
                <w:sz w:val="24"/>
              </w:rPr>
              <w:t>009</w:t>
            </w:r>
          </w:p>
        </w:tc>
        <w:tc>
          <w:tcPr>
            <w:tcW w:w="1440" w:type="dxa"/>
            <w:tcBorders>
              <w:top w:val="single" w:sz="2" w:space="0" w:color="000000"/>
              <w:left w:val="single" w:sz="2" w:space="0" w:color="000000"/>
              <w:bottom w:val="single" w:sz="2" w:space="0" w:color="000000"/>
              <w:right w:val="single" w:sz="2" w:space="0" w:color="000000"/>
            </w:tcBorders>
          </w:tcPr>
          <w:p w:rsidR="003462BF" w:rsidRDefault="003462BF" w:rsidP="00772F7E">
            <w:pPr>
              <w:spacing w:after="0" w:line="259" w:lineRule="auto"/>
              <w:ind w:left="38" w:right="0" w:firstLine="0"/>
              <w:jc w:val="center"/>
            </w:pPr>
            <w:r>
              <w:rPr>
                <w:sz w:val="24"/>
              </w:rPr>
              <w:t xml:space="preserve">5 </w:t>
            </w:r>
            <w:r w:rsidR="00772F7E">
              <w:rPr>
                <w:sz w:val="24"/>
              </w:rPr>
              <w:t>000</w:t>
            </w:r>
            <w:r>
              <w:rPr>
                <w:sz w:val="24"/>
              </w:rPr>
              <w:t>,</w:t>
            </w:r>
            <w:r w:rsidR="00772F7E">
              <w:rPr>
                <w:sz w:val="24"/>
              </w:rPr>
              <w:t>00</w:t>
            </w:r>
          </w:p>
        </w:tc>
        <w:tc>
          <w:tcPr>
            <w:tcW w:w="1408" w:type="dxa"/>
            <w:tcBorders>
              <w:top w:val="single" w:sz="2" w:space="0" w:color="000000"/>
              <w:left w:val="single" w:sz="2" w:space="0" w:color="000000"/>
              <w:bottom w:val="single" w:sz="2" w:space="0" w:color="000000"/>
              <w:right w:val="single" w:sz="2" w:space="0" w:color="000000"/>
            </w:tcBorders>
          </w:tcPr>
          <w:p w:rsidR="003462BF" w:rsidRDefault="003462BF" w:rsidP="003462BF">
            <w:pPr>
              <w:spacing w:after="0" w:line="259" w:lineRule="auto"/>
              <w:ind w:left="23" w:right="0" w:firstLine="0"/>
              <w:jc w:val="center"/>
            </w:pPr>
            <w:r>
              <w:rPr>
                <w:sz w:val="24"/>
              </w:rPr>
              <w:t>0,00</w:t>
            </w:r>
          </w:p>
        </w:tc>
      </w:tr>
    </w:tbl>
    <w:p w:rsidR="00772F7E" w:rsidRDefault="00772F7E" w:rsidP="00151E4E">
      <w:pPr>
        <w:spacing w:after="14" w:line="248" w:lineRule="auto"/>
        <w:ind w:left="73" w:right="12" w:hanging="10"/>
        <w:jc w:val="center"/>
      </w:pPr>
    </w:p>
    <w:p w:rsidR="00772F7E" w:rsidRDefault="00772F7E" w:rsidP="00151E4E">
      <w:pPr>
        <w:spacing w:after="14" w:line="248" w:lineRule="auto"/>
        <w:ind w:left="73" w:right="12" w:hanging="10"/>
        <w:jc w:val="center"/>
      </w:pPr>
    </w:p>
    <w:p w:rsidR="00772F7E" w:rsidRDefault="00772F7E" w:rsidP="00151E4E">
      <w:pPr>
        <w:spacing w:after="14" w:line="248" w:lineRule="auto"/>
        <w:ind w:left="73" w:right="12" w:hanging="10"/>
        <w:jc w:val="center"/>
      </w:pPr>
    </w:p>
    <w:p w:rsidR="00772F7E" w:rsidRDefault="00772F7E" w:rsidP="00151E4E">
      <w:pPr>
        <w:spacing w:after="14" w:line="248" w:lineRule="auto"/>
        <w:ind w:left="73" w:right="12" w:hanging="10"/>
        <w:jc w:val="center"/>
      </w:pPr>
    </w:p>
    <w:p w:rsidR="00BF5A39" w:rsidRDefault="00772F7E" w:rsidP="00772F7E">
      <w:pPr>
        <w:spacing w:after="14" w:line="248" w:lineRule="auto"/>
        <w:ind w:left="73" w:right="12" w:hanging="10"/>
        <w:jc w:val="center"/>
      </w:pPr>
      <w:r w:rsidRPr="00772F7E">
        <w:rPr>
          <w:noProof/>
        </w:rPr>
        <w:drawing>
          <wp:inline distT="0" distB="0" distL="0" distR="0">
            <wp:extent cx="1426464" cy="1249327"/>
            <wp:effectExtent l="0" t="0" r="0" b="0"/>
            <wp:docPr id="10516" name="Picture 59556"/>
            <wp:cNvGraphicFramePr/>
            <a:graphic xmlns:a="http://schemas.openxmlformats.org/drawingml/2006/main">
              <a:graphicData uri="http://schemas.openxmlformats.org/drawingml/2006/picture">
                <pic:pic xmlns:pic="http://schemas.openxmlformats.org/drawingml/2006/picture">
                  <pic:nvPicPr>
                    <pic:cNvPr id="59556" name="Picture 59556"/>
                    <pic:cNvPicPr/>
                  </pic:nvPicPr>
                  <pic:blipFill>
                    <a:blip r:embed="rId58" cstate="print"/>
                    <a:stretch>
                      <a:fillRect/>
                    </a:stretch>
                  </pic:blipFill>
                  <pic:spPr>
                    <a:xfrm>
                      <a:off x="0" y="0"/>
                      <a:ext cx="1426464" cy="1249327"/>
                    </a:xfrm>
                    <a:prstGeom prst="rect">
                      <a:avLst/>
                    </a:prstGeom>
                  </pic:spPr>
                </pic:pic>
              </a:graphicData>
            </a:graphic>
          </wp:inline>
        </w:drawing>
      </w:r>
      <w:r w:rsidR="00CB36CC">
        <w:br w:type="page"/>
      </w:r>
    </w:p>
    <w:p w:rsidR="00BF5A39" w:rsidRDefault="00BF5A39">
      <w:pPr>
        <w:sectPr w:rsidR="00BF5A39">
          <w:headerReference w:type="even" r:id="rId59"/>
          <w:headerReference w:type="default" r:id="rId60"/>
          <w:headerReference w:type="first" r:id="rId61"/>
          <w:pgSz w:w="11990" w:h="16896"/>
          <w:pgMar w:top="96" w:right="530" w:bottom="1221" w:left="1050" w:header="770" w:footer="720" w:gutter="0"/>
          <w:cols w:space="720"/>
        </w:sectPr>
      </w:pPr>
    </w:p>
    <w:tbl>
      <w:tblPr>
        <w:tblStyle w:val="TableGrid"/>
        <w:tblpPr w:vertAnchor="text" w:tblpX="-541" w:tblpY="-126"/>
        <w:tblOverlap w:val="never"/>
        <w:tblW w:w="3904" w:type="dxa"/>
        <w:tblInd w:w="0" w:type="dxa"/>
        <w:tblCellMar>
          <w:left w:w="3" w:type="dxa"/>
          <w:right w:w="188" w:type="dxa"/>
        </w:tblCellMar>
        <w:tblLook w:val="04A0" w:firstRow="1" w:lastRow="0" w:firstColumn="1" w:lastColumn="0" w:noHBand="0" w:noVBand="1"/>
      </w:tblPr>
      <w:tblGrid>
        <w:gridCol w:w="3904"/>
      </w:tblGrid>
      <w:tr w:rsidR="00BF5A39">
        <w:trPr>
          <w:trHeight w:val="831"/>
        </w:trPr>
        <w:tc>
          <w:tcPr>
            <w:tcW w:w="3904" w:type="dxa"/>
            <w:tcBorders>
              <w:top w:val="single" w:sz="2" w:space="0" w:color="000000"/>
              <w:left w:val="single" w:sz="2" w:space="0" w:color="000000"/>
              <w:bottom w:val="single" w:sz="2" w:space="0" w:color="000000"/>
              <w:right w:val="single" w:sz="2" w:space="0" w:color="000000"/>
            </w:tcBorders>
          </w:tcPr>
          <w:p w:rsidR="00BF5A39" w:rsidRDefault="00CB36CC">
            <w:pPr>
              <w:spacing w:after="0" w:line="259" w:lineRule="auto"/>
              <w:ind w:left="27" w:right="54" w:firstLine="143"/>
            </w:pPr>
            <w:r>
              <w:rPr>
                <w:sz w:val="18"/>
              </w:rPr>
              <w:lastRenderedPageBreak/>
              <w:t>чрсдительный документ юридиче скот лица ОГРН 1083127001242 представлен при внесении в ЕГРЮЛ записи от 08.08.2018 за грн 2183123769849</w:t>
            </w:r>
          </w:p>
        </w:tc>
      </w:tr>
      <w:tr w:rsidR="00BF5A39">
        <w:trPr>
          <w:trHeight w:val="718"/>
        </w:trPr>
        <w:tc>
          <w:tcPr>
            <w:tcW w:w="3904" w:type="dxa"/>
            <w:tcBorders>
              <w:top w:val="single" w:sz="2" w:space="0" w:color="000000"/>
              <w:left w:val="single" w:sz="2" w:space="0" w:color="000000"/>
              <w:bottom w:val="single" w:sz="2" w:space="0" w:color="000000"/>
              <w:right w:val="single" w:sz="2" w:space="0" w:color="000000"/>
            </w:tcBorders>
            <w:vAlign w:val="bottom"/>
          </w:tcPr>
          <w:p w:rsidR="00BF5A39" w:rsidRDefault="00CB36CC">
            <w:pPr>
              <w:spacing w:after="0" w:line="216" w:lineRule="auto"/>
              <w:ind w:left="735" w:right="0" w:firstLine="0"/>
              <w:jc w:val="center"/>
            </w:pPr>
            <w:r>
              <w:rPr>
                <w:noProof/>
              </w:rPr>
              <w:drawing>
                <wp:anchor distT="0" distB="0" distL="114300" distR="114300" simplePos="0" relativeHeight="251685888" behindDoc="0" locked="0" layoutInCell="1" allowOverlap="0">
                  <wp:simplePos x="0" y="0"/>
                  <wp:positionH relativeFrom="column">
                    <wp:posOffset>2135</wp:posOffset>
                  </wp:positionH>
                  <wp:positionV relativeFrom="paragraph">
                    <wp:posOffset>-8459</wp:posOffset>
                  </wp:positionV>
                  <wp:extent cx="637735" cy="410082"/>
                  <wp:effectExtent l="0" t="0" r="0" b="0"/>
                  <wp:wrapSquare wrapText="bothSides"/>
                  <wp:docPr id="30759" name="Picture 30759"/>
                  <wp:cNvGraphicFramePr/>
                  <a:graphic xmlns:a="http://schemas.openxmlformats.org/drawingml/2006/main">
                    <a:graphicData uri="http://schemas.openxmlformats.org/drawingml/2006/picture">
                      <pic:pic xmlns:pic="http://schemas.openxmlformats.org/drawingml/2006/picture">
                        <pic:nvPicPr>
                          <pic:cNvPr id="30759" name="Picture 30759"/>
                          <pic:cNvPicPr/>
                        </pic:nvPicPr>
                        <pic:blipFill>
                          <a:blip r:embed="rId62" cstate="print"/>
                          <a:stretch>
                            <a:fillRect/>
                          </a:stretch>
                        </pic:blipFill>
                        <pic:spPr>
                          <a:xfrm>
                            <a:off x="0" y="0"/>
                            <a:ext cx="637735" cy="410082"/>
                          </a:xfrm>
                          <a:prstGeom prst="rect">
                            <a:avLst/>
                          </a:prstGeom>
                        </pic:spPr>
                      </pic:pic>
                    </a:graphicData>
                  </a:graphic>
                </wp:anchor>
              </w:drawing>
            </w:r>
            <w:r>
              <w:rPr>
                <w:sz w:val="22"/>
              </w:rPr>
              <w:t>докумЕНТ ПОДПИСАН усиленной квалифици РОЊ\ННОЙ</w:t>
            </w:r>
          </w:p>
          <w:p w:rsidR="00BF5A39" w:rsidRDefault="00CB36CC">
            <w:pPr>
              <w:spacing w:after="49" w:line="259" w:lineRule="auto"/>
              <w:ind w:left="1130" w:right="0" w:firstLine="0"/>
              <w:jc w:val="left"/>
            </w:pPr>
            <w:r>
              <w:rPr>
                <w:sz w:val="16"/>
              </w:rPr>
              <w:t>а.ЛЕКТРОННОЙ ПОДПИСЬЮ</w:t>
            </w:r>
          </w:p>
          <w:p w:rsidR="00BF5A39" w:rsidRDefault="00CB36CC">
            <w:pPr>
              <w:spacing w:after="0" w:line="259" w:lineRule="auto"/>
              <w:ind w:left="1802" w:right="0" w:firstLine="0"/>
              <w:jc w:val="center"/>
            </w:pPr>
            <w:r>
              <w:rPr>
                <w:sz w:val="16"/>
              </w:rPr>
              <w:t>эп</w:t>
            </w:r>
          </w:p>
        </w:tc>
      </w:tr>
      <w:tr w:rsidR="00BF5A39">
        <w:trPr>
          <w:trHeight w:val="347"/>
        </w:trPr>
        <w:tc>
          <w:tcPr>
            <w:tcW w:w="3904" w:type="dxa"/>
            <w:vMerge w:val="restart"/>
            <w:tcBorders>
              <w:top w:val="single" w:sz="2" w:space="0" w:color="000000"/>
              <w:left w:val="single" w:sz="2" w:space="0" w:color="000000"/>
              <w:bottom w:val="single" w:sz="2" w:space="0" w:color="000000"/>
              <w:right w:val="single" w:sz="2" w:space="0" w:color="000000"/>
            </w:tcBorders>
          </w:tcPr>
          <w:p w:rsidR="00BF5A39" w:rsidRDefault="00CB36CC">
            <w:pPr>
              <w:spacing w:after="4" w:line="259" w:lineRule="auto"/>
              <w:ind w:left="0" w:right="54" w:firstLine="0"/>
              <w:jc w:val="center"/>
            </w:pPr>
            <w:r>
              <w:rPr>
                <w:sz w:val="16"/>
              </w:rPr>
              <w:t xml:space="preserve">сведения о сертификате </w:t>
            </w:r>
          </w:p>
          <w:p w:rsidR="00BF5A39" w:rsidRDefault="00CB36CC">
            <w:pPr>
              <w:tabs>
                <w:tab w:val="center" w:pos="2973"/>
              </w:tabs>
              <w:spacing w:after="24" w:line="259" w:lineRule="auto"/>
              <w:ind w:left="0" w:right="0" w:firstLine="0"/>
              <w:jc w:val="left"/>
            </w:pPr>
            <w:r>
              <w:rPr>
                <w:sz w:val="14"/>
              </w:rPr>
              <w:t xml:space="preserve">Се;пмфиктг </w:t>
            </w:r>
            <w:r>
              <w:rPr>
                <w:sz w:val="14"/>
              </w:rPr>
              <w:tab/>
              <w:t>8A8CFD763A</w:t>
            </w:r>
          </w:p>
          <w:p w:rsidR="00BF5A39" w:rsidRDefault="00CB36CC">
            <w:pPr>
              <w:tabs>
                <w:tab w:val="center" w:pos="1968"/>
              </w:tabs>
              <w:spacing w:after="0" w:line="259" w:lineRule="auto"/>
              <w:ind w:left="0" w:right="0" w:firstLine="0"/>
              <w:jc w:val="left"/>
            </w:pPr>
            <w:r>
              <w:rPr>
                <w:sz w:val="14"/>
              </w:rPr>
              <w:t>Владелеи:</w:t>
            </w:r>
            <w:r>
              <w:rPr>
                <w:sz w:val="14"/>
              </w:rPr>
              <w:tab/>
              <w:t>Камышников Антолий Николаевич</w:t>
            </w:r>
          </w:p>
          <w:p w:rsidR="00BF5A39" w:rsidRDefault="00CB36CC">
            <w:pPr>
              <w:spacing w:after="0" w:line="259" w:lineRule="auto"/>
              <w:ind w:left="45" w:right="1112" w:firstLine="0"/>
            </w:pPr>
            <w:r>
              <w:rPr>
                <w:sz w:val="14"/>
              </w:rPr>
              <w:t>ИФНС Россли по г Белгороду дсйтаилелсн: с 18.07.2018 по 18.07.2019</w:t>
            </w:r>
          </w:p>
        </w:tc>
      </w:tr>
      <w:tr w:rsidR="00BF5A39">
        <w:trPr>
          <w:trHeight w:val="529"/>
        </w:trPr>
        <w:tc>
          <w:tcPr>
            <w:tcW w:w="0" w:type="auto"/>
            <w:vMerge/>
            <w:tcBorders>
              <w:top w:val="nil"/>
              <w:left w:val="single" w:sz="2" w:space="0" w:color="000000"/>
              <w:bottom w:val="single" w:sz="2" w:space="0" w:color="000000"/>
              <w:right w:val="single" w:sz="2" w:space="0" w:color="000000"/>
            </w:tcBorders>
          </w:tcPr>
          <w:p w:rsidR="00BF5A39" w:rsidRDefault="00BF5A39">
            <w:pPr>
              <w:spacing w:after="160" w:line="259" w:lineRule="auto"/>
              <w:ind w:left="0" w:right="0" w:firstLine="0"/>
              <w:jc w:val="left"/>
            </w:pPr>
          </w:p>
        </w:tc>
      </w:tr>
    </w:tbl>
    <w:p w:rsidR="00BF5A39" w:rsidRDefault="00CB36CC">
      <w:pPr>
        <w:spacing w:after="183" w:line="248" w:lineRule="auto"/>
        <w:ind w:left="10" w:right="556" w:hanging="10"/>
        <w:jc w:val="center"/>
      </w:pPr>
      <w:r>
        <w:t>з</w:t>
      </w:r>
    </w:p>
    <w:p w:rsidR="00BF5A39" w:rsidRDefault="00CB36CC">
      <w:pPr>
        <w:ind w:left="195" w:right="285" w:firstLine="1264"/>
      </w:pPr>
      <w:r>
        <w:t>Утверждены постановлением администрации</w:t>
      </w:r>
    </w:p>
    <w:p w:rsidR="00BF5A39" w:rsidRDefault="00CB36CC">
      <w:pPr>
        <w:spacing w:after="691"/>
        <w:ind w:left="195" w:right="359" w:firstLine="161"/>
      </w:pPr>
      <w:r>
        <w:t>Губкинского городского округа от «</w:t>
      </w:r>
      <w:r>
        <w:rPr>
          <w:u w:val="single" w:color="000000"/>
        </w:rPr>
        <w:t>П</w:t>
      </w:r>
      <w:r>
        <w:t xml:space="preserve">» </w:t>
      </w:r>
      <w:r>
        <w:rPr>
          <w:u w:val="single" w:color="000000"/>
        </w:rPr>
        <w:t xml:space="preserve">аи-аас </w:t>
      </w:r>
      <w:r>
        <w:t>2018 г.</w:t>
      </w:r>
      <w:r>
        <w:rPr>
          <w:noProof/>
        </w:rPr>
        <w:drawing>
          <wp:inline distT="0" distB="0" distL="0" distR="0">
            <wp:extent cx="854110" cy="170867"/>
            <wp:effectExtent l="0" t="0" r="0" b="0"/>
            <wp:docPr id="59559" name="Picture 59559"/>
            <wp:cNvGraphicFramePr/>
            <a:graphic xmlns:a="http://schemas.openxmlformats.org/drawingml/2006/main">
              <a:graphicData uri="http://schemas.openxmlformats.org/drawingml/2006/picture">
                <pic:pic xmlns:pic="http://schemas.openxmlformats.org/drawingml/2006/picture">
                  <pic:nvPicPr>
                    <pic:cNvPr id="59559" name="Picture 59559"/>
                    <pic:cNvPicPr/>
                  </pic:nvPicPr>
                  <pic:blipFill>
                    <a:blip r:embed="rId63" cstate="print"/>
                    <a:stretch>
                      <a:fillRect/>
                    </a:stretch>
                  </pic:blipFill>
                  <pic:spPr>
                    <a:xfrm>
                      <a:off x="0" y="0"/>
                      <a:ext cx="854110" cy="170867"/>
                    </a:xfrm>
                    <a:prstGeom prst="rect">
                      <a:avLst/>
                    </a:prstGeom>
                  </pic:spPr>
                </pic:pic>
              </a:graphicData>
            </a:graphic>
          </wp:inline>
        </w:drawing>
      </w:r>
    </w:p>
    <w:p w:rsidR="00BF5A39" w:rsidRDefault="00CB36CC">
      <w:pPr>
        <w:spacing w:after="251"/>
        <w:ind w:left="807" w:right="1372" w:firstLine="3022"/>
      </w:pPr>
      <w:r>
        <w:t>Изменения в Устав муниципального бюджетного учреждения культуры «Централизованная библиотечная система N2 1»</w:t>
      </w:r>
    </w:p>
    <w:p w:rsidR="00BF5A39" w:rsidRDefault="00CB36CC">
      <w:pPr>
        <w:ind w:left="717" w:right="285" w:firstLine="0"/>
      </w:pPr>
      <w:r>
        <w:t>1. В пункте 1.9. раздела «Общие положения»:</w:t>
      </w:r>
    </w:p>
    <w:p w:rsidR="00BF5A39" w:rsidRDefault="00CB36CC">
      <w:pPr>
        <w:numPr>
          <w:ilvl w:val="0"/>
          <w:numId w:val="14"/>
        </w:numPr>
        <w:ind w:left="851" w:right="285" w:hanging="161"/>
      </w:pPr>
      <w:r>
        <w:t>абзац третий изложить в следующей редакции:</w:t>
      </w:r>
    </w:p>
    <w:p w:rsidR="00BF5A39" w:rsidRDefault="00CB36CC">
      <w:pPr>
        <w:spacing w:after="14" w:line="248" w:lineRule="auto"/>
        <w:ind w:left="73" w:right="0" w:hanging="10"/>
        <w:jc w:val="center"/>
      </w:pPr>
      <w:r>
        <w:t>«- Центральная детская библиотека: 309180, Белгородская область,</w:t>
      </w:r>
    </w:p>
    <w:p w:rsidR="00BF5A39" w:rsidRDefault="00CB36CC">
      <w:pPr>
        <w:ind w:left="9" w:right="285" w:firstLine="0"/>
      </w:pPr>
      <w:r>
        <w:t>г. Губкин, улица Лазарева, дом № 17,»;</w:t>
      </w:r>
    </w:p>
    <w:p w:rsidR="00BF5A39" w:rsidRDefault="00CB36CC">
      <w:pPr>
        <w:numPr>
          <w:ilvl w:val="0"/>
          <w:numId w:val="14"/>
        </w:numPr>
        <w:ind w:left="851" w:right="285" w:hanging="161"/>
      </w:pPr>
      <w:r>
        <w:t>абзацы четвертый и одиннадцатый исключить.</w:t>
      </w:r>
    </w:p>
    <w:p w:rsidR="00BF5A39" w:rsidRDefault="00CB36CC">
      <w:pPr>
        <w:spacing w:after="134" w:line="238" w:lineRule="auto"/>
        <w:ind w:left="5" w:right="475" w:firstLine="680"/>
      </w:pPr>
      <w:r>
        <w:rPr>
          <w:noProof/>
        </w:rPr>
        <w:drawing>
          <wp:anchor distT="0" distB="0" distL="114300" distR="114300" simplePos="0" relativeHeight="251686912" behindDoc="0" locked="0" layoutInCell="1" allowOverlap="0">
            <wp:simplePos x="0" y="0"/>
            <wp:positionH relativeFrom="page">
              <wp:posOffset>546630</wp:posOffset>
            </wp:positionH>
            <wp:positionV relativeFrom="page">
              <wp:posOffset>968249</wp:posOffset>
            </wp:positionV>
            <wp:extent cx="22776" cy="22782"/>
            <wp:effectExtent l="0" t="0" r="0" b="0"/>
            <wp:wrapSquare wrapText="bothSides"/>
            <wp:docPr id="30823" name="Picture 30823"/>
            <wp:cNvGraphicFramePr/>
            <a:graphic xmlns:a="http://schemas.openxmlformats.org/drawingml/2006/main">
              <a:graphicData uri="http://schemas.openxmlformats.org/drawingml/2006/picture">
                <pic:pic xmlns:pic="http://schemas.openxmlformats.org/drawingml/2006/picture">
                  <pic:nvPicPr>
                    <pic:cNvPr id="30823" name="Picture 30823"/>
                    <pic:cNvPicPr/>
                  </pic:nvPicPr>
                  <pic:blipFill>
                    <a:blip r:embed="rId64" cstate="print"/>
                    <a:stretch>
                      <a:fillRect/>
                    </a:stretch>
                  </pic:blipFill>
                  <pic:spPr>
                    <a:xfrm>
                      <a:off x="0" y="0"/>
                      <a:ext cx="22776" cy="22782"/>
                    </a:xfrm>
                    <a:prstGeom prst="rect">
                      <a:avLst/>
                    </a:prstGeom>
                  </pic:spPr>
                </pic:pic>
              </a:graphicData>
            </a:graphic>
          </wp:anchor>
        </w:drawing>
      </w:r>
      <w:r>
        <w:rPr>
          <w:sz w:val="26"/>
        </w:rPr>
        <w:t>2. В пункте 2.6. раздела 2 «Предмет, цель и виды деятельности Учреждения» абзацы второй и третий исключить.</w:t>
      </w:r>
    </w:p>
    <w:p w:rsidR="00BF5A39" w:rsidRDefault="00CB36CC">
      <w:pPr>
        <w:spacing w:after="960" w:line="259" w:lineRule="auto"/>
        <w:ind w:left="3309" w:right="0" w:firstLine="0"/>
        <w:jc w:val="left"/>
      </w:pPr>
      <w:r>
        <w:rPr>
          <w:noProof/>
        </w:rPr>
        <w:drawing>
          <wp:inline distT="0" distB="0" distL="0" distR="0">
            <wp:extent cx="1395046" cy="1366940"/>
            <wp:effectExtent l="0" t="0" r="0" b="0"/>
            <wp:docPr id="59561" name="Picture 59561"/>
            <wp:cNvGraphicFramePr/>
            <a:graphic xmlns:a="http://schemas.openxmlformats.org/drawingml/2006/main">
              <a:graphicData uri="http://schemas.openxmlformats.org/drawingml/2006/picture">
                <pic:pic xmlns:pic="http://schemas.openxmlformats.org/drawingml/2006/picture">
                  <pic:nvPicPr>
                    <pic:cNvPr id="59561" name="Picture 59561"/>
                    <pic:cNvPicPr/>
                  </pic:nvPicPr>
                  <pic:blipFill>
                    <a:blip r:embed="rId65" cstate="print"/>
                    <a:stretch>
                      <a:fillRect/>
                    </a:stretch>
                  </pic:blipFill>
                  <pic:spPr>
                    <a:xfrm>
                      <a:off x="0" y="0"/>
                      <a:ext cx="1395046" cy="1366940"/>
                    </a:xfrm>
                    <a:prstGeom prst="rect">
                      <a:avLst/>
                    </a:prstGeom>
                  </pic:spPr>
                </pic:pic>
              </a:graphicData>
            </a:graphic>
          </wp:inline>
        </w:drawing>
      </w:r>
    </w:p>
    <w:p w:rsidR="00BF5A39" w:rsidRDefault="00CB36CC">
      <w:pPr>
        <w:spacing w:after="1076" w:line="259" w:lineRule="auto"/>
        <w:ind w:left="-475" w:right="0" w:firstLine="0"/>
        <w:jc w:val="left"/>
      </w:pPr>
      <w:r>
        <w:rPr>
          <w:noProof/>
        </w:rPr>
        <w:drawing>
          <wp:inline distT="0" distB="0" distL="0" distR="0">
            <wp:extent cx="5614349" cy="2426319"/>
            <wp:effectExtent l="0" t="0" r="0" b="0"/>
            <wp:docPr id="30822" name="Picture 30822"/>
            <wp:cNvGraphicFramePr/>
            <a:graphic xmlns:a="http://schemas.openxmlformats.org/drawingml/2006/main">
              <a:graphicData uri="http://schemas.openxmlformats.org/drawingml/2006/picture">
                <pic:pic xmlns:pic="http://schemas.openxmlformats.org/drawingml/2006/picture">
                  <pic:nvPicPr>
                    <pic:cNvPr id="30822" name="Picture 30822"/>
                    <pic:cNvPicPr/>
                  </pic:nvPicPr>
                  <pic:blipFill>
                    <a:blip r:embed="rId66" cstate="print"/>
                    <a:stretch>
                      <a:fillRect/>
                    </a:stretch>
                  </pic:blipFill>
                  <pic:spPr>
                    <a:xfrm>
                      <a:off x="0" y="0"/>
                      <a:ext cx="5614349" cy="2426319"/>
                    </a:xfrm>
                    <a:prstGeom prst="rect">
                      <a:avLst/>
                    </a:prstGeom>
                  </pic:spPr>
                </pic:pic>
              </a:graphicData>
            </a:graphic>
          </wp:inline>
        </w:drawing>
      </w:r>
    </w:p>
    <w:p w:rsidR="00BF5A39" w:rsidRDefault="00CB36CC">
      <w:pPr>
        <w:spacing w:after="0" w:line="259" w:lineRule="auto"/>
        <w:ind w:left="0" w:right="0" w:firstLine="0"/>
        <w:jc w:val="right"/>
      </w:pPr>
      <w:r>
        <w:rPr>
          <w:sz w:val="26"/>
        </w:rPr>
        <w:lastRenderedPageBreak/>
        <w:t>город ГО</w:t>
      </w:r>
    </w:p>
    <w:p w:rsidR="00BF5A39" w:rsidRDefault="00CB36CC">
      <w:pPr>
        <w:pBdr>
          <w:top w:val="single" w:sz="7" w:space="0" w:color="000000"/>
          <w:left w:val="single" w:sz="7" w:space="0" w:color="000000"/>
          <w:bottom w:val="single" w:sz="5" w:space="0" w:color="000000"/>
          <w:right w:val="single" w:sz="4" w:space="0" w:color="000000"/>
        </w:pBdr>
        <w:spacing w:after="3" w:line="259" w:lineRule="auto"/>
        <w:ind w:left="403" w:right="271" w:hanging="1"/>
        <w:jc w:val="left"/>
      </w:pPr>
      <w:r>
        <w:rPr>
          <w:sz w:val="18"/>
        </w:rPr>
        <w:t>Результат проверки электронной подписи:</w:t>
      </w:r>
    </w:p>
    <w:p w:rsidR="00BF5A39" w:rsidRDefault="00CB36CC">
      <w:pPr>
        <w:pBdr>
          <w:top w:val="single" w:sz="7" w:space="0" w:color="000000"/>
          <w:left w:val="single" w:sz="7" w:space="0" w:color="000000"/>
          <w:bottom w:val="single" w:sz="5" w:space="0" w:color="000000"/>
          <w:right w:val="single" w:sz="4" w:space="0" w:color="000000"/>
        </w:pBdr>
        <w:spacing w:after="3" w:line="259" w:lineRule="auto"/>
        <w:ind w:left="403" w:right="271" w:hanging="1"/>
        <w:jc w:val="left"/>
      </w:pPr>
      <w:r>
        <w:rPr>
          <w:sz w:val="18"/>
        </w:rPr>
        <w:t>08.08.2018 15:58:58, Камышников Анатолий Николаевич Ш</w:t>
      </w:r>
    </w:p>
    <w:p w:rsidR="00BF5A39" w:rsidRDefault="00CB36CC">
      <w:pPr>
        <w:pBdr>
          <w:top w:val="single" w:sz="7" w:space="0" w:color="000000"/>
          <w:left w:val="single" w:sz="7" w:space="0" w:color="000000"/>
          <w:bottom w:val="single" w:sz="5" w:space="0" w:color="000000"/>
          <w:right w:val="single" w:sz="4" w:space="0" w:color="000000"/>
        </w:pBdr>
        <w:spacing w:after="3" w:line="259" w:lineRule="auto"/>
        <w:ind w:left="403" w:right="271" w:hanging="1"/>
        <w:jc w:val="left"/>
      </w:pPr>
      <w:r>
        <w:rPr>
          <w:sz w:val="18"/>
        </w:rPr>
        <w:t>ИФНС России по г. Белгороду, г. Белгород, Белгородская область, СНИЛС: 02446403726, ИНН: 3123021768, ОГРН: 1043107046531</w:t>
      </w:r>
    </w:p>
    <w:p w:rsidR="00BF5A39" w:rsidRDefault="00CB36CC">
      <w:pPr>
        <w:pBdr>
          <w:top w:val="single" w:sz="7" w:space="0" w:color="000000"/>
          <w:left w:val="single" w:sz="7" w:space="0" w:color="000000"/>
          <w:bottom w:val="single" w:sz="5" w:space="0" w:color="000000"/>
          <w:right w:val="single" w:sz="4" w:space="0" w:color="000000"/>
        </w:pBdr>
        <w:spacing w:after="331" w:line="259" w:lineRule="auto"/>
        <w:ind w:left="403" w:right="271" w:hanging="1"/>
        <w:jc w:val="left"/>
      </w:pPr>
      <w:r>
        <w:rPr>
          <w:sz w:val="18"/>
        </w:rPr>
        <w:t>№ сертификата: 0EAA6D9F36AOD580E811618A80FD763A. подпись проверена: 09.08.2018 08:42:48</w:t>
      </w:r>
    </w:p>
    <w:tbl>
      <w:tblPr>
        <w:tblStyle w:val="TableGrid"/>
        <w:tblW w:w="9423" w:type="dxa"/>
        <w:tblInd w:w="88" w:type="dxa"/>
        <w:tblCellMar>
          <w:left w:w="311" w:type="dxa"/>
          <w:right w:w="115" w:type="dxa"/>
        </w:tblCellMar>
        <w:tblLook w:val="04A0" w:firstRow="1" w:lastRow="0" w:firstColumn="1" w:lastColumn="0" w:noHBand="0" w:noVBand="1"/>
      </w:tblPr>
      <w:tblGrid>
        <w:gridCol w:w="9423"/>
      </w:tblGrid>
      <w:tr w:rsidR="00BF5A39">
        <w:trPr>
          <w:trHeight w:val="983"/>
        </w:trPr>
        <w:tc>
          <w:tcPr>
            <w:tcW w:w="9423" w:type="dxa"/>
            <w:tcBorders>
              <w:top w:val="single" w:sz="2" w:space="0" w:color="000000"/>
              <w:left w:val="single" w:sz="2" w:space="0" w:color="000000"/>
              <w:bottom w:val="single" w:sz="2" w:space="0" w:color="000000"/>
              <w:right w:val="single" w:sz="2" w:space="0" w:color="000000"/>
            </w:tcBorders>
            <w:vAlign w:val="center"/>
          </w:tcPr>
          <w:p w:rsidR="00BF5A39" w:rsidRDefault="00CB36CC">
            <w:pPr>
              <w:spacing w:after="0" w:line="259" w:lineRule="auto"/>
              <w:ind w:left="0" w:right="0" w:firstLine="0"/>
              <w:jc w:val="left"/>
            </w:pPr>
            <w:r>
              <w:rPr>
                <w:sz w:val="18"/>
              </w:rPr>
              <w:t>Место хранения электронного документа: С:</w:t>
            </w:r>
          </w:p>
          <w:p w:rsidR="00BF5A39" w:rsidRDefault="00CB36CC">
            <w:pPr>
              <w:spacing w:after="0" w:line="259" w:lineRule="auto"/>
              <w:ind w:left="0" w:right="0" w:firstLine="0"/>
              <w:jc w:val="left"/>
            </w:pPr>
            <w:r>
              <w:rPr>
                <w:sz w:val="18"/>
              </w:rPr>
              <w:t xml:space="preserve">Полный путь файла: </w:t>
            </w:r>
            <w:r>
              <w:rPr>
                <w:noProof/>
              </w:rPr>
              <w:drawing>
                <wp:inline distT="0" distB="0" distL="0" distR="0">
                  <wp:extent cx="2100498" cy="111450"/>
                  <wp:effectExtent l="0" t="0" r="0" b="0"/>
                  <wp:docPr id="32586" name="Picture 32586"/>
                  <wp:cNvGraphicFramePr/>
                  <a:graphic xmlns:a="http://schemas.openxmlformats.org/drawingml/2006/main">
                    <a:graphicData uri="http://schemas.openxmlformats.org/drawingml/2006/picture">
                      <pic:pic xmlns:pic="http://schemas.openxmlformats.org/drawingml/2006/picture">
                        <pic:nvPicPr>
                          <pic:cNvPr id="32586" name="Picture 32586"/>
                          <pic:cNvPicPr/>
                        </pic:nvPicPr>
                        <pic:blipFill>
                          <a:blip r:embed="rId67" cstate="print"/>
                          <a:stretch>
                            <a:fillRect/>
                          </a:stretch>
                        </pic:blipFill>
                        <pic:spPr>
                          <a:xfrm>
                            <a:off x="0" y="0"/>
                            <a:ext cx="2100498" cy="111450"/>
                          </a:xfrm>
                          <a:prstGeom prst="rect">
                            <a:avLst/>
                          </a:prstGeom>
                        </pic:spPr>
                      </pic:pic>
                    </a:graphicData>
                  </a:graphic>
                </wp:inline>
              </w:drawing>
            </w:r>
            <w:r>
              <w:rPr>
                <w:sz w:val="18"/>
              </w:rPr>
              <w:t>f157eb589567419t91e5b23dce4524e7.tif</w:t>
            </w:r>
          </w:p>
        </w:tc>
      </w:tr>
    </w:tbl>
    <w:p w:rsidR="00BF5A39" w:rsidRDefault="00CB36CC">
      <w:pPr>
        <w:spacing w:after="306" w:line="265" w:lineRule="auto"/>
        <w:ind w:left="1331" w:right="5044" w:hanging="10"/>
        <w:jc w:val="left"/>
      </w:pPr>
      <w:r>
        <w:rPr>
          <w:sz w:val="12"/>
        </w:rPr>
        <w:t>Российская федерация</w:t>
      </w:r>
    </w:p>
    <w:p w:rsidR="00BF5A39" w:rsidRDefault="00CB36CC">
      <w:pPr>
        <w:tabs>
          <w:tab w:val="center" w:pos="544"/>
          <w:tab w:val="center" w:pos="2913"/>
          <w:tab w:val="center" w:pos="4155"/>
        </w:tabs>
        <w:spacing w:after="0" w:line="265" w:lineRule="auto"/>
        <w:ind w:left="0" w:right="0" w:firstLine="0"/>
        <w:jc w:val="left"/>
      </w:pPr>
      <w:r>
        <w:rPr>
          <w:sz w:val="12"/>
        </w:rPr>
        <w:tab/>
        <w:t>ГО'хзд Губкин</w:t>
      </w:r>
      <w:r>
        <w:rPr>
          <w:sz w:val="12"/>
        </w:rPr>
        <w:tab/>
        <w:t>Кепгоропской области</w:t>
      </w:r>
      <w:r>
        <w:rPr>
          <w:sz w:val="12"/>
        </w:rPr>
        <w:tab/>
        <w:t>россия</w:t>
      </w:r>
    </w:p>
    <w:p w:rsidR="00BF5A39" w:rsidRDefault="00CB36CC">
      <w:pPr>
        <w:tabs>
          <w:tab w:val="center" w:pos="623"/>
          <w:tab w:val="center" w:pos="2773"/>
        </w:tabs>
        <w:spacing w:after="105" w:line="265" w:lineRule="auto"/>
        <w:ind w:left="0" w:right="0" w:firstLine="0"/>
        <w:jc w:val="left"/>
      </w:pPr>
      <w:r>
        <w:rPr>
          <w:sz w:val="12"/>
        </w:rPr>
        <w:tab/>
        <w:t>Восьмое am-•yeth</w:t>
      </w:r>
      <w:r>
        <w:rPr>
          <w:sz w:val="12"/>
        </w:rPr>
        <w:tab/>
        <w:t>две тысячи восем надиатго года_</w:t>
      </w:r>
    </w:p>
    <w:p w:rsidR="00BF5A39" w:rsidRDefault="00CB36CC">
      <w:pPr>
        <w:tabs>
          <w:tab w:val="center" w:pos="1742"/>
          <w:tab w:val="center" w:pos="3800"/>
        </w:tabs>
        <w:spacing w:after="0" w:line="265" w:lineRule="auto"/>
        <w:ind w:left="0" w:right="0" w:firstLine="0"/>
        <w:jc w:val="left"/>
      </w:pPr>
      <w:r>
        <w:rPr>
          <w:sz w:val="12"/>
        </w:rPr>
        <w:tab/>
        <w:t xml:space="preserve">Я. КОЛЕУЩЕНКО ЯНА ВЯЧЕСЛАВОВНА, </w:t>
      </w:r>
      <w:r>
        <w:rPr>
          <w:sz w:val="12"/>
        </w:rPr>
        <w:tab/>
        <w:t>губки„ско,»</w:t>
      </w:r>
    </w:p>
    <w:p w:rsidR="00BF5A39" w:rsidRDefault="00CB36CC">
      <w:pPr>
        <w:spacing w:after="0" w:line="265" w:lineRule="auto"/>
        <w:ind w:left="202" w:right="5044" w:hanging="10"/>
        <w:jc w:val="left"/>
      </w:pPr>
      <w:r>
        <w:rPr>
          <w:sz w:val="12"/>
        </w:rPr>
        <w:t>нотариаль•ют округа Белгородской области полт•ерждаю, ЧТО содержание ИЗГОТС'ЛСННОГП мной на бумажном но;нтеде документа тождественно содержанию</w:t>
      </w:r>
    </w:p>
    <w:p w:rsidR="00BF5A39" w:rsidRDefault="00CB36CC">
      <w:pPr>
        <w:spacing w:after="0" w:line="265" w:lineRule="auto"/>
        <w:ind w:left="202" w:right="5044" w:hanging="10"/>
        <w:jc w:val="left"/>
      </w:pPr>
      <w:r>
        <w:rPr>
          <w:sz w:val="12"/>
        </w:rPr>
        <w:t>представленного мне электроннсго дскумемтт</w:t>
      </w:r>
    </w:p>
    <w:p w:rsidR="00BF5A39" w:rsidRDefault="00CB36CC">
      <w:pPr>
        <w:spacing w:after="0" w:line="265" w:lineRule="auto"/>
        <w:ind w:left="202" w:right="5044" w:hanging="10"/>
        <w:jc w:val="left"/>
      </w:pPr>
      <w:r>
        <w:rPr>
          <w:sz w:val="12"/>
        </w:rPr>
        <w:t>Квалифицированная злепровная подпись лица. подписавшего представленный мне документ, ее принадлежность лому лицу проверены.</w:t>
      </w:r>
    </w:p>
    <w:p w:rsidR="00E944AB" w:rsidRDefault="00CB36CC">
      <w:pPr>
        <w:spacing w:after="0" w:line="259" w:lineRule="auto"/>
        <w:ind w:left="-1619" w:right="4676" w:firstLine="0"/>
        <w:jc w:val="center"/>
        <w:rPr>
          <w:sz w:val="12"/>
        </w:rPr>
      </w:pPr>
      <w:r>
        <w:rPr>
          <w:noProof/>
        </w:rPr>
        <w:drawing>
          <wp:anchor distT="0" distB="0" distL="114300" distR="114300" simplePos="0" relativeHeight="251687936" behindDoc="0" locked="0" layoutInCell="1" allowOverlap="0">
            <wp:simplePos x="0" y="0"/>
            <wp:positionH relativeFrom="column">
              <wp:posOffset>2760949</wp:posOffset>
            </wp:positionH>
            <wp:positionV relativeFrom="paragraph">
              <wp:posOffset>451374</wp:posOffset>
            </wp:positionV>
            <wp:extent cx="5572" cy="5573"/>
            <wp:effectExtent l="0" t="0" r="0" b="0"/>
            <wp:wrapSquare wrapText="bothSides"/>
            <wp:docPr id="32593" name="Picture 32593"/>
            <wp:cNvGraphicFramePr/>
            <a:graphic xmlns:a="http://schemas.openxmlformats.org/drawingml/2006/main">
              <a:graphicData uri="http://schemas.openxmlformats.org/drawingml/2006/picture">
                <pic:pic xmlns:pic="http://schemas.openxmlformats.org/drawingml/2006/picture">
                  <pic:nvPicPr>
                    <pic:cNvPr id="32593" name="Picture 32593"/>
                    <pic:cNvPicPr/>
                  </pic:nvPicPr>
                  <pic:blipFill>
                    <a:blip r:embed="rId68"/>
                    <a:stretch>
                      <a:fillRect/>
                    </a:stretch>
                  </pic:blipFill>
                  <pic:spPr>
                    <a:xfrm>
                      <a:off x="0" y="0"/>
                      <a:ext cx="5572" cy="5573"/>
                    </a:xfrm>
                    <a:prstGeom prst="rect">
                      <a:avLst/>
                    </a:prstGeom>
                  </pic:spPr>
                </pic:pic>
              </a:graphicData>
            </a:graphic>
          </wp:anchor>
        </w:drawing>
      </w:r>
      <w:r w:rsidR="00DA1579">
        <w:rPr>
          <w:noProof/>
          <w:sz w:val="22"/>
        </w:rPr>
      </w:r>
      <w:r w:rsidR="00DA1579">
        <w:rPr>
          <w:noProof/>
          <w:sz w:val="22"/>
        </w:rPr>
        <w:pict>
          <v:group id="Group 56588" o:spid="_x0000_s1026" style="width:297.9pt;height:165.4pt;mso-position-horizontal-relative:char;mso-position-vertical-relative:line" coordsize="37831,2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9563" o:spid="_x0000_s1027" type="#_x0000_t75" style="position:absolute;top:55;width:32036;height:2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">
              <v:imagedata r:id="rId69" o:title=""/>
            </v:shape>
            <v:rect id="Rectangle 31189" o:spid="_x0000_s1028" style="position:absolute;left:30643;top:55;width:7707;height: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" filled="f" stroked="f">
              <v:textbox inset="0,0,0,0">
                <w:txbxContent>
                  <w:p w:rsidR="00DA1579" w:rsidRDefault="00DA1579">
                    <w:pPr>
                      <w:spacing w:after="160" w:line="259" w:lineRule="auto"/>
                      <w:ind w:left="0" w:right="0" w:firstLine="0"/>
                      <w:jc w:val="left"/>
                    </w:pPr>
                    <w:r>
                      <w:rPr>
                        <w:spacing w:val="9"/>
                        <w:w w:val="15"/>
                        <w:sz w:val="12"/>
                      </w:rPr>
                      <w:t>представленному</w:t>
                    </w:r>
                    <w:r>
                      <w:rPr>
                        <w:spacing w:val="-4"/>
                        <w:w w:val="15"/>
                        <w:sz w:val="12"/>
                      </w:rPr>
                      <w:t xml:space="preserve"> </w:t>
                    </w:r>
                  </w:p>
                </w:txbxContent>
              </v:textbox>
            </v:rect>
            <v:rect id="Rectangle 31190" o:spid="_x0000_s1029" style="position:absolute;left:36438;width:1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" filled="f" stroked="f">
              <v:textbox inset="0,0,0,0">
                <w:txbxContent>
                  <w:p w:rsidR="00DA1579" w:rsidRDefault="00DA1579">
                    <w:pPr>
                      <w:spacing w:after="160" w:line="259" w:lineRule="auto"/>
                      <w:ind w:left="0" w:right="0" w:firstLine="0"/>
                      <w:jc w:val="left"/>
                    </w:pPr>
                    <w:r>
                      <w:rPr>
                        <w:spacing w:val="9"/>
                        <w:w w:val="15"/>
                        <w:sz w:val="12"/>
                      </w:rPr>
                      <w:t>мне</w:t>
                    </w:r>
                  </w:p>
                </w:txbxContent>
              </v:textbox>
            </v:rect>
            <v:rect id="Rectangle 31201" o:spid="_x0000_s1030" style="position:absolute;left:32092;top:3232;width:2297;height: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" filled="f" stroked="f">
              <v:textbox inset="0,0,0,0">
                <w:txbxContent>
                  <w:p w:rsidR="00DA1579" w:rsidRDefault="00DA1579">
                    <w:pPr>
                      <w:spacing w:after="160" w:line="259" w:lineRule="auto"/>
                      <w:ind w:left="0" w:right="0" w:firstLine="0"/>
                      <w:jc w:val="left"/>
                    </w:pPr>
                    <w:r>
                      <w:rPr>
                        <w:w w:val="12"/>
                        <w:sz w:val="12"/>
                      </w:rPr>
                      <w:t>1-201</w:t>
                    </w:r>
                    <w:r>
                      <w:rPr>
                        <w:spacing w:val="-4"/>
                        <w:w w:val="12"/>
                        <w:sz w:val="12"/>
                      </w:rPr>
                      <w:t xml:space="preserve"> </w:t>
                    </w:r>
                  </w:p>
                </w:txbxContent>
              </v:textbox>
            </v:rect>
            <v:rect id="Rectangle 31202" o:spid="_x0000_s1031" style="position:absolute;left:33819;top:3232;width:889;height: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" filled="f" stroked="f">
              <v:textbox inset="0,0,0,0">
                <w:txbxContent>
                  <w:p w:rsidR="00DA1579" w:rsidRDefault="00DA1579">
                    <w:pPr>
                      <w:spacing w:after="160" w:line="259" w:lineRule="auto"/>
                      <w:ind w:left="0" w:right="0" w:firstLine="0"/>
                      <w:jc w:val="left"/>
                    </w:pPr>
                    <w:r>
                      <w:rPr>
                        <w:w w:val="15"/>
                        <w:sz w:val="10"/>
                      </w:rPr>
                      <w:t>Я-</w:t>
                    </w:r>
                    <w:r>
                      <w:rPr>
                        <w:spacing w:val="-7"/>
                        <w:w w:val="15"/>
                        <w:sz w:val="10"/>
                      </w:rPr>
                      <w:t xml:space="preserve"> </w:t>
                    </w:r>
                  </w:p>
                </w:txbxContent>
              </v:textbox>
            </v:rect>
            <v:rect id="Rectangle 31203" o:spid="_x0000_s1032" style="position:absolute;left:34488;top:3232;width:2667;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" filled="f" stroked="f">
              <v:textbox inset="0,0,0,0">
                <w:txbxContent>
                  <w:p w:rsidR="00DA1579" w:rsidRDefault="00DA1579">
                    <w:pPr>
                      <w:spacing w:after="160" w:line="259" w:lineRule="auto"/>
                      <w:ind w:left="0" w:right="0" w:firstLine="0"/>
                      <w:jc w:val="left"/>
                    </w:pPr>
                    <w:r>
                      <w:rPr>
                        <w:spacing w:val="18"/>
                        <w:w w:val="12"/>
                        <w:sz w:val="12"/>
                      </w:rPr>
                      <w:t>1-1512</w:t>
                    </w:r>
                  </w:p>
                </w:txbxContent>
              </v:textbox>
            </v:rect>
            <v:rect id="Rectangle 31207" o:spid="_x0000_s1033" style="position:absolute;left:31312;top:4012;width:1630;height:1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" filled="f" stroked="f">
              <v:textbox inset="0,0,0,0">
                <w:txbxContent>
                  <w:p w:rsidR="00DA1579" w:rsidRDefault="00DA1579">
                    <w:pPr>
                      <w:spacing w:after="160" w:line="259" w:lineRule="auto"/>
                      <w:ind w:left="0" w:right="0" w:firstLine="0"/>
                      <w:jc w:val="left"/>
                    </w:pPr>
                    <w:r>
                      <w:rPr>
                        <w:w w:val="16"/>
                        <w:sz w:val="12"/>
                      </w:rPr>
                      <w:t>(по</w:t>
                    </w:r>
                    <w:r>
                      <w:rPr>
                        <w:spacing w:val="-4"/>
                        <w:w w:val="16"/>
                        <w:sz w:val="12"/>
                      </w:rPr>
                      <w:t xml:space="preserve"> </w:t>
                    </w:r>
                  </w:p>
                </w:txbxContent>
              </v:textbox>
            </v:rect>
            <v:rect id="Rectangle 31208" o:spid="_x0000_s1034" style="position:absolute;left:32538;top:4012;width:4075;height:1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" filled="f" stroked="f">
              <v:textbox inset="0,0,0,0">
                <w:txbxContent>
                  <w:p w:rsidR="00DA1579" w:rsidRDefault="00DA1579">
                    <w:pPr>
                      <w:spacing w:after="160" w:line="259" w:lineRule="auto"/>
                      <w:ind w:left="0" w:right="0" w:firstLine="0"/>
                      <w:jc w:val="left"/>
                    </w:pPr>
                    <w:r>
                      <w:rPr>
                        <w:w w:val="16"/>
                        <w:sz w:val="12"/>
                      </w:rPr>
                      <w:t>тарифу)-</w:t>
                    </w:r>
                    <w:r>
                      <w:rPr>
                        <w:spacing w:val="5"/>
                        <w:w w:val="16"/>
                        <w:sz w:val="12"/>
                      </w:rPr>
                      <w:t xml:space="preserve"> </w:t>
                    </w:r>
                  </w:p>
                </w:txbxContent>
              </v:textbox>
            </v:rect>
            <v:rect id="Rectangle 31209" o:spid="_x0000_s1035" style="position:absolute;left:35602;top:4012;width:1482;height: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" filled="f" stroked="f">
              <v:textbox inset="0,0,0,0">
                <w:txbxContent>
                  <w:p w:rsidR="00DA1579" w:rsidRDefault="00DA1579">
                    <w:pPr>
                      <w:spacing w:after="160" w:line="259" w:lineRule="auto"/>
                      <w:ind w:left="0" w:right="0" w:firstLine="0"/>
                      <w:jc w:val="left"/>
                    </w:pPr>
                    <w:r>
                      <w:rPr>
                        <w:w w:val="15"/>
                        <w:sz w:val="12"/>
                      </w:rPr>
                      <w:t>50</w:t>
                    </w:r>
                    <w:r>
                      <w:rPr>
                        <w:spacing w:val="31"/>
                        <w:w w:val="15"/>
                        <w:sz w:val="12"/>
                      </w:rPr>
                      <w:t xml:space="preserve"> </w:t>
                    </w:r>
                  </w:p>
                </w:txbxContent>
              </v:textbox>
            </v:rect>
            <v:rect id="Rectangle 31210" o:spid="_x0000_s1036" style="position:absolute;left:36716;top:4012;width:1482;height: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" filled="f" stroked="f">
              <v:textbox inset="0,0,0,0">
                <w:txbxContent>
                  <w:p w:rsidR="00DA1579" w:rsidRDefault="00DA1579">
                    <w:pPr>
                      <w:spacing w:after="160" w:line="259" w:lineRule="auto"/>
                      <w:ind w:left="0" w:right="0" w:firstLine="0"/>
                      <w:jc w:val="left"/>
                    </w:pPr>
                    <w:r>
                      <w:rPr>
                        <w:w w:val="16"/>
                        <w:sz w:val="12"/>
                      </w:rPr>
                      <w:t>руб</w:t>
                    </w:r>
                  </w:p>
                </w:txbxContent>
              </v:textbox>
            </v:rect>
            <v:rect id="Rectangle 31230" o:spid="_x0000_s1037" style="position:absolute;left:29083;top:7355;width:7114;height:1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" filled="f" stroked="f">
              <v:textbox inset="0,0,0,0">
                <w:txbxContent>
                  <w:p w:rsidR="00DA1579" w:rsidRDefault="00DA1579">
                    <w:pPr>
                      <w:spacing w:after="160" w:line="259" w:lineRule="auto"/>
                      <w:ind w:left="0" w:right="0" w:firstLine="0"/>
                      <w:jc w:val="left"/>
                    </w:pPr>
                    <w:r>
                      <w:rPr>
                        <w:spacing w:val="-9"/>
                        <w:w w:val="16"/>
                        <w:sz w:val="12"/>
                      </w:rPr>
                      <w:t>КОЛЕУЩЕНКО</w:t>
                    </w:r>
                  </w:p>
                </w:txbxContent>
              </v:textbox>
            </v:rect>
            <w10:anchorlock/>
          </v:group>
        </w:pict>
      </w:r>
      <w:r>
        <w:rPr>
          <w:sz w:val="12"/>
        </w:rPr>
        <w:t>технического характера- не</w:t>
      </w:r>
    </w:p>
    <w:p w:rsidR="00E944AB" w:rsidRDefault="00E944AB">
      <w:pPr>
        <w:spacing w:after="160" w:line="259" w:lineRule="auto"/>
        <w:ind w:left="0" w:right="0" w:firstLine="0"/>
        <w:jc w:val="left"/>
        <w:rPr>
          <w:sz w:val="12"/>
        </w:rPr>
      </w:pPr>
      <w:r>
        <w:rPr>
          <w:sz w:val="12"/>
        </w:rPr>
        <w:br w:type="page"/>
      </w:r>
    </w:p>
    <w:p w:rsidR="00772F7E" w:rsidRDefault="00772F7E" w:rsidP="00772F7E">
      <w:pPr>
        <w:spacing w:after="0" w:line="265" w:lineRule="auto"/>
        <w:ind w:left="0" w:hanging="10"/>
        <w:jc w:val="center"/>
      </w:pPr>
      <w:r>
        <w:rPr>
          <w:sz w:val="30"/>
        </w:rPr>
        <w:lastRenderedPageBreak/>
        <w:t>ПОСТАНОВЛЕНИЕ</w:t>
      </w:r>
    </w:p>
    <w:p w:rsidR="00772F7E" w:rsidRDefault="00772F7E" w:rsidP="00772F7E">
      <w:pPr>
        <w:spacing w:after="0"/>
        <w:ind w:left="0"/>
      </w:pPr>
      <w:r>
        <w:rPr>
          <w:noProof/>
        </w:rPr>
        <w:drawing>
          <wp:inline distT="0" distB="0" distL="0" distR="0">
            <wp:extent cx="164592" cy="57930"/>
            <wp:effectExtent l="0" t="0" r="0" b="0"/>
            <wp:docPr id="10517" name="Picture 5316"/>
            <wp:cNvGraphicFramePr/>
            <a:graphic xmlns:a="http://schemas.openxmlformats.org/drawingml/2006/main">
              <a:graphicData uri="http://schemas.openxmlformats.org/drawingml/2006/picture">
                <pic:pic xmlns:pic="http://schemas.openxmlformats.org/drawingml/2006/picture">
                  <pic:nvPicPr>
                    <pic:cNvPr id="5316" name="Picture 5316"/>
                    <pic:cNvPicPr/>
                  </pic:nvPicPr>
                  <pic:blipFill>
                    <a:blip r:embed="rId70" cstate="print"/>
                    <a:stretch>
                      <a:fillRect/>
                    </a:stretch>
                  </pic:blipFill>
                  <pic:spPr>
                    <a:xfrm>
                      <a:off x="0" y="0"/>
                      <a:ext cx="164592" cy="57930"/>
                    </a:xfrm>
                    <a:prstGeom prst="rect">
                      <a:avLst/>
                    </a:prstGeom>
                  </pic:spPr>
                </pic:pic>
              </a:graphicData>
            </a:graphic>
          </wp:inline>
        </w:drawing>
      </w:r>
    </w:p>
    <w:p w:rsidR="00772F7E" w:rsidRDefault="00772F7E" w:rsidP="00772F7E">
      <w:pPr>
        <w:spacing w:after="0"/>
        <w:ind w:left="0" w:firstLine="567"/>
        <w:jc w:val="center"/>
      </w:pPr>
      <w:r>
        <w:t xml:space="preserve">АДМИНИСТРАЦИИ </w:t>
      </w:r>
      <w:r>
        <w:rPr>
          <w:noProof/>
        </w:rPr>
        <w:drawing>
          <wp:inline distT="0" distB="0" distL="0" distR="0">
            <wp:extent cx="3048" cy="3049"/>
            <wp:effectExtent l="0" t="0" r="0" b="0"/>
            <wp:docPr id="10518" name="Picture 1001"/>
            <wp:cNvGraphicFramePr/>
            <a:graphic xmlns:a="http://schemas.openxmlformats.org/drawingml/2006/main">
              <a:graphicData uri="http://schemas.openxmlformats.org/drawingml/2006/picture">
                <pic:pic xmlns:pic="http://schemas.openxmlformats.org/drawingml/2006/picture">
                  <pic:nvPicPr>
                    <pic:cNvPr id="1001" name="Picture 1001"/>
                    <pic:cNvPicPr/>
                  </pic:nvPicPr>
                  <pic:blipFill>
                    <a:blip r:embed="rId71"/>
                    <a:stretch>
                      <a:fillRect/>
                    </a:stretch>
                  </pic:blipFill>
                  <pic:spPr>
                    <a:xfrm>
                      <a:off x="0" y="0"/>
                      <a:ext cx="3048" cy="3049"/>
                    </a:xfrm>
                    <a:prstGeom prst="rect">
                      <a:avLst/>
                    </a:prstGeom>
                  </pic:spPr>
                </pic:pic>
              </a:graphicData>
            </a:graphic>
          </wp:inline>
        </w:drawing>
      </w:r>
    </w:p>
    <w:p w:rsidR="00772F7E" w:rsidRDefault="00772F7E" w:rsidP="00772F7E">
      <w:pPr>
        <w:spacing w:after="1154" w:line="265" w:lineRule="auto"/>
        <w:ind w:left="0" w:right="5" w:hanging="10"/>
        <w:jc w:val="center"/>
      </w:pPr>
      <w:r>
        <w:rPr>
          <w:sz w:val="30"/>
        </w:rPr>
        <w:t>ГУБКИНСКОГО ГОРОДСКОГО ОКРУГА</w:t>
      </w:r>
    </w:p>
    <w:p w:rsidR="00E944AB" w:rsidRPr="002915E7" w:rsidRDefault="00772F7E" w:rsidP="00772F7E">
      <w:pPr>
        <w:tabs>
          <w:tab w:val="center" w:pos="426"/>
          <w:tab w:val="center" w:pos="2354"/>
          <w:tab w:val="right" w:pos="9744"/>
        </w:tabs>
        <w:spacing w:after="1136" w:line="260" w:lineRule="auto"/>
        <w:ind w:left="0" w:right="3077" w:firstLine="5847"/>
        <w:rPr>
          <w:szCs w:val="28"/>
          <w:u w:val="single"/>
        </w:rPr>
      </w:pPr>
      <w:r w:rsidRPr="002915E7">
        <w:rPr>
          <w:szCs w:val="28"/>
        </w:rPr>
        <w:t xml:space="preserve"> </w:t>
      </w:r>
      <w:r w:rsidR="00E944AB" w:rsidRPr="002915E7">
        <w:rPr>
          <w:szCs w:val="28"/>
        </w:rPr>
        <w:t>«_</w:t>
      </w:r>
      <w:r w:rsidR="00E944AB" w:rsidRPr="002915E7">
        <w:rPr>
          <w:szCs w:val="28"/>
          <w:u w:val="single"/>
        </w:rPr>
        <w:t>21</w:t>
      </w:r>
      <w:r w:rsidR="00E944AB" w:rsidRPr="002915E7">
        <w:rPr>
          <w:szCs w:val="28"/>
        </w:rPr>
        <w:t xml:space="preserve">_» </w:t>
      </w:r>
      <w:r w:rsidR="00E944AB" w:rsidRPr="002915E7">
        <w:rPr>
          <w:szCs w:val="28"/>
          <w:u w:val="single"/>
        </w:rPr>
        <w:t xml:space="preserve">декабря </w:t>
      </w:r>
      <w:r w:rsidR="00E944AB" w:rsidRPr="002915E7">
        <w:rPr>
          <w:szCs w:val="28"/>
        </w:rPr>
        <w:t xml:space="preserve"> 2011 г.</w:t>
      </w:r>
      <w:r w:rsidR="00E944AB" w:rsidRPr="002915E7">
        <w:rPr>
          <w:szCs w:val="28"/>
        </w:rPr>
        <w:tab/>
      </w:r>
      <w:r w:rsidR="00E944AB">
        <w:rPr>
          <w:szCs w:val="28"/>
        </w:rPr>
        <w:t xml:space="preserve">        № </w:t>
      </w:r>
      <w:r w:rsidR="00E944AB" w:rsidRPr="002915E7">
        <w:rPr>
          <w:szCs w:val="28"/>
          <w:u w:val="single"/>
        </w:rPr>
        <w:t>2362-па</w:t>
      </w:r>
    </w:p>
    <w:p w:rsidR="00E944AB" w:rsidRDefault="00E944AB" w:rsidP="00E944AB">
      <w:pPr>
        <w:spacing w:after="9" w:line="232" w:lineRule="auto"/>
        <w:ind w:left="9" w:right="4637" w:hanging="5"/>
      </w:pPr>
      <w:r>
        <w:rPr>
          <w:sz w:val="30"/>
        </w:rPr>
        <w:t>О создании муниципального бюджетного учреждения культуры</w:t>
      </w:r>
    </w:p>
    <w:p w:rsidR="00E944AB" w:rsidRDefault="00E944AB" w:rsidP="00E944AB">
      <w:pPr>
        <w:spacing w:after="901" w:line="260" w:lineRule="auto"/>
        <w:ind w:left="58" w:right="2981" w:hanging="5"/>
      </w:pPr>
      <w:r>
        <w:t xml:space="preserve">«Централизованная библиотечная система № 1»             </w:t>
      </w:r>
      <w:r>
        <w:rPr>
          <w:noProof/>
        </w:rPr>
        <w:drawing>
          <wp:inline distT="0" distB="0" distL="0" distR="0">
            <wp:extent cx="3048" cy="6098"/>
            <wp:effectExtent l="0" t="0" r="0" b="0"/>
            <wp:docPr id="1002" name="Picture 1002"/>
            <wp:cNvGraphicFramePr/>
            <a:graphic xmlns:a="http://schemas.openxmlformats.org/drawingml/2006/main">
              <a:graphicData uri="http://schemas.openxmlformats.org/drawingml/2006/picture">
                <pic:pic xmlns:pic="http://schemas.openxmlformats.org/drawingml/2006/picture">
                  <pic:nvPicPr>
                    <pic:cNvPr id="1002" name="Picture 1002"/>
                    <pic:cNvPicPr/>
                  </pic:nvPicPr>
                  <pic:blipFill>
                    <a:blip r:embed="rId72"/>
                    <a:stretch>
                      <a:fillRect/>
                    </a:stretch>
                  </pic:blipFill>
                  <pic:spPr>
                    <a:xfrm>
                      <a:off x="0" y="0"/>
                      <a:ext cx="3048" cy="6098"/>
                    </a:xfrm>
                    <a:prstGeom prst="rect">
                      <a:avLst/>
                    </a:prstGeom>
                  </pic:spPr>
                </pic:pic>
              </a:graphicData>
            </a:graphic>
          </wp:inline>
        </w:drawing>
      </w:r>
      <w:r>
        <w:t>путем изменения типа</w:t>
      </w:r>
    </w:p>
    <w:p w:rsidR="00E944AB" w:rsidRDefault="00E944AB" w:rsidP="00772F7E">
      <w:pPr>
        <w:spacing w:after="9" w:line="240" w:lineRule="auto"/>
        <w:ind w:left="0" w:right="-126" w:firstLine="567"/>
        <w:rPr>
          <w:sz w:val="20"/>
          <w:szCs w:val="20"/>
        </w:rPr>
      </w:pPr>
      <w:r w:rsidRPr="007B7C34">
        <w:rPr>
          <w:noProof/>
          <w:szCs w:val="28"/>
        </w:rPr>
        <w:drawing>
          <wp:anchor distT="0" distB="0" distL="114300" distR="114300" simplePos="0" relativeHeight="251689984" behindDoc="0" locked="0" layoutInCell="1" allowOverlap="0">
            <wp:simplePos x="0" y="0"/>
            <wp:positionH relativeFrom="page">
              <wp:posOffset>5742432</wp:posOffset>
            </wp:positionH>
            <wp:positionV relativeFrom="page">
              <wp:posOffset>210376</wp:posOffset>
            </wp:positionV>
            <wp:extent cx="1335024" cy="173789"/>
            <wp:effectExtent l="0" t="0" r="0" b="0"/>
            <wp:wrapTopAndBottom/>
            <wp:docPr id="1318" name="Picture 1318"/>
            <wp:cNvGraphicFramePr/>
            <a:graphic xmlns:a="http://schemas.openxmlformats.org/drawingml/2006/main">
              <a:graphicData uri="http://schemas.openxmlformats.org/drawingml/2006/picture">
                <pic:pic xmlns:pic="http://schemas.openxmlformats.org/drawingml/2006/picture">
                  <pic:nvPicPr>
                    <pic:cNvPr id="1318" name="Picture 1318"/>
                    <pic:cNvPicPr/>
                  </pic:nvPicPr>
                  <pic:blipFill>
                    <a:blip r:embed="rId73" cstate="print"/>
                    <a:stretch>
                      <a:fillRect/>
                    </a:stretch>
                  </pic:blipFill>
                  <pic:spPr>
                    <a:xfrm>
                      <a:off x="0" y="0"/>
                      <a:ext cx="1335024" cy="173789"/>
                    </a:xfrm>
                    <a:prstGeom prst="rect">
                      <a:avLst/>
                    </a:prstGeom>
                  </pic:spPr>
                </pic:pic>
              </a:graphicData>
            </a:graphic>
          </wp:anchor>
        </w:drawing>
      </w:r>
      <w:r w:rsidRPr="007B7C34">
        <w:rPr>
          <w:szCs w:val="28"/>
        </w:rPr>
        <w:t>В целях реализации Федерального закона от 08.05.2010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руководствуясь Гражданским кодексом РФ, Федеральными законами от 08.08.2001 г. № 129ФЗ «О государственной регистрации юридических лиц и индивидуальных предпринимателей», от 06.10.2003 г. № 131-ФЗ «Об общих принципах организации местного самоуправления в Российской Федерации», от 29.12.1994 г. № 78-ФЗ «О библиотечном деле», Основами законодательства Российской Федерации о культуре от 09.10.1992 г. № 3612-1, законом Белгородской области от 09.11.1999 г. № 81 «О библиотечном деле в Белгородской области», Уставом Губкинского городского округа,</w:t>
      </w:r>
    </w:p>
    <w:p w:rsidR="00E944AB" w:rsidRPr="00740472" w:rsidRDefault="00E944AB" w:rsidP="00772F7E">
      <w:pPr>
        <w:spacing w:after="9" w:line="240" w:lineRule="auto"/>
        <w:ind w:left="0" w:right="-126" w:firstLine="567"/>
        <w:rPr>
          <w:sz w:val="20"/>
          <w:szCs w:val="20"/>
        </w:rPr>
      </w:pPr>
    </w:p>
    <w:p w:rsidR="00E944AB" w:rsidRPr="007B7C34" w:rsidRDefault="00E944AB" w:rsidP="00772F7E">
      <w:pPr>
        <w:spacing w:after="488" w:line="232" w:lineRule="auto"/>
        <w:ind w:left="0" w:right="-126" w:firstLine="567"/>
        <w:rPr>
          <w:szCs w:val="28"/>
        </w:rPr>
      </w:pPr>
      <w:r w:rsidRPr="007B7C34">
        <w:rPr>
          <w:szCs w:val="28"/>
        </w:rPr>
        <w:t>ПОСТАНОВЛЯЮ:</w:t>
      </w:r>
    </w:p>
    <w:p w:rsidR="00E944AB" w:rsidRPr="007B7C34" w:rsidRDefault="00E944AB" w:rsidP="00772F7E">
      <w:pPr>
        <w:numPr>
          <w:ilvl w:val="0"/>
          <w:numId w:val="16"/>
        </w:numPr>
        <w:spacing w:after="9" w:line="232" w:lineRule="auto"/>
        <w:ind w:left="0" w:right="-126" w:firstLine="567"/>
        <w:rPr>
          <w:szCs w:val="28"/>
        </w:rPr>
      </w:pPr>
      <w:r w:rsidRPr="007B7C34">
        <w:rPr>
          <w:szCs w:val="28"/>
        </w:rPr>
        <w:t>Создать муниципальное бюджетное учреждение культуры «Централизованная библиотечная система № 1» путем изменения типа существующего муниципального учреждения культуры «Централизованная библиотечная система № 1», сохранив основные цели, задачи, направления деятельности учреждения.</w:t>
      </w:r>
    </w:p>
    <w:p w:rsidR="00E944AB" w:rsidRPr="007B7C34" w:rsidRDefault="00E944AB" w:rsidP="00772F7E">
      <w:pPr>
        <w:numPr>
          <w:ilvl w:val="0"/>
          <w:numId w:val="16"/>
        </w:numPr>
        <w:spacing w:after="9" w:line="232" w:lineRule="auto"/>
        <w:ind w:left="0" w:right="-126" w:firstLine="567"/>
        <w:rPr>
          <w:szCs w:val="28"/>
        </w:rPr>
      </w:pPr>
      <w:r w:rsidRPr="007B7C34">
        <w:rPr>
          <w:szCs w:val="28"/>
        </w:rPr>
        <w:t>Утвердить Устав муниципального бюджетного учреждения культуры «Централизованная библиотечная система № 1» в новой редакции (прилагается).</w:t>
      </w:r>
    </w:p>
    <w:p w:rsidR="00E944AB" w:rsidRPr="007B7C34" w:rsidRDefault="00E944AB" w:rsidP="00772F7E">
      <w:pPr>
        <w:spacing w:after="273"/>
        <w:ind w:left="0" w:right="-126" w:firstLine="567"/>
        <w:jc w:val="center"/>
        <w:rPr>
          <w:szCs w:val="28"/>
        </w:rPr>
      </w:pPr>
      <w:r w:rsidRPr="007B7C34">
        <w:rPr>
          <w:szCs w:val="28"/>
        </w:rPr>
        <w:lastRenderedPageBreak/>
        <w:t>2</w:t>
      </w:r>
    </w:p>
    <w:p w:rsidR="00E944AB" w:rsidRPr="007B7C34" w:rsidRDefault="00E944AB" w:rsidP="00772F7E">
      <w:pPr>
        <w:spacing w:after="3" w:line="260" w:lineRule="auto"/>
        <w:ind w:left="0" w:right="16" w:firstLine="567"/>
        <w:rPr>
          <w:szCs w:val="28"/>
        </w:rPr>
      </w:pPr>
      <w:r>
        <w:rPr>
          <w:szCs w:val="28"/>
        </w:rPr>
        <w:t xml:space="preserve">      </w:t>
      </w:r>
      <w:r w:rsidRPr="007B7C34">
        <w:rPr>
          <w:szCs w:val="28"/>
        </w:rPr>
        <w:t>З. Утвердить перечень особо ценного движимого имущества, закрепленного на праве оперативного управления за МБУК «Централизованная библиотечная система № 1» (прилагается).</w:t>
      </w:r>
    </w:p>
    <w:p w:rsidR="00E944AB" w:rsidRDefault="00E944AB" w:rsidP="00772F7E">
      <w:pPr>
        <w:pStyle w:val="a5"/>
        <w:spacing w:after="277" w:line="260" w:lineRule="auto"/>
        <w:ind w:left="0" w:right="16" w:firstLine="567"/>
        <w:rPr>
          <w:szCs w:val="28"/>
        </w:rPr>
      </w:pPr>
      <w:r>
        <w:rPr>
          <w:szCs w:val="28"/>
        </w:rPr>
        <w:t xml:space="preserve">      4.  </w:t>
      </w:r>
      <w:r w:rsidRPr="007B7C34">
        <w:rPr>
          <w:szCs w:val="28"/>
        </w:rPr>
        <w:t>Управлению культуры администрации Губкинского городского округа осуществлять функции и полномочия Учредителя муниципального бюджетного учреждения культуры «Централизованная библиотечная система</w:t>
      </w:r>
      <w:r>
        <w:rPr>
          <w:szCs w:val="28"/>
        </w:rPr>
        <w:t xml:space="preserve"> №1»  </w:t>
      </w:r>
    </w:p>
    <w:p w:rsidR="00E944AB" w:rsidRPr="007B7C34" w:rsidRDefault="00E944AB" w:rsidP="00772F7E">
      <w:pPr>
        <w:pStyle w:val="a5"/>
        <w:spacing w:after="277" w:line="260" w:lineRule="auto"/>
        <w:ind w:left="0" w:right="16" w:firstLine="567"/>
        <w:rPr>
          <w:szCs w:val="28"/>
        </w:rPr>
      </w:pPr>
      <w:r>
        <w:rPr>
          <w:szCs w:val="28"/>
        </w:rPr>
        <w:t xml:space="preserve">      5. </w:t>
      </w:r>
      <w:r w:rsidRPr="007B7C34">
        <w:rPr>
          <w:szCs w:val="28"/>
        </w:rPr>
        <w:t>Директору муниципального бюджетного учреждения культуры «Централизованная библиотечная система № 1» Извековой Татьяне Ивановне зарегистрировать Устав муниципального бюджетного учреждения культуры «Централизованная библиотечная система № 1» в новой редакции в Межрайонной инспекции ФНС России № 8 по Белгородской области.</w:t>
      </w:r>
    </w:p>
    <w:p w:rsidR="00E944AB" w:rsidRDefault="00E944AB" w:rsidP="00772F7E">
      <w:pPr>
        <w:pStyle w:val="a5"/>
        <w:numPr>
          <w:ilvl w:val="0"/>
          <w:numId w:val="17"/>
        </w:numPr>
        <w:spacing w:after="0" w:line="259" w:lineRule="auto"/>
        <w:ind w:left="0" w:right="16" w:firstLine="567"/>
        <w:rPr>
          <w:szCs w:val="28"/>
        </w:rPr>
      </w:pPr>
      <w:r w:rsidRPr="007B7C34">
        <w:rPr>
          <w:szCs w:val="28"/>
        </w:rPr>
        <w:t>Контроль за исполнением постановления возложить на заместителя</w:t>
      </w:r>
      <w:r w:rsidR="00772F7E">
        <w:rPr>
          <w:szCs w:val="28"/>
        </w:rPr>
        <w:t xml:space="preserve"> </w:t>
      </w:r>
      <w:r w:rsidR="00772F7E" w:rsidRPr="00772F7E">
        <w:rPr>
          <w:szCs w:val="28"/>
        </w:rPr>
        <w:t>главы администрации Жирякову С.Н.</w:t>
      </w:r>
    </w:p>
    <w:p w:rsidR="00772F7E" w:rsidRDefault="00772F7E" w:rsidP="00772F7E">
      <w:pPr>
        <w:pStyle w:val="a5"/>
        <w:spacing w:after="0" w:line="259" w:lineRule="auto"/>
        <w:ind w:left="567" w:right="16" w:firstLine="0"/>
      </w:pPr>
    </w:p>
    <w:p w:rsidR="00772F7E" w:rsidRPr="007B7C34" w:rsidRDefault="00772F7E" w:rsidP="00772F7E">
      <w:pPr>
        <w:pStyle w:val="a5"/>
        <w:spacing w:after="0" w:line="259" w:lineRule="auto"/>
        <w:ind w:left="0" w:right="16" w:firstLine="0"/>
        <w:rPr>
          <w:szCs w:val="28"/>
        </w:rPr>
      </w:pPr>
      <w:r>
        <w:t>Глава администрации</w:t>
      </w:r>
      <w:r>
        <w:tab/>
      </w:r>
      <w:r>
        <w:tab/>
      </w:r>
      <w:r>
        <w:rPr>
          <w:noProof/>
        </w:rPr>
        <w:drawing>
          <wp:inline distT="0" distB="0" distL="0" distR="0">
            <wp:extent cx="1420368" cy="1350673"/>
            <wp:effectExtent l="0" t="0" r="0" b="0"/>
            <wp:docPr id="10520" name="Picture 2253"/>
            <wp:cNvGraphicFramePr/>
            <a:graphic xmlns:a="http://schemas.openxmlformats.org/drawingml/2006/main">
              <a:graphicData uri="http://schemas.openxmlformats.org/drawingml/2006/picture">
                <pic:pic xmlns:pic="http://schemas.openxmlformats.org/drawingml/2006/picture">
                  <pic:nvPicPr>
                    <pic:cNvPr id="2253" name="Picture 2253"/>
                    <pic:cNvPicPr/>
                  </pic:nvPicPr>
                  <pic:blipFill>
                    <a:blip r:embed="rId74" cstate="print"/>
                    <a:stretch>
                      <a:fillRect/>
                    </a:stretch>
                  </pic:blipFill>
                  <pic:spPr>
                    <a:xfrm>
                      <a:off x="0" y="0"/>
                      <a:ext cx="1420368" cy="1350673"/>
                    </a:xfrm>
                    <a:prstGeom prst="rect">
                      <a:avLst/>
                    </a:prstGeom>
                  </pic:spPr>
                </pic:pic>
              </a:graphicData>
            </a:graphic>
          </wp:inline>
        </w:drawing>
      </w:r>
      <w:r>
        <w:t xml:space="preserve">        А. Кретов</w:t>
      </w:r>
    </w:p>
    <w:p w:rsidR="00E944AB" w:rsidRPr="007B7C34" w:rsidRDefault="00E944AB" w:rsidP="00772F7E">
      <w:pPr>
        <w:ind w:left="0" w:firstLine="0"/>
        <w:rPr>
          <w:szCs w:val="28"/>
        </w:rPr>
        <w:sectPr w:rsidR="00E944AB" w:rsidRPr="007B7C34" w:rsidSect="00772F7E">
          <w:pgSz w:w="12240" w:h="15840"/>
          <w:pgMar w:top="667" w:right="900" w:bottom="993" w:left="1685" w:header="720" w:footer="720" w:gutter="0"/>
          <w:cols w:space="720"/>
        </w:sectPr>
      </w:pPr>
    </w:p>
    <w:p w:rsidR="00BF5A39" w:rsidRDefault="00E944AB" w:rsidP="001A6882">
      <w:pPr>
        <w:spacing w:after="0"/>
        <w:ind w:left="0" w:right="11112" w:firstLine="0"/>
      </w:pPr>
      <w:r>
        <w:rPr>
          <w:noProof/>
        </w:rPr>
        <w:lastRenderedPageBreak/>
        <w:drawing>
          <wp:anchor distT="0" distB="0" distL="114300" distR="114300" simplePos="0" relativeHeight="251691008" behindDoc="0" locked="0" layoutInCell="1" allowOverlap="0">
            <wp:simplePos x="0" y="0"/>
            <wp:positionH relativeFrom="page">
              <wp:posOffset>0</wp:posOffset>
            </wp:positionH>
            <wp:positionV relativeFrom="page">
              <wp:posOffset>0</wp:posOffset>
            </wp:positionV>
            <wp:extent cx="7772400" cy="10058400"/>
            <wp:effectExtent l="0" t="0" r="0" b="0"/>
            <wp:wrapTopAndBottom/>
            <wp:docPr id="5321" name="Picture 5321"/>
            <wp:cNvGraphicFramePr/>
            <a:graphic xmlns:a="http://schemas.openxmlformats.org/drawingml/2006/main">
              <a:graphicData uri="http://schemas.openxmlformats.org/drawingml/2006/picture">
                <pic:pic xmlns:pic="http://schemas.openxmlformats.org/drawingml/2006/picture">
                  <pic:nvPicPr>
                    <pic:cNvPr id="5321" name="Picture 5321"/>
                    <pic:cNvPicPr/>
                  </pic:nvPicPr>
                  <pic:blipFill>
                    <a:blip r:embed="rId75" cstate="print"/>
                    <a:stretch>
                      <a:fillRect/>
                    </a:stretch>
                  </pic:blipFill>
                  <pic:spPr>
                    <a:xfrm>
                      <a:off x="0" y="0"/>
                      <a:ext cx="7772400" cy="10058400"/>
                    </a:xfrm>
                    <a:prstGeom prst="rect">
                      <a:avLst/>
                    </a:prstGeom>
                  </pic:spPr>
                </pic:pic>
              </a:graphicData>
            </a:graphic>
          </wp:anchor>
        </w:drawing>
      </w:r>
    </w:p>
    <w:sectPr w:rsidR="00BF5A39" w:rsidSect="00433635">
      <w:headerReference w:type="even" r:id="rId76"/>
      <w:headerReference w:type="default" r:id="rId77"/>
      <w:headerReference w:type="first" r:id="rId78"/>
      <w:pgSz w:w="12240" w:h="15840"/>
      <w:pgMar w:top="762" w:right="852" w:bottom="533" w:left="18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F1C" w:rsidRDefault="005D6F1C">
      <w:pPr>
        <w:spacing w:after="0" w:line="240" w:lineRule="auto"/>
      </w:pPr>
      <w:r>
        <w:separator/>
      </w:r>
    </w:p>
  </w:endnote>
  <w:endnote w:type="continuationSeparator" w:id="0">
    <w:p w:rsidR="005D6F1C" w:rsidRDefault="005D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F1C" w:rsidRDefault="005D6F1C">
      <w:pPr>
        <w:spacing w:after="0" w:line="240" w:lineRule="auto"/>
      </w:pPr>
      <w:r>
        <w:separator/>
      </w:r>
    </w:p>
  </w:footnote>
  <w:footnote w:type="continuationSeparator" w:id="0">
    <w:p w:rsidR="005D6F1C" w:rsidRDefault="005D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0" w:line="259" w:lineRule="auto"/>
      <w:ind w:left="0" w:right="210" w:firstLine="0"/>
      <w:jc w:val="center"/>
    </w:pPr>
    <w:r>
      <w:fldChar w:fldCharType="begin"/>
    </w:r>
    <w:r>
      <w:instrText xml:space="preserve"> PAGE   \* MERGEFORMAT </w:instrText>
    </w:r>
    <w:r>
      <w:fldChar w:fldCharType="separate"/>
    </w:r>
    <w:r w:rsidR="00504BBB" w:rsidRPr="00504BBB">
      <w:rPr>
        <w:noProof/>
        <w:sz w:val="24"/>
      </w:rPr>
      <w:t>11</w:t>
    </w:r>
    <w:r>
      <w:rPr>
        <w:sz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0" w:line="259" w:lineRule="auto"/>
      <w:ind w:left="0" w:right="210" w:firstLine="0"/>
      <w:jc w:val="center"/>
    </w:pPr>
    <w:r>
      <w:fldChar w:fldCharType="begin"/>
    </w:r>
    <w:r>
      <w:instrText xml:space="preserve"> PAGE   \* MERGEFORMAT </w:instrText>
    </w:r>
    <w:r>
      <w:fldChar w:fldCharType="separate"/>
    </w:r>
    <w:r>
      <w:rPr>
        <w:sz w:val="24"/>
      </w:rPr>
      <w:t>5</w:t>
    </w:r>
    <w:r>
      <w:rPr>
        <w:sz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0" w:line="259" w:lineRule="auto"/>
      <w:ind w:left="160" w:right="0" w:firstLine="0"/>
      <w:jc w:val="center"/>
    </w:pPr>
    <w:r>
      <w:fldChar w:fldCharType="begin"/>
    </w:r>
    <w:r>
      <w:instrText xml:space="preserve"> PAGE   \* MERGEFORMAT </w:instrText>
    </w:r>
    <w:r>
      <w:fldChar w:fldCharType="separate"/>
    </w:r>
    <w:r w:rsidR="00504BBB" w:rsidRPr="00504BBB">
      <w:rPr>
        <w:noProof/>
        <w:sz w:val="24"/>
      </w:rPr>
      <w:t>18</w:t>
    </w:r>
    <w:r>
      <w:rPr>
        <w:sz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0" w:line="259" w:lineRule="auto"/>
      <w:ind w:left="160" w:right="0" w:firstLine="0"/>
      <w:jc w:val="center"/>
    </w:pPr>
    <w:r>
      <w:fldChar w:fldCharType="begin"/>
    </w:r>
    <w:r>
      <w:instrText xml:space="preserve"> PAGE   \* MERGEFORMAT </w:instrText>
    </w:r>
    <w:r>
      <w:fldChar w:fldCharType="separate"/>
    </w:r>
    <w:r w:rsidR="00504BBB" w:rsidRPr="00504BBB">
      <w:rPr>
        <w:noProof/>
        <w:sz w:val="24"/>
      </w:rPr>
      <w:t>17</w:t>
    </w:r>
    <w:r>
      <w:rPr>
        <w:sz w:val="24"/>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0" w:line="259" w:lineRule="auto"/>
      <w:ind w:left="160" w:right="0" w:firstLine="0"/>
      <w:jc w:val="center"/>
    </w:pPr>
    <w:r>
      <w:fldChar w:fldCharType="begin"/>
    </w:r>
    <w:r>
      <w:instrText xml:space="preserve"> PAGE   \* MERGEFORMAT </w:instrText>
    </w:r>
    <w:r>
      <w:fldChar w:fldCharType="separate"/>
    </w:r>
    <w:r>
      <w:rPr>
        <w:sz w:val="24"/>
      </w:rPr>
      <w:t>5</w:t>
    </w:r>
    <w:r>
      <w:rPr>
        <w:sz w:val="24"/>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160" w:line="259" w:lineRule="auto"/>
      <w:ind w:left="0" w:right="0" w:firstLine="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160" w:line="259" w:lineRule="auto"/>
      <w:ind w:left="0" w:right="0" w:firstLine="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579" w:rsidRDefault="00DA1579">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51" style="width:6.75pt;height:2.25pt" coordsize="" o:spt="100" o:bullet="t" adj="0,,0" path="" stroked="f">
        <v:stroke joinstyle="miter"/>
        <v:imagedata r:id="rId1" o:title="image97"/>
        <v:formulas/>
        <v:path o:connecttype="segments"/>
      </v:shape>
    </w:pict>
  </w:numPicBullet>
  <w:abstractNum w:abstractNumId="0">
    <w:nsid w:val="17D6257D"/>
    <w:multiLevelType w:val="hybridMultilevel"/>
    <w:tmpl w:val="EB3ABAC6"/>
    <w:lvl w:ilvl="0" w:tplc="BF3858DC">
      <w:start w:val="1"/>
      <w:numFmt w:val="bullet"/>
      <w:lvlText w:val="-"/>
      <w:lvlJc w:val="left"/>
      <w:pPr>
        <w:ind w:left="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8070CA">
      <w:start w:val="1"/>
      <w:numFmt w:val="bullet"/>
      <w:lvlText w:val="o"/>
      <w:lvlJc w:val="left"/>
      <w:pPr>
        <w:ind w:left="1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A8E858">
      <w:start w:val="1"/>
      <w:numFmt w:val="bullet"/>
      <w:lvlText w:val="▪"/>
      <w:lvlJc w:val="left"/>
      <w:pPr>
        <w:ind w:left="24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E4ED8C8">
      <w:start w:val="1"/>
      <w:numFmt w:val="bullet"/>
      <w:lvlText w:val="•"/>
      <w:lvlJc w:val="left"/>
      <w:pPr>
        <w:ind w:left="3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CC4AFA">
      <w:start w:val="1"/>
      <w:numFmt w:val="bullet"/>
      <w:lvlText w:val="o"/>
      <w:lvlJc w:val="left"/>
      <w:pPr>
        <w:ind w:left="3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AF4D70E">
      <w:start w:val="1"/>
      <w:numFmt w:val="bullet"/>
      <w:lvlText w:val="▪"/>
      <w:lvlJc w:val="left"/>
      <w:pPr>
        <w:ind w:left="4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66379C">
      <w:start w:val="1"/>
      <w:numFmt w:val="bullet"/>
      <w:lvlText w:val="•"/>
      <w:lvlJc w:val="left"/>
      <w:pPr>
        <w:ind w:left="5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2413C8">
      <w:start w:val="1"/>
      <w:numFmt w:val="bullet"/>
      <w:lvlText w:val="o"/>
      <w:lvlJc w:val="left"/>
      <w:pPr>
        <w:ind w:left="6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5055F8">
      <w:start w:val="1"/>
      <w:numFmt w:val="bullet"/>
      <w:lvlText w:val="▪"/>
      <w:lvlJc w:val="left"/>
      <w:pPr>
        <w:ind w:left="6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9B26D4B"/>
    <w:multiLevelType w:val="hybridMultilevel"/>
    <w:tmpl w:val="593854B8"/>
    <w:lvl w:ilvl="0" w:tplc="959E499A">
      <w:start w:val="1"/>
      <w:numFmt w:val="bullet"/>
      <w:lvlText w:val="-"/>
      <w:lvlJc w:val="left"/>
      <w:pPr>
        <w:ind w:left="135"/>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F37A1AF0">
      <w:start w:val="1"/>
      <w:numFmt w:val="bullet"/>
      <w:lvlText w:val="o"/>
      <w:lvlJc w:val="left"/>
      <w:pPr>
        <w:ind w:left="18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D8AA7A88">
      <w:start w:val="1"/>
      <w:numFmt w:val="bullet"/>
      <w:lvlText w:val="▪"/>
      <w:lvlJc w:val="left"/>
      <w:pPr>
        <w:ind w:left="25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398E7BF8">
      <w:start w:val="1"/>
      <w:numFmt w:val="bullet"/>
      <w:lvlText w:val="•"/>
      <w:lvlJc w:val="left"/>
      <w:pPr>
        <w:ind w:left="32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557C1174">
      <w:start w:val="1"/>
      <w:numFmt w:val="bullet"/>
      <w:lvlText w:val="o"/>
      <w:lvlJc w:val="left"/>
      <w:pPr>
        <w:ind w:left="396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02EEA3AE">
      <w:start w:val="1"/>
      <w:numFmt w:val="bullet"/>
      <w:lvlText w:val="▪"/>
      <w:lvlJc w:val="left"/>
      <w:pPr>
        <w:ind w:left="468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C916EFBE">
      <w:start w:val="1"/>
      <w:numFmt w:val="bullet"/>
      <w:lvlText w:val="•"/>
      <w:lvlJc w:val="left"/>
      <w:pPr>
        <w:ind w:left="540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EE10966E">
      <w:start w:val="1"/>
      <w:numFmt w:val="bullet"/>
      <w:lvlText w:val="o"/>
      <w:lvlJc w:val="left"/>
      <w:pPr>
        <w:ind w:left="612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88B4FA2E">
      <w:start w:val="1"/>
      <w:numFmt w:val="bullet"/>
      <w:lvlText w:val="▪"/>
      <w:lvlJc w:val="left"/>
      <w:pPr>
        <w:ind w:left="6840"/>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2">
    <w:nsid w:val="1C8850C5"/>
    <w:multiLevelType w:val="hybridMultilevel"/>
    <w:tmpl w:val="D58E3308"/>
    <w:lvl w:ilvl="0" w:tplc="32D8DC72">
      <w:start w:val="6"/>
      <w:numFmt w:val="decimal"/>
      <w:lvlText w:val="%1."/>
      <w:lvlJc w:val="left"/>
      <w:pPr>
        <w:ind w:left="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20C730">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1695A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60C08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1479DE">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2826AD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A7C256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FA710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740CA1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F232C33"/>
    <w:multiLevelType w:val="multilevel"/>
    <w:tmpl w:val="AC90B9C8"/>
    <w:lvl w:ilvl="0">
      <w:start w:val="4"/>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4"/>
      <w:numFmt w:val="decimal"/>
      <w:lvlRestart w:val="0"/>
      <w:lvlText w:val="%1.%2."/>
      <w:lvlJc w:val="left"/>
      <w:pPr>
        <w:ind w:left="4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40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7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4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nsid w:val="23D0262B"/>
    <w:multiLevelType w:val="hybridMultilevel"/>
    <w:tmpl w:val="D1380A0A"/>
    <w:lvl w:ilvl="0" w:tplc="A08469D6">
      <w:start w:val="1"/>
      <w:numFmt w:val="bullet"/>
      <w:lvlText w:val="-"/>
      <w:lvlJc w:val="left"/>
      <w:pPr>
        <w:ind w:left="3027"/>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1" w:tplc="B2B443E0">
      <w:start w:val="1"/>
      <w:numFmt w:val="bullet"/>
      <w:lvlText w:val="o"/>
      <w:lvlJc w:val="left"/>
      <w:pPr>
        <w:ind w:left="46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2" w:tplc="446A2362">
      <w:start w:val="1"/>
      <w:numFmt w:val="bullet"/>
      <w:lvlText w:val="▪"/>
      <w:lvlJc w:val="left"/>
      <w:pPr>
        <w:ind w:left="53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3" w:tplc="F148E01E">
      <w:start w:val="1"/>
      <w:numFmt w:val="bullet"/>
      <w:lvlText w:val="•"/>
      <w:lvlJc w:val="left"/>
      <w:pPr>
        <w:ind w:left="60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4" w:tplc="9B220BE0">
      <w:start w:val="1"/>
      <w:numFmt w:val="bullet"/>
      <w:lvlText w:val="o"/>
      <w:lvlJc w:val="left"/>
      <w:pPr>
        <w:ind w:left="679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5" w:tplc="01349D32">
      <w:start w:val="1"/>
      <w:numFmt w:val="bullet"/>
      <w:lvlText w:val="▪"/>
      <w:lvlJc w:val="left"/>
      <w:pPr>
        <w:ind w:left="751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6" w:tplc="1DDE34AA">
      <w:start w:val="1"/>
      <w:numFmt w:val="bullet"/>
      <w:lvlText w:val="•"/>
      <w:lvlJc w:val="left"/>
      <w:pPr>
        <w:ind w:left="823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7" w:tplc="CD689090">
      <w:start w:val="1"/>
      <w:numFmt w:val="bullet"/>
      <w:lvlText w:val="o"/>
      <w:lvlJc w:val="left"/>
      <w:pPr>
        <w:ind w:left="895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lvl w:ilvl="8" w:tplc="8BDC0A8E">
      <w:start w:val="1"/>
      <w:numFmt w:val="bullet"/>
      <w:lvlText w:val="▪"/>
      <w:lvlJc w:val="left"/>
      <w:pPr>
        <w:ind w:left="9672"/>
      </w:pPr>
      <w:rPr>
        <w:rFonts w:ascii="Times New Roman" w:eastAsia="Times New Roman" w:hAnsi="Times New Roman" w:cs="Times New Roman"/>
        <w:b w:val="0"/>
        <w:i w:val="0"/>
        <w:strike w:val="0"/>
        <w:dstrike w:val="0"/>
        <w:color w:val="000000"/>
        <w:sz w:val="36"/>
        <w:szCs w:val="36"/>
        <w:u w:val="none" w:color="000000"/>
        <w:bdr w:val="none" w:sz="0" w:space="0" w:color="auto"/>
        <w:shd w:val="clear" w:color="auto" w:fill="auto"/>
        <w:vertAlign w:val="baseline"/>
      </w:rPr>
    </w:lvl>
  </w:abstractNum>
  <w:abstractNum w:abstractNumId="5">
    <w:nsid w:val="39872F59"/>
    <w:multiLevelType w:val="multilevel"/>
    <w:tmpl w:val="2BA24B34"/>
    <w:lvl w:ilvl="0">
      <w:start w:val="2"/>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7"/>
      <w:numFmt w:val="decimal"/>
      <w:lvlRestart w:val="0"/>
      <w:lvlText w:val="%1.%2."/>
      <w:lvlJc w:val="left"/>
      <w:pPr>
        <w:ind w:left="1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6">
    <w:nsid w:val="39971F19"/>
    <w:multiLevelType w:val="multilevel"/>
    <w:tmpl w:val="6E54F99A"/>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3"/>
      <w:numFmt w:val="decimal"/>
      <w:lvlText w:val="%1.%2."/>
      <w:lvlJc w:val="left"/>
      <w:pPr>
        <w:ind w:left="1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3C4865EB"/>
    <w:multiLevelType w:val="multilevel"/>
    <w:tmpl w:val="73947788"/>
    <w:lvl w:ilvl="0">
      <w:start w:val="4"/>
      <w:numFmt w:val="decimal"/>
      <w:lvlText w:val="%1."/>
      <w:lvlJc w:val="left"/>
      <w:pPr>
        <w:ind w:left="1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8"/>
      <w:numFmt w:val="decimal"/>
      <w:lvlText w:val="%1.%2."/>
      <w:lvlJc w:val="left"/>
      <w:pPr>
        <w:ind w:left="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EFB60B8"/>
    <w:multiLevelType w:val="hybridMultilevel"/>
    <w:tmpl w:val="95E0377A"/>
    <w:lvl w:ilvl="0" w:tplc="A60E044E">
      <w:start w:val="1"/>
      <w:numFmt w:val="bullet"/>
      <w:lvlText w:val="-"/>
      <w:lvlJc w:val="left"/>
      <w:pPr>
        <w:ind w:left="9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FA26F0">
      <w:start w:val="1"/>
      <w:numFmt w:val="bullet"/>
      <w:lvlText w:val="o"/>
      <w:lvlJc w:val="left"/>
      <w:pPr>
        <w:ind w:left="1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9013A0">
      <w:start w:val="1"/>
      <w:numFmt w:val="bullet"/>
      <w:lvlText w:val="▪"/>
      <w:lvlJc w:val="left"/>
      <w:pPr>
        <w:ind w:left="2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6E9FE6">
      <w:start w:val="1"/>
      <w:numFmt w:val="bullet"/>
      <w:lvlText w:val="•"/>
      <w:lvlJc w:val="left"/>
      <w:pPr>
        <w:ind w:left="3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E4C6C8">
      <w:start w:val="1"/>
      <w:numFmt w:val="bullet"/>
      <w:lvlText w:val="o"/>
      <w:lvlJc w:val="left"/>
      <w:pPr>
        <w:ind w:left="3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B087C0">
      <w:start w:val="1"/>
      <w:numFmt w:val="bullet"/>
      <w:lvlText w:val="▪"/>
      <w:lvlJc w:val="left"/>
      <w:pPr>
        <w:ind w:left="4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523E8E">
      <w:start w:val="1"/>
      <w:numFmt w:val="bullet"/>
      <w:lvlText w:val="•"/>
      <w:lvlJc w:val="left"/>
      <w:pPr>
        <w:ind w:left="5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D6F72C">
      <w:start w:val="1"/>
      <w:numFmt w:val="bullet"/>
      <w:lvlText w:val="o"/>
      <w:lvlJc w:val="left"/>
      <w:pPr>
        <w:ind w:left="61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427B0C">
      <w:start w:val="1"/>
      <w:numFmt w:val="bullet"/>
      <w:lvlText w:val="▪"/>
      <w:lvlJc w:val="left"/>
      <w:pPr>
        <w:ind w:left="6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4EA140B6"/>
    <w:multiLevelType w:val="multilevel"/>
    <w:tmpl w:val="A8C63BA8"/>
    <w:lvl w:ilvl="0">
      <w:start w:val="1"/>
      <w:numFmt w:val="decimal"/>
      <w:lvlText w:val="%1"/>
      <w:lvlJc w:val="left"/>
      <w:pPr>
        <w:ind w:left="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5"/>
      <w:numFmt w:val="decimal"/>
      <w:lvlText w:val="%1.%2."/>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AAA76AD"/>
    <w:multiLevelType w:val="hybridMultilevel"/>
    <w:tmpl w:val="5136D8A2"/>
    <w:lvl w:ilvl="0" w:tplc="5DE81CD0">
      <w:start w:val="1"/>
      <w:numFmt w:val="decimal"/>
      <w:lvlText w:val="%1."/>
      <w:lvlJc w:val="left"/>
      <w:pPr>
        <w:ind w:left="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D6EC9E46">
      <w:start w:val="1"/>
      <w:numFmt w:val="lowerLetter"/>
      <w:lvlText w:val="%2"/>
      <w:lvlJc w:val="left"/>
      <w:pPr>
        <w:ind w:left="18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1E00E2A">
      <w:start w:val="1"/>
      <w:numFmt w:val="lowerRoman"/>
      <w:lvlText w:val="%3"/>
      <w:lvlJc w:val="left"/>
      <w:pPr>
        <w:ind w:left="25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4C2FF22">
      <w:start w:val="1"/>
      <w:numFmt w:val="decimal"/>
      <w:lvlText w:val="%4"/>
      <w:lvlJc w:val="left"/>
      <w:pPr>
        <w:ind w:left="32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5E2A023C">
      <w:start w:val="1"/>
      <w:numFmt w:val="lowerLetter"/>
      <w:lvlText w:val="%5"/>
      <w:lvlJc w:val="left"/>
      <w:pPr>
        <w:ind w:left="39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1B782BAC">
      <w:start w:val="1"/>
      <w:numFmt w:val="lowerRoman"/>
      <w:lvlText w:val="%6"/>
      <w:lvlJc w:val="left"/>
      <w:pPr>
        <w:ind w:left="47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B1DCC464">
      <w:start w:val="1"/>
      <w:numFmt w:val="decimal"/>
      <w:lvlText w:val="%7"/>
      <w:lvlJc w:val="left"/>
      <w:pPr>
        <w:ind w:left="54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0303036">
      <w:start w:val="1"/>
      <w:numFmt w:val="lowerLetter"/>
      <w:lvlText w:val="%8"/>
      <w:lvlJc w:val="left"/>
      <w:pPr>
        <w:ind w:left="6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F6F4A66A">
      <w:start w:val="1"/>
      <w:numFmt w:val="lowerRoman"/>
      <w:lvlText w:val="%9"/>
      <w:lvlJc w:val="left"/>
      <w:pPr>
        <w:ind w:left="68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nsid w:val="600D1F14"/>
    <w:multiLevelType w:val="multilevel"/>
    <w:tmpl w:val="3D3CA722"/>
    <w:lvl w:ilvl="0">
      <w:start w:val="6"/>
      <w:numFmt w:val="decimal"/>
      <w:lvlText w:val="%1."/>
      <w:lvlJc w:val="left"/>
      <w:pPr>
        <w:ind w:left="1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1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6163528D"/>
    <w:multiLevelType w:val="multilevel"/>
    <w:tmpl w:val="E5D24204"/>
    <w:lvl w:ilvl="0">
      <w:start w:val="4"/>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6"/>
      <w:numFmt w:val="decimal"/>
      <w:lvlText w:val="%1.%2."/>
      <w:lvlJc w:val="left"/>
      <w:pPr>
        <w:ind w:left="19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20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7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5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42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9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6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3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3">
    <w:nsid w:val="6D441CCC"/>
    <w:multiLevelType w:val="hybridMultilevel"/>
    <w:tmpl w:val="BA6A0890"/>
    <w:lvl w:ilvl="0" w:tplc="A4ACFB2E">
      <w:start w:val="6"/>
      <w:numFmt w:val="decimal"/>
      <w:lvlText w:val="%1."/>
      <w:lvlJc w:val="left"/>
      <w:pPr>
        <w:ind w:left="1065" w:hanging="360"/>
      </w:pPr>
      <w:rPr>
        <w:rFonts w:ascii="Times New Roman" w:eastAsia="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746105A0"/>
    <w:multiLevelType w:val="multilevel"/>
    <w:tmpl w:val="07DCDB3C"/>
    <w:lvl w:ilvl="0">
      <w:start w:val="2"/>
      <w:numFmt w:val="decimal"/>
      <w:lvlText w:val="%1."/>
      <w:lvlJc w:val="left"/>
      <w:pPr>
        <w:ind w:left="450" w:hanging="450"/>
      </w:pPr>
      <w:rPr>
        <w:rFonts w:hint="default"/>
      </w:rPr>
    </w:lvl>
    <w:lvl w:ilvl="1">
      <w:start w:val="3"/>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5">
    <w:nsid w:val="782A39F5"/>
    <w:multiLevelType w:val="hybridMultilevel"/>
    <w:tmpl w:val="7296433A"/>
    <w:lvl w:ilvl="0" w:tplc="71CC2F56">
      <w:start w:val="1"/>
      <w:numFmt w:val="bullet"/>
      <w:lvlText w:val="-"/>
      <w:lvlJc w:val="left"/>
      <w:pPr>
        <w:ind w:left="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5DC0F14">
      <w:start w:val="1"/>
      <w:numFmt w:val="bullet"/>
      <w:lvlText w:val="o"/>
      <w:lvlJc w:val="left"/>
      <w:pPr>
        <w:ind w:left="18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226B21A">
      <w:start w:val="1"/>
      <w:numFmt w:val="bullet"/>
      <w:lvlText w:val="▪"/>
      <w:lvlJc w:val="left"/>
      <w:pPr>
        <w:ind w:left="25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274C0D5C">
      <w:start w:val="1"/>
      <w:numFmt w:val="bullet"/>
      <w:lvlText w:val="•"/>
      <w:lvlJc w:val="left"/>
      <w:pPr>
        <w:ind w:left="33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D1765044">
      <w:start w:val="1"/>
      <w:numFmt w:val="bullet"/>
      <w:lvlText w:val="o"/>
      <w:lvlJc w:val="left"/>
      <w:pPr>
        <w:ind w:left="403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CE9CE564">
      <w:start w:val="1"/>
      <w:numFmt w:val="bullet"/>
      <w:lvlText w:val="▪"/>
      <w:lvlJc w:val="left"/>
      <w:pPr>
        <w:ind w:left="475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AB64C2C2">
      <w:start w:val="1"/>
      <w:numFmt w:val="bullet"/>
      <w:lvlText w:val="•"/>
      <w:lvlJc w:val="left"/>
      <w:pPr>
        <w:ind w:left="547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1C66FC06">
      <w:start w:val="1"/>
      <w:numFmt w:val="bullet"/>
      <w:lvlText w:val="o"/>
      <w:lvlJc w:val="left"/>
      <w:pPr>
        <w:ind w:left="619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13B8F666">
      <w:start w:val="1"/>
      <w:numFmt w:val="bullet"/>
      <w:lvlText w:val="▪"/>
      <w:lvlJc w:val="left"/>
      <w:pPr>
        <w:ind w:left="691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6">
    <w:nsid w:val="7D3E79F4"/>
    <w:multiLevelType w:val="multilevel"/>
    <w:tmpl w:val="BF9AF77E"/>
    <w:lvl w:ilvl="0">
      <w:start w:val="2"/>
      <w:numFmt w:val="decimal"/>
      <w:lvlText w:val="%1."/>
      <w:lvlJc w:val="left"/>
      <w:pPr>
        <w:ind w:left="98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3"/>
      <w:numFmt w:val="decimal"/>
      <w:lvlText w:val="%1.%2"/>
      <w:lvlJc w:val="left"/>
      <w:pPr>
        <w:ind w:left="1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bullet"/>
      <w:lvlText w:val="•"/>
      <w:lvlPicBulletId w:val="0"/>
      <w:lvlJc w:val="left"/>
      <w:pPr>
        <w:ind w:left="2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bullet"/>
      <w:lvlText w:val="•"/>
      <w:lvlJc w:val="left"/>
      <w:pPr>
        <w:ind w:left="1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bullet"/>
      <w:lvlText w:val="o"/>
      <w:lvlJc w:val="left"/>
      <w:pPr>
        <w:ind w:left="25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bullet"/>
      <w:lvlText w:val="▪"/>
      <w:lvlJc w:val="left"/>
      <w:pPr>
        <w:ind w:left="32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bullet"/>
      <w:lvlText w:val="•"/>
      <w:lvlJc w:val="left"/>
      <w:pPr>
        <w:ind w:left="40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bullet"/>
      <w:lvlText w:val="o"/>
      <w:lvlJc w:val="left"/>
      <w:pPr>
        <w:ind w:left="4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bullet"/>
      <w:lvlText w:val="▪"/>
      <w:lvlJc w:val="left"/>
      <w:pPr>
        <w:ind w:left="5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9"/>
  </w:num>
  <w:num w:numId="2">
    <w:abstractNumId w:val="16"/>
  </w:num>
  <w:num w:numId="3">
    <w:abstractNumId w:val="1"/>
  </w:num>
  <w:num w:numId="4">
    <w:abstractNumId w:val="5"/>
  </w:num>
  <w:num w:numId="5">
    <w:abstractNumId w:val="8"/>
  </w:num>
  <w:num w:numId="6">
    <w:abstractNumId w:val="15"/>
  </w:num>
  <w:num w:numId="7">
    <w:abstractNumId w:val="3"/>
  </w:num>
  <w:num w:numId="8">
    <w:abstractNumId w:val="12"/>
  </w:num>
  <w:num w:numId="9">
    <w:abstractNumId w:val="7"/>
  </w:num>
  <w:num w:numId="10">
    <w:abstractNumId w:val="4"/>
  </w:num>
  <w:num w:numId="11">
    <w:abstractNumId w:val="2"/>
  </w:num>
  <w:num w:numId="12">
    <w:abstractNumId w:val="11"/>
  </w:num>
  <w:num w:numId="13">
    <w:abstractNumId w:val="6"/>
  </w:num>
  <w:num w:numId="14">
    <w:abstractNumId w:val="0"/>
  </w:num>
  <w:num w:numId="15">
    <w:abstractNumId w:val="14"/>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F5A39"/>
    <w:rsid w:val="00151E4E"/>
    <w:rsid w:val="001A6882"/>
    <w:rsid w:val="0021009E"/>
    <w:rsid w:val="003462BF"/>
    <w:rsid w:val="00433635"/>
    <w:rsid w:val="00504BBB"/>
    <w:rsid w:val="00573E77"/>
    <w:rsid w:val="005D6F1C"/>
    <w:rsid w:val="006101F5"/>
    <w:rsid w:val="0066565C"/>
    <w:rsid w:val="006C00F9"/>
    <w:rsid w:val="00747AF3"/>
    <w:rsid w:val="00772F7E"/>
    <w:rsid w:val="00841568"/>
    <w:rsid w:val="00A952C2"/>
    <w:rsid w:val="00AC1342"/>
    <w:rsid w:val="00BF5A39"/>
    <w:rsid w:val="00CB36CC"/>
    <w:rsid w:val="00DA1579"/>
    <w:rsid w:val="00DB171A"/>
    <w:rsid w:val="00E944AB"/>
    <w:rsid w:val="00F05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1D216C-BE55-430D-BAD0-A2FB41CE2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E4E"/>
    <w:pPr>
      <w:spacing w:after="5" w:line="247" w:lineRule="auto"/>
      <w:ind w:left="5137" w:right="1046"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433635"/>
    <w:pPr>
      <w:keepNext/>
      <w:keepLines/>
      <w:spacing w:after="259"/>
      <w:ind w:left="5110" w:hanging="10"/>
      <w:jc w:val="center"/>
      <w:outlineLvl w:val="0"/>
    </w:pPr>
    <w:rPr>
      <w:rFonts w:ascii="Times New Roman" w:eastAsia="Times New Roman" w:hAnsi="Times New Roman" w:cs="Times New Roman"/>
      <w:color w:val="000000"/>
      <w:sz w:val="30"/>
    </w:rPr>
  </w:style>
  <w:style w:type="paragraph" w:styleId="2">
    <w:name w:val="heading 2"/>
    <w:next w:val="a"/>
    <w:link w:val="20"/>
    <w:uiPriority w:val="9"/>
    <w:unhideWhenUsed/>
    <w:qFormat/>
    <w:rsid w:val="00433635"/>
    <w:pPr>
      <w:keepNext/>
      <w:keepLines/>
      <w:spacing w:after="259"/>
      <w:ind w:left="5110" w:hanging="10"/>
      <w:jc w:val="center"/>
      <w:outlineLvl w:val="1"/>
    </w:pPr>
    <w:rPr>
      <w:rFonts w:ascii="Times New Roman" w:eastAsia="Times New Roman" w:hAnsi="Times New Roman" w:cs="Times New Roman"/>
      <w:color w:val="000000"/>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33635"/>
    <w:rPr>
      <w:rFonts w:ascii="Times New Roman" w:eastAsia="Times New Roman" w:hAnsi="Times New Roman" w:cs="Times New Roman"/>
      <w:color w:val="000000"/>
      <w:sz w:val="30"/>
    </w:rPr>
  </w:style>
  <w:style w:type="character" w:customStyle="1" w:styleId="20">
    <w:name w:val="Заголовок 2 Знак"/>
    <w:link w:val="2"/>
    <w:rsid w:val="00433635"/>
    <w:rPr>
      <w:rFonts w:ascii="Times New Roman" w:eastAsia="Times New Roman" w:hAnsi="Times New Roman" w:cs="Times New Roman"/>
      <w:color w:val="000000"/>
      <w:sz w:val="30"/>
    </w:rPr>
  </w:style>
  <w:style w:type="table" w:customStyle="1" w:styleId="TableGrid">
    <w:name w:val="TableGrid"/>
    <w:rsid w:val="00433635"/>
    <w:pPr>
      <w:spacing w:after="0" w:line="240" w:lineRule="auto"/>
    </w:pPr>
    <w:tblPr>
      <w:tblCellMar>
        <w:top w:w="0" w:type="dxa"/>
        <w:left w:w="0" w:type="dxa"/>
        <w:bottom w:w="0" w:type="dxa"/>
        <w:right w:w="0" w:type="dxa"/>
      </w:tblCellMar>
    </w:tblPr>
  </w:style>
  <w:style w:type="paragraph" w:styleId="a3">
    <w:name w:val="footer"/>
    <w:basedOn w:val="a"/>
    <w:link w:val="a4"/>
    <w:uiPriority w:val="99"/>
    <w:unhideWhenUsed/>
    <w:rsid w:val="0021009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1009E"/>
    <w:rPr>
      <w:rFonts w:ascii="Times New Roman" w:eastAsia="Times New Roman" w:hAnsi="Times New Roman" w:cs="Times New Roman"/>
      <w:color w:val="000000"/>
      <w:sz w:val="28"/>
    </w:rPr>
  </w:style>
  <w:style w:type="paragraph" w:styleId="a5">
    <w:name w:val="List Paragraph"/>
    <w:basedOn w:val="a"/>
    <w:uiPriority w:val="34"/>
    <w:qFormat/>
    <w:rsid w:val="00CB36CC"/>
    <w:pPr>
      <w:ind w:left="720"/>
      <w:contextualSpacing/>
    </w:pPr>
  </w:style>
  <w:style w:type="paragraph" w:styleId="a6">
    <w:name w:val="Balloon Text"/>
    <w:basedOn w:val="a"/>
    <w:link w:val="a7"/>
    <w:uiPriority w:val="99"/>
    <w:semiHidden/>
    <w:unhideWhenUsed/>
    <w:rsid w:val="00E944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44AB"/>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image" Target="media/image34.jpeg"/><Relationship Id="rId21" Type="http://schemas.openxmlformats.org/officeDocument/2006/relationships/image" Target="media/image16.jpeg"/><Relationship Id="rId34" Type="http://schemas.openxmlformats.org/officeDocument/2006/relationships/image" Target="media/image29.jpeg"/><Relationship Id="rId42" Type="http://schemas.openxmlformats.org/officeDocument/2006/relationships/image" Target="media/image37.jpeg"/><Relationship Id="rId47" Type="http://schemas.openxmlformats.org/officeDocument/2006/relationships/image" Target="media/image42.jpeg"/><Relationship Id="rId50" Type="http://schemas.openxmlformats.org/officeDocument/2006/relationships/image" Target="media/image45.jpeg"/><Relationship Id="rId55" Type="http://schemas.openxmlformats.org/officeDocument/2006/relationships/header" Target="header1.xml"/><Relationship Id="rId63" Type="http://schemas.openxmlformats.org/officeDocument/2006/relationships/image" Target="media/image52.jpeg"/><Relationship Id="rId68" Type="http://schemas.openxmlformats.org/officeDocument/2006/relationships/image" Target="media/image57.jpeg"/><Relationship Id="rId76" Type="http://schemas.openxmlformats.org/officeDocument/2006/relationships/header" Target="header7.xml"/><Relationship Id="rId7" Type="http://schemas.openxmlformats.org/officeDocument/2006/relationships/image" Target="media/image2.jpeg"/><Relationship Id="rId71" Type="http://schemas.openxmlformats.org/officeDocument/2006/relationships/image" Target="media/image60.jpeg"/><Relationship Id="rId2" Type="http://schemas.openxmlformats.org/officeDocument/2006/relationships/styles" Target="styles.xml"/><Relationship Id="rId16" Type="http://schemas.openxmlformats.org/officeDocument/2006/relationships/image" Target="media/image11.jpeg"/><Relationship Id="rId29" Type="http://schemas.openxmlformats.org/officeDocument/2006/relationships/image" Target="media/image24.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37" Type="http://schemas.openxmlformats.org/officeDocument/2006/relationships/image" Target="media/image32.jpeg"/><Relationship Id="rId40" Type="http://schemas.openxmlformats.org/officeDocument/2006/relationships/image" Target="media/image35.jpeg"/><Relationship Id="rId45" Type="http://schemas.openxmlformats.org/officeDocument/2006/relationships/image" Target="media/image40.jpeg"/><Relationship Id="rId53" Type="http://schemas.openxmlformats.org/officeDocument/2006/relationships/image" Target="media/image48.jpeg"/><Relationship Id="rId58" Type="http://schemas.openxmlformats.org/officeDocument/2006/relationships/image" Target="media/image50.jpeg"/><Relationship Id="rId66" Type="http://schemas.openxmlformats.org/officeDocument/2006/relationships/image" Target="media/image55.jpeg"/><Relationship Id="rId74" Type="http://schemas.openxmlformats.org/officeDocument/2006/relationships/image" Target="media/image63.jpeg"/><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eader" Target="header6.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4" Type="http://schemas.openxmlformats.org/officeDocument/2006/relationships/image" Target="media/image39.jpeg"/><Relationship Id="rId52" Type="http://schemas.openxmlformats.org/officeDocument/2006/relationships/image" Target="media/image47.jpeg"/><Relationship Id="rId60" Type="http://schemas.openxmlformats.org/officeDocument/2006/relationships/header" Target="header5.xml"/><Relationship Id="rId65" Type="http://schemas.openxmlformats.org/officeDocument/2006/relationships/image" Target="media/image54.jpeg"/><Relationship Id="rId73" Type="http://schemas.openxmlformats.org/officeDocument/2006/relationships/image" Target="media/image62.jpeg"/><Relationship Id="rId78"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image" Target="media/image30.jpeg"/><Relationship Id="rId43" Type="http://schemas.openxmlformats.org/officeDocument/2006/relationships/image" Target="media/image38.jpeg"/><Relationship Id="rId48" Type="http://schemas.openxmlformats.org/officeDocument/2006/relationships/image" Target="media/image43.jpeg"/><Relationship Id="rId56" Type="http://schemas.openxmlformats.org/officeDocument/2006/relationships/header" Target="header2.xml"/><Relationship Id="rId64" Type="http://schemas.openxmlformats.org/officeDocument/2006/relationships/image" Target="media/image53.jpeg"/><Relationship Id="rId69" Type="http://schemas.openxmlformats.org/officeDocument/2006/relationships/image" Target="media/image58.jpeg"/><Relationship Id="rId77" Type="http://schemas.openxmlformats.org/officeDocument/2006/relationships/header" Target="header8.xml"/><Relationship Id="rId8" Type="http://schemas.openxmlformats.org/officeDocument/2006/relationships/image" Target="media/image3.jpeg"/><Relationship Id="rId51" Type="http://schemas.openxmlformats.org/officeDocument/2006/relationships/image" Target="media/image46.jpeg"/><Relationship Id="rId72" Type="http://schemas.openxmlformats.org/officeDocument/2006/relationships/image" Target="media/image61.jpeg"/><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38" Type="http://schemas.openxmlformats.org/officeDocument/2006/relationships/image" Target="media/image33.jpeg"/><Relationship Id="rId46" Type="http://schemas.openxmlformats.org/officeDocument/2006/relationships/image" Target="media/image41.jpeg"/><Relationship Id="rId59" Type="http://schemas.openxmlformats.org/officeDocument/2006/relationships/header" Target="header4.xml"/><Relationship Id="rId67" Type="http://schemas.openxmlformats.org/officeDocument/2006/relationships/image" Target="media/image56.jpeg"/><Relationship Id="rId20" Type="http://schemas.openxmlformats.org/officeDocument/2006/relationships/image" Target="media/image15.jpeg"/><Relationship Id="rId41" Type="http://schemas.openxmlformats.org/officeDocument/2006/relationships/image" Target="media/image36.jpeg"/><Relationship Id="rId54" Type="http://schemas.openxmlformats.org/officeDocument/2006/relationships/image" Target="media/image49.jpeg"/><Relationship Id="rId62" Type="http://schemas.openxmlformats.org/officeDocument/2006/relationships/image" Target="media/image51.jpeg"/><Relationship Id="rId70" Type="http://schemas.openxmlformats.org/officeDocument/2006/relationships/image" Target="media/image59.jpeg"/><Relationship Id="rId75" Type="http://schemas.openxmlformats.org/officeDocument/2006/relationships/image" Target="media/image64.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image" Target="media/image31.jpeg"/><Relationship Id="rId49" Type="http://schemas.openxmlformats.org/officeDocument/2006/relationships/image" Target="media/image44.jpeg"/><Relationship Id="rId57"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19</Pages>
  <Words>4854</Words>
  <Characters>27673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cp:lastModifiedBy>Пользователь</cp:lastModifiedBy>
  <cp:revision>9</cp:revision>
  <dcterms:created xsi:type="dcterms:W3CDTF">2022-04-19T09:57:00Z</dcterms:created>
  <dcterms:modified xsi:type="dcterms:W3CDTF">2022-04-20T15:00:00Z</dcterms:modified>
</cp:coreProperties>
</file>