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440" w:rsidRPr="00921670" w:rsidRDefault="00B51440" w:rsidP="00DC7BF6">
      <w:pPr>
        <w:tabs>
          <w:tab w:val="left" w:pos="5040"/>
        </w:tabs>
        <w:jc w:val="right"/>
        <w:rPr>
          <w:i/>
          <w:sz w:val="16"/>
          <w:szCs w:val="16"/>
        </w:rPr>
      </w:pPr>
    </w:p>
    <w:p w:rsidR="00B51440" w:rsidRPr="00921670" w:rsidRDefault="00B51440" w:rsidP="001C6E1D">
      <w:pPr>
        <w:shd w:val="clear" w:color="auto" w:fill="FFFFFF" w:themeFill="background1"/>
        <w:tabs>
          <w:tab w:val="left" w:pos="5040"/>
        </w:tabs>
        <w:jc w:val="right"/>
        <w:rPr>
          <w:i/>
          <w:sz w:val="18"/>
          <w:szCs w:val="18"/>
        </w:rPr>
      </w:pPr>
    </w:p>
    <w:p w:rsidR="00AE7A1C" w:rsidRPr="00921670" w:rsidRDefault="00AE7A1C" w:rsidP="001C6E1D">
      <w:pPr>
        <w:shd w:val="clear" w:color="auto" w:fill="FFFFFF" w:themeFill="background1"/>
        <w:jc w:val="center"/>
        <w:outlineLvl w:val="0"/>
        <w:rPr>
          <w:rFonts w:ascii="Arial" w:hAnsi="Arial" w:cs="Arial"/>
          <w:b/>
        </w:rPr>
      </w:pPr>
      <w:r w:rsidRPr="00921670">
        <w:rPr>
          <w:rFonts w:ascii="Arial" w:hAnsi="Arial" w:cs="Arial"/>
          <w:b/>
        </w:rPr>
        <w:t>ГУБКИНСКИЙ ГОРОДСКОЙ ОКРУГ</w:t>
      </w:r>
    </w:p>
    <w:p w:rsidR="00AE7A1C" w:rsidRPr="00921670" w:rsidRDefault="00AE7A1C" w:rsidP="001C6E1D">
      <w:pPr>
        <w:shd w:val="clear" w:color="auto" w:fill="FFFFFF" w:themeFill="background1"/>
        <w:jc w:val="center"/>
        <w:rPr>
          <w:rFonts w:ascii="Arial" w:hAnsi="Arial" w:cs="Arial"/>
        </w:rPr>
      </w:pPr>
      <w:r w:rsidRPr="00921670">
        <w:rPr>
          <w:rFonts w:ascii="Arial" w:hAnsi="Arial" w:cs="Arial"/>
          <w:b/>
        </w:rPr>
        <w:t>БЕЛГОРОДСКОЙ ОБЛАСТИ</w:t>
      </w:r>
    </w:p>
    <w:p w:rsidR="00AE7A1C" w:rsidRPr="00921670" w:rsidRDefault="00AE7A1C" w:rsidP="001C6E1D">
      <w:pPr>
        <w:shd w:val="clear" w:color="auto" w:fill="FFFFFF" w:themeFill="background1"/>
        <w:jc w:val="center"/>
        <w:rPr>
          <w:rFonts w:ascii="Arial" w:hAnsi="Arial" w:cs="Arial"/>
          <w:b/>
        </w:rPr>
      </w:pPr>
    </w:p>
    <w:p w:rsidR="00AE7A1C" w:rsidRPr="00921670" w:rsidRDefault="00AE7A1C" w:rsidP="001C6E1D">
      <w:pPr>
        <w:shd w:val="clear" w:color="auto" w:fill="FFFFFF" w:themeFill="background1"/>
        <w:jc w:val="center"/>
        <w:outlineLvl w:val="0"/>
        <w:rPr>
          <w:rFonts w:ascii="Arial Narrow" w:hAnsi="Arial Narrow" w:cs="Arial"/>
          <w:b/>
          <w:sz w:val="36"/>
          <w:szCs w:val="36"/>
        </w:rPr>
      </w:pPr>
      <w:r w:rsidRPr="00921670">
        <w:rPr>
          <w:rFonts w:ascii="Arial Narrow" w:hAnsi="Arial Narrow" w:cs="Arial"/>
          <w:b/>
          <w:sz w:val="36"/>
          <w:szCs w:val="36"/>
        </w:rPr>
        <w:t>АДМИНИСТРАЦИЯ ГУБКИНСКОГО ГОРОДСКОГО ОКРУГА</w:t>
      </w:r>
    </w:p>
    <w:p w:rsidR="00AE7A1C" w:rsidRPr="00921670" w:rsidRDefault="00AE7A1C" w:rsidP="001C6E1D">
      <w:pPr>
        <w:shd w:val="clear" w:color="auto" w:fill="FFFFFF" w:themeFill="background1"/>
        <w:jc w:val="center"/>
        <w:outlineLvl w:val="0"/>
        <w:rPr>
          <w:rFonts w:ascii="Arial" w:hAnsi="Arial" w:cs="Arial"/>
          <w:b/>
        </w:rPr>
      </w:pPr>
    </w:p>
    <w:p w:rsidR="00AE7A1C" w:rsidRPr="00921670" w:rsidRDefault="00AE7A1C" w:rsidP="001C6E1D">
      <w:pPr>
        <w:shd w:val="clear" w:color="auto" w:fill="FFFFFF" w:themeFill="background1"/>
        <w:jc w:val="center"/>
        <w:outlineLvl w:val="0"/>
        <w:rPr>
          <w:rFonts w:ascii="Arial" w:hAnsi="Arial" w:cs="Arial"/>
          <w:sz w:val="32"/>
          <w:szCs w:val="32"/>
        </w:rPr>
      </w:pPr>
      <w:r w:rsidRPr="00921670">
        <w:rPr>
          <w:rFonts w:ascii="Arial" w:hAnsi="Arial" w:cs="Arial"/>
          <w:sz w:val="32"/>
          <w:szCs w:val="32"/>
        </w:rPr>
        <w:t>П О С Т А Н О В Л Е Н И Е</w:t>
      </w:r>
    </w:p>
    <w:p w:rsidR="00AE7A1C" w:rsidRPr="00921670" w:rsidRDefault="00AE7A1C" w:rsidP="001C6E1D">
      <w:pPr>
        <w:shd w:val="clear" w:color="auto" w:fill="FFFFFF" w:themeFill="background1"/>
        <w:jc w:val="center"/>
        <w:rPr>
          <w:rFonts w:ascii="Arial" w:hAnsi="Arial" w:cs="Arial"/>
          <w:b/>
        </w:rPr>
      </w:pPr>
    </w:p>
    <w:p w:rsidR="00AE7A1C" w:rsidRPr="00921670" w:rsidRDefault="00AE7A1C" w:rsidP="001C6E1D">
      <w:pPr>
        <w:shd w:val="clear" w:color="auto" w:fill="FFFFFF" w:themeFill="background1"/>
        <w:jc w:val="center"/>
        <w:rPr>
          <w:rFonts w:ascii="Arial" w:hAnsi="Arial" w:cs="Arial"/>
          <w:b/>
          <w:sz w:val="17"/>
          <w:szCs w:val="17"/>
        </w:rPr>
      </w:pPr>
      <w:r w:rsidRPr="00921670">
        <w:rPr>
          <w:rFonts w:ascii="Arial" w:hAnsi="Arial" w:cs="Arial"/>
          <w:b/>
          <w:sz w:val="17"/>
          <w:szCs w:val="17"/>
        </w:rPr>
        <w:t>Губкин</w:t>
      </w:r>
    </w:p>
    <w:p w:rsidR="00AE7A1C" w:rsidRPr="00921670" w:rsidRDefault="00AE7A1C" w:rsidP="001C6E1D">
      <w:pPr>
        <w:shd w:val="clear" w:color="auto" w:fill="FFFFFF" w:themeFill="background1"/>
        <w:jc w:val="center"/>
        <w:rPr>
          <w:rFonts w:ascii="Arial" w:hAnsi="Arial" w:cs="Arial"/>
          <w:b/>
        </w:rPr>
      </w:pPr>
    </w:p>
    <w:p w:rsidR="00AE7A1C" w:rsidRPr="00921670" w:rsidRDefault="00AE7A1C" w:rsidP="001C6E1D">
      <w:pPr>
        <w:shd w:val="clear" w:color="auto" w:fill="FFFFFF" w:themeFill="background1"/>
        <w:jc w:val="both"/>
        <w:rPr>
          <w:rFonts w:ascii="Arial" w:hAnsi="Arial" w:cs="Arial"/>
          <w:b/>
          <w:sz w:val="18"/>
          <w:szCs w:val="18"/>
        </w:rPr>
      </w:pPr>
      <w:r w:rsidRPr="00921670">
        <w:rPr>
          <w:rFonts w:ascii="Arial" w:hAnsi="Arial" w:cs="Arial"/>
          <w:b/>
          <w:sz w:val="18"/>
          <w:szCs w:val="18"/>
        </w:rPr>
        <w:t xml:space="preserve"> “________” _____________________ 20</w:t>
      </w:r>
      <w:r w:rsidR="00B12B3E">
        <w:rPr>
          <w:rFonts w:ascii="Arial" w:hAnsi="Arial" w:cs="Arial"/>
          <w:b/>
          <w:sz w:val="18"/>
          <w:szCs w:val="18"/>
        </w:rPr>
        <w:t>22</w:t>
      </w:r>
      <w:r w:rsidRPr="00921670">
        <w:rPr>
          <w:rFonts w:ascii="Arial" w:hAnsi="Arial" w:cs="Arial"/>
          <w:b/>
          <w:sz w:val="18"/>
          <w:szCs w:val="18"/>
        </w:rPr>
        <w:t xml:space="preserve"> г.                              </w:t>
      </w:r>
      <w:r w:rsidRPr="00921670">
        <w:rPr>
          <w:rFonts w:ascii="Arial" w:hAnsi="Arial" w:cs="Arial"/>
          <w:b/>
          <w:sz w:val="18"/>
          <w:szCs w:val="18"/>
        </w:rPr>
        <w:tab/>
      </w:r>
      <w:r w:rsidRPr="00921670">
        <w:rPr>
          <w:rFonts w:ascii="Arial" w:hAnsi="Arial" w:cs="Arial"/>
          <w:b/>
          <w:sz w:val="18"/>
          <w:szCs w:val="18"/>
        </w:rPr>
        <w:tab/>
      </w:r>
      <w:r w:rsidRPr="00921670">
        <w:rPr>
          <w:rFonts w:ascii="Arial" w:hAnsi="Arial" w:cs="Arial"/>
          <w:b/>
          <w:sz w:val="18"/>
          <w:szCs w:val="18"/>
        </w:rPr>
        <w:tab/>
        <w:t xml:space="preserve">                 № ___________</w:t>
      </w:r>
    </w:p>
    <w:p w:rsidR="00AE7A1C" w:rsidRPr="00921670" w:rsidRDefault="00AE7A1C" w:rsidP="00AE7A1C">
      <w:pPr>
        <w:jc w:val="both"/>
        <w:rPr>
          <w:rFonts w:ascii="Arial" w:hAnsi="Arial" w:cs="Arial"/>
          <w:b/>
          <w:szCs w:val="28"/>
        </w:rPr>
      </w:pPr>
    </w:p>
    <w:p w:rsidR="008A5D73" w:rsidRPr="0035072D" w:rsidRDefault="008A5D73" w:rsidP="00AE7A1C">
      <w:pPr>
        <w:jc w:val="both"/>
        <w:rPr>
          <w:rFonts w:ascii="Arial" w:hAnsi="Arial" w:cs="Arial"/>
          <w:b/>
          <w:color w:val="000000" w:themeColor="text1"/>
          <w:szCs w:val="28"/>
        </w:rPr>
      </w:pPr>
    </w:p>
    <w:p w:rsidR="00AE7A1C" w:rsidRPr="006D1AF8" w:rsidRDefault="00F4734F" w:rsidP="00AE7A1C">
      <w:pPr>
        <w:autoSpaceDE w:val="0"/>
        <w:autoSpaceDN w:val="0"/>
        <w:adjustRightInd w:val="0"/>
        <w:rPr>
          <w:b/>
          <w:szCs w:val="28"/>
        </w:rPr>
      </w:pPr>
      <w:r w:rsidRPr="006D1AF8">
        <w:rPr>
          <w:b/>
          <w:szCs w:val="28"/>
        </w:rPr>
        <w:t>О внесении изменени</w:t>
      </w:r>
      <w:r w:rsidR="0072434B" w:rsidRPr="006D1AF8">
        <w:rPr>
          <w:b/>
          <w:szCs w:val="28"/>
        </w:rPr>
        <w:t>я</w:t>
      </w:r>
    </w:p>
    <w:p w:rsidR="00AE7A1C" w:rsidRPr="006D1AF8" w:rsidRDefault="00AE7A1C" w:rsidP="00AE7A1C">
      <w:pPr>
        <w:autoSpaceDE w:val="0"/>
        <w:autoSpaceDN w:val="0"/>
        <w:adjustRightInd w:val="0"/>
        <w:rPr>
          <w:b/>
          <w:szCs w:val="28"/>
        </w:rPr>
      </w:pPr>
      <w:r w:rsidRPr="006D1AF8">
        <w:rPr>
          <w:b/>
          <w:szCs w:val="28"/>
        </w:rPr>
        <w:t>в постановление администрации</w:t>
      </w:r>
    </w:p>
    <w:p w:rsidR="00AE7A1C" w:rsidRPr="006D1AF8" w:rsidRDefault="00AE7A1C" w:rsidP="00AE7A1C">
      <w:pPr>
        <w:autoSpaceDE w:val="0"/>
        <w:autoSpaceDN w:val="0"/>
        <w:adjustRightInd w:val="0"/>
        <w:rPr>
          <w:b/>
          <w:szCs w:val="28"/>
        </w:rPr>
      </w:pPr>
      <w:r w:rsidRPr="006D1AF8">
        <w:rPr>
          <w:b/>
          <w:szCs w:val="28"/>
        </w:rPr>
        <w:t>Губкинского городского округа</w:t>
      </w:r>
    </w:p>
    <w:p w:rsidR="00AE7A1C" w:rsidRPr="006D1AF8" w:rsidRDefault="00AE7A1C" w:rsidP="00AE7A1C">
      <w:pPr>
        <w:autoSpaceDE w:val="0"/>
        <w:autoSpaceDN w:val="0"/>
        <w:adjustRightInd w:val="0"/>
        <w:rPr>
          <w:b/>
          <w:szCs w:val="28"/>
        </w:rPr>
      </w:pPr>
      <w:r w:rsidRPr="006D1AF8">
        <w:rPr>
          <w:b/>
          <w:szCs w:val="28"/>
        </w:rPr>
        <w:t>от 01 ноября 2017 года № 1681-па</w:t>
      </w:r>
    </w:p>
    <w:p w:rsidR="00AE7A1C" w:rsidRPr="006D1AF8" w:rsidRDefault="00AE7A1C" w:rsidP="00AE7A1C">
      <w:pPr>
        <w:autoSpaceDE w:val="0"/>
        <w:autoSpaceDN w:val="0"/>
        <w:adjustRightInd w:val="0"/>
        <w:rPr>
          <w:b/>
          <w:szCs w:val="28"/>
        </w:rPr>
      </w:pPr>
    </w:p>
    <w:p w:rsidR="00AE7A1C" w:rsidRPr="006D1AF8" w:rsidRDefault="00AE7A1C" w:rsidP="00AE7A1C">
      <w:pPr>
        <w:autoSpaceDE w:val="0"/>
        <w:autoSpaceDN w:val="0"/>
        <w:adjustRightInd w:val="0"/>
        <w:rPr>
          <w:b/>
          <w:szCs w:val="28"/>
        </w:rPr>
      </w:pPr>
    </w:p>
    <w:p w:rsidR="002001DA" w:rsidRPr="006D1AF8" w:rsidRDefault="002001DA" w:rsidP="00AE7A1C">
      <w:pPr>
        <w:autoSpaceDE w:val="0"/>
        <w:autoSpaceDN w:val="0"/>
        <w:adjustRightInd w:val="0"/>
        <w:rPr>
          <w:b/>
          <w:szCs w:val="28"/>
        </w:rPr>
      </w:pPr>
    </w:p>
    <w:p w:rsidR="00AE7A1C" w:rsidRPr="006D1AF8" w:rsidRDefault="00AE7A1C" w:rsidP="00AE7A1C">
      <w:pPr>
        <w:autoSpaceDE w:val="0"/>
        <w:autoSpaceDN w:val="0"/>
        <w:ind w:right="27" w:firstLine="708"/>
        <w:jc w:val="both"/>
        <w:rPr>
          <w:szCs w:val="28"/>
        </w:rPr>
      </w:pPr>
      <w:r w:rsidRPr="006D1AF8">
        <w:rPr>
          <w:color w:val="000000"/>
          <w:szCs w:val="28"/>
          <w:shd w:val="clear" w:color="auto" w:fill="FFFFFF"/>
        </w:rPr>
        <w:t xml:space="preserve">В соответствии с Федеральным законом от 06 октября 2003 года </w:t>
      </w:r>
      <w:r w:rsidRPr="006D1AF8">
        <w:rPr>
          <w:color w:val="000000"/>
          <w:szCs w:val="28"/>
          <w:shd w:val="clear" w:color="auto" w:fill="FFFFFF"/>
        </w:rPr>
        <w:br/>
        <w:t xml:space="preserve">№ 131-ФЗ «Об общих принципах организации местного самоуправления </w:t>
      </w:r>
      <w:r w:rsidRPr="006D1AF8">
        <w:rPr>
          <w:color w:val="000000"/>
          <w:szCs w:val="28"/>
          <w:shd w:val="clear" w:color="auto" w:fill="FFFFFF"/>
        </w:rPr>
        <w:br/>
        <w:t>в Российской Федерации»,</w:t>
      </w:r>
      <w:r w:rsidR="004D574D" w:rsidRPr="006D1AF8">
        <w:rPr>
          <w:color w:val="000000"/>
          <w:szCs w:val="28"/>
          <w:shd w:val="clear" w:color="auto" w:fill="FFFFFF"/>
        </w:rPr>
        <w:t xml:space="preserve"> </w:t>
      </w:r>
      <w:r w:rsidR="0070308D" w:rsidRPr="006D1AF8">
        <w:rPr>
          <w:color w:val="000000"/>
          <w:szCs w:val="28"/>
          <w:shd w:val="clear" w:color="auto" w:fill="FFFFFF"/>
        </w:rPr>
        <w:t xml:space="preserve">распоряжением Правительства Белгородской области от 28 июня 2021 года № 280-рп «Об использовании (перераспределении) средств областного бюджета», </w:t>
      </w:r>
      <w:r w:rsidR="00620E99" w:rsidRPr="006D1AF8">
        <w:rPr>
          <w:color w:val="000000"/>
          <w:szCs w:val="28"/>
          <w:shd w:val="clear" w:color="auto" w:fill="FFFFFF"/>
        </w:rPr>
        <w:t xml:space="preserve">постановлением администрации </w:t>
      </w:r>
      <w:r w:rsidRPr="006D1AF8">
        <w:rPr>
          <w:color w:val="000000"/>
          <w:szCs w:val="28"/>
          <w:shd w:val="clear" w:color="auto" w:fill="FFFFFF"/>
        </w:rPr>
        <w:t>Губкинского</w:t>
      </w:r>
      <w:r w:rsidR="004D574D" w:rsidRPr="006D1AF8">
        <w:rPr>
          <w:color w:val="000000"/>
          <w:szCs w:val="28"/>
          <w:shd w:val="clear" w:color="auto" w:fill="FFFFFF"/>
        </w:rPr>
        <w:t xml:space="preserve"> </w:t>
      </w:r>
      <w:r w:rsidRPr="006D1AF8">
        <w:rPr>
          <w:color w:val="000000"/>
          <w:szCs w:val="28"/>
          <w:shd w:val="clear" w:color="auto" w:fill="FFFFFF"/>
        </w:rPr>
        <w:t>городского округа</w:t>
      </w:r>
      <w:r w:rsidR="004D574D" w:rsidRPr="006D1AF8">
        <w:rPr>
          <w:color w:val="000000"/>
          <w:szCs w:val="28"/>
          <w:shd w:val="clear" w:color="auto" w:fill="FFFFFF"/>
        </w:rPr>
        <w:t xml:space="preserve"> </w:t>
      </w:r>
      <w:r w:rsidRPr="006D1AF8">
        <w:rPr>
          <w:color w:val="000000"/>
          <w:szCs w:val="28"/>
          <w:shd w:val="clear" w:color="auto" w:fill="FFFFFF"/>
        </w:rPr>
        <w:t>от 06 июня 2013 года №</w:t>
      </w:r>
      <w:r w:rsidR="00460CD0" w:rsidRPr="006D1AF8">
        <w:rPr>
          <w:color w:val="000000"/>
          <w:szCs w:val="28"/>
          <w:shd w:val="clear" w:color="auto" w:fill="FFFFFF"/>
        </w:rPr>
        <w:t xml:space="preserve"> 1335-па «Об утверждении Порядка  </w:t>
      </w:r>
      <w:r w:rsidRPr="006D1AF8">
        <w:rPr>
          <w:color w:val="000000"/>
          <w:szCs w:val="28"/>
          <w:shd w:val="clear" w:color="auto" w:fill="FFFFFF"/>
        </w:rPr>
        <w:t>принятия решений</w:t>
      </w:r>
      <w:r w:rsidR="004D574D" w:rsidRPr="006D1AF8">
        <w:rPr>
          <w:color w:val="000000"/>
          <w:szCs w:val="28"/>
          <w:shd w:val="clear" w:color="auto" w:fill="FFFFFF"/>
        </w:rPr>
        <w:t xml:space="preserve"> </w:t>
      </w:r>
      <w:r w:rsidRPr="006D1AF8">
        <w:rPr>
          <w:color w:val="000000"/>
          <w:szCs w:val="28"/>
          <w:shd w:val="clear" w:color="auto" w:fill="FFFFFF"/>
        </w:rPr>
        <w:t>о разработке муниципальных программ Губкинского</w:t>
      </w:r>
      <w:r w:rsidR="004D574D" w:rsidRPr="006D1AF8">
        <w:rPr>
          <w:color w:val="000000"/>
          <w:szCs w:val="28"/>
          <w:shd w:val="clear" w:color="auto" w:fill="FFFFFF"/>
        </w:rPr>
        <w:t xml:space="preserve"> </w:t>
      </w:r>
      <w:r w:rsidRPr="006D1AF8">
        <w:rPr>
          <w:color w:val="000000"/>
          <w:szCs w:val="28"/>
          <w:shd w:val="clear" w:color="auto" w:fill="FFFFFF"/>
        </w:rPr>
        <w:t>городского округа</w:t>
      </w:r>
      <w:r w:rsidR="00372155" w:rsidRPr="006D1AF8">
        <w:rPr>
          <w:color w:val="000000"/>
          <w:szCs w:val="28"/>
          <w:shd w:val="clear" w:color="auto" w:fill="FFFFFF"/>
        </w:rPr>
        <w:t xml:space="preserve"> Белгородской области</w:t>
      </w:r>
      <w:r w:rsidRPr="006D1AF8">
        <w:rPr>
          <w:color w:val="000000"/>
          <w:szCs w:val="28"/>
          <w:shd w:val="clear" w:color="auto" w:fill="FFFFFF"/>
        </w:rPr>
        <w:t>, их формирования, реа</w:t>
      </w:r>
      <w:r w:rsidR="00FB479F" w:rsidRPr="006D1AF8">
        <w:rPr>
          <w:color w:val="000000"/>
          <w:szCs w:val="28"/>
          <w:shd w:val="clear" w:color="auto" w:fill="FFFFFF"/>
        </w:rPr>
        <w:t>лизации и оценки эффективности» администрация Губкинского городского округа</w:t>
      </w:r>
    </w:p>
    <w:p w:rsidR="002001DA" w:rsidRPr="006D1AF8" w:rsidRDefault="002001DA" w:rsidP="00AE7A1C">
      <w:pPr>
        <w:jc w:val="both"/>
        <w:rPr>
          <w:b/>
          <w:szCs w:val="28"/>
        </w:rPr>
      </w:pPr>
    </w:p>
    <w:p w:rsidR="00AE7A1C" w:rsidRPr="006D1AF8" w:rsidRDefault="001A26CF" w:rsidP="002001DA">
      <w:pPr>
        <w:jc w:val="both"/>
        <w:rPr>
          <w:b/>
          <w:szCs w:val="28"/>
        </w:rPr>
      </w:pPr>
      <w:r w:rsidRPr="006D1AF8">
        <w:rPr>
          <w:b/>
          <w:szCs w:val="28"/>
        </w:rPr>
        <w:t>ПОСТАНОВЛЯЕТ</w:t>
      </w:r>
      <w:r w:rsidR="00AE7A1C" w:rsidRPr="006D1AF8">
        <w:rPr>
          <w:b/>
          <w:szCs w:val="28"/>
        </w:rPr>
        <w:t>:</w:t>
      </w:r>
    </w:p>
    <w:p w:rsidR="002001DA" w:rsidRPr="006D1AF8" w:rsidRDefault="002001DA" w:rsidP="00AE7A1C">
      <w:pPr>
        <w:ind w:firstLine="709"/>
        <w:jc w:val="both"/>
        <w:rPr>
          <w:b/>
          <w:szCs w:val="28"/>
        </w:rPr>
      </w:pPr>
    </w:p>
    <w:p w:rsidR="00AE7A1C" w:rsidRPr="006D1AF8" w:rsidRDefault="002001DA" w:rsidP="00AE7A1C">
      <w:pPr>
        <w:autoSpaceDE w:val="0"/>
        <w:autoSpaceDN w:val="0"/>
        <w:adjustRightInd w:val="0"/>
        <w:ind w:firstLine="709"/>
        <w:jc w:val="both"/>
        <w:rPr>
          <w:szCs w:val="28"/>
        </w:rPr>
      </w:pPr>
      <w:r w:rsidRPr="006D1AF8">
        <w:rPr>
          <w:szCs w:val="28"/>
        </w:rPr>
        <w:t xml:space="preserve">1. </w:t>
      </w:r>
      <w:r w:rsidR="00F4734F" w:rsidRPr="006D1AF8">
        <w:rPr>
          <w:szCs w:val="28"/>
        </w:rPr>
        <w:t>Внести изменени</w:t>
      </w:r>
      <w:r w:rsidR="0072434B" w:rsidRPr="006D1AF8">
        <w:rPr>
          <w:szCs w:val="28"/>
        </w:rPr>
        <w:t>е</w:t>
      </w:r>
      <w:r w:rsidR="00AE7A1C" w:rsidRPr="006D1AF8">
        <w:rPr>
          <w:szCs w:val="28"/>
        </w:rPr>
        <w:t xml:space="preserve"> в постановление администрации Губкинского </w:t>
      </w:r>
      <w:r w:rsidR="00AE7A1C" w:rsidRPr="006D1AF8">
        <w:rPr>
          <w:szCs w:val="28"/>
        </w:rPr>
        <w:br/>
        <w:t>городского округа от 01 ноября 2017 года № 1681</w:t>
      </w:r>
      <w:r w:rsidR="00AE7A1C" w:rsidRPr="006D1AF8">
        <w:rPr>
          <w:szCs w:val="28"/>
        </w:rPr>
        <w:noBreakHyphen/>
        <w:t xml:space="preserve">па «Об утверждении </w:t>
      </w:r>
      <w:r w:rsidR="00AE7A1C" w:rsidRPr="006D1AF8">
        <w:rPr>
          <w:szCs w:val="28"/>
        </w:rPr>
        <w:br/>
        <w:t xml:space="preserve">муниципальной программы «Формирование современной городской среды </w:t>
      </w:r>
      <w:r w:rsidR="00AE7A1C" w:rsidRPr="006D1AF8">
        <w:rPr>
          <w:szCs w:val="28"/>
        </w:rPr>
        <w:br/>
        <w:t>на территори</w:t>
      </w:r>
      <w:r w:rsidR="00A23A98" w:rsidRPr="006D1AF8">
        <w:rPr>
          <w:szCs w:val="28"/>
        </w:rPr>
        <w:t>и Губкинского городского округа</w:t>
      </w:r>
      <w:r w:rsidR="004D574D" w:rsidRPr="006D1AF8">
        <w:rPr>
          <w:szCs w:val="28"/>
        </w:rPr>
        <w:t xml:space="preserve"> </w:t>
      </w:r>
      <w:r w:rsidR="00C3776D" w:rsidRPr="006D1AF8">
        <w:rPr>
          <w:szCs w:val="28"/>
        </w:rPr>
        <w:t xml:space="preserve">Белгородской области </w:t>
      </w:r>
      <w:r w:rsidR="00C3776D" w:rsidRPr="006D1AF8">
        <w:rPr>
          <w:szCs w:val="28"/>
        </w:rPr>
        <w:br/>
      </w:r>
      <w:r w:rsidR="00AE7A1C" w:rsidRPr="006D1AF8">
        <w:rPr>
          <w:szCs w:val="28"/>
        </w:rPr>
        <w:t>на</w:t>
      </w:r>
      <w:r w:rsidR="00031D90" w:rsidRPr="006D1AF8">
        <w:rPr>
          <w:szCs w:val="28"/>
        </w:rPr>
        <w:t xml:space="preserve"> </w:t>
      </w:r>
      <w:r w:rsidR="00AE7A1C" w:rsidRPr="006D1AF8">
        <w:rPr>
          <w:szCs w:val="28"/>
        </w:rPr>
        <w:t>2018-2024 годы»</w:t>
      </w:r>
      <w:r w:rsidR="00FC679E" w:rsidRPr="006D1AF8">
        <w:rPr>
          <w:szCs w:val="28"/>
        </w:rPr>
        <w:t xml:space="preserve"> </w:t>
      </w:r>
      <w:r w:rsidR="00AE7A1C" w:rsidRPr="006D1AF8">
        <w:rPr>
          <w:szCs w:val="28"/>
        </w:rPr>
        <w:t>(в редакции постановлений администрации Губкинского</w:t>
      </w:r>
      <w:r w:rsidR="004D574D" w:rsidRPr="006D1AF8">
        <w:rPr>
          <w:szCs w:val="28"/>
        </w:rPr>
        <w:t xml:space="preserve"> </w:t>
      </w:r>
      <w:r w:rsidR="00D36686" w:rsidRPr="006D1AF8">
        <w:rPr>
          <w:szCs w:val="28"/>
        </w:rPr>
        <w:t xml:space="preserve">   </w:t>
      </w:r>
      <w:r w:rsidR="00AE7A1C" w:rsidRPr="006D1AF8">
        <w:rPr>
          <w:szCs w:val="28"/>
        </w:rPr>
        <w:t>городского округа</w:t>
      </w:r>
      <w:r w:rsidR="004D574D" w:rsidRPr="006D1AF8">
        <w:rPr>
          <w:szCs w:val="28"/>
        </w:rPr>
        <w:t xml:space="preserve"> </w:t>
      </w:r>
      <w:r w:rsidR="00AE7A1C" w:rsidRPr="006D1AF8">
        <w:rPr>
          <w:szCs w:val="28"/>
        </w:rPr>
        <w:t>от 06.07.2018</w:t>
      </w:r>
      <w:r w:rsidR="00C3776D" w:rsidRPr="006D1AF8">
        <w:rPr>
          <w:szCs w:val="28"/>
        </w:rPr>
        <w:t xml:space="preserve"> № </w:t>
      </w:r>
      <w:r w:rsidR="00AE7A1C" w:rsidRPr="006D1AF8">
        <w:rPr>
          <w:szCs w:val="28"/>
        </w:rPr>
        <w:t>1066-па, от 27.12.2018 № 2177-па,</w:t>
      </w:r>
      <w:r w:rsidR="00C3776D" w:rsidRPr="006D1AF8">
        <w:rPr>
          <w:szCs w:val="28"/>
        </w:rPr>
        <w:br/>
      </w:r>
      <w:r w:rsidR="00AE7A1C" w:rsidRPr="006D1AF8">
        <w:rPr>
          <w:szCs w:val="28"/>
        </w:rPr>
        <w:t>от 26.03.2019 № 446-па</w:t>
      </w:r>
      <w:r w:rsidR="00216363" w:rsidRPr="006D1AF8">
        <w:rPr>
          <w:szCs w:val="28"/>
        </w:rPr>
        <w:t xml:space="preserve">, </w:t>
      </w:r>
      <w:r w:rsidR="00DA0FC8" w:rsidRPr="006D1AF8">
        <w:rPr>
          <w:szCs w:val="28"/>
        </w:rPr>
        <w:t>от 06.09.2019</w:t>
      </w:r>
      <w:r w:rsidR="00EB0A83">
        <w:rPr>
          <w:szCs w:val="28"/>
        </w:rPr>
        <w:t xml:space="preserve"> </w:t>
      </w:r>
      <w:r w:rsidR="00DA0FC8" w:rsidRPr="006D1AF8">
        <w:rPr>
          <w:szCs w:val="28"/>
        </w:rPr>
        <w:t xml:space="preserve">№ 1574-па, </w:t>
      </w:r>
      <w:r w:rsidR="00F02D48" w:rsidRPr="006D1AF8">
        <w:rPr>
          <w:szCs w:val="28"/>
        </w:rPr>
        <w:t>от 25.12.2019 № 2247-па</w:t>
      </w:r>
      <w:r w:rsidR="007970C3" w:rsidRPr="006D1AF8">
        <w:rPr>
          <w:szCs w:val="28"/>
        </w:rPr>
        <w:t>,</w:t>
      </w:r>
      <w:r w:rsidR="00D36686" w:rsidRPr="006D1AF8">
        <w:rPr>
          <w:szCs w:val="28"/>
        </w:rPr>
        <w:t xml:space="preserve">        </w:t>
      </w:r>
      <w:r w:rsidR="007970C3" w:rsidRPr="006D1AF8">
        <w:rPr>
          <w:szCs w:val="28"/>
        </w:rPr>
        <w:t>от 30.03.2020 № 440-па</w:t>
      </w:r>
      <w:r w:rsidR="009A7786" w:rsidRPr="006D1AF8">
        <w:rPr>
          <w:szCs w:val="28"/>
        </w:rPr>
        <w:t>, от 03.08.2020 № 1023-па</w:t>
      </w:r>
      <w:r w:rsidR="006749ED" w:rsidRPr="006D1AF8">
        <w:rPr>
          <w:szCs w:val="28"/>
        </w:rPr>
        <w:t>, от 07.12.2020</w:t>
      </w:r>
      <w:r w:rsidR="00F25BE4" w:rsidRPr="006D1AF8">
        <w:rPr>
          <w:szCs w:val="28"/>
        </w:rPr>
        <w:t xml:space="preserve"> № 1812-па</w:t>
      </w:r>
      <w:r w:rsidR="006815BC" w:rsidRPr="006D1AF8">
        <w:rPr>
          <w:szCs w:val="28"/>
        </w:rPr>
        <w:t xml:space="preserve">, </w:t>
      </w:r>
      <w:r w:rsidR="00D36686" w:rsidRPr="006D1AF8">
        <w:rPr>
          <w:szCs w:val="28"/>
        </w:rPr>
        <w:t xml:space="preserve">       </w:t>
      </w:r>
      <w:r w:rsidR="006815BC" w:rsidRPr="006D1AF8">
        <w:rPr>
          <w:szCs w:val="28"/>
        </w:rPr>
        <w:t>от 23.03.2021 № 372-па</w:t>
      </w:r>
      <w:r w:rsidR="0050733A">
        <w:rPr>
          <w:szCs w:val="28"/>
        </w:rPr>
        <w:t>, от 27.12.2021</w:t>
      </w:r>
      <w:r w:rsidR="003C3469" w:rsidRPr="006D1AF8">
        <w:rPr>
          <w:szCs w:val="28"/>
        </w:rPr>
        <w:t xml:space="preserve"> № 2235-па</w:t>
      </w:r>
      <w:r w:rsidR="001A1BED">
        <w:rPr>
          <w:szCs w:val="28"/>
        </w:rPr>
        <w:t>, от 15.09.2022 № 2085</w:t>
      </w:r>
      <w:r w:rsidR="001A1BED" w:rsidRPr="006D1AF8">
        <w:rPr>
          <w:szCs w:val="28"/>
        </w:rPr>
        <w:t>-па</w:t>
      </w:r>
      <w:r w:rsidR="00AE7A1C" w:rsidRPr="006D1AF8">
        <w:rPr>
          <w:szCs w:val="28"/>
        </w:rPr>
        <w:t>):</w:t>
      </w:r>
    </w:p>
    <w:p w:rsidR="00AE7A1C" w:rsidRPr="006D1AF8" w:rsidRDefault="00A54628" w:rsidP="00AE7A1C">
      <w:pPr>
        <w:autoSpaceDE w:val="0"/>
        <w:autoSpaceDN w:val="0"/>
        <w:adjustRightInd w:val="0"/>
        <w:jc w:val="both"/>
        <w:rPr>
          <w:szCs w:val="28"/>
        </w:rPr>
      </w:pPr>
      <w:r w:rsidRPr="006D1AF8">
        <w:rPr>
          <w:szCs w:val="28"/>
        </w:rPr>
        <w:t xml:space="preserve">          - </w:t>
      </w:r>
      <w:r w:rsidR="00AE7A1C" w:rsidRPr="006D1AF8">
        <w:rPr>
          <w:szCs w:val="28"/>
        </w:rPr>
        <w:t xml:space="preserve">изложить муниципальную программу, утвержденную вышеуказанным постановлением, в редакции согласно приложению к настоящему </w:t>
      </w:r>
      <w:r w:rsidR="00AE7A1C" w:rsidRPr="006D1AF8">
        <w:rPr>
          <w:szCs w:val="28"/>
        </w:rPr>
        <w:br/>
        <w:t>постановлению.</w:t>
      </w:r>
    </w:p>
    <w:p w:rsidR="002001DA" w:rsidRPr="006D1AF8" w:rsidRDefault="00AE7A1C" w:rsidP="00FB31C7">
      <w:pPr>
        <w:pStyle w:val="af2"/>
        <w:spacing w:after="0"/>
        <w:ind w:firstLine="709"/>
        <w:jc w:val="both"/>
        <w:rPr>
          <w:sz w:val="28"/>
          <w:szCs w:val="28"/>
        </w:rPr>
      </w:pPr>
      <w:r w:rsidRPr="006D1AF8">
        <w:rPr>
          <w:sz w:val="28"/>
          <w:szCs w:val="28"/>
        </w:rPr>
        <w:t>2. Опубликовать постановление в средствах массовой информации.</w:t>
      </w:r>
    </w:p>
    <w:p w:rsidR="00AE7A1C" w:rsidRPr="006D1AF8" w:rsidRDefault="00AE7A1C" w:rsidP="00AE7A1C">
      <w:pPr>
        <w:pStyle w:val="af2"/>
        <w:spacing w:after="0"/>
        <w:ind w:firstLine="709"/>
        <w:jc w:val="both"/>
        <w:rPr>
          <w:sz w:val="28"/>
          <w:szCs w:val="28"/>
        </w:rPr>
      </w:pPr>
      <w:r w:rsidRPr="006D1AF8">
        <w:rPr>
          <w:sz w:val="28"/>
          <w:szCs w:val="28"/>
        </w:rPr>
        <w:lastRenderedPageBreak/>
        <w:t xml:space="preserve">3. Контроль за исполнением постановления возложить на </w:t>
      </w:r>
      <w:r w:rsidR="00820AB1" w:rsidRPr="006D1AF8">
        <w:rPr>
          <w:sz w:val="28"/>
          <w:szCs w:val="28"/>
        </w:rPr>
        <w:t>заместителя главы администрации по жилищно-коммунальному хозяйству и системам жизнеобеспечения Колесникова Ю.В.</w:t>
      </w:r>
    </w:p>
    <w:p w:rsidR="00AE7A1C" w:rsidRPr="006D1AF8" w:rsidRDefault="00AE7A1C" w:rsidP="00AE7A1C">
      <w:pPr>
        <w:pStyle w:val="af2"/>
        <w:spacing w:after="0"/>
        <w:ind w:firstLine="709"/>
        <w:jc w:val="both"/>
        <w:rPr>
          <w:sz w:val="28"/>
          <w:szCs w:val="28"/>
        </w:rPr>
      </w:pPr>
    </w:p>
    <w:p w:rsidR="00741F7B" w:rsidRPr="006D1AF8" w:rsidRDefault="00741F7B" w:rsidP="00AE7A1C">
      <w:pPr>
        <w:pStyle w:val="af2"/>
        <w:spacing w:after="0"/>
        <w:ind w:firstLine="709"/>
        <w:jc w:val="both"/>
        <w:rPr>
          <w:sz w:val="28"/>
          <w:szCs w:val="28"/>
        </w:rPr>
      </w:pPr>
    </w:p>
    <w:p w:rsidR="00691CCD" w:rsidRPr="006D1AF8" w:rsidRDefault="00691CCD" w:rsidP="00AE7A1C">
      <w:pPr>
        <w:pStyle w:val="af2"/>
        <w:spacing w:after="0"/>
        <w:ind w:firstLine="709"/>
        <w:jc w:val="both"/>
        <w:rPr>
          <w:sz w:val="28"/>
          <w:szCs w:val="28"/>
        </w:rPr>
      </w:pPr>
    </w:p>
    <w:p w:rsidR="001E3B7A" w:rsidRPr="006D1AF8" w:rsidRDefault="001E3B7A" w:rsidP="001E3B7A">
      <w:pPr>
        <w:pStyle w:val="Style2"/>
        <w:widowControl/>
        <w:tabs>
          <w:tab w:val="left" w:pos="0"/>
        </w:tabs>
        <w:spacing w:line="240" w:lineRule="auto"/>
        <w:ind w:firstLine="0"/>
        <w:jc w:val="left"/>
        <w:rPr>
          <w:b/>
          <w:sz w:val="28"/>
          <w:szCs w:val="28"/>
        </w:rPr>
      </w:pPr>
      <w:r w:rsidRPr="006D1AF8">
        <w:rPr>
          <w:b/>
          <w:sz w:val="28"/>
          <w:szCs w:val="28"/>
        </w:rPr>
        <w:t>Глава администрации</w:t>
      </w:r>
    </w:p>
    <w:p w:rsidR="00AE7A1C" w:rsidRPr="006D1AF8" w:rsidRDefault="001E3B7A" w:rsidP="00B23547">
      <w:pPr>
        <w:pStyle w:val="af2"/>
        <w:spacing w:after="0"/>
        <w:jc w:val="both"/>
        <w:rPr>
          <w:sz w:val="28"/>
          <w:szCs w:val="28"/>
        </w:rPr>
      </w:pPr>
      <w:r w:rsidRPr="006D1AF8">
        <w:rPr>
          <w:b/>
          <w:sz w:val="28"/>
          <w:szCs w:val="28"/>
        </w:rPr>
        <w:t xml:space="preserve">Губкинского городского округа                          </w:t>
      </w:r>
      <w:r w:rsidR="00820AB1" w:rsidRPr="006D1AF8">
        <w:rPr>
          <w:b/>
          <w:sz w:val="28"/>
          <w:szCs w:val="28"/>
        </w:rPr>
        <w:t xml:space="preserve">                          М.А. Лобазнов</w:t>
      </w:r>
    </w:p>
    <w:p w:rsidR="00AE7A1C" w:rsidRPr="006D1AF8" w:rsidRDefault="00AE7A1C" w:rsidP="00AE7A1C">
      <w:pPr>
        <w:tabs>
          <w:tab w:val="left" w:pos="5040"/>
        </w:tabs>
        <w:ind w:left="3686"/>
        <w:rPr>
          <w:szCs w:val="28"/>
        </w:rPr>
      </w:pPr>
    </w:p>
    <w:p w:rsidR="002001DA" w:rsidRPr="006D1AF8" w:rsidRDefault="002001DA" w:rsidP="00B23547">
      <w:pPr>
        <w:tabs>
          <w:tab w:val="left" w:pos="5040"/>
        </w:tabs>
        <w:rPr>
          <w:b/>
          <w:szCs w:val="28"/>
        </w:rPr>
      </w:pPr>
    </w:p>
    <w:p w:rsidR="002001DA" w:rsidRPr="006D1AF8" w:rsidRDefault="002001DA" w:rsidP="00B23547">
      <w:pPr>
        <w:tabs>
          <w:tab w:val="left" w:pos="5040"/>
        </w:tabs>
        <w:rPr>
          <w:b/>
          <w:szCs w:val="28"/>
        </w:rPr>
      </w:pPr>
    </w:p>
    <w:p w:rsidR="002001DA" w:rsidRPr="006D1AF8" w:rsidRDefault="002001DA" w:rsidP="00B23547">
      <w:pPr>
        <w:tabs>
          <w:tab w:val="left" w:pos="5040"/>
        </w:tabs>
        <w:rPr>
          <w:b/>
          <w:szCs w:val="28"/>
        </w:rPr>
      </w:pPr>
    </w:p>
    <w:p w:rsidR="002001DA" w:rsidRPr="006D1AF8"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49252F" w:rsidRDefault="0049252F" w:rsidP="00B23547">
      <w:pPr>
        <w:tabs>
          <w:tab w:val="left" w:pos="5040"/>
        </w:tabs>
        <w:rPr>
          <w:b/>
          <w:szCs w:val="28"/>
        </w:rPr>
      </w:pPr>
    </w:p>
    <w:p w:rsidR="0049252F" w:rsidRDefault="0049252F" w:rsidP="00B23547">
      <w:pPr>
        <w:tabs>
          <w:tab w:val="left" w:pos="5040"/>
        </w:tabs>
        <w:rPr>
          <w:b/>
          <w:szCs w:val="28"/>
        </w:rPr>
      </w:pPr>
    </w:p>
    <w:p w:rsidR="001A26CF" w:rsidRDefault="001A26CF" w:rsidP="00B23547">
      <w:pPr>
        <w:tabs>
          <w:tab w:val="left" w:pos="5040"/>
        </w:tabs>
        <w:rPr>
          <w:b/>
          <w:szCs w:val="28"/>
        </w:rPr>
      </w:pPr>
    </w:p>
    <w:p w:rsidR="001A26CF" w:rsidRDefault="001A26CF" w:rsidP="00B23547">
      <w:pPr>
        <w:tabs>
          <w:tab w:val="left" w:pos="5040"/>
        </w:tabs>
        <w:rPr>
          <w:b/>
          <w:szCs w:val="28"/>
        </w:rPr>
      </w:pPr>
    </w:p>
    <w:p w:rsidR="001A26CF" w:rsidRDefault="001A26CF" w:rsidP="00B23547">
      <w:pPr>
        <w:tabs>
          <w:tab w:val="left" w:pos="5040"/>
        </w:tabs>
        <w:rPr>
          <w:b/>
          <w:szCs w:val="28"/>
        </w:rPr>
      </w:pPr>
    </w:p>
    <w:p w:rsidR="001A26CF" w:rsidRDefault="001A26CF" w:rsidP="00B23547">
      <w:pPr>
        <w:tabs>
          <w:tab w:val="left" w:pos="5040"/>
        </w:tabs>
        <w:rPr>
          <w:b/>
          <w:szCs w:val="28"/>
        </w:rPr>
      </w:pPr>
    </w:p>
    <w:p w:rsidR="005716AF" w:rsidRPr="00B23547" w:rsidRDefault="00D3039E" w:rsidP="00B23547">
      <w:pPr>
        <w:tabs>
          <w:tab w:val="left" w:pos="5040"/>
        </w:tabs>
        <w:rPr>
          <w:b/>
          <w:sz w:val="26"/>
          <w:szCs w:val="26"/>
        </w:rPr>
      </w:pPr>
      <w:r>
        <w:rPr>
          <w:b/>
          <w:szCs w:val="28"/>
        </w:rPr>
        <w:lastRenderedPageBreak/>
        <w:t xml:space="preserve">                                                                                  </w:t>
      </w:r>
      <w:r w:rsidR="005716AF">
        <w:rPr>
          <w:b/>
          <w:szCs w:val="28"/>
        </w:rPr>
        <w:t>Приложение</w:t>
      </w:r>
    </w:p>
    <w:p w:rsidR="005716AF" w:rsidRDefault="005716AF" w:rsidP="005716AF">
      <w:pPr>
        <w:autoSpaceDE w:val="0"/>
        <w:autoSpaceDN w:val="0"/>
        <w:adjustRightInd w:val="0"/>
        <w:ind w:left="3686"/>
        <w:jc w:val="center"/>
        <w:rPr>
          <w:b/>
          <w:szCs w:val="16"/>
        </w:rPr>
      </w:pPr>
      <w:r>
        <w:rPr>
          <w:b/>
          <w:szCs w:val="16"/>
        </w:rPr>
        <w:t>к постановлению администрации</w:t>
      </w:r>
    </w:p>
    <w:p w:rsidR="005716AF" w:rsidRDefault="005716AF" w:rsidP="005716AF">
      <w:pPr>
        <w:autoSpaceDE w:val="0"/>
        <w:autoSpaceDN w:val="0"/>
        <w:adjustRightInd w:val="0"/>
        <w:ind w:left="3544" w:firstLine="142"/>
        <w:jc w:val="center"/>
        <w:rPr>
          <w:b/>
          <w:szCs w:val="16"/>
        </w:rPr>
      </w:pPr>
      <w:r>
        <w:rPr>
          <w:b/>
          <w:szCs w:val="16"/>
        </w:rPr>
        <w:t>Губкинского городского округа</w:t>
      </w:r>
    </w:p>
    <w:p w:rsidR="002D7CB0" w:rsidRDefault="00B12B3E" w:rsidP="008769F8">
      <w:pPr>
        <w:autoSpaceDE w:val="0"/>
        <w:autoSpaceDN w:val="0"/>
        <w:adjustRightInd w:val="0"/>
        <w:ind w:left="3686"/>
        <w:jc w:val="center"/>
        <w:rPr>
          <w:b/>
          <w:bCs/>
          <w:szCs w:val="16"/>
          <w:highlight w:val="yellow"/>
        </w:rPr>
      </w:pPr>
      <w:r>
        <w:rPr>
          <w:b/>
          <w:szCs w:val="16"/>
        </w:rPr>
        <w:t xml:space="preserve"> от «___»</w:t>
      </w:r>
      <w:r w:rsidR="002F5367">
        <w:rPr>
          <w:b/>
          <w:szCs w:val="16"/>
        </w:rPr>
        <w:t xml:space="preserve"> </w:t>
      </w:r>
      <w:r>
        <w:rPr>
          <w:b/>
          <w:szCs w:val="16"/>
        </w:rPr>
        <w:t>___________2022</w:t>
      </w:r>
      <w:r w:rsidR="005716AF">
        <w:rPr>
          <w:b/>
          <w:szCs w:val="16"/>
        </w:rPr>
        <w:t xml:space="preserve"> г. №_____    </w:t>
      </w:r>
    </w:p>
    <w:p w:rsidR="008769F8" w:rsidRDefault="008769F8" w:rsidP="008769F8">
      <w:pPr>
        <w:autoSpaceDE w:val="0"/>
        <w:autoSpaceDN w:val="0"/>
        <w:adjustRightInd w:val="0"/>
        <w:ind w:left="3686"/>
        <w:jc w:val="center"/>
        <w:rPr>
          <w:b/>
          <w:bCs/>
          <w:sz w:val="24"/>
          <w:szCs w:val="24"/>
          <w:highlight w:val="yellow"/>
        </w:rPr>
      </w:pPr>
    </w:p>
    <w:p w:rsidR="008769F8" w:rsidRDefault="008769F8" w:rsidP="008769F8">
      <w:pPr>
        <w:autoSpaceDE w:val="0"/>
        <w:autoSpaceDN w:val="0"/>
        <w:adjustRightInd w:val="0"/>
        <w:ind w:left="3686"/>
        <w:jc w:val="center"/>
        <w:rPr>
          <w:b/>
          <w:bCs/>
          <w:sz w:val="24"/>
          <w:szCs w:val="24"/>
          <w:highlight w:val="yellow"/>
        </w:rPr>
      </w:pPr>
    </w:p>
    <w:p w:rsidR="008769F8" w:rsidRPr="008769F8" w:rsidRDefault="008769F8" w:rsidP="008769F8">
      <w:pPr>
        <w:autoSpaceDE w:val="0"/>
        <w:autoSpaceDN w:val="0"/>
        <w:adjustRightInd w:val="0"/>
        <w:ind w:left="3686"/>
        <w:jc w:val="center"/>
        <w:rPr>
          <w:b/>
          <w:bCs/>
          <w:sz w:val="24"/>
          <w:szCs w:val="24"/>
          <w:highlight w:val="yellow"/>
        </w:rPr>
      </w:pPr>
    </w:p>
    <w:p w:rsidR="002D7CB0" w:rsidRPr="00B6588C" w:rsidRDefault="002D7CB0" w:rsidP="00B6588C">
      <w:pPr>
        <w:autoSpaceDE w:val="0"/>
        <w:autoSpaceDN w:val="0"/>
        <w:adjustRightInd w:val="0"/>
        <w:jc w:val="center"/>
        <w:rPr>
          <w:b/>
          <w:bCs/>
          <w:szCs w:val="16"/>
        </w:rPr>
      </w:pPr>
      <w:r w:rsidRPr="00B6588C">
        <w:rPr>
          <w:b/>
          <w:bCs/>
          <w:szCs w:val="16"/>
        </w:rPr>
        <w:t xml:space="preserve">Муниципальная программа </w:t>
      </w:r>
    </w:p>
    <w:p w:rsidR="002D7CB0" w:rsidRDefault="002D7CB0" w:rsidP="00B6588C">
      <w:pPr>
        <w:ind w:left="360"/>
        <w:jc w:val="center"/>
        <w:rPr>
          <w:b/>
          <w:szCs w:val="28"/>
        </w:rPr>
      </w:pPr>
      <w:r w:rsidRPr="00B6588C">
        <w:rPr>
          <w:b/>
          <w:szCs w:val="28"/>
        </w:rPr>
        <w:t>«</w:t>
      </w:r>
      <w:r>
        <w:rPr>
          <w:b/>
          <w:szCs w:val="28"/>
        </w:rPr>
        <w:t>Формирование современной городской среды на территории</w:t>
      </w:r>
    </w:p>
    <w:p w:rsidR="002D7CB0" w:rsidRPr="00B6588C" w:rsidRDefault="002D7CB0" w:rsidP="00B6588C">
      <w:pPr>
        <w:ind w:left="360"/>
        <w:jc w:val="center"/>
        <w:rPr>
          <w:b/>
          <w:szCs w:val="28"/>
        </w:rPr>
      </w:pPr>
      <w:r w:rsidRPr="00B6588C">
        <w:rPr>
          <w:b/>
          <w:szCs w:val="28"/>
        </w:rPr>
        <w:t xml:space="preserve"> Губкинского городского округа </w:t>
      </w:r>
      <w:r w:rsidR="008E7B7A">
        <w:rPr>
          <w:b/>
          <w:szCs w:val="28"/>
        </w:rPr>
        <w:t>Белгородской области</w:t>
      </w:r>
    </w:p>
    <w:p w:rsidR="002D7CB0" w:rsidRPr="00B6588C" w:rsidRDefault="002D7CB0" w:rsidP="00B6588C">
      <w:pPr>
        <w:ind w:left="360"/>
        <w:jc w:val="center"/>
        <w:rPr>
          <w:b/>
          <w:szCs w:val="28"/>
        </w:rPr>
      </w:pPr>
      <w:r w:rsidRPr="00B6588C">
        <w:rPr>
          <w:b/>
          <w:szCs w:val="28"/>
        </w:rPr>
        <w:t>на 201</w:t>
      </w:r>
      <w:r>
        <w:rPr>
          <w:b/>
          <w:szCs w:val="28"/>
        </w:rPr>
        <w:t>8</w:t>
      </w:r>
      <w:r w:rsidRPr="00B6588C">
        <w:rPr>
          <w:b/>
          <w:szCs w:val="28"/>
        </w:rPr>
        <w:t xml:space="preserve"> – 202</w:t>
      </w:r>
      <w:r>
        <w:rPr>
          <w:b/>
          <w:szCs w:val="28"/>
        </w:rPr>
        <w:t>4</w:t>
      </w:r>
      <w:r w:rsidRPr="00B6588C">
        <w:rPr>
          <w:b/>
          <w:szCs w:val="28"/>
        </w:rPr>
        <w:t xml:space="preserve"> годы»</w:t>
      </w:r>
    </w:p>
    <w:p w:rsidR="002D7CB0" w:rsidRDefault="002D7CB0" w:rsidP="008769F8">
      <w:pPr>
        <w:ind w:left="360"/>
        <w:rPr>
          <w:b/>
          <w:sz w:val="24"/>
          <w:szCs w:val="24"/>
        </w:rPr>
      </w:pPr>
    </w:p>
    <w:p w:rsidR="008769F8" w:rsidRPr="00B6588C" w:rsidRDefault="008769F8" w:rsidP="008769F8">
      <w:pPr>
        <w:ind w:left="360"/>
        <w:rPr>
          <w:b/>
          <w:sz w:val="24"/>
          <w:szCs w:val="24"/>
        </w:rPr>
      </w:pPr>
    </w:p>
    <w:p w:rsidR="002D7CB0" w:rsidRPr="00B6588C" w:rsidRDefault="002D7CB0" w:rsidP="00D86866">
      <w:pPr>
        <w:autoSpaceDE w:val="0"/>
        <w:autoSpaceDN w:val="0"/>
        <w:adjustRightInd w:val="0"/>
        <w:ind w:firstLine="851"/>
        <w:jc w:val="both"/>
        <w:rPr>
          <w:szCs w:val="28"/>
        </w:rPr>
      </w:pPr>
      <w:r w:rsidRPr="00B6588C">
        <w:rPr>
          <w:b/>
          <w:szCs w:val="28"/>
        </w:rPr>
        <w:t xml:space="preserve">Ответственный исполнитель: </w:t>
      </w:r>
      <w:r w:rsidRPr="00B6588C">
        <w:rPr>
          <w:szCs w:val="28"/>
        </w:rPr>
        <w:t>управление жилищно-коммунального комплекса и систем жизнеобеспечения администрации Губкинского городского округа.</w:t>
      </w:r>
    </w:p>
    <w:p w:rsidR="002D7CB0" w:rsidRPr="00B6588C" w:rsidRDefault="002D7CB0" w:rsidP="00D86866">
      <w:pPr>
        <w:ind w:left="360"/>
        <w:jc w:val="both"/>
        <w:rPr>
          <w:b/>
          <w:szCs w:val="28"/>
        </w:rPr>
      </w:pPr>
    </w:p>
    <w:p w:rsidR="002D7CB0" w:rsidRPr="00B6588C" w:rsidRDefault="002D7CB0" w:rsidP="00D86866">
      <w:pPr>
        <w:ind w:firstLine="851"/>
        <w:jc w:val="both"/>
        <w:rPr>
          <w:szCs w:val="28"/>
        </w:rPr>
      </w:pPr>
      <w:r w:rsidRPr="00B6588C">
        <w:rPr>
          <w:b/>
          <w:szCs w:val="28"/>
        </w:rPr>
        <w:t>Руководитель:</w:t>
      </w:r>
      <w:r w:rsidR="004D574D">
        <w:rPr>
          <w:b/>
          <w:szCs w:val="28"/>
        </w:rPr>
        <w:t xml:space="preserve"> </w:t>
      </w:r>
      <w:r w:rsidR="00D93BF9">
        <w:rPr>
          <w:szCs w:val="28"/>
        </w:rPr>
        <w:t>начальник</w:t>
      </w:r>
      <w:r w:rsidR="006118AE">
        <w:rPr>
          <w:szCs w:val="28"/>
        </w:rPr>
        <w:t xml:space="preserve"> управления жилищно-</w:t>
      </w:r>
      <w:r w:rsidRPr="00B3290A">
        <w:rPr>
          <w:szCs w:val="28"/>
        </w:rPr>
        <w:t xml:space="preserve">коммунального </w:t>
      </w:r>
      <w:r w:rsidR="002F5367">
        <w:rPr>
          <w:szCs w:val="28"/>
        </w:rPr>
        <w:t xml:space="preserve">        </w:t>
      </w:r>
      <w:r w:rsidRPr="00B3290A">
        <w:rPr>
          <w:szCs w:val="28"/>
        </w:rPr>
        <w:t>компле</w:t>
      </w:r>
      <w:r w:rsidR="00D93BF9">
        <w:rPr>
          <w:szCs w:val="28"/>
        </w:rPr>
        <w:t>кса и систем жизнеобеспе</w:t>
      </w:r>
      <w:r w:rsidR="00650993">
        <w:rPr>
          <w:szCs w:val="28"/>
        </w:rPr>
        <w:t>че</w:t>
      </w:r>
      <w:r w:rsidR="005B4DDF">
        <w:rPr>
          <w:szCs w:val="28"/>
        </w:rPr>
        <w:t>ния Черных Александр Михайлович</w:t>
      </w:r>
      <w:r w:rsidRPr="00B3290A">
        <w:rPr>
          <w:szCs w:val="28"/>
        </w:rPr>
        <w:t>.</w:t>
      </w:r>
    </w:p>
    <w:p w:rsidR="002D7CB0" w:rsidRPr="00B6588C" w:rsidRDefault="002D7CB0" w:rsidP="00D86866">
      <w:pPr>
        <w:jc w:val="both"/>
        <w:rPr>
          <w:b/>
          <w:szCs w:val="28"/>
        </w:rPr>
      </w:pPr>
    </w:p>
    <w:p w:rsidR="002D7CB0" w:rsidRPr="00B6588C" w:rsidRDefault="002D7CB0" w:rsidP="00D86866">
      <w:pPr>
        <w:ind w:firstLine="851"/>
        <w:jc w:val="both"/>
        <w:rPr>
          <w:szCs w:val="28"/>
        </w:rPr>
      </w:pPr>
      <w:r w:rsidRPr="00AC4390">
        <w:rPr>
          <w:b/>
          <w:szCs w:val="28"/>
        </w:rPr>
        <w:t>Ответственный за разработку:</w:t>
      </w:r>
      <w:r w:rsidR="004D574D">
        <w:rPr>
          <w:b/>
          <w:szCs w:val="28"/>
        </w:rPr>
        <w:t xml:space="preserve"> </w:t>
      </w:r>
      <w:r w:rsidR="00D93BF9">
        <w:rPr>
          <w:szCs w:val="28"/>
        </w:rPr>
        <w:t>начальник</w:t>
      </w:r>
      <w:r w:rsidR="00DC7C1C">
        <w:rPr>
          <w:szCs w:val="28"/>
        </w:rPr>
        <w:t xml:space="preserve"> управления жилищ</w:t>
      </w:r>
      <w:r w:rsidR="006118AE">
        <w:rPr>
          <w:szCs w:val="28"/>
        </w:rPr>
        <w:t>но-</w:t>
      </w:r>
      <w:r w:rsidRPr="00163C7A">
        <w:rPr>
          <w:szCs w:val="28"/>
        </w:rPr>
        <w:t>коммунального комплекса и систем жизнеобеспечения</w:t>
      </w:r>
      <w:r w:rsidR="00B12B3E">
        <w:rPr>
          <w:szCs w:val="28"/>
        </w:rPr>
        <w:t xml:space="preserve"> Черных Александр     Михайлович</w:t>
      </w:r>
      <w:r w:rsidRPr="00163C7A">
        <w:rPr>
          <w:szCs w:val="28"/>
        </w:rPr>
        <w:t xml:space="preserve">, тел. 5-29-79, эл. адрес: </w:t>
      </w:r>
      <w:hyperlink r:id="rId8" w:history="1">
        <w:r w:rsidRPr="007B7FD0">
          <w:rPr>
            <w:rStyle w:val="aa"/>
            <w:color w:val="000000"/>
            <w:szCs w:val="28"/>
            <w:lang w:val="en-US"/>
          </w:rPr>
          <w:t>UZKK</w:t>
        </w:r>
        <w:r w:rsidRPr="007B7FD0">
          <w:rPr>
            <w:rStyle w:val="aa"/>
            <w:color w:val="000000"/>
            <w:szCs w:val="28"/>
          </w:rPr>
          <w:t>@</w:t>
        </w:r>
        <w:r w:rsidRPr="007B7FD0">
          <w:rPr>
            <w:rStyle w:val="aa"/>
            <w:color w:val="000000"/>
            <w:szCs w:val="28"/>
            <w:lang w:val="en-US"/>
          </w:rPr>
          <w:t>mail</w:t>
        </w:r>
        <w:r w:rsidRPr="007B7FD0">
          <w:rPr>
            <w:rStyle w:val="aa"/>
            <w:color w:val="000000"/>
            <w:szCs w:val="28"/>
          </w:rPr>
          <w:t>.</w:t>
        </w:r>
        <w:r w:rsidRPr="007B7FD0">
          <w:rPr>
            <w:rStyle w:val="aa"/>
            <w:color w:val="000000"/>
            <w:szCs w:val="28"/>
            <w:lang w:val="en-US"/>
          </w:rPr>
          <w:t>ru</w:t>
        </w:r>
      </w:hyperlink>
      <w:r w:rsidRPr="007B7FD0">
        <w:rPr>
          <w:color w:val="000000"/>
          <w:szCs w:val="28"/>
        </w:rPr>
        <w:t xml:space="preserve">, </w:t>
      </w:r>
      <w:hyperlink r:id="rId9" w:history="1">
        <w:r w:rsidRPr="007B7FD0">
          <w:rPr>
            <w:rStyle w:val="aa"/>
            <w:color w:val="000000"/>
            <w:szCs w:val="28"/>
            <w:lang w:val="en-US"/>
          </w:rPr>
          <w:t>UZKK</w:t>
        </w:r>
        <w:r w:rsidRPr="007B7FD0">
          <w:rPr>
            <w:rStyle w:val="aa"/>
            <w:color w:val="000000"/>
            <w:szCs w:val="28"/>
          </w:rPr>
          <w:t>2015@</w:t>
        </w:r>
        <w:r w:rsidRPr="007B7FD0">
          <w:rPr>
            <w:rStyle w:val="aa"/>
            <w:color w:val="000000"/>
            <w:szCs w:val="28"/>
            <w:lang w:val="en-US"/>
          </w:rPr>
          <w:t>mail</w:t>
        </w:r>
        <w:r w:rsidRPr="007B7FD0">
          <w:rPr>
            <w:rStyle w:val="aa"/>
            <w:color w:val="000000"/>
            <w:szCs w:val="28"/>
          </w:rPr>
          <w:t>.</w:t>
        </w:r>
        <w:r w:rsidRPr="007B7FD0">
          <w:rPr>
            <w:rStyle w:val="aa"/>
            <w:color w:val="000000"/>
            <w:szCs w:val="28"/>
            <w:lang w:val="en-US"/>
          </w:rPr>
          <w:t>ru</w:t>
        </w:r>
      </w:hyperlink>
      <w:r w:rsidRPr="007B7FD0">
        <w:rPr>
          <w:color w:val="000000"/>
          <w:szCs w:val="28"/>
        </w:rPr>
        <w:t>.</w:t>
      </w:r>
    </w:p>
    <w:p w:rsidR="002D7CB0" w:rsidRPr="00B6588C" w:rsidRDefault="002D7CB0" w:rsidP="00D86866">
      <w:pPr>
        <w:ind w:left="360"/>
        <w:jc w:val="both"/>
        <w:rPr>
          <w:b/>
          <w:sz w:val="24"/>
          <w:szCs w:val="24"/>
        </w:rPr>
      </w:pPr>
    </w:p>
    <w:p w:rsidR="002D7CB0" w:rsidRPr="00B6588C" w:rsidRDefault="002D7CB0" w:rsidP="00D86866">
      <w:pPr>
        <w:ind w:firstLine="851"/>
        <w:jc w:val="both"/>
        <w:rPr>
          <w:szCs w:val="28"/>
        </w:rPr>
      </w:pPr>
    </w:p>
    <w:p w:rsidR="002D7CB0" w:rsidRPr="00B6588C" w:rsidRDefault="002D7CB0" w:rsidP="00D86866">
      <w:pPr>
        <w:ind w:left="360"/>
        <w:jc w:val="both"/>
        <w:rPr>
          <w:b/>
          <w:sz w:val="24"/>
          <w:szCs w:val="24"/>
        </w:rPr>
      </w:pPr>
    </w:p>
    <w:p w:rsidR="002D7CB0" w:rsidRPr="00B6588C" w:rsidRDefault="002D7CB0" w:rsidP="00D86866">
      <w:pPr>
        <w:ind w:left="360"/>
        <w:jc w:val="both"/>
        <w:rPr>
          <w:b/>
          <w:sz w:val="24"/>
          <w:szCs w:val="24"/>
        </w:rPr>
      </w:pPr>
    </w:p>
    <w:p w:rsidR="002D7CB0" w:rsidRPr="00B6588C" w:rsidRDefault="002D7CB0" w:rsidP="00D86866">
      <w:pPr>
        <w:ind w:left="360"/>
        <w:jc w:val="both"/>
        <w:rPr>
          <w:b/>
          <w:sz w:val="24"/>
          <w:szCs w:val="24"/>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6C0AB9">
      <w:pPr>
        <w:tabs>
          <w:tab w:val="left" w:pos="709"/>
        </w:tabs>
        <w:rPr>
          <w:b/>
          <w:szCs w:val="28"/>
        </w:rPr>
      </w:pPr>
    </w:p>
    <w:p w:rsidR="002D7CB0" w:rsidRDefault="002D7CB0" w:rsidP="006C0AB9">
      <w:pPr>
        <w:tabs>
          <w:tab w:val="left" w:pos="709"/>
        </w:tabs>
        <w:rPr>
          <w:b/>
          <w:szCs w:val="28"/>
        </w:rPr>
      </w:pPr>
    </w:p>
    <w:p w:rsidR="002D7CB0" w:rsidRDefault="002D7CB0" w:rsidP="006C0AB9">
      <w:pPr>
        <w:tabs>
          <w:tab w:val="left" w:pos="709"/>
        </w:tabs>
        <w:rPr>
          <w:b/>
          <w:szCs w:val="28"/>
        </w:rPr>
      </w:pPr>
    </w:p>
    <w:p w:rsidR="002D7CB0" w:rsidRDefault="002D7CB0" w:rsidP="006C0AB9">
      <w:pPr>
        <w:tabs>
          <w:tab w:val="left" w:pos="709"/>
        </w:tabs>
        <w:rPr>
          <w:b/>
          <w:szCs w:val="28"/>
        </w:rPr>
      </w:pPr>
    </w:p>
    <w:p w:rsidR="002D7CB0" w:rsidRDefault="002D7CB0" w:rsidP="006C0AB9">
      <w:pPr>
        <w:tabs>
          <w:tab w:val="left" w:pos="709"/>
        </w:tabs>
        <w:rPr>
          <w:b/>
          <w:szCs w:val="28"/>
        </w:rPr>
      </w:pPr>
    </w:p>
    <w:p w:rsidR="00477843" w:rsidRDefault="00477843" w:rsidP="00247E0C">
      <w:pPr>
        <w:tabs>
          <w:tab w:val="left" w:pos="709"/>
        </w:tabs>
        <w:jc w:val="center"/>
        <w:rPr>
          <w:b/>
          <w:szCs w:val="28"/>
        </w:rPr>
      </w:pPr>
    </w:p>
    <w:p w:rsidR="004413C9" w:rsidRDefault="004413C9" w:rsidP="00247E0C">
      <w:pPr>
        <w:tabs>
          <w:tab w:val="left" w:pos="709"/>
        </w:tabs>
        <w:jc w:val="center"/>
        <w:rPr>
          <w:b/>
          <w:szCs w:val="28"/>
        </w:rPr>
      </w:pPr>
    </w:p>
    <w:p w:rsidR="0081091B" w:rsidRDefault="0081091B" w:rsidP="00B23547">
      <w:pPr>
        <w:tabs>
          <w:tab w:val="left" w:pos="709"/>
          <w:tab w:val="left" w:pos="3390"/>
          <w:tab w:val="center" w:pos="4819"/>
        </w:tabs>
        <w:rPr>
          <w:b/>
          <w:szCs w:val="28"/>
        </w:rPr>
      </w:pPr>
    </w:p>
    <w:p w:rsidR="00B23547" w:rsidRDefault="00B23547" w:rsidP="0081091B">
      <w:pPr>
        <w:tabs>
          <w:tab w:val="left" w:pos="709"/>
          <w:tab w:val="left" w:pos="3390"/>
          <w:tab w:val="center" w:pos="4819"/>
        </w:tabs>
        <w:jc w:val="center"/>
        <w:rPr>
          <w:b/>
          <w:szCs w:val="28"/>
        </w:rPr>
      </w:pPr>
    </w:p>
    <w:p w:rsidR="00E633A7" w:rsidRDefault="00E633A7" w:rsidP="0081091B">
      <w:pPr>
        <w:tabs>
          <w:tab w:val="left" w:pos="709"/>
          <w:tab w:val="left" w:pos="3390"/>
          <w:tab w:val="center" w:pos="4819"/>
        </w:tabs>
        <w:jc w:val="center"/>
        <w:rPr>
          <w:b/>
          <w:szCs w:val="28"/>
        </w:rPr>
      </w:pPr>
    </w:p>
    <w:p w:rsidR="002D7CB0" w:rsidRPr="00247E0C" w:rsidRDefault="002D7CB0" w:rsidP="0081091B">
      <w:pPr>
        <w:tabs>
          <w:tab w:val="left" w:pos="709"/>
          <w:tab w:val="left" w:pos="3390"/>
          <w:tab w:val="center" w:pos="4819"/>
        </w:tabs>
        <w:jc w:val="center"/>
        <w:rPr>
          <w:b/>
          <w:szCs w:val="28"/>
        </w:rPr>
      </w:pPr>
      <w:r w:rsidRPr="00247E0C">
        <w:rPr>
          <w:b/>
          <w:szCs w:val="28"/>
        </w:rPr>
        <w:lastRenderedPageBreak/>
        <w:t xml:space="preserve">Паспорт </w:t>
      </w:r>
      <w:r>
        <w:rPr>
          <w:b/>
          <w:szCs w:val="28"/>
        </w:rPr>
        <w:t>п</w:t>
      </w:r>
      <w:r w:rsidRPr="00247E0C">
        <w:rPr>
          <w:b/>
          <w:szCs w:val="28"/>
        </w:rPr>
        <w:t>рограмм</w:t>
      </w:r>
      <w:r>
        <w:rPr>
          <w:b/>
          <w:szCs w:val="28"/>
        </w:rPr>
        <w:t>ы</w:t>
      </w:r>
    </w:p>
    <w:p w:rsidR="002D7CB0" w:rsidRPr="00247E0C" w:rsidRDefault="002D7CB0" w:rsidP="00247E0C">
      <w:pPr>
        <w:ind w:left="360"/>
        <w:jc w:val="center"/>
        <w:rPr>
          <w:b/>
          <w:szCs w:val="28"/>
        </w:rPr>
      </w:pPr>
      <w:r w:rsidRPr="00247E0C">
        <w:rPr>
          <w:b/>
          <w:szCs w:val="28"/>
        </w:rPr>
        <w:t>«Формирование современной городской среды на территории</w:t>
      </w:r>
    </w:p>
    <w:p w:rsidR="003E17B8" w:rsidRDefault="002D7CB0" w:rsidP="009C796C">
      <w:pPr>
        <w:ind w:left="360"/>
        <w:jc w:val="center"/>
        <w:rPr>
          <w:b/>
          <w:szCs w:val="28"/>
        </w:rPr>
      </w:pPr>
      <w:r w:rsidRPr="00247E0C">
        <w:rPr>
          <w:b/>
          <w:szCs w:val="28"/>
        </w:rPr>
        <w:t xml:space="preserve"> Губкинского городского округа </w:t>
      </w:r>
      <w:r w:rsidR="003E17B8">
        <w:rPr>
          <w:b/>
          <w:szCs w:val="28"/>
        </w:rPr>
        <w:t>Белгородской области</w:t>
      </w:r>
    </w:p>
    <w:p w:rsidR="002D7CB0" w:rsidRDefault="002D7CB0" w:rsidP="009C796C">
      <w:pPr>
        <w:ind w:left="360"/>
        <w:jc w:val="center"/>
        <w:rPr>
          <w:b/>
          <w:szCs w:val="28"/>
        </w:rPr>
      </w:pPr>
      <w:r w:rsidRPr="00247E0C">
        <w:rPr>
          <w:b/>
          <w:szCs w:val="28"/>
        </w:rPr>
        <w:t>на 201</w:t>
      </w:r>
      <w:r>
        <w:rPr>
          <w:b/>
          <w:szCs w:val="28"/>
        </w:rPr>
        <w:t xml:space="preserve">8-2024 </w:t>
      </w:r>
      <w:r w:rsidRPr="00247E0C">
        <w:rPr>
          <w:b/>
          <w:szCs w:val="28"/>
        </w:rPr>
        <w:t>год</w:t>
      </w:r>
      <w:r>
        <w:rPr>
          <w:b/>
          <w:szCs w:val="28"/>
        </w:rPr>
        <w:t>ы</w:t>
      </w:r>
      <w:r w:rsidRPr="00247E0C">
        <w:rPr>
          <w:b/>
          <w:szCs w:val="28"/>
        </w:rPr>
        <w:t>»</w:t>
      </w:r>
    </w:p>
    <w:p w:rsidR="00F11D6A" w:rsidRPr="006118AE" w:rsidRDefault="00F11D6A" w:rsidP="009C796C">
      <w:pPr>
        <w:ind w:left="360"/>
        <w:jc w:val="center"/>
        <w:rPr>
          <w:b/>
          <w:sz w:val="24"/>
          <w:szCs w:val="24"/>
        </w:rPr>
      </w:pPr>
    </w:p>
    <w:tbl>
      <w:tblPr>
        <w:tblW w:w="9781" w:type="dxa"/>
        <w:tblCellSpacing w:w="5" w:type="nil"/>
        <w:tblInd w:w="-67" w:type="dxa"/>
        <w:tblLayout w:type="fixed"/>
        <w:tblCellMar>
          <w:left w:w="75" w:type="dxa"/>
          <w:right w:w="75" w:type="dxa"/>
        </w:tblCellMar>
        <w:tblLook w:val="0000" w:firstRow="0" w:lastRow="0" w:firstColumn="0" w:lastColumn="0" w:noHBand="0" w:noVBand="0"/>
      </w:tblPr>
      <w:tblGrid>
        <w:gridCol w:w="568"/>
        <w:gridCol w:w="3260"/>
        <w:gridCol w:w="5953"/>
      </w:tblGrid>
      <w:tr w:rsidR="002D7CB0" w:rsidRPr="00247E0C" w:rsidTr="004C00C5">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sidRPr="00247E0C">
              <w:rPr>
                <w:b/>
                <w:szCs w:val="28"/>
              </w:rPr>
              <w:t>№</w:t>
            </w:r>
          </w:p>
          <w:p w:rsidR="002D7CB0" w:rsidRPr="00247E0C" w:rsidRDefault="002D7CB0" w:rsidP="00247E0C">
            <w:pPr>
              <w:autoSpaceDE w:val="0"/>
              <w:autoSpaceDN w:val="0"/>
              <w:adjustRightInd w:val="0"/>
              <w:jc w:val="center"/>
              <w:rPr>
                <w:b/>
                <w:szCs w:val="28"/>
              </w:rPr>
            </w:pPr>
            <w:r w:rsidRPr="00247E0C">
              <w:rPr>
                <w:b/>
                <w:szCs w:val="28"/>
              </w:rPr>
              <w:t>пп.</w:t>
            </w:r>
          </w:p>
        </w:tc>
        <w:tc>
          <w:tcPr>
            <w:tcW w:w="9213" w:type="dxa"/>
            <w:gridSpan w:val="2"/>
            <w:tcBorders>
              <w:top w:val="single" w:sz="4" w:space="0" w:color="auto"/>
              <w:left w:val="single" w:sz="4" w:space="0" w:color="auto"/>
              <w:bottom w:val="single" w:sz="4" w:space="0" w:color="auto"/>
              <w:right w:val="single" w:sz="4" w:space="0" w:color="auto"/>
            </w:tcBorders>
          </w:tcPr>
          <w:p w:rsidR="002D7CB0" w:rsidRPr="00247E0C" w:rsidRDefault="002D7CB0" w:rsidP="00247E0C">
            <w:pPr>
              <w:jc w:val="both"/>
              <w:rPr>
                <w:sz w:val="16"/>
                <w:szCs w:val="16"/>
              </w:rPr>
            </w:pPr>
            <w:r>
              <w:rPr>
                <w:b/>
                <w:szCs w:val="28"/>
              </w:rPr>
              <w:t xml:space="preserve">Наименование </w:t>
            </w:r>
            <w:r w:rsidRPr="00247E0C">
              <w:rPr>
                <w:b/>
                <w:szCs w:val="28"/>
              </w:rPr>
              <w:t>программы:</w:t>
            </w:r>
            <w:r w:rsidRPr="00247E0C">
              <w:rPr>
                <w:szCs w:val="28"/>
              </w:rPr>
              <w:t xml:space="preserve"> «Формирование современной городской среды на территории Губкинского городского округа</w:t>
            </w:r>
            <w:r w:rsidR="003E17B8">
              <w:rPr>
                <w:szCs w:val="28"/>
              </w:rPr>
              <w:t xml:space="preserve"> Белгородской области</w:t>
            </w:r>
            <w:r>
              <w:rPr>
                <w:szCs w:val="28"/>
              </w:rPr>
              <w:t xml:space="preserve"> на 2018-2024</w:t>
            </w:r>
            <w:r w:rsidRPr="00247E0C">
              <w:rPr>
                <w:szCs w:val="28"/>
              </w:rPr>
              <w:t xml:space="preserve"> год</w:t>
            </w:r>
            <w:r>
              <w:rPr>
                <w:szCs w:val="28"/>
              </w:rPr>
              <w:t>ы</w:t>
            </w:r>
            <w:r w:rsidRPr="00247E0C">
              <w:rPr>
                <w:szCs w:val="28"/>
              </w:rPr>
              <w:t>»</w:t>
            </w:r>
            <w:r w:rsidR="00D36686">
              <w:rPr>
                <w:szCs w:val="28"/>
              </w:rPr>
              <w:t xml:space="preserve"> </w:t>
            </w:r>
            <w:r>
              <w:rPr>
                <w:szCs w:val="28"/>
              </w:rPr>
              <w:t xml:space="preserve">(далее – муниципальная </w:t>
            </w:r>
            <w:r w:rsidRPr="00247E0C">
              <w:rPr>
                <w:szCs w:val="28"/>
              </w:rPr>
              <w:t>программа)</w:t>
            </w: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sidRPr="00247E0C">
              <w:rPr>
                <w:b/>
                <w:szCs w:val="28"/>
              </w:rPr>
              <w:t>1.</w:t>
            </w:r>
          </w:p>
        </w:tc>
        <w:tc>
          <w:tcPr>
            <w:tcW w:w="3260"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both"/>
              <w:rPr>
                <w:b/>
                <w:szCs w:val="28"/>
              </w:rPr>
            </w:pPr>
            <w:r>
              <w:rPr>
                <w:b/>
                <w:szCs w:val="28"/>
              </w:rPr>
              <w:t xml:space="preserve">Ответственный исполнитель муниципальной </w:t>
            </w:r>
            <w:r w:rsidRPr="00247E0C">
              <w:rPr>
                <w:b/>
                <w:szCs w:val="28"/>
              </w:rPr>
              <w:t xml:space="preserve">программы                     </w:t>
            </w:r>
          </w:p>
        </w:tc>
        <w:tc>
          <w:tcPr>
            <w:tcW w:w="5953" w:type="dxa"/>
            <w:tcBorders>
              <w:left w:val="single" w:sz="4" w:space="0" w:color="auto"/>
              <w:bottom w:val="single" w:sz="4" w:space="0" w:color="auto"/>
              <w:right w:val="single" w:sz="4" w:space="0" w:color="auto"/>
            </w:tcBorders>
          </w:tcPr>
          <w:p w:rsidR="002D7CB0" w:rsidRPr="00247E0C" w:rsidRDefault="002D7CB0" w:rsidP="000C33F3">
            <w:pPr>
              <w:autoSpaceDE w:val="0"/>
              <w:autoSpaceDN w:val="0"/>
              <w:adjustRightInd w:val="0"/>
              <w:jc w:val="both"/>
              <w:rPr>
                <w:szCs w:val="28"/>
              </w:rPr>
            </w:pPr>
            <w:r w:rsidRPr="000C33F3">
              <w:rPr>
                <w:szCs w:val="28"/>
              </w:rPr>
              <w:t>Управление жилищно-коммунального комплекса и систем жизнеобеспечения</w:t>
            </w: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center"/>
              <w:rPr>
                <w:b/>
                <w:szCs w:val="28"/>
              </w:rPr>
            </w:pPr>
            <w:r>
              <w:rPr>
                <w:b/>
                <w:szCs w:val="28"/>
              </w:rPr>
              <w:t>2.</w:t>
            </w:r>
          </w:p>
        </w:tc>
        <w:tc>
          <w:tcPr>
            <w:tcW w:w="3260"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both"/>
              <w:rPr>
                <w:b/>
                <w:szCs w:val="28"/>
              </w:rPr>
            </w:pPr>
            <w:r w:rsidRPr="00247E0C">
              <w:rPr>
                <w:b/>
                <w:szCs w:val="28"/>
              </w:rPr>
              <w:t xml:space="preserve">Соисполнитель муниципальной программы, ответственный за программу                      </w:t>
            </w:r>
          </w:p>
        </w:tc>
        <w:tc>
          <w:tcPr>
            <w:tcW w:w="5953" w:type="dxa"/>
            <w:tcBorders>
              <w:left w:val="single" w:sz="4" w:space="0" w:color="auto"/>
              <w:bottom w:val="single" w:sz="4" w:space="0" w:color="auto"/>
              <w:right w:val="single" w:sz="4" w:space="0" w:color="auto"/>
            </w:tcBorders>
          </w:tcPr>
          <w:p w:rsidR="002D7CB0" w:rsidRPr="00247E0C" w:rsidRDefault="00B746C4" w:rsidP="004E1133">
            <w:pPr>
              <w:autoSpaceDE w:val="0"/>
              <w:autoSpaceDN w:val="0"/>
              <w:adjustRightInd w:val="0"/>
              <w:jc w:val="both"/>
              <w:rPr>
                <w:szCs w:val="28"/>
              </w:rPr>
            </w:pPr>
            <w:r>
              <w:rPr>
                <w:szCs w:val="28"/>
              </w:rPr>
              <w:t>МКУ «Дирекция жилищно-коммунального      хозяйства и благоустройства Губкинского       городского округа»</w:t>
            </w:r>
          </w:p>
          <w:p w:rsidR="002D7CB0" w:rsidRPr="00247E0C" w:rsidRDefault="002D7CB0" w:rsidP="004E1133">
            <w:pPr>
              <w:autoSpaceDE w:val="0"/>
              <w:autoSpaceDN w:val="0"/>
              <w:adjustRightInd w:val="0"/>
              <w:rPr>
                <w:szCs w:val="28"/>
              </w:rPr>
            </w:pP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3</w:t>
            </w:r>
            <w:r w:rsidRPr="00247E0C">
              <w:rPr>
                <w:b/>
                <w:szCs w:val="28"/>
              </w:rPr>
              <w:t>.</w:t>
            </w:r>
          </w:p>
        </w:tc>
        <w:tc>
          <w:tcPr>
            <w:tcW w:w="3260" w:type="dxa"/>
            <w:tcBorders>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Участники муниципальной программы </w:t>
            </w:r>
          </w:p>
        </w:tc>
        <w:tc>
          <w:tcPr>
            <w:tcW w:w="5953"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both"/>
              <w:rPr>
                <w:szCs w:val="28"/>
              </w:rPr>
            </w:pPr>
            <w:r w:rsidRPr="00247E0C">
              <w:rPr>
                <w:szCs w:val="28"/>
              </w:rPr>
              <w:t>Управление жилищно-коммунального комплекса и систем жизнеобеспечения, МКУ «Управление капитального строительства»</w:t>
            </w:r>
          </w:p>
        </w:tc>
      </w:tr>
      <w:tr w:rsidR="002D7CB0" w:rsidRPr="00247E0C" w:rsidTr="007D3382">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4</w:t>
            </w:r>
            <w:r w:rsidRPr="00247E0C">
              <w:rPr>
                <w:b/>
                <w:szCs w:val="28"/>
              </w:rPr>
              <w:t>.</w:t>
            </w:r>
          </w:p>
        </w:tc>
        <w:tc>
          <w:tcPr>
            <w:tcW w:w="3260" w:type="dxa"/>
            <w:tcBorders>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Цель муниципальной программы </w:t>
            </w:r>
          </w:p>
        </w:tc>
        <w:tc>
          <w:tcPr>
            <w:tcW w:w="5953" w:type="dxa"/>
            <w:tcBorders>
              <w:left w:val="single" w:sz="4" w:space="0" w:color="auto"/>
              <w:bottom w:val="single" w:sz="4" w:space="0" w:color="auto"/>
              <w:right w:val="single" w:sz="4" w:space="0" w:color="auto"/>
            </w:tcBorders>
          </w:tcPr>
          <w:p w:rsidR="002D7CB0" w:rsidRPr="007838FA" w:rsidRDefault="002D7CB0" w:rsidP="003E17B8">
            <w:pPr>
              <w:tabs>
                <w:tab w:val="left" w:pos="540"/>
              </w:tabs>
              <w:jc w:val="both"/>
              <w:rPr>
                <w:szCs w:val="28"/>
              </w:rPr>
            </w:pPr>
            <w:r>
              <w:rPr>
                <w:szCs w:val="28"/>
              </w:rPr>
              <w:t>Реализация</w:t>
            </w:r>
            <w:r w:rsidRPr="008B0D6B">
              <w:rPr>
                <w:szCs w:val="28"/>
              </w:rPr>
              <w:t xml:space="preserve"> комплексных проектов создания комфортной городской среды на территории Губкинского городского округа </w:t>
            </w:r>
            <w:r w:rsidR="008718B5">
              <w:rPr>
                <w:szCs w:val="28"/>
              </w:rPr>
              <w:t>Б</w:t>
            </w:r>
            <w:r w:rsidR="003E17B8">
              <w:rPr>
                <w:szCs w:val="28"/>
              </w:rPr>
              <w:t xml:space="preserve">елгородской области </w:t>
            </w:r>
            <w:r w:rsidRPr="008B0D6B">
              <w:rPr>
                <w:szCs w:val="28"/>
              </w:rPr>
              <w:t>в период</w:t>
            </w:r>
            <w:r w:rsidR="00D36686">
              <w:rPr>
                <w:szCs w:val="28"/>
              </w:rPr>
              <w:t xml:space="preserve"> </w:t>
            </w:r>
            <w:r w:rsidRPr="008B0D6B">
              <w:rPr>
                <w:szCs w:val="28"/>
              </w:rPr>
              <w:t>2018-2024 гг., с учетом инд</w:t>
            </w:r>
            <w:r>
              <w:rPr>
                <w:szCs w:val="28"/>
              </w:rPr>
              <w:t>екса качества городской среды</w:t>
            </w:r>
          </w:p>
        </w:tc>
      </w:tr>
      <w:tr w:rsidR="002D7CB0" w:rsidRPr="00247E0C"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5</w:t>
            </w:r>
            <w:r w:rsidRPr="00247E0C">
              <w:rPr>
                <w:b/>
                <w:szCs w:val="28"/>
              </w:rPr>
              <w:t>.</w:t>
            </w:r>
          </w:p>
        </w:tc>
        <w:tc>
          <w:tcPr>
            <w:tcW w:w="3260" w:type="dxa"/>
            <w:tcBorders>
              <w:top w:val="single" w:sz="4" w:space="0" w:color="auto"/>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Задачи муниципальной </w:t>
            </w:r>
            <w:r w:rsidRPr="00247E0C">
              <w:rPr>
                <w:b/>
                <w:szCs w:val="28"/>
              </w:rPr>
              <w:t xml:space="preserve">программы  </w:t>
            </w:r>
          </w:p>
          <w:p w:rsidR="002D7CB0" w:rsidRPr="00247E0C" w:rsidRDefault="002D7CB0" w:rsidP="00010BA0">
            <w:pPr>
              <w:autoSpaceDE w:val="0"/>
              <w:autoSpaceDN w:val="0"/>
              <w:adjustRightInd w:val="0"/>
              <w:jc w:val="both"/>
              <w:rPr>
                <w:b/>
                <w:szCs w:val="28"/>
              </w:rPr>
            </w:pPr>
          </w:p>
          <w:p w:rsidR="002D7CB0" w:rsidRPr="00247E0C" w:rsidRDefault="002D7CB0" w:rsidP="00010BA0">
            <w:pPr>
              <w:autoSpaceDE w:val="0"/>
              <w:autoSpaceDN w:val="0"/>
              <w:adjustRightInd w:val="0"/>
              <w:jc w:val="both"/>
              <w:rPr>
                <w:b/>
                <w:szCs w:val="28"/>
              </w:rPr>
            </w:pPr>
          </w:p>
        </w:tc>
        <w:tc>
          <w:tcPr>
            <w:tcW w:w="5953" w:type="dxa"/>
            <w:tcBorders>
              <w:top w:val="single" w:sz="4" w:space="0" w:color="auto"/>
              <w:left w:val="single" w:sz="4" w:space="0" w:color="auto"/>
              <w:bottom w:val="single" w:sz="4" w:space="0" w:color="auto"/>
              <w:right w:val="single" w:sz="4" w:space="0" w:color="auto"/>
            </w:tcBorders>
          </w:tcPr>
          <w:p w:rsidR="002D7CB0" w:rsidRDefault="002D7CB0" w:rsidP="005177A8">
            <w:pPr>
              <w:tabs>
                <w:tab w:val="left" w:pos="540"/>
              </w:tabs>
              <w:jc w:val="both"/>
              <w:rPr>
                <w:szCs w:val="28"/>
              </w:rPr>
            </w:pPr>
            <w:r>
              <w:rPr>
                <w:szCs w:val="28"/>
              </w:rPr>
              <w:t xml:space="preserve">1.Обеспечение проведения мероприятий по </w:t>
            </w:r>
            <w:r w:rsidRPr="00C17B86">
              <w:rPr>
                <w:szCs w:val="28"/>
              </w:rPr>
              <w:t>благоустройств</w:t>
            </w:r>
            <w:r>
              <w:rPr>
                <w:szCs w:val="28"/>
              </w:rPr>
              <w:t>у</w:t>
            </w:r>
            <w:r w:rsidRPr="00C17B86">
              <w:rPr>
                <w:szCs w:val="28"/>
              </w:rPr>
              <w:t xml:space="preserve"> дворовых</w:t>
            </w:r>
            <w:r>
              <w:rPr>
                <w:szCs w:val="28"/>
              </w:rPr>
              <w:t xml:space="preserve"> (исходя из минимального перечня работ по благоустройству) </w:t>
            </w:r>
            <w:r w:rsidRPr="00C17B86">
              <w:rPr>
                <w:szCs w:val="28"/>
              </w:rPr>
              <w:t>территорий Губкинского городского округа</w:t>
            </w:r>
            <w:r w:rsidR="00612DDF">
              <w:rPr>
                <w:szCs w:val="28"/>
              </w:rPr>
              <w:t xml:space="preserve"> Белгородской области</w:t>
            </w:r>
            <w:r w:rsidR="00E97169">
              <w:rPr>
                <w:szCs w:val="28"/>
              </w:rPr>
              <w:t>.</w:t>
            </w:r>
          </w:p>
          <w:p w:rsidR="002D7CB0" w:rsidRDefault="002D7CB0" w:rsidP="005177A8">
            <w:pPr>
              <w:tabs>
                <w:tab w:val="left" w:pos="540"/>
              </w:tabs>
              <w:jc w:val="both"/>
              <w:rPr>
                <w:szCs w:val="28"/>
              </w:rPr>
            </w:pPr>
            <w:r>
              <w:rPr>
                <w:szCs w:val="28"/>
              </w:rPr>
              <w:t xml:space="preserve">2.Обеспечение проведения мероприятий по </w:t>
            </w:r>
            <w:r w:rsidRPr="00C17B86">
              <w:rPr>
                <w:szCs w:val="28"/>
              </w:rPr>
              <w:t>благоустройств</w:t>
            </w:r>
            <w:r>
              <w:rPr>
                <w:szCs w:val="28"/>
              </w:rPr>
              <w:t>у</w:t>
            </w:r>
            <w:r w:rsidRPr="00C17B86">
              <w:rPr>
                <w:szCs w:val="28"/>
              </w:rPr>
              <w:t xml:space="preserve"> общественных</w:t>
            </w:r>
            <w:r>
              <w:rPr>
                <w:szCs w:val="28"/>
              </w:rPr>
              <w:t xml:space="preserve"> и иных</w:t>
            </w:r>
            <w:r w:rsidRPr="00C17B86">
              <w:rPr>
                <w:szCs w:val="28"/>
              </w:rPr>
              <w:t xml:space="preserve"> территорий Губкинского городского округа</w:t>
            </w:r>
            <w:r w:rsidR="00612DDF">
              <w:rPr>
                <w:szCs w:val="28"/>
              </w:rPr>
              <w:t xml:space="preserve"> Белгородской области</w:t>
            </w:r>
            <w:r w:rsidR="00E97169">
              <w:rPr>
                <w:szCs w:val="28"/>
              </w:rPr>
              <w:t>.</w:t>
            </w:r>
          </w:p>
          <w:p w:rsidR="0025000A" w:rsidRPr="002F34A7" w:rsidRDefault="0025000A" w:rsidP="005177A8">
            <w:pPr>
              <w:tabs>
                <w:tab w:val="left" w:pos="540"/>
              </w:tabs>
              <w:jc w:val="both"/>
              <w:rPr>
                <w:szCs w:val="28"/>
              </w:rPr>
            </w:pPr>
            <w:r>
              <w:rPr>
                <w:szCs w:val="28"/>
              </w:rPr>
              <w:t>3. Обеспе</w:t>
            </w:r>
            <w:r w:rsidR="00633A49">
              <w:rPr>
                <w:szCs w:val="28"/>
              </w:rPr>
              <w:t>чение проведения мероприятий по цифровизации городского хозяйства Губкинского городского округа</w:t>
            </w:r>
            <w:r w:rsidR="00A46093">
              <w:rPr>
                <w:szCs w:val="28"/>
              </w:rPr>
              <w:t xml:space="preserve"> Белгородской области</w:t>
            </w:r>
          </w:p>
        </w:tc>
      </w:tr>
      <w:tr w:rsidR="002D7CB0" w:rsidRPr="00247E0C"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6</w:t>
            </w:r>
            <w:r w:rsidRPr="00247E0C">
              <w:rPr>
                <w:b/>
                <w:szCs w:val="28"/>
              </w:rPr>
              <w:t>.</w:t>
            </w:r>
          </w:p>
        </w:tc>
        <w:tc>
          <w:tcPr>
            <w:tcW w:w="3260" w:type="dxa"/>
            <w:tcBorders>
              <w:top w:val="single" w:sz="4" w:space="0" w:color="auto"/>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Сроки и этапы реализации муниципальной </w:t>
            </w:r>
            <w:r w:rsidRPr="00247E0C">
              <w:rPr>
                <w:b/>
                <w:szCs w:val="28"/>
              </w:rPr>
              <w:t xml:space="preserve">программы </w:t>
            </w:r>
          </w:p>
        </w:tc>
        <w:tc>
          <w:tcPr>
            <w:tcW w:w="5953"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rPr>
                <w:szCs w:val="28"/>
              </w:rPr>
            </w:pPr>
            <w:r>
              <w:rPr>
                <w:szCs w:val="28"/>
              </w:rPr>
              <w:t>2018-2024</w:t>
            </w:r>
            <w:r w:rsidRPr="00247E0C">
              <w:rPr>
                <w:szCs w:val="28"/>
              </w:rPr>
              <w:t xml:space="preserve"> год</w:t>
            </w:r>
            <w:r w:rsidR="00DC7C1C">
              <w:rPr>
                <w:szCs w:val="28"/>
              </w:rPr>
              <w:t>ы</w:t>
            </w:r>
          </w:p>
          <w:p w:rsidR="002D7CB0" w:rsidRPr="00247E0C" w:rsidRDefault="00E97169" w:rsidP="00247E0C">
            <w:pPr>
              <w:autoSpaceDE w:val="0"/>
              <w:autoSpaceDN w:val="0"/>
              <w:adjustRightInd w:val="0"/>
              <w:rPr>
                <w:szCs w:val="28"/>
              </w:rPr>
            </w:pPr>
            <w:r>
              <w:rPr>
                <w:szCs w:val="28"/>
              </w:rPr>
              <w:t>э</w:t>
            </w:r>
            <w:r w:rsidR="002D7CB0">
              <w:rPr>
                <w:szCs w:val="28"/>
              </w:rPr>
              <w:t>тапы реализации не выделяются</w:t>
            </w:r>
          </w:p>
        </w:tc>
      </w:tr>
      <w:tr w:rsidR="002D7CB0" w:rsidRPr="00D11F85" w:rsidTr="007D3382">
        <w:trPr>
          <w:trHeight w:val="531"/>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D11F85" w:rsidRDefault="002D7CB0" w:rsidP="00247E0C">
            <w:pPr>
              <w:autoSpaceDE w:val="0"/>
              <w:autoSpaceDN w:val="0"/>
              <w:adjustRightInd w:val="0"/>
              <w:jc w:val="center"/>
              <w:rPr>
                <w:b/>
                <w:szCs w:val="28"/>
              </w:rPr>
            </w:pPr>
            <w:r w:rsidRPr="00D11F85">
              <w:rPr>
                <w:b/>
                <w:szCs w:val="28"/>
              </w:rPr>
              <w:t>7.</w:t>
            </w:r>
          </w:p>
        </w:tc>
        <w:tc>
          <w:tcPr>
            <w:tcW w:w="3260" w:type="dxa"/>
            <w:tcBorders>
              <w:top w:val="single" w:sz="4" w:space="0" w:color="auto"/>
              <w:left w:val="single" w:sz="4" w:space="0" w:color="auto"/>
              <w:bottom w:val="single" w:sz="4" w:space="0" w:color="auto"/>
              <w:right w:val="single" w:sz="4" w:space="0" w:color="auto"/>
            </w:tcBorders>
          </w:tcPr>
          <w:p w:rsidR="002D7CB0" w:rsidRPr="00D11F85" w:rsidRDefault="002D7CB0" w:rsidP="00010BA0">
            <w:pPr>
              <w:autoSpaceDE w:val="0"/>
              <w:autoSpaceDN w:val="0"/>
              <w:adjustRightInd w:val="0"/>
              <w:ind w:right="67"/>
              <w:jc w:val="both"/>
              <w:rPr>
                <w:b/>
                <w:szCs w:val="28"/>
              </w:rPr>
            </w:pPr>
            <w:r w:rsidRPr="00D11F85">
              <w:rPr>
                <w:b/>
                <w:szCs w:val="28"/>
              </w:rPr>
              <w:t>Объем бюджетных</w:t>
            </w:r>
          </w:p>
          <w:p w:rsidR="002D7CB0" w:rsidRPr="00D11F85" w:rsidRDefault="002D7CB0" w:rsidP="00010BA0">
            <w:pPr>
              <w:autoSpaceDE w:val="0"/>
              <w:autoSpaceDN w:val="0"/>
              <w:adjustRightInd w:val="0"/>
              <w:ind w:right="67"/>
              <w:jc w:val="both"/>
              <w:rPr>
                <w:b/>
                <w:szCs w:val="28"/>
              </w:rPr>
            </w:pPr>
            <w:r w:rsidRPr="00D11F85">
              <w:rPr>
                <w:b/>
                <w:szCs w:val="28"/>
              </w:rPr>
              <w:t>ассигнований муниципальной программы</w:t>
            </w:r>
            <w:r w:rsidR="00031D90">
              <w:rPr>
                <w:b/>
                <w:szCs w:val="28"/>
              </w:rPr>
              <w:t xml:space="preserve"> </w:t>
            </w:r>
            <w:r w:rsidRPr="00D11F85">
              <w:rPr>
                <w:b/>
                <w:szCs w:val="28"/>
              </w:rPr>
              <w:t xml:space="preserve">за счет средств бюджета Губкинского городского округа </w:t>
            </w:r>
            <w:r w:rsidR="00305F4F" w:rsidRPr="00D11F85">
              <w:rPr>
                <w:b/>
                <w:szCs w:val="28"/>
              </w:rPr>
              <w:t xml:space="preserve">Белгородской </w:t>
            </w:r>
            <w:r w:rsidR="00305F4F" w:rsidRPr="00D11F85">
              <w:rPr>
                <w:b/>
                <w:szCs w:val="28"/>
              </w:rPr>
              <w:lastRenderedPageBreak/>
              <w:t xml:space="preserve">области </w:t>
            </w:r>
            <w:r w:rsidRPr="00D11F85">
              <w:rPr>
                <w:b/>
                <w:szCs w:val="28"/>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953" w:type="dxa"/>
            <w:tcBorders>
              <w:top w:val="single" w:sz="4" w:space="0" w:color="auto"/>
              <w:left w:val="single" w:sz="4" w:space="0" w:color="auto"/>
              <w:bottom w:val="single" w:sz="4" w:space="0" w:color="auto"/>
              <w:right w:val="single" w:sz="4" w:space="0" w:color="auto"/>
            </w:tcBorders>
          </w:tcPr>
          <w:p w:rsidR="002D7CB0" w:rsidRPr="00D11F85" w:rsidRDefault="002D7CB0" w:rsidP="00247E0C">
            <w:pPr>
              <w:tabs>
                <w:tab w:val="left" w:pos="567"/>
                <w:tab w:val="left" w:pos="709"/>
              </w:tabs>
              <w:autoSpaceDE w:val="0"/>
              <w:autoSpaceDN w:val="0"/>
              <w:adjustRightInd w:val="0"/>
              <w:jc w:val="both"/>
              <w:rPr>
                <w:szCs w:val="28"/>
              </w:rPr>
            </w:pPr>
            <w:r w:rsidRPr="00D11F85">
              <w:rPr>
                <w:szCs w:val="28"/>
              </w:rPr>
              <w:lastRenderedPageBreak/>
              <w:t xml:space="preserve">Общий объем финансирования </w:t>
            </w:r>
            <w:r w:rsidR="0047075F" w:rsidRPr="00D11F85">
              <w:rPr>
                <w:szCs w:val="28"/>
              </w:rPr>
              <w:t xml:space="preserve">муниципальной </w:t>
            </w:r>
            <w:r w:rsidRPr="00D11F85">
              <w:rPr>
                <w:szCs w:val="28"/>
              </w:rPr>
              <w:t>программы за счет всех источ</w:t>
            </w:r>
            <w:r w:rsidR="0090053B" w:rsidRPr="00D11F85">
              <w:rPr>
                <w:szCs w:val="28"/>
              </w:rPr>
              <w:t>ников финансиро</w:t>
            </w:r>
            <w:r w:rsidR="00364A74">
              <w:rPr>
                <w:szCs w:val="28"/>
              </w:rPr>
              <w:t>вания</w:t>
            </w:r>
            <w:r w:rsidR="00F54B9B">
              <w:rPr>
                <w:szCs w:val="28"/>
              </w:rPr>
              <w:t xml:space="preserve"> составляет </w:t>
            </w:r>
            <w:r w:rsidR="00C97F33">
              <w:rPr>
                <w:color w:val="000000" w:themeColor="text1"/>
                <w:szCs w:val="28"/>
              </w:rPr>
              <w:t>513 856</w:t>
            </w:r>
            <w:r w:rsidR="00B5368C">
              <w:rPr>
                <w:color w:val="000000" w:themeColor="text1"/>
                <w:szCs w:val="28"/>
              </w:rPr>
              <w:t>,7</w:t>
            </w:r>
            <w:r w:rsidR="00442D60">
              <w:rPr>
                <w:szCs w:val="28"/>
              </w:rPr>
              <w:t xml:space="preserve"> </w:t>
            </w:r>
            <w:r w:rsidRPr="00D11F85">
              <w:rPr>
                <w:szCs w:val="28"/>
              </w:rPr>
              <w:t>тыс. рублей, в том числе по годам:</w:t>
            </w:r>
          </w:p>
          <w:p w:rsidR="002D7CB0" w:rsidRPr="00D11F85" w:rsidRDefault="002D7CB0" w:rsidP="00247E0C">
            <w:pPr>
              <w:tabs>
                <w:tab w:val="left" w:pos="567"/>
                <w:tab w:val="left" w:pos="709"/>
              </w:tabs>
              <w:autoSpaceDE w:val="0"/>
              <w:autoSpaceDN w:val="0"/>
              <w:adjustRightInd w:val="0"/>
              <w:ind w:firstLine="709"/>
              <w:jc w:val="both"/>
              <w:rPr>
                <w:szCs w:val="28"/>
              </w:rPr>
            </w:pPr>
            <w:r w:rsidRPr="00D11F85">
              <w:rPr>
                <w:szCs w:val="28"/>
              </w:rPr>
              <w:t>2018 год – 66 880,0 тыс. рублей;</w:t>
            </w:r>
          </w:p>
          <w:p w:rsidR="002D7CB0" w:rsidRPr="00D11F85" w:rsidRDefault="00FA3C68" w:rsidP="00010BA0">
            <w:pPr>
              <w:tabs>
                <w:tab w:val="left" w:pos="567"/>
                <w:tab w:val="left" w:pos="709"/>
              </w:tabs>
              <w:autoSpaceDE w:val="0"/>
              <w:autoSpaceDN w:val="0"/>
              <w:adjustRightInd w:val="0"/>
              <w:ind w:firstLine="709"/>
              <w:jc w:val="both"/>
              <w:rPr>
                <w:szCs w:val="28"/>
              </w:rPr>
            </w:pPr>
            <w:r w:rsidRPr="00D11F85">
              <w:rPr>
                <w:szCs w:val="28"/>
              </w:rPr>
              <w:t>2019 год – 12 650,1</w:t>
            </w:r>
            <w:r w:rsidR="002D7CB0" w:rsidRPr="00D11F85">
              <w:rPr>
                <w:szCs w:val="28"/>
              </w:rPr>
              <w:t xml:space="preserve"> тыс. рублей;</w:t>
            </w:r>
          </w:p>
          <w:p w:rsidR="002D7CB0" w:rsidRPr="00D11F85" w:rsidRDefault="00C70DFD" w:rsidP="00010BA0">
            <w:pPr>
              <w:tabs>
                <w:tab w:val="left" w:pos="567"/>
                <w:tab w:val="left" w:pos="709"/>
              </w:tabs>
              <w:autoSpaceDE w:val="0"/>
              <w:autoSpaceDN w:val="0"/>
              <w:adjustRightInd w:val="0"/>
              <w:ind w:firstLine="709"/>
              <w:jc w:val="both"/>
              <w:rPr>
                <w:szCs w:val="28"/>
              </w:rPr>
            </w:pPr>
            <w:r w:rsidRPr="00D11F85">
              <w:rPr>
                <w:szCs w:val="28"/>
              </w:rPr>
              <w:lastRenderedPageBreak/>
              <w:t>2020 год – 27 110,3</w:t>
            </w:r>
            <w:r w:rsidR="002D7CB0" w:rsidRPr="00D11F85">
              <w:rPr>
                <w:szCs w:val="28"/>
              </w:rPr>
              <w:t xml:space="preserve"> тыс. рублей;</w:t>
            </w:r>
          </w:p>
          <w:p w:rsidR="002D7CB0" w:rsidRPr="00D11F85" w:rsidRDefault="002D7CB0" w:rsidP="00010BA0">
            <w:pPr>
              <w:tabs>
                <w:tab w:val="left" w:pos="567"/>
                <w:tab w:val="left" w:pos="709"/>
              </w:tabs>
              <w:autoSpaceDE w:val="0"/>
              <w:autoSpaceDN w:val="0"/>
              <w:adjustRightInd w:val="0"/>
              <w:ind w:firstLine="709"/>
              <w:jc w:val="both"/>
              <w:rPr>
                <w:szCs w:val="28"/>
              </w:rPr>
            </w:pPr>
            <w:r w:rsidRPr="00D11F85">
              <w:rPr>
                <w:szCs w:val="28"/>
              </w:rPr>
              <w:t xml:space="preserve">2021 год – </w:t>
            </w:r>
            <w:r w:rsidR="00FE5858">
              <w:rPr>
                <w:szCs w:val="28"/>
              </w:rPr>
              <w:t>86 035,2</w:t>
            </w:r>
            <w:r w:rsidRPr="00D11F85">
              <w:rPr>
                <w:szCs w:val="28"/>
              </w:rPr>
              <w:t xml:space="preserve"> тыс. рублей;</w:t>
            </w:r>
          </w:p>
          <w:p w:rsidR="002D7CB0" w:rsidRPr="00D11F85" w:rsidRDefault="002D7CB0" w:rsidP="00010BA0">
            <w:pPr>
              <w:tabs>
                <w:tab w:val="left" w:pos="567"/>
                <w:tab w:val="left" w:pos="709"/>
              </w:tabs>
              <w:autoSpaceDE w:val="0"/>
              <w:autoSpaceDN w:val="0"/>
              <w:adjustRightInd w:val="0"/>
              <w:ind w:firstLine="709"/>
              <w:jc w:val="both"/>
              <w:rPr>
                <w:szCs w:val="28"/>
              </w:rPr>
            </w:pPr>
            <w:r w:rsidRPr="00D11F85">
              <w:rPr>
                <w:szCs w:val="28"/>
              </w:rPr>
              <w:t xml:space="preserve">2022 год – </w:t>
            </w:r>
            <w:r w:rsidR="006D189D">
              <w:rPr>
                <w:szCs w:val="28"/>
              </w:rPr>
              <w:t>285 097</w:t>
            </w:r>
            <w:r w:rsidR="00B5368C">
              <w:rPr>
                <w:szCs w:val="28"/>
              </w:rPr>
              <w:t>,9</w:t>
            </w:r>
            <w:r w:rsidRPr="00D11F85">
              <w:rPr>
                <w:szCs w:val="28"/>
              </w:rPr>
              <w:t xml:space="preserve"> тыс. рублей;</w:t>
            </w:r>
          </w:p>
          <w:p w:rsidR="002D7CB0" w:rsidRPr="00D11F85" w:rsidRDefault="00950C3B" w:rsidP="00222052">
            <w:pPr>
              <w:tabs>
                <w:tab w:val="left" w:pos="567"/>
                <w:tab w:val="left" w:pos="709"/>
              </w:tabs>
              <w:autoSpaceDE w:val="0"/>
              <w:autoSpaceDN w:val="0"/>
              <w:adjustRightInd w:val="0"/>
              <w:ind w:firstLine="709"/>
              <w:jc w:val="both"/>
              <w:rPr>
                <w:szCs w:val="28"/>
              </w:rPr>
            </w:pPr>
            <w:r w:rsidRPr="00D11F85">
              <w:rPr>
                <w:szCs w:val="28"/>
              </w:rPr>
              <w:t>2023 год – 11</w:t>
            </w:r>
            <w:r w:rsidR="004F2A37">
              <w:rPr>
                <w:szCs w:val="28"/>
              </w:rPr>
              <w:t xml:space="preserve"> </w:t>
            </w:r>
            <w:r w:rsidR="00323814" w:rsidRPr="00D11F85">
              <w:rPr>
                <w:szCs w:val="28"/>
              </w:rPr>
              <w:t>531,2</w:t>
            </w:r>
            <w:r w:rsidR="002D7CB0" w:rsidRPr="00D11F85">
              <w:rPr>
                <w:szCs w:val="28"/>
              </w:rPr>
              <w:t xml:space="preserve"> тыс. рублей;</w:t>
            </w:r>
          </w:p>
          <w:p w:rsidR="002D7CB0" w:rsidRPr="00D3039E" w:rsidRDefault="00B07804" w:rsidP="00EB62B4">
            <w:pPr>
              <w:tabs>
                <w:tab w:val="left" w:pos="567"/>
                <w:tab w:val="left" w:pos="709"/>
              </w:tabs>
              <w:autoSpaceDE w:val="0"/>
              <w:autoSpaceDN w:val="0"/>
              <w:adjustRightInd w:val="0"/>
              <w:ind w:firstLine="709"/>
              <w:jc w:val="both"/>
              <w:rPr>
                <w:color w:val="000000" w:themeColor="text1"/>
                <w:szCs w:val="28"/>
              </w:rPr>
            </w:pPr>
            <w:r w:rsidRPr="00D11F85">
              <w:rPr>
                <w:szCs w:val="28"/>
              </w:rPr>
              <w:t xml:space="preserve">2024 год – </w:t>
            </w:r>
            <w:r w:rsidR="00442D60" w:rsidRPr="00D3039E">
              <w:rPr>
                <w:color w:val="000000" w:themeColor="text1"/>
                <w:szCs w:val="28"/>
              </w:rPr>
              <w:t>24</w:t>
            </w:r>
            <w:r w:rsidR="0090053B" w:rsidRPr="00D3039E">
              <w:rPr>
                <w:color w:val="000000" w:themeColor="text1"/>
                <w:szCs w:val="28"/>
              </w:rPr>
              <w:t> </w:t>
            </w:r>
            <w:r w:rsidR="00442D60" w:rsidRPr="00D3039E">
              <w:rPr>
                <w:color w:val="000000" w:themeColor="text1"/>
                <w:szCs w:val="28"/>
              </w:rPr>
              <w:t>552</w:t>
            </w:r>
            <w:r w:rsidR="0090053B" w:rsidRPr="00D3039E">
              <w:rPr>
                <w:color w:val="000000" w:themeColor="text1"/>
                <w:szCs w:val="28"/>
              </w:rPr>
              <w:t>,0</w:t>
            </w:r>
            <w:r w:rsidR="002D7CB0" w:rsidRPr="00D3039E">
              <w:rPr>
                <w:color w:val="000000" w:themeColor="text1"/>
                <w:szCs w:val="28"/>
              </w:rPr>
              <w:t xml:space="preserve"> тыс. рублей.</w:t>
            </w:r>
          </w:p>
          <w:p w:rsidR="002D7CB0" w:rsidRPr="00D3039E" w:rsidRDefault="002D7CB0" w:rsidP="00247E0C">
            <w:pPr>
              <w:tabs>
                <w:tab w:val="left" w:pos="540"/>
                <w:tab w:val="left" w:pos="709"/>
              </w:tabs>
              <w:jc w:val="both"/>
              <w:rPr>
                <w:color w:val="000000" w:themeColor="text1"/>
                <w:szCs w:val="28"/>
              </w:rPr>
            </w:pPr>
            <w:r w:rsidRPr="00D3039E">
              <w:rPr>
                <w:color w:val="000000" w:themeColor="text1"/>
                <w:szCs w:val="28"/>
              </w:rPr>
              <w:t xml:space="preserve">Объем финансирования </w:t>
            </w:r>
            <w:r w:rsidR="0047075F" w:rsidRPr="00D3039E">
              <w:rPr>
                <w:color w:val="000000" w:themeColor="text1"/>
                <w:szCs w:val="28"/>
              </w:rPr>
              <w:t xml:space="preserve">муниципальной </w:t>
            </w:r>
            <w:r w:rsidRPr="00D3039E">
              <w:rPr>
                <w:color w:val="000000" w:themeColor="text1"/>
                <w:szCs w:val="28"/>
              </w:rPr>
              <w:t>программы за счет средств федера</w:t>
            </w:r>
            <w:r w:rsidR="0047075F" w:rsidRPr="00D3039E">
              <w:rPr>
                <w:color w:val="000000" w:themeColor="text1"/>
                <w:szCs w:val="28"/>
              </w:rPr>
              <w:t>льного бюджета составляет</w:t>
            </w:r>
            <w:r w:rsidR="004E00F6" w:rsidRPr="00D3039E">
              <w:rPr>
                <w:color w:val="000000" w:themeColor="text1"/>
                <w:szCs w:val="28"/>
              </w:rPr>
              <w:t xml:space="preserve"> </w:t>
            </w:r>
            <w:r w:rsidR="005C1972">
              <w:rPr>
                <w:color w:val="000000" w:themeColor="text1"/>
                <w:szCs w:val="28"/>
              </w:rPr>
              <w:t>172</w:t>
            </w:r>
            <w:r w:rsidR="004E00F6" w:rsidRPr="00D3039E">
              <w:rPr>
                <w:color w:val="000000" w:themeColor="text1"/>
                <w:szCs w:val="28"/>
              </w:rPr>
              <w:t> </w:t>
            </w:r>
            <w:r w:rsidR="005C1972">
              <w:rPr>
                <w:color w:val="000000" w:themeColor="text1"/>
                <w:szCs w:val="28"/>
              </w:rPr>
              <w:t>7</w:t>
            </w:r>
            <w:r w:rsidR="00442D60" w:rsidRPr="00D3039E">
              <w:rPr>
                <w:color w:val="000000" w:themeColor="text1"/>
                <w:szCs w:val="28"/>
              </w:rPr>
              <w:t>87,4</w:t>
            </w:r>
            <w:r w:rsidRPr="00D3039E">
              <w:rPr>
                <w:color w:val="000000" w:themeColor="text1"/>
                <w:szCs w:val="28"/>
              </w:rPr>
              <w:t xml:space="preserve"> тыс. рублей, в том числе по годам:</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2018 год – 20</w:t>
            </w:r>
            <w:r w:rsidRPr="00D3039E">
              <w:rPr>
                <w:color w:val="000000" w:themeColor="text1"/>
                <w:szCs w:val="28"/>
                <w:lang w:val="en-US"/>
              </w:rPr>
              <w:t> </w:t>
            </w:r>
            <w:r w:rsidR="000534E1" w:rsidRPr="00D3039E">
              <w:rPr>
                <w:color w:val="000000" w:themeColor="text1"/>
                <w:szCs w:val="28"/>
              </w:rPr>
              <w:t>295,</w:t>
            </w:r>
            <w:r w:rsidRPr="00D3039E">
              <w:rPr>
                <w:color w:val="000000" w:themeColor="text1"/>
                <w:szCs w:val="28"/>
              </w:rPr>
              <w:t>9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2019 год – </w:t>
            </w:r>
            <w:r w:rsidR="00A62DEC" w:rsidRPr="00D3039E">
              <w:rPr>
                <w:color w:val="000000" w:themeColor="text1"/>
                <w:szCs w:val="28"/>
              </w:rPr>
              <w:t>4</w:t>
            </w:r>
            <w:r w:rsidR="001641EE">
              <w:rPr>
                <w:color w:val="000000" w:themeColor="text1"/>
                <w:szCs w:val="28"/>
              </w:rPr>
              <w:t xml:space="preserve"> </w:t>
            </w:r>
            <w:r w:rsidR="00A62DEC" w:rsidRPr="00D3039E">
              <w:rPr>
                <w:color w:val="000000" w:themeColor="text1"/>
                <w:szCs w:val="28"/>
              </w:rPr>
              <w:t>961,3</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2020 год – </w:t>
            </w:r>
            <w:r w:rsidR="00BE3715" w:rsidRPr="00D3039E">
              <w:rPr>
                <w:color w:val="000000" w:themeColor="text1"/>
                <w:szCs w:val="28"/>
              </w:rPr>
              <w:t>3</w:t>
            </w:r>
            <w:r w:rsidR="001641EE">
              <w:rPr>
                <w:color w:val="000000" w:themeColor="text1"/>
                <w:szCs w:val="28"/>
              </w:rPr>
              <w:t xml:space="preserve"> </w:t>
            </w:r>
            <w:r w:rsidR="00BE3715" w:rsidRPr="00D3039E">
              <w:rPr>
                <w:color w:val="000000" w:themeColor="text1"/>
                <w:szCs w:val="28"/>
              </w:rPr>
              <w:t>367,5</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2021 год – </w:t>
            </w:r>
            <w:r w:rsidR="00BE3715" w:rsidRPr="00D3039E">
              <w:rPr>
                <w:color w:val="000000" w:themeColor="text1"/>
                <w:szCs w:val="28"/>
              </w:rPr>
              <w:t>7</w:t>
            </w:r>
            <w:r w:rsidR="0053740A">
              <w:rPr>
                <w:color w:val="000000" w:themeColor="text1"/>
                <w:szCs w:val="28"/>
              </w:rPr>
              <w:t xml:space="preserve"> </w:t>
            </w:r>
            <w:r w:rsidR="00385EA1" w:rsidRPr="00D3039E">
              <w:rPr>
                <w:color w:val="000000" w:themeColor="text1"/>
                <w:szCs w:val="28"/>
              </w:rPr>
              <w:t>000,5</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2022 год – </w:t>
            </w:r>
            <w:r w:rsidR="005C1972">
              <w:rPr>
                <w:color w:val="000000" w:themeColor="text1"/>
                <w:szCs w:val="28"/>
              </w:rPr>
              <w:t>105 488,8</w:t>
            </w:r>
            <w:r w:rsidRPr="00D3039E">
              <w:rPr>
                <w:color w:val="000000" w:themeColor="text1"/>
                <w:szCs w:val="28"/>
              </w:rPr>
              <w:t xml:space="preserve"> тыс. рублей;</w:t>
            </w:r>
          </w:p>
          <w:p w:rsidR="002D7CB0" w:rsidRPr="00D3039E" w:rsidRDefault="002D7CB0" w:rsidP="00CA4EC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2023 год – 9</w:t>
            </w:r>
            <w:r w:rsidR="001641EE">
              <w:rPr>
                <w:color w:val="000000" w:themeColor="text1"/>
                <w:szCs w:val="28"/>
              </w:rPr>
              <w:t xml:space="preserve"> </w:t>
            </w:r>
            <w:r w:rsidRPr="00D3039E">
              <w:rPr>
                <w:color w:val="000000" w:themeColor="text1"/>
                <w:szCs w:val="28"/>
              </w:rPr>
              <w:t>586,7 тыс. рублей;</w:t>
            </w:r>
          </w:p>
          <w:p w:rsidR="002D7CB0" w:rsidRPr="00D3039E" w:rsidRDefault="002D7CB0" w:rsidP="00CA4EC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2024 год – </w:t>
            </w:r>
            <w:r w:rsidR="00442D60" w:rsidRPr="00D3039E">
              <w:rPr>
                <w:color w:val="000000" w:themeColor="text1"/>
                <w:szCs w:val="28"/>
              </w:rPr>
              <w:t>22 086,7</w:t>
            </w:r>
            <w:r w:rsidRPr="00D3039E">
              <w:rPr>
                <w:color w:val="000000" w:themeColor="text1"/>
                <w:szCs w:val="28"/>
              </w:rPr>
              <w:t xml:space="preserve"> тыс. рублей.</w:t>
            </w:r>
          </w:p>
          <w:p w:rsidR="002D7CB0" w:rsidRPr="00D3039E" w:rsidRDefault="002D7CB0" w:rsidP="00247E0C">
            <w:pPr>
              <w:tabs>
                <w:tab w:val="left" w:pos="709"/>
              </w:tabs>
              <w:autoSpaceDE w:val="0"/>
              <w:autoSpaceDN w:val="0"/>
              <w:adjustRightInd w:val="0"/>
              <w:jc w:val="both"/>
              <w:rPr>
                <w:color w:val="000000" w:themeColor="text1"/>
                <w:szCs w:val="28"/>
              </w:rPr>
            </w:pPr>
            <w:r w:rsidRPr="00D3039E">
              <w:rPr>
                <w:color w:val="000000" w:themeColor="text1"/>
                <w:szCs w:val="28"/>
              </w:rPr>
              <w:t>Объем финансирования</w:t>
            </w:r>
            <w:r w:rsidR="0047075F" w:rsidRPr="00D3039E">
              <w:rPr>
                <w:color w:val="000000" w:themeColor="text1"/>
                <w:szCs w:val="28"/>
              </w:rPr>
              <w:t xml:space="preserve"> муниципальной</w:t>
            </w:r>
            <w:r w:rsidRPr="00D3039E">
              <w:rPr>
                <w:color w:val="000000" w:themeColor="text1"/>
                <w:szCs w:val="28"/>
              </w:rPr>
              <w:t xml:space="preserve"> программы за счет средств областного бюджета составляет </w:t>
            </w:r>
            <w:r w:rsidR="00500457">
              <w:rPr>
                <w:color w:val="000000" w:themeColor="text1"/>
                <w:szCs w:val="28"/>
              </w:rPr>
              <w:t>153 374</w:t>
            </w:r>
            <w:r w:rsidR="003307EE">
              <w:rPr>
                <w:color w:val="000000" w:themeColor="text1"/>
                <w:szCs w:val="28"/>
              </w:rPr>
              <w:t>,3</w:t>
            </w:r>
            <w:r w:rsidRPr="00D3039E">
              <w:rPr>
                <w:color w:val="000000" w:themeColor="text1"/>
                <w:szCs w:val="28"/>
              </w:rPr>
              <w:t xml:space="preserve"> тыс. рублей, в том числе по годам:</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2018 год – 5 395,1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2019 год – </w:t>
            </w:r>
            <w:r w:rsidR="00E655C4" w:rsidRPr="00D3039E">
              <w:rPr>
                <w:color w:val="000000" w:themeColor="text1"/>
                <w:szCs w:val="28"/>
              </w:rPr>
              <w:t>206,7</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2020 год –</w:t>
            </w:r>
            <w:r w:rsidR="00E24123">
              <w:rPr>
                <w:color w:val="000000" w:themeColor="text1"/>
                <w:szCs w:val="28"/>
              </w:rPr>
              <w:t xml:space="preserve"> </w:t>
            </w:r>
            <w:r w:rsidR="00F074B9" w:rsidRPr="00D3039E">
              <w:rPr>
                <w:color w:val="000000" w:themeColor="text1"/>
                <w:szCs w:val="28"/>
              </w:rPr>
              <w:t>20</w:t>
            </w:r>
            <w:r w:rsidR="00E24123">
              <w:rPr>
                <w:color w:val="000000" w:themeColor="text1"/>
                <w:szCs w:val="28"/>
              </w:rPr>
              <w:t xml:space="preserve"> </w:t>
            </w:r>
            <w:r w:rsidR="00890D98" w:rsidRPr="00D3039E">
              <w:rPr>
                <w:color w:val="000000" w:themeColor="text1"/>
                <w:szCs w:val="28"/>
              </w:rPr>
              <w:t>140,4</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2021 год – </w:t>
            </w:r>
            <w:r w:rsidR="00201F21" w:rsidRPr="00D3039E">
              <w:rPr>
                <w:color w:val="000000" w:themeColor="text1"/>
                <w:szCs w:val="28"/>
              </w:rPr>
              <w:t>67 863,7</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2022 год – </w:t>
            </w:r>
            <w:r w:rsidR="00AE41C0">
              <w:rPr>
                <w:color w:val="000000" w:themeColor="text1"/>
                <w:szCs w:val="28"/>
              </w:rPr>
              <w:t>58 448</w:t>
            </w:r>
            <w:r w:rsidR="003307EE">
              <w:rPr>
                <w:color w:val="000000" w:themeColor="text1"/>
                <w:szCs w:val="28"/>
              </w:rPr>
              <w:t>,6</w:t>
            </w:r>
            <w:r w:rsidRPr="00D3039E">
              <w:rPr>
                <w:color w:val="000000" w:themeColor="text1"/>
                <w:szCs w:val="28"/>
              </w:rPr>
              <w:t xml:space="preserve"> тыс. рублей;</w:t>
            </w:r>
          </w:p>
          <w:p w:rsidR="002D7CB0" w:rsidRPr="00D3039E" w:rsidRDefault="002D7CB0" w:rsidP="00091515">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2023 год – </w:t>
            </w:r>
            <w:r w:rsidR="00323814" w:rsidRPr="00D3039E">
              <w:rPr>
                <w:color w:val="000000" w:themeColor="text1"/>
                <w:szCs w:val="28"/>
              </w:rPr>
              <w:t>399,5</w:t>
            </w:r>
            <w:r w:rsidRPr="00D3039E">
              <w:rPr>
                <w:color w:val="000000" w:themeColor="text1"/>
                <w:szCs w:val="28"/>
              </w:rPr>
              <w:t xml:space="preserve"> тыс. рублей;</w:t>
            </w:r>
          </w:p>
          <w:p w:rsidR="002D7CB0" w:rsidRPr="00D11F85" w:rsidRDefault="002D7CB0" w:rsidP="00091515">
            <w:pPr>
              <w:tabs>
                <w:tab w:val="left" w:pos="567"/>
                <w:tab w:val="left" w:pos="709"/>
              </w:tabs>
              <w:autoSpaceDE w:val="0"/>
              <w:autoSpaceDN w:val="0"/>
              <w:adjustRightInd w:val="0"/>
              <w:ind w:firstLine="709"/>
              <w:jc w:val="both"/>
              <w:rPr>
                <w:szCs w:val="28"/>
              </w:rPr>
            </w:pPr>
            <w:r w:rsidRPr="00D3039E">
              <w:rPr>
                <w:color w:val="000000" w:themeColor="text1"/>
                <w:szCs w:val="28"/>
              </w:rPr>
              <w:t>2024 год –</w:t>
            </w:r>
            <w:r w:rsidR="00442D60" w:rsidRPr="00D3039E">
              <w:rPr>
                <w:color w:val="000000" w:themeColor="text1"/>
                <w:szCs w:val="28"/>
              </w:rPr>
              <w:t xml:space="preserve"> 920,3 </w:t>
            </w:r>
            <w:r w:rsidRPr="00D3039E">
              <w:rPr>
                <w:color w:val="000000" w:themeColor="text1"/>
                <w:szCs w:val="28"/>
              </w:rPr>
              <w:t>тыс</w:t>
            </w:r>
            <w:r w:rsidRPr="00D11F85">
              <w:rPr>
                <w:szCs w:val="28"/>
              </w:rPr>
              <w:t>. рублей.</w:t>
            </w:r>
          </w:p>
          <w:p w:rsidR="002D7CB0" w:rsidRPr="00D11F85" w:rsidRDefault="002D7CB0" w:rsidP="00010BA0">
            <w:pPr>
              <w:tabs>
                <w:tab w:val="left" w:pos="709"/>
              </w:tabs>
              <w:autoSpaceDE w:val="0"/>
              <w:autoSpaceDN w:val="0"/>
              <w:adjustRightInd w:val="0"/>
              <w:jc w:val="both"/>
              <w:rPr>
                <w:szCs w:val="28"/>
              </w:rPr>
            </w:pPr>
            <w:r w:rsidRPr="00D11F85">
              <w:rPr>
                <w:szCs w:val="28"/>
              </w:rPr>
              <w:t xml:space="preserve">Объем финансирования </w:t>
            </w:r>
            <w:r w:rsidR="0047075F" w:rsidRPr="00D11F85">
              <w:rPr>
                <w:szCs w:val="28"/>
              </w:rPr>
              <w:t xml:space="preserve">муниципальной </w:t>
            </w:r>
            <w:r w:rsidRPr="00D11F85">
              <w:rPr>
                <w:szCs w:val="28"/>
              </w:rPr>
              <w:t xml:space="preserve">программы за счет средств бюджета Губкинского городского округа </w:t>
            </w:r>
            <w:r w:rsidR="00305F4F" w:rsidRPr="00D11F85">
              <w:rPr>
                <w:szCs w:val="28"/>
              </w:rPr>
              <w:t xml:space="preserve">Белгородской области </w:t>
            </w:r>
            <w:r w:rsidRPr="00D11F85">
              <w:rPr>
                <w:szCs w:val="28"/>
              </w:rPr>
              <w:t xml:space="preserve">составляет </w:t>
            </w:r>
            <w:r w:rsidR="00D20077">
              <w:rPr>
                <w:szCs w:val="28"/>
              </w:rPr>
              <w:t>158 026</w:t>
            </w:r>
            <w:r w:rsidR="00F80762">
              <w:rPr>
                <w:szCs w:val="28"/>
              </w:rPr>
              <w:t>,7</w:t>
            </w:r>
            <w:r w:rsidRPr="00D11F85">
              <w:rPr>
                <w:szCs w:val="28"/>
              </w:rPr>
              <w:t xml:space="preserve"> тыс. рублей, в том числе по годам:</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2018 год – 12 062,1 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 xml:space="preserve">2019 год – </w:t>
            </w:r>
            <w:r w:rsidR="00FA3C68" w:rsidRPr="00D11F85">
              <w:rPr>
                <w:szCs w:val="28"/>
              </w:rPr>
              <w:t>7</w:t>
            </w:r>
            <w:r w:rsidR="005F24A5">
              <w:rPr>
                <w:szCs w:val="28"/>
              </w:rPr>
              <w:t xml:space="preserve"> </w:t>
            </w:r>
            <w:r w:rsidR="00FA3C68" w:rsidRPr="00D11F85">
              <w:rPr>
                <w:szCs w:val="28"/>
              </w:rPr>
              <w:t>178,1</w:t>
            </w:r>
            <w:r w:rsidR="00F80762">
              <w:rPr>
                <w:szCs w:val="28"/>
              </w:rPr>
              <w:t xml:space="preserve"> </w:t>
            </w:r>
            <w:r w:rsidRPr="00D11F85">
              <w:rPr>
                <w:szCs w:val="28"/>
              </w:rPr>
              <w:t>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 xml:space="preserve">2020 год – </w:t>
            </w:r>
            <w:r w:rsidR="009B1B62" w:rsidRPr="00D11F85">
              <w:rPr>
                <w:szCs w:val="28"/>
              </w:rPr>
              <w:t>3 365,0</w:t>
            </w:r>
            <w:r w:rsidRPr="00D11F85">
              <w:rPr>
                <w:szCs w:val="28"/>
              </w:rPr>
              <w:t xml:space="preserve"> 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 xml:space="preserve">2021 год – </w:t>
            </w:r>
            <w:r w:rsidR="00C15AB2">
              <w:rPr>
                <w:szCs w:val="28"/>
              </w:rPr>
              <w:t>11 171</w:t>
            </w:r>
            <w:r w:rsidR="00B64A1C" w:rsidRPr="00D11F85">
              <w:rPr>
                <w:szCs w:val="28"/>
              </w:rPr>
              <w:t>,0</w:t>
            </w:r>
            <w:r w:rsidRPr="00D11F85">
              <w:rPr>
                <w:szCs w:val="28"/>
              </w:rPr>
              <w:t xml:space="preserve"> тыс. рублей;</w:t>
            </w:r>
          </w:p>
          <w:p w:rsidR="002D7CB0" w:rsidRPr="00D11F85" w:rsidRDefault="002D7CB0" w:rsidP="00233FC5">
            <w:pPr>
              <w:tabs>
                <w:tab w:val="left" w:pos="567"/>
                <w:tab w:val="left" w:pos="709"/>
              </w:tabs>
              <w:autoSpaceDE w:val="0"/>
              <w:autoSpaceDN w:val="0"/>
              <w:adjustRightInd w:val="0"/>
              <w:ind w:firstLine="709"/>
              <w:jc w:val="both"/>
              <w:rPr>
                <w:szCs w:val="28"/>
              </w:rPr>
            </w:pPr>
            <w:r w:rsidRPr="00D11F85">
              <w:rPr>
                <w:szCs w:val="28"/>
              </w:rPr>
              <w:t xml:space="preserve">2022 год – </w:t>
            </w:r>
            <w:r w:rsidR="00D20077">
              <w:rPr>
                <w:szCs w:val="28"/>
              </w:rPr>
              <w:t>121 160</w:t>
            </w:r>
            <w:r w:rsidR="00F80762">
              <w:rPr>
                <w:szCs w:val="28"/>
              </w:rPr>
              <w:t>,5</w:t>
            </w:r>
            <w:r w:rsidRPr="00D11F85">
              <w:rPr>
                <w:szCs w:val="28"/>
              </w:rPr>
              <w:t xml:space="preserve"> тыс. рублей;</w:t>
            </w:r>
          </w:p>
          <w:p w:rsidR="002D7CB0" w:rsidRPr="00D11F85" w:rsidRDefault="002D7CB0" w:rsidP="0052163A">
            <w:pPr>
              <w:tabs>
                <w:tab w:val="left" w:pos="567"/>
                <w:tab w:val="left" w:pos="709"/>
              </w:tabs>
              <w:autoSpaceDE w:val="0"/>
              <w:autoSpaceDN w:val="0"/>
              <w:adjustRightInd w:val="0"/>
              <w:ind w:firstLine="709"/>
              <w:jc w:val="both"/>
              <w:rPr>
                <w:szCs w:val="28"/>
              </w:rPr>
            </w:pPr>
            <w:r w:rsidRPr="00D11F85">
              <w:rPr>
                <w:szCs w:val="28"/>
              </w:rPr>
              <w:t>2023 год – 1</w:t>
            </w:r>
            <w:r w:rsidR="005F24A5">
              <w:rPr>
                <w:szCs w:val="28"/>
              </w:rPr>
              <w:t xml:space="preserve"> </w:t>
            </w:r>
            <w:r w:rsidRPr="00D11F85">
              <w:rPr>
                <w:szCs w:val="28"/>
              </w:rPr>
              <w:t>545,0 тыс. рублей;</w:t>
            </w:r>
          </w:p>
          <w:p w:rsidR="002D7CB0" w:rsidRPr="00D11F85" w:rsidRDefault="002D7CB0" w:rsidP="0052163A">
            <w:pPr>
              <w:tabs>
                <w:tab w:val="left" w:pos="567"/>
                <w:tab w:val="left" w:pos="709"/>
              </w:tabs>
              <w:autoSpaceDE w:val="0"/>
              <w:autoSpaceDN w:val="0"/>
              <w:adjustRightInd w:val="0"/>
              <w:ind w:firstLine="709"/>
              <w:jc w:val="both"/>
              <w:rPr>
                <w:szCs w:val="28"/>
              </w:rPr>
            </w:pPr>
            <w:r w:rsidRPr="00D11F85">
              <w:rPr>
                <w:szCs w:val="28"/>
              </w:rPr>
              <w:t xml:space="preserve">2024 год – </w:t>
            </w:r>
            <w:r w:rsidR="003B123A" w:rsidRPr="00D11F85">
              <w:rPr>
                <w:szCs w:val="28"/>
              </w:rPr>
              <w:t>1</w:t>
            </w:r>
            <w:r w:rsidR="005F24A5">
              <w:rPr>
                <w:szCs w:val="28"/>
              </w:rPr>
              <w:t xml:space="preserve"> </w:t>
            </w:r>
            <w:r w:rsidR="003B123A" w:rsidRPr="00D11F85">
              <w:rPr>
                <w:szCs w:val="28"/>
              </w:rPr>
              <w:t xml:space="preserve">545,0 </w:t>
            </w:r>
            <w:r w:rsidRPr="00D11F85">
              <w:rPr>
                <w:szCs w:val="28"/>
              </w:rPr>
              <w:t>тыс. рублей.</w:t>
            </w:r>
          </w:p>
          <w:p w:rsidR="002D7CB0" w:rsidRPr="00D11F85" w:rsidRDefault="002D7CB0" w:rsidP="00CB26BE">
            <w:pPr>
              <w:tabs>
                <w:tab w:val="left" w:pos="709"/>
              </w:tabs>
              <w:autoSpaceDE w:val="0"/>
              <w:autoSpaceDN w:val="0"/>
              <w:adjustRightInd w:val="0"/>
              <w:jc w:val="both"/>
              <w:rPr>
                <w:szCs w:val="28"/>
              </w:rPr>
            </w:pPr>
            <w:r w:rsidRPr="00D11F85">
              <w:rPr>
                <w:szCs w:val="28"/>
              </w:rPr>
              <w:t xml:space="preserve">Объем   финансирования   </w:t>
            </w:r>
            <w:r w:rsidR="0047075F" w:rsidRPr="00D11F85">
              <w:rPr>
                <w:szCs w:val="28"/>
              </w:rPr>
              <w:t xml:space="preserve">муниципальной </w:t>
            </w:r>
            <w:r w:rsidR="0047267A" w:rsidRPr="00D11F85">
              <w:rPr>
                <w:szCs w:val="28"/>
              </w:rPr>
              <w:t xml:space="preserve">программы за </w:t>
            </w:r>
            <w:r w:rsidRPr="00D11F85">
              <w:rPr>
                <w:szCs w:val="28"/>
              </w:rPr>
              <w:t>счет</w:t>
            </w:r>
            <w:r w:rsidR="00031D90">
              <w:rPr>
                <w:szCs w:val="28"/>
              </w:rPr>
              <w:t xml:space="preserve"> </w:t>
            </w:r>
            <w:r w:rsidRPr="00D11F85">
              <w:rPr>
                <w:szCs w:val="28"/>
              </w:rPr>
              <w:t>внебюджетных исто</w:t>
            </w:r>
            <w:r w:rsidR="004E491C" w:rsidRPr="00D11F85">
              <w:rPr>
                <w:szCs w:val="28"/>
              </w:rPr>
              <w:t xml:space="preserve">чников составляет </w:t>
            </w:r>
            <w:r w:rsidR="00DD5845">
              <w:rPr>
                <w:szCs w:val="28"/>
              </w:rPr>
              <w:t>29 668,3</w:t>
            </w:r>
            <w:r w:rsidRPr="00D11F85">
              <w:rPr>
                <w:szCs w:val="28"/>
              </w:rPr>
              <w:t xml:space="preserve"> тыс. рублей, в том числе по годам:</w:t>
            </w:r>
          </w:p>
          <w:p w:rsidR="002D7CB0" w:rsidRPr="00D11F85" w:rsidRDefault="002D7CB0" w:rsidP="00CB26BE">
            <w:pPr>
              <w:tabs>
                <w:tab w:val="left" w:pos="567"/>
                <w:tab w:val="left" w:pos="709"/>
              </w:tabs>
              <w:autoSpaceDE w:val="0"/>
              <w:autoSpaceDN w:val="0"/>
              <w:adjustRightInd w:val="0"/>
              <w:ind w:firstLine="709"/>
              <w:jc w:val="both"/>
              <w:rPr>
                <w:szCs w:val="28"/>
              </w:rPr>
            </w:pPr>
            <w:r w:rsidRPr="00D11F85">
              <w:rPr>
                <w:szCs w:val="28"/>
              </w:rPr>
              <w:t>2018 год – 29 126,9 тыс. рублей;</w:t>
            </w:r>
          </w:p>
          <w:p w:rsidR="002D7CB0" w:rsidRPr="00D11F85" w:rsidRDefault="002D7CB0" w:rsidP="00CB26BE">
            <w:pPr>
              <w:tabs>
                <w:tab w:val="left" w:pos="567"/>
                <w:tab w:val="left" w:pos="709"/>
              </w:tabs>
              <w:autoSpaceDE w:val="0"/>
              <w:autoSpaceDN w:val="0"/>
              <w:adjustRightInd w:val="0"/>
              <w:ind w:firstLine="709"/>
              <w:jc w:val="both"/>
              <w:rPr>
                <w:szCs w:val="28"/>
              </w:rPr>
            </w:pPr>
            <w:r w:rsidRPr="00D11F85">
              <w:rPr>
                <w:szCs w:val="28"/>
              </w:rPr>
              <w:lastRenderedPageBreak/>
              <w:t>2019 год – 304,0 тыс. рублей;</w:t>
            </w:r>
          </w:p>
          <w:p w:rsidR="002D7CB0" w:rsidRPr="00D11F85" w:rsidRDefault="004E491C" w:rsidP="00CB26BE">
            <w:pPr>
              <w:tabs>
                <w:tab w:val="left" w:pos="567"/>
                <w:tab w:val="left" w:pos="709"/>
              </w:tabs>
              <w:autoSpaceDE w:val="0"/>
              <w:autoSpaceDN w:val="0"/>
              <w:adjustRightInd w:val="0"/>
              <w:ind w:firstLine="709"/>
              <w:jc w:val="both"/>
              <w:rPr>
                <w:szCs w:val="28"/>
              </w:rPr>
            </w:pPr>
            <w:r w:rsidRPr="00D11F85">
              <w:rPr>
                <w:szCs w:val="28"/>
              </w:rPr>
              <w:t>2020 год – 237,4</w:t>
            </w:r>
            <w:r w:rsidR="002D7CB0" w:rsidRPr="00D11F85">
              <w:rPr>
                <w:szCs w:val="28"/>
              </w:rPr>
              <w:t xml:space="preserve"> тыс. рублей;</w:t>
            </w:r>
          </w:p>
          <w:p w:rsidR="002D7CB0" w:rsidRPr="00D11F85" w:rsidRDefault="00F54B9B" w:rsidP="00CB26BE">
            <w:pPr>
              <w:tabs>
                <w:tab w:val="left" w:pos="567"/>
                <w:tab w:val="left" w:pos="709"/>
              </w:tabs>
              <w:autoSpaceDE w:val="0"/>
              <w:autoSpaceDN w:val="0"/>
              <w:adjustRightInd w:val="0"/>
              <w:ind w:firstLine="709"/>
              <w:jc w:val="both"/>
              <w:rPr>
                <w:szCs w:val="28"/>
              </w:rPr>
            </w:pPr>
            <w:r>
              <w:rPr>
                <w:szCs w:val="28"/>
              </w:rPr>
              <w:t xml:space="preserve">2021 год – </w:t>
            </w:r>
            <w:r w:rsidR="00FE5858">
              <w:rPr>
                <w:szCs w:val="28"/>
              </w:rPr>
              <w:t>0,0</w:t>
            </w:r>
            <w:r w:rsidR="002D7CB0" w:rsidRPr="00D11F85">
              <w:rPr>
                <w:szCs w:val="28"/>
              </w:rPr>
              <w:t xml:space="preserve"> тыс. рублей;</w:t>
            </w:r>
          </w:p>
          <w:p w:rsidR="002D7CB0" w:rsidRPr="00D11F85" w:rsidRDefault="002D7CB0" w:rsidP="00036234">
            <w:pPr>
              <w:tabs>
                <w:tab w:val="left" w:pos="567"/>
                <w:tab w:val="left" w:pos="709"/>
              </w:tabs>
              <w:autoSpaceDE w:val="0"/>
              <w:autoSpaceDN w:val="0"/>
              <w:adjustRightInd w:val="0"/>
              <w:ind w:firstLine="709"/>
              <w:jc w:val="both"/>
              <w:rPr>
                <w:szCs w:val="28"/>
              </w:rPr>
            </w:pPr>
            <w:r w:rsidRPr="00D11F85">
              <w:rPr>
                <w:szCs w:val="28"/>
              </w:rPr>
              <w:t xml:space="preserve">2022 год – </w:t>
            </w:r>
            <w:r w:rsidR="00F9696E">
              <w:rPr>
                <w:szCs w:val="28"/>
              </w:rPr>
              <w:t>0,0</w:t>
            </w:r>
            <w:r w:rsidRPr="00D11F85">
              <w:rPr>
                <w:szCs w:val="28"/>
              </w:rPr>
              <w:t xml:space="preserve"> тыс. рублей;</w:t>
            </w:r>
          </w:p>
          <w:p w:rsidR="002D7CB0" w:rsidRPr="00D11F85" w:rsidRDefault="002D7CB0" w:rsidP="00B450EB">
            <w:pPr>
              <w:tabs>
                <w:tab w:val="left" w:pos="567"/>
                <w:tab w:val="left" w:pos="709"/>
              </w:tabs>
              <w:autoSpaceDE w:val="0"/>
              <w:autoSpaceDN w:val="0"/>
              <w:adjustRightInd w:val="0"/>
              <w:ind w:firstLine="709"/>
              <w:jc w:val="both"/>
              <w:rPr>
                <w:szCs w:val="28"/>
              </w:rPr>
            </w:pPr>
            <w:r w:rsidRPr="00D11F85">
              <w:rPr>
                <w:szCs w:val="28"/>
              </w:rPr>
              <w:t>2023 год – 0,0 тыс. рублей;</w:t>
            </w:r>
          </w:p>
          <w:p w:rsidR="003F054B" w:rsidRPr="00D11F85" w:rsidRDefault="002D7CB0" w:rsidP="0081091B">
            <w:pPr>
              <w:tabs>
                <w:tab w:val="left" w:pos="567"/>
                <w:tab w:val="left" w:pos="709"/>
              </w:tabs>
              <w:autoSpaceDE w:val="0"/>
              <w:autoSpaceDN w:val="0"/>
              <w:adjustRightInd w:val="0"/>
              <w:ind w:firstLine="709"/>
              <w:jc w:val="both"/>
              <w:rPr>
                <w:szCs w:val="28"/>
              </w:rPr>
            </w:pPr>
            <w:r w:rsidRPr="00D11F85">
              <w:rPr>
                <w:szCs w:val="28"/>
              </w:rPr>
              <w:t>2024 год – 0,0 тыс. рублей.</w:t>
            </w:r>
          </w:p>
        </w:tc>
      </w:tr>
      <w:tr w:rsidR="002D7CB0" w:rsidRPr="00D11F85" w:rsidTr="007D3382">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Borders>
              <w:top w:val="single" w:sz="4" w:space="0" w:color="auto"/>
            </w:tcBorders>
          </w:tcPr>
          <w:p w:rsidR="002D7CB0" w:rsidRPr="00D11F85" w:rsidRDefault="002D7CB0" w:rsidP="00247E0C">
            <w:pPr>
              <w:autoSpaceDE w:val="0"/>
              <w:autoSpaceDN w:val="0"/>
              <w:adjustRightInd w:val="0"/>
              <w:jc w:val="center"/>
              <w:rPr>
                <w:b/>
                <w:szCs w:val="28"/>
              </w:rPr>
            </w:pPr>
            <w:r w:rsidRPr="00D11F85">
              <w:rPr>
                <w:b/>
                <w:szCs w:val="28"/>
              </w:rPr>
              <w:lastRenderedPageBreak/>
              <w:t>8.</w:t>
            </w:r>
          </w:p>
        </w:tc>
        <w:tc>
          <w:tcPr>
            <w:tcW w:w="3260" w:type="dxa"/>
            <w:tcBorders>
              <w:top w:val="single" w:sz="4" w:space="0" w:color="auto"/>
            </w:tcBorders>
          </w:tcPr>
          <w:p w:rsidR="002D7CB0" w:rsidRPr="00D11F85" w:rsidRDefault="002D7CB0" w:rsidP="00010BA0">
            <w:pPr>
              <w:autoSpaceDE w:val="0"/>
              <w:autoSpaceDN w:val="0"/>
              <w:adjustRightInd w:val="0"/>
              <w:jc w:val="both"/>
              <w:rPr>
                <w:b/>
                <w:szCs w:val="28"/>
              </w:rPr>
            </w:pPr>
            <w:r w:rsidRPr="00D11F85">
              <w:rPr>
                <w:b/>
                <w:szCs w:val="28"/>
              </w:rPr>
              <w:t xml:space="preserve">Показатели конечных результатов реализации муниципальной программы </w:t>
            </w:r>
          </w:p>
        </w:tc>
        <w:tc>
          <w:tcPr>
            <w:tcW w:w="5953" w:type="dxa"/>
            <w:tcBorders>
              <w:top w:val="single" w:sz="4" w:space="0" w:color="auto"/>
            </w:tcBorders>
          </w:tcPr>
          <w:p w:rsidR="002D7CB0" w:rsidRPr="00D11F85" w:rsidRDefault="002D7CB0" w:rsidP="00247E0C">
            <w:pPr>
              <w:tabs>
                <w:tab w:val="left" w:pos="34"/>
              </w:tabs>
              <w:autoSpaceDE w:val="0"/>
              <w:autoSpaceDN w:val="0"/>
              <w:adjustRightInd w:val="0"/>
              <w:jc w:val="both"/>
              <w:rPr>
                <w:szCs w:val="28"/>
              </w:rPr>
            </w:pPr>
            <w:r w:rsidRPr="00D11F85">
              <w:rPr>
                <w:szCs w:val="28"/>
              </w:rPr>
              <w:t xml:space="preserve">1. Доля благоустроенных дворовых (исходя из минимального перечня работ по благоустройству) территорий Губкинского городского округа </w:t>
            </w:r>
            <w:r w:rsidR="00123A18" w:rsidRPr="00D11F85">
              <w:rPr>
                <w:szCs w:val="28"/>
              </w:rPr>
              <w:t xml:space="preserve">Белгородской области </w:t>
            </w:r>
            <w:r w:rsidRPr="00D11F85">
              <w:rPr>
                <w:szCs w:val="28"/>
              </w:rPr>
              <w:t>от общего количества дворовых территорий, нуждающихся в благоустройстве, %.</w:t>
            </w:r>
          </w:p>
          <w:p w:rsidR="002D7CB0" w:rsidRPr="00D11F85" w:rsidRDefault="002D7CB0" w:rsidP="000F4C33">
            <w:pPr>
              <w:tabs>
                <w:tab w:val="left" w:pos="34"/>
              </w:tabs>
              <w:autoSpaceDE w:val="0"/>
              <w:autoSpaceDN w:val="0"/>
              <w:adjustRightInd w:val="0"/>
              <w:jc w:val="both"/>
              <w:rPr>
                <w:szCs w:val="28"/>
              </w:rPr>
            </w:pPr>
            <w:r w:rsidRPr="00D11F85">
              <w:rPr>
                <w:szCs w:val="28"/>
              </w:rPr>
              <w:t xml:space="preserve">2. Доля благоустроенных общественных территорий Губкинского городского округа </w:t>
            </w:r>
            <w:r w:rsidR="00123A18" w:rsidRPr="00D11F85">
              <w:rPr>
                <w:szCs w:val="28"/>
              </w:rPr>
              <w:t xml:space="preserve">Белгородской области </w:t>
            </w:r>
            <w:r w:rsidRPr="00D11F85">
              <w:rPr>
                <w:szCs w:val="28"/>
              </w:rPr>
              <w:t>от общего количества общественных территорий, нуждающихся в благоустройстве, %.</w:t>
            </w:r>
          </w:p>
          <w:p w:rsidR="007A6C31" w:rsidRPr="00D11F85" w:rsidRDefault="00FC5A96" w:rsidP="00FC5A96">
            <w:pPr>
              <w:tabs>
                <w:tab w:val="left" w:pos="34"/>
              </w:tabs>
              <w:autoSpaceDE w:val="0"/>
              <w:autoSpaceDN w:val="0"/>
              <w:adjustRightInd w:val="0"/>
              <w:jc w:val="both"/>
              <w:rPr>
                <w:szCs w:val="28"/>
              </w:rPr>
            </w:pPr>
            <w:r w:rsidRPr="00D11F85">
              <w:rPr>
                <w:szCs w:val="28"/>
              </w:rPr>
              <w:t>3. Доля</w:t>
            </w:r>
            <w:r w:rsidR="007A6C31" w:rsidRPr="00D11F85">
              <w:rPr>
                <w:szCs w:val="28"/>
              </w:rPr>
              <w:t xml:space="preserve"> граждан, принявших участие в решении вопросов развития городской среды от общего количества граждан в возрасте от 14 лет, проживающих </w:t>
            </w:r>
            <w:r w:rsidRPr="00D11F85">
              <w:rPr>
                <w:szCs w:val="28"/>
              </w:rPr>
              <w:t>на территории Губкинского городского округа</w:t>
            </w:r>
            <w:r w:rsidR="00123A18" w:rsidRPr="00D11F85">
              <w:rPr>
                <w:szCs w:val="28"/>
              </w:rPr>
              <w:t xml:space="preserve"> Белгородской области</w:t>
            </w:r>
            <w:r w:rsidRPr="00D11F85">
              <w:rPr>
                <w:szCs w:val="28"/>
              </w:rPr>
              <w:t>, %.</w:t>
            </w:r>
          </w:p>
          <w:p w:rsidR="00D95AAA" w:rsidRPr="00D11F85" w:rsidRDefault="00D95AAA" w:rsidP="00020541">
            <w:pPr>
              <w:tabs>
                <w:tab w:val="left" w:pos="34"/>
              </w:tabs>
              <w:autoSpaceDE w:val="0"/>
              <w:autoSpaceDN w:val="0"/>
              <w:adjustRightInd w:val="0"/>
              <w:jc w:val="both"/>
              <w:rPr>
                <w:szCs w:val="28"/>
              </w:rPr>
            </w:pPr>
            <w:r w:rsidRPr="00D11F85">
              <w:rPr>
                <w:szCs w:val="28"/>
              </w:rPr>
              <w:t xml:space="preserve">4. </w:t>
            </w:r>
            <w:r w:rsidR="00633A49" w:rsidRPr="00D11F85">
              <w:rPr>
                <w:szCs w:val="28"/>
              </w:rPr>
              <w:t>Показатель реализации</w:t>
            </w:r>
            <w:r w:rsidRPr="00D11F85">
              <w:rPr>
                <w:szCs w:val="28"/>
              </w:rPr>
              <w:t xml:space="preserve"> мероприятий по цифровизации городского хозяйства</w:t>
            </w:r>
            <w:r w:rsidR="0070557E" w:rsidRPr="00D11F85">
              <w:rPr>
                <w:szCs w:val="28"/>
              </w:rPr>
              <w:t xml:space="preserve"> Губкинского городского округа</w:t>
            </w:r>
            <w:r w:rsidR="008E2A39" w:rsidRPr="00D11F85">
              <w:rPr>
                <w:szCs w:val="28"/>
              </w:rPr>
              <w:t xml:space="preserve"> Белгородской области</w:t>
            </w:r>
            <w:r w:rsidR="00512A3C" w:rsidRPr="00D11F85">
              <w:rPr>
                <w:szCs w:val="28"/>
              </w:rPr>
              <w:t xml:space="preserve"> (архитектурная</w:t>
            </w:r>
            <w:r w:rsidR="00031D90">
              <w:rPr>
                <w:szCs w:val="28"/>
              </w:rPr>
              <w:t xml:space="preserve"> </w:t>
            </w:r>
            <w:r w:rsidR="00512A3C" w:rsidRPr="00D11F85">
              <w:rPr>
                <w:szCs w:val="28"/>
              </w:rPr>
              <w:t>и</w:t>
            </w:r>
            <w:r w:rsidR="00031D90">
              <w:rPr>
                <w:szCs w:val="28"/>
              </w:rPr>
              <w:t xml:space="preserve"> </w:t>
            </w:r>
            <w:r w:rsidR="00512A3C" w:rsidRPr="00D11F85">
              <w:rPr>
                <w:szCs w:val="28"/>
              </w:rPr>
              <w:t>художественная подсветка общественных зданий; инвентаризация общественных территорий с использованием цифровых приложений; организа</w:t>
            </w:r>
            <w:r w:rsidR="00DE79E3" w:rsidRPr="00D11F85">
              <w:rPr>
                <w:szCs w:val="28"/>
              </w:rPr>
              <w:t xml:space="preserve">ция постоянного видеонаблюдения      </w:t>
            </w:r>
            <w:r w:rsidR="00512A3C" w:rsidRPr="00D11F85">
              <w:rPr>
                <w:szCs w:val="28"/>
              </w:rPr>
              <w:t>общественных</w:t>
            </w:r>
            <w:r w:rsidR="00031D90">
              <w:rPr>
                <w:szCs w:val="28"/>
              </w:rPr>
              <w:t xml:space="preserve"> </w:t>
            </w:r>
            <w:r w:rsidR="00512A3C" w:rsidRPr="00D11F85">
              <w:rPr>
                <w:szCs w:val="28"/>
              </w:rPr>
              <w:t>территорий)</w:t>
            </w:r>
            <w:r w:rsidRPr="00D11F85">
              <w:rPr>
                <w:szCs w:val="28"/>
              </w:rPr>
              <w:t>,</w:t>
            </w:r>
            <w:r w:rsidR="00031D90">
              <w:rPr>
                <w:szCs w:val="28"/>
              </w:rPr>
              <w:t xml:space="preserve"> </w:t>
            </w:r>
            <w:r w:rsidRPr="00D11F85">
              <w:rPr>
                <w:szCs w:val="28"/>
              </w:rPr>
              <w:t>%</w:t>
            </w:r>
            <w:r w:rsidR="006E5123" w:rsidRPr="00D11F85">
              <w:rPr>
                <w:szCs w:val="28"/>
              </w:rPr>
              <w:t>.</w:t>
            </w:r>
          </w:p>
          <w:p w:rsidR="00676079" w:rsidRPr="00D11F85" w:rsidRDefault="00676079" w:rsidP="00070108">
            <w:pPr>
              <w:tabs>
                <w:tab w:val="left" w:pos="34"/>
              </w:tabs>
              <w:autoSpaceDE w:val="0"/>
              <w:autoSpaceDN w:val="0"/>
              <w:adjustRightInd w:val="0"/>
              <w:jc w:val="both"/>
              <w:rPr>
                <w:szCs w:val="28"/>
              </w:rPr>
            </w:pPr>
            <w:r w:rsidRPr="00D11F85">
              <w:rPr>
                <w:szCs w:val="28"/>
                <w:lang w:bidi="ru-RU"/>
              </w:rPr>
              <w:t>5. Доля объема закупок оборудования, и</w:t>
            </w:r>
            <w:r w:rsidR="00D10DDC" w:rsidRPr="00D11F85">
              <w:rPr>
                <w:szCs w:val="28"/>
                <w:lang w:bidi="ru-RU"/>
              </w:rPr>
              <w:t>меющего российское происхождение</w:t>
            </w:r>
            <w:r w:rsidRPr="00D11F85">
              <w:rPr>
                <w:szCs w:val="28"/>
                <w:lang w:bidi="ru-RU"/>
              </w:rPr>
              <w:t xml:space="preserve">, закупаемого в рамках реализации </w:t>
            </w:r>
            <w:r w:rsidR="00070108">
              <w:rPr>
                <w:szCs w:val="28"/>
                <w:lang w:bidi="ru-RU"/>
              </w:rPr>
              <w:t>муниципальной</w:t>
            </w:r>
            <w:r w:rsidRPr="00D11F85">
              <w:rPr>
                <w:szCs w:val="28"/>
                <w:lang w:bidi="ru-RU"/>
              </w:rPr>
              <w:t xml:space="preserve"> программ</w:t>
            </w:r>
            <w:r w:rsidR="00070108">
              <w:rPr>
                <w:szCs w:val="28"/>
                <w:lang w:bidi="ru-RU"/>
              </w:rPr>
              <w:t>ы</w:t>
            </w:r>
            <w:r w:rsidRPr="00D11F85">
              <w:rPr>
                <w:szCs w:val="28"/>
                <w:lang w:bidi="ru-RU"/>
              </w:rPr>
              <w:t xml:space="preserve"> современной городской среды</w:t>
            </w:r>
            <w:r w:rsidR="008468EE" w:rsidRPr="00D11F85">
              <w:rPr>
                <w:szCs w:val="28"/>
                <w:lang w:bidi="ru-RU"/>
              </w:rPr>
              <w:t>, %</w:t>
            </w:r>
          </w:p>
        </w:tc>
      </w:tr>
      <w:tr w:rsidR="002D7CB0" w:rsidRPr="00D11F85" w:rsidTr="004C00C5">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Pr>
          <w:p w:rsidR="002D7CB0" w:rsidRPr="00D11F85" w:rsidRDefault="002D7CB0" w:rsidP="00247E0C">
            <w:pPr>
              <w:autoSpaceDE w:val="0"/>
              <w:autoSpaceDN w:val="0"/>
              <w:adjustRightInd w:val="0"/>
              <w:jc w:val="center"/>
              <w:rPr>
                <w:b/>
                <w:szCs w:val="28"/>
              </w:rPr>
            </w:pPr>
            <w:r w:rsidRPr="00D11F85">
              <w:rPr>
                <w:b/>
                <w:szCs w:val="28"/>
              </w:rPr>
              <w:t>9.</w:t>
            </w:r>
          </w:p>
        </w:tc>
        <w:tc>
          <w:tcPr>
            <w:tcW w:w="3260" w:type="dxa"/>
          </w:tcPr>
          <w:p w:rsidR="002D7CB0" w:rsidRPr="00D11F85" w:rsidRDefault="002D7CB0" w:rsidP="00010BA0">
            <w:pPr>
              <w:autoSpaceDE w:val="0"/>
              <w:autoSpaceDN w:val="0"/>
              <w:adjustRightInd w:val="0"/>
              <w:jc w:val="both"/>
              <w:rPr>
                <w:b/>
                <w:szCs w:val="28"/>
              </w:rPr>
            </w:pPr>
            <w:r w:rsidRPr="00D11F85">
              <w:rPr>
                <w:b/>
                <w:szCs w:val="28"/>
              </w:rPr>
              <w:t xml:space="preserve">Конечные результаты реализации муниципальной программы </w:t>
            </w:r>
          </w:p>
        </w:tc>
        <w:tc>
          <w:tcPr>
            <w:tcW w:w="5953" w:type="dxa"/>
          </w:tcPr>
          <w:p w:rsidR="002D7CB0" w:rsidRPr="00D11F85" w:rsidRDefault="002D7CB0" w:rsidP="00584D2E">
            <w:pPr>
              <w:tabs>
                <w:tab w:val="left" w:pos="34"/>
              </w:tabs>
              <w:autoSpaceDE w:val="0"/>
              <w:autoSpaceDN w:val="0"/>
              <w:adjustRightInd w:val="0"/>
              <w:jc w:val="both"/>
              <w:rPr>
                <w:szCs w:val="28"/>
              </w:rPr>
            </w:pPr>
            <w:r w:rsidRPr="00D11F85">
              <w:rPr>
                <w:szCs w:val="28"/>
              </w:rPr>
              <w:t xml:space="preserve">1. Увеличение доли благоустроенных дворовых (исходя из минимального перечня работ по благоустройству) территорий Губкинского городского округа </w:t>
            </w:r>
            <w:r w:rsidR="00D179EC" w:rsidRPr="00D11F85">
              <w:rPr>
                <w:szCs w:val="28"/>
              </w:rPr>
              <w:t xml:space="preserve">Белгородской области </w:t>
            </w:r>
            <w:r w:rsidRPr="00D11F85">
              <w:rPr>
                <w:szCs w:val="28"/>
              </w:rPr>
              <w:t xml:space="preserve">от общего количества дворовых территорий, нуждающихся в благоустройстве, к концу </w:t>
            </w:r>
            <w:r w:rsidR="00CD62E5" w:rsidRPr="00D11F85">
              <w:rPr>
                <w:szCs w:val="28"/>
              </w:rPr>
              <w:t>2020</w:t>
            </w:r>
            <w:r w:rsidRPr="00D11F85">
              <w:rPr>
                <w:szCs w:val="28"/>
              </w:rPr>
              <w:t xml:space="preserve"> года до 100 %.</w:t>
            </w:r>
          </w:p>
          <w:p w:rsidR="002D7CB0" w:rsidRPr="00D11F85" w:rsidRDefault="002D7CB0" w:rsidP="006E7CF3">
            <w:pPr>
              <w:tabs>
                <w:tab w:val="left" w:pos="34"/>
              </w:tabs>
              <w:autoSpaceDE w:val="0"/>
              <w:autoSpaceDN w:val="0"/>
              <w:adjustRightInd w:val="0"/>
              <w:jc w:val="both"/>
              <w:rPr>
                <w:szCs w:val="28"/>
              </w:rPr>
            </w:pPr>
            <w:r w:rsidRPr="00D11F85">
              <w:rPr>
                <w:szCs w:val="28"/>
              </w:rPr>
              <w:t xml:space="preserve">2. Увеличение площади благоустроенных общественных территорий к концу 2024 года       </w:t>
            </w:r>
            <w:r w:rsidRPr="00D11F85">
              <w:rPr>
                <w:szCs w:val="28"/>
              </w:rPr>
              <w:lastRenderedPageBreak/>
              <w:t>до 100 %.</w:t>
            </w:r>
          </w:p>
          <w:p w:rsidR="002E1726" w:rsidRPr="00D11F85" w:rsidRDefault="002E1726" w:rsidP="00FC5A96">
            <w:pPr>
              <w:tabs>
                <w:tab w:val="left" w:pos="34"/>
              </w:tabs>
              <w:autoSpaceDE w:val="0"/>
              <w:autoSpaceDN w:val="0"/>
              <w:adjustRightInd w:val="0"/>
              <w:jc w:val="both"/>
              <w:rPr>
                <w:szCs w:val="28"/>
              </w:rPr>
            </w:pPr>
            <w:r w:rsidRPr="00D11F85">
              <w:rPr>
                <w:szCs w:val="28"/>
              </w:rPr>
              <w:t xml:space="preserve">3. Увеличение доли граждан, принявших участие в решении вопросов развития городской среды от общего количества граждан в возрасте от 14 лет, проживающих на территории </w:t>
            </w:r>
            <w:r w:rsidR="00FC5A96" w:rsidRPr="00D11F85">
              <w:rPr>
                <w:szCs w:val="28"/>
              </w:rPr>
              <w:t xml:space="preserve">Губкинского городского округа </w:t>
            </w:r>
            <w:r w:rsidR="00B51E4A" w:rsidRPr="00D11F85">
              <w:rPr>
                <w:szCs w:val="28"/>
              </w:rPr>
              <w:t xml:space="preserve">Белгородской области </w:t>
            </w:r>
            <w:r w:rsidRPr="00D11F85">
              <w:rPr>
                <w:szCs w:val="28"/>
              </w:rPr>
              <w:t>к концу</w:t>
            </w:r>
            <w:r w:rsidR="00031D90">
              <w:rPr>
                <w:szCs w:val="28"/>
              </w:rPr>
              <w:t xml:space="preserve"> </w:t>
            </w:r>
            <w:r w:rsidRPr="00D11F85">
              <w:rPr>
                <w:szCs w:val="28"/>
              </w:rPr>
              <w:t>2024 года до 30 %.</w:t>
            </w:r>
          </w:p>
          <w:p w:rsidR="00D95AAA" w:rsidRPr="00D11F85" w:rsidRDefault="00D95AAA" w:rsidP="00286337">
            <w:pPr>
              <w:tabs>
                <w:tab w:val="left" w:pos="34"/>
              </w:tabs>
              <w:autoSpaceDE w:val="0"/>
              <w:autoSpaceDN w:val="0"/>
              <w:adjustRightInd w:val="0"/>
              <w:jc w:val="both"/>
              <w:rPr>
                <w:szCs w:val="28"/>
              </w:rPr>
            </w:pPr>
            <w:r w:rsidRPr="00D11F85">
              <w:rPr>
                <w:szCs w:val="28"/>
              </w:rPr>
              <w:t>4. Увеличе</w:t>
            </w:r>
            <w:r w:rsidR="00A642A4" w:rsidRPr="00D11F85">
              <w:rPr>
                <w:szCs w:val="28"/>
              </w:rPr>
              <w:t>ние</w:t>
            </w:r>
            <w:r w:rsidR="00031D90">
              <w:rPr>
                <w:szCs w:val="28"/>
              </w:rPr>
              <w:t xml:space="preserve"> </w:t>
            </w:r>
            <w:r w:rsidR="00633A49" w:rsidRPr="00D11F85">
              <w:rPr>
                <w:szCs w:val="28"/>
              </w:rPr>
              <w:t xml:space="preserve">показателя </w:t>
            </w:r>
            <w:r w:rsidRPr="00D11F85">
              <w:rPr>
                <w:szCs w:val="28"/>
              </w:rPr>
              <w:t>мероприятий по цифровизации городского хозяйства</w:t>
            </w:r>
            <w:r w:rsidR="00A642A4" w:rsidRPr="00D11F85">
              <w:rPr>
                <w:szCs w:val="28"/>
              </w:rPr>
              <w:t xml:space="preserve"> Губкинского городского округа</w:t>
            </w:r>
            <w:r w:rsidR="00FB71E4" w:rsidRPr="00D11F85">
              <w:rPr>
                <w:szCs w:val="28"/>
              </w:rPr>
              <w:t xml:space="preserve"> Белгородской области</w:t>
            </w:r>
            <w:r w:rsidR="007331DA" w:rsidRPr="00D11F85">
              <w:rPr>
                <w:szCs w:val="28"/>
              </w:rPr>
              <w:t xml:space="preserve"> (архитектурная и</w:t>
            </w:r>
            <w:r w:rsidR="00031D90">
              <w:rPr>
                <w:szCs w:val="28"/>
              </w:rPr>
              <w:t xml:space="preserve"> </w:t>
            </w:r>
            <w:r w:rsidR="007331DA" w:rsidRPr="00D11F85">
              <w:rPr>
                <w:szCs w:val="28"/>
              </w:rPr>
              <w:t>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общественных территорий</w:t>
            </w:r>
            <w:r w:rsidR="003200DA" w:rsidRPr="00D11F85">
              <w:rPr>
                <w:szCs w:val="28"/>
              </w:rPr>
              <w:t>)</w:t>
            </w:r>
            <w:r w:rsidR="007F54CF" w:rsidRPr="00D11F85">
              <w:rPr>
                <w:szCs w:val="28"/>
              </w:rPr>
              <w:t xml:space="preserve"> к концу 2024 года до 30%.</w:t>
            </w:r>
          </w:p>
          <w:p w:rsidR="00676079" w:rsidRPr="00D11F85" w:rsidRDefault="00676079" w:rsidP="005D112B">
            <w:pPr>
              <w:tabs>
                <w:tab w:val="left" w:pos="34"/>
              </w:tabs>
              <w:autoSpaceDE w:val="0"/>
              <w:autoSpaceDN w:val="0"/>
              <w:adjustRightInd w:val="0"/>
              <w:jc w:val="both"/>
              <w:rPr>
                <w:szCs w:val="28"/>
              </w:rPr>
            </w:pPr>
            <w:r w:rsidRPr="00D11F85">
              <w:rPr>
                <w:szCs w:val="28"/>
                <w:lang w:bidi="ru-RU"/>
              </w:rPr>
              <w:t xml:space="preserve">5. Обеспечение </w:t>
            </w:r>
            <w:r w:rsidR="005D112B">
              <w:rPr>
                <w:szCs w:val="28"/>
                <w:lang w:bidi="ru-RU"/>
              </w:rPr>
              <w:t>доли</w:t>
            </w:r>
            <w:r w:rsidR="005D112B" w:rsidRPr="00D11F85">
              <w:rPr>
                <w:szCs w:val="28"/>
                <w:lang w:bidi="ru-RU"/>
              </w:rPr>
              <w:t xml:space="preserve"> объема закупок оборудования, имеющего российское происхождение, закупаемого в рамках реализации </w:t>
            </w:r>
            <w:r w:rsidR="005D112B">
              <w:rPr>
                <w:szCs w:val="28"/>
                <w:lang w:bidi="ru-RU"/>
              </w:rPr>
              <w:t>муниципальной</w:t>
            </w:r>
            <w:r w:rsidR="005D112B" w:rsidRPr="00D11F85">
              <w:rPr>
                <w:szCs w:val="28"/>
                <w:lang w:bidi="ru-RU"/>
              </w:rPr>
              <w:t xml:space="preserve"> программ</w:t>
            </w:r>
            <w:r w:rsidR="005D112B">
              <w:rPr>
                <w:szCs w:val="28"/>
                <w:lang w:bidi="ru-RU"/>
              </w:rPr>
              <w:t>ы</w:t>
            </w:r>
            <w:r w:rsidR="005D112B" w:rsidRPr="00D11F85">
              <w:rPr>
                <w:szCs w:val="28"/>
                <w:lang w:bidi="ru-RU"/>
              </w:rPr>
              <w:t xml:space="preserve"> современной городской среды, </w:t>
            </w:r>
            <w:r w:rsidR="008468EE" w:rsidRPr="00D11F85">
              <w:rPr>
                <w:szCs w:val="28"/>
                <w:lang w:bidi="ru-RU"/>
              </w:rPr>
              <w:t>не менее 90 %</w:t>
            </w:r>
            <w:r w:rsidR="00F25CFC">
              <w:rPr>
                <w:szCs w:val="28"/>
                <w:lang w:bidi="ru-RU"/>
              </w:rPr>
              <w:t xml:space="preserve"> ежегодно</w:t>
            </w:r>
          </w:p>
        </w:tc>
      </w:tr>
    </w:tbl>
    <w:p w:rsidR="003200DA" w:rsidRPr="00D11F85" w:rsidRDefault="003200DA" w:rsidP="00247972">
      <w:pPr>
        <w:widowControl w:val="0"/>
        <w:autoSpaceDE w:val="0"/>
        <w:autoSpaceDN w:val="0"/>
        <w:adjustRightInd w:val="0"/>
        <w:rPr>
          <w:b/>
          <w:szCs w:val="28"/>
        </w:rPr>
      </w:pPr>
    </w:p>
    <w:p w:rsidR="002D7CB0" w:rsidRPr="00D11F85" w:rsidRDefault="002D7CB0" w:rsidP="000C0573">
      <w:pPr>
        <w:widowControl w:val="0"/>
        <w:autoSpaceDE w:val="0"/>
        <w:autoSpaceDN w:val="0"/>
        <w:adjustRightInd w:val="0"/>
        <w:jc w:val="center"/>
        <w:rPr>
          <w:b/>
          <w:szCs w:val="28"/>
        </w:rPr>
      </w:pPr>
      <w:r w:rsidRPr="00D11F85">
        <w:rPr>
          <w:b/>
          <w:szCs w:val="28"/>
        </w:rPr>
        <w:t>1. Общая характеристика сферы реализации</w:t>
      </w:r>
    </w:p>
    <w:p w:rsidR="002D7CB0" w:rsidRPr="00D11F85" w:rsidRDefault="002D7CB0" w:rsidP="000C0573">
      <w:pPr>
        <w:tabs>
          <w:tab w:val="num" w:pos="567"/>
        </w:tabs>
        <w:jc w:val="center"/>
        <w:rPr>
          <w:b/>
          <w:szCs w:val="28"/>
        </w:rPr>
      </w:pPr>
      <w:r w:rsidRPr="00D11F85">
        <w:rPr>
          <w:b/>
          <w:szCs w:val="28"/>
        </w:rPr>
        <w:t>муниципальной программы, в том числе формулировк</w:t>
      </w:r>
      <w:r w:rsidR="00031D90">
        <w:rPr>
          <w:b/>
          <w:szCs w:val="28"/>
        </w:rPr>
        <w:t>а</w:t>
      </w:r>
    </w:p>
    <w:p w:rsidR="002D7CB0" w:rsidRPr="00D11F85" w:rsidRDefault="002D7CB0" w:rsidP="000C0573">
      <w:pPr>
        <w:tabs>
          <w:tab w:val="num" w:pos="567"/>
        </w:tabs>
        <w:jc w:val="center"/>
        <w:rPr>
          <w:b/>
          <w:szCs w:val="28"/>
        </w:rPr>
      </w:pPr>
      <w:r w:rsidRPr="00D11F85">
        <w:rPr>
          <w:b/>
          <w:szCs w:val="28"/>
        </w:rPr>
        <w:t>основных проблем в указанной сфере и прогноз ее развития</w:t>
      </w:r>
    </w:p>
    <w:p w:rsidR="002D7CB0" w:rsidRPr="00D11F85" w:rsidRDefault="002D7CB0" w:rsidP="00247972">
      <w:pPr>
        <w:tabs>
          <w:tab w:val="num" w:pos="567"/>
        </w:tabs>
        <w:rPr>
          <w:b/>
          <w:szCs w:val="28"/>
        </w:rPr>
      </w:pPr>
    </w:p>
    <w:p w:rsidR="002D7CB0" w:rsidRPr="00D11F85" w:rsidRDefault="002D7CB0" w:rsidP="00A80D76">
      <w:pPr>
        <w:widowControl w:val="0"/>
        <w:autoSpaceDE w:val="0"/>
        <w:autoSpaceDN w:val="0"/>
        <w:adjustRightInd w:val="0"/>
        <w:ind w:firstLine="709"/>
        <w:jc w:val="both"/>
        <w:rPr>
          <w:szCs w:val="28"/>
        </w:rPr>
      </w:pPr>
      <w:r w:rsidRPr="00D11F85">
        <w:rPr>
          <w:szCs w:val="28"/>
        </w:rPr>
        <w:t>Благоустройство территории включает комплекс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2D7CB0" w:rsidRPr="00D11F85" w:rsidRDefault="002D7CB0" w:rsidP="009E1FD0">
      <w:pPr>
        <w:widowControl w:val="0"/>
        <w:autoSpaceDE w:val="0"/>
        <w:autoSpaceDN w:val="0"/>
        <w:adjustRightInd w:val="0"/>
        <w:ind w:firstLine="709"/>
        <w:jc w:val="both"/>
        <w:rPr>
          <w:szCs w:val="28"/>
        </w:rPr>
      </w:pPr>
      <w:r w:rsidRPr="00D11F85">
        <w:rPr>
          <w:szCs w:val="28"/>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 парки, скверы, улицы, площади, площадки автостоянок, детские игровые, спортивные площадки и другие площадки отдыха и досуга и т.д.</w:t>
      </w:r>
    </w:p>
    <w:p w:rsidR="002D7CB0" w:rsidRPr="00D11F85" w:rsidRDefault="002D7CB0" w:rsidP="00CA4CFB">
      <w:pPr>
        <w:autoSpaceDE w:val="0"/>
        <w:autoSpaceDN w:val="0"/>
        <w:adjustRightInd w:val="0"/>
        <w:ind w:firstLine="709"/>
        <w:jc w:val="both"/>
        <w:rPr>
          <w:szCs w:val="28"/>
          <w:lang w:eastAsia="en-US"/>
        </w:rPr>
      </w:pPr>
      <w:r w:rsidRPr="00D11F85">
        <w:rPr>
          <w:szCs w:val="28"/>
          <w:lang w:eastAsia="en-US"/>
        </w:rPr>
        <w:t>Комфортность проживания в многоквартирных жилых домах определяется уровнем благоустройства дворовых территорий. Для жителей важно, как организованы во дворах дорожно-тропиночная сеть, освещение и озеленение территории двора, обустроены газоны и цветники, детские игровые и спортивные площадки, хозяйственно-бытовые площадки и многое другое.</w:t>
      </w:r>
    </w:p>
    <w:p w:rsidR="002D7CB0" w:rsidRPr="00D11F85" w:rsidRDefault="002D7CB0" w:rsidP="00F926E1">
      <w:pPr>
        <w:autoSpaceDE w:val="0"/>
        <w:autoSpaceDN w:val="0"/>
        <w:adjustRightInd w:val="0"/>
        <w:ind w:firstLine="708"/>
        <w:jc w:val="both"/>
        <w:rPr>
          <w:szCs w:val="28"/>
          <w:lang w:eastAsia="en-US"/>
        </w:rPr>
      </w:pPr>
      <w:r w:rsidRPr="00D11F85">
        <w:rPr>
          <w:szCs w:val="28"/>
          <w:lang w:eastAsia="en-US"/>
        </w:rPr>
        <w:t xml:space="preserve">Без благоустройства дворовых территорий благоустройство территории Губкинского городского округа </w:t>
      </w:r>
      <w:r w:rsidR="009931DF" w:rsidRPr="00D11F85">
        <w:rPr>
          <w:szCs w:val="28"/>
        </w:rPr>
        <w:t xml:space="preserve">Белгородской области </w:t>
      </w:r>
      <w:r w:rsidRPr="00D11F85">
        <w:rPr>
          <w:szCs w:val="28"/>
          <w:lang w:eastAsia="en-US"/>
        </w:rPr>
        <w:t>не может носить комплексный характер и эффективно влиять на повышение качества жизни населения.</w:t>
      </w:r>
    </w:p>
    <w:p w:rsidR="002D7CB0" w:rsidRPr="00D11F85" w:rsidRDefault="002D7CB0" w:rsidP="00A25BCE">
      <w:pPr>
        <w:tabs>
          <w:tab w:val="num" w:pos="567"/>
        </w:tabs>
        <w:ind w:firstLine="709"/>
        <w:jc w:val="both"/>
      </w:pPr>
      <w:r w:rsidRPr="00D11F85">
        <w:lastRenderedPageBreak/>
        <w:t xml:space="preserve">Таким образом, благоустройство дворовых территорий является системным элементом благоустройства и реконструкции территории Губкинского городского округа </w:t>
      </w:r>
      <w:r w:rsidR="00A93B31" w:rsidRPr="00D11F85">
        <w:rPr>
          <w:szCs w:val="28"/>
        </w:rPr>
        <w:t xml:space="preserve">Белгородской области </w:t>
      </w:r>
      <w:r w:rsidRPr="00D11F85">
        <w:t>в целом. Важное место в планировании застройки муниципального образования занимает формирование жилой группы домов, центром которых является дворовая территория, ее состояние и уровень благоустройства.</w:t>
      </w:r>
    </w:p>
    <w:p w:rsidR="002D7CB0" w:rsidRPr="00D11F85" w:rsidRDefault="002D7CB0" w:rsidP="009C3998">
      <w:pPr>
        <w:ind w:firstLine="708"/>
        <w:jc w:val="both"/>
      </w:pPr>
      <w:r w:rsidRPr="00D11F85">
        <w:t xml:space="preserve">На Губкинской территории комплексное благоустройство проводится с 1996 года. За счет средств местного бюджета в 1996-1999 годах были выполнены работы по реконструкции центральной части города Губкина застройки </w:t>
      </w:r>
      <w:r w:rsidR="00346B8A" w:rsidRPr="00D11F85">
        <w:br/>
      </w:r>
      <w:r w:rsidRPr="00D11F85">
        <w:t xml:space="preserve">60–70-х годов, в 2000 году работами была охвачена вся центральная часть, а </w:t>
      </w:r>
      <w:r w:rsidR="0047267A" w:rsidRPr="00D11F85">
        <w:br/>
      </w:r>
      <w:r w:rsidRPr="00D11F85">
        <w:t>в 2004 - 2016 годах работы производились уже в прилегающих к центральной части города микрорайонах (мкр. Лебеди, мкр. Лукьяновка, мкр. Журавлики), также выполнялись работы по благоустройству дворовых территорий.</w:t>
      </w:r>
    </w:p>
    <w:p w:rsidR="002D7CB0" w:rsidRPr="00D11F85" w:rsidRDefault="002D7CB0" w:rsidP="001A5CEF">
      <w:pPr>
        <w:tabs>
          <w:tab w:val="num" w:pos="567"/>
        </w:tabs>
        <w:ind w:firstLine="709"/>
        <w:jc w:val="both"/>
      </w:pPr>
      <w:r w:rsidRPr="00D11F85">
        <w:t xml:space="preserve">Комплексное благоустройство дворовых территорий производится с </w:t>
      </w:r>
      <w:r w:rsidRPr="00D11F85">
        <w:rPr>
          <w:bCs/>
          <w:szCs w:val="28"/>
        </w:rPr>
        <w:t xml:space="preserve">ремонтом и заменой ветхих инженерных коммуникаций, попадающих в зону благоустройства, </w:t>
      </w:r>
      <w:r w:rsidRPr="00D11F85">
        <w:t xml:space="preserve">с заменой и установкой малых архитектурных форм и элементов ландшафтного дизайна, обустройством детских игровых и спортивных площадок, заменой опор уличного освещения, в том числе торшерного типа, озеленением, усовершенствованием архитектурно-планировочных решений. </w:t>
      </w:r>
    </w:p>
    <w:p w:rsidR="002D7CB0" w:rsidRPr="00D11F85" w:rsidRDefault="00346B8A" w:rsidP="00130AD5">
      <w:pPr>
        <w:tabs>
          <w:tab w:val="num" w:pos="567"/>
        </w:tabs>
        <w:ind w:firstLine="709"/>
        <w:jc w:val="both"/>
      </w:pPr>
      <w:r w:rsidRPr="00D11F85">
        <w:t>Вместе с тем</w:t>
      </w:r>
      <w:r w:rsidR="001209D4" w:rsidRPr="00D11F85">
        <w:t>,</w:t>
      </w:r>
      <w:r w:rsidR="002D7CB0" w:rsidRPr="00D11F85">
        <w:t xml:space="preserve"> на территории Губкинского городского округа </w:t>
      </w:r>
      <w:r w:rsidR="00A93B31" w:rsidRPr="00D11F85">
        <w:rPr>
          <w:szCs w:val="28"/>
        </w:rPr>
        <w:t xml:space="preserve">Белгородской области </w:t>
      </w:r>
      <w:r w:rsidR="008718B5" w:rsidRPr="00D11F85">
        <w:rPr>
          <w:szCs w:val="28"/>
        </w:rPr>
        <w:t xml:space="preserve">находится </w:t>
      </w:r>
      <w:r w:rsidR="002D7CB0" w:rsidRPr="00D11F85">
        <w:t>594 многоквартирных дома, из них расположенных:</w:t>
      </w:r>
    </w:p>
    <w:p w:rsidR="002D7CB0" w:rsidRPr="00D11F85" w:rsidRDefault="002D7CB0" w:rsidP="00130AD5">
      <w:pPr>
        <w:tabs>
          <w:tab w:val="num" w:pos="567"/>
        </w:tabs>
        <w:ind w:firstLine="709"/>
        <w:jc w:val="both"/>
      </w:pPr>
      <w:r w:rsidRPr="00D11F85">
        <w:t>- на благоустроенных территориях – 536 домов;</w:t>
      </w:r>
    </w:p>
    <w:p w:rsidR="002D7CB0" w:rsidRPr="00D11F85" w:rsidRDefault="002D7CB0" w:rsidP="00130AD5">
      <w:pPr>
        <w:tabs>
          <w:tab w:val="num" w:pos="567"/>
        </w:tabs>
        <w:ind w:firstLine="709"/>
        <w:jc w:val="both"/>
      </w:pPr>
      <w:r w:rsidRPr="00D11F85">
        <w:t>- на территориях, нуждающихся в благоустройстве - 58 домов.</w:t>
      </w:r>
    </w:p>
    <w:p w:rsidR="002D7CB0" w:rsidRPr="00D11F85" w:rsidRDefault="002D7CB0" w:rsidP="00130AD5">
      <w:pPr>
        <w:tabs>
          <w:tab w:val="num" w:pos="567"/>
        </w:tabs>
        <w:ind w:firstLine="709"/>
        <w:jc w:val="both"/>
      </w:pPr>
    </w:p>
    <w:p w:rsidR="00A93B31" w:rsidRPr="00D11F85" w:rsidRDefault="002D7CB0" w:rsidP="00C7591B">
      <w:pPr>
        <w:tabs>
          <w:tab w:val="num" w:pos="567"/>
        </w:tabs>
        <w:jc w:val="center"/>
        <w:rPr>
          <w:szCs w:val="28"/>
        </w:rPr>
      </w:pPr>
      <w:r w:rsidRPr="00D11F85">
        <w:rPr>
          <w:b/>
        </w:rPr>
        <w:t>Сведения о дворовых территориях Губкинского городского округа</w:t>
      </w:r>
    </w:p>
    <w:p w:rsidR="002D7CB0" w:rsidRPr="00D11F85" w:rsidRDefault="00A93B31" w:rsidP="00C7591B">
      <w:pPr>
        <w:tabs>
          <w:tab w:val="num" w:pos="567"/>
        </w:tabs>
        <w:jc w:val="center"/>
        <w:rPr>
          <w:b/>
        </w:rPr>
      </w:pPr>
      <w:r w:rsidRPr="00D11F85">
        <w:rPr>
          <w:b/>
          <w:szCs w:val="28"/>
        </w:rPr>
        <w:t>Белгородской области</w:t>
      </w:r>
    </w:p>
    <w:p w:rsidR="002D7CB0" w:rsidRPr="00D11F85" w:rsidRDefault="00EB2F41" w:rsidP="00E633A7">
      <w:pPr>
        <w:tabs>
          <w:tab w:val="num" w:pos="567"/>
        </w:tabs>
        <w:jc w:val="center"/>
        <w:rPr>
          <w:b/>
        </w:rPr>
      </w:pPr>
      <w:r w:rsidRPr="00D11F85">
        <w:rPr>
          <w:b/>
        </w:rPr>
        <w:t xml:space="preserve"> по состоянию на 01 января 2018</w:t>
      </w:r>
      <w:r w:rsidR="002D7CB0" w:rsidRPr="00D11F85">
        <w:rPr>
          <w:b/>
        </w:rPr>
        <w:t xml:space="preserve"> года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2D7CB0" w:rsidRPr="00D11F85" w:rsidTr="00A4310B">
        <w:trPr>
          <w:tblHeader/>
        </w:trPr>
        <w:tc>
          <w:tcPr>
            <w:tcW w:w="851" w:type="dxa"/>
            <w:vAlign w:val="center"/>
          </w:tcPr>
          <w:p w:rsidR="002D7CB0" w:rsidRPr="00D11F85" w:rsidRDefault="002D7CB0" w:rsidP="00F93341">
            <w:pPr>
              <w:jc w:val="center"/>
              <w:rPr>
                <w:b/>
                <w:szCs w:val="28"/>
              </w:rPr>
            </w:pPr>
            <w:r w:rsidRPr="00D11F85">
              <w:rPr>
                <w:b/>
                <w:szCs w:val="28"/>
              </w:rPr>
              <w:t>№ пп.</w:t>
            </w:r>
          </w:p>
        </w:tc>
        <w:tc>
          <w:tcPr>
            <w:tcW w:w="6237" w:type="dxa"/>
            <w:vAlign w:val="center"/>
          </w:tcPr>
          <w:p w:rsidR="002D7CB0" w:rsidRPr="00D11F85" w:rsidRDefault="002D7CB0" w:rsidP="00F93341">
            <w:pPr>
              <w:jc w:val="center"/>
              <w:rPr>
                <w:b/>
                <w:szCs w:val="28"/>
              </w:rPr>
            </w:pPr>
            <w:r w:rsidRPr="00D11F85">
              <w:rPr>
                <w:b/>
                <w:szCs w:val="28"/>
              </w:rPr>
              <w:t>Наименование показателя</w:t>
            </w:r>
          </w:p>
        </w:tc>
        <w:tc>
          <w:tcPr>
            <w:tcW w:w="850" w:type="dxa"/>
            <w:vAlign w:val="center"/>
          </w:tcPr>
          <w:p w:rsidR="002D7CB0" w:rsidRPr="00D11F85" w:rsidRDefault="002D7CB0" w:rsidP="00F93341">
            <w:pPr>
              <w:jc w:val="center"/>
              <w:rPr>
                <w:b/>
                <w:szCs w:val="28"/>
              </w:rPr>
            </w:pPr>
            <w:r w:rsidRPr="00D11F85">
              <w:rPr>
                <w:b/>
                <w:szCs w:val="28"/>
              </w:rPr>
              <w:t>Ед. изм.</w:t>
            </w:r>
          </w:p>
        </w:tc>
        <w:tc>
          <w:tcPr>
            <w:tcW w:w="1701" w:type="dxa"/>
            <w:vAlign w:val="center"/>
          </w:tcPr>
          <w:p w:rsidR="002D7CB0" w:rsidRPr="00D11F85" w:rsidRDefault="002D7CB0" w:rsidP="00F93341">
            <w:pPr>
              <w:jc w:val="center"/>
              <w:rPr>
                <w:b/>
                <w:szCs w:val="28"/>
              </w:rPr>
            </w:pPr>
            <w:r w:rsidRPr="00D11F85">
              <w:rPr>
                <w:b/>
                <w:szCs w:val="28"/>
              </w:rPr>
              <w:t>Количество</w:t>
            </w:r>
          </w:p>
        </w:tc>
      </w:tr>
      <w:tr w:rsidR="00122374" w:rsidRPr="00D11F85" w:rsidTr="00A4310B">
        <w:tc>
          <w:tcPr>
            <w:tcW w:w="851" w:type="dxa"/>
            <w:vMerge w:val="restart"/>
            <w:vAlign w:val="center"/>
          </w:tcPr>
          <w:p w:rsidR="00122374" w:rsidRPr="00D11F85" w:rsidRDefault="00122374" w:rsidP="00F93341">
            <w:pPr>
              <w:jc w:val="center"/>
              <w:rPr>
                <w:szCs w:val="28"/>
              </w:rPr>
            </w:pPr>
            <w:r w:rsidRPr="00D11F85">
              <w:rPr>
                <w:szCs w:val="28"/>
              </w:rPr>
              <w:t>1.</w:t>
            </w:r>
          </w:p>
        </w:tc>
        <w:tc>
          <w:tcPr>
            <w:tcW w:w="6237" w:type="dxa"/>
            <w:vAlign w:val="center"/>
          </w:tcPr>
          <w:p w:rsidR="00122374" w:rsidRPr="00D11F85" w:rsidRDefault="00122374" w:rsidP="002429DE">
            <w:pPr>
              <w:jc w:val="both"/>
              <w:rPr>
                <w:szCs w:val="28"/>
              </w:rPr>
            </w:pPr>
            <w:r w:rsidRPr="00D11F85">
              <w:rPr>
                <w:szCs w:val="28"/>
              </w:rPr>
              <w:t>Количество дворовых территорий:</w:t>
            </w:r>
          </w:p>
        </w:tc>
        <w:tc>
          <w:tcPr>
            <w:tcW w:w="850" w:type="dxa"/>
            <w:vAlign w:val="center"/>
          </w:tcPr>
          <w:p w:rsidR="00122374" w:rsidRPr="00D11F85" w:rsidRDefault="00122374" w:rsidP="00F93341">
            <w:pPr>
              <w:jc w:val="center"/>
              <w:rPr>
                <w:szCs w:val="28"/>
              </w:rPr>
            </w:pPr>
          </w:p>
        </w:tc>
        <w:tc>
          <w:tcPr>
            <w:tcW w:w="1701" w:type="dxa"/>
            <w:vAlign w:val="center"/>
          </w:tcPr>
          <w:p w:rsidR="00122374" w:rsidRPr="00D11F85" w:rsidRDefault="00122374" w:rsidP="00F93341">
            <w:pPr>
              <w:jc w:val="center"/>
              <w:rPr>
                <w:szCs w:val="28"/>
              </w:rPr>
            </w:pPr>
          </w:p>
        </w:tc>
      </w:tr>
      <w:tr w:rsidR="00122374" w:rsidRPr="00D11F85" w:rsidTr="0026419C">
        <w:tc>
          <w:tcPr>
            <w:tcW w:w="851" w:type="dxa"/>
            <w:vMerge/>
            <w:vAlign w:val="center"/>
          </w:tcPr>
          <w:p w:rsidR="00122374" w:rsidRPr="00D11F85" w:rsidRDefault="00122374" w:rsidP="00F93341">
            <w:pPr>
              <w:jc w:val="center"/>
              <w:rPr>
                <w:szCs w:val="28"/>
              </w:rPr>
            </w:pPr>
          </w:p>
        </w:tc>
        <w:tc>
          <w:tcPr>
            <w:tcW w:w="6237" w:type="dxa"/>
            <w:vAlign w:val="center"/>
          </w:tcPr>
          <w:p w:rsidR="00122374" w:rsidRPr="00D11F85" w:rsidRDefault="00122374" w:rsidP="002429DE">
            <w:pPr>
              <w:jc w:val="both"/>
              <w:rPr>
                <w:szCs w:val="28"/>
              </w:rPr>
            </w:pPr>
            <w:r w:rsidRPr="00D11F85">
              <w:rPr>
                <w:szCs w:val="28"/>
              </w:rPr>
              <w:t>- всего</w:t>
            </w:r>
          </w:p>
        </w:tc>
        <w:tc>
          <w:tcPr>
            <w:tcW w:w="850" w:type="dxa"/>
          </w:tcPr>
          <w:p w:rsidR="00122374" w:rsidRPr="00D11F85" w:rsidRDefault="00122374" w:rsidP="00F93341">
            <w:pPr>
              <w:jc w:val="center"/>
              <w:rPr>
                <w:szCs w:val="28"/>
              </w:rPr>
            </w:pPr>
            <w:r w:rsidRPr="00D11F85">
              <w:rPr>
                <w:szCs w:val="28"/>
              </w:rPr>
              <w:t>ед.</w:t>
            </w:r>
          </w:p>
        </w:tc>
        <w:tc>
          <w:tcPr>
            <w:tcW w:w="1701" w:type="dxa"/>
            <w:tcBorders>
              <w:bottom w:val="single" w:sz="4" w:space="0" w:color="auto"/>
            </w:tcBorders>
            <w:vAlign w:val="center"/>
          </w:tcPr>
          <w:p w:rsidR="00122374" w:rsidRPr="00D11F85" w:rsidRDefault="00122374" w:rsidP="00F93341">
            <w:pPr>
              <w:jc w:val="center"/>
              <w:rPr>
                <w:szCs w:val="28"/>
              </w:rPr>
            </w:pPr>
            <w:r w:rsidRPr="00D11F85">
              <w:rPr>
                <w:szCs w:val="28"/>
              </w:rPr>
              <w:t>321</w:t>
            </w: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restart"/>
            <w:vAlign w:val="center"/>
          </w:tcPr>
          <w:p w:rsidR="00122374" w:rsidRPr="00D11F85" w:rsidRDefault="00122374" w:rsidP="002429DE">
            <w:pPr>
              <w:jc w:val="both"/>
              <w:rPr>
                <w:szCs w:val="28"/>
              </w:rPr>
            </w:pPr>
            <w:r w:rsidRPr="00D11F85">
              <w:rPr>
                <w:szCs w:val="28"/>
              </w:rPr>
              <w:t>- полностью благоустроенных (исходя из минимального перечня видов работ по благоустройству)</w:t>
            </w:r>
          </w:p>
        </w:tc>
        <w:tc>
          <w:tcPr>
            <w:tcW w:w="850" w:type="dxa"/>
            <w:vMerge w:val="restart"/>
            <w:tcBorders>
              <w:right w:val="single" w:sz="4" w:space="0" w:color="auto"/>
            </w:tcBorders>
          </w:tcPr>
          <w:p w:rsidR="00122374" w:rsidRPr="00D11F85" w:rsidRDefault="00122374" w:rsidP="00F93341">
            <w:pPr>
              <w:jc w:val="center"/>
              <w:rPr>
                <w:szCs w:val="28"/>
              </w:rPr>
            </w:pPr>
            <w:r w:rsidRPr="00D11F85">
              <w:rPr>
                <w:szCs w:val="28"/>
              </w:rPr>
              <w:t>ед.</w:t>
            </w:r>
          </w:p>
        </w:tc>
        <w:tc>
          <w:tcPr>
            <w:tcW w:w="1701" w:type="dxa"/>
            <w:tcBorders>
              <w:top w:val="single" w:sz="4" w:space="0" w:color="auto"/>
              <w:left w:val="single" w:sz="4" w:space="0" w:color="auto"/>
              <w:bottom w:val="nil"/>
              <w:right w:val="single" w:sz="4" w:space="0" w:color="auto"/>
            </w:tcBorders>
            <w:vAlign w:val="center"/>
          </w:tcPr>
          <w:p w:rsidR="00122374" w:rsidRPr="00D11F85" w:rsidRDefault="00122374" w:rsidP="002C5BCC">
            <w:pPr>
              <w:jc w:val="center"/>
              <w:rPr>
                <w:szCs w:val="28"/>
              </w:rPr>
            </w:pPr>
            <w:r>
              <w:rPr>
                <w:szCs w:val="28"/>
              </w:rPr>
              <w:t>308</w:t>
            </w: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ign w:val="center"/>
          </w:tcPr>
          <w:p w:rsidR="00122374" w:rsidRPr="00D11F85" w:rsidRDefault="00122374" w:rsidP="002429DE">
            <w:pPr>
              <w:jc w:val="both"/>
              <w:rPr>
                <w:szCs w:val="28"/>
              </w:rPr>
            </w:pPr>
          </w:p>
        </w:tc>
        <w:tc>
          <w:tcPr>
            <w:tcW w:w="850" w:type="dxa"/>
            <w:vMerge/>
            <w:tcBorders>
              <w:right w:val="single" w:sz="4" w:space="0" w:color="auto"/>
            </w:tcBorders>
          </w:tcPr>
          <w:p w:rsidR="00122374" w:rsidRPr="00D11F85" w:rsidRDefault="00122374" w:rsidP="00F93341">
            <w:pPr>
              <w:jc w:val="center"/>
              <w:rPr>
                <w:szCs w:val="28"/>
              </w:rPr>
            </w:pPr>
          </w:p>
        </w:tc>
        <w:tc>
          <w:tcPr>
            <w:tcW w:w="1701" w:type="dxa"/>
            <w:tcBorders>
              <w:top w:val="nil"/>
              <w:left w:val="single" w:sz="4" w:space="0" w:color="auto"/>
              <w:bottom w:val="nil"/>
              <w:right w:val="single" w:sz="4" w:space="0" w:color="auto"/>
            </w:tcBorders>
            <w:vAlign w:val="center"/>
          </w:tcPr>
          <w:p w:rsidR="00122374" w:rsidRPr="00D11F85" w:rsidRDefault="00122374" w:rsidP="002C5BCC">
            <w:pPr>
              <w:rPr>
                <w:szCs w:val="28"/>
              </w:rPr>
            </w:pP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ign w:val="center"/>
          </w:tcPr>
          <w:p w:rsidR="00122374" w:rsidRPr="00D11F85" w:rsidRDefault="00122374" w:rsidP="002429DE">
            <w:pPr>
              <w:jc w:val="both"/>
              <w:rPr>
                <w:szCs w:val="28"/>
              </w:rPr>
            </w:pPr>
          </w:p>
        </w:tc>
        <w:tc>
          <w:tcPr>
            <w:tcW w:w="850" w:type="dxa"/>
            <w:vMerge/>
            <w:tcBorders>
              <w:right w:val="single" w:sz="4" w:space="0" w:color="auto"/>
            </w:tcBorders>
          </w:tcPr>
          <w:p w:rsidR="00122374" w:rsidRPr="00D11F85" w:rsidRDefault="00122374" w:rsidP="00F93341">
            <w:pPr>
              <w:jc w:val="center"/>
              <w:rPr>
                <w:szCs w:val="28"/>
              </w:rPr>
            </w:pPr>
          </w:p>
        </w:tc>
        <w:tc>
          <w:tcPr>
            <w:tcW w:w="1701" w:type="dxa"/>
            <w:tcBorders>
              <w:top w:val="nil"/>
              <w:left w:val="single" w:sz="4" w:space="0" w:color="auto"/>
              <w:bottom w:val="single" w:sz="4" w:space="0" w:color="auto"/>
              <w:right w:val="single" w:sz="4" w:space="0" w:color="auto"/>
            </w:tcBorders>
            <w:vAlign w:val="center"/>
          </w:tcPr>
          <w:p w:rsidR="00122374" w:rsidRPr="00D11F85" w:rsidRDefault="00122374" w:rsidP="002C5BCC">
            <w:pPr>
              <w:rPr>
                <w:szCs w:val="28"/>
              </w:rPr>
            </w:pPr>
          </w:p>
        </w:tc>
      </w:tr>
      <w:tr w:rsidR="00122374" w:rsidRPr="00D11F85" w:rsidTr="0026419C">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нуждающихся в благоустройстве (исходя из минимального перечня видов работ по благоустройству)</w:t>
            </w:r>
          </w:p>
        </w:tc>
        <w:tc>
          <w:tcPr>
            <w:tcW w:w="850" w:type="dxa"/>
          </w:tcPr>
          <w:p w:rsidR="00122374" w:rsidRPr="00D11F85" w:rsidRDefault="00122374" w:rsidP="000F4C33">
            <w:pPr>
              <w:jc w:val="center"/>
              <w:rPr>
                <w:szCs w:val="28"/>
              </w:rPr>
            </w:pPr>
            <w:r w:rsidRPr="00D11F85">
              <w:rPr>
                <w:szCs w:val="28"/>
              </w:rPr>
              <w:t>ед.</w:t>
            </w:r>
          </w:p>
        </w:tc>
        <w:tc>
          <w:tcPr>
            <w:tcW w:w="1701" w:type="dxa"/>
            <w:tcBorders>
              <w:top w:val="single" w:sz="4" w:space="0" w:color="auto"/>
            </w:tcBorders>
          </w:tcPr>
          <w:p w:rsidR="00122374" w:rsidRPr="00D11F85" w:rsidRDefault="00122374" w:rsidP="000F4C33">
            <w:pPr>
              <w:jc w:val="center"/>
              <w:rPr>
                <w:szCs w:val="28"/>
              </w:rPr>
            </w:pPr>
            <w:r w:rsidRPr="00D11F85">
              <w:rPr>
                <w:szCs w:val="28"/>
              </w:rPr>
              <w:t>13</w:t>
            </w:r>
          </w:p>
          <w:p w:rsidR="00122374" w:rsidRPr="00D11F85" w:rsidRDefault="00122374" w:rsidP="000F4C33">
            <w:pPr>
              <w:jc w:val="center"/>
              <w:rPr>
                <w:szCs w:val="28"/>
              </w:rPr>
            </w:pPr>
          </w:p>
        </w:tc>
      </w:tr>
      <w:tr w:rsidR="002D7CB0" w:rsidRPr="00D11F85" w:rsidTr="00A4310B">
        <w:tc>
          <w:tcPr>
            <w:tcW w:w="851" w:type="dxa"/>
          </w:tcPr>
          <w:p w:rsidR="002D7CB0" w:rsidRPr="00D11F85" w:rsidRDefault="002D7CB0" w:rsidP="000F4C33">
            <w:pPr>
              <w:jc w:val="center"/>
              <w:rPr>
                <w:szCs w:val="28"/>
              </w:rPr>
            </w:pPr>
            <w:r w:rsidRPr="00D11F85">
              <w:rPr>
                <w:szCs w:val="28"/>
              </w:rPr>
              <w:t>2.</w:t>
            </w:r>
          </w:p>
        </w:tc>
        <w:tc>
          <w:tcPr>
            <w:tcW w:w="6237" w:type="dxa"/>
          </w:tcPr>
          <w:p w:rsidR="002D7CB0" w:rsidRPr="00D11F85" w:rsidRDefault="002D7CB0" w:rsidP="002429DE">
            <w:pPr>
              <w:jc w:val="both"/>
              <w:rPr>
                <w:szCs w:val="28"/>
              </w:rPr>
            </w:pPr>
            <w:r w:rsidRPr="00D11F85">
              <w:rPr>
                <w:szCs w:val="28"/>
              </w:rPr>
              <w:t>Доля благоустроенных дворовых территорий от общего количества дворовых территорий</w:t>
            </w:r>
          </w:p>
        </w:tc>
        <w:tc>
          <w:tcPr>
            <w:tcW w:w="850" w:type="dxa"/>
          </w:tcPr>
          <w:p w:rsidR="002D7CB0" w:rsidRPr="00D11F85" w:rsidRDefault="002D7CB0" w:rsidP="000F4C33">
            <w:pPr>
              <w:jc w:val="center"/>
              <w:rPr>
                <w:szCs w:val="28"/>
              </w:rPr>
            </w:pPr>
            <w:r w:rsidRPr="00D11F85">
              <w:rPr>
                <w:szCs w:val="28"/>
              </w:rPr>
              <w:t>%</w:t>
            </w:r>
          </w:p>
        </w:tc>
        <w:tc>
          <w:tcPr>
            <w:tcW w:w="1701" w:type="dxa"/>
          </w:tcPr>
          <w:p w:rsidR="002D7CB0" w:rsidRPr="00D11F85" w:rsidRDefault="002D7CB0" w:rsidP="000F4C33">
            <w:pPr>
              <w:jc w:val="center"/>
              <w:rPr>
                <w:szCs w:val="28"/>
              </w:rPr>
            </w:pPr>
            <w:r w:rsidRPr="00D11F85">
              <w:rPr>
                <w:szCs w:val="28"/>
              </w:rPr>
              <w:t>95</w:t>
            </w:r>
            <w:r w:rsidR="00B571A6" w:rsidRPr="00D11F85">
              <w:rPr>
                <w:szCs w:val="28"/>
              </w:rPr>
              <w:t>,95</w:t>
            </w:r>
          </w:p>
        </w:tc>
      </w:tr>
      <w:tr w:rsidR="002D7CB0" w:rsidRPr="00D11F85" w:rsidTr="00A4310B">
        <w:tc>
          <w:tcPr>
            <w:tcW w:w="851" w:type="dxa"/>
          </w:tcPr>
          <w:p w:rsidR="002D7CB0" w:rsidRPr="00D11F85" w:rsidRDefault="002D7CB0" w:rsidP="000F4C33">
            <w:pPr>
              <w:jc w:val="center"/>
              <w:rPr>
                <w:szCs w:val="28"/>
              </w:rPr>
            </w:pPr>
            <w:r w:rsidRPr="00D11F85">
              <w:rPr>
                <w:szCs w:val="28"/>
              </w:rPr>
              <w:t>3.</w:t>
            </w:r>
          </w:p>
        </w:tc>
        <w:tc>
          <w:tcPr>
            <w:tcW w:w="6237" w:type="dxa"/>
          </w:tcPr>
          <w:p w:rsidR="002D7CB0" w:rsidRPr="00D11F85" w:rsidRDefault="002D7CB0" w:rsidP="002429DE">
            <w:pPr>
              <w:jc w:val="both"/>
              <w:rPr>
                <w:szCs w:val="28"/>
              </w:rPr>
            </w:pPr>
            <w:r w:rsidRPr="00D11F85">
              <w:rPr>
                <w:szCs w:val="28"/>
              </w:rPr>
              <w:t>Доля дворовых территорий, нуждающихся в благоустройстве, от общего количества дворовых территорий (исходя из минимального и дополнительного перечней видов работ по благоустройству)</w:t>
            </w:r>
          </w:p>
        </w:tc>
        <w:tc>
          <w:tcPr>
            <w:tcW w:w="850" w:type="dxa"/>
          </w:tcPr>
          <w:p w:rsidR="002D7CB0" w:rsidRPr="00D11F85" w:rsidRDefault="002D7CB0" w:rsidP="000F4C33">
            <w:pPr>
              <w:jc w:val="center"/>
              <w:rPr>
                <w:szCs w:val="28"/>
              </w:rPr>
            </w:pPr>
            <w:r w:rsidRPr="00D11F85">
              <w:rPr>
                <w:szCs w:val="28"/>
              </w:rPr>
              <w:t>%</w:t>
            </w:r>
          </w:p>
        </w:tc>
        <w:tc>
          <w:tcPr>
            <w:tcW w:w="1701" w:type="dxa"/>
          </w:tcPr>
          <w:p w:rsidR="002D7CB0" w:rsidRPr="00D11F85" w:rsidRDefault="002D7CB0" w:rsidP="000F4C33">
            <w:pPr>
              <w:jc w:val="center"/>
              <w:rPr>
                <w:szCs w:val="28"/>
              </w:rPr>
            </w:pPr>
            <w:r w:rsidRPr="00D11F85">
              <w:rPr>
                <w:szCs w:val="28"/>
              </w:rPr>
              <w:t>4,3</w:t>
            </w:r>
            <w:r w:rsidR="00542723" w:rsidRPr="00D11F85">
              <w:rPr>
                <w:szCs w:val="28"/>
              </w:rPr>
              <w:t>6</w:t>
            </w:r>
          </w:p>
        </w:tc>
      </w:tr>
      <w:tr w:rsidR="00122374" w:rsidRPr="00D11F85" w:rsidTr="00A4310B">
        <w:tc>
          <w:tcPr>
            <w:tcW w:w="851" w:type="dxa"/>
            <w:vMerge w:val="restart"/>
          </w:tcPr>
          <w:p w:rsidR="00122374" w:rsidRPr="00D11F85" w:rsidRDefault="00122374" w:rsidP="000F4C33">
            <w:pPr>
              <w:jc w:val="center"/>
              <w:rPr>
                <w:szCs w:val="28"/>
              </w:rPr>
            </w:pPr>
            <w:r w:rsidRPr="00D11F85">
              <w:rPr>
                <w:szCs w:val="28"/>
              </w:rPr>
              <w:lastRenderedPageBreak/>
              <w:t>4.</w:t>
            </w:r>
          </w:p>
        </w:tc>
        <w:tc>
          <w:tcPr>
            <w:tcW w:w="6237" w:type="dxa"/>
          </w:tcPr>
          <w:p w:rsidR="00122374" w:rsidRPr="00D11F85" w:rsidRDefault="00122374" w:rsidP="002429DE">
            <w:pPr>
              <w:jc w:val="both"/>
              <w:rPr>
                <w:szCs w:val="28"/>
              </w:rPr>
            </w:pPr>
            <w:r w:rsidRPr="00D11F85">
              <w:rPr>
                <w:szCs w:val="28"/>
              </w:rPr>
              <w:t>Площадь дворовых территорий:</w:t>
            </w:r>
          </w:p>
        </w:tc>
        <w:tc>
          <w:tcPr>
            <w:tcW w:w="850" w:type="dxa"/>
          </w:tcPr>
          <w:p w:rsidR="00122374" w:rsidRPr="00D11F85" w:rsidRDefault="00122374" w:rsidP="000F4C33">
            <w:pPr>
              <w:jc w:val="center"/>
              <w:rPr>
                <w:szCs w:val="28"/>
              </w:rPr>
            </w:pPr>
          </w:p>
        </w:tc>
        <w:tc>
          <w:tcPr>
            <w:tcW w:w="1701" w:type="dxa"/>
          </w:tcPr>
          <w:p w:rsidR="00122374" w:rsidRPr="00D11F85" w:rsidRDefault="00122374" w:rsidP="000F4C33">
            <w:pPr>
              <w:jc w:val="center"/>
              <w:rPr>
                <w:szCs w:val="28"/>
              </w:rPr>
            </w:pP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общая площадь</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729561,3</w:t>
            </w: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площадь благоустроенных территорий (исходя из минимального перечня видов работ по благоустройству)</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712900,3</w:t>
            </w: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площадь дворовых территорий, нуждающихся в благоустройстве (исходя из минимального и дополнительного перечней видов работ по благоустройству)</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16661</w:t>
            </w:r>
          </w:p>
        </w:tc>
      </w:tr>
    </w:tbl>
    <w:p w:rsidR="002D7CB0" w:rsidRPr="00D11F85" w:rsidRDefault="002D7CB0" w:rsidP="00130AD5">
      <w:pPr>
        <w:tabs>
          <w:tab w:val="num" w:pos="567"/>
        </w:tabs>
        <w:ind w:firstLine="709"/>
        <w:jc w:val="both"/>
        <w:rPr>
          <w:sz w:val="24"/>
          <w:szCs w:val="24"/>
        </w:rPr>
      </w:pPr>
    </w:p>
    <w:p w:rsidR="002D7CB0" w:rsidRPr="00D11F85" w:rsidRDefault="002D7CB0" w:rsidP="000261EE">
      <w:pPr>
        <w:tabs>
          <w:tab w:val="num" w:pos="567"/>
        </w:tabs>
        <w:ind w:firstLine="709"/>
        <w:jc w:val="both"/>
      </w:pPr>
      <w:r w:rsidRPr="00D11F85">
        <w:t>Анализ обеспеченности дворов элементами внешнего благоустройства показал, что уровень их комфортности не отвечает современным требованиям жителей Губкинского городского округа</w:t>
      </w:r>
      <w:r w:rsidR="00EE4683" w:rsidRPr="00D11F85">
        <w:rPr>
          <w:szCs w:val="28"/>
        </w:rPr>
        <w:t xml:space="preserve"> Белгородской области</w:t>
      </w:r>
      <w:r w:rsidRPr="00D11F85">
        <w:t xml:space="preserve">. </w:t>
      </w:r>
    </w:p>
    <w:p w:rsidR="002D7CB0" w:rsidRPr="00D11F85" w:rsidRDefault="002D7CB0" w:rsidP="00DC7C1C">
      <w:pPr>
        <w:tabs>
          <w:tab w:val="num" w:pos="567"/>
        </w:tabs>
        <w:ind w:firstLine="709"/>
        <w:jc w:val="both"/>
      </w:pPr>
      <w:r w:rsidRPr="00D11F85">
        <w:t>Во многих дворах объекты благоустройства, такие как пешеходные зоны, зоны отдыха, тротуары, объекты уличного освещения, не в полной мере соответствуют современным требованиям комфортного и безопасного проживания населения в многоквартирных домах и нуждаются в ремонте или реконструкции.</w:t>
      </w:r>
    </w:p>
    <w:p w:rsidR="002D7CB0" w:rsidRPr="00D11F85" w:rsidRDefault="002D7CB0" w:rsidP="00BD3571">
      <w:pPr>
        <w:tabs>
          <w:tab w:val="num" w:pos="567"/>
        </w:tabs>
        <w:ind w:firstLine="709"/>
        <w:jc w:val="both"/>
      </w:pPr>
      <w:r w:rsidRPr="00D11F85">
        <w:t>Кроме того, существует значительное различие м</w:t>
      </w:r>
      <w:r w:rsidR="00DC7C1C" w:rsidRPr="00D11F85">
        <w:t xml:space="preserve">ежду сложившимися </w:t>
      </w:r>
      <w:r w:rsidRPr="00D11F85">
        <w:t xml:space="preserve">дворовыми территориями многоквартирных домов в разных частях города. </w:t>
      </w:r>
      <w:r w:rsidR="00346B8A" w:rsidRPr="00D11F85">
        <w:t>Например</w:t>
      </w:r>
      <w:r w:rsidR="008718B5" w:rsidRPr="00D11F85">
        <w:t>,</w:t>
      </w:r>
      <w:r w:rsidR="00031D90">
        <w:t xml:space="preserve"> </w:t>
      </w:r>
      <w:r w:rsidRPr="00D11F85">
        <w:t>в о</w:t>
      </w:r>
      <w:r w:rsidR="00197AB3">
        <w:t>дном дворе можно встретить полный</w:t>
      </w:r>
      <w:r w:rsidRPr="00D11F85">
        <w:t xml:space="preserve"> набор однотипных малых архитектурных форм, а в другом - отсутствие таковых. </w:t>
      </w:r>
    </w:p>
    <w:p w:rsidR="002D7CB0" w:rsidRPr="00D11F85" w:rsidRDefault="002D7CB0" w:rsidP="00130AD5">
      <w:pPr>
        <w:tabs>
          <w:tab w:val="num" w:pos="567"/>
        </w:tabs>
        <w:ind w:firstLine="709"/>
        <w:jc w:val="both"/>
      </w:pPr>
      <w:r w:rsidRPr="00D11F85">
        <w:t xml:space="preserve">В настоящее время имеется необходимость в выполнении работ по: </w:t>
      </w:r>
    </w:p>
    <w:p w:rsidR="002D7CB0" w:rsidRPr="00D11F85" w:rsidRDefault="002D7CB0" w:rsidP="00130AD5">
      <w:pPr>
        <w:tabs>
          <w:tab w:val="num" w:pos="567"/>
        </w:tabs>
        <w:ind w:firstLine="709"/>
        <w:jc w:val="both"/>
      </w:pPr>
      <w:r w:rsidRPr="00D11F85">
        <w:t xml:space="preserve">- ремонту асфальтобетонного покрытия внутриквартальных и дворовых проездов; </w:t>
      </w:r>
    </w:p>
    <w:p w:rsidR="002D7CB0" w:rsidRPr="00D11F85" w:rsidRDefault="002D7CB0" w:rsidP="00130AD5">
      <w:pPr>
        <w:tabs>
          <w:tab w:val="num" w:pos="567"/>
        </w:tabs>
        <w:ind w:firstLine="709"/>
        <w:jc w:val="both"/>
      </w:pPr>
      <w:r w:rsidRPr="00D11F85">
        <w:t>- установке малых архитектурных форм (урн, скамеек, беседок);</w:t>
      </w:r>
    </w:p>
    <w:p w:rsidR="002D7CB0" w:rsidRPr="00D11F85" w:rsidRDefault="002D7CB0" w:rsidP="00130AD5">
      <w:pPr>
        <w:tabs>
          <w:tab w:val="num" w:pos="567"/>
        </w:tabs>
        <w:ind w:firstLine="709"/>
        <w:jc w:val="both"/>
      </w:pPr>
      <w:r w:rsidRPr="00D11F85">
        <w:t>- обустройству детских и спортивных площадок, отвечающих современным требованиям безопасности;</w:t>
      </w:r>
    </w:p>
    <w:p w:rsidR="002D7CB0" w:rsidRPr="00D11F85" w:rsidRDefault="002D7CB0" w:rsidP="00130AD5">
      <w:pPr>
        <w:tabs>
          <w:tab w:val="num" w:pos="567"/>
        </w:tabs>
        <w:ind w:firstLine="709"/>
        <w:jc w:val="both"/>
      </w:pPr>
      <w:r w:rsidRPr="00D11F85">
        <w:t xml:space="preserve">- обустройству мест отдыха для детей и взрослых; </w:t>
      </w:r>
    </w:p>
    <w:p w:rsidR="002D7CB0" w:rsidRPr="00D11F85" w:rsidRDefault="002D7CB0" w:rsidP="00130AD5">
      <w:pPr>
        <w:tabs>
          <w:tab w:val="num" w:pos="567"/>
        </w:tabs>
        <w:ind w:firstLine="709"/>
        <w:jc w:val="both"/>
      </w:pPr>
      <w:r w:rsidRPr="00D11F85">
        <w:t>- озеленению территорий, в том числе реконструкции газонов;</w:t>
      </w:r>
    </w:p>
    <w:p w:rsidR="002D7CB0" w:rsidRPr="00D11F85" w:rsidRDefault="002D7CB0" w:rsidP="00130AD5">
      <w:pPr>
        <w:tabs>
          <w:tab w:val="num" w:pos="567"/>
        </w:tabs>
        <w:ind w:firstLine="709"/>
        <w:jc w:val="both"/>
      </w:pPr>
      <w:r w:rsidRPr="00D11F85">
        <w:t xml:space="preserve">- устройству и ремонту контейнерных площадок и контейнеров для сбора ТКО; </w:t>
      </w:r>
    </w:p>
    <w:p w:rsidR="002D7CB0" w:rsidRPr="00D11F85" w:rsidRDefault="002D7CB0" w:rsidP="00130AD5">
      <w:pPr>
        <w:tabs>
          <w:tab w:val="num" w:pos="567"/>
        </w:tabs>
        <w:ind w:firstLine="709"/>
        <w:jc w:val="both"/>
      </w:pPr>
      <w:r w:rsidRPr="00D11F85">
        <w:t xml:space="preserve">- восстановлению ограждений; </w:t>
      </w:r>
    </w:p>
    <w:p w:rsidR="002D7CB0" w:rsidRPr="00D11F85" w:rsidRDefault="002D7CB0" w:rsidP="00130AD5">
      <w:pPr>
        <w:tabs>
          <w:tab w:val="num" w:pos="567"/>
        </w:tabs>
        <w:ind w:firstLine="709"/>
        <w:jc w:val="both"/>
      </w:pPr>
      <w:r w:rsidRPr="00D11F85">
        <w:t xml:space="preserve">- благоустройству парковочного пространства во дворах. </w:t>
      </w:r>
    </w:p>
    <w:p w:rsidR="002D7CB0" w:rsidRPr="00D11F85" w:rsidRDefault="00823AB2" w:rsidP="00923F22">
      <w:pPr>
        <w:tabs>
          <w:tab w:val="num" w:pos="567"/>
        </w:tabs>
        <w:ind w:firstLine="709"/>
        <w:jc w:val="both"/>
      </w:pPr>
      <w:r w:rsidRPr="00D11F85">
        <w:t>Также не</w:t>
      </w:r>
      <w:r w:rsidR="002D7CB0" w:rsidRPr="00D11F85">
        <w:t xml:space="preserve">маловажным вопросом является благоустройство </w:t>
      </w:r>
      <w:r w:rsidR="002D7CB0" w:rsidRPr="00D11F85">
        <w:rPr>
          <w:szCs w:val="28"/>
        </w:rPr>
        <w:t xml:space="preserve">территорий общего пользования соответствующего функционального назначения (в том числе площадей, улиц, пешеходных зон, береговых полос водных объектов общего пользования, скверов, парков и др.), которыми беспрепятственно пользуется неограниченный круг лиц (далее – </w:t>
      </w:r>
      <w:r w:rsidR="002D7CB0" w:rsidRPr="00D11F85">
        <w:t>общественные территории).</w:t>
      </w:r>
    </w:p>
    <w:p w:rsidR="00FC5A96" w:rsidRPr="00D11F85" w:rsidRDefault="00FC5A96" w:rsidP="00FC5A96">
      <w:pPr>
        <w:tabs>
          <w:tab w:val="num" w:pos="567"/>
        </w:tabs>
      </w:pPr>
    </w:p>
    <w:p w:rsidR="00B938E3" w:rsidRDefault="00B938E3" w:rsidP="00FC5A96">
      <w:pPr>
        <w:tabs>
          <w:tab w:val="num" w:pos="567"/>
        </w:tabs>
        <w:jc w:val="center"/>
        <w:rPr>
          <w:b/>
        </w:rPr>
      </w:pPr>
    </w:p>
    <w:p w:rsidR="002D7CB0" w:rsidRPr="00D11F85" w:rsidRDefault="002D7CB0" w:rsidP="00FC5A96">
      <w:pPr>
        <w:tabs>
          <w:tab w:val="num" w:pos="567"/>
        </w:tabs>
        <w:jc w:val="center"/>
        <w:rPr>
          <w:b/>
        </w:rPr>
      </w:pPr>
      <w:r w:rsidRPr="00D11F85">
        <w:rPr>
          <w:b/>
        </w:rPr>
        <w:lastRenderedPageBreak/>
        <w:t>Сведения об общественных территориях Губкинского городского округа</w:t>
      </w:r>
      <w:r w:rsidR="00031D90">
        <w:rPr>
          <w:b/>
        </w:rPr>
        <w:t xml:space="preserve"> </w:t>
      </w:r>
      <w:r w:rsidR="004122F7" w:rsidRPr="00D11F85">
        <w:rPr>
          <w:b/>
          <w:szCs w:val="28"/>
        </w:rPr>
        <w:t>Белгородской области</w:t>
      </w:r>
    </w:p>
    <w:p w:rsidR="002D7CB0" w:rsidRPr="00D11F85" w:rsidRDefault="004F581E" w:rsidP="00D55416">
      <w:pPr>
        <w:tabs>
          <w:tab w:val="num" w:pos="567"/>
        </w:tabs>
        <w:jc w:val="center"/>
        <w:rPr>
          <w:b/>
        </w:rPr>
      </w:pPr>
      <w:r w:rsidRPr="00D11F85">
        <w:rPr>
          <w:b/>
        </w:rPr>
        <w:t xml:space="preserve"> по состоянию на 01 января 2018</w:t>
      </w:r>
      <w:r w:rsidR="002D7CB0" w:rsidRPr="00D11F85">
        <w:rPr>
          <w:b/>
        </w:rPr>
        <w:t xml:space="preserve"> года</w:t>
      </w:r>
    </w:p>
    <w:p w:rsidR="002D7CB0" w:rsidRPr="00D11F85" w:rsidRDefault="002D7CB0" w:rsidP="00D55416">
      <w:pPr>
        <w:tabs>
          <w:tab w:val="num" w:pos="567"/>
        </w:tabs>
        <w:jc w:val="cente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2D7CB0" w:rsidRPr="00D11F85" w:rsidTr="00A4310B">
        <w:trPr>
          <w:tblHeader/>
        </w:trPr>
        <w:tc>
          <w:tcPr>
            <w:tcW w:w="851" w:type="dxa"/>
            <w:vAlign w:val="center"/>
          </w:tcPr>
          <w:p w:rsidR="002D7CB0" w:rsidRPr="00D11F85" w:rsidRDefault="002D7CB0" w:rsidP="00C56818">
            <w:pPr>
              <w:jc w:val="center"/>
              <w:rPr>
                <w:b/>
                <w:szCs w:val="28"/>
              </w:rPr>
            </w:pPr>
            <w:r w:rsidRPr="00D11F85">
              <w:rPr>
                <w:b/>
                <w:szCs w:val="28"/>
              </w:rPr>
              <w:t>№ пп.</w:t>
            </w:r>
          </w:p>
        </w:tc>
        <w:tc>
          <w:tcPr>
            <w:tcW w:w="6237" w:type="dxa"/>
            <w:vAlign w:val="center"/>
          </w:tcPr>
          <w:p w:rsidR="002D7CB0" w:rsidRPr="00D11F85" w:rsidRDefault="002D7CB0" w:rsidP="00C56818">
            <w:pPr>
              <w:jc w:val="center"/>
              <w:rPr>
                <w:b/>
                <w:szCs w:val="28"/>
              </w:rPr>
            </w:pPr>
            <w:r w:rsidRPr="00D11F85">
              <w:rPr>
                <w:b/>
                <w:szCs w:val="28"/>
              </w:rPr>
              <w:t>Наименование показателя</w:t>
            </w:r>
          </w:p>
        </w:tc>
        <w:tc>
          <w:tcPr>
            <w:tcW w:w="850" w:type="dxa"/>
            <w:vAlign w:val="center"/>
          </w:tcPr>
          <w:p w:rsidR="002D7CB0" w:rsidRPr="00D11F85" w:rsidRDefault="002D7CB0" w:rsidP="00C56818">
            <w:pPr>
              <w:jc w:val="center"/>
              <w:rPr>
                <w:b/>
                <w:szCs w:val="28"/>
              </w:rPr>
            </w:pPr>
            <w:r w:rsidRPr="00D11F85">
              <w:rPr>
                <w:b/>
                <w:szCs w:val="28"/>
              </w:rPr>
              <w:t>Ед. изм.</w:t>
            </w:r>
          </w:p>
        </w:tc>
        <w:tc>
          <w:tcPr>
            <w:tcW w:w="1701" w:type="dxa"/>
            <w:vAlign w:val="center"/>
          </w:tcPr>
          <w:p w:rsidR="002D7CB0" w:rsidRPr="00D11F85" w:rsidRDefault="002D7CB0" w:rsidP="00C56818">
            <w:pPr>
              <w:jc w:val="center"/>
              <w:rPr>
                <w:b/>
                <w:szCs w:val="28"/>
              </w:rPr>
            </w:pPr>
            <w:r w:rsidRPr="00D11F85">
              <w:rPr>
                <w:b/>
                <w:szCs w:val="28"/>
              </w:rPr>
              <w:t>Количество</w:t>
            </w:r>
          </w:p>
        </w:tc>
      </w:tr>
      <w:tr w:rsidR="001C0845" w:rsidRPr="00D11F85" w:rsidTr="00A4310B">
        <w:tc>
          <w:tcPr>
            <w:tcW w:w="851" w:type="dxa"/>
            <w:vMerge w:val="restart"/>
            <w:vAlign w:val="center"/>
          </w:tcPr>
          <w:p w:rsidR="001C0845" w:rsidRPr="00D11F85" w:rsidRDefault="001C0845" w:rsidP="00C56818">
            <w:pPr>
              <w:jc w:val="center"/>
              <w:rPr>
                <w:szCs w:val="28"/>
              </w:rPr>
            </w:pPr>
            <w:r w:rsidRPr="00D11F85">
              <w:rPr>
                <w:szCs w:val="28"/>
              </w:rPr>
              <w:t>1.</w:t>
            </w:r>
          </w:p>
        </w:tc>
        <w:tc>
          <w:tcPr>
            <w:tcW w:w="6237" w:type="dxa"/>
            <w:vAlign w:val="center"/>
          </w:tcPr>
          <w:p w:rsidR="001C0845" w:rsidRPr="00D11F85" w:rsidRDefault="001C0845" w:rsidP="00C56818">
            <w:pPr>
              <w:jc w:val="both"/>
              <w:rPr>
                <w:szCs w:val="28"/>
              </w:rPr>
            </w:pPr>
            <w:r w:rsidRPr="00D11F85">
              <w:rPr>
                <w:szCs w:val="28"/>
              </w:rPr>
              <w:t>Количество общественных территорий:</w:t>
            </w:r>
          </w:p>
        </w:tc>
        <w:tc>
          <w:tcPr>
            <w:tcW w:w="850" w:type="dxa"/>
            <w:vAlign w:val="center"/>
          </w:tcPr>
          <w:p w:rsidR="001C0845" w:rsidRPr="00D11F85" w:rsidRDefault="001C0845" w:rsidP="00C56818">
            <w:pPr>
              <w:jc w:val="center"/>
              <w:rPr>
                <w:szCs w:val="28"/>
              </w:rPr>
            </w:pPr>
          </w:p>
        </w:tc>
        <w:tc>
          <w:tcPr>
            <w:tcW w:w="1701" w:type="dxa"/>
            <w:vAlign w:val="center"/>
          </w:tcPr>
          <w:p w:rsidR="001C0845" w:rsidRPr="00D11F85" w:rsidRDefault="001C0845" w:rsidP="00C56818">
            <w:pPr>
              <w:jc w:val="center"/>
              <w:rPr>
                <w:szCs w:val="28"/>
              </w:rPr>
            </w:pPr>
          </w:p>
        </w:tc>
      </w:tr>
      <w:tr w:rsidR="001C0845" w:rsidRPr="00D11F85" w:rsidTr="00A4310B">
        <w:tc>
          <w:tcPr>
            <w:tcW w:w="851" w:type="dxa"/>
            <w:vMerge/>
            <w:vAlign w:val="center"/>
          </w:tcPr>
          <w:p w:rsidR="001C0845" w:rsidRPr="00D11F85" w:rsidRDefault="001C0845" w:rsidP="00C56818">
            <w:pPr>
              <w:jc w:val="center"/>
              <w:rPr>
                <w:szCs w:val="28"/>
              </w:rPr>
            </w:pPr>
          </w:p>
        </w:tc>
        <w:tc>
          <w:tcPr>
            <w:tcW w:w="6237" w:type="dxa"/>
            <w:vAlign w:val="center"/>
          </w:tcPr>
          <w:p w:rsidR="001C0845" w:rsidRPr="00D11F85" w:rsidRDefault="001C0845" w:rsidP="00C56818">
            <w:pPr>
              <w:jc w:val="both"/>
              <w:rPr>
                <w:szCs w:val="28"/>
              </w:rPr>
            </w:pPr>
            <w:r w:rsidRPr="00D11F85">
              <w:rPr>
                <w:szCs w:val="28"/>
              </w:rPr>
              <w:t>- всего</w:t>
            </w:r>
          </w:p>
        </w:tc>
        <w:tc>
          <w:tcPr>
            <w:tcW w:w="850" w:type="dxa"/>
          </w:tcPr>
          <w:p w:rsidR="001C0845" w:rsidRPr="00D11F85" w:rsidRDefault="001C0845" w:rsidP="00C56818">
            <w:pPr>
              <w:jc w:val="center"/>
              <w:rPr>
                <w:szCs w:val="28"/>
              </w:rPr>
            </w:pPr>
            <w:r w:rsidRPr="00D11F85">
              <w:rPr>
                <w:szCs w:val="28"/>
              </w:rPr>
              <w:t>ед.</w:t>
            </w:r>
          </w:p>
        </w:tc>
        <w:tc>
          <w:tcPr>
            <w:tcW w:w="1701" w:type="dxa"/>
            <w:vAlign w:val="center"/>
          </w:tcPr>
          <w:p w:rsidR="001C0845" w:rsidRPr="00D11F85" w:rsidRDefault="001C0845" w:rsidP="00C56818">
            <w:pPr>
              <w:jc w:val="center"/>
              <w:rPr>
                <w:szCs w:val="28"/>
              </w:rPr>
            </w:pPr>
            <w:r w:rsidRPr="00D11F85">
              <w:rPr>
                <w:szCs w:val="28"/>
              </w:rPr>
              <w:t>30</w:t>
            </w:r>
          </w:p>
        </w:tc>
      </w:tr>
      <w:tr w:rsidR="002D7CB0" w:rsidRPr="00D11F85" w:rsidTr="00A4310B">
        <w:tc>
          <w:tcPr>
            <w:tcW w:w="851" w:type="dxa"/>
          </w:tcPr>
          <w:p w:rsidR="002D7CB0" w:rsidRPr="00D11F85" w:rsidRDefault="002D7CB0" w:rsidP="00C56818">
            <w:pPr>
              <w:jc w:val="center"/>
              <w:rPr>
                <w:szCs w:val="28"/>
              </w:rPr>
            </w:pPr>
            <w:r w:rsidRPr="00D11F85">
              <w:rPr>
                <w:szCs w:val="28"/>
              </w:rPr>
              <w:t>2.</w:t>
            </w:r>
          </w:p>
        </w:tc>
        <w:tc>
          <w:tcPr>
            <w:tcW w:w="6237" w:type="dxa"/>
          </w:tcPr>
          <w:p w:rsidR="002D7CB0" w:rsidRPr="00D11F85" w:rsidRDefault="002D7CB0" w:rsidP="00C56818">
            <w:pPr>
              <w:jc w:val="both"/>
              <w:rPr>
                <w:szCs w:val="28"/>
              </w:rPr>
            </w:pPr>
            <w:r w:rsidRPr="00D11F85">
              <w:rPr>
                <w:szCs w:val="28"/>
              </w:rPr>
              <w:t>Доля благоустроенных общественных территорий от общего количества общественных территорий</w:t>
            </w:r>
          </w:p>
        </w:tc>
        <w:tc>
          <w:tcPr>
            <w:tcW w:w="850" w:type="dxa"/>
          </w:tcPr>
          <w:p w:rsidR="002D7CB0" w:rsidRPr="00D11F85" w:rsidRDefault="002D7CB0" w:rsidP="00C56818">
            <w:pPr>
              <w:jc w:val="center"/>
              <w:rPr>
                <w:szCs w:val="28"/>
              </w:rPr>
            </w:pPr>
            <w:r w:rsidRPr="00D11F85">
              <w:rPr>
                <w:szCs w:val="28"/>
              </w:rPr>
              <w:t>%</w:t>
            </w:r>
          </w:p>
        </w:tc>
        <w:tc>
          <w:tcPr>
            <w:tcW w:w="1701" w:type="dxa"/>
          </w:tcPr>
          <w:p w:rsidR="002D7CB0" w:rsidRPr="00D11F85" w:rsidRDefault="002112E2" w:rsidP="00C56818">
            <w:pPr>
              <w:jc w:val="center"/>
              <w:rPr>
                <w:szCs w:val="28"/>
              </w:rPr>
            </w:pPr>
            <w:r w:rsidRPr="00D11F85">
              <w:rPr>
                <w:szCs w:val="28"/>
              </w:rPr>
              <w:t>86,7</w:t>
            </w:r>
          </w:p>
        </w:tc>
      </w:tr>
      <w:tr w:rsidR="002D7CB0" w:rsidRPr="00D11F85" w:rsidTr="00A4310B">
        <w:trPr>
          <w:trHeight w:val="333"/>
        </w:trPr>
        <w:tc>
          <w:tcPr>
            <w:tcW w:w="851" w:type="dxa"/>
          </w:tcPr>
          <w:p w:rsidR="002D7CB0" w:rsidRPr="00D11F85" w:rsidRDefault="002D7CB0" w:rsidP="00C56818">
            <w:pPr>
              <w:jc w:val="center"/>
              <w:rPr>
                <w:szCs w:val="28"/>
              </w:rPr>
            </w:pPr>
            <w:r w:rsidRPr="00D11F85">
              <w:rPr>
                <w:szCs w:val="28"/>
              </w:rPr>
              <w:t>3.</w:t>
            </w:r>
          </w:p>
          <w:p w:rsidR="002D7CB0" w:rsidRPr="00D11F85" w:rsidRDefault="002D7CB0" w:rsidP="00C56818">
            <w:pPr>
              <w:jc w:val="center"/>
              <w:rPr>
                <w:szCs w:val="28"/>
              </w:rPr>
            </w:pPr>
          </w:p>
          <w:p w:rsidR="002D7CB0" w:rsidRPr="00D11F85" w:rsidRDefault="002D7CB0" w:rsidP="00C56818">
            <w:pPr>
              <w:jc w:val="center"/>
              <w:rPr>
                <w:szCs w:val="28"/>
              </w:rPr>
            </w:pPr>
          </w:p>
        </w:tc>
        <w:tc>
          <w:tcPr>
            <w:tcW w:w="6237" w:type="dxa"/>
          </w:tcPr>
          <w:p w:rsidR="002D7CB0" w:rsidRPr="00D11F85" w:rsidRDefault="002D7CB0" w:rsidP="00C56818">
            <w:pPr>
              <w:jc w:val="both"/>
              <w:rPr>
                <w:szCs w:val="28"/>
              </w:rPr>
            </w:pPr>
            <w:r w:rsidRPr="00D11F85">
              <w:rPr>
                <w:szCs w:val="28"/>
              </w:rPr>
              <w:t xml:space="preserve">Доля общественных территорий, нуждающихся в благоустройстве, от общего количества общественных территорий </w:t>
            </w:r>
          </w:p>
        </w:tc>
        <w:tc>
          <w:tcPr>
            <w:tcW w:w="850" w:type="dxa"/>
          </w:tcPr>
          <w:p w:rsidR="002D7CB0" w:rsidRPr="00D11F85" w:rsidRDefault="002D7CB0" w:rsidP="00C56818">
            <w:pPr>
              <w:jc w:val="center"/>
              <w:rPr>
                <w:szCs w:val="28"/>
              </w:rPr>
            </w:pPr>
            <w:r w:rsidRPr="00D11F85">
              <w:rPr>
                <w:szCs w:val="28"/>
              </w:rPr>
              <w:t>%</w:t>
            </w:r>
          </w:p>
          <w:p w:rsidR="002D7CB0" w:rsidRPr="00D11F85" w:rsidRDefault="002D7CB0" w:rsidP="00C56818">
            <w:pPr>
              <w:jc w:val="center"/>
              <w:rPr>
                <w:szCs w:val="28"/>
              </w:rPr>
            </w:pPr>
          </w:p>
          <w:p w:rsidR="002D7CB0" w:rsidRPr="00D11F85" w:rsidRDefault="002D7CB0" w:rsidP="00EB6A8F">
            <w:pPr>
              <w:jc w:val="center"/>
              <w:rPr>
                <w:szCs w:val="28"/>
              </w:rPr>
            </w:pPr>
          </w:p>
        </w:tc>
        <w:tc>
          <w:tcPr>
            <w:tcW w:w="1701" w:type="dxa"/>
          </w:tcPr>
          <w:p w:rsidR="002D7CB0" w:rsidRPr="00D11F85" w:rsidRDefault="002112E2" w:rsidP="00C56818">
            <w:pPr>
              <w:jc w:val="center"/>
              <w:rPr>
                <w:szCs w:val="28"/>
              </w:rPr>
            </w:pPr>
            <w:r w:rsidRPr="00D11F85">
              <w:rPr>
                <w:szCs w:val="28"/>
              </w:rPr>
              <w:t>13,3</w:t>
            </w:r>
          </w:p>
        </w:tc>
      </w:tr>
      <w:tr w:rsidR="002D7CB0" w:rsidRPr="00D11F85" w:rsidTr="00A4310B">
        <w:trPr>
          <w:trHeight w:val="360"/>
        </w:trPr>
        <w:tc>
          <w:tcPr>
            <w:tcW w:w="851" w:type="dxa"/>
            <w:vMerge w:val="restart"/>
          </w:tcPr>
          <w:p w:rsidR="002D7CB0" w:rsidRPr="00D11F85" w:rsidRDefault="002D7CB0" w:rsidP="00C56818">
            <w:pPr>
              <w:jc w:val="center"/>
              <w:rPr>
                <w:szCs w:val="28"/>
              </w:rPr>
            </w:pPr>
            <w:r w:rsidRPr="00D11F85">
              <w:rPr>
                <w:szCs w:val="28"/>
              </w:rPr>
              <w:t>4.</w:t>
            </w:r>
          </w:p>
        </w:tc>
        <w:tc>
          <w:tcPr>
            <w:tcW w:w="6237" w:type="dxa"/>
          </w:tcPr>
          <w:p w:rsidR="002D7CB0" w:rsidRPr="00D11F85" w:rsidRDefault="002D7CB0" w:rsidP="00C56818">
            <w:pPr>
              <w:jc w:val="both"/>
              <w:rPr>
                <w:szCs w:val="28"/>
              </w:rPr>
            </w:pPr>
            <w:r w:rsidRPr="00D11F85">
              <w:rPr>
                <w:szCs w:val="28"/>
              </w:rPr>
              <w:t xml:space="preserve">Площадь общественных территорий: </w:t>
            </w:r>
          </w:p>
        </w:tc>
        <w:tc>
          <w:tcPr>
            <w:tcW w:w="850" w:type="dxa"/>
          </w:tcPr>
          <w:p w:rsidR="002D7CB0" w:rsidRPr="00D11F85" w:rsidRDefault="002D7CB0" w:rsidP="00EB6A8F">
            <w:pPr>
              <w:jc w:val="center"/>
              <w:rPr>
                <w:szCs w:val="28"/>
              </w:rPr>
            </w:pPr>
          </w:p>
        </w:tc>
        <w:tc>
          <w:tcPr>
            <w:tcW w:w="1701" w:type="dxa"/>
          </w:tcPr>
          <w:p w:rsidR="002D7CB0" w:rsidRPr="00D11F85" w:rsidRDefault="002D7CB0" w:rsidP="00C56818">
            <w:pPr>
              <w:jc w:val="center"/>
              <w:rPr>
                <w:szCs w:val="28"/>
              </w:rPr>
            </w:pPr>
          </w:p>
        </w:tc>
      </w:tr>
      <w:tr w:rsidR="002D7CB0" w:rsidRPr="00D11F85" w:rsidTr="00A4310B">
        <w:trPr>
          <w:trHeight w:val="210"/>
        </w:trPr>
        <w:tc>
          <w:tcPr>
            <w:tcW w:w="851" w:type="dxa"/>
            <w:vMerge/>
          </w:tcPr>
          <w:p w:rsidR="002D7CB0" w:rsidRPr="00D11F85" w:rsidRDefault="002D7CB0" w:rsidP="00C56818">
            <w:pPr>
              <w:jc w:val="center"/>
              <w:rPr>
                <w:szCs w:val="28"/>
              </w:rPr>
            </w:pPr>
          </w:p>
        </w:tc>
        <w:tc>
          <w:tcPr>
            <w:tcW w:w="6237" w:type="dxa"/>
          </w:tcPr>
          <w:p w:rsidR="002D7CB0" w:rsidRPr="00D11F85" w:rsidRDefault="002D7CB0" w:rsidP="00624162">
            <w:pPr>
              <w:jc w:val="both"/>
              <w:rPr>
                <w:szCs w:val="28"/>
              </w:rPr>
            </w:pPr>
            <w:r w:rsidRPr="00D11F85">
              <w:rPr>
                <w:szCs w:val="28"/>
              </w:rPr>
              <w:t>- общая площадь</w:t>
            </w:r>
          </w:p>
        </w:tc>
        <w:tc>
          <w:tcPr>
            <w:tcW w:w="850" w:type="dxa"/>
          </w:tcPr>
          <w:p w:rsidR="002D7CB0" w:rsidRPr="00D11F85" w:rsidRDefault="001209D4" w:rsidP="00742BB3">
            <w:pPr>
              <w:jc w:val="center"/>
              <w:rPr>
                <w:szCs w:val="28"/>
              </w:rPr>
            </w:pPr>
            <w:r w:rsidRPr="00D11F85">
              <w:rPr>
                <w:szCs w:val="28"/>
              </w:rPr>
              <w:t>кв.</w:t>
            </w:r>
            <w:r w:rsidR="002D7CB0" w:rsidRPr="00D11F85">
              <w:rPr>
                <w:szCs w:val="28"/>
              </w:rPr>
              <w:t>м</w:t>
            </w:r>
          </w:p>
        </w:tc>
        <w:tc>
          <w:tcPr>
            <w:tcW w:w="1701" w:type="dxa"/>
          </w:tcPr>
          <w:p w:rsidR="002D7CB0" w:rsidRPr="00D11F85" w:rsidRDefault="002D7CB0" w:rsidP="00742BB3">
            <w:pPr>
              <w:jc w:val="center"/>
              <w:rPr>
                <w:szCs w:val="28"/>
              </w:rPr>
            </w:pPr>
            <w:r w:rsidRPr="00D11F85">
              <w:rPr>
                <w:szCs w:val="28"/>
              </w:rPr>
              <w:t>554000</w:t>
            </w:r>
          </w:p>
        </w:tc>
      </w:tr>
      <w:tr w:rsidR="002D7CB0" w:rsidRPr="00D11F85" w:rsidTr="00A4310B">
        <w:trPr>
          <w:trHeight w:val="375"/>
        </w:trPr>
        <w:tc>
          <w:tcPr>
            <w:tcW w:w="851" w:type="dxa"/>
            <w:vMerge/>
          </w:tcPr>
          <w:p w:rsidR="002D7CB0" w:rsidRPr="00D11F85" w:rsidRDefault="002D7CB0" w:rsidP="00C56818">
            <w:pPr>
              <w:jc w:val="center"/>
              <w:rPr>
                <w:szCs w:val="28"/>
              </w:rPr>
            </w:pPr>
          </w:p>
        </w:tc>
        <w:tc>
          <w:tcPr>
            <w:tcW w:w="6237" w:type="dxa"/>
          </w:tcPr>
          <w:p w:rsidR="002D7CB0" w:rsidRPr="00D11F85" w:rsidRDefault="002D7CB0" w:rsidP="00624162">
            <w:pPr>
              <w:jc w:val="both"/>
              <w:rPr>
                <w:szCs w:val="28"/>
              </w:rPr>
            </w:pPr>
            <w:r w:rsidRPr="00D11F85">
              <w:rPr>
                <w:szCs w:val="28"/>
              </w:rPr>
              <w:t>- площадь благоустроенных общественных территорий</w:t>
            </w:r>
          </w:p>
        </w:tc>
        <w:tc>
          <w:tcPr>
            <w:tcW w:w="850" w:type="dxa"/>
          </w:tcPr>
          <w:p w:rsidR="002D7CB0" w:rsidRPr="00D11F85" w:rsidRDefault="001209D4" w:rsidP="00E13FD2">
            <w:pPr>
              <w:jc w:val="center"/>
              <w:rPr>
                <w:szCs w:val="28"/>
              </w:rPr>
            </w:pPr>
            <w:r w:rsidRPr="00D11F85">
              <w:rPr>
                <w:szCs w:val="28"/>
              </w:rPr>
              <w:t>кв.</w:t>
            </w:r>
            <w:r w:rsidR="002D7CB0" w:rsidRPr="00D11F85">
              <w:rPr>
                <w:szCs w:val="28"/>
              </w:rPr>
              <w:t>м</w:t>
            </w:r>
          </w:p>
        </w:tc>
        <w:tc>
          <w:tcPr>
            <w:tcW w:w="1701" w:type="dxa"/>
          </w:tcPr>
          <w:p w:rsidR="002D7CB0" w:rsidRPr="00D11F85" w:rsidRDefault="002D7CB0" w:rsidP="00742BB3">
            <w:pPr>
              <w:jc w:val="center"/>
              <w:rPr>
                <w:szCs w:val="28"/>
              </w:rPr>
            </w:pPr>
            <w:r w:rsidRPr="00D11F85">
              <w:rPr>
                <w:szCs w:val="28"/>
              </w:rPr>
              <w:t>484000</w:t>
            </w:r>
          </w:p>
        </w:tc>
      </w:tr>
    </w:tbl>
    <w:p w:rsidR="002D7CB0" w:rsidRPr="00D11F85" w:rsidRDefault="002D7CB0" w:rsidP="007453EA">
      <w:pPr>
        <w:tabs>
          <w:tab w:val="num" w:pos="567"/>
        </w:tabs>
        <w:ind w:firstLine="709"/>
        <w:jc w:val="both"/>
        <w:rPr>
          <w:szCs w:val="28"/>
        </w:rPr>
      </w:pPr>
    </w:p>
    <w:p w:rsidR="002D7CB0" w:rsidRPr="00D11F85" w:rsidRDefault="00426A0B" w:rsidP="007453EA">
      <w:pPr>
        <w:tabs>
          <w:tab w:val="num" w:pos="567"/>
        </w:tabs>
        <w:ind w:firstLine="709"/>
        <w:jc w:val="both"/>
      </w:pPr>
      <w:r w:rsidRPr="00D11F85">
        <w:rPr>
          <w:szCs w:val="28"/>
        </w:rPr>
        <w:t>По состоянию на 01 января 2018</w:t>
      </w:r>
      <w:r w:rsidR="002D7CB0" w:rsidRPr="00D11F85">
        <w:rPr>
          <w:szCs w:val="28"/>
        </w:rPr>
        <w:t xml:space="preserve"> года на территории Губкинского городского округа</w:t>
      </w:r>
      <w:r w:rsidR="004122F7" w:rsidRPr="00D11F85">
        <w:rPr>
          <w:szCs w:val="28"/>
        </w:rPr>
        <w:t xml:space="preserve"> Белгородской области</w:t>
      </w:r>
      <w:r w:rsidR="002D7CB0" w:rsidRPr="00D11F85">
        <w:rPr>
          <w:szCs w:val="28"/>
        </w:rPr>
        <w:t xml:space="preserve"> проживало 119 122 человека. Площадь благоустроенных общественных территорий, приходящаяся на одного жителя городского округа, составляла 4,063 кв.м.</w:t>
      </w:r>
    </w:p>
    <w:p w:rsidR="002D7CB0" w:rsidRPr="00D11F85" w:rsidRDefault="002D7CB0" w:rsidP="007453EA">
      <w:pPr>
        <w:tabs>
          <w:tab w:val="num" w:pos="567"/>
        </w:tabs>
        <w:ind w:firstLine="709"/>
        <w:jc w:val="both"/>
      </w:pPr>
      <w:r w:rsidRPr="00D11F85">
        <w:t xml:space="preserve">В течение последних нескольких лет на территории Губкинского городского округа </w:t>
      </w:r>
      <w:r w:rsidR="004122F7" w:rsidRPr="00D11F85">
        <w:rPr>
          <w:szCs w:val="28"/>
        </w:rPr>
        <w:t xml:space="preserve">Белгородской области </w:t>
      </w:r>
      <w:r w:rsidRPr="00D11F85">
        <w:t>ведется работа по созданию условий доступной и комфортной среды жизнедеятельности для людей с ограниченными возможностями.</w:t>
      </w:r>
    </w:p>
    <w:p w:rsidR="002D7CB0" w:rsidRPr="00D11F85" w:rsidRDefault="002D7CB0" w:rsidP="00324AE5">
      <w:pPr>
        <w:tabs>
          <w:tab w:val="num" w:pos="567"/>
        </w:tabs>
        <w:ind w:firstLine="709"/>
        <w:jc w:val="both"/>
      </w:pPr>
      <w:r w:rsidRPr="00D11F85">
        <w:t xml:space="preserve"> Управлением архитектуры и градостроительной политики администрации Губкинского городского округа проводится работа по контролю за соблюдением требований по обеспечению доступности для инвалидов объектов инфраструктуры. Во всех крупных торговых центрах, административных зданиях, вновь вводимых объектах жилого назначения предусмотрены пандусы и специальные приспособления для обеспечения передвижения инвалидов.</w:t>
      </w:r>
    </w:p>
    <w:p w:rsidR="002D7CB0" w:rsidRPr="00D11F85" w:rsidRDefault="002D7CB0" w:rsidP="007453EA">
      <w:pPr>
        <w:tabs>
          <w:tab w:val="num" w:pos="567"/>
        </w:tabs>
        <w:ind w:firstLine="709"/>
        <w:jc w:val="both"/>
      </w:pPr>
      <w:r w:rsidRPr="00D11F85">
        <w:t xml:space="preserve">В тоже время все еще существуют препятствия, которые не позволяют маломобильным группам населения в полной мере осуществлять свои права и свободы и осложняют их всестороннее участие в общественной жизни. </w:t>
      </w:r>
    </w:p>
    <w:p w:rsidR="002D7CB0" w:rsidRPr="00D11F85" w:rsidRDefault="002D7CB0" w:rsidP="00AA6025">
      <w:pPr>
        <w:tabs>
          <w:tab w:val="num" w:pos="567"/>
        </w:tabs>
        <w:ind w:firstLine="709"/>
        <w:jc w:val="both"/>
      </w:pPr>
      <w:r w:rsidRPr="00D11F85">
        <w:t>Остается нерешенной важнейшая социальная задача – создание равных возможностей для маломобильных групп населения во всех сферах жизни общества путем обеспечения физической, пространственной и информационной доступности зданий, сооружений, дворовых, общественных территорий и т.д.</w:t>
      </w:r>
    </w:p>
    <w:p w:rsidR="00AA6025" w:rsidRPr="00D11F85" w:rsidRDefault="00AA6025" w:rsidP="00AA6025">
      <w:pPr>
        <w:tabs>
          <w:tab w:val="num" w:pos="567"/>
        </w:tabs>
        <w:ind w:firstLine="709"/>
        <w:jc w:val="both"/>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2D7CB0" w:rsidRPr="00D11F85" w:rsidRDefault="002D7CB0" w:rsidP="007453EA">
      <w:pPr>
        <w:tabs>
          <w:tab w:val="num" w:pos="567"/>
        </w:tabs>
        <w:ind w:firstLine="709"/>
        <w:jc w:val="center"/>
        <w:rPr>
          <w:b/>
        </w:rPr>
      </w:pPr>
      <w:r w:rsidRPr="00D11F85">
        <w:rPr>
          <w:b/>
        </w:rPr>
        <w:t>Анализ доступности дворовых и общественных территорий для</w:t>
      </w:r>
    </w:p>
    <w:p w:rsidR="002D7CB0" w:rsidRPr="00D11F85" w:rsidRDefault="002D7CB0" w:rsidP="007453EA">
      <w:pPr>
        <w:tabs>
          <w:tab w:val="num" w:pos="567"/>
        </w:tabs>
        <w:ind w:firstLine="709"/>
        <w:jc w:val="center"/>
        <w:rPr>
          <w:b/>
        </w:rPr>
      </w:pPr>
      <w:r w:rsidRPr="00D11F85">
        <w:rPr>
          <w:b/>
        </w:rPr>
        <w:t xml:space="preserve"> маломобильных групп населения на территории Губкинского</w:t>
      </w:r>
    </w:p>
    <w:p w:rsidR="002D7CB0" w:rsidRPr="00D11F85" w:rsidRDefault="002D7CB0" w:rsidP="00617D29">
      <w:pPr>
        <w:tabs>
          <w:tab w:val="num" w:pos="567"/>
        </w:tabs>
        <w:ind w:firstLine="709"/>
        <w:jc w:val="center"/>
        <w:rPr>
          <w:b/>
        </w:rPr>
      </w:pPr>
      <w:r w:rsidRPr="00D11F85">
        <w:rPr>
          <w:b/>
        </w:rPr>
        <w:t xml:space="preserve"> гор</w:t>
      </w:r>
      <w:r w:rsidR="00174E87" w:rsidRPr="00D11F85">
        <w:rPr>
          <w:b/>
        </w:rPr>
        <w:t xml:space="preserve">одского округа </w:t>
      </w:r>
      <w:r w:rsidR="00B07316" w:rsidRPr="00D11F85">
        <w:rPr>
          <w:b/>
          <w:szCs w:val="28"/>
        </w:rPr>
        <w:t>Белгородской области</w:t>
      </w:r>
      <w:r w:rsidR="00031D90">
        <w:rPr>
          <w:b/>
          <w:szCs w:val="28"/>
        </w:rPr>
        <w:t xml:space="preserve"> </w:t>
      </w:r>
      <w:r w:rsidR="00174E87" w:rsidRPr="00D11F85">
        <w:rPr>
          <w:b/>
        </w:rPr>
        <w:t>на 01 января 2018</w:t>
      </w:r>
      <w:r w:rsidRPr="00D11F85">
        <w:rPr>
          <w:b/>
        </w:rPr>
        <w:t xml:space="preserve"> года</w:t>
      </w:r>
    </w:p>
    <w:p w:rsidR="00DC7BF6" w:rsidRPr="00D11F85" w:rsidRDefault="00DC7BF6" w:rsidP="00617D29">
      <w:pPr>
        <w:tabs>
          <w:tab w:val="num" w:pos="567"/>
        </w:tabs>
        <w:ind w:firstLine="709"/>
        <w:jc w:val="center"/>
        <w:rPr>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0"/>
        <w:gridCol w:w="6227"/>
        <w:gridCol w:w="1011"/>
        <w:gridCol w:w="1418"/>
      </w:tblGrid>
      <w:tr w:rsidR="002D7CB0" w:rsidRPr="00D11F85" w:rsidTr="00F30BE8">
        <w:trPr>
          <w:jc w:val="center"/>
        </w:trPr>
        <w:tc>
          <w:tcPr>
            <w:tcW w:w="700" w:type="dxa"/>
            <w:vAlign w:val="center"/>
          </w:tcPr>
          <w:p w:rsidR="001475A0" w:rsidRPr="00D11F85" w:rsidRDefault="002D7CB0" w:rsidP="004C0D33">
            <w:pPr>
              <w:jc w:val="center"/>
              <w:rPr>
                <w:b/>
                <w:szCs w:val="28"/>
              </w:rPr>
            </w:pPr>
            <w:r w:rsidRPr="00D11F85">
              <w:rPr>
                <w:b/>
                <w:szCs w:val="28"/>
              </w:rPr>
              <w:t>№ пп.</w:t>
            </w:r>
          </w:p>
        </w:tc>
        <w:tc>
          <w:tcPr>
            <w:tcW w:w="6227" w:type="dxa"/>
            <w:vAlign w:val="center"/>
          </w:tcPr>
          <w:p w:rsidR="002D7CB0" w:rsidRPr="00D11F85" w:rsidRDefault="002D7CB0" w:rsidP="0048195D">
            <w:pPr>
              <w:jc w:val="center"/>
              <w:rPr>
                <w:b/>
                <w:szCs w:val="28"/>
              </w:rPr>
            </w:pPr>
            <w:r w:rsidRPr="00D11F85">
              <w:rPr>
                <w:b/>
                <w:szCs w:val="28"/>
              </w:rPr>
              <w:t>Наименование показателя</w:t>
            </w:r>
          </w:p>
        </w:tc>
        <w:tc>
          <w:tcPr>
            <w:tcW w:w="1011" w:type="dxa"/>
            <w:vAlign w:val="center"/>
          </w:tcPr>
          <w:p w:rsidR="002D7CB0" w:rsidRPr="00D11F85" w:rsidRDefault="002D7CB0" w:rsidP="0048195D">
            <w:pPr>
              <w:jc w:val="center"/>
              <w:rPr>
                <w:b/>
                <w:szCs w:val="28"/>
              </w:rPr>
            </w:pPr>
            <w:r w:rsidRPr="00D11F85">
              <w:rPr>
                <w:b/>
                <w:szCs w:val="28"/>
              </w:rPr>
              <w:t>Ед. изм.</w:t>
            </w:r>
          </w:p>
        </w:tc>
        <w:tc>
          <w:tcPr>
            <w:tcW w:w="1418" w:type="dxa"/>
            <w:vAlign w:val="center"/>
          </w:tcPr>
          <w:p w:rsidR="002D7CB0" w:rsidRPr="00D11F85" w:rsidRDefault="002D7CB0" w:rsidP="0048195D">
            <w:pPr>
              <w:jc w:val="center"/>
              <w:rPr>
                <w:b/>
                <w:szCs w:val="28"/>
              </w:rPr>
            </w:pPr>
            <w:r w:rsidRPr="00D11F85">
              <w:rPr>
                <w:b/>
                <w:szCs w:val="28"/>
              </w:rPr>
              <w:t>Количество</w:t>
            </w:r>
          </w:p>
        </w:tc>
      </w:tr>
      <w:tr w:rsidR="001475A0" w:rsidRPr="00D11F85" w:rsidTr="00F30BE8">
        <w:trPr>
          <w:jc w:val="center"/>
        </w:trPr>
        <w:tc>
          <w:tcPr>
            <w:tcW w:w="700" w:type="dxa"/>
          </w:tcPr>
          <w:p w:rsidR="001475A0" w:rsidRPr="00D11F85" w:rsidRDefault="00F43A7B" w:rsidP="00F30BE8">
            <w:pPr>
              <w:jc w:val="center"/>
              <w:rPr>
                <w:b/>
                <w:szCs w:val="28"/>
              </w:rPr>
            </w:pPr>
            <w:r w:rsidRPr="00D11F85">
              <w:rPr>
                <w:szCs w:val="28"/>
              </w:rPr>
              <w:t>1.</w:t>
            </w:r>
          </w:p>
          <w:p w:rsidR="001475A0" w:rsidRPr="00D11F85" w:rsidRDefault="001475A0" w:rsidP="0048195D">
            <w:pPr>
              <w:jc w:val="center"/>
              <w:rPr>
                <w:b/>
                <w:szCs w:val="28"/>
              </w:rPr>
            </w:pPr>
          </w:p>
        </w:tc>
        <w:tc>
          <w:tcPr>
            <w:tcW w:w="6227" w:type="dxa"/>
            <w:vAlign w:val="center"/>
          </w:tcPr>
          <w:p w:rsidR="001475A0" w:rsidRPr="00D11F85" w:rsidRDefault="00F43A7B" w:rsidP="00F43A7B">
            <w:pPr>
              <w:rPr>
                <w:b/>
                <w:szCs w:val="28"/>
              </w:rPr>
            </w:pPr>
            <w:r w:rsidRPr="00D11F85">
              <w:rPr>
                <w:szCs w:val="28"/>
              </w:rPr>
              <w:t>Количество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1475A0" w:rsidRPr="00D11F85" w:rsidRDefault="00F43A7B" w:rsidP="0048195D">
            <w:pPr>
              <w:jc w:val="center"/>
              <w:rPr>
                <w:b/>
                <w:szCs w:val="28"/>
              </w:rPr>
            </w:pPr>
            <w:r w:rsidRPr="00D11F85">
              <w:rPr>
                <w:szCs w:val="28"/>
              </w:rPr>
              <w:t>ед.</w:t>
            </w:r>
          </w:p>
        </w:tc>
        <w:tc>
          <w:tcPr>
            <w:tcW w:w="1418" w:type="dxa"/>
            <w:vAlign w:val="center"/>
          </w:tcPr>
          <w:p w:rsidR="001475A0" w:rsidRPr="00D11F85" w:rsidRDefault="00AF5771" w:rsidP="0048195D">
            <w:pPr>
              <w:jc w:val="center"/>
              <w:rPr>
                <w:szCs w:val="28"/>
              </w:rPr>
            </w:pPr>
            <w:r w:rsidRPr="00D11F85">
              <w:rPr>
                <w:szCs w:val="28"/>
              </w:rPr>
              <w:t>21</w:t>
            </w:r>
          </w:p>
        </w:tc>
      </w:tr>
      <w:tr w:rsidR="001475A0" w:rsidRPr="00D11F85" w:rsidTr="00F30BE8">
        <w:trPr>
          <w:jc w:val="center"/>
        </w:trPr>
        <w:tc>
          <w:tcPr>
            <w:tcW w:w="700" w:type="dxa"/>
            <w:vAlign w:val="center"/>
          </w:tcPr>
          <w:p w:rsidR="001475A0" w:rsidRPr="00D11F85" w:rsidRDefault="00F43A7B" w:rsidP="0048195D">
            <w:pPr>
              <w:jc w:val="center"/>
              <w:rPr>
                <w:szCs w:val="28"/>
              </w:rPr>
            </w:pPr>
            <w:r w:rsidRPr="00D11F85">
              <w:rPr>
                <w:szCs w:val="28"/>
              </w:rPr>
              <w:t>2.</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c>
          <w:tcPr>
            <w:tcW w:w="6227" w:type="dxa"/>
            <w:vAlign w:val="center"/>
          </w:tcPr>
          <w:p w:rsidR="001475A0" w:rsidRPr="00D11F85" w:rsidRDefault="00F43A7B" w:rsidP="00F43A7B">
            <w:pPr>
              <w:rPr>
                <w:szCs w:val="28"/>
              </w:rPr>
            </w:pPr>
            <w:r w:rsidRPr="00D11F85">
              <w:rPr>
                <w:szCs w:val="28"/>
              </w:rPr>
              <w:t xml:space="preserve">Количество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w:t>
            </w:r>
          </w:p>
          <w:p w:rsidR="00146CB6" w:rsidRPr="00D11F85" w:rsidRDefault="008253A3" w:rsidP="008253A3">
            <w:pPr>
              <w:rPr>
                <w:b/>
                <w:szCs w:val="28"/>
              </w:rPr>
            </w:pPr>
            <w:r w:rsidRPr="00D11F85">
              <w:rPr>
                <w:szCs w:val="28"/>
              </w:rPr>
              <w:t>перемещения)</w:t>
            </w:r>
          </w:p>
        </w:tc>
        <w:tc>
          <w:tcPr>
            <w:tcW w:w="1011" w:type="dxa"/>
            <w:vAlign w:val="center"/>
          </w:tcPr>
          <w:p w:rsidR="001475A0" w:rsidRPr="00D11F85" w:rsidRDefault="00F43A7B" w:rsidP="0048195D">
            <w:pPr>
              <w:jc w:val="center"/>
              <w:rPr>
                <w:szCs w:val="28"/>
              </w:rPr>
            </w:pPr>
            <w:r w:rsidRPr="00D11F85">
              <w:rPr>
                <w:szCs w:val="28"/>
              </w:rPr>
              <w:t>ед.</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c>
          <w:tcPr>
            <w:tcW w:w="1418" w:type="dxa"/>
            <w:vAlign w:val="center"/>
          </w:tcPr>
          <w:p w:rsidR="001475A0" w:rsidRPr="00D11F85" w:rsidRDefault="00AF5771" w:rsidP="0048195D">
            <w:pPr>
              <w:jc w:val="center"/>
              <w:rPr>
                <w:szCs w:val="28"/>
              </w:rPr>
            </w:pPr>
            <w:r w:rsidRPr="00D11F85">
              <w:rPr>
                <w:szCs w:val="28"/>
              </w:rPr>
              <w:t>300</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r>
      <w:tr w:rsidR="001475A0" w:rsidRPr="00D11F85" w:rsidTr="00F30BE8">
        <w:trPr>
          <w:jc w:val="center"/>
        </w:trPr>
        <w:tc>
          <w:tcPr>
            <w:tcW w:w="700" w:type="dxa"/>
          </w:tcPr>
          <w:p w:rsidR="001475A0" w:rsidRPr="00D11F85" w:rsidRDefault="00F43A7B" w:rsidP="00F30BE8">
            <w:pPr>
              <w:jc w:val="center"/>
              <w:rPr>
                <w:b/>
                <w:szCs w:val="28"/>
              </w:rPr>
            </w:pPr>
            <w:r w:rsidRPr="00D11F85">
              <w:rPr>
                <w:szCs w:val="28"/>
              </w:rPr>
              <w:t>3.</w:t>
            </w:r>
          </w:p>
        </w:tc>
        <w:tc>
          <w:tcPr>
            <w:tcW w:w="6227" w:type="dxa"/>
            <w:vAlign w:val="center"/>
          </w:tcPr>
          <w:p w:rsidR="001475A0" w:rsidRPr="00D11F85" w:rsidRDefault="00F43A7B" w:rsidP="00F43A7B">
            <w:pPr>
              <w:rPr>
                <w:b/>
                <w:szCs w:val="28"/>
              </w:rPr>
            </w:pPr>
            <w:r w:rsidRPr="00D11F85">
              <w:rPr>
                <w:szCs w:val="28"/>
              </w:rPr>
              <w:t>Доля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tc>
        <w:tc>
          <w:tcPr>
            <w:tcW w:w="1011" w:type="dxa"/>
            <w:vAlign w:val="center"/>
          </w:tcPr>
          <w:p w:rsidR="001475A0" w:rsidRPr="00D11F85" w:rsidRDefault="00233AF3" w:rsidP="0048195D">
            <w:pPr>
              <w:jc w:val="center"/>
              <w:rPr>
                <w:b/>
                <w:szCs w:val="28"/>
              </w:rPr>
            </w:pPr>
            <w:r w:rsidRPr="00D11F85">
              <w:rPr>
                <w:szCs w:val="28"/>
              </w:rPr>
              <w:t>%</w:t>
            </w:r>
          </w:p>
        </w:tc>
        <w:tc>
          <w:tcPr>
            <w:tcW w:w="1418" w:type="dxa"/>
            <w:vAlign w:val="center"/>
          </w:tcPr>
          <w:p w:rsidR="001475A0" w:rsidRPr="00D11F85" w:rsidRDefault="00AF5771" w:rsidP="0048195D">
            <w:pPr>
              <w:jc w:val="center"/>
              <w:rPr>
                <w:szCs w:val="28"/>
              </w:rPr>
            </w:pPr>
            <w:r w:rsidRPr="00D11F85">
              <w:rPr>
                <w:szCs w:val="28"/>
              </w:rPr>
              <w:t>6,5</w:t>
            </w:r>
          </w:p>
        </w:tc>
      </w:tr>
      <w:tr w:rsidR="001475A0" w:rsidRPr="00D11F85" w:rsidTr="005D6C9C">
        <w:trPr>
          <w:jc w:val="center"/>
        </w:trPr>
        <w:tc>
          <w:tcPr>
            <w:tcW w:w="700" w:type="dxa"/>
          </w:tcPr>
          <w:p w:rsidR="001475A0" w:rsidRPr="00D11F85" w:rsidRDefault="00F43A7B" w:rsidP="0048195D">
            <w:pPr>
              <w:jc w:val="center"/>
              <w:rPr>
                <w:b/>
                <w:szCs w:val="28"/>
              </w:rPr>
            </w:pPr>
            <w:r w:rsidRPr="00D11F85">
              <w:rPr>
                <w:szCs w:val="28"/>
              </w:rPr>
              <w:t>4.</w:t>
            </w:r>
          </w:p>
        </w:tc>
        <w:tc>
          <w:tcPr>
            <w:tcW w:w="6227" w:type="dxa"/>
            <w:vAlign w:val="center"/>
          </w:tcPr>
          <w:p w:rsidR="004C0D33" w:rsidRPr="0012178F" w:rsidRDefault="00F43A7B" w:rsidP="00F43A7B">
            <w:pPr>
              <w:rPr>
                <w:szCs w:val="28"/>
              </w:rPr>
            </w:pPr>
            <w:r w:rsidRPr="00D11F85">
              <w:rPr>
                <w:szCs w:val="28"/>
              </w:rPr>
              <w:t>Доля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tc>
        <w:tc>
          <w:tcPr>
            <w:tcW w:w="1011" w:type="dxa"/>
            <w:vAlign w:val="center"/>
          </w:tcPr>
          <w:p w:rsidR="001475A0" w:rsidRPr="00D11F85" w:rsidRDefault="00233AF3" w:rsidP="0048195D">
            <w:pPr>
              <w:jc w:val="center"/>
              <w:rPr>
                <w:b/>
                <w:szCs w:val="28"/>
              </w:rPr>
            </w:pPr>
            <w:r w:rsidRPr="00D11F85">
              <w:rPr>
                <w:szCs w:val="28"/>
              </w:rPr>
              <w:t>%</w:t>
            </w:r>
          </w:p>
        </w:tc>
        <w:tc>
          <w:tcPr>
            <w:tcW w:w="1418" w:type="dxa"/>
            <w:vAlign w:val="center"/>
          </w:tcPr>
          <w:p w:rsidR="001475A0" w:rsidRPr="00D11F85" w:rsidRDefault="00AF5771" w:rsidP="0048195D">
            <w:pPr>
              <w:jc w:val="center"/>
              <w:rPr>
                <w:szCs w:val="28"/>
              </w:rPr>
            </w:pPr>
            <w:r w:rsidRPr="00D11F85">
              <w:rPr>
                <w:szCs w:val="28"/>
              </w:rPr>
              <w:t>93,5</w:t>
            </w:r>
          </w:p>
        </w:tc>
      </w:tr>
      <w:tr w:rsidR="00F43A7B" w:rsidRPr="00D11F85" w:rsidTr="005D6C9C">
        <w:trPr>
          <w:jc w:val="center"/>
        </w:trPr>
        <w:tc>
          <w:tcPr>
            <w:tcW w:w="700" w:type="dxa"/>
          </w:tcPr>
          <w:p w:rsidR="00F43A7B" w:rsidRPr="00D11F85" w:rsidRDefault="00F43A7B" w:rsidP="0048195D">
            <w:pPr>
              <w:jc w:val="center"/>
              <w:rPr>
                <w:b/>
                <w:szCs w:val="28"/>
              </w:rPr>
            </w:pPr>
            <w:r w:rsidRPr="00D11F85">
              <w:rPr>
                <w:szCs w:val="28"/>
              </w:rPr>
              <w:t>5.</w:t>
            </w:r>
          </w:p>
        </w:tc>
        <w:tc>
          <w:tcPr>
            <w:tcW w:w="6227" w:type="dxa"/>
            <w:vAlign w:val="center"/>
          </w:tcPr>
          <w:p w:rsidR="00F43A7B" w:rsidRPr="00D11F85" w:rsidRDefault="00F43A7B" w:rsidP="00F43A7B">
            <w:pPr>
              <w:rPr>
                <w:b/>
                <w:szCs w:val="28"/>
              </w:rPr>
            </w:pPr>
            <w:r w:rsidRPr="00D11F85">
              <w:rPr>
                <w:szCs w:val="28"/>
              </w:rPr>
              <w:t>Количество общественных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F43A7B" w:rsidRPr="00D11F85" w:rsidRDefault="00F43A7B" w:rsidP="0048195D">
            <w:pPr>
              <w:jc w:val="center"/>
              <w:rPr>
                <w:b/>
                <w:szCs w:val="28"/>
              </w:rPr>
            </w:pPr>
            <w:r w:rsidRPr="00D11F85">
              <w:rPr>
                <w:szCs w:val="28"/>
              </w:rPr>
              <w:t>ед.</w:t>
            </w:r>
          </w:p>
        </w:tc>
        <w:tc>
          <w:tcPr>
            <w:tcW w:w="1418" w:type="dxa"/>
            <w:vAlign w:val="center"/>
          </w:tcPr>
          <w:p w:rsidR="00F43A7B" w:rsidRPr="00D11F85" w:rsidRDefault="00AF5771" w:rsidP="0048195D">
            <w:pPr>
              <w:jc w:val="center"/>
              <w:rPr>
                <w:szCs w:val="28"/>
              </w:rPr>
            </w:pPr>
            <w:r w:rsidRPr="00D11F85">
              <w:rPr>
                <w:szCs w:val="28"/>
              </w:rPr>
              <w:t>19</w:t>
            </w:r>
          </w:p>
        </w:tc>
      </w:tr>
    </w:tbl>
    <w:p w:rsidR="002D7CB0" w:rsidRPr="00D11F85" w:rsidRDefault="002D7CB0" w:rsidP="007453EA">
      <w:pPr>
        <w:tabs>
          <w:tab w:val="num" w:pos="567"/>
        </w:tabs>
        <w:ind w:firstLine="709"/>
        <w:jc w:val="center"/>
        <w:rPr>
          <w:sz w:val="2"/>
          <w:szCs w:val="2"/>
        </w:rPr>
      </w:pPr>
    </w:p>
    <w:p w:rsidR="002D7CB0" w:rsidRPr="00D11F85" w:rsidRDefault="002D7CB0" w:rsidP="007453EA">
      <w:pPr>
        <w:tabs>
          <w:tab w:val="num" w:pos="567"/>
        </w:tabs>
        <w:ind w:firstLine="709"/>
        <w:jc w:val="center"/>
        <w:rPr>
          <w:sz w:val="2"/>
          <w:szCs w:val="2"/>
        </w:rPr>
      </w:pPr>
    </w:p>
    <w:p w:rsidR="002D7CB0" w:rsidRPr="00D11F85" w:rsidRDefault="002D7CB0" w:rsidP="00247972">
      <w:pPr>
        <w:pStyle w:val="ab"/>
        <w:spacing w:before="0" w:beforeAutospacing="0" w:after="0" w:afterAutospacing="0"/>
        <w:jc w:val="both"/>
        <w:rPr>
          <w:sz w:val="28"/>
          <w:szCs w:val="28"/>
        </w:rPr>
      </w:pPr>
    </w:p>
    <w:p w:rsidR="00AF5771" w:rsidRPr="00D11F85" w:rsidRDefault="002D7CB0" w:rsidP="00617D29">
      <w:pPr>
        <w:tabs>
          <w:tab w:val="left" w:pos="1418"/>
        </w:tabs>
        <w:ind w:firstLine="709"/>
        <w:jc w:val="both"/>
      </w:pPr>
      <w:r w:rsidRPr="00D11F85">
        <w:t>Информация об уровне благоустройства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расположенных на территории Губкинского городского округа</w:t>
      </w:r>
      <w:r w:rsidR="00487CBF" w:rsidRPr="00D11F85">
        <w:rPr>
          <w:szCs w:val="28"/>
        </w:rPr>
        <w:t xml:space="preserve"> Белгородской области</w:t>
      </w:r>
      <w:r w:rsidRPr="00D11F85">
        <w:t>, представл</w:t>
      </w:r>
      <w:r w:rsidR="00B146AC" w:rsidRPr="00D11F85">
        <w:t xml:space="preserve">ена соответственно в таблицах 1 и </w:t>
      </w:r>
      <w:r w:rsidRPr="00D11F85">
        <w:t>2.</w:t>
      </w:r>
    </w:p>
    <w:p w:rsidR="00617D29" w:rsidRPr="00D11F85" w:rsidRDefault="00617D29" w:rsidP="00617D29">
      <w:pPr>
        <w:tabs>
          <w:tab w:val="left" w:pos="1418"/>
        </w:tabs>
        <w:ind w:firstLine="709"/>
        <w:jc w:val="both"/>
      </w:pPr>
    </w:p>
    <w:p w:rsidR="003709DA" w:rsidRPr="00D11F85" w:rsidRDefault="003709DA" w:rsidP="00005B75">
      <w:pPr>
        <w:tabs>
          <w:tab w:val="left" w:pos="1418"/>
        </w:tabs>
        <w:ind w:firstLine="709"/>
        <w:jc w:val="right"/>
        <w:rPr>
          <w:szCs w:val="28"/>
        </w:rPr>
      </w:pPr>
    </w:p>
    <w:p w:rsidR="003709DA" w:rsidRPr="00D11F85" w:rsidRDefault="003709DA" w:rsidP="00005B75">
      <w:pPr>
        <w:tabs>
          <w:tab w:val="left" w:pos="1418"/>
        </w:tabs>
        <w:ind w:firstLine="709"/>
        <w:jc w:val="right"/>
        <w:rPr>
          <w:szCs w:val="28"/>
        </w:rPr>
      </w:pPr>
    </w:p>
    <w:p w:rsidR="00DC7BF6" w:rsidRPr="00D11F85" w:rsidRDefault="00DC7BF6" w:rsidP="00005B75">
      <w:pPr>
        <w:tabs>
          <w:tab w:val="left" w:pos="1418"/>
        </w:tabs>
        <w:ind w:firstLine="709"/>
        <w:jc w:val="right"/>
        <w:rPr>
          <w:szCs w:val="28"/>
        </w:rPr>
      </w:pPr>
    </w:p>
    <w:p w:rsidR="00E2156D" w:rsidRPr="00D11F85" w:rsidRDefault="00E2156D" w:rsidP="00005B75">
      <w:pPr>
        <w:tabs>
          <w:tab w:val="left" w:pos="1418"/>
        </w:tabs>
        <w:ind w:firstLine="709"/>
        <w:jc w:val="right"/>
        <w:rPr>
          <w:szCs w:val="28"/>
        </w:rPr>
      </w:pPr>
    </w:p>
    <w:p w:rsidR="00A87FC0" w:rsidRDefault="00A87FC0" w:rsidP="00005B75">
      <w:pPr>
        <w:tabs>
          <w:tab w:val="left" w:pos="1418"/>
        </w:tabs>
        <w:ind w:firstLine="709"/>
        <w:jc w:val="right"/>
        <w:rPr>
          <w:szCs w:val="28"/>
        </w:rPr>
      </w:pPr>
    </w:p>
    <w:p w:rsidR="00F11D6A" w:rsidRPr="00D11F85" w:rsidRDefault="002D7CB0" w:rsidP="00005B75">
      <w:pPr>
        <w:tabs>
          <w:tab w:val="left" w:pos="1418"/>
        </w:tabs>
        <w:ind w:firstLine="709"/>
        <w:jc w:val="right"/>
        <w:rPr>
          <w:szCs w:val="28"/>
        </w:rPr>
      </w:pPr>
      <w:r w:rsidRPr="00D11F85">
        <w:rPr>
          <w:szCs w:val="28"/>
        </w:rPr>
        <w:lastRenderedPageBreak/>
        <w:t xml:space="preserve">Таблица </w:t>
      </w:r>
      <w:r w:rsidR="00AF5771" w:rsidRPr="00D11F85">
        <w:rPr>
          <w:szCs w:val="28"/>
        </w:rPr>
        <w:t>1</w:t>
      </w:r>
    </w:p>
    <w:p w:rsidR="00EC0F82" w:rsidRPr="00D11F85" w:rsidRDefault="00EC0F82" w:rsidP="00005B75">
      <w:pPr>
        <w:tabs>
          <w:tab w:val="left" w:pos="1418"/>
        </w:tabs>
        <w:ind w:firstLine="709"/>
        <w:jc w:val="right"/>
        <w:rPr>
          <w:sz w:val="24"/>
          <w:szCs w:val="24"/>
        </w:rPr>
      </w:pPr>
    </w:p>
    <w:p w:rsidR="002D7CB0" w:rsidRPr="00D11F85" w:rsidRDefault="002D7CB0" w:rsidP="00F51F95">
      <w:pPr>
        <w:tabs>
          <w:tab w:val="left" w:pos="1418"/>
        </w:tabs>
        <w:jc w:val="center"/>
        <w:rPr>
          <w:b/>
          <w:szCs w:val="28"/>
        </w:rPr>
      </w:pPr>
      <w:r w:rsidRPr="00D11F85">
        <w:rPr>
          <w:b/>
          <w:szCs w:val="28"/>
        </w:rPr>
        <w:t xml:space="preserve">Информация об уровне благоустройства объектов недвижимого имущества (включая объекты незавершенного строительства) и земельных участков, </w:t>
      </w:r>
    </w:p>
    <w:p w:rsidR="002D7CB0" w:rsidRPr="00D11F85" w:rsidRDefault="002D7CB0" w:rsidP="00F51F95">
      <w:pPr>
        <w:tabs>
          <w:tab w:val="left" w:pos="1418"/>
        </w:tabs>
        <w:jc w:val="center"/>
        <w:rPr>
          <w:b/>
          <w:szCs w:val="28"/>
        </w:rPr>
      </w:pPr>
      <w:r w:rsidRPr="00D11F85">
        <w:rPr>
          <w:b/>
          <w:szCs w:val="28"/>
        </w:rPr>
        <w:t xml:space="preserve">находящихся в собственности (пользовании) юридических лиц и </w:t>
      </w:r>
    </w:p>
    <w:p w:rsidR="002D7CB0" w:rsidRPr="00D11F85" w:rsidRDefault="002D7CB0" w:rsidP="0081091B">
      <w:pPr>
        <w:tabs>
          <w:tab w:val="left" w:pos="1418"/>
        </w:tabs>
        <w:jc w:val="center"/>
        <w:rPr>
          <w:b/>
          <w:szCs w:val="28"/>
        </w:rPr>
      </w:pPr>
      <w:r w:rsidRPr="00D11F85">
        <w:rPr>
          <w:b/>
          <w:szCs w:val="28"/>
        </w:rPr>
        <w:t>индивидуальных предпринимателей</w:t>
      </w:r>
    </w:p>
    <w:p w:rsidR="00737BD5" w:rsidRPr="00D11F85" w:rsidRDefault="00737BD5" w:rsidP="0081091B">
      <w:pPr>
        <w:tabs>
          <w:tab w:val="left" w:pos="1418"/>
        </w:tabs>
        <w:jc w:val="center"/>
        <w:rPr>
          <w:b/>
          <w:szCs w:val="28"/>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237"/>
        <w:gridCol w:w="1134"/>
        <w:gridCol w:w="1276"/>
      </w:tblGrid>
      <w:tr w:rsidR="002D7CB0" w:rsidRPr="00D11F85" w:rsidTr="00333D16">
        <w:tc>
          <w:tcPr>
            <w:tcW w:w="709" w:type="dxa"/>
            <w:vAlign w:val="center"/>
          </w:tcPr>
          <w:p w:rsidR="002D7CB0" w:rsidRPr="00D11F85" w:rsidRDefault="002D7CB0" w:rsidP="00B60DAF">
            <w:pPr>
              <w:jc w:val="center"/>
              <w:rPr>
                <w:b/>
                <w:szCs w:val="28"/>
              </w:rPr>
            </w:pPr>
            <w:r w:rsidRPr="00D11F85">
              <w:rPr>
                <w:b/>
                <w:szCs w:val="28"/>
              </w:rPr>
              <w:t>№ пп.</w:t>
            </w:r>
          </w:p>
        </w:tc>
        <w:tc>
          <w:tcPr>
            <w:tcW w:w="6237" w:type="dxa"/>
            <w:vAlign w:val="center"/>
          </w:tcPr>
          <w:p w:rsidR="002D7CB0" w:rsidRPr="00D11F85" w:rsidRDefault="002D7CB0" w:rsidP="00B60DAF">
            <w:pPr>
              <w:jc w:val="center"/>
              <w:rPr>
                <w:b/>
                <w:szCs w:val="28"/>
              </w:rPr>
            </w:pPr>
            <w:r w:rsidRPr="00D11F85">
              <w:rPr>
                <w:b/>
                <w:szCs w:val="28"/>
              </w:rPr>
              <w:t>Наименование показателя</w:t>
            </w:r>
          </w:p>
        </w:tc>
        <w:tc>
          <w:tcPr>
            <w:tcW w:w="1134" w:type="dxa"/>
            <w:vAlign w:val="center"/>
          </w:tcPr>
          <w:p w:rsidR="002D7CB0" w:rsidRPr="00D11F85" w:rsidRDefault="002D7CB0" w:rsidP="00B60DAF">
            <w:pPr>
              <w:jc w:val="center"/>
              <w:rPr>
                <w:b/>
                <w:szCs w:val="28"/>
              </w:rPr>
            </w:pPr>
            <w:r w:rsidRPr="00D11F85">
              <w:rPr>
                <w:b/>
                <w:szCs w:val="28"/>
              </w:rPr>
              <w:t>Ед. изм.</w:t>
            </w:r>
          </w:p>
        </w:tc>
        <w:tc>
          <w:tcPr>
            <w:tcW w:w="1276" w:type="dxa"/>
            <w:vAlign w:val="center"/>
          </w:tcPr>
          <w:p w:rsidR="002D7CB0" w:rsidRPr="00D11F85" w:rsidRDefault="002D7CB0" w:rsidP="00B60DAF">
            <w:pPr>
              <w:jc w:val="center"/>
              <w:rPr>
                <w:b/>
                <w:szCs w:val="28"/>
              </w:rPr>
            </w:pPr>
            <w:r w:rsidRPr="00D11F85">
              <w:rPr>
                <w:b/>
                <w:szCs w:val="28"/>
              </w:rPr>
              <w:t>Количество</w:t>
            </w:r>
          </w:p>
        </w:tc>
      </w:tr>
      <w:tr w:rsidR="00204B34" w:rsidRPr="00D11F85" w:rsidTr="00333D16">
        <w:tc>
          <w:tcPr>
            <w:tcW w:w="709" w:type="dxa"/>
            <w:vMerge w:val="restart"/>
          </w:tcPr>
          <w:p w:rsidR="00204B34" w:rsidRPr="00D11F85" w:rsidRDefault="00204B34" w:rsidP="00333D16">
            <w:pPr>
              <w:jc w:val="center"/>
              <w:rPr>
                <w:szCs w:val="28"/>
              </w:rPr>
            </w:pPr>
            <w:r w:rsidRPr="00D11F85">
              <w:rPr>
                <w:szCs w:val="28"/>
              </w:rPr>
              <w:t>1.</w:t>
            </w:r>
          </w:p>
        </w:tc>
        <w:tc>
          <w:tcPr>
            <w:tcW w:w="6237" w:type="dxa"/>
          </w:tcPr>
          <w:p w:rsidR="00204B34" w:rsidRPr="00D11F85" w:rsidRDefault="00204B34" w:rsidP="004C0D33">
            <w:pPr>
              <w:jc w:val="both"/>
              <w:rPr>
                <w:szCs w:val="28"/>
              </w:rPr>
            </w:pPr>
            <w:r w:rsidRPr="00D11F85">
              <w:rPr>
                <w:szCs w:val="28"/>
              </w:rPr>
              <w:t>Количество объектов недвижимости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в том числе:</w:t>
            </w:r>
          </w:p>
        </w:tc>
        <w:tc>
          <w:tcPr>
            <w:tcW w:w="1134" w:type="dxa"/>
          </w:tcPr>
          <w:p w:rsidR="00204B34" w:rsidRPr="00D11F85" w:rsidRDefault="00204B34" w:rsidP="004C0D33">
            <w:pPr>
              <w:jc w:val="center"/>
              <w:rPr>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334</w:t>
            </w:r>
          </w:p>
        </w:tc>
      </w:tr>
      <w:tr w:rsidR="00204B34" w:rsidRPr="00D11F85" w:rsidTr="00333D16">
        <w:tc>
          <w:tcPr>
            <w:tcW w:w="709" w:type="dxa"/>
            <w:vMerge/>
          </w:tcPr>
          <w:p w:rsidR="00204B34" w:rsidRPr="00D11F85" w:rsidRDefault="00204B34" w:rsidP="004C0D33">
            <w:pPr>
              <w:jc w:val="both"/>
              <w:rPr>
                <w:szCs w:val="28"/>
              </w:rPr>
            </w:pPr>
          </w:p>
        </w:tc>
        <w:tc>
          <w:tcPr>
            <w:tcW w:w="6237" w:type="dxa"/>
          </w:tcPr>
          <w:p w:rsidR="00204B34" w:rsidRPr="00D11F85" w:rsidRDefault="00204B34" w:rsidP="004C0D33">
            <w:pPr>
              <w:jc w:val="both"/>
              <w:rPr>
                <w:szCs w:val="28"/>
              </w:rPr>
            </w:pPr>
            <w:r w:rsidRPr="00D11F85">
              <w:rPr>
                <w:szCs w:val="28"/>
              </w:rPr>
              <w:t>- количество объектов недвижимости (включая объекты незавершенного строительства)</w:t>
            </w:r>
          </w:p>
        </w:tc>
        <w:tc>
          <w:tcPr>
            <w:tcW w:w="1134" w:type="dxa"/>
          </w:tcPr>
          <w:p w:rsidR="00204B34" w:rsidRPr="00D11F85" w:rsidRDefault="00204B34" w:rsidP="004C0D33">
            <w:pPr>
              <w:jc w:val="center"/>
              <w:rPr>
                <w:rFonts w:ascii="Calibri" w:hAnsi="Calibri"/>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167</w:t>
            </w:r>
          </w:p>
        </w:tc>
      </w:tr>
      <w:tr w:rsidR="00204B34" w:rsidRPr="00D11F85" w:rsidTr="00333D16">
        <w:trPr>
          <w:trHeight w:val="341"/>
        </w:trPr>
        <w:tc>
          <w:tcPr>
            <w:tcW w:w="709" w:type="dxa"/>
            <w:vMerge/>
          </w:tcPr>
          <w:p w:rsidR="00204B34" w:rsidRPr="00D11F85" w:rsidRDefault="00204B34" w:rsidP="004C0D33">
            <w:pPr>
              <w:jc w:val="both"/>
              <w:rPr>
                <w:szCs w:val="28"/>
              </w:rPr>
            </w:pPr>
          </w:p>
        </w:tc>
        <w:tc>
          <w:tcPr>
            <w:tcW w:w="6237" w:type="dxa"/>
          </w:tcPr>
          <w:p w:rsidR="00204B34" w:rsidRPr="00D11F85" w:rsidRDefault="00204B34" w:rsidP="004C0D33">
            <w:pPr>
              <w:jc w:val="both"/>
              <w:rPr>
                <w:szCs w:val="28"/>
              </w:rPr>
            </w:pPr>
            <w:r w:rsidRPr="00D11F85">
              <w:rPr>
                <w:szCs w:val="28"/>
              </w:rPr>
              <w:t>- количество земельных участков</w:t>
            </w:r>
          </w:p>
        </w:tc>
        <w:tc>
          <w:tcPr>
            <w:tcW w:w="1134" w:type="dxa"/>
          </w:tcPr>
          <w:p w:rsidR="00204B34" w:rsidRPr="00D11F85" w:rsidRDefault="00204B34" w:rsidP="004C0D33">
            <w:pPr>
              <w:jc w:val="center"/>
              <w:rPr>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167</w:t>
            </w:r>
          </w:p>
        </w:tc>
      </w:tr>
      <w:tr w:rsidR="00204B34" w:rsidRPr="00D11F85" w:rsidTr="00333D16">
        <w:tc>
          <w:tcPr>
            <w:tcW w:w="709" w:type="dxa"/>
            <w:vMerge w:val="restart"/>
          </w:tcPr>
          <w:p w:rsidR="00204B34" w:rsidRPr="00D11F85" w:rsidRDefault="00204B34" w:rsidP="00333D16">
            <w:pPr>
              <w:jc w:val="center"/>
              <w:rPr>
                <w:szCs w:val="28"/>
              </w:rPr>
            </w:pPr>
            <w:r w:rsidRPr="00D11F85">
              <w:rPr>
                <w:szCs w:val="28"/>
              </w:rPr>
              <w:t>2.</w:t>
            </w:r>
          </w:p>
          <w:p w:rsidR="00C94D0C" w:rsidRPr="00D11F85" w:rsidRDefault="00C94D0C" w:rsidP="00333D16">
            <w:pPr>
              <w:jc w:val="center"/>
              <w:rPr>
                <w:szCs w:val="28"/>
              </w:rPr>
            </w:pPr>
          </w:p>
        </w:tc>
        <w:tc>
          <w:tcPr>
            <w:tcW w:w="6237" w:type="dxa"/>
          </w:tcPr>
          <w:p w:rsidR="00204B34" w:rsidRPr="00D11F85" w:rsidRDefault="00204B34" w:rsidP="00B60DAF">
            <w:pPr>
              <w:jc w:val="both"/>
              <w:rPr>
                <w:szCs w:val="28"/>
              </w:rPr>
            </w:pPr>
            <w:r w:rsidRPr="00D11F85">
              <w:rPr>
                <w:szCs w:val="28"/>
              </w:rPr>
              <w:t>Общая площадь земельных участков, на которых расположены указанные объекты, в том числе:</w:t>
            </w:r>
          </w:p>
        </w:tc>
        <w:tc>
          <w:tcPr>
            <w:tcW w:w="1134" w:type="dxa"/>
          </w:tcPr>
          <w:p w:rsidR="00204B34" w:rsidRPr="00D11F85" w:rsidRDefault="001209D4" w:rsidP="00B60DAF">
            <w:pPr>
              <w:jc w:val="center"/>
              <w:rPr>
                <w:szCs w:val="28"/>
              </w:rPr>
            </w:pPr>
            <w:r w:rsidRPr="00D11F85">
              <w:rPr>
                <w:szCs w:val="28"/>
              </w:rPr>
              <w:t>кв.</w:t>
            </w:r>
            <w:r w:rsidR="00204B34" w:rsidRPr="00D11F85">
              <w:rPr>
                <w:szCs w:val="28"/>
              </w:rPr>
              <w:t>м</w:t>
            </w:r>
          </w:p>
        </w:tc>
        <w:tc>
          <w:tcPr>
            <w:tcW w:w="1276" w:type="dxa"/>
          </w:tcPr>
          <w:p w:rsidR="00204B34" w:rsidRPr="00D11F85" w:rsidRDefault="00204B34" w:rsidP="00B60DAF">
            <w:pPr>
              <w:jc w:val="center"/>
              <w:rPr>
                <w:szCs w:val="28"/>
              </w:rPr>
            </w:pPr>
            <w:r w:rsidRPr="00D11F85">
              <w:rPr>
                <w:szCs w:val="28"/>
              </w:rPr>
              <w:t>50100</w:t>
            </w:r>
          </w:p>
        </w:tc>
      </w:tr>
      <w:tr w:rsidR="00204B34" w:rsidRPr="00D11F85" w:rsidTr="00333D16">
        <w:tc>
          <w:tcPr>
            <w:tcW w:w="709" w:type="dxa"/>
            <w:vMerge/>
          </w:tcPr>
          <w:p w:rsidR="00204B34" w:rsidRPr="00D11F85" w:rsidRDefault="00204B34" w:rsidP="00333D16">
            <w:pPr>
              <w:jc w:val="center"/>
              <w:rPr>
                <w:szCs w:val="28"/>
              </w:rPr>
            </w:pPr>
          </w:p>
        </w:tc>
        <w:tc>
          <w:tcPr>
            <w:tcW w:w="6237" w:type="dxa"/>
          </w:tcPr>
          <w:p w:rsidR="00204B34" w:rsidRPr="00D11F85" w:rsidRDefault="00204B34" w:rsidP="00B60DAF">
            <w:pPr>
              <w:jc w:val="both"/>
              <w:rPr>
                <w:szCs w:val="28"/>
              </w:rPr>
            </w:pPr>
            <w:r w:rsidRPr="00D11F85">
              <w:rPr>
                <w:szCs w:val="28"/>
              </w:rPr>
              <w:t>- площадь благоустроенных земельных участков</w:t>
            </w:r>
          </w:p>
        </w:tc>
        <w:tc>
          <w:tcPr>
            <w:tcW w:w="1134" w:type="dxa"/>
          </w:tcPr>
          <w:p w:rsidR="00204B34" w:rsidRPr="00D11F85" w:rsidRDefault="001209D4" w:rsidP="00B60DAF">
            <w:pPr>
              <w:jc w:val="center"/>
              <w:rPr>
                <w:szCs w:val="28"/>
              </w:rPr>
            </w:pPr>
            <w:r w:rsidRPr="00D11F85">
              <w:rPr>
                <w:szCs w:val="28"/>
              </w:rPr>
              <w:t>кв.</w:t>
            </w:r>
            <w:r w:rsidR="00204B34" w:rsidRPr="00D11F85">
              <w:rPr>
                <w:szCs w:val="28"/>
              </w:rPr>
              <w:t>м</w:t>
            </w:r>
          </w:p>
        </w:tc>
        <w:tc>
          <w:tcPr>
            <w:tcW w:w="1276" w:type="dxa"/>
          </w:tcPr>
          <w:p w:rsidR="00204B34" w:rsidRPr="00D11F85" w:rsidRDefault="00204B34" w:rsidP="00B60DAF">
            <w:pPr>
              <w:jc w:val="center"/>
              <w:rPr>
                <w:szCs w:val="28"/>
              </w:rPr>
            </w:pPr>
            <w:r w:rsidRPr="00D11F85">
              <w:rPr>
                <w:szCs w:val="28"/>
              </w:rPr>
              <w:t>47849</w:t>
            </w:r>
          </w:p>
        </w:tc>
      </w:tr>
      <w:tr w:rsidR="00204B34" w:rsidRPr="00D11F85" w:rsidTr="00333D16">
        <w:tc>
          <w:tcPr>
            <w:tcW w:w="709" w:type="dxa"/>
            <w:vMerge/>
          </w:tcPr>
          <w:p w:rsidR="00204B34" w:rsidRPr="00D11F85" w:rsidRDefault="00204B34" w:rsidP="00333D16">
            <w:pPr>
              <w:jc w:val="center"/>
              <w:rPr>
                <w:szCs w:val="28"/>
              </w:rPr>
            </w:pPr>
          </w:p>
        </w:tc>
        <w:tc>
          <w:tcPr>
            <w:tcW w:w="6237" w:type="dxa"/>
          </w:tcPr>
          <w:p w:rsidR="00204B34" w:rsidRPr="00D11F85" w:rsidRDefault="00C94D0C" w:rsidP="00B60DAF">
            <w:pPr>
              <w:jc w:val="both"/>
              <w:rPr>
                <w:szCs w:val="28"/>
              </w:rPr>
            </w:pPr>
            <w:r w:rsidRPr="00D11F85">
              <w:rPr>
                <w:szCs w:val="28"/>
              </w:rPr>
              <w:t xml:space="preserve">- </w:t>
            </w:r>
            <w:r w:rsidR="00204B34" w:rsidRPr="00D11F85">
              <w:rPr>
                <w:szCs w:val="28"/>
              </w:rPr>
              <w:t xml:space="preserve">площадь территорий, нуждающихся в благоустройстве </w:t>
            </w:r>
          </w:p>
        </w:tc>
        <w:tc>
          <w:tcPr>
            <w:tcW w:w="1134" w:type="dxa"/>
          </w:tcPr>
          <w:p w:rsidR="00204B34" w:rsidRPr="00D11F85" w:rsidRDefault="001209D4" w:rsidP="00B60DAF">
            <w:pPr>
              <w:jc w:val="center"/>
              <w:rPr>
                <w:szCs w:val="28"/>
              </w:rPr>
            </w:pPr>
            <w:r w:rsidRPr="00D11F85">
              <w:rPr>
                <w:szCs w:val="28"/>
              </w:rPr>
              <w:t>кв.</w:t>
            </w:r>
            <w:r w:rsidR="00204B34" w:rsidRPr="00D11F85">
              <w:rPr>
                <w:szCs w:val="28"/>
              </w:rPr>
              <w:t>м</w:t>
            </w:r>
          </w:p>
        </w:tc>
        <w:tc>
          <w:tcPr>
            <w:tcW w:w="1276" w:type="dxa"/>
          </w:tcPr>
          <w:p w:rsidR="00204B34" w:rsidRPr="00D11F85" w:rsidRDefault="00204B34" w:rsidP="00B60DAF">
            <w:pPr>
              <w:jc w:val="center"/>
              <w:rPr>
                <w:szCs w:val="28"/>
              </w:rPr>
            </w:pPr>
            <w:r w:rsidRPr="00D11F85">
              <w:rPr>
                <w:szCs w:val="28"/>
              </w:rPr>
              <w:t>2251</w:t>
            </w:r>
          </w:p>
        </w:tc>
      </w:tr>
      <w:tr w:rsidR="002D7CB0" w:rsidRPr="00D11F85" w:rsidTr="00333D16">
        <w:tc>
          <w:tcPr>
            <w:tcW w:w="709" w:type="dxa"/>
          </w:tcPr>
          <w:p w:rsidR="002D7CB0" w:rsidRPr="00D11F85" w:rsidRDefault="002D7CB0" w:rsidP="00333D16">
            <w:pPr>
              <w:jc w:val="center"/>
              <w:rPr>
                <w:szCs w:val="28"/>
              </w:rPr>
            </w:pPr>
            <w:r w:rsidRPr="00D11F85">
              <w:rPr>
                <w:szCs w:val="28"/>
              </w:rPr>
              <w:t>3.</w:t>
            </w:r>
          </w:p>
        </w:tc>
        <w:tc>
          <w:tcPr>
            <w:tcW w:w="6237" w:type="dxa"/>
          </w:tcPr>
          <w:p w:rsidR="002D7CB0" w:rsidRPr="00D11F85" w:rsidRDefault="002D7CB0" w:rsidP="00B60DAF">
            <w:pPr>
              <w:jc w:val="both"/>
              <w:rPr>
                <w:szCs w:val="28"/>
              </w:rPr>
            </w:pPr>
            <w:r w:rsidRPr="00D11F85">
              <w:rPr>
                <w:szCs w:val="28"/>
              </w:rPr>
              <w:t>Доля благоустроенных земельных участков, на которых расположены указанные объекты</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95,51</w:t>
            </w:r>
          </w:p>
        </w:tc>
      </w:tr>
      <w:tr w:rsidR="002D7CB0" w:rsidRPr="00D11F85" w:rsidTr="00333D16">
        <w:tc>
          <w:tcPr>
            <w:tcW w:w="709" w:type="dxa"/>
          </w:tcPr>
          <w:p w:rsidR="002D7CB0" w:rsidRPr="00D11F85" w:rsidRDefault="002D7CB0" w:rsidP="00333D16">
            <w:pPr>
              <w:jc w:val="center"/>
              <w:rPr>
                <w:szCs w:val="28"/>
              </w:rPr>
            </w:pPr>
            <w:r w:rsidRPr="00D11F85">
              <w:rPr>
                <w:szCs w:val="28"/>
              </w:rPr>
              <w:t>4.</w:t>
            </w:r>
          </w:p>
        </w:tc>
        <w:tc>
          <w:tcPr>
            <w:tcW w:w="6237" w:type="dxa"/>
          </w:tcPr>
          <w:p w:rsidR="002D7CB0" w:rsidRPr="00D11F85" w:rsidRDefault="002D7CB0" w:rsidP="00B60DAF">
            <w:pPr>
              <w:jc w:val="both"/>
              <w:rPr>
                <w:szCs w:val="28"/>
              </w:rPr>
            </w:pPr>
            <w:r w:rsidRPr="00D11F85">
              <w:rPr>
                <w:szCs w:val="28"/>
              </w:rPr>
              <w:t xml:space="preserve">Доля земельных участков, нуждающихся в благоустройстве </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4,49</w:t>
            </w:r>
          </w:p>
        </w:tc>
      </w:tr>
      <w:tr w:rsidR="002D7CB0" w:rsidRPr="00D11F85" w:rsidTr="00333D16">
        <w:tc>
          <w:tcPr>
            <w:tcW w:w="709" w:type="dxa"/>
          </w:tcPr>
          <w:p w:rsidR="002D7CB0" w:rsidRPr="00D11F85" w:rsidRDefault="002D7CB0" w:rsidP="00333D16">
            <w:pPr>
              <w:jc w:val="center"/>
              <w:rPr>
                <w:szCs w:val="28"/>
              </w:rPr>
            </w:pPr>
            <w:r w:rsidRPr="00D11F85">
              <w:rPr>
                <w:szCs w:val="28"/>
              </w:rPr>
              <w:t>5.</w:t>
            </w:r>
          </w:p>
        </w:tc>
        <w:tc>
          <w:tcPr>
            <w:tcW w:w="6237" w:type="dxa"/>
          </w:tcPr>
          <w:p w:rsidR="002D7CB0" w:rsidRPr="00D11F85" w:rsidRDefault="002D7CB0" w:rsidP="00BF6020">
            <w:pPr>
              <w:jc w:val="both"/>
              <w:rPr>
                <w:szCs w:val="28"/>
              </w:rPr>
            </w:pPr>
            <w:r w:rsidRPr="00D11F85">
              <w:rPr>
                <w:szCs w:val="28"/>
              </w:rPr>
              <w:t>Количество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ед.</w:t>
            </w:r>
          </w:p>
        </w:tc>
        <w:tc>
          <w:tcPr>
            <w:tcW w:w="1276" w:type="dxa"/>
          </w:tcPr>
          <w:p w:rsidR="002D7CB0" w:rsidRPr="00D11F85" w:rsidRDefault="002D7CB0" w:rsidP="00B60DAF">
            <w:pPr>
              <w:jc w:val="center"/>
              <w:rPr>
                <w:szCs w:val="28"/>
              </w:rPr>
            </w:pPr>
            <w:r w:rsidRPr="00D11F85">
              <w:rPr>
                <w:szCs w:val="28"/>
              </w:rPr>
              <w:t>128</w:t>
            </w:r>
          </w:p>
        </w:tc>
      </w:tr>
      <w:tr w:rsidR="002D7CB0" w:rsidRPr="00D11F85" w:rsidTr="00333D16">
        <w:tc>
          <w:tcPr>
            <w:tcW w:w="709" w:type="dxa"/>
          </w:tcPr>
          <w:p w:rsidR="002D7CB0" w:rsidRPr="00D11F85" w:rsidRDefault="002D7CB0" w:rsidP="00333D16">
            <w:pPr>
              <w:jc w:val="center"/>
              <w:rPr>
                <w:szCs w:val="28"/>
              </w:rPr>
            </w:pPr>
            <w:r w:rsidRPr="00D11F85">
              <w:rPr>
                <w:szCs w:val="28"/>
              </w:rPr>
              <w:t>6.</w:t>
            </w:r>
          </w:p>
        </w:tc>
        <w:tc>
          <w:tcPr>
            <w:tcW w:w="6237" w:type="dxa"/>
          </w:tcPr>
          <w:p w:rsidR="002D7CB0" w:rsidRPr="00D11F85" w:rsidRDefault="002D7CB0" w:rsidP="00BF6020">
            <w:pPr>
              <w:jc w:val="both"/>
              <w:rPr>
                <w:szCs w:val="28"/>
              </w:rPr>
            </w:pPr>
            <w:r w:rsidRPr="00D11F85">
              <w:rPr>
                <w:szCs w:val="28"/>
              </w:rPr>
              <w:t>Количество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ед.</w:t>
            </w:r>
          </w:p>
        </w:tc>
        <w:tc>
          <w:tcPr>
            <w:tcW w:w="1276" w:type="dxa"/>
          </w:tcPr>
          <w:p w:rsidR="002D7CB0" w:rsidRPr="00D11F85" w:rsidRDefault="002D7CB0" w:rsidP="00B60DAF">
            <w:pPr>
              <w:jc w:val="center"/>
              <w:rPr>
                <w:szCs w:val="28"/>
              </w:rPr>
            </w:pPr>
            <w:r w:rsidRPr="00D11F85">
              <w:rPr>
                <w:szCs w:val="28"/>
              </w:rPr>
              <w:t>39</w:t>
            </w:r>
          </w:p>
        </w:tc>
      </w:tr>
      <w:tr w:rsidR="002D7CB0" w:rsidRPr="00D11F85" w:rsidTr="00333D16">
        <w:tc>
          <w:tcPr>
            <w:tcW w:w="709" w:type="dxa"/>
          </w:tcPr>
          <w:p w:rsidR="002D7CB0" w:rsidRPr="00D11F85" w:rsidRDefault="002D7CB0" w:rsidP="00333D16">
            <w:pPr>
              <w:jc w:val="center"/>
              <w:rPr>
                <w:szCs w:val="28"/>
              </w:rPr>
            </w:pPr>
            <w:r w:rsidRPr="00D11F85">
              <w:rPr>
                <w:szCs w:val="28"/>
              </w:rPr>
              <w:t>7.</w:t>
            </w:r>
          </w:p>
        </w:tc>
        <w:tc>
          <w:tcPr>
            <w:tcW w:w="6237" w:type="dxa"/>
          </w:tcPr>
          <w:p w:rsidR="002D7CB0" w:rsidRPr="00D11F85" w:rsidRDefault="002D7CB0" w:rsidP="00BF6020">
            <w:pPr>
              <w:jc w:val="both"/>
              <w:rPr>
                <w:szCs w:val="28"/>
              </w:rPr>
            </w:pPr>
            <w:r w:rsidRPr="00D11F85">
              <w:rPr>
                <w:szCs w:val="28"/>
              </w:rPr>
              <w:t>Доля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76,6</w:t>
            </w:r>
          </w:p>
        </w:tc>
      </w:tr>
      <w:tr w:rsidR="002D7CB0" w:rsidRPr="00D11F85" w:rsidTr="00333D16">
        <w:tc>
          <w:tcPr>
            <w:tcW w:w="709" w:type="dxa"/>
          </w:tcPr>
          <w:p w:rsidR="002D7CB0" w:rsidRPr="00D11F85" w:rsidRDefault="002D7CB0" w:rsidP="00333D16">
            <w:pPr>
              <w:jc w:val="center"/>
              <w:rPr>
                <w:szCs w:val="28"/>
              </w:rPr>
            </w:pPr>
            <w:r w:rsidRPr="00D11F85">
              <w:rPr>
                <w:szCs w:val="28"/>
              </w:rPr>
              <w:t>8.</w:t>
            </w:r>
          </w:p>
        </w:tc>
        <w:tc>
          <w:tcPr>
            <w:tcW w:w="6237" w:type="dxa"/>
          </w:tcPr>
          <w:p w:rsidR="002D7CB0" w:rsidRPr="00D11F85" w:rsidRDefault="002D7CB0" w:rsidP="00BF6020">
            <w:pPr>
              <w:jc w:val="both"/>
              <w:rPr>
                <w:szCs w:val="28"/>
              </w:rPr>
            </w:pPr>
            <w:r w:rsidRPr="00D11F85">
              <w:rPr>
                <w:szCs w:val="28"/>
              </w:rPr>
              <w:t>Доля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23,4</w:t>
            </w:r>
          </w:p>
        </w:tc>
      </w:tr>
    </w:tbl>
    <w:p w:rsidR="00E2156D" w:rsidRPr="00D11F85" w:rsidRDefault="00E2156D" w:rsidP="00F11D6A">
      <w:pPr>
        <w:tabs>
          <w:tab w:val="left" w:pos="1418"/>
        </w:tabs>
        <w:jc w:val="right"/>
        <w:rPr>
          <w:szCs w:val="28"/>
        </w:rPr>
      </w:pPr>
    </w:p>
    <w:p w:rsidR="00E2156D" w:rsidRPr="00D11F85" w:rsidRDefault="00E2156D" w:rsidP="00F11D6A">
      <w:pPr>
        <w:tabs>
          <w:tab w:val="left" w:pos="1418"/>
        </w:tabs>
        <w:jc w:val="right"/>
        <w:rPr>
          <w:szCs w:val="28"/>
        </w:rPr>
      </w:pPr>
    </w:p>
    <w:p w:rsidR="00444C6B" w:rsidRPr="00D11F85" w:rsidRDefault="002D7CB0" w:rsidP="00CF4AD2">
      <w:pPr>
        <w:tabs>
          <w:tab w:val="left" w:pos="1418"/>
        </w:tabs>
        <w:jc w:val="right"/>
        <w:rPr>
          <w:szCs w:val="28"/>
        </w:rPr>
      </w:pPr>
      <w:r w:rsidRPr="00D11F85">
        <w:rPr>
          <w:szCs w:val="28"/>
        </w:rPr>
        <w:lastRenderedPageBreak/>
        <w:t>Таблица 2</w:t>
      </w:r>
    </w:p>
    <w:p w:rsidR="00ED0779" w:rsidRPr="00D11F85" w:rsidRDefault="002D7CB0" w:rsidP="00AA53AA">
      <w:pPr>
        <w:tabs>
          <w:tab w:val="left" w:pos="1418"/>
        </w:tabs>
        <w:ind w:firstLine="709"/>
        <w:jc w:val="center"/>
        <w:rPr>
          <w:b/>
          <w:szCs w:val="28"/>
        </w:rPr>
      </w:pPr>
      <w:r w:rsidRPr="00D11F85">
        <w:rPr>
          <w:b/>
          <w:szCs w:val="28"/>
        </w:rPr>
        <w:t xml:space="preserve">Информация об уровне благоустройства индивидуальных жилых </w:t>
      </w:r>
    </w:p>
    <w:p w:rsidR="002E0F9D" w:rsidRPr="00D11F85" w:rsidRDefault="002D7CB0" w:rsidP="00AA53AA">
      <w:pPr>
        <w:tabs>
          <w:tab w:val="left" w:pos="1418"/>
        </w:tabs>
        <w:ind w:firstLine="709"/>
        <w:jc w:val="center"/>
        <w:rPr>
          <w:b/>
          <w:szCs w:val="28"/>
        </w:rPr>
      </w:pPr>
      <w:r w:rsidRPr="00D11F85">
        <w:rPr>
          <w:b/>
          <w:szCs w:val="28"/>
        </w:rPr>
        <w:t>домов и земельных участков, предоставленных для их размещения</w:t>
      </w:r>
    </w:p>
    <w:p w:rsidR="002E0F9D" w:rsidRPr="00D11F85" w:rsidRDefault="002E0F9D" w:rsidP="00AA53AA">
      <w:pPr>
        <w:tabs>
          <w:tab w:val="left" w:pos="1418"/>
        </w:tabs>
        <w:ind w:firstLine="709"/>
        <w:jc w:val="center"/>
        <w:rPr>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6017"/>
        <w:gridCol w:w="1265"/>
        <w:gridCol w:w="1606"/>
      </w:tblGrid>
      <w:tr w:rsidR="00C52DE6" w:rsidRPr="00D11F85" w:rsidTr="00A4310B">
        <w:tc>
          <w:tcPr>
            <w:tcW w:w="609" w:type="dxa"/>
            <w:shd w:val="clear" w:color="auto" w:fill="auto"/>
          </w:tcPr>
          <w:p w:rsidR="002E0F9D" w:rsidRPr="00D11F85" w:rsidRDefault="002E0F9D" w:rsidP="00C52DE6">
            <w:pPr>
              <w:tabs>
                <w:tab w:val="left" w:pos="1418"/>
              </w:tabs>
              <w:jc w:val="center"/>
              <w:rPr>
                <w:szCs w:val="28"/>
              </w:rPr>
            </w:pPr>
            <w:r w:rsidRPr="00D11F85">
              <w:rPr>
                <w:b/>
                <w:szCs w:val="28"/>
              </w:rPr>
              <w:t>№ пп.</w:t>
            </w:r>
          </w:p>
        </w:tc>
        <w:tc>
          <w:tcPr>
            <w:tcW w:w="6017" w:type="dxa"/>
            <w:shd w:val="clear" w:color="auto" w:fill="auto"/>
          </w:tcPr>
          <w:p w:rsidR="002E0F9D" w:rsidRPr="00D11F85" w:rsidRDefault="002E0F9D" w:rsidP="00C52DE6">
            <w:pPr>
              <w:tabs>
                <w:tab w:val="left" w:pos="1418"/>
              </w:tabs>
              <w:jc w:val="center"/>
              <w:rPr>
                <w:szCs w:val="28"/>
              </w:rPr>
            </w:pPr>
            <w:r w:rsidRPr="00D11F85">
              <w:rPr>
                <w:b/>
                <w:szCs w:val="28"/>
              </w:rPr>
              <w:t>Наименование показателя</w:t>
            </w:r>
          </w:p>
        </w:tc>
        <w:tc>
          <w:tcPr>
            <w:tcW w:w="1265" w:type="dxa"/>
            <w:shd w:val="clear" w:color="auto" w:fill="auto"/>
          </w:tcPr>
          <w:p w:rsidR="002E0F9D" w:rsidRPr="00D11F85" w:rsidRDefault="002E0F9D" w:rsidP="00C52DE6">
            <w:pPr>
              <w:tabs>
                <w:tab w:val="left" w:pos="1418"/>
              </w:tabs>
              <w:jc w:val="center"/>
              <w:rPr>
                <w:szCs w:val="28"/>
              </w:rPr>
            </w:pPr>
            <w:r w:rsidRPr="00D11F85">
              <w:rPr>
                <w:b/>
                <w:szCs w:val="28"/>
              </w:rPr>
              <w:t>Ед. изм.</w:t>
            </w:r>
          </w:p>
        </w:tc>
        <w:tc>
          <w:tcPr>
            <w:tcW w:w="1606" w:type="dxa"/>
            <w:shd w:val="clear" w:color="auto" w:fill="auto"/>
          </w:tcPr>
          <w:p w:rsidR="002E0F9D" w:rsidRPr="00D11F85" w:rsidRDefault="002E0F9D" w:rsidP="00C52DE6">
            <w:pPr>
              <w:tabs>
                <w:tab w:val="left" w:pos="1418"/>
              </w:tabs>
              <w:jc w:val="center"/>
              <w:rPr>
                <w:szCs w:val="28"/>
              </w:rPr>
            </w:pPr>
            <w:r w:rsidRPr="00D11F85">
              <w:rPr>
                <w:b/>
                <w:szCs w:val="28"/>
              </w:rPr>
              <w:t>Количество</w:t>
            </w:r>
          </w:p>
        </w:tc>
      </w:tr>
      <w:tr w:rsidR="00C52DE6" w:rsidRPr="00D11F85" w:rsidTr="00A4310B">
        <w:tc>
          <w:tcPr>
            <w:tcW w:w="609" w:type="dxa"/>
            <w:vMerge w:val="restart"/>
            <w:shd w:val="clear" w:color="auto" w:fill="auto"/>
          </w:tcPr>
          <w:p w:rsidR="003C6B59" w:rsidRPr="00D11F85" w:rsidRDefault="003C6B59" w:rsidP="00C52DE6">
            <w:pPr>
              <w:tabs>
                <w:tab w:val="left" w:pos="1418"/>
              </w:tabs>
              <w:jc w:val="center"/>
              <w:rPr>
                <w:szCs w:val="28"/>
              </w:rPr>
            </w:pPr>
            <w:r w:rsidRPr="00D11F85">
              <w:rPr>
                <w:szCs w:val="28"/>
              </w:rPr>
              <w:t>1.</w:t>
            </w:r>
          </w:p>
        </w:tc>
        <w:tc>
          <w:tcPr>
            <w:tcW w:w="6017" w:type="dxa"/>
            <w:shd w:val="clear" w:color="auto" w:fill="auto"/>
          </w:tcPr>
          <w:p w:rsidR="003C6B59" w:rsidRPr="00D11F85" w:rsidRDefault="003C6B59" w:rsidP="00C52DE6">
            <w:pPr>
              <w:tabs>
                <w:tab w:val="left" w:pos="1418"/>
              </w:tabs>
              <w:rPr>
                <w:szCs w:val="28"/>
              </w:rPr>
            </w:pPr>
            <w:r w:rsidRPr="00D11F85">
              <w:rPr>
                <w:szCs w:val="28"/>
              </w:rPr>
              <w:t>Площадь территорий застройки ИЖС:</w:t>
            </w:r>
          </w:p>
        </w:tc>
        <w:tc>
          <w:tcPr>
            <w:tcW w:w="1265" w:type="dxa"/>
            <w:shd w:val="clear" w:color="auto" w:fill="auto"/>
          </w:tcPr>
          <w:p w:rsidR="003C6B59" w:rsidRPr="00D11F85" w:rsidRDefault="003C6B59" w:rsidP="00C52DE6">
            <w:pPr>
              <w:tabs>
                <w:tab w:val="left" w:pos="1418"/>
              </w:tabs>
              <w:jc w:val="center"/>
              <w:rPr>
                <w:szCs w:val="28"/>
              </w:rPr>
            </w:pPr>
          </w:p>
        </w:tc>
        <w:tc>
          <w:tcPr>
            <w:tcW w:w="1606" w:type="dxa"/>
            <w:shd w:val="clear" w:color="auto" w:fill="auto"/>
          </w:tcPr>
          <w:p w:rsidR="003C6B59" w:rsidRPr="00D11F85" w:rsidRDefault="003C6B59" w:rsidP="00C52DE6">
            <w:pPr>
              <w:tabs>
                <w:tab w:val="left" w:pos="1418"/>
              </w:tabs>
              <w:jc w:val="center"/>
              <w:rPr>
                <w:szCs w:val="28"/>
              </w:rPr>
            </w:pPr>
          </w:p>
        </w:tc>
      </w:tr>
      <w:tr w:rsidR="00C52DE6" w:rsidRPr="00D11F85" w:rsidTr="00A4310B">
        <w:tc>
          <w:tcPr>
            <w:tcW w:w="609" w:type="dxa"/>
            <w:vMerge/>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C52DE6">
            <w:pPr>
              <w:tabs>
                <w:tab w:val="left" w:pos="1418"/>
              </w:tabs>
              <w:rPr>
                <w:szCs w:val="28"/>
              </w:rPr>
            </w:pPr>
            <w:r w:rsidRPr="00D11F85">
              <w:rPr>
                <w:szCs w:val="28"/>
              </w:rPr>
              <w:t>- общая площадь</w:t>
            </w:r>
          </w:p>
        </w:tc>
        <w:tc>
          <w:tcPr>
            <w:tcW w:w="1265" w:type="dxa"/>
            <w:shd w:val="clear" w:color="auto" w:fill="auto"/>
          </w:tcPr>
          <w:p w:rsidR="003C6B59" w:rsidRPr="00D11F85" w:rsidRDefault="00336DBC" w:rsidP="00C52DE6">
            <w:pPr>
              <w:tabs>
                <w:tab w:val="left" w:pos="1418"/>
              </w:tabs>
              <w:jc w:val="center"/>
              <w:rPr>
                <w:szCs w:val="28"/>
              </w:rPr>
            </w:pPr>
            <w:r w:rsidRPr="00D11F85">
              <w:rPr>
                <w:szCs w:val="28"/>
              </w:rPr>
              <w:t>кв.</w:t>
            </w:r>
            <w:r w:rsidR="003C6B59" w:rsidRPr="00D11F85">
              <w:rPr>
                <w:szCs w:val="28"/>
              </w:rPr>
              <w:t>м</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9530000</w:t>
            </w:r>
          </w:p>
        </w:tc>
      </w:tr>
      <w:tr w:rsidR="003C6B59" w:rsidRPr="00D11F85" w:rsidTr="00A4310B">
        <w:tc>
          <w:tcPr>
            <w:tcW w:w="609" w:type="dxa"/>
            <w:vMerge w:val="restart"/>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C52DE6">
            <w:pPr>
              <w:tabs>
                <w:tab w:val="left" w:pos="1418"/>
              </w:tabs>
              <w:rPr>
                <w:szCs w:val="28"/>
              </w:rPr>
            </w:pPr>
            <w:r w:rsidRPr="00D11F85">
              <w:rPr>
                <w:szCs w:val="28"/>
              </w:rPr>
              <w:t>- площадь благоустроенных территорий</w:t>
            </w:r>
          </w:p>
        </w:tc>
        <w:tc>
          <w:tcPr>
            <w:tcW w:w="1265" w:type="dxa"/>
            <w:shd w:val="clear" w:color="auto" w:fill="auto"/>
          </w:tcPr>
          <w:p w:rsidR="003C6B59" w:rsidRPr="00D11F85" w:rsidRDefault="00D861EE" w:rsidP="00C52DE6">
            <w:pPr>
              <w:tabs>
                <w:tab w:val="left" w:pos="1418"/>
              </w:tabs>
              <w:jc w:val="center"/>
              <w:rPr>
                <w:szCs w:val="28"/>
              </w:rPr>
            </w:pPr>
            <w:r w:rsidRPr="00D11F85">
              <w:rPr>
                <w:szCs w:val="28"/>
              </w:rPr>
              <w:t>кв.</w:t>
            </w:r>
            <w:r w:rsidR="003C6B59" w:rsidRPr="00D11F85">
              <w:rPr>
                <w:szCs w:val="28"/>
              </w:rPr>
              <w:t>м</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3702000</w:t>
            </w:r>
          </w:p>
        </w:tc>
      </w:tr>
      <w:tr w:rsidR="003C6B59" w:rsidRPr="00D11F85" w:rsidTr="00A4310B">
        <w:tc>
          <w:tcPr>
            <w:tcW w:w="609" w:type="dxa"/>
            <w:vMerge/>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541DD2">
            <w:pPr>
              <w:tabs>
                <w:tab w:val="left" w:pos="0"/>
              </w:tabs>
              <w:rPr>
                <w:szCs w:val="28"/>
              </w:rPr>
            </w:pPr>
            <w:r w:rsidRPr="00D11F85">
              <w:rPr>
                <w:szCs w:val="28"/>
              </w:rPr>
              <w:t>- площадь территорий, нуждающихся в благоустройстве</w:t>
            </w:r>
          </w:p>
        </w:tc>
        <w:tc>
          <w:tcPr>
            <w:tcW w:w="1265" w:type="dxa"/>
            <w:shd w:val="clear" w:color="auto" w:fill="auto"/>
          </w:tcPr>
          <w:p w:rsidR="003C6B59" w:rsidRPr="00D11F85" w:rsidRDefault="00D861EE" w:rsidP="00C52DE6">
            <w:pPr>
              <w:tabs>
                <w:tab w:val="left" w:pos="1418"/>
              </w:tabs>
              <w:jc w:val="center"/>
              <w:rPr>
                <w:szCs w:val="28"/>
              </w:rPr>
            </w:pPr>
            <w:r w:rsidRPr="00D11F85">
              <w:rPr>
                <w:szCs w:val="28"/>
              </w:rPr>
              <w:t>кв.</w:t>
            </w:r>
            <w:r w:rsidR="003C6B59" w:rsidRPr="00D11F85">
              <w:rPr>
                <w:szCs w:val="28"/>
              </w:rPr>
              <w:t>м</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5828000</w:t>
            </w:r>
          </w:p>
        </w:tc>
      </w:tr>
      <w:tr w:rsidR="00C52DE6" w:rsidRPr="00D11F85" w:rsidTr="00A4310B">
        <w:tc>
          <w:tcPr>
            <w:tcW w:w="609" w:type="dxa"/>
            <w:shd w:val="clear" w:color="auto" w:fill="auto"/>
          </w:tcPr>
          <w:p w:rsidR="006E3A68" w:rsidRPr="00D11F85" w:rsidRDefault="003C6B59" w:rsidP="00C52DE6">
            <w:pPr>
              <w:tabs>
                <w:tab w:val="left" w:pos="1418"/>
              </w:tabs>
              <w:jc w:val="center"/>
              <w:rPr>
                <w:szCs w:val="28"/>
              </w:rPr>
            </w:pPr>
            <w:r w:rsidRPr="00D11F85">
              <w:rPr>
                <w:szCs w:val="28"/>
              </w:rPr>
              <w:t>2.</w:t>
            </w:r>
          </w:p>
        </w:tc>
        <w:tc>
          <w:tcPr>
            <w:tcW w:w="6017" w:type="dxa"/>
            <w:shd w:val="clear" w:color="auto" w:fill="auto"/>
          </w:tcPr>
          <w:p w:rsidR="006E3A68" w:rsidRPr="00D11F85" w:rsidRDefault="003C6B59" w:rsidP="00C52DE6">
            <w:pPr>
              <w:tabs>
                <w:tab w:val="left" w:pos="1418"/>
              </w:tabs>
              <w:rPr>
                <w:szCs w:val="28"/>
              </w:rPr>
            </w:pPr>
            <w:r w:rsidRPr="00D11F85">
              <w:rPr>
                <w:szCs w:val="28"/>
              </w:rPr>
              <w:t>Доля благоустроенных территорий</w:t>
            </w:r>
          </w:p>
        </w:tc>
        <w:tc>
          <w:tcPr>
            <w:tcW w:w="1265" w:type="dxa"/>
            <w:shd w:val="clear" w:color="auto" w:fill="auto"/>
          </w:tcPr>
          <w:p w:rsidR="006E3A68" w:rsidRPr="00D11F85" w:rsidRDefault="003C6B59" w:rsidP="00C52DE6">
            <w:pPr>
              <w:tabs>
                <w:tab w:val="left" w:pos="1418"/>
              </w:tabs>
              <w:jc w:val="center"/>
              <w:rPr>
                <w:szCs w:val="28"/>
              </w:rPr>
            </w:pPr>
            <w:r w:rsidRPr="00D11F85">
              <w:rPr>
                <w:szCs w:val="28"/>
              </w:rPr>
              <w:t>%</w:t>
            </w:r>
          </w:p>
        </w:tc>
        <w:tc>
          <w:tcPr>
            <w:tcW w:w="1606" w:type="dxa"/>
            <w:shd w:val="clear" w:color="auto" w:fill="auto"/>
          </w:tcPr>
          <w:p w:rsidR="006E3A68" w:rsidRPr="00D11F85" w:rsidRDefault="003C6B59" w:rsidP="00C52DE6">
            <w:pPr>
              <w:tabs>
                <w:tab w:val="left" w:pos="1418"/>
              </w:tabs>
              <w:jc w:val="center"/>
              <w:rPr>
                <w:szCs w:val="28"/>
              </w:rPr>
            </w:pPr>
            <w:r w:rsidRPr="00D11F85">
              <w:rPr>
                <w:szCs w:val="28"/>
              </w:rPr>
              <w:t>38,8</w:t>
            </w:r>
          </w:p>
        </w:tc>
      </w:tr>
      <w:tr w:rsidR="003C6B59" w:rsidRPr="00D11F85" w:rsidTr="00A4310B">
        <w:tc>
          <w:tcPr>
            <w:tcW w:w="609" w:type="dxa"/>
            <w:shd w:val="clear" w:color="auto" w:fill="auto"/>
          </w:tcPr>
          <w:p w:rsidR="003C6B59" w:rsidRPr="00D11F85" w:rsidRDefault="003C6B59" w:rsidP="00C52DE6">
            <w:pPr>
              <w:tabs>
                <w:tab w:val="left" w:pos="1418"/>
              </w:tabs>
              <w:jc w:val="center"/>
              <w:rPr>
                <w:szCs w:val="28"/>
              </w:rPr>
            </w:pPr>
            <w:r w:rsidRPr="00D11F85">
              <w:rPr>
                <w:szCs w:val="28"/>
              </w:rPr>
              <w:t>3.</w:t>
            </w:r>
          </w:p>
        </w:tc>
        <w:tc>
          <w:tcPr>
            <w:tcW w:w="6017" w:type="dxa"/>
            <w:shd w:val="clear" w:color="auto" w:fill="auto"/>
          </w:tcPr>
          <w:p w:rsidR="003C6B59" w:rsidRPr="00D11F85" w:rsidRDefault="003C6B59" w:rsidP="00C52DE6">
            <w:pPr>
              <w:tabs>
                <w:tab w:val="left" w:pos="1418"/>
              </w:tabs>
              <w:rPr>
                <w:szCs w:val="28"/>
              </w:rPr>
            </w:pPr>
            <w:r w:rsidRPr="00D11F85">
              <w:rPr>
                <w:szCs w:val="28"/>
              </w:rPr>
              <w:t>Доля территорий ИЖС, нуждающихся в благоустройстве</w:t>
            </w:r>
          </w:p>
        </w:tc>
        <w:tc>
          <w:tcPr>
            <w:tcW w:w="1265" w:type="dxa"/>
            <w:shd w:val="clear" w:color="auto" w:fill="auto"/>
          </w:tcPr>
          <w:p w:rsidR="003C6B59" w:rsidRPr="00D11F85" w:rsidRDefault="003C6B59" w:rsidP="00C52DE6">
            <w:pPr>
              <w:tabs>
                <w:tab w:val="left" w:pos="1418"/>
              </w:tabs>
              <w:jc w:val="center"/>
              <w:rPr>
                <w:szCs w:val="28"/>
              </w:rPr>
            </w:pPr>
            <w:r w:rsidRPr="00D11F85">
              <w:rPr>
                <w:szCs w:val="28"/>
              </w:rPr>
              <w:t>%</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61,2</w:t>
            </w:r>
          </w:p>
        </w:tc>
      </w:tr>
    </w:tbl>
    <w:p w:rsidR="00F73532" w:rsidRPr="00D11F85" w:rsidRDefault="00F73532" w:rsidP="00DC7BF6">
      <w:pPr>
        <w:tabs>
          <w:tab w:val="left" w:pos="1418"/>
        </w:tabs>
        <w:rPr>
          <w:szCs w:val="28"/>
        </w:rPr>
      </w:pPr>
    </w:p>
    <w:p w:rsidR="002D7CB0" w:rsidRPr="00D11F85" w:rsidRDefault="002D7CB0" w:rsidP="00A4310B">
      <w:pPr>
        <w:tabs>
          <w:tab w:val="left" w:pos="1418"/>
        </w:tabs>
        <w:ind w:firstLine="709"/>
        <w:jc w:val="both"/>
        <w:rPr>
          <w:color w:val="000000"/>
          <w:szCs w:val="28"/>
        </w:rPr>
      </w:pPr>
      <w:r w:rsidRPr="00D11F85">
        <w:rPr>
          <w:color w:val="000000"/>
          <w:szCs w:val="28"/>
        </w:rPr>
        <w:t>Для решения поставленных задач в сфере благоустройства территории городского округа необходим комплексный и последовательный подход, рассчитанный на долгосрочный период, который предполагает использование программно-целевых методов.</w:t>
      </w:r>
    </w:p>
    <w:p w:rsidR="002D7CB0" w:rsidRPr="00D11F85" w:rsidRDefault="002D7CB0" w:rsidP="00A4310B">
      <w:pPr>
        <w:autoSpaceDE w:val="0"/>
        <w:autoSpaceDN w:val="0"/>
        <w:adjustRightInd w:val="0"/>
        <w:ind w:firstLine="709"/>
        <w:jc w:val="both"/>
        <w:rPr>
          <w:szCs w:val="28"/>
        </w:rPr>
      </w:pPr>
      <w:r w:rsidRPr="00D11F85">
        <w:rPr>
          <w:szCs w:val="28"/>
        </w:rPr>
        <w:t>Применение программного метода позволит поэтапно осуществлять комплексное бла</w:t>
      </w:r>
      <w:r w:rsidR="00553E0D" w:rsidRPr="00D11F85">
        <w:rPr>
          <w:szCs w:val="28"/>
        </w:rPr>
        <w:t>гоустройство дворовых территорий</w:t>
      </w:r>
      <w:r w:rsidRPr="00D11F85">
        <w:rPr>
          <w:szCs w:val="28"/>
        </w:rPr>
        <w:t xml:space="preserve"> и территорий общего пользования с учетом мнения граждан, а именно:</w:t>
      </w:r>
    </w:p>
    <w:p w:rsidR="002D7CB0" w:rsidRPr="00D11F85" w:rsidRDefault="002D7CB0" w:rsidP="00A4310B">
      <w:pPr>
        <w:autoSpaceDE w:val="0"/>
        <w:autoSpaceDN w:val="0"/>
        <w:adjustRightInd w:val="0"/>
        <w:ind w:firstLine="709"/>
        <w:jc w:val="both"/>
        <w:rPr>
          <w:szCs w:val="28"/>
        </w:rPr>
      </w:pPr>
      <w:r w:rsidRPr="00D11F85">
        <w:rPr>
          <w:szCs w:val="28"/>
        </w:rPr>
        <w:t>- повысить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2D7CB0" w:rsidRPr="00D11F85" w:rsidRDefault="002D7CB0" w:rsidP="00A4310B">
      <w:pPr>
        <w:autoSpaceDE w:val="0"/>
        <w:autoSpaceDN w:val="0"/>
        <w:adjustRightInd w:val="0"/>
        <w:ind w:firstLine="709"/>
        <w:jc w:val="both"/>
        <w:rPr>
          <w:szCs w:val="28"/>
        </w:rPr>
      </w:pPr>
      <w:r w:rsidRPr="00D11F85">
        <w:rPr>
          <w:szCs w:val="28"/>
        </w:rPr>
        <w:t xml:space="preserve"> - запустить реализацию механизма поддержки мероприятий по благоустройству, инициированных гражданами;</w:t>
      </w:r>
    </w:p>
    <w:p w:rsidR="002D7CB0" w:rsidRPr="00D11F85" w:rsidRDefault="002D7CB0" w:rsidP="00A4310B">
      <w:pPr>
        <w:autoSpaceDE w:val="0"/>
        <w:autoSpaceDN w:val="0"/>
        <w:adjustRightInd w:val="0"/>
        <w:ind w:firstLine="709"/>
        <w:jc w:val="both"/>
        <w:rPr>
          <w:szCs w:val="28"/>
        </w:rPr>
      </w:pPr>
      <w:r w:rsidRPr="00D11F85">
        <w:rPr>
          <w:szCs w:val="28"/>
        </w:rPr>
        <w:t>- запустить механизм финансового и трудового участия граждан и организаций в реализации мероприятий по благоустройству;</w:t>
      </w:r>
    </w:p>
    <w:p w:rsidR="002D7CB0" w:rsidRPr="00D11F85" w:rsidRDefault="002D7CB0" w:rsidP="00A4310B">
      <w:pPr>
        <w:autoSpaceDE w:val="0"/>
        <w:autoSpaceDN w:val="0"/>
        <w:adjustRightInd w:val="0"/>
        <w:ind w:firstLine="709"/>
        <w:jc w:val="both"/>
        <w:rPr>
          <w:szCs w:val="28"/>
        </w:rPr>
      </w:pPr>
      <w:r w:rsidRPr="00D11F85">
        <w:rPr>
          <w:szCs w:val="28"/>
        </w:rPr>
        <w:t>- сформировать инструменты общественного контроля за реализацией мероприятий по благоустройству на территории городского округа.</w:t>
      </w:r>
    </w:p>
    <w:p w:rsidR="002D7CB0" w:rsidRPr="00D11F85" w:rsidRDefault="002D7CB0" w:rsidP="00A4310B">
      <w:pPr>
        <w:autoSpaceDE w:val="0"/>
        <w:autoSpaceDN w:val="0"/>
        <w:adjustRightInd w:val="0"/>
        <w:ind w:firstLine="709"/>
        <w:jc w:val="both"/>
        <w:rPr>
          <w:szCs w:val="28"/>
        </w:rPr>
      </w:pPr>
      <w:r w:rsidRPr="00D11F85">
        <w:rPr>
          <w:szCs w:val="28"/>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а также комфортное современное «общественное пространство».</w:t>
      </w:r>
    </w:p>
    <w:p w:rsidR="003D31F2" w:rsidRPr="00D11F85" w:rsidRDefault="003D31F2" w:rsidP="001C0499">
      <w:pPr>
        <w:autoSpaceDE w:val="0"/>
        <w:autoSpaceDN w:val="0"/>
        <w:adjustRightInd w:val="0"/>
        <w:ind w:firstLine="709"/>
        <w:jc w:val="both"/>
        <w:rPr>
          <w:szCs w:val="28"/>
        </w:rPr>
      </w:pPr>
    </w:p>
    <w:p w:rsidR="002D7CB0" w:rsidRPr="00D11F85" w:rsidRDefault="002D7CB0" w:rsidP="000C0573">
      <w:pPr>
        <w:tabs>
          <w:tab w:val="left" w:pos="709"/>
        </w:tabs>
        <w:jc w:val="center"/>
        <w:rPr>
          <w:b/>
          <w:szCs w:val="28"/>
        </w:rPr>
      </w:pPr>
      <w:r w:rsidRPr="00D11F85">
        <w:rPr>
          <w:b/>
          <w:szCs w:val="28"/>
        </w:rPr>
        <w:t>2. Приоритеты муниципальной политики в сфере реализации</w:t>
      </w:r>
    </w:p>
    <w:p w:rsidR="002D7CB0" w:rsidRPr="00D11F85" w:rsidRDefault="002D7CB0" w:rsidP="000C0573">
      <w:pPr>
        <w:jc w:val="center"/>
        <w:rPr>
          <w:b/>
          <w:szCs w:val="28"/>
        </w:rPr>
      </w:pPr>
      <w:r w:rsidRPr="00D11F85">
        <w:rPr>
          <w:b/>
          <w:szCs w:val="28"/>
        </w:rPr>
        <w:t>муниципальной программы, цели, задачи и показатели достижения</w:t>
      </w:r>
    </w:p>
    <w:p w:rsidR="002D7CB0" w:rsidRPr="00D11F85" w:rsidRDefault="002D7CB0" w:rsidP="000C0573">
      <w:pPr>
        <w:jc w:val="center"/>
        <w:rPr>
          <w:b/>
          <w:szCs w:val="28"/>
        </w:rPr>
      </w:pPr>
      <w:r w:rsidRPr="00D11F85">
        <w:rPr>
          <w:b/>
          <w:szCs w:val="28"/>
        </w:rPr>
        <w:t>целей и решения задач, особенности проведения мероприятий по формированию муниципальной программы, описание конечных результатов</w:t>
      </w:r>
    </w:p>
    <w:p w:rsidR="002D7CB0" w:rsidRPr="00D11F85" w:rsidRDefault="002D7CB0" w:rsidP="000C0573">
      <w:pPr>
        <w:jc w:val="center"/>
        <w:rPr>
          <w:b/>
          <w:szCs w:val="28"/>
        </w:rPr>
      </w:pPr>
      <w:r w:rsidRPr="00D11F85">
        <w:rPr>
          <w:b/>
          <w:szCs w:val="28"/>
        </w:rPr>
        <w:t>муниципальной программы, сроков и этапов реализации</w:t>
      </w:r>
    </w:p>
    <w:p w:rsidR="003D31F2" w:rsidRPr="00D11F85" w:rsidRDefault="002D7CB0" w:rsidP="003D31F2">
      <w:pPr>
        <w:jc w:val="center"/>
        <w:rPr>
          <w:b/>
          <w:szCs w:val="28"/>
        </w:rPr>
      </w:pPr>
      <w:r w:rsidRPr="00D11F85">
        <w:rPr>
          <w:b/>
          <w:szCs w:val="28"/>
        </w:rPr>
        <w:t>муниципальной программы</w:t>
      </w:r>
    </w:p>
    <w:p w:rsidR="00F73532" w:rsidRPr="00D11F85" w:rsidRDefault="00F73532" w:rsidP="003D31F2">
      <w:pPr>
        <w:jc w:val="center"/>
        <w:rPr>
          <w:b/>
          <w:szCs w:val="28"/>
        </w:rPr>
      </w:pPr>
    </w:p>
    <w:p w:rsidR="00F73532" w:rsidRPr="00D11F85" w:rsidRDefault="00F73532" w:rsidP="00F73532">
      <w:pPr>
        <w:rPr>
          <w:b/>
          <w:szCs w:val="28"/>
        </w:rPr>
      </w:pPr>
      <w:r w:rsidRPr="00D11F85">
        <w:rPr>
          <w:szCs w:val="28"/>
        </w:rPr>
        <w:t xml:space="preserve">          Настоящая</w:t>
      </w:r>
      <w:r w:rsidR="00B3383D">
        <w:rPr>
          <w:szCs w:val="28"/>
        </w:rPr>
        <w:t xml:space="preserve"> </w:t>
      </w:r>
      <w:r w:rsidRPr="00D11F85">
        <w:rPr>
          <w:szCs w:val="28"/>
          <w:shd w:val="clear" w:color="auto" w:fill="FFFFFF"/>
        </w:rPr>
        <w:t>программа «Формирование современной городской среды на</w:t>
      </w:r>
    </w:p>
    <w:p w:rsidR="002D7CB0" w:rsidRPr="00D11F85" w:rsidRDefault="002D7CB0" w:rsidP="00F73532">
      <w:pPr>
        <w:tabs>
          <w:tab w:val="left" w:pos="540"/>
        </w:tabs>
        <w:jc w:val="both"/>
        <w:rPr>
          <w:szCs w:val="28"/>
          <w:shd w:val="clear" w:color="auto" w:fill="FFFFFF"/>
        </w:rPr>
      </w:pPr>
      <w:r w:rsidRPr="00D11F85">
        <w:rPr>
          <w:szCs w:val="28"/>
          <w:shd w:val="clear" w:color="auto" w:fill="FFFFFF"/>
        </w:rPr>
        <w:lastRenderedPageBreak/>
        <w:t>территории Губкинского городского округа</w:t>
      </w:r>
      <w:r w:rsidR="00B3383D">
        <w:rPr>
          <w:szCs w:val="28"/>
          <w:shd w:val="clear" w:color="auto" w:fill="FFFFFF"/>
        </w:rPr>
        <w:t xml:space="preserve"> </w:t>
      </w:r>
      <w:r w:rsidR="008805C0" w:rsidRPr="00D11F85">
        <w:rPr>
          <w:szCs w:val="28"/>
        </w:rPr>
        <w:t xml:space="preserve">Белгородской области </w:t>
      </w:r>
      <w:r w:rsidR="00743B6C" w:rsidRPr="00D11F85">
        <w:rPr>
          <w:szCs w:val="28"/>
          <w:shd w:val="clear" w:color="auto" w:fill="FFFFFF"/>
        </w:rPr>
        <w:t xml:space="preserve">на </w:t>
      </w:r>
      <w:r w:rsidR="008805C0" w:rsidRPr="00D11F85">
        <w:rPr>
          <w:szCs w:val="28"/>
          <w:shd w:val="clear" w:color="auto" w:fill="FFFFFF"/>
        </w:rPr>
        <w:br/>
      </w:r>
      <w:r w:rsidR="00743B6C" w:rsidRPr="00D11F85">
        <w:rPr>
          <w:szCs w:val="28"/>
          <w:shd w:val="clear" w:color="auto" w:fill="FFFFFF"/>
        </w:rPr>
        <w:t xml:space="preserve">2018-2024 годы» направлена </w:t>
      </w:r>
      <w:r w:rsidRPr="00D11F85">
        <w:rPr>
          <w:szCs w:val="28"/>
          <w:shd w:val="clear" w:color="auto" w:fill="FFFFFF"/>
        </w:rPr>
        <w:t>на решение задач, определенных в:</w:t>
      </w:r>
    </w:p>
    <w:p w:rsidR="002E1726" w:rsidRPr="00D11F85" w:rsidRDefault="002E1726" w:rsidP="002E1726">
      <w:pPr>
        <w:tabs>
          <w:tab w:val="left" w:pos="540"/>
        </w:tabs>
        <w:ind w:firstLine="709"/>
        <w:jc w:val="both"/>
        <w:rPr>
          <w:szCs w:val="28"/>
          <w:shd w:val="clear" w:color="auto" w:fill="FFFFFF"/>
        </w:rPr>
      </w:pPr>
      <w:r w:rsidRPr="00D11F85">
        <w:rPr>
          <w:szCs w:val="28"/>
          <w:shd w:val="clear" w:color="auto" w:fill="FFFFFF"/>
        </w:rPr>
        <w:t>-</w:t>
      </w:r>
      <w:r w:rsidR="007A6C31" w:rsidRPr="00D11F85">
        <w:rPr>
          <w:szCs w:val="28"/>
          <w:shd w:val="clear" w:color="auto" w:fill="FFFFFF"/>
        </w:rPr>
        <w:t xml:space="preserve"> Н</w:t>
      </w:r>
      <w:r w:rsidRPr="00D11F85">
        <w:rPr>
          <w:szCs w:val="28"/>
          <w:shd w:val="clear" w:color="auto" w:fill="FFFFFF"/>
        </w:rPr>
        <w:t>ациональном проекте «Жилье и городская среда», утвержденном протоколом заседания президиума Совета при Президенте Российской Федерации по стратегическому</w:t>
      </w:r>
      <w:r w:rsidR="00B146AC" w:rsidRPr="00D11F85">
        <w:rPr>
          <w:szCs w:val="28"/>
          <w:shd w:val="clear" w:color="auto" w:fill="FFFFFF"/>
        </w:rPr>
        <w:t xml:space="preserve"> развитию и национальным проекта</w:t>
      </w:r>
      <w:r w:rsidRPr="00D11F85">
        <w:rPr>
          <w:szCs w:val="28"/>
          <w:shd w:val="clear" w:color="auto" w:fill="FFFFFF"/>
        </w:rPr>
        <w:t xml:space="preserve">м от 24 сентября </w:t>
      </w:r>
      <w:r w:rsidRPr="00D11F85">
        <w:rPr>
          <w:szCs w:val="28"/>
          <w:shd w:val="clear" w:color="auto" w:fill="FFFFFF"/>
        </w:rPr>
        <w:br/>
        <w:t xml:space="preserve">2018 года № 12; </w:t>
      </w:r>
    </w:p>
    <w:p w:rsidR="007A6C31" w:rsidRPr="00D11F85" w:rsidRDefault="007A6C31" w:rsidP="002E1726">
      <w:pPr>
        <w:tabs>
          <w:tab w:val="left" w:pos="540"/>
        </w:tabs>
        <w:ind w:firstLine="709"/>
        <w:jc w:val="both"/>
        <w:rPr>
          <w:szCs w:val="28"/>
          <w:shd w:val="clear" w:color="auto" w:fill="FFFFFF"/>
        </w:rPr>
      </w:pPr>
      <w:r w:rsidRPr="00D11F85">
        <w:rPr>
          <w:szCs w:val="28"/>
          <w:shd w:val="clear" w:color="auto" w:fill="FFFFFF"/>
        </w:rPr>
        <w:t>- Приоритетном проекте «Формирование комфортной городской среды», утвержденном президиумом Совета при Президенте Российской Федерации по стратегическому развитию и приоритетным проектам (протокол от 18 апреля 2017 года № 5);</w:t>
      </w:r>
    </w:p>
    <w:p w:rsidR="002E1726" w:rsidRPr="00D11F85" w:rsidRDefault="007A6C31" w:rsidP="002E1726">
      <w:pPr>
        <w:tabs>
          <w:tab w:val="left" w:pos="540"/>
        </w:tabs>
        <w:ind w:firstLine="709"/>
        <w:jc w:val="both"/>
        <w:rPr>
          <w:szCs w:val="28"/>
          <w:shd w:val="clear" w:color="auto" w:fill="FFFFFF"/>
        </w:rPr>
      </w:pPr>
      <w:r w:rsidRPr="00D11F85">
        <w:rPr>
          <w:szCs w:val="28"/>
          <w:shd w:val="clear" w:color="auto" w:fill="FFFFFF"/>
        </w:rPr>
        <w:t xml:space="preserve">- </w:t>
      </w:r>
      <w:r w:rsidR="002E1726" w:rsidRPr="00D11F85">
        <w:rPr>
          <w:szCs w:val="28"/>
          <w:shd w:val="clear" w:color="auto" w:fill="FFFFFF"/>
        </w:rPr>
        <w:t>Федеральном проекте «Формирование комфортной городской среды», утвержденном протоколом заседания проектного комитета по национальному проекту «Жилье и городская среда» от 21 декабря 2018 года № 3;</w:t>
      </w:r>
    </w:p>
    <w:p w:rsidR="002E1726" w:rsidRPr="00D11F85" w:rsidRDefault="007A6C31" w:rsidP="002E1726">
      <w:pPr>
        <w:tabs>
          <w:tab w:val="left" w:pos="540"/>
        </w:tabs>
        <w:ind w:firstLine="709"/>
        <w:jc w:val="both"/>
        <w:rPr>
          <w:szCs w:val="28"/>
          <w:shd w:val="clear" w:color="auto" w:fill="FFFFFF"/>
        </w:rPr>
      </w:pPr>
      <w:r w:rsidRPr="00D11F85">
        <w:rPr>
          <w:szCs w:val="28"/>
          <w:shd w:val="clear" w:color="auto" w:fill="FFFFFF"/>
        </w:rPr>
        <w:t xml:space="preserve">- </w:t>
      </w:r>
      <w:r w:rsidR="00444C6B" w:rsidRPr="00D11F85">
        <w:rPr>
          <w:szCs w:val="28"/>
          <w:shd w:val="clear" w:color="auto" w:fill="FFFFFF"/>
        </w:rPr>
        <w:t>п</w:t>
      </w:r>
      <w:r w:rsidR="002E1726" w:rsidRPr="00D11F85">
        <w:rPr>
          <w:szCs w:val="28"/>
          <w:shd w:val="clear" w:color="auto" w:fill="FFFFFF"/>
        </w:rPr>
        <w:t>остановлении Правительства Российской Федерации от 30 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2D7CB0" w:rsidRPr="00D11F85" w:rsidRDefault="002E1726" w:rsidP="00BB785F">
      <w:pPr>
        <w:tabs>
          <w:tab w:val="left" w:pos="709"/>
        </w:tabs>
        <w:jc w:val="both"/>
        <w:rPr>
          <w:szCs w:val="28"/>
          <w:shd w:val="clear" w:color="auto" w:fill="FFFFFF"/>
        </w:rPr>
      </w:pPr>
      <w:r w:rsidRPr="00D11F85">
        <w:rPr>
          <w:szCs w:val="28"/>
          <w:shd w:val="clear" w:color="auto" w:fill="FFFFFF"/>
        </w:rPr>
        <w:tab/>
      </w:r>
      <w:r w:rsidR="00444C6B" w:rsidRPr="00D11F85">
        <w:rPr>
          <w:szCs w:val="28"/>
          <w:shd w:val="clear" w:color="auto" w:fill="FFFFFF"/>
        </w:rPr>
        <w:t>-п</w:t>
      </w:r>
      <w:r w:rsidRPr="00D11F85">
        <w:rPr>
          <w:szCs w:val="28"/>
          <w:shd w:val="clear" w:color="auto" w:fill="FFFFFF"/>
        </w:rPr>
        <w:t>остановлении</w:t>
      </w:r>
      <w:r w:rsidR="002D7CB0" w:rsidRPr="00D11F85">
        <w:rPr>
          <w:szCs w:val="28"/>
          <w:shd w:val="clear" w:color="auto" w:fill="FFFFFF"/>
        </w:rPr>
        <w:t xml:space="preserve"> Правительства Российской Федерации от 10 февраля 2017 года № 169 «Об утверждении Правил предоставления и распределения </w:t>
      </w:r>
      <w:r w:rsidRPr="00D11F85">
        <w:rPr>
          <w:szCs w:val="28"/>
          <w:shd w:val="clear" w:color="auto" w:fill="FFFFFF"/>
        </w:rPr>
        <w:t>субсидий из федерального бюджета</w:t>
      </w:r>
      <w:r w:rsidR="002D7CB0" w:rsidRPr="00D11F85">
        <w:rPr>
          <w:szCs w:val="28"/>
          <w:shd w:val="clear" w:color="auto" w:fill="FFFFFF"/>
        </w:rPr>
        <w:t xml:space="preserve">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sidRPr="00D11F85">
        <w:rPr>
          <w:szCs w:val="28"/>
          <w:shd w:val="clear" w:color="auto" w:fill="FFFFFF"/>
        </w:rPr>
        <w:t>ия современной городской среды».</w:t>
      </w:r>
    </w:p>
    <w:p w:rsidR="002D7CB0" w:rsidRPr="00D11F85" w:rsidRDefault="002D7CB0" w:rsidP="00C07FB1">
      <w:pPr>
        <w:tabs>
          <w:tab w:val="left" w:pos="540"/>
          <w:tab w:val="left" w:pos="709"/>
        </w:tabs>
        <w:ind w:firstLine="709"/>
        <w:jc w:val="both"/>
        <w:rPr>
          <w:szCs w:val="28"/>
        </w:rPr>
      </w:pPr>
      <w:r w:rsidRPr="00D11F85">
        <w:rPr>
          <w:szCs w:val="28"/>
        </w:rPr>
        <w:t>Приоритеты муниципальной политики в сфере повышения качества жизни населения Губкинского городского округа о</w:t>
      </w:r>
      <w:r w:rsidR="009625CB" w:rsidRPr="00D11F85">
        <w:rPr>
          <w:szCs w:val="28"/>
        </w:rPr>
        <w:t>пределены в Стратегии социально-</w:t>
      </w:r>
      <w:r w:rsidRPr="00D11F85">
        <w:rPr>
          <w:szCs w:val="28"/>
        </w:rPr>
        <w:t>экономического развития Губкинского городского округа</w:t>
      </w:r>
      <w:r w:rsidR="00B3383D">
        <w:rPr>
          <w:szCs w:val="28"/>
        </w:rPr>
        <w:t xml:space="preserve"> </w:t>
      </w:r>
      <w:r w:rsidRPr="00D11F85">
        <w:rPr>
          <w:szCs w:val="28"/>
        </w:rPr>
        <w:t>на период до</w:t>
      </w:r>
      <w:r w:rsidR="00091644" w:rsidRPr="00D11F85">
        <w:rPr>
          <w:szCs w:val="28"/>
        </w:rPr>
        <w:br/>
      </w:r>
      <w:r w:rsidRPr="00D11F85">
        <w:rPr>
          <w:szCs w:val="28"/>
        </w:rPr>
        <w:t xml:space="preserve">2025 года. Программа соответствует третьему стратегическому направлению Стратегии «Обеспечение комфортной и безопасной среды обитания населения Губкинского городского округа». Одной из стратегических задач является повышение эффективности системы жилищно-коммунального обслуживания населения и благоустройство территории, в том числе благоустройство дворовых территорий многоквартирных домов. </w:t>
      </w:r>
    </w:p>
    <w:p w:rsidR="002D7CB0" w:rsidRPr="00D11F85" w:rsidRDefault="002D7CB0" w:rsidP="00C07FB1">
      <w:pPr>
        <w:tabs>
          <w:tab w:val="left" w:pos="540"/>
        </w:tabs>
        <w:ind w:firstLine="700"/>
        <w:jc w:val="both"/>
        <w:rPr>
          <w:szCs w:val="28"/>
        </w:rPr>
      </w:pPr>
      <w:r w:rsidRPr="00D11F85">
        <w:rPr>
          <w:szCs w:val="28"/>
        </w:rPr>
        <w:t xml:space="preserve">Основной целью муниципальной программы является реализация комплексных проектов создания комфортной городской среды на территории Губкинского городского округа </w:t>
      </w:r>
      <w:r w:rsidR="00015C5D" w:rsidRPr="00D11F85">
        <w:rPr>
          <w:szCs w:val="28"/>
        </w:rPr>
        <w:t xml:space="preserve">Белгородской области </w:t>
      </w:r>
      <w:r w:rsidRPr="00D11F85">
        <w:rPr>
          <w:szCs w:val="28"/>
        </w:rPr>
        <w:t xml:space="preserve">в период 2018-2024 гг., с учетом индекса качества городской среды. </w:t>
      </w:r>
    </w:p>
    <w:p w:rsidR="002D7CB0" w:rsidRPr="00D11F85" w:rsidRDefault="002D7CB0" w:rsidP="001C011A">
      <w:pPr>
        <w:tabs>
          <w:tab w:val="left" w:pos="540"/>
        </w:tabs>
        <w:ind w:firstLine="709"/>
        <w:jc w:val="both"/>
        <w:rPr>
          <w:szCs w:val="28"/>
        </w:rPr>
      </w:pPr>
      <w:r w:rsidRPr="00D11F85">
        <w:rPr>
          <w:szCs w:val="28"/>
        </w:rPr>
        <w:t>Для достижения поставленной цели необходимо решение следующих задач:</w:t>
      </w:r>
    </w:p>
    <w:p w:rsidR="002D7CB0" w:rsidRPr="00D11F85" w:rsidRDefault="002D7CB0" w:rsidP="001C011A">
      <w:pPr>
        <w:tabs>
          <w:tab w:val="left" w:pos="540"/>
        </w:tabs>
        <w:ind w:firstLine="709"/>
        <w:jc w:val="both"/>
        <w:rPr>
          <w:szCs w:val="28"/>
        </w:rPr>
      </w:pPr>
      <w:r w:rsidRPr="00D11F85">
        <w:rPr>
          <w:szCs w:val="28"/>
        </w:rPr>
        <w:t xml:space="preserve">- обеспечение проведения мероприятий по благоустройству </w:t>
      </w:r>
      <w:r w:rsidR="00B82FE0" w:rsidRPr="00D11F85">
        <w:rPr>
          <w:szCs w:val="28"/>
        </w:rPr>
        <w:t>дворовых (исходя из минимального</w:t>
      </w:r>
      <w:r w:rsidR="00726E4A" w:rsidRPr="00D11F85">
        <w:rPr>
          <w:szCs w:val="28"/>
        </w:rPr>
        <w:t xml:space="preserve"> перечня работ по благоустройству) </w:t>
      </w:r>
      <w:r w:rsidRPr="00D11F85">
        <w:rPr>
          <w:szCs w:val="28"/>
        </w:rPr>
        <w:t>территорий Губк</w:t>
      </w:r>
      <w:r w:rsidR="00726E4A" w:rsidRPr="00D11F85">
        <w:rPr>
          <w:szCs w:val="28"/>
        </w:rPr>
        <w:t>инского городского округа</w:t>
      </w:r>
      <w:r w:rsidR="00015C5D" w:rsidRPr="00D11F85">
        <w:rPr>
          <w:szCs w:val="28"/>
        </w:rPr>
        <w:t xml:space="preserve"> Белгородской области</w:t>
      </w:r>
      <w:r w:rsidRPr="00D11F85">
        <w:rPr>
          <w:szCs w:val="28"/>
        </w:rPr>
        <w:t>;</w:t>
      </w:r>
    </w:p>
    <w:p w:rsidR="00726E4A" w:rsidRPr="00D11F85" w:rsidRDefault="002D7CB0" w:rsidP="001C011A">
      <w:pPr>
        <w:tabs>
          <w:tab w:val="left" w:pos="540"/>
        </w:tabs>
        <w:ind w:firstLine="709"/>
        <w:jc w:val="both"/>
        <w:rPr>
          <w:szCs w:val="28"/>
        </w:rPr>
      </w:pPr>
      <w:r w:rsidRPr="00D11F85">
        <w:rPr>
          <w:szCs w:val="28"/>
        </w:rPr>
        <w:t>- обеспечение проведения мероприя</w:t>
      </w:r>
      <w:r w:rsidR="00726E4A" w:rsidRPr="00D11F85">
        <w:rPr>
          <w:szCs w:val="28"/>
        </w:rPr>
        <w:t>тий по благоустройству общественных и иных территори</w:t>
      </w:r>
      <w:r w:rsidR="00DC1953" w:rsidRPr="00D11F85">
        <w:rPr>
          <w:szCs w:val="28"/>
        </w:rPr>
        <w:t>й Губкинского городского округа</w:t>
      </w:r>
      <w:r w:rsidR="00015C5D" w:rsidRPr="00D11F85">
        <w:rPr>
          <w:szCs w:val="28"/>
        </w:rPr>
        <w:t xml:space="preserve"> Белгородской области</w:t>
      </w:r>
      <w:r w:rsidR="00DC1953" w:rsidRPr="00D11F85">
        <w:rPr>
          <w:szCs w:val="28"/>
        </w:rPr>
        <w:t>;</w:t>
      </w:r>
    </w:p>
    <w:p w:rsidR="00DC1953" w:rsidRPr="00D11F85" w:rsidRDefault="00DC1953" w:rsidP="00DC79D3">
      <w:pPr>
        <w:tabs>
          <w:tab w:val="left" w:pos="34"/>
        </w:tabs>
        <w:autoSpaceDE w:val="0"/>
        <w:autoSpaceDN w:val="0"/>
        <w:adjustRightInd w:val="0"/>
        <w:ind w:firstLine="709"/>
        <w:jc w:val="both"/>
        <w:rPr>
          <w:szCs w:val="28"/>
        </w:rPr>
      </w:pPr>
      <w:r w:rsidRPr="00D11F85">
        <w:rPr>
          <w:szCs w:val="28"/>
        </w:rPr>
        <w:lastRenderedPageBreak/>
        <w:t xml:space="preserve">- обеспечение проведения мероприятий по цифровизации городского хозяйства Губкинского городского </w:t>
      </w:r>
      <w:r w:rsidR="00DC79D3" w:rsidRPr="00D11F85">
        <w:rPr>
          <w:szCs w:val="28"/>
        </w:rPr>
        <w:t xml:space="preserve">округа </w:t>
      </w:r>
      <w:r w:rsidR="009E3665" w:rsidRPr="00D11F85">
        <w:rPr>
          <w:szCs w:val="28"/>
        </w:rPr>
        <w:t xml:space="preserve">Белгородской области </w:t>
      </w:r>
      <w:r w:rsidR="00DC79D3" w:rsidRPr="00D11F85">
        <w:rPr>
          <w:szCs w:val="28"/>
        </w:rPr>
        <w:t>(архитектурная и художественная подсветка общественных зданий; инвентаризация общественных территорий</w:t>
      </w:r>
      <w:r w:rsidR="00B3383D">
        <w:rPr>
          <w:szCs w:val="28"/>
        </w:rPr>
        <w:t xml:space="preserve"> </w:t>
      </w:r>
      <w:r w:rsidR="00DC79D3" w:rsidRPr="00D11F85">
        <w:rPr>
          <w:szCs w:val="28"/>
        </w:rPr>
        <w:t>с использованием цифровых приложений; организация постоянного видеонаблюдения общественных территорий).</w:t>
      </w:r>
    </w:p>
    <w:p w:rsidR="002D7CB0" w:rsidRPr="00D11F85" w:rsidRDefault="002D7CB0" w:rsidP="001C011A">
      <w:pPr>
        <w:tabs>
          <w:tab w:val="left" w:pos="540"/>
        </w:tabs>
        <w:ind w:firstLine="709"/>
        <w:jc w:val="both"/>
      </w:pPr>
      <w:r w:rsidRPr="00D11F85">
        <w:t>В ходе реализации муниципальной программы к 2024 году предполагается достичь следующих конечных показателей:</w:t>
      </w:r>
    </w:p>
    <w:p w:rsidR="002D7CB0" w:rsidRPr="00D11F85" w:rsidRDefault="002D7CB0" w:rsidP="00901B1D">
      <w:pPr>
        <w:tabs>
          <w:tab w:val="left" w:pos="34"/>
        </w:tabs>
        <w:autoSpaceDE w:val="0"/>
        <w:autoSpaceDN w:val="0"/>
        <w:adjustRightInd w:val="0"/>
        <w:jc w:val="both"/>
        <w:rPr>
          <w:szCs w:val="28"/>
        </w:rPr>
      </w:pPr>
      <w:r w:rsidRPr="00D11F85">
        <w:rPr>
          <w:szCs w:val="28"/>
        </w:rPr>
        <w:tab/>
      </w:r>
      <w:r w:rsidRPr="00D11F85">
        <w:rPr>
          <w:szCs w:val="28"/>
        </w:rPr>
        <w:tab/>
        <w:t>- увеличение доли благоустроенных дворовых (исходя из минимального перечня работ по благоустройству) территорий Губкинского городского округа</w:t>
      </w:r>
      <w:r w:rsidR="009E3665" w:rsidRPr="00D11F85">
        <w:rPr>
          <w:szCs w:val="28"/>
        </w:rPr>
        <w:t xml:space="preserve"> Белгородской области</w:t>
      </w:r>
      <w:r w:rsidRPr="00D11F85">
        <w:rPr>
          <w:szCs w:val="28"/>
        </w:rPr>
        <w:t xml:space="preserve"> от общего количества дворовых территорий, нуждающихся в благоустройстве, к концу 2024 года до </w:t>
      </w:r>
      <w:r w:rsidR="00321FE4" w:rsidRPr="00D11F85">
        <w:rPr>
          <w:szCs w:val="28"/>
        </w:rPr>
        <w:t>100</w:t>
      </w:r>
      <w:r w:rsidRPr="00D11F85">
        <w:rPr>
          <w:szCs w:val="28"/>
        </w:rPr>
        <w:t>%;</w:t>
      </w:r>
    </w:p>
    <w:p w:rsidR="002D7CB0" w:rsidRPr="00D11F85" w:rsidRDefault="002D7CB0" w:rsidP="00901B1D">
      <w:pPr>
        <w:tabs>
          <w:tab w:val="left" w:pos="34"/>
        </w:tabs>
        <w:autoSpaceDE w:val="0"/>
        <w:autoSpaceDN w:val="0"/>
        <w:adjustRightInd w:val="0"/>
        <w:jc w:val="both"/>
        <w:rPr>
          <w:szCs w:val="28"/>
        </w:rPr>
      </w:pPr>
      <w:r w:rsidRPr="00D11F85">
        <w:rPr>
          <w:szCs w:val="28"/>
        </w:rPr>
        <w:tab/>
      </w:r>
      <w:r w:rsidRPr="00D11F85">
        <w:rPr>
          <w:szCs w:val="28"/>
        </w:rPr>
        <w:tab/>
        <w:t xml:space="preserve">- увеличение площади благоустроенных общественных территорий к концу 2024 года до </w:t>
      </w:r>
      <w:r w:rsidR="00321FE4" w:rsidRPr="00D11F85">
        <w:rPr>
          <w:szCs w:val="28"/>
        </w:rPr>
        <w:t>100</w:t>
      </w:r>
      <w:r w:rsidRPr="00D11F85">
        <w:rPr>
          <w:szCs w:val="28"/>
        </w:rPr>
        <w:t>%;</w:t>
      </w:r>
    </w:p>
    <w:p w:rsidR="002D7CB0" w:rsidRPr="00D11F85" w:rsidRDefault="002D7CB0" w:rsidP="00901B1D">
      <w:pPr>
        <w:tabs>
          <w:tab w:val="left" w:pos="34"/>
        </w:tabs>
        <w:autoSpaceDE w:val="0"/>
        <w:autoSpaceDN w:val="0"/>
        <w:adjustRightInd w:val="0"/>
        <w:jc w:val="both"/>
        <w:rPr>
          <w:color w:val="000000"/>
          <w:szCs w:val="28"/>
          <w:lang w:eastAsia="en-US"/>
        </w:rPr>
      </w:pPr>
      <w:r w:rsidRPr="00D11F85">
        <w:rPr>
          <w:color w:val="000000"/>
          <w:szCs w:val="28"/>
          <w:lang w:eastAsia="en-US"/>
        </w:rPr>
        <w:t xml:space="preserve">          - увеличение доли граждан, принявших участие в решении вопросов развития городской среды от общего количества граждан в возрасте от 14 лет, проживаю</w:t>
      </w:r>
      <w:r w:rsidR="003A45CB" w:rsidRPr="00D11F85">
        <w:rPr>
          <w:color w:val="000000"/>
          <w:szCs w:val="28"/>
          <w:lang w:eastAsia="en-US"/>
        </w:rPr>
        <w:t>щих на территории Губкинского городского округа</w:t>
      </w:r>
      <w:r w:rsidR="009E3665" w:rsidRPr="00D11F85">
        <w:rPr>
          <w:szCs w:val="28"/>
        </w:rPr>
        <w:t xml:space="preserve"> Белгородской области</w:t>
      </w:r>
      <w:r w:rsidRPr="00D11F85">
        <w:rPr>
          <w:color w:val="000000"/>
          <w:szCs w:val="28"/>
          <w:lang w:eastAsia="en-US"/>
        </w:rPr>
        <w:t xml:space="preserve"> к к</w:t>
      </w:r>
      <w:r w:rsidR="009E3665" w:rsidRPr="00D11F85">
        <w:rPr>
          <w:color w:val="000000"/>
          <w:szCs w:val="28"/>
          <w:lang w:eastAsia="en-US"/>
        </w:rPr>
        <w:t xml:space="preserve">онцу 2024 года </w:t>
      </w:r>
      <w:r w:rsidR="00321FE4" w:rsidRPr="00D11F85">
        <w:rPr>
          <w:color w:val="000000"/>
          <w:szCs w:val="28"/>
          <w:lang w:eastAsia="en-US"/>
        </w:rPr>
        <w:t>до 30</w:t>
      </w:r>
      <w:r w:rsidRPr="00D11F85">
        <w:rPr>
          <w:color w:val="000000"/>
          <w:szCs w:val="28"/>
          <w:lang w:eastAsia="en-US"/>
        </w:rPr>
        <w:t>%</w:t>
      </w:r>
      <w:r w:rsidR="00DF1247" w:rsidRPr="00D11F85">
        <w:rPr>
          <w:color w:val="000000"/>
          <w:szCs w:val="28"/>
          <w:lang w:eastAsia="en-US"/>
        </w:rPr>
        <w:t>;</w:t>
      </w:r>
    </w:p>
    <w:p w:rsidR="00E161EE" w:rsidRPr="00D11F85" w:rsidRDefault="00022F33" w:rsidP="00E161EE">
      <w:pPr>
        <w:tabs>
          <w:tab w:val="left" w:pos="34"/>
        </w:tabs>
        <w:autoSpaceDE w:val="0"/>
        <w:autoSpaceDN w:val="0"/>
        <w:adjustRightInd w:val="0"/>
        <w:ind w:firstLine="709"/>
        <w:jc w:val="both"/>
        <w:rPr>
          <w:szCs w:val="28"/>
        </w:rPr>
      </w:pPr>
      <w:r w:rsidRPr="00D11F85">
        <w:rPr>
          <w:color w:val="000000"/>
          <w:szCs w:val="28"/>
          <w:lang w:eastAsia="en-US"/>
        </w:rPr>
        <w:t xml:space="preserve">- </w:t>
      </w:r>
      <w:r w:rsidR="00E161EE" w:rsidRPr="00D11F85">
        <w:rPr>
          <w:szCs w:val="28"/>
        </w:rPr>
        <w:t xml:space="preserve">увеличение показателя мероприятий по цифровизации городского </w:t>
      </w:r>
      <w:r w:rsidR="0030149C" w:rsidRPr="00D11F85">
        <w:rPr>
          <w:szCs w:val="28"/>
        </w:rPr>
        <w:br/>
      </w:r>
      <w:r w:rsidR="00E161EE" w:rsidRPr="00D11F85">
        <w:rPr>
          <w:szCs w:val="28"/>
        </w:rPr>
        <w:t>хозяйства Губкинского городского округа</w:t>
      </w:r>
      <w:r w:rsidR="009E3665" w:rsidRPr="00D11F85">
        <w:rPr>
          <w:szCs w:val="28"/>
        </w:rPr>
        <w:t xml:space="preserve"> Белгородской области</w:t>
      </w:r>
      <w:r w:rsidR="00E161EE" w:rsidRPr="00D11F85">
        <w:rPr>
          <w:szCs w:val="28"/>
        </w:rPr>
        <w:t xml:space="preserve"> (архитектурная и художественная подсветка общественных зданий; инвентаризация общественных территорий</w:t>
      </w:r>
      <w:r w:rsidR="00B3383D">
        <w:rPr>
          <w:szCs w:val="28"/>
        </w:rPr>
        <w:t xml:space="preserve"> </w:t>
      </w:r>
      <w:r w:rsidR="00E161EE" w:rsidRPr="00D11F85">
        <w:rPr>
          <w:szCs w:val="28"/>
        </w:rPr>
        <w:t>с использованием цифровых приложений; организация постоянного видеонаблюдения общественных территорий) к концу 2024 года до 30%.</w:t>
      </w:r>
    </w:p>
    <w:p w:rsidR="00186FD7" w:rsidRPr="00D11F85" w:rsidRDefault="00186FD7" w:rsidP="00E161EE">
      <w:pPr>
        <w:tabs>
          <w:tab w:val="left" w:pos="34"/>
        </w:tabs>
        <w:autoSpaceDE w:val="0"/>
        <w:autoSpaceDN w:val="0"/>
        <w:adjustRightInd w:val="0"/>
        <w:ind w:firstLine="709"/>
        <w:jc w:val="both"/>
        <w:rPr>
          <w:szCs w:val="28"/>
        </w:rPr>
      </w:pPr>
      <w:r w:rsidRPr="007B65C0">
        <w:rPr>
          <w:szCs w:val="28"/>
          <w:lang w:bidi="ru-RU"/>
        </w:rPr>
        <w:t>-</w:t>
      </w:r>
      <w:r w:rsidR="007B65C0">
        <w:rPr>
          <w:szCs w:val="28"/>
          <w:lang w:bidi="ru-RU"/>
        </w:rPr>
        <w:t>обеспечение доли</w:t>
      </w:r>
      <w:r w:rsidR="007B65C0" w:rsidRPr="00D11F85">
        <w:rPr>
          <w:szCs w:val="28"/>
          <w:lang w:bidi="ru-RU"/>
        </w:rPr>
        <w:t xml:space="preserve"> объема закупок оборудования, имеющего российское происхождение, закупаемого в рамках реализации </w:t>
      </w:r>
      <w:r w:rsidR="007B65C0">
        <w:rPr>
          <w:szCs w:val="28"/>
          <w:lang w:bidi="ru-RU"/>
        </w:rPr>
        <w:t>муниципальной</w:t>
      </w:r>
      <w:r w:rsidR="007B65C0" w:rsidRPr="00D11F85">
        <w:rPr>
          <w:szCs w:val="28"/>
          <w:lang w:bidi="ru-RU"/>
        </w:rPr>
        <w:t xml:space="preserve"> программ</w:t>
      </w:r>
      <w:r w:rsidR="007B65C0">
        <w:rPr>
          <w:szCs w:val="28"/>
          <w:lang w:bidi="ru-RU"/>
        </w:rPr>
        <w:t>ы</w:t>
      </w:r>
      <w:r w:rsidR="007B65C0" w:rsidRPr="00D11F85">
        <w:rPr>
          <w:szCs w:val="28"/>
          <w:lang w:bidi="ru-RU"/>
        </w:rPr>
        <w:t xml:space="preserve"> современной городской среды</w:t>
      </w:r>
      <w:r w:rsidR="007B65C0">
        <w:rPr>
          <w:szCs w:val="28"/>
          <w:lang w:bidi="ru-RU"/>
        </w:rPr>
        <w:t xml:space="preserve"> ежегодно не менее 90</w:t>
      </w:r>
      <w:r w:rsidR="007B65C0" w:rsidRPr="00D11F85">
        <w:rPr>
          <w:szCs w:val="28"/>
          <w:lang w:bidi="ru-RU"/>
        </w:rPr>
        <w:t xml:space="preserve"> %</w:t>
      </w:r>
      <w:r w:rsidR="007B65C0">
        <w:rPr>
          <w:szCs w:val="28"/>
          <w:lang w:bidi="ru-RU"/>
        </w:rPr>
        <w:t>.</w:t>
      </w:r>
    </w:p>
    <w:p w:rsidR="002D7CB0" w:rsidRPr="00D11F85" w:rsidRDefault="002D7CB0" w:rsidP="00BF5D42">
      <w:pPr>
        <w:tabs>
          <w:tab w:val="left" w:pos="709"/>
        </w:tabs>
        <w:jc w:val="both"/>
        <w:rPr>
          <w:szCs w:val="28"/>
        </w:rPr>
      </w:pPr>
      <w:r w:rsidRPr="00D11F85">
        <w:rPr>
          <w:szCs w:val="28"/>
        </w:rPr>
        <w:tab/>
        <w:t>Срок реализации муниципальной программы – 2018-2024 годы.</w:t>
      </w:r>
    </w:p>
    <w:p w:rsidR="002D7CB0" w:rsidRPr="00D11F85" w:rsidRDefault="002D7CB0" w:rsidP="004A37CE">
      <w:pPr>
        <w:autoSpaceDE w:val="0"/>
        <w:autoSpaceDN w:val="0"/>
        <w:adjustRightInd w:val="0"/>
        <w:ind w:firstLine="709"/>
        <w:jc w:val="both"/>
        <w:rPr>
          <w:szCs w:val="28"/>
        </w:rPr>
      </w:pPr>
      <w:r w:rsidRPr="00D11F85">
        <w:rPr>
          <w:szCs w:val="28"/>
        </w:rPr>
        <w:t>Этапы реализации муниципальной программы не выделяются.</w:t>
      </w:r>
    </w:p>
    <w:p w:rsidR="002D7CB0" w:rsidRPr="00D11F85" w:rsidRDefault="00895CC3" w:rsidP="00F374F4">
      <w:pPr>
        <w:ind w:firstLine="709"/>
        <w:jc w:val="both"/>
        <w:rPr>
          <w:szCs w:val="28"/>
        </w:rPr>
      </w:pPr>
      <w:r w:rsidRPr="00D11F85">
        <w:rPr>
          <w:szCs w:val="28"/>
        </w:rPr>
        <w:t>Управление жилищно-коммунального комплекса и систем жизнеобеспечения администрации</w:t>
      </w:r>
      <w:r w:rsidR="002D7CB0" w:rsidRPr="00D11F85">
        <w:rPr>
          <w:szCs w:val="28"/>
        </w:rPr>
        <w:t xml:space="preserve"> Губкинского городского округа:</w:t>
      </w:r>
    </w:p>
    <w:p w:rsidR="002D7CB0" w:rsidRPr="00D11F85" w:rsidRDefault="007F6F16" w:rsidP="007A6C31">
      <w:pPr>
        <w:ind w:firstLine="709"/>
        <w:jc w:val="both"/>
        <w:rPr>
          <w:szCs w:val="28"/>
        </w:rPr>
      </w:pPr>
      <w:r w:rsidRPr="00D11F85">
        <w:rPr>
          <w:szCs w:val="28"/>
        </w:rPr>
        <w:t xml:space="preserve">1) </w:t>
      </w:r>
      <w:r w:rsidR="00FC5A96" w:rsidRPr="00D11F85">
        <w:rPr>
          <w:szCs w:val="28"/>
        </w:rPr>
        <w:t>разрабатывае</w:t>
      </w:r>
      <w:r w:rsidR="002D7CB0" w:rsidRPr="00D11F85">
        <w:rPr>
          <w:szCs w:val="28"/>
        </w:rPr>
        <w:t>т и утвержд</w:t>
      </w:r>
      <w:r w:rsidR="00FC5A96" w:rsidRPr="00D11F85">
        <w:rPr>
          <w:szCs w:val="28"/>
        </w:rPr>
        <w:t>ает (корректируе</w:t>
      </w:r>
      <w:r w:rsidR="002D7CB0" w:rsidRPr="00D11F85">
        <w:rPr>
          <w:szCs w:val="28"/>
        </w:rPr>
        <w:t>т)</w:t>
      </w:r>
      <w:r w:rsidR="00895CC3" w:rsidRPr="00D11F85">
        <w:rPr>
          <w:szCs w:val="28"/>
        </w:rPr>
        <w:t xml:space="preserve"> настоящую</w:t>
      </w:r>
      <w:r w:rsidR="002D7CB0" w:rsidRPr="00D11F85">
        <w:rPr>
          <w:szCs w:val="28"/>
        </w:rPr>
        <w:t xml:space="preserve"> муниципальную программу в соответствии с требованиями Министерства строительства и жилищно-коммунального хозяйства Российской Федерации</w:t>
      </w:r>
      <w:r w:rsidR="00895CC3" w:rsidRPr="00D11F85">
        <w:rPr>
          <w:szCs w:val="28"/>
        </w:rPr>
        <w:t>;</w:t>
      </w:r>
    </w:p>
    <w:p w:rsidR="002D7CB0" w:rsidRPr="00D11F85" w:rsidRDefault="007F6F16" w:rsidP="00F374F4">
      <w:pPr>
        <w:ind w:firstLine="709"/>
        <w:jc w:val="both"/>
        <w:rPr>
          <w:szCs w:val="28"/>
        </w:rPr>
      </w:pPr>
      <w:r w:rsidRPr="00D11F85">
        <w:rPr>
          <w:szCs w:val="28"/>
        </w:rPr>
        <w:t>2)</w:t>
      </w:r>
      <w:r w:rsidR="00FC5A96" w:rsidRPr="00D11F85">
        <w:rPr>
          <w:szCs w:val="28"/>
        </w:rPr>
        <w:t xml:space="preserve"> проводи</w:t>
      </w:r>
      <w:r w:rsidR="002D7CB0" w:rsidRPr="00D11F85">
        <w:rPr>
          <w:szCs w:val="28"/>
        </w:rPr>
        <w:t>т общественны</w:t>
      </w:r>
      <w:r w:rsidR="00FC5A96" w:rsidRPr="00D11F85">
        <w:rPr>
          <w:szCs w:val="28"/>
        </w:rPr>
        <w:t>е обсуждения</w:t>
      </w:r>
      <w:r w:rsidR="00F949A2" w:rsidRPr="00D11F85">
        <w:rPr>
          <w:szCs w:val="28"/>
        </w:rPr>
        <w:t>, в том числе в электронной форме в информационно-телекоммуникационной сети «Интернет»</w:t>
      </w:r>
      <w:r w:rsidR="003873C3" w:rsidRPr="00D11F85">
        <w:rPr>
          <w:szCs w:val="28"/>
        </w:rPr>
        <w:t xml:space="preserve"> (срок обсуждения – не менее 30 </w:t>
      </w:r>
      <w:r w:rsidR="008D7351" w:rsidRPr="00D11F85">
        <w:rPr>
          <w:szCs w:val="28"/>
        </w:rPr>
        <w:t xml:space="preserve">календарных </w:t>
      </w:r>
      <w:r w:rsidR="003873C3" w:rsidRPr="00D11F85">
        <w:rPr>
          <w:szCs w:val="28"/>
        </w:rPr>
        <w:t>дней со дня опубликования проекта муниципальной программы)</w:t>
      </w:r>
      <w:r w:rsidR="009A5349" w:rsidRPr="00D11F85">
        <w:rPr>
          <w:szCs w:val="28"/>
        </w:rPr>
        <w:t xml:space="preserve">, в том числе при внесении </w:t>
      </w:r>
      <w:r w:rsidR="000604EA" w:rsidRPr="00D11F85">
        <w:rPr>
          <w:szCs w:val="28"/>
        </w:rPr>
        <w:t>в нее изменений</w:t>
      </w:r>
      <w:r w:rsidR="00FC5A96" w:rsidRPr="00D11F85">
        <w:rPr>
          <w:szCs w:val="28"/>
        </w:rPr>
        <w:t xml:space="preserve"> и определяе</w:t>
      </w:r>
      <w:r w:rsidR="002D7CB0" w:rsidRPr="00D11F85">
        <w:rPr>
          <w:szCs w:val="28"/>
        </w:rPr>
        <w:t>т территории и мероприятия по благоустройству таких территорий при включении в</w:t>
      </w:r>
      <w:r w:rsidR="00895CC3" w:rsidRPr="00D11F85">
        <w:rPr>
          <w:szCs w:val="28"/>
        </w:rPr>
        <w:t xml:space="preserve"> настоящую муниципальную программу</w:t>
      </w:r>
      <w:r w:rsidR="002D7CB0" w:rsidRPr="00D11F85">
        <w:rPr>
          <w:szCs w:val="28"/>
        </w:rPr>
        <w:t>, в том числе по результатам рейтингового голосовани</w:t>
      </w:r>
      <w:r w:rsidR="00895CC3" w:rsidRPr="00D11F85">
        <w:rPr>
          <w:szCs w:val="28"/>
        </w:rPr>
        <w:t>я;</w:t>
      </w:r>
    </w:p>
    <w:p w:rsidR="00895CC3" w:rsidRPr="00D11F85" w:rsidRDefault="007F6F16" w:rsidP="00F374F4">
      <w:pPr>
        <w:ind w:firstLine="709"/>
        <w:jc w:val="both"/>
        <w:rPr>
          <w:szCs w:val="28"/>
        </w:rPr>
      </w:pPr>
      <w:r w:rsidRPr="00D11F85">
        <w:rPr>
          <w:szCs w:val="28"/>
        </w:rPr>
        <w:t>3)</w:t>
      </w:r>
      <w:r w:rsidR="005D3144" w:rsidRPr="00D11F85">
        <w:rPr>
          <w:szCs w:val="28"/>
        </w:rPr>
        <w:t>обеспечивает размещение в информационно-телекоммуникационной сети «Интернет» документов о составе общественной комиссии, создан</w:t>
      </w:r>
      <w:r w:rsidR="00182819" w:rsidRPr="00D11F85">
        <w:rPr>
          <w:szCs w:val="28"/>
        </w:rPr>
        <w:t xml:space="preserve">ной в соответствии с постановлением Правительства Российской Федерации от </w:t>
      </w:r>
      <w:r w:rsidR="003F2F92" w:rsidRPr="00D11F85">
        <w:rPr>
          <w:szCs w:val="28"/>
        </w:rPr>
        <w:br/>
      </w:r>
      <w:r w:rsidR="00182819" w:rsidRPr="00D11F85">
        <w:rPr>
          <w:szCs w:val="28"/>
        </w:rPr>
        <w:t>10 февраля 2017 года № 169</w:t>
      </w:r>
      <w:r w:rsidR="007231CE" w:rsidRPr="00D11F85">
        <w:rPr>
          <w:szCs w:val="28"/>
          <w:shd w:val="clear" w:color="auto" w:fill="FFFFFF"/>
        </w:rPr>
        <w:t>«Об утверждении Правил предоставления и рас</w:t>
      </w:r>
      <w:r w:rsidR="007231CE" w:rsidRPr="00D11F85">
        <w:rPr>
          <w:szCs w:val="28"/>
          <w:shd w:val="clear" w:color="auto" w:fill="FFFFFF"/>
        </w:rPr>
        <w:lastRenderedPageBreak/>
        <w:t>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sidR="007231CE">
        <w:rPr>
          <w:szCs w:val="28"/>
          <w:shd w:val="clear" w:color="auto" w:fill="FFFFFF"/>
        </w:rPr>
        <w:t>ия современной городской среды»</w:t>
      </w:r>
      <w:r w:rsidR="00182819" w:rsidRPr="00D11F85">
        <w:rPr>
          <w:szCs w:val="28"/>
        </w:rPr>
        <w:t>, протоколов и графиков заседаний указанной общественной комиссии;</w:t>
      </w:r>
    </w:p>
    <w:p w:rsidR="007F4015" w:rsidRPr="00D11F85" w:rsidRDefault="00B84B3B" w:rsidP="007F4015">
      <w:pPr>
        <w:ind w:firstLine="709"/>
        <w:jc w:val="both"/>
        <w:rPr>
          <w:szCs w:val="28"/>
          <w:lang w:bidi="ru-RU"/>
        </w:rPr>
      </w:pPr>
      <w:r w:rsidRPr="00D11F85">
        <w:rPr>
          <w:szCs w:val="28"/>
          <w:lang w:bidi="ru-RU"/>
        </w:rPr>
        <w:t>4</w:t>
      </w:r>
      <w:r w:rsidR="007F4015" w:rsidRPr="00D11F85">
        <w:rPr>
          <w:szCs w:val="28"/>
          <w:lang w:bidi="ru-RU"/>
        </w:rPr>
        <w:t>) обеспечивает обязательное размещение информации о благоустройстве территории на информационных конструкциях (баннерах, растяжках, рекламных щитах и т.д.), в средствах массовой информации и социальных сетях, на офиц</w:t>
      </w:r>
      <w:r w:rsidR="00293BB7" w:rsidRPr="00D11F85">
        <w:rPr>
          <w:szCs w:val="28"/>
          <w:lang w:bidi="ru-RU"/>
        </w:rPr>
        <w:t>иальном сайте администрации Губкинского городского округа</w:t>
      </w:r>
      <w:r w:rsidR="007F4015" w:rsidRPr="00D11F85">
        <w:rPr>
          <w:szCs w:val="28"/>
          <w:lang w:bidi="ru-RU"/>
        </w:rPr>
        <w:t xml:space="preserve"> и в любых иных печатных материалах (афиши, листовки, информационные брошюры и т.д.) с обязательным упоминанием (логотип, надпись) о реализации данного объекта в рамках федерального проекта «Формирование комфортной городской среды», входящего в состав национального проекта «Жилье и городская среда».</w:t>
      </w:r>
    </w:p>
    <w:p w:rsidR="007F4015" w:rsidRPr="00D11F85" w:rsidRDefault="007F4015" w:rsidP="007F4015">
      <w:pPr>
        <w:ind w:firstLine="709"/>
        <w:jc w:val="both"/>
        <w:rPr>
          <w:szCs w:val="28"/>
          <w:lang w:bidi="ru-RU"/>
        </w:rPr>
      </w:pPr>
      <w:r w:rsidRPr="00D11F85">
        <w:rPr>
          <w:szCs w:val="28"/>
          <w:lang w:bidi="ru-RU"/>
        </w:rPr>
        <w:t>Логотип федерального проекта «Формирование комфортной городской среды» должен размещаться вместе с логотипом национального проекта «Жилье и городская среда» в соответствии с требованиями брендбука федерального проекта «Формирование комфортной городской среды»;</w:t>
      </w:r>
    </w:p>
    <w:p w:rsidR="007F4015" w:rsidRPr="00D11F85" w:rsidRDefault="00B84B3B" w:rsidP="007F4015">
      <w:pPr>
        <w:ind w:firstLine="709"/>
        <w:jc w:val="both"/>
        <w:rPr>
          <w:szCs w:val="28"/>
          <w:lang w:bidi="ru-RU"/>
        </w:rPr>
      </w:pPr>
      <w:r w:rsidRPr="00D11F85">
        <w:rPr>
          <w:szCs w:val="28"/>
          <w:lang w:bidi="ru-RU"/>
        </w:rPr>
        <w:t>5</w:t>
      </w:r>
      <w:r w:rsidR="00C45D24" w:rsidRPr="00D11F85">
        <w:rPr>
          <w:szCs w:val="28"/>
          <w:lang w:bidi="ru-RU"/>
        </w:rPr>
        <w:t>) обеспечивае</w:t>
      </w:r>
      <w:r w:rsidR="007F4015" w:rsidRPr="00D11F85">
        <w:rPr>
          <w:szCs w:val="28"/>
          <w:lang w:bidi="ru-RU"/>
        </w:rPr>
        <w:t xml:space="preserve">т соблюдение запретов и ограничений на допуск отдельных видов промышленных товаров, происходящих из иностранных государств, для целей осуществления закупок для государственных и муниципальных нужд, предусмотренных действующими на момент осуществления закупок постановлениями Правительства Российской Федерации (в том числе от 30 апреля 2020 года № 616 и № 617), в порядке, предусмотренном Федеральным законом </w:t>
      </w:r>
      <w:r w:rsidR="007F4015" w:rsidRPr="00D11F85">
        <w:rPr>
          <w:szCs w:val="28"/>
          <w:lang w:bidi="ru-RU"/>
        </w:rPr>
        <w:br/>
        <w:t>«О контрактной системе в сфере закупок товаров, работ, услуг для обеспечения государственных и муниципальных нужд» и соответствующими постановлениями Пра</w:t>
      </w:r>
      <w:r w:rsidR="000C66F1">
        <w:rPr>
          <w:szCs w:val="28"/>
          <w:lang w:bidi="ru-RU"/>
        </w:rPr>
        <w:t>вительства Российской Федерации;</w:t>
      </w:r>
    </w:p>
    <w:p w:rsidR="007F4015" w:rsidRPr="00D11F85" w:rsidRDefault="00B84B3B" w:rsidP="007F4015">
      <w:pPr>
        <w:ind w:firstLine="709"/>
        <w:jc w:val="both"/>
        <w:rPr>
          <w:szCs w:val="28"/>
          <w:lang w:bidi="ru-RU"/>
        </w:rPr>
      </w:pPr>
      <w:r w:rsidRPr="00D11F85">
        <w:rPr>
          <w:szCs w:val="28"/>
          <w:lang w:bidi="ru-RU"/>
        </w:rPr>
        <w:t>6</w:t>
      </w:r>
      <w:r w:rsidR="00C45D24" w:rsidRPr="00D11F85">
        <w:rPr>
          <w:szCs w:val="28"/>
          <w:lang w:bidi="ru-RU"/>
        </w:rPr>
        <w:t>) обеспечивае</w:t>
      </w:r>
      <w:r w:rsidR="007F4015" w:rsidRPr="00D11F85">
        <w:rPr>
          <w:szCs w:val="28"/>
          <w:lang w:bidi="ru-RU"/>
        </w:rPr>
        <w:t>т не позднее 27-го числа последнего месяца квартала (при наличии экономии, полученной по результатам заключения государственных (муниципальных) контрактов на закупку товаров, работ, услуг для обеспечения государственных нужд субъекта Российской Федерации (муниципальных нужд), источником финансового обеспечения которых являются субсидии из федерального бюд</w:t>
      </w:r>
      <w:r w:rsidR="003B4CA6">
        <w:rPr>
          <w:szCs w:val="28"/>
          <w:lang w:bidi="ru-RU"/>
        </w:rPr>
        <w:t>жета), направление</w:t>
      </w:r>
      <w:r w:rsidR="00847F92" w:rsidRPr="00D11F85">
        <w:rPr>
          <w:szCs w:val="28"/>
          <w:lang w:bidi="ru-RU"/>
        </w:rPr>
        <w:t xml:space="preserve"> в департамент</w:t>
      </w:r>
      <w:r w:rsidR="00847F92" w:rsidRPr="00D11F85">
        <w:rPr>
          <w:szCs w:val="28"/>
        </w:rPr>
        <w:t xml:space="preserve"> жилищно-коммунального хозяйства Белгородской области (далее департамент) </w:t>
      </w:r>
      <w:r w:rsidR="007F4015" w:rsidRPr="00D11F85">
        <w:rPr>
          <w:szCs w:val="28"/>
          <w:lang w:bidi="ru-RU"/>
        </w:rPr>
        <w:t>предложения о заключени</w:t>
      </w:r>
      <w:r w:rsidR="00461F50" w:rsidRPr="00D11F85">
        <w:rPr>
          <w:szCs w:val="28"/>
          <w:lang w:bidi="ru-RU"/>
        </w:rPr>
        <w:t>и</w:t>
      </w:r>
      <w:r w:rsidR="004A2711" w:rsidRPr="00D11F85">
        <w:rPr>
          <w:szCs w:val="28"/>
          <w:lang w:bidi="ru-RU"/>
        </w:rPr>
        <w:t xml:space="preserve"> дополнительного соглашения к с</w:t>
      </w:r>
      <w:r w:rsidR="007F4015" w:rsidRPr="00D11F85">
        <w:rPr>
          <w:szCs w:val="28"/>
          <w:lang w:bidi="ru-RU"/>
        </w:rPr>
        <w:t>оглашению</w:t>
      </w:r>
      <w:r w:rsidR="008350B7" w:rsidRPr="00D11F85">
        <w:rPr>
          <w:szCs w:val="28"/>
          <w:lang w:bidi="ru-RU"/>
        </w:rPr>
        <w:t xml:space="preserve"> о предоставлении субсидии из бюджета субъекта Российской Федерации местному бюджету (далее соглашение)</w:t>
      </w:r>
      <w:r w:rsidR="007F4015" w:rsidRPr="00D11F85">
        <w:rPr>
          <w:szCs w:val="28"/>
          <w:lang w:bidi="ru-RU"/>
        </w:rPr>
        <w:t>, предусматривающего уменьшению объема бюджетных ассигнований на финансовое обеспечение расходного обязательства субъекта Российской Федерации, софинансируемого из федерального бюджета, и соответствующее уменьшение размера субсидии;</w:t>
      </w:r>
    </w:p>
    <w:p w:rsidR="00895CC3" w:rsidRPr="00D11F85" w:rsidRDefault="00801D7F" w:rsidP="00F374F4">
      <w:pPr>
        <w:ind w:firstLine="709"/>
        <w:jc w:val="both"/>
        <w:rPr>
          <w:szCs w:val="28"/>
        </w:rPr>
      </w:pPr>
      <w:r w:rsidRPr="00D11F85">
        <w:rPr>
          <w:szCs w:val="28"/>
        </w:rPr>
        <w:t>7</w:t>
      </w:r>
      <w:r w:rsidR="007F6F16" w:rsidRPr="00D11F85">
        <w:rPr>
          <w:szCs w:val="28"/>
        </w:rPr>
        <w:t>)</w:t>
      </w:r>
      <w:r w:rsidR="000A4387">
        <w:rPr>
          <w:szCs w:val="28"/>
        </w:rPr>
        <w:t xml:space="preserve"> </w:t>
      </w:r>
      <w:r w:rsidR="00FC5A96" w:rsidRPr="00D11F85">
        <w:rPr>
          <w:szCs w:val="28"/>
        </w:rPr>
        <w:t>ежегодно обеспечивае</w:t>
      </w:r>
      <w:r w:rsidR="002D7CB0" w:rsidRPr="00D11F85">
        <w:rPr>
          <w:szCs w:val="28"/>
        </w:rPr>
        <w:t xml:space="preserve">т </w:t>
      </w:r>
      <w:r w:rsidR="0093463C" w:rsidRPr="00D11F85">
        <w:rPr>
          <w:szCs w:val="28"/>
        </w:rPr>
        <w:t>увеличение привлечения</w:t>
      </w:r>
      <w:r w:rsidR="00B3383D">
        <w:rPr>
          <w:szCs w:val="28"/>
        </w:rPr>
        <w:t xml:space="preserve"> </w:t>
      </w:r>
      <w:r w:rsidR="00524DCE" w:rsidRPr="00D11F85">
        <w:rPr>
          <w:szCs w:val="28"/>
        </w:rPr>
        <w:t xml:space="preserve">граждан </w:t>
      </w:r>
      <w:r w:rsidR="007F682B" w:rsidRPr="00D11F85">
        <w:rPr>
          <w:szCs w:val="28"/>
        </w:rPr>
        <w:t xml:space="preserve">к решению вопросов </w:t>
      </w:r>
      <w:r w:rsidR="000C4711" w:rsidRPr="00D11F85">
        <w:rPr>
          <w:szCs w:val="28"/>
        </w:rPr>
        <w:t>развития городской среды</w:t>
      </w:r>
      <w:r w:rsidR="00B3383D">
        <w:rPr>
          <w:szCs w:val="28"/>
        </w:rPr>
        <w:t xml:space="preserve"> </w:t>
      </w:r>
      <w:r w:rsidR="002D7CB0" w:rsidRPr="00D11F85">
        <w:rPr>
          <w:szCs w:val="28"/>
        </w:rPr>
        <w:t xml:space="preserve">от общего числа граждан в возрасте от </w:t>
      </w:r>
      <w:r w:rsidR="007B2E6D" w:rsidRPr="00D11F85">
        <w:rPr>
          <w:szCs w:val="28"/>
        </w:rPr>
        <w:br/>
      </w:r>
      <w:r w:rsidR="002D7CB0" w:rsidRPr="00D11F85">
        <w:rPr>
          <w:szCs w:val="28"/>
        </w:rPr>
        <w:t>14 лет, проживающих в Губкинском городском окр</w:t>
      </w:r>
      <w:r w:rsidR="00895CC3" w:rsidRPr="00D11F85">
        <w:rPr>
          <w:szCs w:val="28"/>
        </w:rPr>
        <w:t>уге</w:t>
      </w:r>
      <w:r w:rsidR="00365FB1" w:rsidRPr="00D11F85">
        <w:rPr>
          <w:szCs w:val="28"/>
        </w:rPr>
        <w:t xml:space="preserve"> Белгородской области</w:t>
      </w:r>
      <w:r w:rsidR="00412BE8" w:rsidRPr="00D11F85">
        <w:rPr>
          <w:szCs w:val="28"/>
        </w:rPr>
        <w:t>;</w:t>
      </w:r>
    </w:p>
    <w:p w:rsidR="00524DCE" w:rsidRPr="00D11F85" w:rsidRDefault="00801D7F" w:rsidP="00850721">
      <w:pPr>
        <w:ind w:firstLine="709"/>
        <w:jc w:val="both"/>
      </w:pPr>
      <w:r w:rsidRPr="00D11F85">
        <w:rPr>
          <w:szCs w:val="28"/>
        </w:rPr>
        <w:t>8</w:t>
      </w:r>
      <w:r w:rsidR="007F6F16" w:rsidRPr="00D11F85">
        <w:rPr>
          <w:szCs w:val="28"/>
        </w:rPr>
        <w:t>)</w:t>
      </w:r>
      <w:r w:rsidR="00524DCE" w:rsidRPr="00D11F85">
        <w:rPr>
          <w:szCs w:val="28"/>
        </w:rPr>
        <w:t xml:space="preserve"> обеспечивает синхронизацию реализации мероприятий в рамках настоящей муниципальной программы с реализуемыми в Губкинском городском </w:t>
      </w:r>
      <w:r w:rsidR="00524DCE" w:rsidRPr="00D11F85">
        <w:rPr>
          <w:szCs w:val="28"/>
        </w:rPr>
        <w:lastRenderedPageBreak/>
        <w:t>округе</w:t>
      </w:r>
      <w:r w:rsidR="00A6438E" w:rsidRPr="00D11F85">
        <w:rPr>
          <w:szCs w:val="28"/>
        </w:rPr>
        <w:t xml:space="preserve"> Белгородской области</w:t>
      </w:r>
      <w:r w:rsidR="00524DCE" w:rsidRPr="00D11F85">
        <w:rPr>
          <w:szCs w:val="28"/>
        </w:rPr>
        <w:t xml:space="preserve"> мероприятиями в сфере обеспечения доступности городской среды для маломобильных групп населения, цифровизации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 утверждаемыми Министерством строительства и жилищно-коммунального хозяйства Российской Федерации;</w:t>
      </w:r>
    </w:p>
    <w:p w:rsidR="00850721" w:rsidRPr="00D11F85" w:rsidRDefault="00801D7F" w:rsidP="00850721">
      <w:pPr>
        <w:ind w:firstLine="709"/>
        <w:jc w:val="both"/>
        <w:rPr>
          <w:szCs w:val="28"/>
        </w:rPr>
      </w:pPr>
      <w:r w:rsidRPr="00D11F85">
        <w:t>9</w:t>
      </w:r>
      <w:r w:rsidR="007F6F16" w:rsidRPr="00D11F85">
        <w:t>)</w:t>
      </w:r>
      <w:r w:rsidR="00850721" w:rsidRPr="00D11F85">
        <w:t xml:space="preserve"> обеспечивает синхронизацию </w:t>
      </w:r>
      <w:r w:rsidR="00850721" w:rsidRPr="00D11F85">
        <w:rPr>
          <w:szCs w:val="28"/>
        </w:rPr>
        <w:t>выполнения работ в рамках настоящей муниципальной программы с реализуемыми в Губкинском городском округе</w:t>
      </w:r>
      <w:r w:rsidR="00A6438E" w:rsidRPr="00D11F85">
        <w:rPr>
          <w:szCs w:val="28"/>
        </w:rPr>
        <w:t xml:space="preserve"> Белгородской области</w:t>
      </w:r>
      <w:r w:rsidR="00850721" w:rsidRPr="00D11F85">
        <w:rPr>
          <w:szCs w:val="28"/>
        </w:rPr>
        <w:t xml:space="preserve">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соответствующей территории;</w:t>
      </w:r>
    </w:p>
    <w:p w:rsidR="00B8428C" w:rsidRPr="00D11F85" w:rsidRDefault="00801D7F" w:rsidP="00850721">
      <w:pPr>
        <w:ind w:firstLine="709"/>
        <w:jc w:val="both"/>
        <w:rPr>
          <w:szCs w:val="28"/>
        </w:rPr>
      </w:pPr>
      <w:r w:rsidRPr="00D11F85">
        <w:rPr>
          <w:szCs w:val="28"/>
        </w:rPr>
        <w:t>10</w:t>
      </w:r>
      <w:r w:rsidR="007F6F16" w:rsidRPr="00D11F85">
        <w:rPr>
          <w:szCs w:val="28"/>
        </w:rPr>
        <w:t>)</w:t>
      </w:r>
      <w:r w:rsidR="00B8428C" w:rsidRPr="00D11F85">
        <w:rPr>
          <w:szCs w:val="28"/>
        </w:rPr>
        <w:t xml:space="preserve"> обеспечивает реализацию указанной муниципально</w:t>
      </w:r>
      <w:r w:rsidR="00EB7150" w:rsidRPr="00D11F85">
        <w:rPr>
          <w:szCs w:val="28"/>
        </w:rPr>
        <w:t>й программы, в том числе проводи</w:t>
      </w:r>
      <w:r w:rsidR="00B8428C" w:rsidRPr="00D11F85">
        <w:rPr>
          <w:szCs w:val="28"/>
        </w:rPr>
        <w:t>т отбор подрядных организаций для выполнения проектов благоустройства в соответствии с законодательством;</w:t>
      </w:r>
    </w:p>
    <w:p w:rsidR="002D7CB0" w:rsidRPr="00D11F85" w:rsidRDefault="00801D7F" w:rsidP="00F374F4">
      <w:pPr>
        <w:ind w:firstLine="709"/>
        <w:jc w:val="both"/>
        <w:rPr>
          <w:szCs w:val="28"/>
        </w:rPr>
      </w:pPr>
      <w:r w:rsidRPr="00D11F85">
        <w:rPr>
          <w:szCs w:val="28"/>
        </w:rPr>
        <w:t>11</w:t>
      </w:r>
      <w:r w:rsidR="007F6F16" w:rsidRPr="00D11F85">
        <w:rPr>
          <w:szCs w:val="28"/>
        </w:rPr>
        <w:t>)</w:t>
      </w:r>
      <w:r w:rsidR="00B3383D">
        <w:rPr>
          <w:szCs w:val="28"/>
        </w:rPr>
        <w:t xml:space="preserve"> </w:t>
      </w:r>
      <w:r w:rsidR="002D7CB0" w:rsidRPr="00D11F85">
        <w:rPr>
          <w:szCs w:val="28"/>
        </w:rPr>
        <w:t>обеспе</w:t>
      </w:r>
      <w:r w:rsidR="00FC5A96" w:rsidRPr="00D11F85">
        <w:rPr>
          <w:szCs w:val="28"/>
        </w:rPr>
        <w:t>чивае</w:t>
      </w:r>
      <w:r w:rsidR="002D7CB0" w:rsidRPr="00D11F85">
        <w:rPr>
          <w:szCs w:val="28"/>
        </w:rPr>
        <w:t>т проведение мероприятий по благоустройству дворовых территорий,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CD62F2" w:rsidRPr="00D11F85" w:rsidRDefault="00801D7F" w:rsidP="00F374F4">
      <w:pPr>
        <w:ind w:firstLine="709"/>
        <w:jc w:val="both"/>
        <w:rPr>
          <w:szCs w:val="28"/>
        </w:rPr>
      </w:pPr>
      <w:r w:rsidRPr="00D11F85">
        <w:rPr>
          <w:szCs w:val="28"/>
        </w:rPr>
        <w:t>12</w:t>
      </w:r>
      <w:r w:rsidR="007F6F16" w:rsidRPr="00D11F85">
        <w:rPr>
          <w:szCs w:val="28"/>
        </w:rPr>
        <w:t>)</w:t>
      </w:r>
      <w:r w:rsidR="00B3383D">
        <w:rPr>
          <w:szCs w:val="28"/>
        </w:rPr>
        <w:t xml:space="preserve"> </w:t>
      </w:r>
      <w:r w:rsidR="00FC5A96" w:rsidRPr="00D11F85">
        <w:rPr>
          <w:szCs w:val="28"/>
        </w:rPr>
        <w:t>обеспечивае</w:t>
      </w:r>
      <w:r w:rsidR="00CD62F2" w:rsidRPr="00D11F85">
        <w:rPr>
          <w:szCs w:val="28"/>
        </w:rPr>
        <w:t>т наличие решения собственников помещений в многоквартирном доме, дворовая территория которого благоустраивается в рамках минимального перечня работ, о приняти</w:t>
      </w:r>
      <w:r w:rsidR="00FC5A96" w:rsidRPr="00D11F85">
        <w:rPr>
          <w:szCs w:val="28"/>
        </w:rPr>
        <w:t>и созданного в результате благо</w:t>
      </w:r>
      <w:r w:rsidR="00CD62F2" w:rsidRPr="00D11F85">
        <w:rPr>
          <w:szCs w:val="28"/>
        </w:rPr>
        <w:t>устройства имущества в состав общего имущества многоквартирного дома;</w:t>
      </w:r>
    </w:p>
    <w:p w:rsidR="002D7CB0" w:rsidRPr="00D11F85" w:rsidRDefault="00801D7F" w:rsidP="00F374F4">
      <w:pPr>
        <w:ind w:firstLine="709"/>
        <w:jc w:val="both"/>
        <w:rPr>
          <w:szCs w:val="28"/>
        </w:rPr>
      </w:pPr>
      <w:r w:rsidRPr="00D11F85">
        <w:rPr>
          <w:szCs w:val="28"/>
        </w:rPr>
        <w:t>13</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наличие реш</w:t>
      </w:r>
      <w:r w:rsidR="00CD62F2" w:rsidRPr="00D11F85">
        <w:rPr>
          <w:szCs w:val="28"/>
        </w:rPr>
        <w:t xml:space="preserve">ения собственников помещений в </w:t>
      </w:r>
      <w:r w:rsidR="002D7CB0" w:rsidRPr="00D11F85">
        <w:rPr>
          <w:szCs w:val="28"/>
        </w:rPr>
        <w:t>многоквартирном доме, дворовая территория которого благоустраивается в рамках дополнительного перечня работ, о принятии созданного в результате благоустройства имущества в состав общего имущества многоквартирного дома, а также 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w:t>
      </w:r>
      <w:r w:rsidR="00F52D02" w:rsidRPr="00D11F85">
        <w:rPr>
          <w:szCs w:val="28"/>
        </w:rPr>
        <w:t xml:space="preserve"> в настоящую муниципальную</w:t>
      </w:r>
      <w:r w:rsidR="002D7CB0" w:rsidRPr="00D11F85">
        <w:rPr>
          <w:szCs w:val="28"/>
        </w:rPr>
        <w:t xml:space="preserve"> программу после вступления в силу постановления Правительства Российской Федерации от 9 ф</w:t>
      </w:r>
      <w:r w:rsidR="004A4523" w:rsidRPr="00D11F85">
        <w:rPr>
          <w:szCs w:val="28"/>
        </w:rPr>
        <w:t>евраля 2019 года</w:t>
      </w:r>
      <w:r w:rsidR="002D7CB0" w:rsidRPr="00D11F85">
        <w:rPr>
          <w:szCs w:val="28"/>
        </w:rPr>
        <w:t xml:space="preserve">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52418F" w:rsidRPr="00D11F85" w:rsidRDefault="00801D7F" w:rsidP="0052418F">
      <w:pPr>
        <w:ind w:firstLine="709"/>
        <w:jc w:val="both"/>
        <w:rPr>
          <w:szCs w:val="28"/>
        </w:rPr>
      </w:pPr>
      <w:r w:rsidRPr="00D11F85">
        <w:rPr>
          <w:szCs w:val="28"/>
        </w:rPr>
        <w:t>14</w:t>
      </w:r>
      <w:r w:rsidR="007F6F16" w:rsidRPr="00D11F85">
        <w:rPr>
          <w:szCs w:val="28"/>
        </w:rPr>
        <w:t>)</w:t>
      </w:r>
      <w:r w:rsidR="0052418F" w:rsidRPr="00D11F85">
        <w:rPr>
          <w:szCs w:val="28"/>
        </w:rPr>
        <w:t xml:space="preserve"> обеспечивае</w:t>
      </w:r>
      <w:r w:rsidR="004212BE" w:rsidRPr="00D11F85">
        <w:rPr>
          <w:szCs w:val="28"/>
        </w:rPr>
        <w:t>т проведение работ</w:t>
      </w:r>
      <w:r w:rsidR="0052418F" w:rsidRPr="00D11F85">
        <w:rPr>
          <w:szCs w:val="28"/>
        </w:rPr>
        <w:t xml:space="preserve"> по образованию земельных участков, на которых расположены многоквартирные дома,</w:t>
      </w:r>
      <w:r w:rsidR="004212BE" w:rsidRPr="00D11F85">
        <w:rPr>
          <w:szCs w:val="28"/>
        </w:rPr>
        <w:t xml:space="preserve"> в целях софинансирования</w:t>
      </w:r>
      <w:r w:rsidR="00B3383D">
        <w:rPr>
          <w:szCs w:val="28"/>
        </w:rPr>
        <w:t xml:space="preserve"> </w:t>
      </w:r>
      <w:r w:rsidR="004212BE" w:rsidRPr="00D11F85">
        <w:rPr>
          <w:szCs w:val="28"/>
        </w:rPr>
        <w:lastRenderedPageBreak/>
        <w:t>работ по благоустройству которых предо</w:t>
      </w:r>
      <w:r w:rsidR="00472FCD" w:rsidRPr="00D11F85">
        <w:rPr>
          <w:szCs w:val="28"/>
        </w:rPr>
        <w:t xml:space="preserve">ставляется субсидия из </w:t>
      </w:r>
      <w:r w:rsidR="004212BE" w:rsidRPr="00D11F85">
        <w:rPr>
          <w:szCs w:val="28"/>
        </w:rPr>
        <w:t>областного бюдж</w:t>
      </w:r>
      <w:r w:rsidR="00472FCD" w:rsidRPr="00D11F85">
        <w:rPr>
          <w:szCs w:val="28"/>
        </w:rPr>
        <w:t>ета</w:t>
      </w:r>
      <w:r w:rsidR="004212BE" w:rsidRPr="00D11F85">
        <w:rPr>
          <w:szCs w:val="28"/>
        </w:rPr>
        <w:t>;</w:t>
      </w:r>
    </w:p>
    <w:p w:rsidR="002D7CB0" w:rsidRPr="00D11F85" w:rsidRDefault="00801D7F" w:rsidP="00D23A8E">
      <w:pPr>
        <w:ind w:firstLine="709"/>
        <w:jc w:val="both"/>
        <w:rPr>
          <w:szCs w:val="28"/>
        </w:rPr>
      </w:pPr>
      <w:r w:rsidRPr="00D11F85">
        <w:rPr>
          <w:szCs w:val="28"/>
        </w:rPr>
        <w:t>15</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размещение в государственной информационной системе жилищно-коммунального хозяйства информации о реализации</w:t>
      </w:r>
      <w:r w:rsidR="00DF521A" w:rsidRPr="00D11F85">
        <w:rPr>
          <w:szCs w:val="28"/>
        </w:rPr>
        <w:t xml:space="preserve"> мероприятий проекта на территории Губкинского городского округа</w:t>
      </w:r>
      <w:r w:rsidR="00A6438E" w:rsidRPr="00D11F85">
        <w:rPr>
          <w:szCs w:val="28"/>
        </w:rPr>
        <w:t xml:space="preserve"> Белгородской области</w:t>
      </w:r>
      <w:r w:rsidR="002D7CB0" w:rsidRPr="00D11F85">
        <w:rPr>
          <w:szCs w:val="28"/>
        </w:rPr>
        <w:t xml:space="preserve"> с учетом методических рекомендаций о размещении информации в государственной информационной системе жилищно-коммунального хозяйства, утверждаемых Министерством строительства и жилищно-коммунального хозяйства Российской Федерации;</w:t>
      </w:r>
    </w:p>
    <w:p w:rsidR="002D7CB0" w:rsidRPr="00D11F85" w:rsidRDefault="00801D7F" w:rsidP="00F374F4">
      <w:pPr>
        <w:ind w:firstLine="709"/>
        <w:jc w:val="both"/>
        <w:rPr>
          <w:szCs w:val="28"/>
        </w:rPr>
      </w:pPr>
      <w:r w:rsidRPr="00D11F85">
        <w:rPr>
          <w:szCs w:val="28"/>
        </w:rPr>
        <w:t>16</w:t>
      </w:r>
      <w:r w:rsidR="007F6F16" w:rsidRPr="00D11F85">
        <w:rPr>
          <w:szCs w:val="28"/>
        </w:rPr>
        <w:t>)</w:t>
      </w:r>
      <w:r w:rsidR="00B3383D">
        <w:rPr>
          <w:szCs w:val="28"/>
        </w:rPr>
        <w:t xml:space="preserve"> </w:t>
      </w:r>
      <w:r w:rsidR="00796CB2" w:rsidRPr="00D11F85">
        <w:rPr>
          <w:szCs w:val="28"/>
        </w:rPr>
        <w:t xml:space="preserve">в рамках реализации муниципальной программы по формированию современной городской среды </w:t>
      </w:r>
      <w:r w:rsidR="00FC5A96" w:rsidRPr="00D11F85">
        <w:rPr>
          <w:szCs w:val="28"/>
        </w:rPr>
        <w:t>обеспечивае</w:t>
      </w:r>
      <w:r w:rsidR="002D7CB0" w:rsidRPr="00D11F85">
        <w:rPr>
          <w:szCs w:val="28"/>
        </w:rPr>
        <w:t>т привлечение к выполнению работ по благоустройству дворовых и общественных территорий студенческих строительных отрядов Белгородской области;</w:t>
      </w:r>
    </w:p>
    <w:p w:rsidR="002D7CB0" w:rsidRPr="00D11F85" w:rsidRDefault="00801D7F" w:rsidP="00F374F4">
      <w:pPr>
        <w:ind w:firstLine="709"/>
        <w:jc w:val="both"/>
        <w:rPr>
          <w:szCs w:val="28"/>
        </w:rPr>
      </w:pPr>
      <w:r w:rsidRPr="00D11F85">
        <w:rPr>
          <w:szCs w:val="28"/>
        </w:rPr>
        <w:t>17</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реализацию мероприятий по созданию условий для привлечения добровольцев (волонтеров) к участию в реализации мероприятий по благоустройству дво</w:t>
      </w:r>
      <w:r w:rsidR="007A6C31" w:rsidRPr="00D11F85">
        <w:rPr>
          <w:szCs w:val="28"/>
        </w:rPr>
        <w:t>ровых и общественных террито</w:t>
      </w:r>
      <w:r w:rsidR="00B7178D" w:rsidRPr="00D11F85">
        <w:rPr>
          <w:szCs w:val="28"/>
        </w:rPr>
        <w:t>рий;</w:t>
      </w:r>
    </w:p>
    <w:p w:rsidR="004E4990" w:rsidRPr="00D11F85" w:rsidRDefault="00801D7F" w:rsidP="00F374F4">
      <w:pPr>
        <w:ind w:firstLine="709"/>
        <w:jc w:val="both"/>
        <w:rPr>
          <w:szCs w:val="28"/>
        </w:rPr>
      </w:pPr>
      <w:r w:rsidRPr="00D11F85">
        <w:rPr>
          <w:szCs w:val="28"/>
        </w:rPr>
        <w:t>18</w:t>
      </w:r>
      <w:r w:rsidR="007F6F16" w:rsidRPr="00D11F85">
        <w:rPr>
          <w:szCs w:val="28"/>
        </w:rPr>
        <w:t>)</w:t>
      </w:r>
      <w:r w:rsidR="004E4990" w:rsidRPr="00D11F85">
        <w:rPr>
          <w:szCs w:val="28"/>
        </w:rPr>
        <w:t xml:space="preserve"> ежегодно предоставляет в департамент не менее 1 заявки на участие во Всероссийском конкурсе лучших проектов создания комфортной городской среды в малых </w:t>
      </w:r>
      <w:r w:rsidR="00C74AF8" w:rsidRPr="00D11F85">
        <w:rPr>
          <w:szCs w:val="28"/>
        </w:rPr>
        <w:t>городах и исторических поселениях</w:t>
      </w:r>
      <w:r w:rsidR="004E4990" w:rsidRPr="00D11F85">
        <w:rPr>
          <w:szCs w:val="28"/>
        </w:rPr>
        <w:t xml:space="preserve"> (для Губкинского городского округа </w:t>
      </w:r>
      <w:r w:rsidR="00DC0412" w:rsidRPr="00D11F85">
        <w:rPr>
          <w:szCs w:val="28"/>
        </w:rPr>
        <w:t xml:space="preserve">Белгородской области </w:t>
      </w:r>
      <w:r w:rsidR="004E4990" w:rsidRPr="00D11F85">
        <w:rPr>
          <w:szCs w:val="28"/>
        </w:rPr>
        <w:t>– получателя субсидии, на территории которого расположен город с численностью населения до 100 тыс. человек и исторические поселения);</w:t>
      </w:r>
    </w:p>
    <w:p w:rsidR="004E4990" w:rsidRPr="00D11F85" w:rsidRDefault="00801D7F" w:rsidP="004E4990">
      <w:pPr>
        <w:ind w:firstLine="709"/>
        <w:jc w:val="both"/>
        <w:rPr>
          <w:szCs w:val="28"/>
        </w:rPr>
      </w:pPr>
      <w:r w:rsidRPr="00D11F85">
        <w:rPr>
          <w:szCs w:val="28"/>
        </w:rPr>
        <w:t>19</w:t>
      </w:r>
      <w:r w:rsidR="007F6F16" w:rsidRPr="00D11F85">
        <w:rPr>
          <w:szCs w:val="28"/>
        </w:rPr>
        <w:t>)</w:t>
      </w:r>
      <w:r w:rsidR="004E4990" w:rsidRPr="00D11F85">
        <w:rPr>
          <w:szCs w:val="28"/>
        </w:rPr>
        <w:t xml:space="preserve"> ежегодно не позднее 1 декабря текущего финансового года предоставляет в департамент </w:t>
      </w:r>
      <w:r w:rsidR="00666E4C" w:rsidRPr="00D11F85">
        <w:rPr>
          <w:szCs w:val="28"/>
        </w:rPr>
        <w:t xml:space="preserve">на </w:t>
      </w:r>
      <w:r w:rsidR="004E4990" w:rsidRPr="00D11F85">
        <w:rPr>
          <w:szCs w:val="28"/>
        </w:rPr>
        <w:t>конкурс по отбору лучших практик (проектов) по благоустройству не менее 1 реализованного в таком году проекта по благоустройству общественных территорий;</w:t>
      </w:r>
    </w:p>
    <w:p w:rsidR="00C20621" w:rsidRPr="00D11F85" w:rsidRDefault="00801D7F" w:rsidP="004E4990">
      <w:pPr>
        <w:ind w:firstLine="709"/>
        <w:jc w:val="both"/>
        <w:rPr>
          <w:szCs w:val="28"/>
        </w:rPr>
      </w:pPr>
      <w:r w:rsidRPr="00D11F85">
        <w:rPr>
          <w:szCs w:val="28"/>
        </w:rPr>
        <w:t>20</w:t>
      </w:r>
      <w:r w:rsidR="007F6F16" w:rsidRPr="00D11F85">
        <w:rPr>
          <w:szCs w:val="28"/>
        </w:rPr>
        <w:t>)</w:t>
      </w:r>
      <w:r w:rsidR="00C20621" w:rsidRPr="00D11F85">
        <w:rPr>
          <w:szCs w:val="28"/>
        </w:rPr>
        <w:t xml:space="preserve"> обеспечивает учет предложений заинтересованных лиц о включении дворовой территории, общественной территории в муниципальную программу;</w:t>
      </w:r>
    </w:p>
    <w:p w:rsidR="004E4990" w:rsidRPr="00D11F85" w:rsidRDefault="00801D7F" w:rsidP="007664FB">
      <w:pPr>
        <w:tabs>
          <w:tab w:val="left" w:pos="1200"/>
        </w:tabs>
        <w:ind w:firstLine="709"/>
        <w:jc w:val="both"/>
        <w:rPr>
          <w:color w:val="000000"/>
          <w:szCs w:val="28"/>
          <w:lang w:bidi="ru-RU"/>
        </w:rPr>
      </w:pPr>
      <w:r w:rsidRPr="00D11F85">
        <w:rPr>
          <w:szCs w:val="28"/>
        </w:rPr>
        <w:t>21</w:t>
      </w:r>
      <w:r w:rsidR="007F6F16" w:rsidRPr="00D11F85">
        <w:rPr>
          <w:szCs w:val="28"/>
        </w:rPr>
        <w:t>)</w:t>
      </w:r>
      <w:r w:rsidR="00B3383D">
        <w:rPr>
          <w:szCs w:val="28"/>
        </w:rPr>
        <w:t xml:space="preserve"> </w:t>
      </w:r>
      <w:r w:rsidR="007664FB" w:rsidRPr="00D11F85">
        <w:rPr>
          <w:color w:val="000000"/>
          <w:szCs w:val="28"/>
          <w:lang w:bidi="ru-RU"/>
        </w:rPr>
        <w:t xml:space="preserve">обеспечивает осуществление контроля за ходом выполнения муниципальной программы общественной комиссией, созданной в соответствии с постановлением Правительства Российской Федерации от 10 февраля 2017 года </w:t>
      </w:r>
      <w:r w:rsidR="007664FB" w:rsidRPr="00D11F85">
        <w:rPr>
          <w:color w:val="000000"/>
          <w:szCs w:val="28"/>
          <w:lang w:bidi="ru-RU"/>
        </w:rPr>
        <w:br/>
        <w:t>№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r w:rsidR="00C74AF8" w:rsidRPr="00D11F85">
        <w:rPr>
          <w:color w:val="000000"/>
          <w:szCs w:val="28"/>
          <w:lang w:bidi="ru-RU"/>
        </w:rPr>
        <w:t xml:space="preserve"> (далее- Правила)</w:t>
      </w:r>
      <w:r w:rsidR="007664FB" w:rsidRPr="00D11F85">
        <w:rPr>
          <w:color w:val="000000"/>
          <w:szCs w:val="28"/>
          <w:lang w:bidi="ru-RU"/>
        </w:rPr>
        <w:t xml:space="preserve"> включая проведение оценки предложений заинтересованных лиц;</w:t>
      </w:r>
    </w:p>
    <w:p w:rsidR="00CA1034" w:rsidRPr="00D11F85" w:rsidRDefault="00801D7F" w:rsidP="00CA1034">
      <w:pPr>
        <w:tabs>
          <w:tab w:val="left" w:pos="1134"/>
        </w:tabs>
        <w:ind w:firstLine="709"/>
        <w:jc w:val="both"/>
        <w:rPr>
          <w:color w:val="000000"/>
          <w:szCs w:val="28"/>
          <w:lang w:bidi="ru-RU"/>
        </w:rPr>
      </w:pPr>
      <w:r w:rsidRPr="00D11F85">
        <w:rPr>
          <w:color w:val="000000"/>
          <w:szCs w:val="28"/>
          <w:lang w:bidi="ru-RU"/>
        </w:rPr>
        <w:t>22</w:t>
      </w:r>
      <w:r w:rsidR="007F6F16" w:rsidRPr="00D11F85">
        <w:rPr>
          <w:color w:val="000000"/>
          <w:szCs w:val="28"/>
          <w:lang w:bidi="ru-RU"/>
        </w:rPr>
        <w:t>)</w:t>
      </w:r>
      <w:r w:rsidR="00B3383D">
        <w:rPr>
          <w:color w:val="000000"/>
          <w:szCs w:val="28"/>
          <w:lang w:bidi="ru-RU"/>
        </w:rPr>
        <w:t xml:space="preserve"> </w:t>
      </w:r>
      <w:r w:rsidR="00A373D6" w:rsidRPr="00D11F85">
        <w:rPr>
          <w:color w:val="000000"/>
          <w:szCs w:val="28"/>
          <w:lang w:bidi="ru-RU"/>
        </w:rPr>
        <w:t xml:space="preserve">обеспечивает </w:t>
      </w:r>
      <w:r w:rsidR="00CA1034" w:rsidRPr="00D11F85">
        <w:rPr>
          <w:color w:val="000000"/>
          <w:szCs w:val="28"/>
          <w:lang w:bidi="ru-RU"/>
        </w:rPr>
        <w:t xml:space="preserve">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софинансируемых за счет средств </w:t>
      </w:r>
      <w:r w:rsidR="00A373D6" w:rsidRPr="00D11F85">
        <w:rPr>
          <w:color w:val="000000"/>
          <w:szCs w:val="28"/>
          <w:lang w:bidi="ru-RU"/>
        </w:rPr>
        <w:t xml:space="preserve">субсидии </w:t>
      </w:r>
      <w:r w:rsidR="00E67869" w:rsidRPr="00D11F85">
        <w:rPr>
          <w:color w:val="000000"/>
          <w:szCs w:val="28"/>
          <w:lang w:bidi="ru-RU"/>
        </w:rPr>
        <w:t>из областного бюджета</w:t>
      </w:r>
      <w:r w:rsidR="00CA1034" w:rsidRPr="00D11F85">
        <w:rPr>
          <w:color w:val="000000"/>
          <w:szCs w:val="28"/>
          <w:lang w:bidi="ru-RU"/>
        </w:rPr>
        <w:t>, а также условия о предельной дате заключения соглашений по результатам закупки товаров, работ и услуг для обеспечения муниципальных нужд в целях реа</w:t>
      </w:r>
      <w:r w:rsidR="00A373D6" w:rsidRPr="00D11F85">
        <w:rPr>
          <w:color w:val="000000"/>
          <w:szCs w:val="28"/>
          <w:lang w:bidi="ru-RU"/>
        </w:rPr>
        <w:t xml:space="preserve">лизации муниципальных программ </w:t>
      </w:r>
      <w:r w:rsidR="00F02700" w:rsidRPr="00D11F85">
        <w:rPr>
          <w:color w:val="000000"/>
          <w:szCs w:val="28"/>
          <w:lang w:bidi="ru-RU"/>
        </w:rPr>
        <w:t xml:space="preserve">не позднее 1 апреля года предоставления субсидии, </w:t>
      </w:r>
      <w:r w:rsidR="00CA1034" w:rsidRPr="00D11F85">
        <w:rPr>
          <w:color w:val="000000"/>
          <w:szCs w:val="28"/>
          <w:lang w:bidi="ru-RU"/>
        </w:rPr>
        <w:t>за исключением:</w:t>
      </w:r>
    </w:p>
    <w:p w:rsidR="00CA1034" w:rsidRPr="00D11F85" w:rsidRDefault="007F6F16" w:rsidP="00CA1034">
      <w:pPr>
        <w:tabs>
          <w:tab w:val="left" w:pos="1134"/>
        </w:tabs>
        <w:ind w:firstLine="709"/>
        <w:jc w:val="both"/>
        <w:rPr>
          <w:color w:val="000000"/>
          <w:szCs w:val="28"/>
          <w:lang w:bidi="ru-RU"/>
        </w:rPr>
      </w:pPr>
      <w:r w:rsidRPr="00D11F85">
        <w:rPr>
          <w:color w:val="000000"/>
          <w:szCs w:val="28"/>
          <w:lang w:bidi="ru-RU"/>
        </w:rPr>
        <w:lastRenderedPageBreak/>
        <w:t>а)</w:t>
      </w:r>
      <w:r w:rsidR="00CA1034" w:rsidRPr="00D11F85">
        <w:rPr>
          <w:color w:val="000000"/>
          <w:szCs w:val="28"/>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CA1034" w:rsidRPr="00D11F85" w:rsidRDefault="007F6F16" w:rsidP="00CA1034">
      <w:pPr>
        <w:tabs>
          <w:tab w:val="left" w:pos="1134"/>
        </w:tabs>
        <w:ind w:firstLine="709"/>
        <w:jc w:val="both"/>
        <w:rPr>
          <w:color w:val="000000"/>
          <w:szCs w:val="28"/>
          <w:lang w:bidi="ru-RU"/>
        </w:rPr>
      </w:pPr>
      <w:r w:rsidRPr="00D11F85">
        <w:rPr>
          <w:color w:val="000000"/>
          <w:szCs w:val="28"/>
          <w:lang w:bidi="ru-RU"/>
        </w:rPr>
        <w:t>б)</w:t>
      </w:r>
      <w:r w:rsidR="00CA1034" w:rsidRPr="00D11F85">
        <w:rPr>
          <w:color w:val="000000"/>
          <w:szCs w:val="28"/>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CA1034" w:rsidRPr="00D11F85" w:rsidRDefault="007F6F16" w:rsidP="00CA1034">
      <w:pPr>
        <w:tabs>
          <w:tab w:val="left" w:pos="1065"/>
        </w:tabs>
        <w:ind w:firstLine="709"/>
        <w:jc w:val="both"/>
        <w:rPr>
          <w:color w:val="000000"/>
          <w:szCs w:val="28"/>
          <w:lang w:bidi="ru-RU"/>
        </w:rPr>
      </w:pPr>
      <w:r w:rsidRPr="00D11F85">
        <w:rPr>
          <w:color w:val="000000"/>
          <w:szCs w:val="28"/>
          <w:lang w:bidi="ru-RU"/>
        </w:rPr>
        <w:t>в)</w:t>
      </w:r>
      <w:r w:rsidR="00CA1034" w:rsidRPr="00D11F85">
        <w:rPr>
          <w:color w:val="000000"/>
          <w:szCs w:val="28"/>
          <w:lang w:bidi="ru-RU"/>
        </w:rPr>
        <w:t>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w:t>
      </w:r>
      <w:r w:rsidR="004637A0" w:rsidRPr="00D11F85">
        <w:rPr>
          <w:color w:val="000000"/>
          <w:szCs w:val="28"/>
          <w:lang w:bidi="ru-RU"/>
        </w:rPr>
        <w:t>ря года предоставления субсидии</w:t>
      </w:r>
      <w:r w:rsidR="00CA1034" w:rsidRPr="00D11F85">
        <w:rPr>
          <w:color w:val="000000"/>
          <w:szCs w:val="28"/>
          <w:lang w:bidi="ru-RU"/>
        </w:rPr>
        <w:t xml:space="preserve">; </w:t>
      </w:r>
    </w:p>
    <w:p w:rsidR="00CA1034" w:rsidRPr="00D11F85" w:rsidRDefault="00B3383D" w:rsidP="00751025">
      <w:pPr>
        <w:tabs>
          <w:tab w:val="left" w:pos="709"/>
          <w:tab w:val="left" w:pos="993"/>
          <w:tab w:val="left" w:pos="1200"/>
        </w:tabs>
        <w:jc w:val="both"/>
        <w:rPr>
          <w:szCs w:val="28"/>
          <w:lang w:bidi="ru-RU"/>
        </w:rPr>
      </w:pPr>
      <w:r>
        <w:rPr>
          <w:szCs w:val="28"/>
        </w:rPr>
        <w:t xml:space="preserve">        </w:t>
      </w:r>
      <w:r w:rsidR="00751025">
        <w:rPr>
          <w:szCs w:val="28"/>
        </w:rPr>
        <w:t xml:space="preserve">  </w:t>
      </w:r>
      <w:r w:rsidR="002033BE" w:rsidRPr="00D11F85">
        <w:rPr>
          <w:szCs w:val="28"/>
        </w:rPr>
        <w:t>23</w:t>
      </w:r>
      <w:r w:rsidR="001F0777" w:rsidRPr="00D11F85">
        <w:rPr>
          <w:szCs w:val="28"/>
        </w:rPr>
        <w:t>)</w:t>
      </w:r>
      <w:r>
        <w:rPr>
          <w:szCs w:val="28"/>
        </w:rPr>
        <w:t xml:space="preserve"> </w:t>
      </w:r>
      <w:r w:rsidR="001C5E5D" w:rsidRPr="00D11F85">
        <w:rPr>
          <w:szCs w:val="28"/>
          <w:lang w:bidi="ru-RU"/>
        </w:rPr>
        <w:t>обеспечивает</w:t>
      </w:r>
      <w:r w:rsidR="00473068" w:rsidRPr="00D11F85">
        <w:rPr>
          <w:szCs w:val="28"/>
          <w:lang w:bidi="ru-RU"/>
        </w:rPr>
        <w:t xml:space="preserve"> актуализацию</w:t>
      </w:r>
      <w:r w:rsidR="00297051" w:rsidRPr="00D11F85">
        <w:rPr>
          <w:szCs w:val="28"/>
          <w:lang w:bidi="ru-RU"/>
        </w:rPr>
        <w:t xml:space="preserve"> муниципальной программы </w:t>
      </w:r>
      <w:r w:rsidR="00473068" w:rsidRPr="00D11F85">
        <w:rPr>
          <w:szCs w:val="28"/>
          <w:lang w:bidi="ru-RU"/>
        </w:rPr>
        <w:t>по результатам проведения голосования по отбору общественных</w:t>
      </w:r>
      <w:r w:rsidR="00D055B6" w:rsidRPr="00D11F85">
        <w:rPr>
          <w:szCs w:val="28"/>
          <w:lang w:bidi="ru-RU"/>
        </w:rPr>
        <w:t xml:space="preserve"> территорий и продление срока ее</w:t>
      </w:r>
      <w:r w:rsidR="00473068" w:rsidRPr="00D11F85">
        <w:rPr>
          <w:szCs w:val="28"/>
          <w:lang w:bidi="ru-RU"/>
        </w:rPr>
        <w:t xml:space="preserve"> действия на срок реализации федерального проекта;</w:t>
      </w:r>
    </w:p>
    <w:p w:rsidR="00604D7D" w:rsidRPr="00D11F85" w:rsidRDefault="002033BE" w:rsidP="00751025">
      <w:pPr>
        <w:ind w:firstLine="709"/>
        <w:jc w:val="both"/>
        <w:rPr>
          <w:szCs w:val="28"/>
          <w:lang w:bidi="ru-RU"/>
        </w:rPr>
      </w:pPr>
      <w:r w:rsidRPr="00D11F85">
        <w:rPr>
          <w:szCs w:val="28"/>
          <w:lang w:bidi="ru-RU"/>
        </w:rPr>
        <w:t>24</w:t>
      </w:r>
      <w:r w:rsidR="006F33B9" w:rsidRPr="00D11F85">
        <w:rPr>
          <w:szCs w:val="28"/>
          <w:lang w:bidi="ru-RU"/>
        </w:rPr>
        <w:t xml:space="preserve">) </w:t>
      </w:r>
      <w:r w:rsidR="00604D7D" w:rsidRPr="00D11F85">
        <w:rPr>
          <w:szCs w:val="28"/>
          <w:lang w:bidi="ru-RU"/>
        </w:rPr>
        <w:t xml:space="preserve">обеспечивает ежегодное проведение голосования по отбору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в порядке, установленном </w:t>
      </w:r>
      <w:r w:rsidR="00A15633" w:rsidRPr="00D11F85">
        <w:rPr>
          <w:szCs w:val="28"/>
          <w:lang w:bidi="ru-RU"/>
        </w:rPr>
        <w:t>постановлением Правительства Белгородской области от 28 января 2019 года № 34-пп</w:t>
      </w:r>
      <w:r w:rsidR="002577EF" w:rsidRPr="00D11F85">
        <w:rPr>
          <w:szCs w:val="28"/>
          <w:lang w:bidi="ru-RU"/>
        </w:rPr>
        <w:t xml:space="preserve"> «Об утверждении Порядка организации и проведения на территории  Белгородской области рейтингового голосования</w:t>
      </w:r>
      <w:r w:rsidR="00A26590" w:rsidRPr="00D11F85">
        <w:rPr>
          <w:szCs w:val="28"/>
          <w:lang w:bidi="ru-RU"/>
        </w:rPr>
        <w:t xml:space="preserve"> по выбору общественных территорий, подлежащих благоустройству в первоочередном порядке»</w:t>
      </w:r>
      <w:r w:rsidR="00604D7D" w:rsidRPr="00D11F85">
        <w:rPr>
          <w:szCs w:val="28"/>
          <w:lang w:bidi="ru-RU"/>
        </w:rPr>
        <w:t>, принятым не позднее 12 февраля 2019 года (для муниципальных образований с численностью населения свыше 20 тыс. человек):</w:t>
      </w:r>
    </w:p>
    <w:p w:rsidR="00604D7D" w:rsidRPr="00D11F85" w:rsidRDefault="00E861C7" w:rsidP="00604D7D">
      <w:pPr>
        <w:ind w:firstLine="709"/>
        <w:jc w:val="both"/>
        <w:rPr>
          <w:szCs w:val="28"/>
          <w:lang w:bidi="ru-RU"/>
        </w:rPr>
      </w:pPr>
      <w:r w:rsidRPr="00D11F85">
        <w:rPr>
          <w:szCs w:val="28"/>
          <w:lang w:bidi="ru-RU"/>
        </w:rPr>
        <w:t>а)</w:t>
      </w:r>
      <w:r w:rsidR="00604D7D" w:rsidRPr="00D11F85">
        <w:rPr>
          <w:szCs w:val="28"/>
          <w:lang w:bidi="ru-RU"/>
        </w:rPr>
        <w:t xml:space="preserve"> с учетом завершения мероприятий по благоустройству общественных территорий, включенных в муниципальную программу в 2019 году по результатам голосования по отбору общественных территорий, проведенного в </w:t>
      </w:r>
      <w:r w:rsidR="00E32B3F" w:rsidRPr="00D11F85">
        <w:rPr>
          <w:szCs w:val="28"/>
          <w:lang w:bidi="ru-RU"/>
        </w:rPr>
        <w:br/>
      </w:r>
      <w:r w:rsidR="00604D7D" w:rsidRPr="00D11F85">
        <w:rPr>
          <w:szCs w:val="28"/>
          <w:lang w:bidi="ru-RU"/>
        </w:rPr>
        <w:t>2018 году;</w:t>
      </w:r>
    </w:p>
    <w:p w:rsidR="00604D7D" w:rsidRPr="00D11F85" w:rsidRDefault="0006296E" w:rsidP="00604D7D">
      <w:pPr>
        <w:ind w:firstLine="709"/>
        <w:jc w:val="both"/>
        <w:rPr>
          <w:szCs w:val="28"/>
          <w:lang w:bidi="ru-RU"/>
        </w:rPr>
      </w:pPr>
      <w:r w:rsidRPr="00D11F85">
        <w:rPr>
          <w:szCs w:val="28"/>
          <w:lang w:bidi="ru-RU"/>
        </w:rPr>
        <w:t>б)</w:t>
      </w:r>
      <w:r w:rsidR="00604D7D" w:rsidRPr="00D11F85">
        <w:rPr>
          <w:szCs w:val="28"/>
          <w:lang w:bidi="ru-RU"/>
        </w:rPr>
        <w:t xml:space="preserve"> с учетом завершения мероприятий по благоустройству общественных территорий, включенных в муниципальную программу, отобранных по результатам голосования по отбору общественных территорий, проведенного в году, предшествующем году реализации указанных мероприятий;</w:t>
      </w:r>
    </w:p>
    <w:p w:rsidR="007F4A5D" w:rsidRPr="00D11F85" w:rsidRDefault="002033BE" w:rsidP="00604D7D">
      <w:pPr>
        <w:ind w:firstLine="709"/>
        <w:jc w:val="both"/>
        <w:rPr>
          <w:szCs w:val="28"/>
          <w:lang w:bidi="ru-RU"/>
        </w:rPr>
      </w:pPr>
      <w:r w:rsidRPr="00D11F85">
        <w:rPr>
          <w:szCs w:val="28"/>
          <w:lang w:bidi="ru-RU"/>
        </w:rPr>
        <w:t>25</w:t>
      </w:r>
      <w:r w:rsidR="007F4A5D" w:rsidRPr="00D11F85">
        <w:rPr>
          <w:szCs w:val="28"/>
          <w:lang w:bidi="ru-RU"/>
        </w:rPr>
        <w:t>) обеспечивает благоустройство дворовых территорий, нуждающихся                             в благоустройстве (с учетом их физического состояния), исходя из минимального перечня видов работ по благоустройству дворовых территорий, указанного в пункте 5 Правил, софинансируемых</w:t>
      </w:r>
      <w:r w:rsidR="00B3383D">
        <w:rPr>
          <w:szCs w:val="28"/>
          <w:lang w:bidi="ru-RU"/>
        </w:rPr>
        <w:t xml:space="preserve"> </w:t>
      </w:r>
      <w:r w:rsidR="006055B7" w:rsidRPr="00D11F85">
        <w:rPr>
          <w:szCs w:val="28"/>
          <w:lang w:bidi="ru-RU"/>
        </w:rPr>
        <w:t>из областного бюджета</w:t>
      </w:r>
      <w:r w:rsidR="007F4A5D" w:rsidRPr="00D11F85">
        <w:rPr>
          <w:szCs w:val="28"/>
          <w:lang w:bidi="ru-RU"/>
        </w:rPr>
        <w:t>, а также общественных территорий, нуждающихся в благоустройстве;</w:t>
      </w:r>
    </w:p>
    <w:p w:rsidR="00105720" w:rsidRPr="00D11F85" w:rsidRDefault="002033BE" w:rsidP="00751025">
      <w:pPr>
        <w:widowControl w:val="0"/>
        <w:tabs>
          <w:tab w:val="left" w:pos="1088"/>
        </w:tabs>
        <w:ind w:firstLine="709"/>
        <w:jc w:val="both"/>
        <w:rPr>
          <w:color w:val="000000"/>
          <w:szCs w:val="28"/>
          <w:lang w:bidi="ru-RU"/>
        </w:rPr>
      </w:pPr>
      <w:r w:rsidRPr="00D11F85">
        <w:rPr>
          <w:szCs w:val="28"/>
          <w:lang w:bidi="ru-RU"/>
        </w:rPr>
        <w:t>26</w:t>
      </w:r>
      <w:r w:rsidR="00105720" w:rsidRPr="00D11F85">
        <w:rPr>
          <w:szCs w:val="28"/>
          <w:lang w:bidi="ru-RU"/>
        </w:rPr>
        <w:t xml:space="preserve">) </w:t>
      </w:r>
      <w:r w:rsidR="002F3965" w:rsidRPr="00D11F85">
        <w:rPr>
          <w:szCs w:val="28"/>
          <w:lang w:bidi="ru-RU"/>
        </w:rPr>
        <w:t xml:space="preserve">заключает </w:t>
      </w:r>
      <w:r w:rsidR="00105720" w:rsidRPr="00D11F85">
        <w:rPr>
          <w:color w:val="000000"/>
          <w:szCs w:val="28"/>
          <w:lang w:bidi="ru-RU"/>
        </w:rPr>
        <w:t xml:space="preserve">в государственной интегрированной информационной системе управления общественными финансами «Электронный бюджет» (далее – ГИИС «Электронный бюджет») между департаментом </w:t>
      </w:r>
      <w:r w:rsidR="002F3965" w:rsidRPr="00D11F85">
        <w:rPr>
          <w:color w:val="000000"/>
          <w:szCs w:val="28"/>
          <w:lang w:bidi="ru-RU"/>
        </w:rPr>
        <w:t>соглашение, содержащее</w:t>
      </w:r>
      <w:r w:rsidR="00105720" w:rsidRPr="00D11F85">
        <w:rPr>
          <w:color w:val="000000"/>
          <w:szCs w:val="28"/>
          <w:lang w:bidi="ru-RU"/>
        </w:rPr>
        <w:t xml:space="preserve"> следующие положения:</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lastRenderedPageBreak/>
        <w:t>а) размер субсидии из федерального и областного бюджетов, порядок, условия и сроки ее перечисления, а также объем бюджетных ассигнований бюджета муниципального образования Белгородской области на исполнение соответствующих расходных обязательств;</w:t>
      </w:r>
    </w:p>
    <w:p w:rsidR="00105720" w:rsidRPr="00D11F85" w:rsidRDefault="00105720" w:rsidP="00105720">
      <w:pPr>
        <w:tabs>
          <w:tab w:val="left" w:pos="1134"/>
        </w:tabs>
        <w:ind w:firstLine="709"/>
        <w:jc w:val="both"/>
        <w:rPr>
          <w:szCs w:val="28"/>
        </w:rPr>
      </w:pPr>
      <w:r w:rsidRPr="00D11F85">
        <w:rPr>
          <w:color w:val="000000"/>
          <w:szCs w:val="28"/>
          <w:lang w:bidi="ru-RU"/>
        </w:rPr>
        <w:t>б) значения показателей результативности использования субсидии                      из федерального и областного бюджетов и обязательства муниципальных образований по их достижению, предусмотренные пунктом 10 Правил предоставления субсидий;</w:t>
      </w:r>
    </w:p>
    <w:p w:rsidR="00105720" w:rsidRPr="00D11F85" w:rsidRDefault="00105720" w:rsidP="00105720">
      <w:pPr>
        <w:tabs>
          <w:tab w:val="left" w:pos="1134"/>
        </w:tabs>
        <w:ind w:firstLine="709"/>
        <w:jc w:val="both"/>
        <w:rPr>
          <w:szCs w:val="28"/>
          <w:lang w:bidi="ru-RU"/>
        </w:rPr>
      </w:pPr>
      <w:r w:rsidRPr="00D11F85">
        <w:rPr>
          <w:color w:val="000000"/>
          <w:szCs w:val="28"/>
          <w:lang w:bidi="ru-RU"/>
        </w:rPr>
        <w:t xml:space="preserve">в) обязательства муниципального </w:t>
      </w:r>
      <w:r w:rsidRPr="00D11F85">
        <w:rPr>
          <w:szCs w:val="28"/>
          <w:lang w:bidi="ru-RU"/>
        </w:rPr>
        <w:t>образования по согласованию                             с департаментом в случаях, предусмотренных федеральным и региональным законодательством, муниципальных программ, софинансируемых за счет средств федерального и областного бюджетов, и внесения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 из федерального бюджета;</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г) 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софинансируемых за счет с</w:t>
      </w:r>
      <w:r w:rsidR="00B0756B" w:rsidRPr="00D11F85">
        <w:rPr>
          <w:color w:val="000000"/>
          <w:szCs w:val="28"/>
          <w:lang w:bidi="ru-RU"/>
        </w:rPr>
        <w:t xml:space="preserve">редств субсидии </w:t>
      </w:r>
      <w:r w:rsidR="00B0756B" w:rsidRPr="00D11F85">
        <w:rPr>
          <w:color w:val="000000"/>
          <w:szCs w:val="28"/>
          <w:lang w:bidi="ru-RU"/>
        </w:rPr>
        <w:br/>
        <w:t>из областного бюджета</w:t>
      </w:r>
      <w:r w:rsidRPr="00D11F85">
        <w:rPr>
          <w:color w:val="000000"/>
          <w:szCs w:val="28"/>
          <w:lang w:bidi="ru-RU"/>
        </w:rPr>
        <w:t xml:space="preserve">, а также условия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w:t>
      </w:r>
      <w:r w:rsidRPr="00D11F85">
        <w:rPr>
          <w:color w:val="000000"/>
          <w:szCs w:val="28"/>
          <w:lang w:bidi="ru-RU"/>
        </w:rPr>
        <w:br/>
        <w:t>не позднее 1 апреля года предоставления субсидии, за исключением:</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105720" w:rsidRPr="00D11F85" w:rsidRDefault="00105720" w:rsidP="004A34AA">
      <w:pPr>
        <w:tabs>
          <w:tab w:val="left" w:pos="1134"/>
        </w:tabs>
        <w:ind w:firstLine="709"/>
        <w:jc w:val="both"/>
        <w:rPr>
          <w:color w:val="000000"/>
          <w:szCs w:val="28"/>
          <w:lang w:bidi="ru-RU"/>
        </w:rPr>
      </w:pPr>
      <w:r w:rsidRPr="00D11F85">
        <w:rPr>
          <w:color w:val="000000"/>
          <w:szCs w:val="28"/>
          <w:lang w:bidi="ru-RU"/>
        </w:rPr>
        <w:t>-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5C15C2" w:rsidRPr="00D11F85" w:rsidRDefault="004A34AA" w:rsidP="001E18DE">
      <w:pPr>
        <w:ind w:firstLine="709"/>
        <w:jc w:val="both"/>
        <w:rPr>
          <w:szCs w:val="28"/>
          <w:lang w:bidi="ru-RU"/>
        </w:rPr>
      </w:pPr>
      <w:r w:rsidRPr="00D11F85">
        <w:rPr>
          <w:szCs w:val="28"/>
          <w:lang w:bidi="ru-RU"/>
        </w:rPr>
        <w:t>27</w:t>
      </w:r>
      <w:r w:rsidR="0006296E" w:rsidRPr="00D11F85">
        <w:rPr>
          <w:szCs w:val="28"/>
          <w:lang w:bidi="ru-RU"/>
        </w:rPr>
        <w:t xml:space="preserve">) </w:t>
      </w:r>
      <w:r w:rsidR="003C1DB0" w:rsidRPr="00D11F85">
        <w:rPr>
          <w:szCs w:val="28"/>
          <w:lang w:bidi="ru-RU"/>
        </w:rPr>
        <w:t>в случае выделения субсидии из федерального и областного бюджетов на реализацию мероприятий по благоустройству дворовых территорий в рамках минимального перечня работ, указанного в пункте 5 Правил, обеспечивает</w:t>
      </w:r>
      <w:r w:rsidR="00751025">
        <w:rPr>
          <w:szCs w:val="28"/>
          <w:lang w:bidi="ru-RU"/>
        </w:rPr>
        <w:t xml:space="preserve"> </w:t>
      </w:r>
      <w:r w:rsidR="005C15C2" w:rsidRPr="00D11F85">
        <w:rPr>
          <w:szCs w:val="28"/>
          <w:lang w:bidi="ru-RU"/>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5C15C2" w:rsidRPr="00D11F85" w:rsidRDefault="00191180" w:rsidP="005C15C2">
      <w:pPr>
        <w:ind w:firstLine="709"/>
        <w:jc w:val="both"/>
        <w:rPr>
          <w:szCs w:val="28"/>
          <w:lang w:bidi="ru-RU"/>
        </w:rPr>
      </w:pPr>
      <w:r w:rsidRPr="00D11F85">
        <w:rPr>
          <w:szCs w:val="28"/>
          <w:lang w:bidi="ru-RU"/>
        </w:rPr>
        <w:lastRenderedPageBreak/>
        <w:t>28</w:t>
      </w:r>
      <w:r w:rsidR="007769FE" w:rsidRPr="00D11F85">
        <w:rPr>
          <w:szCs w:val="28"/>
          <w:lang w:bidi="ru-RU"/>
        </w:rPr>
        <w:t xml:space="preserve">) </w:t>
      </w:r>
      <w:r w:rsidR="005C15C2" w:rsidRPr="00D11F85">
        <w:rPr>
          <w:szCs w:val="28"/>
          <w:lang w:bidi="ru-RU"/>
        </w:rPr>
        <w:t>в случае выделения субсидии из федерального и облас</w:t>
      </w:r>
      <w:r w:rsidR="007769FE" w:rsidRPr="00D11F85">
        <w:rPr>
          <w:szCs w:val="28"/>
          <w:lang w:bidi="ru-RU"/>
        </w:rPr>
        <w:t xml:space="preserve">тного бюджетов </w:t>
      </w:r>
      <w:r w:rsidR="005C15C2" w:rsidRPr="00D11F85">
        <w:rPr>
          <w:szCs w:val="28"/>
          <w:lang w:bidi="ru-RU"/>
        </w:rPr>
        <w:t>на реализацию мероприятий по благоустройству дворовых территорий в рамках дополнительного перечня работ, указанно</w:t>
      </w:r>
      <w:r w:rsidR="007769FE" w:rsidRPr="00D11F85">
        <w:rPr>
          <w:szCs w:val="28"/>
          <w:lang w:bidi="ru-RU"/>
        </w:rPr>
        <w:t>го в пункте 5 Правил, обеспечивает</w:t>
      </w:r>
      <w:r w:rsidR="005C15C2" w:rsidRPr="00D11F85">
        <w:rPr>
          <w:szCs w:val="28"/>
          <w:lang w:bidi="ru-RU"/>
        </w:rPr>
        <w:t>:</w:t>
      </w:r>
    </w:p>
    <w:p w:rsidR="005C15C2" w:rsidRPr="00D11F85" w:rsidRDefault="007E4680" w:rsidP="005C15C2">
      <w:pPr>
        <w:ind w:firstLine="709"/>
        <w:jc w:val="both"/>
        <w:rPr>
          <w:szCs w:val="28"/>
          <w:lang w:bidi="ru-RU"/>
        </w:rPr>
      </w:pPr>
      <w:r w:rsidRPr="00D11F85">
        <w:rPr>
          <w:szCs w:val="28"/>
          <w:lang w:bidi="ru-RU"/>
        </w:rPr>
        <w:t xml:space="preserve">а) </w:t>
      </w:r>
      <w:r w:rsidR="005C15C2" w:rsidRPr="00D11F85">
        <w:rPr>
          <w:szCs w:val="28"/>
          <w:lang w:bidi="ru-RU"/>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5C15C2" w:rsidRPr="00D11F85" w:rsidRDefault="007E4680" w:rsidP="005C15C2">
      <w:pPr>
        <w:ind w:firstLine="709"/>
        <w:jc w:val="both"/>
        <w:rPr>
          <w:szCs w:val="28"/>
          <w:lang w:bidi="ru-RU"/>
        </w:rPr>
      </w:pPr>
      <w:r w:rsidRPr="00D11F85">
        <w:rPr>
          <w:szCs w:val="28"/>
          <w:lang w:bidi="ru-RU"/>
        </w:rPr>
        <w:t>б)</w:t>
      </w:r>
      <w:r w:rsidR="00751025">
        <w:rPr>
          <w:szCs w:val="28"/>
          <w:lang w:bidi="ru-RU"/>
        </w:rPr>
        <w:t xml:space="preserve"> </w:t>
      </w:r>
      <w:r w:rsidR="005C15C2" w:rsidRPr="00D11F85">
        <w:rPr>
          <w:szCs w:val="28"/>
          <w:lang w:bidi="ru-RU"/>
        </w:rPr>
        <w:t xml:space="preserve">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 в соответствующую программу после вступления в силу постановления Правительства Российской Федерации от </w:t>
      </w:r>
      <w:r w:rsidR="003775AB">
        <w:rPr>
          <w:szCs w:val="28"/>
          <w:lang w:bidi="ru-RU"/>
        </w:rPr>
        <w:br/>
      </w:r>
      <w:r w:rsidR="005C15C2" w:rsidRPr="00D11F85">
        <w:rPr>
          <w:szCs w:val="28"/>
          <w:lang w:bidi="ru-RU"/>
        </w:rPr>
        <w:t>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41745E" w:rsidRPr="00D11F85" w:rsidRDefault="00540343" w:rsidP="0041745E">
      <w:pPr>
        <w:widowControl w:val="0"/>
        <w:tabs>
          <w:tab w:val="left" w:pos="1210"/>
        </w:tabs>
        <w:jc w:val="both"/>
        <w:rPr>
          <w:szCs w:val="28"/>
        </w:rPr>
      </w:pPr>
      <w:r>
        <w:rPr>
          <w:szCs w:val="28"/>
          <w:lang w:bidi="ru-RU"/>
        </w:rPr>
        <w:t xml:space="preserve">         </w:t>
      </w:r>
      <w:r w:rsidR="00191180" w:rsidRPr="00D11F85">
        <w:rPr>
          <w:szCs w:val="28"/>
          <w:lang w:bidi="ru-RU"/>
        </w:rPr>
        <w:t>29</w:t>
      </w:r>
      <w:r w:rsidR="0041745E" w:rsidRPr="00D11F85">
        <w:rPr>
          <w:szCs w:val="28"/>
          <w:lang w:bidi="ru-RU"/>
        </w:rPr>
        <w:t>)</w:t>
      </w:r>
      <w:r w:rsidR="0041745E" w:rsidRPr="00D11F85">
        <w:rPr>
          <w:szCs w:val="28"/>
        </w:rPr>
        <w:t xml:space="preserve"> обеспечивает Предст</w:t>
      </w:r>
      <w:r w:rsidR="00ED0FA4" w:rsidRPr="00D11F85">
        <w:rPr>
          <w:szCs w:val="28"/>
        </w:rPr>
        <w:t>авление заявок на финансирование</w:t>
      </w:r>
      <w:r w:rsidR="0041745E" w:rsidRPr="00D11F85">
        <w:rPr>
          <w:szCs w:val="28"/>
        </w:rPr>
        <w:t xml:space="preserve"> работ по благоустройству</w:t>
      </w:r>
      <w:r w:rsidR="00751025">
        <w:rPr>
          <w:szCs w:val="28"/>
        </w:rPr>
        <w:t xml:space="preserve"> </w:t>
      </w:r>
      <w:r w:rsidR="0041745E" w:rsidRPr="00D11F85">
        <w:rPr>
          <w:szCs w:val="28"/>
        </w:rPr>
        <w:t>(с приложением соответствующих документов) в адрес департамента осуществляется</w:t>
      </w:r>
      <w:r w:rsidR="00751025">
        <w:rPr>
          <w:szCs w:val="28"/>
        </w:rPr>
        <w:t xml:space="preserve"> </w:t>
      </w:r>
      <w:r w:rsidR="0041745E" w:rsidRPr="00D11F85">
        <w:rPr>
          <w:szCs w:val="28"/>
        </w:rPr>
        <w:t>в срок не позднее 20 числа ежемесячно.</w:t>
      </w:r>
    </w:p>
    <w:p w:rsidR="0041745E" w:rsidRPr="00D11F85" w:rsidRDefault="0041745E" w:rsidP="0041745E">
      <w:pPr>
        <w:widowControl w:val="0"/>
        <w:tabs>
          <w:tab w:val="left" w:pos="709"/>
        </w:tabs>
        <w:ind w:firstLine="709"/>
        <w:jc w:val="both"/>
        <w:rPr>
          <w:szCs w:val="28"/>
        </w:rPr>
      </w:pPr>
      <w:r w:rsidRPr="00D11F85">
        <w:rPr>
          <w:szCs w:val="28"/>
          <w:lang w:bidi="ru-RU"/>
        </w:rPr>
        <w:t xml:space="preserve">К заявке </w:t>
      </w:r>
      <w:r w:rsidRPr="00D11F85">
        <w:rPr>
          <w:szCs w:val="28"/>
        </w:rPr>
        <w:t>прилагаются копии следующих документов:</w:t>
      </w:r>
    </w:p>
    <w:p w:rsidR="0041745E" w:rsidRPr="00D11F85" w:rsidRDefault="0041745E" w:rsidP="0041745E">
      <w:pPr>
        <w:widowControl w:val="0"/>
        <w:tabs>
          <w:tab w:val="left" w:pos="709"/>
        </w:tabs>
        <w:ind w:firstLine="709"/>
        <w:jc w:val="both"/>
        <w:rPr>
          <w:szCs w:val="28"/>
        </w:rPr>
      </w:pPr>
      <w:r w:rsidRPr="00D11F85">
        <w:rPr>
          <w:szCs w:val="28"/>
        </w:rPr>
        <w:t>а) контракты (договоры) на выполнение работ и (или) услуг в электронном виде (однократно);</w:t>
      </w:r>
    </w:p>
    <w:p w:rsidR="0041745E" w:rsidRPr="00D11F85" w:rsidRDefault="0041745E" w:rsidP="0041745E">
      <w:pPr>
        <w:widowControl w:val="0"/>
        <w:tabs>
          <w:tab w:val="left" w:pos="709"/>
        </w:tabs>
        <w:ind w:firstLine="709"/>
        <w:jc w:val="both"/>
        <w:rPr>
          <w:szCs w:val="28"/>
          <w:lang w:bidi="ru-RU"/>
        </w:rPr>
      </w:pPr>
      <w:r w:rsidRPr="00D11F85">
        <w:rPr>
          <w:szCs w:val="28"/>
          <w:lang w:bidi="ru-RU"/>
        </w:rPr>
        <w:t>б) копии подтверждающих документов о фактически выполненных работах и (или) услугах (форма КС-2, КС-3) по мере их закрытия в электронном виде.</w:t>
      </w:r>
    </w:p>
    <w:p w:rsidR="0041745E" w:rsidRPr="00D11F85" w:rsidRDefault="0041745E" w:rsidP="0041745E">
      <w:pPr>
        <w:widowControl w:val="0"/>
        <w:tabs>
          <w:tab w:val="left" w:pos="709"/>
        </w:tabs>
        <w:ind w:firstLine="709"/>
        <w:jc w:val="both"/>
        <w:rPr>
          <w:szCs w:val="28"/>
        </w:rPr>
      </w:pPr>
      <w:r w:rsidRPr="00D11F85">
        <w:rPr>
          <w:szCs w:val="28"/>
        </w:rPr>
        <w:t>Департамент в течение 5 (пяти) календарных дней со дня поступления                       от муниципальных образований заявок формирует на бумажном носителе                                и в электронном виде и направляет в департамент финансов и бюджетной политики Белгородской области сводную бюджетную заявку, реестр и заявки на финансирование фактически произведенных расходов за счет ср</w:t>
      </w:r>
      <w:r w:rsidR="00191180" w:rsidRPr="00D11F85">
        <w:rPr>
          <w:szCs w:val="28"/>
        </w:rPr>
        <w:t xml:space="preserve">едств федерального </w:t>
      </w:r>
      <w:r w:rsidRPr="00D11F85">
        <w:rPr>
          <w:szCs w:val="28"/>
        </w:rPr>
        <w:t>и областного бюджетов.</w:t>
      </w:r>
    </w:p>
    <w:p w:rsidR="0041745E" w:rsidRPr="00D11F85" w:rsidRDefault="0041745E" w:rsidP="0041745E">
      <w:pPr>
        <w:widowControl w:val="0"/>
        <w:tabs>
          <w:tab w:val="left" w:pos="709"/>
        </w:tabs>
        <w:ind w:firstLine="709"/>
        <w:jc w:val="both"/>
        <w:rPr>
          <w:szCs w:val="28"/>
        </w:rPr>
      </w:pPr>
      <w:r w:rsidRPr="00D11F85">
        <w:rPr>
          <w:szCs w:val="28"/>
        </w:rPr>
        <w:t>Департамент финансов и бюджетной политики Белгородской области в течение 2 (двух) календарных дней со дня получения сводной бюдже</w:t>
      </w:r>
      <w:r w:rsidR="00191180" w:rsidRPr="00D11F85">
        <w:rPr>
          <w:szCs w:val="28"/>
        </w:rPr>
        <w:t xml:space="preserve">тной заявки, реестра </w:t>
      </w:r>
      <w:r w:rsidRPr="00D11F85">
        <w:rPr>
          <w:szCs w:val="28"/>
        </w:rPr>
        <w:t>и заявок на финансирование доводит предел</w:t>
      </w:r>
      <w:r w:rsidR="00191180" w:rsidRPr="00D11F85">
        <w:rPr>
          <w:szCs w:val="28"/>
        </w:rPr>
        <w:t>ьный объем финансирования</w:t>
      </w:r>
      <w:r w:rsidRPr="00D11F85">
        <w:rPr>
          <w:szCs w:val="28"/>
        </w:rPr>
        <w:t xml:space="preserve"> для перечисления субсидий с лицевого счета департамента, открытого на едином счете областного бюджета в Управлении Федерального казначейства по Белгородской области, на лицевые счета главных администраторов доходов бюджетов муниципальных образований, открытые Управлением Федеральног</w:t>
      </w:r>
      <w:r w:rsidR="00191180" w:rsidRPr="00D11F85">
        <w:rPr>
          <w:szCs w:val="28"/>
        </w:rPr>
        <w:t xml:space="preserve">о казначейства </w:t>
      </w:r>
      <w:r w:rsidRPr="00D11F85">
        <w:rPr>
          <w:szCs w:val="28"/>
        </w:rPr>
        <w:t>по Белгородской области для учета операций по переданным полномочиям получателя бюджетных средств по перечислению из бюджета Белгород</w:t>
      </w:r>
      <w:r w:rsidR="00191180" w:rsidRPr="00D11F85">
        <w:rPr>
          <w:szCs w:val="28"/>
        </w:rPr>
        <w:t>ской области</w:t>
      </w:r>
      <w:r w:rsidRPr="00D11F85">
        <w:rPr>
          <w:szCs w:val="28"/>
        </w:rPr>
        <w:t xml:space="preserve"> в местные бюджеты. </w:t>
      </w:r>
    </w:p>
    <w:p w:rsidR="0041745E" w:rsidRPr="00D11F85" w:rsidRDefault="00BB57C6" w:rsidP="0041745E">
      <w:pPr>
        <w:widowControl w:val="0"/>
        <w:tabs>
          <w:tab w:val="left" w:pos="709"/>
        </w:tabs>
        <w:ind w:firstLine="709"/>
        <w:jc w:val="both"/>
        <w:rPr>
          <w:szCs w:val="28"/>
        </w:rPr>
      </w:pPr>
      <w:r w:rsidRPr="00D11F85">
        <w:rPr>
          <w:szCs w:val="28"/>
        </w:rPr>
        <w:t>Управление жилищно-коммунального комплекса и систем жизнеобеспечения</w:t>
      </w:r>
      <w:r w:rsidR="00751025">
        <w:rPr>
          <w:szCs w:val="28"/>
        </w:rPr>
        <w:t xml:space="preserve"> </w:t>
      </w:r>
      <w:r w:rsidR="00567BA9" w:rsidRPr="00D11F85">
        <w:rPr>
          <w:szCs w:val="28"/>
        </w:rPr>
        <w:t xml:space="preserve">администрации Губкинского городского округа </w:t>
      </w:r>
      <w:r w:rsidR="0041745E" w:rsidRPr="00D11F85">
        <w:rPr>
          <w:szCs w:val="28"/>
        </w:rPr>
        <w:t>в течение 3 (трех) к</w:t>
      </w:r>
      <w:r w:rsidRPr="00D11F85">
        <w:rPr>
          <w:szCs w:val="28"/>
        </w:rPr>
        <w:t>ален</w:t>
      </w:r>
      <w:r w:rsidRPr="00D11F85">
        <w:rPr>
          <w:szCs w:val="28"/>
        </w:rPr>
        <w:lastRenderedPageBreak/>
        <w:t>дарных дней</w:t>
      </w:r>
      <w:r w:rsidR="0041745E" w:rsidRPr="00D11F85">
        <w:rPr>
          <w:szCs w:val="28"/>
        </w:rPr>
        <w:t xml:space="preserve"> со дня поступления субсидии перечисляют средства бюджета Белгородской области со счета главного</w:t>
      </w:r>
      <w:r w:rsidR="00567BA9" w:rsidRPr="00D11F85">
        <w:rPr>
          <w:szCs w:val="28"/>
        </w:rPr>
        <w:t xml:space="preserve"> администратора доходов бюджета</w:t>
      </w:r>
      <w:r w:rsidR="00F5454F" w:rsidRPr="00D11F85">
        <w:rPr>
          <w:szCs w:val="28"/>
        </w:rPr>
        <w:t xml:space="preserve"> муниципального образования</w:t>
      </w:r>
      <w:r w:rsidR="0041745E" w:rsidRPr="00D11F85">
        <w:rPr>
          <w:szCs w:val="28"/>
        </w:rPr>
        <w:t>, открытого Управлением Федерального казначейства по Белгородской области</w:t>
      </w:r>
      <w:r w:rsidR="00751025">
        <w:rPr>
          <w:szCs w:val="28"/>
        </w:rPr>
        <w:t xml:space="preserve"> </w:t>
      </w:r>
      <w:r w:rsidR="0041745E" w:rsidRPr="00D11F85">
        <w:rPr>
          <w:szCs w:val="28"/>
        </w:rPr>
        <w:t>для учета операций по переданным полномочиям получателя бюджетных средств по перечислению из бюджета Белгородской области в местные бюджеты, организациям, выполняющим работы по благоустройству дворовых и общественных территорий в соответс</w:t>
      </w:r>
      <w:r w:rsidR="00540343">
        <w:rPr>
          <w:szCs w:val="28"/>
        </w:rPr>
        <w:t>твии с заключенными контрактами;</w:t>
      </w:r>
    </w:p>
    <w:p w:rsidR="0041745E" w:rsidRPr="00D11F85" w:rsidRDefault="00F5454F" w:rsidP="005C15C2">
      <w:pPr>
        <w:ind w:firstLine="709"/>
        <w:jc w:val="both"/>
        <w:rPr>
          <w:szCs w:val="28"/>
          <w:lang w:bidi="ru-RU"/>
        </w:rPr>
      </w:pPr>
      <w:r w:rsidRPr="00D11F85">
        <w:rPr>
          <w:szCs w:val="28"/>
          <w:lang w:bidi="ru-RU"/>
        </w:rPr>
        <w:t>30</w:t>
      </w:r>
      <w:r w:rsidR="009C6ECA" w:rsidRPr="00D11F85">
        <w:rPr>
          <w:szCs w:val="28"/>
          <w:lang w:bidi="ru-RU"/>
        </w:rPr>
        <w:t>) обеспечивает представление в департамент</w:t>
      </w:r>
      <w:r w:rsidR="00751025">
        <w:rPr>
          <w:szCs w:val="28"/>
          <w:lang w:bidi="ru-RU"/>
        </w:rPr>
        <w:t xml:space="preserve"> </w:t>
      </w:r>
      <w:r w:rsidR="009C6ECA" w:rsidRPr="00D11F85">
        <w:rPr>
          <w:szCs w:val="28"/>
          <w:lang w:bidi="ru-RU"/>
        </w:rPr>
        <w:t>области</w:t>
      </w:r>
      <w:r w:rsidR="00751025">
        <w:rPr>
          <w:szCs w:val="28"/>
          <w:lang w:bidi="ru-RU"/>
        </w:rPr>
        <w:t xml:space="preserve"> </w:t>
      </w:r>
      <w:r w:rsidR="009C6ECA" w:rsidRPr="00D11F85">
        <w:rPr>
          <w:szCs w:val="28"/>
          <w:lang w:bidi="ru-RU"/>
        </w:rPr>
        <w:t>в форме</w:t>
      </w:r>
      <w:r w:rsidR="00751025">
        <w:rPr>
          <w:szCs w:val="28"/>
          <w:lang w:bidi="ru-RU"/>
        </w:rPr>
        <w:t xml:space="preserve"> </w:t>
      </w:r>
      <w:r w:rsidR="009C6ECA" w:rsidRPr="00D11F85">
        <w:rPr>
          <w:szCs w:val="28"/>
          <w:lang w:bidi="ru-RU"/>
        </w:rPr>
        <w:t>электронного документа в ГИИС «Электронный бюджет» отчеты:</w:t>
      </w:r>
    </w:p>
    <w:p w:rsidR="009C6ECA" w:rsidRPr="00D11F85" w:rsidRDefault="009C6ECA" w:rsidP="009C6ECA">
      <w:pPr>
        <w:widowControl w:val="0"/>
        <w:tabs>
          <w:tab w:val="left" w:pos="1170"/>
        </w:tabs>
        <w:ind w:firstLine="709"/>
        <w:jc w:val="both"/>
        <w:rPr>
          <w:szCs w:val="28"/>
          <w:lang w:bidi="ru-RU"/>
        </w:rPr>
      </w:pPr>
      <w:r w:rsidRPr="00D11F85">
        <w:rPr>
          <w:szCs w:val="28"/>
          <w:lang w:bidi="ru-RU"/>
        </w:rPr>
        <w:t>- о расходах бю</w:t>
      </w:r>
      <w:r w:rsidR="009B1A21" w:rsidRPr="00D11F85">
        <w:rPr>
          <w:szCs w:val="28"/>
          <w:lang w:bidi="ru-RU"/>
        </w:rPr>
        <w:t>джета Губкинского городского округа Белгородской области</w:t>
      </w:r>
      <w:r w:rsidRPr="00D11F85">
        <w:rPr>
          <w:szCs w:val="28"/>
          <w:lang w:bidi="ru-RU"/>
        </w:rPr>
        <w:t>, в целях софинансирования которых предоставляется субсиди</w:t>
      </w:r>
      <w:r w:rsidR="00751025">
        <w:rPr>
          <w:szCs w:val="28"/>
          <w:lang w:bidi="ru-RU"/>
        </w:rPr>
        <w:t>и</w:t>
      </w:r>
      <w:r w:rsidRPr="00D11F85">
        <w:rPr>
          <w:szCs w:val="28"/>
          <w:lang w:bidi="ru-RU"/>
        </w:rPr>
        <w:t xml:space="preserve"> из федерального и областного бюджетов, по установленной </w:t>
      </w:r>
      <w:r w:rsidRPr="00D11F85">
        <w:rPr>
          <w:bCs/>
          <w:szCs w:val="28"/>
          <w:lang w:bidi="ru-RU"/>
        </w:rPr>
        <w:t>Министерством строительства и жилищно-коммунального хозяйства Российской Федерации</w:t>
      </w:r>
      <w:r w:rsidRPr="00D11F85">
        <w:rPr>
          <w:szCs w:val="28"/>
          <w:lang w:bidi="ru-RU"/>
        </w:rPr>
        <w:t xml:space="preserve"> форме не позднее 5 рабочих дней месяца, следующего за отчетным периодом, в котором были получены субсидии из федерального и областного бюджетов;</w:t>
      </w:r>
    </w:p>
    <w:p w:rsidR="009C6ECA" w:rsidRPr="00D11F85" w:rsidRDefault="009C6ECA" w:rsidP="009B1A21">
      <w:pPr>
        <w:widowControl w:val="0"/>
        <w:tabs>
          <w:tab w:val="left" w:pos="1170"/>
        </w:tabs>
        <w:ind w:firstLine="709"/>
        <w:jc w:val="both"/>
        <w:rPr>
          <w:szCs w:val="28"/>
          <w:lang w:bidi="ru-RU"/>
        </w:rPr>
      </w:pPr>
      <w:r w:rsidRPr="00D11F85">
        <w:rPr>
          <w:szCs w:val="28"/>
          <w:lang w:bidi="ru-RU"/>
        </w:rPr>
        <w:t xml:space="preserve">- о достижении значения(ий) результата(ов) регионального проекта                             по установленной </w:t>
      </w:r>
      <w:r w:rsidRPr="00D11F85">
        <w:rPr>
          <w:bCs/>
          <w:szCs w:val="28"/>
          <w:lang w:bidi="ru-RU"/>
        </w:rPr>
        <w:t>Министерством строительства и жилищно-коммунального хозяйства Российской Федерации</w:t>
      </w:r>
      <w:r w:rsidRPr="00D11F85">
        <w:rPr>
          <w:szCs w:val="28"/>
          <w:lang w:bidi="ru-RU"/>
        </w:rPr>
        <w:t xml:space="preserve"> форме не позднее 5 рабочих дней месяца, следующего за отчетным периодом, в котором были полу</w:t>
      </w:r>
      <w:r w:rsidR="009570B9" w:rsidRPr="00D11F85">
        <w:rPr>
          <w:szCs w:val="28"/>
          <w:lang w:bidi="ru-RU"/>
        </w:rPr>
        <w:t xml:space="preserve">чены субсидии </w:t>
      </w:r>
      <w:r w:rsidR="009570B9" w:rsidRPr="00D11F85">
        <w:rPr>
          <w:szCs w:val="28"/>
          <w:lang w:bidi="ru-RU"/>
        </w:rPr>
        <w:br/>
        <w:t>из областного бюджета</w:t>
      </w:r>
      <w:r w:rsidR="00B55562" w:rsidRPr="00D11F85">
        <w:rPr>
          <w:szCs w:val="28"/>
          <w:lang w:bidi="ru-RU"/>
        </w:rPr>
        <w:t>;</w:t>
      </w:r>
    </w:p>
    <w:p w:rsidR="005C15C2" w:rsidRPr="00D11F85" w:rsidRDefault="009B1A21" w:rsidP="005C15C2">
      <w:pPr>
        <w:ind w:firstLine="709"/>
        <w:jc w:val="both"/>
        <w:rPr>
          <w:szCs w:val="28"/>
          <w:lang w:bidi="ru-RU"/>
        </w:rPr>
      </w:pPr>
      <w:r w:rsidRPr="00D11F85">
        <w:rPr>
          <w:szCs w:val="28"/>
          <w:lang w:bidi="ru-RU"/>
        </w:rPr>
        <w:t>31</w:t>
      </w:r>
      <w:r w:rsidR="00C740DE" w:rsidRPr="00D11F85">
        <w:rPr>
          <w:szCs w:val="28"/>
          <w:lang w:bidi="ru-RU"/>
        </w:rPr>
        <w:t>)</w:t>
      </w:r>
      <w:r w:rsidR="00751025">
        <w:rPr>
          <w:szCs w:val="28"/>
          <w:lang w:bidi="ru-RU"/>
        </w:rPr>
        <w:t xml:space="preserve"> </w:t>
      </w:r>
      <w:r w:rsidR="005C15C2" w:rsidRPr="00D11F85">
        <w:rPr>
          <w:szCs w:val="28"/>
          <w:lang w:bidi="ru-RU"/>
        </w:rPr>
        <w:t>обеспечивает участие (трудовое и (или) финансовое) собственников помещений в многоквартирных домах, собственников иных зданий и сооружений, расположенных в границах дворовой территор</w:t>
      </w:r>
      <w:r w:rsidR="004B2337"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минимального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r w:rsidR="00751025">
        <w:rPr>
          <w:szCs w:val="28"/>
          <w:lang w:bidi="ru-RU"/>
        </w:rPr>
        <w:t xml:space="preserve"> </w:t>
      </w:r>
      <w:r w:rsidR="005C15C2" w:rsidRPr="00D11F85">
        <w:rPr>
          <w:szCs w:val="28"/>
          <w:lang w:bidi="ru-RU"/>
        </w:rPr>
        <w:t>в реализации мероприятий по благоустройству дворовой территории в рамках минимального перечня работ по благоустро</w:t>
      </w:r>
      <w:r w:rsidR="004B2337" w:rsidRPr="00D11F85">
        <w:rPr>
          <w:szCs w:val="28"/>
          <w:lang w:bidi="ru-RU"/>
        </w:rPr>
        <w:t>йству доля участия определяется</w:t>
      </w:r>
      <w:r w:rsidR="005C15C2" w:rsidRPr="00D11F85">
        <w:rPr>
          <w:szCs w:val="28"/>
          <w:lang w:bidi="ru-RU"/>
        </w:rPr>
        <w:t xml:space="preserve"> как процент от стоимости мероприятий по благоустройству дворовой территории;</w:t>
      </w:r>
    </w:p>
    <w:p w:rsidR="00604D7D" w:rsidRPr="00D11F85" w:rsidRDefault="009B1A21" w:rsidP="008B0619">
      <w:pPr>
        <w:ind w:firstLine="709"/>
        <w:jc w:val="both"/>
        <w:rPr>
          <w:szCs w:val="28"/>
          <w:lang w:bidi="ru-RU"/>
        </w:rPr>
      </w:pPr>
      <w:r w:rsidRPr="00D11F85">
        <w:rPr>
          <w:szCs w:val="28"/>
          <w:lang w:bidi="ru-RU"/>
        </w:rPr>
        <w:t>32</w:t>
      </w:r>
      <w:r w:rsidR="00906D0D" w:rsidRPr="00D11F85">
        <w:rPr>
          <w:szCs w:val="28"/>
          <w:lang w:bidi="ru-RU"/>
        </w:rPr>
        <w:t>)</w:t>
      </w:r>
      <w:r w:rsidR="00751025">
        <w:rPr>
          <w:szCs w:val="28"/>
          <w:lang w:bidi="ru-RU"/>
        </w:rPr>
        <w:t xml:space="preserve"> </w:t>
      </w:r>
      <w:r w:rsidR="005C15C2" w:rsidRPr="00D11F85">
        <w:rPr>
          <w:szCs w:val="28"/>
          <w:lang w:bidi="ru-RU"/>
        </w:rPr>
        <w:t>обеспечивает участие (трудовое и (или) финансовое) собственников помещений в многоквартирных домах, собственников иных зданий и сооружений, расположенных в границах дворовой территор</w:t>
      </w:r>
      <w:r w:rsidR="00087D5A"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дополнительного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w:t>
      </w:r>
      <w:r w:rsidR="00087D5A"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дополнительного перечня работ по благоустройству доля уча</w:t>
      </w:r>
      <w:r w:rsidR="005C15C2" w:rsidRPr="00D11F85">
        <w:rPr>
          <w:szCs w:val="28"/>
          <w:lang w:bidi="ru-RU"/>
        </w:rPr>
        <w:lastRenderedPageBreak/>
        <w:t>стия определяется</w:t>
      </w:r>
      <w:r w:rsidR="00751025">
        <w:rPr>
          <w:szCs w:val="28"/>
          <w:lang w:bidi="ru-RU"/>
        </w:rPr>
        <w:t xml:space="preserve"> </w:t>
      </w:r>
      <w:r w:rsidR="005C15C2" w:rsidRPr="00D11F85">
        <w:rPr>
          <w:szCs w:val="28"/>
          <w:lang w:bidi="ru-RU"/>
        </w:rPr>
        <w:t>как процент от стоимости мероприятий по благоустройству дворовой территории;</w:t>
      </w:r>
    </w:p>
    <w:p w:rsidR="00FC0F17" w:rsidRPr="00D11F85" w:rsidRDefault="009B1A21" w:rsidP="008B0619">
      <w:pPr>
        <w:ind w:firstLine="709"/>
        <w:jc w:val="both"/>
        <w:rPr>
          <w:szCs w:val="28"/>
        </w:rPr>
      </w:pPr>
      <w:r w:rsidRPr="00D11F85">
        <w:rPr>
          <w:szCs w:val="28"/>
        </w:rPr>
        <w:t>33</w:t>
      </w:r>
      <w:r w:rsidR="00906D0D" w:rsidRPr="00D11F85">
        <w:rPr>
          <w:szCs w:val="28"/>
        </w:rPr>
        <w:t>)</w:t>
      </w:r>
      <w:r w:rsidR="00751025">
        <w:rPr>
          <w:szCs w:val="28"/>
        </w:rPr>
        <w:t xml:space="preserve"> </w:t>
      </w:r>
      <w:r w:rsidR="002F08AB" w:rsidRPr="00D11F85">
        <w:rPr>
          <w:szCs w:val="28"/>
        </w:rPr>
        <w:t>вправе</w:t>
      </w:r>
      <w:r w:rsidR="00B7178D" w:rsidRPr="00D11F85">
        <w:rPr>
          <w:szCs w:val="28"/>
        </w:rPr>
        <w:t xml:space="preserve"> исключать из адресного перечня дворовых и общественных территорий, подлежащих благоустройству в рамках реализации настоящей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w:t>
      </w:r>
      <w:r w:rsidR="002F08AB" w:rsidRPr="00D11F85">
        <w:rPr>
          <w:szCs w:val="28"/>
        </w:rPr>
        <w:t>ли</w:t>
      </w:r>
      <w:r w:rsidR="00B7178D" w:rsidRPr="00D11F85">
        <w:rPr>
          <w:szCs w:val="28"/>
        </w:rPr>
        <w:t xml:space="preserve"> государственных нужд в соответствии с генеральным планом Губкинского городского округа </w:t>
      </w:r>
      <w:r w:rsidR="006871E9" w:rsidRPr="00D11F85">
        <w:rPr>
          <w:szCs w:val="28"/>
        </w:rPr>
        <w:t xml:space="preserve">Белгородской области </w:t>
      </w:r>
      <w:r w:rsidR="00B7178D" w:rsidRPr="00D11F85">
        <w:rPr>
          <w:szCs w:val="28"/>
        </w:rPr>
        <w:t>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w:t>
      </w:r>
    </w:p>
    <w:p w:rsidR="00B7178D" w:rsidRPr="00D11F85" w:rsidRDefault="009B1A21" w:rsidP="00B7178D">
      <w:pPr>
        <w:ind w:firstLine="709"/>
        <w:jc w:val="both"/>
        <w:rPr>
          <w:szCs w:val="28"/>
        </w:rPr>
      </w:pPr>
      <w:r w:rsidRPr="00D11F85">
        <w:rPr>
          <w:szCs w:val="28"/>
        </w:rPr>
        <w:t>34</w:t>
      </w:r>
      <w:r w:rsidR="00906D0D" w:rsidRPr="00D11F85">
        <w:rPr>
          <w:szCs w:val="28"/>
        </w:rPr>
        <w:t>)</w:t>
      </w:r>
      <w:r w:rsidR="00751025">
        <w:rPr>
          <w:szCs w:val="28"/>
        </w:rPr>
        <w:t xml:space="preserve"> </w:t>
      </w:r>
      <w:r w:rsidR="002F08AB" w:rsidRPr="00D11F85">
        <w:rPr>
          <w:szCs w:val="28"/>
        </w:rPr>
        <w:t>вправе</w:t>
      </w:r>
      <w:r w:rsidR="00B7178D" w:rsidRPr="00D11F85">
        <w:rPr>
          <w:szCs w:val="28"/>
        </w:rPr>
        <w:t xml:space="preserve"> исключать из адресного перечня дворовых территорий, подлежащих благоустройству в рамках реализации настоящей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настоящей муниципальной программы или не приняли решения о благоустройстве дворовой территории в сроки, установленные настоящей муниципальной программой. При этом исключение дворовой территории из перечня дворовых территорий, подлежащих благоустройству в рамках реализации настоящей муниципальной программы, возможно только при условии одобрения соответствующего решения </w:t>
      </w:r>
      <w:r w:rsidR="00006A59" w:rsidRPr="00D11F85">
        <w:rPr>
          <w:szCs w:val="28"/>
        </w:rPr>
        <w:t>Общественного совета по р</w:t>
      </w:r>
      <w:r w:rsidR="00A91096" w:rsidRPr="00D11F85">
        <w:rPr>
          <w:szCs w:val="28"/>
        </w:rPr>
        <w:t>еализации программ в сфере жилищ</w:t>
      </w:r>
      <w:r w:rsidR="00006A59" w:rsidRPr="00D11F85">
        <w:rPr>
          <w:szCs w:val="28"/>
        </w:rPr>
        <w:t>но</w:t>
      </w:r>
      <w:r w:rsidR="00A91096" w:rsidRPr="00D11F85">
        <w:rPr>
          <w:szCs w:val="28"/>
        </w:rPr>
        <w:t>-</w:t>
      </w:r>
      <w:r w:rsidR="00006A59" w:rsidRPr="00D11F85">
        <w:rPr>
          <w:szCs w:val="28"/>
        </w:rPr>
        <w:t>коммунального хозяйства</w:t>
      </w:r>
      <w:r w:rsidR="0075089E">
        <w:rPr>
          <w:szCs w:val="28"/>
        </w:rPr>
        <w:t xml:space="preserve"> Губкинского городского округа Белгородской области.</w:t>
      </w:r>
    </w:p>
    <w:p w:rsidR="007B17F2" w:rsidRPr="00D11F85" w:rsidRDefault="007B17F2" w:rsidP="007B17F2">
      <w:pPr>
        <w:tabs>
          <w:tab w:val="left" w:pos="709"/>
        </w:tabs>
        <w:jc w:val="both"/>
        <w:rPr>
          <w:szCs w:val="28"/>
        </w:rPr>
      </w:pPr>
      <w:r w:rsidRPr="00D11F85">
        <w:rPr>
          <w:szCs w:val="28"/>
        </w:rPr>
        <w:tab/>
        <w:t>Адресный перечень дво</w:t>
      </w:r>
      <w:r w:rsidR="00475A5A" w:rsidRPr="00D11F85">
        <w:rPr>
          <w:szCs w:val="28"/>
        </w:rPr>
        <w:t>ровых т</w:t>
      </w:r>
      <w:r w:rsidR="00CD64C1" w:rsidRPr="00D11F85">
        <w:rPr>
          <w:szCs w:val="28"/>
        </w:rPr>
        <w:t xml:space="preserve">ерриторий, нуждающихся в </w:t>
      </w:r>
      <w:r w:rsidR="008503CB" w:rsidRPr="00D11F85">
        <w:rPr>
          <w:szCs w:val="28"/>
        </w:rPr>
        <w:t>благо-устройстве (исходя из минимального перечня работ по благоустройству), подлежащих благоустрой</w:t>
      </w:r>
      <w:r w:rsidRPr="00D11F85">
        <w:rPr>
          <w:szCs w:val="28"/>
        </w:rPr>
        <w:t>ству в 2018</w:t>
      </w:r>
      <w:r w:rsidR="00560D2C" w:rsidRPr="00D11F85">
        <w:rPr>
          <w:szCs w:val="28"/>
        </w:rPr>
        <w:t>-2024 годах, сформированный</w:t>
      </w:r>
      <w:r w:rsidRPr="00D11F85">
        <w:rPr>
          <w:szCs w:val="28"/>
        </w:rPr>
        <w:t xml:space="preserve"> на основании предложений граж</w:t>
      </w:r>
      <w:r w:rsidR="00560D2C" w:rsidRPr="00D11F85">
        <w:rPr>
          <w:szCs w:val="28"/>
        </w:rPr>
        <w:t xml:space="preserve">дан, </w:t>
      </w:r>
      <w:r w:rsidRPr="00D11F85">
        <w:rPr>
          <w:szCs w:val="28"/>
        </w:rPr>
        <w:t>приве</w:t>
      </w:r>
      <w:r w:rsidR="00B146AC" w:rsidRPr="00D11F85">
        <w:rPr>
          <w:szCs w:val="28"/>
        </w:rPr>
        <w:t>ден в приложении</w:t>
      </w:r>
      <w:r w:rsidR="00CD64C1" w:rsidRPr="00D11F85">
        <w:rPr>
          <w:szCs w:val="28"/>
        </w:rPr>
        <w:t xml:space="preserve"> № 7</w:t>
      </w:r>
      <w:r w:rsidRPr="00D11F85">
        <w:rPr>
          <w:szCs w:val="28"/>
        </w:rPr>
        <w:t xml:space="preserve"> к настоящей муниципальной программе.</w:t>
      </w:r>
    </w:p>
    <w:p w:rsidR="007B17F2" w:rsidRPr="00D11F85" w:rsidRDefault="00E92A0B" w:rsidP="007B17F2">
      <w:pPr>
        <w:tabs>
          <w:tab w:val="left" w:pos="709"/>
        </w:tabs>
        <w:jc w:val="both"/>
        <w:rPr>
          <w:szCs w:val="28"/>
        </w:rPr>
      </w:pPr>
      <w:r w:rsidRPr="00D11F85">
        <w:rPr>
          <w:szCs w:val="28"/>
        </w:rPr>
        <w:tab/>
        <w:t>Адресный перечень</w:t>
      </w:r>
      <w:r w:rsidR="007B17F2" w:rsidRPr="00D11F85">
        <w:rPr>
          <w:szCs w:val="28"/>
        </w:rPr>
        <w:t xml:space="preserve"> обще</w:t>
      </w:r>
      <w:r w:rsidR="00BA73E1" w:rsidRPr="00D11F85">
        <w:rPr>
          <w:szCs w:val="28"/>
        </w:rPr>
        <w:t xml:space="preserve">ственных территорий, </w:t>
      </w:r>
      <w:r w:rsidR="008503CB" w:rsidRPr="00D11F85">
        <w:rPr>
          <w:szCs w:val="28"/>
        </w:rPr>
        <w:t>нуждающи</w:t>
      </w:r>
      <w:r w:rsidRPr="00D11F85">
        <w:rPr>
          <w:szCs w:val="28"/>
        </w:rPr>
        <w:t>хся в благоустройстве, подлежащих благоустройству в 2018-2024 годах</w:t>
      </w:r>
      <w:r w:rsidR="00BA73E1" w:rsidRPr="00D11F85">
        <w:rPr>
          <w:szCs w:val="28"/>
        </w:rPr>
        <w:t xml:space="preserve">, а также отобранных по результатам рейтингового голосования по выбору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w:t>
      </w:r>
      <w:r w:rsidR="00B146AC" w:rsidRPr="00D11F85">
        <w:rPr>
          <w:szCs w:val="28"/>
        </w:rPr>
        <w:t>приведен в приложении</w:t>
      </w:r>
      <w:r w:rsidR="00CD64C1" w:rsidRPr="00D11F85">
        <w:rPr>
          <w:szCs w:val="28"/>
        </w:rPr>
        <w:t xml:space="preserve"> № 8</w:t>
      </w:r>
      <w:r w:rsidR="007B17F2" w:rsidRPr="00D11F85">
        <w:rPr>
          <w:szCs w:val="28"/>
        </w:rPr>
        <w:t xml:space="preserve"> к нас</w:t>
      </w:r>
      <w:r w:rsidR="002F08AB" w:rsidRPr="00D11F85">
        <w:rPr>
          <w:szCs w:val="28"/>
        </w:rPr>
        <w:t>тоящей муници</w:t>
      </w:r>
      <w:r w:rsidR="007B17F2" w:rsidRPr="00D11F85">
        <w:rPr>
          <w:szCs w:val="28"/>
        </w:rPr>
        <w:t>пальной программе.</w:t>
      </w:r>
    </w:p>
    <w:p w:rsidR="002D7CB0" w:rsidRPr="00D11F85" w:rsidRDefault="007B17F2" w:rsidP="002F08AB">
      <w:pPr>
        <w:tabs>
          <w:tab w:val="left" w:pos="709"/>
        </w:tabs>
        <w:jc w:val="both"/>
        <w:rPr>
          <w:szCs w:val="28"/>
        </w:rPr>
      </w:pPr>
      <w:r w:rsidRPr="00D11F85">
        <w:rPr>
          <w:szCs w:val="28"/>
        </w:rPr>
        <w:tab/>
        <w:t xml:space="preserve">Адресные перечни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w:t>
      </w:r>
      <w:r w:rsidR="002F08AB" w:rsidRPr="00D11F85">
        <w:rPr>
          <w:szCs w:val="28"/>
        </w:rPr>
        <w:t>предпринимателей</w:t>
      </w:r>
      <w:r w:rsidRPr="00D11F85">
        <w:rPr>
          <w:szCs w:val="28"/>
        </w:rPr>
        <w:t xml:space="preserve">, индивидуальных жилых домов </w:t>
      </w:r>
      <w:r w:rsidR="002F08AB" w:rsidRPr="00D11F85">
        <w:rPr>
          <w:szCs w:val="28"/>
        </w:rPr>
        <w:t>и земельных участков, предостав</w:t>
      </w:r>
      <w:r w:rsidRPr="00D11F85">
        <w:rPr>
          <w:szCs w:val="28"/>
        </w:rPr>
        <w:t>ленных для их размещения, подлежа</w:t>
      </w:r>
      <w:r w:rsidR="00F41D8F" w:rsidRPr="00D11F85">
        <w:rPr>
          <w:szCs w:val="28"/>
        </w:rPr>
        <w:t xml:space="preserve">щих благоустройству не позднее </w:t>
      </w:r>
      <w:r w:rsidRPr="00D11F85">
        <w:rPr>
          <w:szCs w:val="28"/>
        </w:rPr>
        <w:t>2024 года, приведены в приложени</w:t>
      </w:r>
      <w:r w:rsidR="00CD64C1" w:rsidRPr="00D11F85">
        <w:rPr>
          <w:szCs w:val="28"/>
        </w:rPr>
        <w:t>и № 9</w:t>
      </w:r>
      <w:r w:rsidR="002F08AB" w:rsidRPr="00D11F85">
        <w:rPr>
          <w:szCs w:val="28"/>
        </w:rPr>
        <w:t xml:space="preserve"> к </w:t>
      </w:r>
      <w:r w:rsidR="00906D0D" w:rsidRPr="00D11F85">
        <w:rPr>
          <w:szCs w:val="28"/>
        </w:rPr>
        <w:t xml:space="preserve">настоящей </w:t>
      </w:r>
      <w:r w:rsidR="002F08AB" w:rsidRPr="00D11F85">
        <w:rPr>
          <w:szCs w:val="28"/>
        </w:rPr>
        <w:t>муниципальной программе.</w:t>
      </w:r>
    </w:p>
    <w:p w:rsidR="00320965" w:rsidRPr="00D11F85" w:rsidRDefault="00320965" w:rsidP="00320965">
      <w:pPr>
        <w:tabs>
          <w:tab w:val="left" w:pos="709"/>
        </w:tabs>
        <w:jc w:val="both"/>
      </w:pPr>
      <w:r w:rsidRPr="00D11F85">
        <w:rPr>
          <w:szCs w:val="28"/>
        </w:rPr>
        <w:t xml:space="preserve">          Адресный перечень дворовых и общественных территорий, нуждающихся в благоустройстве </w:t>
      </w:r>
      <w:r w:rsidRPr="00D11F85">
        <w:t>детских игровых и спортивных площадок в 2018-2024 годах</w:t>
      </w:r>
      <w:r w:rsidRPr="00D11F85">
        <w:rPr>
          <w:szCs w:val="28"/>
        </w:rPr>
        <w:t xml:space="preserve"> приведен в приложении № 10 к настоящей муниципальной программе.</w:t>
      </w:r>
    </w:p>
    <w:p w:rsidR="000938F2" w:rsidRPr="00D75DEA" w:rsidRDefault="00320965" w:rsidP="002F08AB">
      <w:pPr>
        <w:tabs>
          <w:tab w:val="left" w:pos="709"/>
        </w:tabs>
        <w:jc w:val="both"/>
      </w:pPr>
      <w:r w:rsidRPr="00D11F85">
        <w:rPr>
          <w:szCs w:val="28"/>
        </w:rPr>
        <w:lastRenderedPageBreak/>
        <w:t>Адресный перечень общественных территорий – победителей Всероссийского конкурса лучших проектов создания комфортной городской среды</w:t>
      </w:r>
      <w:r w:rsidR="000938F2" w:rsidRPr="00D11F85">
        <w:rPr>
          <w:szCs w:val="28"/>
        </w:rPr>
        <w:t>,</w:t>
      </w:r>
      <w:r w:rsidR="00751025">
        <w:rPr>
          <w:szCs w:val="28"/>
        </w:rPr>
        <w:t xml:space="preserve"> </w:t>
      </w:r>
      <w:r w:rsidR="000938F2" w:rsidRPr="00D11F85">
        <w:rPr>
          <w:szCs w:val="28"/>
        </w:rPr>
        <w:t>приведен в приложении №11 к настоящей муниципальной программе.</w:t>
      </w:r>
    </w:p>
    <w:p w:rsidR="000938F2" w:rsidRPr="00D11F85" w:rsidRDefault="000938F2" w:rsidP="002F08AB">
      <w:pPr>
        <w:tabs>
          <w:tab w:val="left" w:pos="709"/>
        </w:tabs>
        <w:jc w:val="both"/>
        <w:rPr>
          <w:szCs w:val="28"/>
        </w:rPr>
      </w:pPr>
    </w:p>
    <w:p w:rsidR="002D7CB0" w:rsidRPr="00D11F85" w:rsidRDefault="002D7CB0" w:rsidP="00CC1A50">
      <w:pPr>
        <w:autoSpaceDE w:val="0"/>
        <w:autoSpaceDN w:val="0"/>
        <w:adjustRightInd w:val="0"/>
        <w:jc w:val="center"/>
        <w:rPr>
          <w:b/>
          <w:szCs w:val="28"/>
        </w:rPr>
      </w:pPr>
      <w:r w:rsidRPr="00D11F85">
        <w:rPr>
          <w:b/>
          <w:szCs w:val="28"/>
        </w:rPr>
        <w:t>3. Перечень муниципальных правовых актов органов местного</w:t>
      </w:r>
    </w:p>
    <w:p w:rsidR="002D7CB0" w:rsidRPr="00D11F85" w:rsidRDefault="002D7CB0" w:rsidP="00CC1A50">
      <w:pPr>
        <w:autoSpaceDE w:val="0"/>
        <w:autoSpaceDN w:val="0"/>
        <w:adjustRightInd w:val="0"/>
        <w:jc w:val="center"/>
        <w:rPr>
          <w:b/>
          <w:szCs w:val="28"/>
        </w:rPr>
      </w:pPr>
      <w:r w:rsidRPr="00D11F85">
        <w:rPr>
          <w:b/>
          <w:szCs w:val="28"/>
        </w:rPr>
        <w:t xml:space="preserve"> самоуправления Губкинского городского округа, принятие </w:t>
      </w:r>
    </w:p>
    <w:p w:rsidR="002D7CB0" w:rsidRPr="00D11F85" w:rsidRDefault="002D7CB0" w:rsidP="00CC1A50">
      <w:pPr>
        <w:autoSpaceDE w:val="0"/>
        <w:autoSpaceDN w:val="0"/>
        <w:adjustRightInd w:val="0"/>
        <w:jc w:val="center"/>
        <w:rPr>
          <w:b/>
          <w:szCs w:val="28"/>
        </w:rPr>
      </w:pPr>
      <w:r w:rsidRPr="00D11F85">
        <w:rPr>
          <w:b/>
          <w:szCs w:val="28"/>
        </w:rPr>
        <w:t>или изменение которых необходимо для реализации</w:t>
      </w:r>
    </w:p>
    <w:p w:rsidR="002D7CB0" w:rsidRPr="00D11F85" w:rsidRDefault="002D7CB0" w:rsidP="00CC1A50">
      <w:pPr>
        <w:autoSpaceDE w:val="0"/>
        <w:autoSpaceDN w:val="0"/>
        <w:adjustRightInd w:val="0"/>
        <w:jc w:val="center"/>
        <w:rPr>
          <w:b/>
          <w:szCs w:val="28"/>
        </w:rPr>
      </w:pPr>
      <w:r w:rsidRPr="00D11F85">
        <w:rPr>
          <w:b/>
          <w:szCs w:val="28"/>
        </w:rPr>
        <w:t xml:space="preserve"> муниципальной программы</w:t>
      </w:r>
    </w:p>
    <w:p w:rsidR="002D7CB0" w:rsidRPr="00D11F85" w:rsidRDefault="002D7CB0" w:rsidP="002551AB">
      <w:pPr>
        <w:autoSpaceDE w:val="0"/>
        <w:autoSpaceDN w:val="0"/>
        <w:adjustRightInd w:val="0"/>
        <w:rPr>
          <w:b/>
          <w:szCs w:val="28"/>
        </w:rPr>
      </w:pPr>
    </w:p>
    <w:p w:rsidR="00FC6286" w:rsidRPr="00D11F85" w:rsidRDefault="002D7CB0" w:rsidP="00C83955">
      <w:pPr>
        <w:autoSpaceDE w:val="0"/>
        <w:autoSpaceDN w:val="0"/>
        <w:adjustRightInd w:val="0"/>
        <w:ind w:firstLine="708"/>
        <w:jc w:val="both"/>
      </w:pPr>
      <w:r w:rsidRPr="00D11F85">
        <w:t>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12419D" w:rsidRPr="00D11F85" w:rsidRDefault="0012419D" w:rsidP="00C83955">
      <w:pPr>
        <w:autoSpaceDE w:val="0"/>
        <w:autoSpaceDN w:val="0"/>
        <w:adjustRightInd w:val="0"/>
        <w:ind w:firstLine="708"/>
        <w:jc w:val="both"/>
      </w:pPr>
    </w:p>
    <w:p w:rsidR="002D7CB0" w:rsidRPr="00D11F85" w:rsidRDefault="002D7CB0" w:rsidP="00CC1A50">
      <w:pPr>
        <w:autoSpaceDE w:val="0"/>
        <w:autoSpaceDN w:val="0"/>
        <w:adjustRightInd w:val="0"/>
        <w:ind w:left="2124"/>
        <w:rPr>
          <w:b/>
          <w:szCs w:val="28"/>
        </w:rPr>
      </w:pPr>
      <w:r w:rsidRPr="00D11F85">
        <w:rPr>
          <w:b/>
          <w:szCs w:val="28"/>
        </w:rPr>
        <w:t>4. Обоснование выделения подпрограмм</w:t>
      </w:r>
    </w:p>
    <w:p w:rsidR="002D7CB0" w:rsidRPr="00D11F85" w:rsidRDefault="002D7CB0" w:rsidP="00CC1A50">
      <w:pPr>
        <w:autoSpaceDE w:val="0"/>
        <w:autoSpaceDN w:val="0"/>
        <w:adjustRightInd w:val="0"/>
        <w:ind w:left="2124"/>
        <w:rPr>
          <w:b/>
          <w:szCs w:val="28"/>
        </w:rPr>
      </w:pPr>
    </w:p>
    <w:p w:rsidR="008A5D73" w:rsidRPr="00D11F85" w:rsidRDefault="002D7CB0" w:rsidP="00887DAA">
      <w:pPr>
        <w:autoSpaceDE w:val="0"/>
        <w:autoSpaceDN w:val="0"/>
        <w:adjustRightInd w:val="0"/>
        <w:ind w:left="2124" w:hanging="1415"/>
        <w:jc w:val="both"/>
        <w:rPr>
          <w:szCs w:val="28"/>
        </w:rPr>
      </w:pPr>
      <w:r w:rsidRPr="00D11F85">
        <w:rPr>
          <w:szCs w:val="28"/>
        </w:rPr>
        <w:t>Муниципальная программа не включает в себя подпрограмм.</w:t>
      </w:r>
    </w:p>
    <w:p w:rsidR="00791CC8" w:rsidRPr="00D11F85" w:rsidRDefault="00791CC8" w:rsidP="00DC608C">
      <w:pPr>
        <w:tabs>
          <w:tab w:val="left" w:pos="1440"/>
        </w:tabs>
        <w:spacing w:line="360" w:lineRule="auto"/>
        <w:rPr>
          <w:b/>
          <w:szCs w:val="28"/>
        </w:rPr>
      </w:pPr>
    </w:p>
    <w:p w:rsidR="00BB6805" w:rsidRPr="00D11F85" w:rsidRDefault="002D7CB0" w:rsidP="00BB6805">
      <w:pPr>
        <w:tabs>
          <w:tab w:val="left" w:pos="1440"/>
        </w:tabs>
        <w:spacing w:line="360" w:lineRule="auto"/>
        <w:ind w:left="360"/>
        <w:jc w:val="center"/>
        <w:rPr>
          <w:b/>
          <w:szCs w:val="28"/>
        </w:rPr>
      </w:pPr>
      <w:r w:rsidRPr="00D11F85">
        <w:rPr>
          <w:b/>
          <w:szCs w:val="28"/>
        </w:rPr>
        <w:t>5. Ресурсное обеспечение муниципальной программы</w:t>
      </w:r>
    </w:p>
    <w:p w:rsidR="002D7CB0" w:rsidRPr="00D11F85" w:rsidRDefault="002D7CB0" w:rsidP="001D6503">
      <w:pPr>
        <w:tabs>
          <w:tab w:val="left" w:pos="540"/>
          <w:tab w:val="left" w:pos="709"/>
        </w:tabs>
        <w:jc w:val="both"/>
        <w:rPr>
          <w:szCs w:val="28"/>
        </w:rPr>
      </w:pPr>
      <w:r w:rsidRPr="00D11F85">
        <w:rPr>
          <w:szCs w:val="28"/>
        </w:rPr>
        <w:tab/>
        <w:t xml:space="preserve">  Объемы финансирования муниципальной программы в разрезе источников финансирования по годам реализации представлены в таблице 3. </w:t>
      </w:r>
    </w:p>
    <w:p w:rsidR="00906D0D" w:rsidRPr="00D11F85" w:rsidRDefault="00906D0D" w:rsidP="00D07A36">
      <w:pPr>
        <w:tabs>
          <w:tab w:val="left" w:pos="540"/>
        </w:tabs>
        <w:jc w:val="right"/>
        <w:rPr>
          <w:sz w:val="24"/>
          <w:szCs w:val="24"/>
        </w:rPr>
      </w:pPr>
    </w:p>
    <w:p w:rsidR="002D7CB0" w:rsidRPr="00D11F85" w:rsidRDefault="002D7CB0" w:rsidP="007E4438">
      <w:pPr>
        <w:tabs>
          <w:tab w:val="left" w:pos="540"/>
        </w:tabs>
        <w:jc w:val="right"/>
        <w:rPr>
          <w:szCs w:val="28"/>
        </w:rPr>
      </w:pPr>
      <w:r w:rsidRPr="00D11F85">
        <w:rPr>
          <w:szCs w:val="28"/>
        </w:rPr>
        <w:t>Таблица 3</w:t>
      </w:r>
    </w:p>
    <w:p w:rsidR="002D7CB0" w:rsidRPr="00D11F85" w:rsidRDefault="002D7CB0" w:rsidP="007E4438">
      <w:pPr>
        <w:tabs>
          <w:tab w:val="left" w:pos="540"/>
        </w:tabs>
        <w:rPr>
          <w:sz w:val="24"/>
          <w:szCs w:val="24"/>
        </w:rPr>
      </w:pPr>
    </w:p>
    <w:tbl>
      <w:tblPr>
        <w:tblW w:w="96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842"/>
        <w:gridCol w:w="1560"/>
        <w:gridCol w:w="1842"/>
        <w:gridCol w:w="1418"/>
        <w:gridCol w:w="1865"/>
      </w:tblGrid>
      <w:tr w:rsidR="002D7CB0" w:rsidRPr="00D11F85" w:rsidTr="008318F6">
        <w:tc>
          <w:tcPr>
            <w:tcW w:w="1135" w:type="dxa"/>
            <w:vMerge w:val="restart"/>
          </w:tcPr>
          <w:p w:rsidR="002D7CB0" w:rsidRPr="00D11F85" w:rsidRDefault="002D7CB0" w:rsidP="007E4438">
            <w:pPr>
              <w:tabs>
                <w:tab w:val="left" w:pos="540"/>
              </w:tabs>
              <w:jc w:val="center"/>
              <w:rPr>
                <w:b/>
                <w:szCs w:val="28"/>
              </w:rPr>
            </w:pPr>
            <w:r w:rsidRPr="00D11F85">
              <w:rPr>
                <w:b/>
                <w:szCs w:val="28"/>
              </w:rPr>
              <w:t>Годы</w:t>
            </w:r>
          </w:p>
        </w:tc>
        <w:tc>
          <w:tcPr>
            <w:tcW w:w="8527" w:type="dxa"/>
            <w:gridSpan w:val="5"/>
          </w:tcPr>
          <w:p w:rsidR="002D7CB0" w:rsidRPr="00D11F85" w:rsidRDefault="002D7CB0" w:rsidP="007E4438">
            <w:pPr>
              <w:tabs>
                <w:tab w:val="left" w:pos="540"/>
              </w:tabs>
              <w:jc w:val="center"/>
              <w:rPr>
                <w:b/>
                <w:szCs w:val="28"/>
              </w:rPr>
            </w:pPr>
            <w:r w:rsidRPr="00D11F85">
              <w:rPr>
                <w:b/>
                <w:szCs w:val="28"/>
              </w:rPr>
              <w:t>Источники финансирования (тыс.</w:t>
            </w:r>
            <w:r w:rsidR="000A4387">
              <w:rPr>
                <w:b/>
                <w:szCs w:val="28"/>
              </w:rPr>
              <w:t xml:space="preserve"> </w:t>
            </w:r>
            <w:r w:rsidRPr="00D11F85">
              <w:rPr>
                <w:b/>
                <w:szCs w:val="28"/>
              </w:rPr>
              <w:t>руб.)</w:t>
            </w:r>
          </w:p>
        </w:tc>
      </w:tr>
      <w:tr w:rsidR="002D7CB0" w:rsidRPr="00D11F85" w:rsidTr="008318F6">
        <w:tc>
          <w:tcPr>
            <w:tcW w:w="1135" w:type="dxa"/>
            <w:vMerge/>
          </w:tcPr>
          <w:p w:rsidR="002D7CB0" w:rsidRPr="00D11F85" w:rsidRDefault="002D7CB0" w:rsidP="007E4438">
            <w:pPr>
              <w:tabs>
                <w:tab w:val="left" w:pos="540"/>
              </w:tabs>
              <w:jc w:val="center"/>
              <w:rPr>
                <w:b/>
                <w:szCs w:val="28"/>
              </w:rPr>
            </w:pPr>
          </w:p>
        </w:tc>
        <w:tc>
          <w:tcPr>
            <w:tcW w:w="1842" w:type="dxa"/>
          </w:tcPr>
          <w:p w:rsidR="002D7CB0" w:rsidRPr="00D11F85" w:rsidRDefault="002D7CB0" w:rsidP="007E4438">
            <w:pPr>
              <w:tabs>
                <w:tab w:val="left" w:pos="540"/>
              </w:tabs>
              <w:jc w:val="center"/>
              <w:rPr>
                <w:b/>
                <w:szCs w:val="28"/>
              </w:rPr>
            </w:pPr>
            <w:r w:rsidRPr="00D11F85">
              <w:rPr>
                <w:b/>
                <w:szCs w:val="28"/>
              </w:rPr>
              <w:t>Федеральный бюджет</w:t>
            </w:r>
          </w:p>
        </w:tc>
        <w:tc>
          <w:tcPr>
            <w:tcW w:w="1560" w:type="dxa"/>
          </w:tcPr>
          <w:p w:rsidR="002D7CB0" w:rsidRPr="00D11F85" w:rsidRDefault="002D7CB0" w:rsidP="007E4438">
            <w:pPr>
              <w:tabs>
                <w:tab w:val="left" w:pos="540"/>
              </w:tabs>
              <w:jc w:val="center"/>
              <w:rPr>
                <w:b/>
                <w:szCs w:val="28"/>
              </w:rPr>
            </w:pPr>
            <w:r w:rsidRPr="00D11F85">
              <w:rPr>
                <w:b/>
                <w:szCs w:val="28"/>
              </w:rPr>
              <w:t xml:space="preserve">Областной </w:t>
            </w:r>
          </w:p>
          <w:p w:rsidR="002D7CB0" w:rsidRPr="00D11F85" w:rsidRDefault="002D7CB0" w:rsidP="007E4438">
            <w:pPr>
              <w:tabs>
                <w:tab w:val="left" w:pos="540"/>
              </w:tabs>
              <w:jc w:val="center"/>
              <w:rPr>
                <w:b/>
                <w:szCs w:val="28"/>
              </w:rPr>
            </w:pPr>
            <w:r w:rsidRPr="00D11F85">
              <w:rPr>
                <w:b/>
                <w:szCs w:val="28"/>
              </w:rPr>
              <w:t>бюджет</w:t>
            </w:r>
          </w:p>
          <w:p w:rsidR="002D7CB0" w:rsidRPr="00D11F85" w:rsidRDefault="002D7CB0" w:rsidP="00FA071F">
            <w:pPr>
              <w:tabs>
                <w:tab w:val="left" w:pos="540"/>
              </w:tabs>
              <w:jc w:val="center"/>
              <w:rPr>
                <w:b/>
                <w:szCs w:val="28"/>
              </w:rPr>
            </w:pPr>
          </w:p>
        </w:tc>
        <w:tc>
          <w:tcPr>
            <w:tcW w:w="1842" w:type="dxa"/>
          </w:tcPr>
          <w:p w:rsidR="0059797D" w:rsidRPr="00D11F85" w:rsidRDefault="002D7CB0" w:rsidP="007E4438">
            <w:pPr>
              <w:tabs>
                <w:tab w:val="left" w:pos="540"/>
              </w:tabs>
              <w:jc w:val="center"/>
              <w:rPr>
                <w:b/>
                <w:szCs w:val="28"/>
              </w:rPr>
            </w:pPr>
            <w:r w:rsidRPr="00D11F85">
              <w:rPr>
                <w:b/>
                <w:szCs w:val="28"/>
              </w:rPr>
              <w:t xml:space="preserve">Бюджет </w:t>
            </w:r>
          </w:p>
          <w:p w:rsidR="00D03DE5" w:rsidRPr="00D11F85" w:rsidRDefault="002D7CB0" w:rsidP="007E4438">
            <w:pPr>
              <w:tabs>
                <w:tab w:val="left" w:pos="540"/>
              </w:tabs>
              <w:jc w:val="center"/>
              <w:rPr>
                <w:b/>
                <w:szCs w:val="28"/>
              </w:rPr>
            </w:pPr>
            <w:r w:rsidRPr="00D11F85">
              <w:rPr>
                <w:b/>
                <w:szCs w:val="28"/>
              </w:rPr>
              <w:t>Губкинского городского округа</w:t>
            </w:r>
          </w:p>
          <w:p w:rsidR="002D7CB0" w:rsidRPr="00D11F85" w:rsidRDefault="00D03DE5" w:rsidP="007E4438">
            <w:pPr>
              <w:tabs>
                <w:tab w:val="left" w:pos="540"/>
              </w:tabs>
              <w:jc w:val="center"/>
              <w:rPr>
                <w:b/>
                <w:szCs w:val="28"/>
              </w:rPr>
            </w:pPr>
            <w:r w:rsidRPr="00D11F85">
              <w:rPr>
                <w:b/>
                <w:szCs w:val="28"/>
              </w:rPr>
              <w:t>Белгородской области</w:t>
            </w:r>
          </w:p>
        </w:tc>
        <w:tc>
          <w:tcPr>
            <w:tcW w:w="1418" w:type="dxa"/>
          </w:tcPr>
          <w:p w:rsidR="002D7CB0" w:rsidRPr="00D11F85" w:rsidRDefault="002D7CB0" w:rsidP="007E4438">
            <w:pPr>
              <w:tabs>
                <w:tab w:val="left" w:pos="540"/>
              </w:tabs>
              <w:jc w:val="center"/>
              <w:rPr>
                <w:b/>
                <w:szCs w:val="28"/>
              </w:rPr>
            </w:pPr>
            <w:r w:rsidRPr="00D11F85">
              <w:rPr>
                <w:b/>
                <w:szCs w:val="28"/>
              </w:rPr>
              <w:t>Внебюджетные источники</w:t>
            </w:r>
          </w:p>
        </w:tc>
        <w:tc>
          <w:tcPr>
            <w:tcW w:w="1865" w:type="dxa"/>
          </w:tcPr>
          <w:p w:rsidR="002D7CB0" w:rsidRPr="00D11F85" w:rsidRDefault="002D7CB0" w:rsidP="007E4438">
            <w:pPr>
              <w:tabs>
                <w:tab w:val="left" w:pos="540"/>
              </w:tabs>
              <w:jc w:val="center"/>
              <w:rPr>
                <w:b/>
                <w:szCs w:val="28"/>
              </w:rPr>
            </w:pPr>
            <w:r w:rsidRPr="00D11F85">
              <w:rPr>
                <w:b/>
                <w:szCs w:val="28"/>
              </w:rPr>
              <w:t>Всего</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2018</w:t>
            </w:r>
          </w:p>
        </w:tc>
        <w:tc>
          <w:tcPr>
            <w:tcW w:w="1842" w:type="dxa"/>
          </w:tcPr>
          <w:p w:rsidR="002D7CB0" w:rsidRPr="00D11F85" w:rsidRDefault="002D7CB0" w:rsidP="007E4438">
            <w:pPr>
              <w:tabs>
                <w:tab w:val="left" w:pos="540"/>
              </w:tabs>
              <w:jc w:val="center"/>
              <w:rPr>
                <w:szCs w:val="28"/>
              </w:rPr>
            </w:pPr>
            <w:r w:rsidRPr="00D11F85">
              <w:rPr>
                <w:szCs w:val="28"/>
              </w:rPr>
              <w:t>20 295,9</w:t>
            </w:r>
          </w:p>
        </w:tc>
        <w:tc>
          <w:tcPr>
            <w:tcW w:w="1560" w:type="dxa"/>
          </w:tcPr>
          <w:p w:rsidR="002D7CB0" w:rsidRPr="00D11F85" w:rsidRDefault="002D7CB0" w:rsidP="007E4438">
            <w:pPr>
              <w:tabs>
                <w:tab w:val="left" w:pos="540"/>
              </w:tabs>
              <w:jc w:val="center"/>
              <w:rPr>
                <w:szCs w:val="28"/>
              </w:rPr>
            </w:pPr>
            <w:r w:rsidRPr="00D11F85">
              <w:rPr>
                <w:szCs w:val="28"/>
              </w:rPr>
              <w:t>5 395,1</w:t>
            </w:r>
          </w:p>
        </w:tc>
        <w:tc>
          <w:tcPr>
            <w:tcW w:w="1842" w:type="dxa"/>
          </w:tcPr>
          <w:p w:rsidR="002D7CB0" w:rsidRPr="00D11F85" w:rsidRDefault="002D7CB0" w:rsidP="007E4438">
            <w:pPr>
              <w:tabs>
                <w:tab w:val="left" w:pos="540"/>
              </w:tabs>
              <w:jc w:val="center"/>
              <w:rPr>
                <w:szCs w:val="28"/>
              </w:rPr>
            </w:pPr>
            <w:r w:rsidRPr="00D11F85">
              <w:rPr>
                <w:szCs w:val="28"/>
              </w:rPr>
              <w:t>12 062,1</w:t>
            </w:r>
          </w:p>
        </w:tc>
        <w:tc>
          <w:tcPr>
            <w:tcW w:w="1418" w:type="dxa"/>
          </w:tcPr>
          <w:p w:rsidR="002D7CB0" w:rsidRPr="00D11F85" w:rsidRDefault="002D7CB0" w:rsidP="007E4438">
            <w:pPr>
              <w:tabs>
                <w:tab w:val="left" w:pos="540"/>
              </w:tabs>
              <w:jc w:val="center"/>
              <w:rPr>
                <w:szCs w:val="28"/>
              </w:rPr>
            </w:pPr>
            <w:r w:rsidRPr="00D11F85">
              <w:rPr>
                <w:szCs w:val="28"/>
              </w:rPr>
              <w:t>29 126,9</w:t>
            </w:r>
          </w:p>
        </w:tc>
        <w:tc>
          <w:tcPr>
            <w:tcW w:w="1865" w:type="dxa"/>
          </w:tcPr>
          <w:p w:rsidR="002D7CB0" w:rsidRPr="00D11F85" w:rsidRDefault="002D7CB0" w:rsidP="007E4438">
            <w:pPr>
              <w:tabs>
                <w:tab w:val="left" w:pos="540"/>
              </w:tabs>
              <w:jc w:val="center"/>
              <w:rPr>
                <w:szCs w:val="28"/>
              </w:rPr>
            </w:pPr>
            <w:r w:rsidRPr="00D11F85">
              <w:rPr>
                <w:szCs w:val="28"/>
              </w:rPr>
              <w:t>66 880,0</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2019</w:t>
            </w:r>
          </w:p>
        </w:tc>
        <w:tc>
          <w:tcPr>
            <w:tcW w:w="1842" w:type="dxa"/>
          </w:tcPr>
          <w:p w:rsidR="002D7CB0" w:rsidRPr="00D11F85" w:rsidRDefault="009C3808" w:rsidP="007E4438">
            <w:pPr>
              <w:tabs>
                <w:tab w:val="left" w:pos="540"/>
              </w:tabs>
              <w:jc w:val="center"/>
              <w:rPr>
                <w:szCs w:val="28"/>
              </w:rPr>
            </w:pPr>
            <w:r w:rsidRPr="00D11F85">
              <w:rPr>
                <w:szCs w:val="28"/>
              </w:rPr>
              <w:t>4</w:t>
            </w:r>
            <w:r w:rsidR="002251C9">
              <w:rPr>
                <w:szCs w:val="28"/>
              </w:rPr>
              <w:t xml:space="preserve"> </w:t>
            </w:r>
            <w:r w:rsidRPr="00D11F85">
              <w:rPr>
                <w:szCs w:val="28"/>
              </w:rPr>
              <w:t>961,3</w:t>
            </w:r>
          </w:p>
        </w:tc>
        <w:tc>
          <w:tcPr>
            <w:tcW w:w="1560" w:type="dxa"/>
          </w:tcPr>
          <w:p w:rsidR="002D7CB0" w:rsidRPr="00D11F85" w:rsidRDefault="009C3808" w:rsidP="007E4438">
            <w:pPr>
              <w:tabs>
                <w:tab w:val="left" w:pos="540"/>
              </w:tabs>
              <w:jc w:val="center"/>
              <w:rPr>
                <w:szCs w:val="28"/>
              </w:rPr>
            </w:pPr>
            <w:r w:rsidRPr="00D11F85">
              <w:rPr>
                <w:szCs w:val="28"/>
              </w:rPr>
              <w:t>206,7</w:t>
            </w:r>
          </w:p>
        </w:tc>
        <w:tc>
          <w:tcPr>
            <w:tcW w:w="1842" w:type="dxa"/>
          </w:tcPr>
          <w:p w:rsidR="002D7CB0" w:rsidRPr="00D11F85" w:rsidRDefault="00216001" w:rsidP="007E4438">
            <w:pPr>
              <w:tabs>
                <w:tab w:val="left" w:pos="540"/>
              </w:tabs>
              <w:jc w:val="center"/>
              <w:rPr>
                <w:szCs w:val="28"/>
              </w:rPr>
            </w:pPr>
            <w:r w:rsidRPr="00D11F85">
              <w:rPr>
                <w:szCs w:val="28"/>
              </w:rPr>
              <w:t>7</w:t>
            </w:r>
            <w:r w:rsidR="002251C9">
              <w:rPr>
                <w:szCs w:val="28"/>
              </w:rPr>
              <w:t xml:space="preserve"> </w:t>
            </w:r>
            <w:r w:rsidRPr="00D11F85">
              <w:rPr>
                <w:szCs w:val="28"/>
              </w:rPr>
              <w:t>178,1</w:t>
            </w:r>
          </w:p>
        </w:tc>
        <w:tc>
          <w:tcPr>
            <w:tcW w:w="1418" w:type="dxa"/>
          </w:tcPr>
          <w:p w:rsidR="002D7CB0" w:rsidRPr="00D11F85" w:rsidRDefault="002D7CB0" w:rsidP="007E4438">
            <w:pPr>
              <w:tabs>
                <w:tab w:val="left" w:pos="540"/>
              </w:tabs>
              <w:jc w:val="center"/>
              <w:rPr>
                <w:szCs w:val="28"/>
              </w:rPr>
            </w:pPr>
            <w:r w:rsidRPr="00D11F85">
              <w:rPr>
                <w:szCs w:val="28"/>
              </w:rPr>
              <w:t>304,0</w:t>
            </w:r>
          </w:p>
        </w:tc>
        <w:tc>
          <w:tcPr>
            <w:tcW w:w="1865" w:type="dxa"/>
          </w:tcPr>
          <w:p w:rsidR="002D7CB0" w:rsidRPr="00D11F85" w:rsidRDefault="009370DC" w:rsidP="007E4438">
            <w:pPr>
              <w:tabs>
                <w:tab w:val="left" w:pos="540"/>
              </w:tabs>
              <w:jc w:val="center"/>
              <w:rPr>
                <w:szCs w:val="28"/>
              </w:rPr>
            </w:pPr>
            <w:r w:rsidRPr="00D11F85">
              <w:rPr>
                <w:szCs w:val="28"/>
              </w:rPr>
              <w:t>12</w:t>
            </w:r>
            <w:r w:rsidR="002251C9">
              <w:rPr>
                <w:szCs w:val="28"/>
              </w:rPr>
              <w:t xml:space="preserve"> </w:t>
            </w:r>
            <w:r w:rsidRPr="00D11F85">
              <w:rPr>
                <w:szCs w:val="28"/>
              </w:rPr>
              <w:t>650,1</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2020</w:t>
            </w:r>
          </w:p>
        </w:tc>
        <w:tc>
          <w:tcPr>
            <w:tcW w:w="1842" w:type="dxa"/>
          </w:tcPr>
          <w:p w:rsidR="002D7CB0" w:rsidRPr="00D11F85" w:rsidRDefault="009E3510" w:rsidP="007E4438">
            <w:pPr>
              <w:tabs>
                <w:tab w:val="left" w:pos="540"/>
              </w:tabs>
              <w:jc w:val="center"/>
              <w:rPr>
                <w:szCs w:val="28"/>
              </w:rPr>
            </w:pPr>
            <w:r w:rsidRPr="00D11F85">
              <w:rPr>
                <w:szCs w:val="28"/>
              </w:rPr>
              <w:t>3</w:t>
            </w:r>
            <w:r w:rsidR="002251C9">
              <w:rPr>
                <w:szCs w:val="28"/>
              </w:rPr>
              <w:t xml:space="preserve"> </w:t>
            </w:r>
            <w:r w:rsidRPr="00D11F85">
              <w:rPr>
                <w:szCs w:val="28"/>
              </w:rPr>
              <w:t>367,5</w:t>
            </w:r>
          </w:p>
        </w:tc>
        <w:tc>
          <w:tcPr>
            <w:tcW w:w="1560" w:type="dxa"/>
          </w:tcPr>
          <w:p w:rsidR="002D7CB0" w:rsidRPr="00D11F85" w:rsidRDefault="0032315D" w:rsidP="007E4438">
            <w:pPr>
              <w:tabs>
                <w:tab w:val="left" w:pos="540"/>
              </w:tabs>
              <w:jc w:val="center"/>
              <w:rPr>
                <w:szCs w:val="28"/>
              </w:rPr>
            </w:pPr>
            <w:r w:rsidRPr="00D11F85">
              <w:rPr>
                <w:szCs w:val="28"/>
              </w:rPr>
              <w:t>20</w:t>
            </w:r>
            <w:r w:rsidR="002251C9">
              <w:rPr>
                <w:szCs w:val="28"/>
              </w:rPr>
              <w:t xml:space="preserve"> </w:t>
            </w:r>
            <w:r w:rsidR="00EF5174" w:rsidRPr="00D11F85">
              <w:rPr>
                <w:szCs w:val="28"/>
              </w:rPr>
              <w:t>140,4</w:t>
            </w:r>
          </w:p>
        </w:tc>
        <w:tc>
          <w:tcPr>
            <w:tcW w:w="1842" w:type="dxa"/>
          </w:tcPr>
          <w:p w:rsidR="002D7CB0" w:rsidRPr="00D11F85" w:rsidRDefault="002A3736" w:rsidP="007E4438">
            <w:pPr>
              <w:tabs>
                <w:tab w:val="left" w:pos="540"/>
              </w:tabs>
              <w:jc w:val="center"/>
              <w:rPr>
                <w:szCs w:val="28"/>
              </w:rPr>
            </w:pPr>
            <w:r w:rsidRPr="00D11F85">
              <w:rPr>
                <w:szCs w:val="28"/>
              </w:rPr>
              <w:t>3</w:t>
            </w:r>
            <w:r w:rsidR="002251C9">
              <w:rPr>
                <w:szCs w:val="28"/>
              </w:rPr>
              <w:t xml:space="preserve"> </w:t>
            </w:r>
            <w:r w:rsidRPr="00D11F85">
              <w:rPr>
                <w:szCs w:val="28"/>
              </w:rPr>
              <w:t>365,0</w:t>
            </w:r>
          </w:p>
        </w:tc>
        <w:tc>
          <w:tcPr>
            <w:tcW w:w="1418" w:type="dxa"/>
          </w:tcPr>
          <w:p w:rsidR="002D7CB0" w:rsidRPr="00D11F85" w:rsidRDefault="009E3510" w:rsidP="007E4438">
            <w:pPr>
              <w:tabs>
                <w:tab w:val="left" w:pos="540"/>
              </w:tabs>
              <w:jc w:val="center"/>
              <w:rPr>
                <w:szCs w:val="28"/>
              </w:rPr>
            </w:pPr>
            <w:r w:rsidRPr="00D11F85">
              <w:rPr>
                <w:szCs w:val="28"/>
              </w:rPr>
              <w:t>237,4</w:t>
            </w:r>
          </w:p>
        </w:tc>
        <w:tc>
          <w:tcPr>
            <w:tcW w:w="1865" w:type="dxa"/>
          </w:tcPr>
          <w:p w:rsidR="002D7CB0" w:rsidRPr="00D11F85" w:rsidRDefault="0032315D" w:rsidP="007E4438">
            <w:pPr>
              <w:tabs>
                <w:tab w:val="left" w:pos="540"/>
              </w:tabs>
              <w:jc w:val="center"/>
              <w:rPr>
                <w:szCs w:val="28"/>
              </w:rPr>
            </w:pPr>
            <w:r w:rsidRPr="00D11F85">
              <w:rPr>
                <w:szCs w:val="28"/>
              </w:rPr>
              <w:t>2</w:t>
            </w:r>
            <w:r w:rsidR="002A3736" w:rsidRPr="00D11F85">
              <w:rPr>
                <w:szCs w:val="28"/>
              </w:rPr>
              <w:t>7</w:t>
            </w:r>
            <w:r w:rsidR="002251C9">
              <w:rPr>
                <w:szCs w:val="28"/>
              </w:rPr>
              <w:t xml:space="preserve"> </w:t>
            </w:r>
            <w:r w:rsidR="002A3736" w:rsidRPr="00D11F85">
              <w:rPr>
                <w:szCs w:val="28"/>
              </w:rPr>
              <w:t>110,3</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2021</w:t>
            </w:r>
          </w:p>
        </w:tc>
        <w:tc>
          <w:tcPr>
            <w:tcW w:w="1842" w:type="dxa"/>
          </w:tcPr>
          <w:p w:rsidR="002D7CB0" w:rsidRPr="00D11F85" w:rsidRDefault="009E3510" w:rsidP="007E4438">
            <w:pPr>
              <w:tabs>
                <w:tab w:val="left" w:pos="540"/>
              </w:tabs>
              <w:jc w:val="center"/>
              <w:rPr>
                <w:szCs w:val="28"/>
              </w:rPr>
            </w:pPr>
            <w:r w:rsidRPr="00D11F85">
              <w:rPr>
                <w:szCs w:val="28"/>
              </w:rPr>
              <w:t>7</w:t>
            </w:r>
            <w:r w:rsidR="002251C9">
              <w:rPr>
                <w:szCs w:val="28"/>
              </w:rPr>
              <w:t xml:space="preserve"> </w:t>
            </w:r>
            <w:r w:rsidR="00D92F30" w:rsidRPr="00D11F85">
              <w:rPr>
                <w:szCs w:val="28"/>
              </w:rPr>
              <w:t>000,</w:t>
            </w:r>
            <w:r w:rsidR="000C5DCB">
              <w:rPr>
                <w:szCs w:val="28"/>
              </w:rPr>
              <w:t>5</w:t>
            </w:r>
          </w:p>
        </w:tc>
        <w:tc>
          <w:tcPr>
            <w:tcW w:w="1560" w:type="dxa"/>
          </w:tcPr>
          <w:p w:rsidR="002D7CB0" w:rsidRPr="00D11F85" w:rsidRDefault="007A1BF4" w:rsidP="007E4438">
            <w:pPr>
              <w:tabs>
                <w:tab w:val="left" w:pos="540"/>
              </w:tabs>
              <w:jc w:val="center"/>
              <w:rPr>
                <w:szCs w:val="28"/>
              </w:rPr>
            </w:pPr>
            <w:r w:rsidRPr="00D11F85">
              <w:rPr>
                <w:szCs w:val="28"/>
              </w:rPr>
              <w:t>6</w:t>
            </w:r>
            <w:r w:rsidR="000C5DCB">
              <w:rPr>
                <w:szCs w:val="28"/>
              </w:rPr>
              <w:t>7 863,7</w:t>
            </w:r>
          </w:p>
        </w:tc>
        <w:tc>
          <w:tcPr>
            <w:tcW w:w="1842" w:type="dxa"/>
          </w:tcPr>
          <w:p w:rsidR="002D7CB0" w:rsidRPr="00D11F85" w:rsidRDefault="000C5DCB" w:rsidP="007E4438">
            <w:pPr>
              <w:tabs>
                <w:tab w:val="left" w:pos="540"/>
              </w:tabs>
              <w:jc w:val="center"/>
              <w:rPr>
                <w:szCs w:val="28"/>
              </w:rPr>
            </w:pPr>
            <w:r>
              <w:rPr>
                <w:szCs w:val="28"/>
              </w:rPr>
              <w:t>11 171,0</w:t>
            </w:r>
          </w:p>
        </w:tc>
        <w:tc>
          <w:tcPr>
            <w:tcW w:w="1418" w:type="dxa"/>
          </w:tcPr>
          <w:p w:rsidR="002D7CB0" w:rsidRPr="00D11F85" w:rsidRDefault="00877121" w:rsidP="00582469">
            <w:pPr>
              <w:tabs>
                <w:tab w:val="left" w:pos="540"/>
              </w:tabs>
              <w:jc w:val="center"/>
              <w:rPr>
                <w:szCs w:val="28"/>
              </w:rPr>
            </w:pPr>
            <w:r>
              <w:rPr>
                <w:szCs w:val="28"/>
              </w:rPr>
              <w:t>0</w:t>
            </w:r>
            <w:r w:rsidR="00740641">
              <w:rPr>
                <w:szCs w:val="28"/>
              </w:rPr>
              <w:t>,0</w:t>
            </w:r>
          </w:p>
        </w:tc>
        <w:tc>
          <w:tcPr>
            <w:tcW w:w="1865" w:type="dxa"/>
          </w:tcPr>
          <w:p w:rsidR="002D7CB0" w:rsidRPr="00D11F85" w:rsidRDefault="00EC5509" w:rsidP="007E4438">
            <w:pPr>
              <w:tabs>
                <w:tab w:val="left" w:pos="540"/>
              </w:tabs>
              <w:jc w:val="center"/>
              <w:rPr>
                <w:szCs w:val="28"/>
              </w:rPr>
            </w:pPr>
            <w:r>
              <w:rPr>
                <w:szCs w:val="28"/>
              </w:rPr>
              <w:t>86 035,2</w:t>
            </w:r>
          </w:p>
        </w:tc>
      </w:tr>
      <w:tr w:rsidR="002D7CB0" w:rsidRPr="00D11F85" w:rsidTr="008318F6">
        <w:trPr>
          <w:trHeight w:val="300"/>
        </w:trPr>
        <w:tc>
          <w:tcPr>
            <w:tcW w:w="1135" w:type="dxa"/>
          </w:tcPr>
          <w:p w:rsidR="002D7CB0" w:rsidRPr="00D11F85" w:rsidRDefault="002D7CB0" w:rsidP="007E4438">
            <w:pPr>
              <w:tabs>
                <w:tab w:val="left" w:pos="540"/>
              </w:tabs>
              <w:jc w:val="center"/>
              <w:rPr>
                <w:szCs w:val="28"/>
              </w:rPr>
            </w:pPr>
            <w:r w:rsidRPr="00D11F85">
              <w:rPr>
                <w:szCs w:val="28"/>
              </w:rPr>
              <w:t>2022</w:t>
            </w:r>
          </w:p>
        </w:tc>
        <w:tc>
          <w:tcPr>
            <w:tcW w:w="1842" w:type="dxa"/>
          </w:tcPr>
          <w:p w:rsidR="002D7CB0" w:rsidRPr="00D11F85" w:rsidRDefault="002251C9" w:rsidP="007E4438">
            <w:pPr>
              <w:tabs>
                <w:tab w:val="left" w:pos="540"/>
              </w:tabs>
              <w:jc w:val="center"/>
              <w:rPr>
                <w:szCs w:val="28"/>
              </w:rPr>
            </w:pPr>
            <w:r>
              <w:rPr>
                <w:szCs w:val="28"/>
              </w:rPr>
              <w:t>105 488,8</w:t>
            </w:r>
          </w:p>
        </w:tc>
        <w:tc>
          <w:tcPr>
            <w:tcW w:w="1560" w:type="dxa"/>
          </w:tcPr>
          <w:p w:rsidR="002D7CB0" w:rsidRPr="00D11F85" w:rsidRDefault="003A5CBB" w:rsidP="007E4438">
            <w:pPr>
              <w:tabs>
                <w:tab w:val="left" w:pos="540"/>
              </w:tabs>
              <w:jc w:val="center"/>
              <w:rPr>
                <w:szCs w:val="28"/>
              </w:rPr>
            </w:pPr>
            <w:r>
              <w:rPr>
                <w:szCs w:val="28"/>
              </w:rPr>
              <w:t>58 448,6</w:t>
            </w:r>
          </w:p>
        </w:tc>
        <w:tc>
          <w:tcPr>
            <w:tcW w:w="1842" w:type="dxa"/>
          </w:tcPr>
          <w:p w:rsidR="002D7CB0" w:rsidRPr="00D11F85" w:rsidRDefault="002D02E1" w:rsidP="00D52FC8">
            <w:pPr>
              <w:tabs>
                <w:tab w:val="left" w:pos="540"/>
              </w:tabs>
              <w:jc w:val="center"/>
              <w:rPr>
                <w:szCs w:val="28"/>
              </w:rPr>
            </w:pPr>
            <w:r>
              <w:rPr>
                <w:szCs w:val="28"/>
              </w:rPr>
              <w:t>121 160,5</w:t>
            </w:r>
          </w:p>
        </w:tc>
        <w:tc>
          <w:tcPr>
            <w:tcW w:w="1418" w:type="dxa"/>
          </w:tcPr>
          <w:p w:rsidR="002D7CB0" w:rsidRPr="00D11F85" w:rsidRDefault="009335A7" w:rsidP="00740641">
            <w:pPr>
              <w:tabs>
                <w:tab w:val="left" w:pos="540"/>
              </w:tabs>
              <w:jc w:val="center"/>
              <w:rPr>
                <w:szCs w:val="28"/>
              </w:rPr>
            </w:pPr>
            <w:r>
              <w:rPr>
                <w:szCs w:val="28"/>
              </w:rPr>
              <w:t>0,0</w:t>
            </w:r>
          </w:p>
        </w:tc>
        <w:tc>
          <w:tcPr>
            <w:tcW w:w="1865" w:type="dxa"/>
          </w:tcPr>
          <w:p w:rsidR="002D7CB0" w:rsidRPr="00D11F85" w:rsidRDefault="00947838" w:rsidP="007E4438">
            <w:pPr>
              <w:tabs>
                <w:tab w:val="left" w:pos="540"/>
              </w:tabs>
              <w:jc w:val="center"/>
              <w:rPr>
                <w:szCs w:val="28"/>
              </w:rPr>
            </w:pPr>
            <w:r w:rsidRPr="00D11F85">
              <w:rPr>
                <w:szCs w:val="28"/>
              </w:rPr>
              <w:t>2</w:t>
            </w:r>
            <w:r w:rsidR="00157FD8">
              <w:rPr>
                <w:szCs w:val="28"/>
              </w:rPr>
              <w:t>85 097,9</w:t>
            </w:r>
          </w:p>
        </w:tc>
      </w:tr>
      <w:tr w:rsidR="002D7CB0" w:rsidRPr="00D11F85" w:rsidTr="008318F6">
        <w:trPr>
          <w:trHeight w:val="330"/>
        </w:trPr>
        <w:tc>
          <w:tcPr>
            <w:tcW w:w="1135" w:type="dxa"/>
          </w:tcPr>
          <w:p w:rsidR="002D7CB0" w:rsidRPr="00D11F85" w:rsidRDefault="002D7CB0" w:rsidP="007E4438">
            <w:pPr>
              <w:tabs>
                <w:tab w:val="left" w:pos="540"/>
              </w:tabs>
              <w:jc w:val="center"/>
              <w:rPr>
                <w:szCs w:val="28"/>
              </w:rPr>
            </w:pPr>
            <w:r w:rsidRPr="00D11F85">
              <w:rPr>
                <w:szCs w:val="28"/>
              </w:rPr>
              <w:t>2023</w:t>
            </w:r>
          </w:p>
        </w:tc>
        <w:tc>
          <w:tcPr>
            <w:tcW w:w="1842" w:type="dxa"/>
          </w:tcPr>
          <w:p w:rsidR="002D7CB0" w:rsidRPr="00D11F85" w:rsidRDefault="002D7CB0" w:rsidP="007E4438">
            <w:pPr>
              <w:tabs>
                <w:tab w:val="left" w:pos="540"/>
              </w:tabs>
              <w:jc w:val="center"/>
              <w:rPr>
                <w:szCs w:val="28"/>
              </w:rPr>
            </w:pPr>
            <w:r w:rsidRPr="00D11F85">
              <w:rPr>
                <w:szCs w:val="28"/>
              </w:rPr>
              <w:t>9</w:t>
            </w:r>
            <w:r w:rsidR="002251C9">
              <w:rPr>
                <w:szCs w:val="28"/>
              </w:rPr>
              <w:t xml:space="preserve"> </w:t>
            </w:r>
            <w:r w:rsidRPr="00D11F85">
              <w:rPr>
                <w:szCs w:val="28"/>
              </w:rPr>
              <w:t>586,7</w:t>
            </w:r>
          </w:p>
        </w:tc>
        <w:tc>
          <w:tcPr>
            <w:tcW w:w="1560" w:type="dxa"/>
          </w:tcPr>
          <w:p w:rsidR="002D7CB0" w:rsidRPr="00D11F85" w:rsidRDefault="00323814" w:rsidP="007E4438">
            <w:pPr>
              <w:tabs>
                <w:tab w:val="left" w:pos="540"/>
              </w:tabs>
              <w:jc w:val="center"/>
              <w:rPr>
                <w:szCs w:val="28"/>
              </w:rPr>
            </w:pPr>
            <w:r w:rsidRPr="00D11F85">
              <w:rPr>
                <w:szCs w:val="28"/>
              </w:rPr>
              <w:t>399,5</w:t>
            </w:r>
          </w:p>
        </w:tc>
        <w:tc>
          <w:tcPr>
            <w:tcW w:w="1842" w:type="dxa"/>
          </w:tcPr>
          <w:p w:rsidR="002D7CB0" w:rsidRPr="00D11F85" w:rsidRDefault="002D7CB0" w:rsidP="00D52FC8">
            <w:pPr>
              <w:tabs>
                <w:tab w:val="left" w:pos="540"/>
              </w:tabs>
              <w:jc w:val="center"/>
              <w:rPr>
                <w:szCs w:val="28"/>
              </w:rPr>
            </w:pPr>
            <w:r w:rsidRPr="00D11F85">
              <w:rPr>
                <w:szCs w:val="28"/>
              </w:rPr>
              <w:t>1</w:t>
            </w:r>
            <w:r w:rsidR="002251C9">
              <w:rPr>
                <w:szCs w:val="28"/>
              </w:rPr>
              <w:t xml:space="preserve"> </w:t>
            </w:r>
            <w:r w:rsidRPr="00D11F85">
              <w:rPr>
                <w:szCs w:val="28"/>
              </w:rPr>
              <w:t>545,0</w:t>
            </w:r>
          </w:p>
        </w:tc>
        <w:tc>
          <w:tcPr>
            <w:tcW w:w="1418" w:type="dxa"/>
          </w:tcPr>
          <w:p w:rsidR="002D7CB0" w:rsidRPr="00D11F85" w:rsidRDefault="002D7CB0" w:rsidP="007E4438">
            <w:pPr>
              <w:tabs>
                <w:tab w:val="left" w:pos="540"/>
              </w:tabs>
              <w:jc w:val="center"/>
              <w:rPr>
                <w:szCs w:val="28"/>
              </w:rPr>
            </w:pPr>
            <w:r w:rsidRPr="00D11F85">
              <w:rPr>
                <w:szCs w:val="28"/>
              </w:rPr>
              <w:t>0</w:t>
            </w:r>
            <w:r w:rsidR="00FE5858">
              <w:rPr>
                <w:szCs w:val="28"/>
              </w:rPr>
              <w:t>,0</w:t>
            </w:r>
          </w:p>
        </w:tc>
        <w:tc>
          <w:tcPr>
            <w:tcW w:w="1865" w:type="dxa"/>
          </w:tcPr>
          <w:p w:rsidR="002D7CB0" w:rsidRPr="00D11F85" w:rsidRDefault="009E0C0A" w:rsidP="007E4438">
            <w:pPr>
              <w:tabs>
                <w:tab w:val="left" w:pos="540"/>
              </w:tabs>
              <w:jc w:val="center"/>
              <w:rPr>
                <w:szCs w:val="28"/>
              </w:rPr>
            </w:pPr>
            <w:r w:rsidRPr="00D11F85">
              <w:rPr>
                <w:szCs w:val="28"/>
              </w:rPr>
              <w:t>11</w:t>
            </w:r>
            <w:r w:rsidR="002251C9">
              <w:rPr>
                <w:szCs w:val="28"/>
              </w:rPr>
              <w:t xml:space="preserve"> </w:t>
            </w:r>
            <w:r w:rsidR="00323814" w:rsidRPr="00D11F85">
              <w:rPr>
                <w:szCs w:val="28"/>
              </w:rPr>
              <w:t>531,2</w:t>
            </w:r>
          </w:p>
        </w:tc>
      </w:tr>
      <w:tr w:rsidR="002D7CB0" w:rsidRPr="00D11F85" w:rsidTr="008318F6">
        <w:trPr>
          <w:trHeight w:val="210"/>
        </w:trPr>
        <w:tc>
          <w:tcPr>
            <w:tcW w:w="1135" w:type="dxa"/>
          </w:tcPr>
          <w:p w:rsidR="002D7CB0" w:rsidRPr="00D11F85" w:rsidRDefault="002D7CB0" w:rsidP="007E4438">
            <w:pPr>
              <w:tabs>
                <w:tab w:val="left" w:pos="540"/>
              </w:tabs>
              <w:jc w:val="center"/>
              <w:rPr>
                <w:szCs w:val="28"/>
              </w:rPr>
            </w:pPr>
            <w:r w:rsidRPr="00D11F85">
              <w:rPr>
                <w:szCs w:val="28"/>
              </w:rPr>
              <w:t>2024</w:t>
            </w:r>
          </w:p>
        </w:tc>
        <w:tc>
          <w:tcPr>
            <w:tcW w:w="1842" w:type="dxa"/>
          </w:tcPr>
          <w:p w:rsidR="002D7CB0" w:rsidRPr="00D3039E" w:rsidRDefault="00382EEE" w:rsidP="00382EEE">
            <w:pPr>
              <w:tabs>
                <w:tab w:val="left" w:pos="540"/>
              </w:tabs>
              <w:jc w:val="center"/>
              <w:rPr>
                <w:color w:val="000000" w:themeColor="text1"/>
                <w:szCs w:val="28"/>
              </w:rPr>
            </w:pPr>
            <w:r w:rsidRPr="00D3039E">
              <w:rPr>
                <w:color w:val="000000" w:themeColor="text1"/>
                <w:szCs w:val="28"/>
              </w:rPr>
              <w:t>22</w:t>
            </w:r>
            <w:r w:rsidR="00A84BE7" w:rsidRPr="00D3039E">
              <w:rPr>
                <w:color w:val="000000" w:themeColor="text1"/>
                <w:szCs w:val="28"/>
              </w:rPr>
              <w:t> </w:t>
            </w:r>
            <w:r w:rsidRPr="00D3039E">
              <w:rPr>
                <w:color w:val="000000" w:themeColor="text1"/>
                <w:szCs w:val="28"/>
              </w:rPr>
              <w:t>086,7</w:t>
            </w:r>
          </w:p>
        </w:tc>
        <w:tc>
          <w:tcPr>
            <w:tcW w:w="1560" w:type="dxa"/>
          </w:tcPr>
          <w:p w:rsidR="002D7CB0" w:rsidRPr="00D3039E" w:rsidRDefault="00382EEE" w:rsidP="007E4438">
            <w:pPr>
              <w:tabs>
                <w:tab w:val="left" w:pos="540"/>
              </w:tabs>
              <w:jc w:val="center"/>
              <w:rPr>
                <w:color w:val="000000" w:themeColor="text1"/>
                <w:szCs w:val="28"/>
              </w:rPr>
            </w:pPr>
            <w:r w:rsidRPr="00D3039E">
              <w:rPr>
                <w:color w:val="000000" w:themeColor="text1"/>
                <w:szCs w:val="28"/>
              </w:rPr>
              <w:t>920,3</w:t>
            </w:r>
          </w:p>
        </w:tc>
        <w:tc>
          <w:tcPr>
            <w:tcW w:w="1842" w:type="dxa"/>
          </w:tcPr>
          <w:p w:rsidR="002D7CB0" w:rsidRPr="00D3039E" w:rsidRDefault="002D7CB0" w:rsidP="00D52FC8">
            <w:pPr>
              <w:tabs>
                <w:tab w:val="left" w:pos="540"/>
              </w:tabs>
              <w:jc w:val="center"/>
              <w:rPr>
                <w:color w:val="000000" w:themeColor="text1"/>
                <w:szCs w:val="28"/>
              </w:rPr>
            </w:pPr>
            <w:r w:rsidRPr="00D3039E">
              <w:rPr>
                <w:color w:val="000000" w:themeColor="text1"/>
                <w:szCs w:val="28"/>
              </w:rPr>
              <w:t>1</w:t>
            </w:r>
            <w:r w:rsidR="002251C9">
              <w:rPr>
                <w:color w:val="000000" w:themeColor="text1"/>
                <w:szCs w:val="28"/>
              </w:rPr>
              <w:t xml:space="preserve"> </w:t>
            </w:r>
            <w:r w:rsidRPr="00D3039E">
              <w:rPr>
                <w:color w:val="000000" w:themeColor="text1"/>
                <w:szCs w:val="28"/>
              </w:rPr>
              <w:t>545,0</w:t>
            </w:r>
          </w:p>
        </w:tc>
        <w:tc>
          <w:tcPr>
            <w:tcW w:w="1418" w:type="dxa"/>
          </w:tcPr>
          <w:p w:rsidR="002D7CB0" w:rsidRPr="00D3039E" w:rsidRDefault="002D7CB0" w:rsidP="007E4438">
            <w:pPr>
              <w:tabs>
                <w:tab w:val="left" w:pos="540"/>
              </w:tabs>
              <w:jc w:val="center"/>
              <w:rPr>
                <w:color w:val="000000" w:themeColor="text1"/>
                <w:szCs w:val="28"/>
              </w:rPr>
            </w:pPr>
            <w:r w:rsidRPr="00D3039E">
              <w:rPr>
                <w:color w:val="000000" w:themeColor="text1"/>
                <w:szCs w:val="28"/>
              </w:rPr>
              <w:t>0</w:t>
            </w:r>
            <w:r w:rsidR="00FE5858">
              <w:rPr>
                <w:color w:val="000000" w:themeColor="text1"/>
                <w:szCs w:val="28"/>
              </w:rPr>
              <w:t>,0</w:t>
            </w:r>
          </w:p>
        </w:tc>
        <w:tc>
          <w:tcPr>
            <w:tcW w:w="1865" w:type="dxa"/>
          </w:tcPr>
          <w:p w:rsidR="002D7CB0" w:rsidRPr="00D3039E" w:rsidRDefault="00382EEE" w:rsidP="007E4438">
            <w:pPr>
              <w:tabs>
                <w:tab w:val="left" w:pos="540"/>
              </w:tabs>
              <w:jc w:val="center"/>
              <w:rPr>
                <w:color w:val="000000" w:themeColor="text1"/>
                <w:szCs w:val="28"/>
              </w:rPr>
            </w:pPr>
            <w:r w:rsidRPr="00D3039E">
              <w:rPr>
                <w:color w:val="000000" w:themeColor="text1"/>
                <w:szCs w:val="28"/>
              </w:rPr>
              <w:t>24 552,0</w:t>
            </w:r>
          </w:p>
        </w:tc>
      </w:tr>
      <w:tr w:rsidR="002D7CB0" w:rsidRPr="00D11F85" w:rsidTr="008318F6">
        <w:tc>
          <w:tcPr>
            <w:tcW w:w="1135" w:type="dxa"/>
          </w:tcPr>
          <w:p w:rsidR="002D7CB0" w:rsidRPr="00D11F85" w:rsidRDefault="002D7CB0" w:rsidP="007E4438">
            <w:pPr>
              <w:tabs>
                <w:tab w:val="left" w:pos="540"/>
              </w:tabs>
              <w:jc w:val="center"/>
              <w:rPr>
                <w:b/>
                <w:szCs w:val="28"/>
              </w:rPr>
            </w:pPr>
            <w:r w:rsidRPr="00D11F85">
              <w:rPr>
                <w:b/>
                <w:szCs w:val="28"/>
              </w:rPr>
              <w:t>Всего</w:t>
            </w:r>
          </w:p>
        </w:tc>
        <w:tc>
          <w:tcPr>
            <w:tcW w:w="1842" w:type="dxa"/>
          </w:tcPr>
          <w:p w:rsidR="002D7CB0" w:rsidRPr="00D3039E" w:rsidRDefault="00A357A3" w:rsidP="007E4438">
            <w:pPr>
              <w:tabs>
                <w:tab w:val="left" w:pos="540"/>
              </w:tabs>
              <w:jc w:val="center"/>
              <w:rPr>
                <w:color w:val="000000" w:themeColor="text1"/>
                <w:szCs w:val="28"/>
              </w:rPr>
            </w:pPr>
            <w:r>
              <w:rPr>
                <w:color w:val="000000" w:themeColor="text1"/>
                <w:szCs w:val="28"/>
              </w:rPr>
              <w:t>172 7</w:t>
            </w:r>
            <w:r w:rsidR="00382EEE" w:rsidRPr="00D3039E">
              <w:rPr>
                <w:color w:val="000000" w:themeColor="text1"/>
                <w:szCs w:val="28"/>
              </w:rPr>
              <w:t>87,4</w:t>
            </w:r>
          </w:p>
        </w:tc>
        <w:tc>
          <w:tcPr>
            <w:tcW w:w="1560" w:type="dxa"/>
          </w:tcPr>
          <w:p w:rsidR="002D7CB0" w:rsidRPr="00D3039E" w:rsidRDefault="003A5CBB" w:rsidP="007E4438">
            <w:pPr>
              <w:tabs>
                <w:tab w:val="left" w:pos="540"/>
              </w:tabs>
              <w:jc w:val="center"/>
              <w:rPr>
                <w:color w:val="000000" w:themeColor="text1"/>
                <w:szCs w:val="28"/>
              </w:rPr>
            </w:pPr>
            <w:r>
              <w:rPr>
                <w:color w:val="000000" w:themeColor="text1"/>
                <w:szCs w:val="28"/>
              </w:rPr>
              <w:t>153 374</w:t>
            </w:r>
            <w:r w:rsidR="00D84FEF">
              <w:rPr>
                <w:color w:val="000000" w:themeColor="text1"/>
                <w:szCs w:val="28"/>
              </w:rPr>
              <w:t>,3</w:t>
            </w:r>
          </w:p>
        </w:tc>
        <w:tc>
          <w:tcPr>
            <w:tcW w:w="1842" w:type="dxa"/>
          </w:tcPr>
          <w:p w:rsidR="002D7CB0" w:rsidRPr="00D3039E" w:rsidRDefault="002D02E1" w:rsidP="007E4438">
            <w:pPr>
              <w:tabs>
                <w:tab w:val="left" w:pos="540"/>
              </w:tabs>
              <w:jc w:val="center"/>
              <w:rPr>
                <w:color w:val="000000" w:themeColor="text1"/>
                <w:szCs w:val="28"/>
              </w:rPr>
            </w:pPr>
            <w:r>
              <w:rPr>
                <w:color w:val="000000" w:themeColor="text1"/>
                <w:szCs w:val="28"/>
              </w:rPr>
              <w:t>158 026,7</w:t>
            </w:r>
          </w:p>
        </w:tc>
        <w:tc>
          <w:tcPr>
            <w:tcW w:w="1418" w:type="dxa"/>
          </w:tcPr>
          <w:p w:rsidR="002D7CB0" w:rsidRPr="00D3039E" w:rsidRDefault="00D84FEF" w:rsidP="00530C71">
            <w:pPr>
              <w:tabs>
                <w:tab w:val="left" w:pos="540"/>
              </w:tabs>
              <w:jc w:val="center"/>
              <w:rPr>
                <w:color w:val="000000" w:themeColor="text1"/>
                <w:szCs w:val="28"/>
              </w:rPr>
            </w:pPr>
            <w:r>
              <w:rPr>
                <w:color w:val="000000" w:themeColor="text1"/>
                <w:szCs w:val="28"/>
              </w:rPr>
              <w:t>2</w:t>
            </w:r>
            <w:r w:rsidR="00E51E04">
              <w:rPr>
                <w:color w:val="000000" w:themeColor="text1"/>
                <w:szCs w:val="28"/>
              </w:rPr>
              <w:t>9 668,3</w:t>
            </w:r>
          </w:p>
        </w:tc>
        <w:tc>
          <w:tcPr>
            <w:tcW w:w="1865" w:type="dxa"/>
          </w:tcPr>
          <w:p w:rsidR="002D7CB0" w:rsidRPr="00D3039E" w:rsidRDefault="002D02E1" w:rsidP="007E4438">
            <w:pPr>
              <w:tabs>
                <w:tab w:val="left" w:pos="540"/>
              </w:tabs>
              <w:jc w:val="center"/>
              <w:rPr>
                <w:color w:val="000000" w:themeColor="text1"/>
                <w:szCs w:val="28"/>
              </w:rPr>
            </w:pPr>
            <w:r>
              <w:rPr>
                <w:color w:val="000000" w:themeColor="text1"/>
                <w:szCs w:val="28"/>
              </w:rPr>
              <w:t>513 856,7</w:t>
            </w:r>
          </w:p>
        </w:tc>
      </w:tr>
    </w:tbl>
    <w:p w:rsidR="002D7CB0" w:rsidRPr="00D11F85" w:rsidRDefault="002D7CB0" w:rsidP="007E4438">
      <w:pPr>
        <w:tabs>
          <w:tab w:val="left" w:pos="709"/>
          <w:tab w:val="left" w:pos="1260"/>
        </w:tabs>
        <w:ind w:hanging="360"/>
        <w:jc w:val="both"/>
        <w:rPr>
          <w:szCs w:val="28"/>
        </w:rPr>
      </w:pPr>
      <w:r w:rsidRPr="00D11F85">
        <w:rPr>
          <w:szCs w:val="28"/>
        </w:rPr>
        <w:tab/>
      </w:r>
    </w:p>
    <w:p w:rsidR="002D7CB0" w:rsidRPr="00D11F85" w:rsidRDefault="002D7CB0" w:rsidP="007E4438">
      <w:pPr>
        <w:tabs>
          <w:tab w:val="left" w:pos="709"/>
          <w:tab w:val="left" w:pos="1260"/>
        </w:tabs>
        <w:ind w:firstLine="709"/>
        <w:jc w:val="both"/>
        <w:rPr>
          <w:szCs w:val="28"/>
        </w:rPr>
      </w:pPr>
      <w:r w:rsidRPr="00D11F85">
        <w:rPr>
          <w:szCs w:val="28"/>
        </w:rPr>
        <w:t>Ресурсное обеспечение реализации муниципальной программы за счет всех источников финансирования приведено в приложении № 3 к муниципаль</w:t>
      </w:r>
      <w:r w:rsidRPr="00D11F85">
        <w:rPr>
          <w:szCs w:val="28"/>
        </w:rPr>
        <w:lastRenderedPageBreak/>
        <w:t>ной программе, за счет средств бюджета Губкинского городского округа</w:t>
      </w:r>
      <w:r w:rsidR="00D03DE5" w:rsidRPr="00D11F85">
        <w:rPr>
          <w:szCs w:val="28"/>
        </w:rPr>
        <w:t xml:space="preserve"> Белгородской области</w:t>
      </w:r>
      <w:r w:rsidRPr="00D11F85">
        <w:rPr>
          <w:szCs w:val="28"/>
        </w:rPr>
        <w:t xml:space="preserve"> – в приложении № 4 к муниципальной программе. </w:t>
      </w:r>
    </w:p>
    <w:p w:rsidR="0012419D" w:rsidRPr="00D11F85" w:rsidRDefault="0012419D" w:rsidP="001361E7">
      <w:pPr>
        <w:tabs>
          <w:tab w:val="left" w:pos="1440"/>
        </w:tabs>
        <w:rPr>
          <w:b/>
          <w:szCs w:val="28"/>
        </w:rPr>
      </w:pPr>
    </w:p>
    <w:p w:rsidR="002D7CB0" w:rsidRPr="00D11F85" w:rsidRDefault="002D7CB0" w:rsidP="00CE308D">
      <w:pPr>
        <w:tabs>
          <w:tab w:val="left" w:pos="1440"/>
        </w:tabs>
        <w:ind w:left="360"/>
        <w:jc w:val="center"/>
        <w:rPr>
          <w:b/>
          <w:szCs w:val="28"/>
        </w:rPr>
      </w:pPr>
      <w:r w:rsidRPr="00D11F85">
        <w:rPr>
          <w:b/>
          <w:szCs w:val="28"/>
        </w:rPr>
        <w:t xml:space="preserve">6. Особенности осуществления контроля реализации </w:t>
      </w:r>
    </w:p>
    <w:p w:rsidR="002D7CB0" w:rsidRPr="00D11F85" w:rsidRDefault="002D7CB0" w:rsidP="00CE308D">
      <w:pPr>
        <w:tabs>
          <w:tab w:val="left" w:pos="1440"/>
        </w:tabs>
        <w:ind w:left="360"/>
        <w:jc w:val="center"/>
        <w:rPr>
          <w:b/>
          <w:szCs w:val="28"/>
        </w:rPr>
      </w:pPr>
      <w:r w:rsidRPr="00D11F85">
        <w:rPr>
          <w:b/>
          <w:szCs w:val="28"/>
        </w:rPr>
        <w:t>муниципальной программы</w:t>
      </w:r>
    </w:p>
    <w:p w:rsidR="002D7CB0" w:rsidRPr="00D11F85" w:rsidRDefault="002D7CB0" w:rsidP="00CE308D">
      <w:pPr>
        <w:tabs>
          <w:tab w:val="left" w:pos="1440"/>
        </w:tabs>
        <w:ind w:left="360"/>
        <w:jc w:val="center"/>
        <w:rPr>
          <w:b/>
          <w:szCs w:val="28"/>
        </w:rPr>
      </w:pPr>
    </w:p>
    <w:p w:rsidR="002D7CB0" w:rsidRPr="00D11F85" w:rsidRDefault="002D7CB0" w:rsidP="006D3F9C">
      <w:pPr>
        <w:tabs>
          <w:tab w:val="left" w:pos="709"/>
        </w:tabs>
        <w:jc w:val="both"/>
      </w:pPr>
      <w:r w:rsidRPr="00D11F85">
        <w:tab/>
        <w:t>Рассмотрение и оценка предложений заинтересованных лиц о включении дворовых территорий в муниципальную программу и</w:t>
      </w:r>
      <w:r w:rsidR="00751025">
        <w:t xml:space="preserve"> </w:t>
      </w:r>
      <w:r w:rsidRPr="00D11F85">
        <w:rPr>
          <w:szCs w:val="28"/>
        </w:rPr>
        <w:t xml:space="preserve">проведение общественных обсуждений, в том числе по результатам рейтингового голосования по отбору общественных территорий, в соответствии с постановлением Правительства Белгородской области от 28 января 2019 года № 34-пп «Об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 в первоочередном порядке» </w:t>
      </w:r>
      <w:r w:rsidRPr="00D11F85">
        <w:t>осуществляется Общественным советом по реализации программ в сфере жилищно-коммунального хозяйства.</w:t>
      </w:r>
    </w:p>
    <w:p w:rsidR="002D7CB0" w:rsidRPr="00D11F85" w:rsidRDefault="002D7CB0" w:rsidP="00856563">
      <w:pPr>
        <w:tabs>
          <w:tab w:val="left" w:pos="709"/>
        </w:tabs>
        <w:jc w:val="both"/>
      </w:pPr>
      <w:r w:rsidRPr="00D11F85">
        <w:tab/>
        <w:t xml:space="preserve">Настоящая муниципальная программа принимается с учетом итогов публичного обсуждения, проводимого в соответствии с </w:t>
      </w:r>
      <w:r w:rsidRPr="00D11F85">
        <w:rPr>
          <w:szCs w:val="28"/>
        </w:rPr>
        <w:t>Порядком проведения общественных обсуждений проекта муниципальной программы «Формирование современной городской среды на территории Губкинского городского округа</w:t>
      </w:r>
      <w:r w:rsidR="00717287" w:rsidRPr="00D11F85">
        <w:rPr>
          <w:szCs w:val="28"/>
        </w:rPr>
        <w:t xml:space="preserve"> Белгородской области</w:t>
      </w:r>
      <w:r w:rsidRPr="00D11F85">
        <w:rPr>
          <w:szCs w:val="28"/>
        </w:rPr>
        <w:t xml:space="preserve"> на 2018-2024 годы», утвержденным постановлением </w:t>
      </w:r>
      <w:r w:rsidR="00BB6805" w:rsidRPr="00D11F85">
        <w:rPr>
          <w:szCs w:val="28"/>
        </w:rPr>
        <w:br/>
      </w:r>
      <w:r w:rsidRPr="00D11F85">
        <w:rPr>
          <w:szCs w:val="28"/>
        </w:rPr>
        <w:t xml:space="preserve">администрации Губкинского городского округа </w:t>
      </w:r>
      <w:r w:rsidRPr="00D11F85">
        <w:t xml:space="preserve">от 07 сентября 2017 года </w:t>
      </w:r>
      <w:r w:rsidR="00B82161" w:rsidRPr="00D11F85">
        <w:br/>
      </w:r>
      <w:r w:rsidRPr="00D11F85">
        <w:t>№ 1371-па.</w:t>
      </w:r>
    </w:p>
    <w:p w:rsidR="00FA6987" w:rsidRPr="00D11F85" w:rsidRDefault="00FA6987" w:rsidP="001361E7">
      <w:pPr>
        <w:rPr>
          <w:b/>
          <w:szCs w:val="28"/>
        </w:rPr>
      </w:pPr>
    </w:p>
    <w:p w:rsidR="002D7CB0" w:rsidRPr="00D11F85" w:rsidRDefault="002D7CB0" w:rsidP="00C37D69">
      <w:pPr>
        <w:ind w:left="360"/>
        <w:jc w:val="center"/>
        <w:rPr>
          <w:b/>
          <w:szCs w:val="28"/>
        </w:rPr>
      </w:pPr>
      <w:r w:rsidRPr="00D11F85">
        <w:rPr>
          <w:b/>
          <w:szCs w:val="28"/>
        </w:rPr>
        <w:t xml:space="preserve">7. Обоснование выделения системы основных мероприятий и краткое описание основных мероприятий муниципальной программы </w:t>
      </w:r>
    </w:p>
    <w:p w:rsidR="002D7CB0" w:rsidRPr="00D11F85" w:rsidRDefault="002D7CB0" w:rsidP="006F4385">
      <w:pPr>
        <w:tabs>
          <w:tab w:val="left" w:pos="540"/>
        </w:tabs>
        <w:autoSpaceDE w:val="0"/>
        <w:autoSpaceDN w:val="0"/>
        <w:adjustRightInd w:val="0"/>
        <w:ind w:firstLine="709"/>
        <w:rPr>
          <w:sz w:val="32"/>
          <w:szCs w:val="32"/>
        </w:rPr>
      </w:pPr>
    </w:p>
    <w:p w:rsidR="002D7CB0" w:rsidRPr="00D11F85" w:rsidRDefault="002D7CB0" w:rsidP="007C2A4B">
      <w:pPr>
        <w:tabs>
          <w:tab w:val="left" w:pos="709"/>
        </w:tabs>
        <w:autoSpaceDE w:val="0"/>
        <w:autoSpaceDN w:val="0"/>
        <w:adjustRightInd w:val="0"/>
        <w:jc w:val="both"/>
        <w:rPr>
          <w:szCs w:val="28"/>
        </w:rPr>
      </w:pPr>
      <w:r w:rsidRPr="00D11F85">
        <w:rPr>
          <w:szCs w:val="28"/>
        </w:rPr>
        <w:tab/>
        <w:t>В рамках решения задачи 1</w:t>
      </w:r>
      <w:r w:rsidR="005D73E2" w:rsidRPr="00D11F85">
        <w:rPr>
          <w:szCs w:val="28"/>
        </w:rPr>
        <w:t>.</w:t>
      </w:r>
      <w:r w:rsidRPr="00D11F85">
        <w:rPr>
          <w:szCs w:val="28"/>
        </w:rPr>
        <w:t xml:space="preserve"> «Обеспечение проведения мероприятий по благоустройству дворовых (исходя из минимального перечня работ по благоустройству) территорий Губкинского городского округа</w:t>
      </w:r>
      <w:r w:rsidR="00FA6987" w:rsidRPr="00D11F85">
        <w:rPr>
          <w:szCs w:val="28"/>
        </w:rPr>
        <w:t xml:space="preserve"> Белгородской области</w:t>
      </w:r>
      <w:r w:rsidRPr="00D11F85">
        <w:rPr>
          <w:szCs w:val="28"/>
        </w:rPr>
        <w:t>» предусматривается реализация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w:t>
      </w:r>
      <w:r w:rsidR="00FA6987" w:rsidRPr="00D11F85">
        <w:rPr>
          <w:szCs w:val="28"/>
        </w:rPr>
        <w:t xml:space="preserve"> Белгородской области</w:t>
      </w:r>
      <w:r w:rsidRPr="00D11F85">
        <w:rPr>
          <w:szCs w:val="28"/>
        </w:rPr>
        <w:t>».</w:t>
      </w:r>
    </w:p>
    <w:p w:rsidR="002D7CB0" w:rsidRPr="00D11F85" w:rsidRDefault="002D7CB0" w:rsidP="007C2A4B">
      <w:pPr>
        <w:tabs>
          <w:tab w:val="left" w:pos="709"/>
        </w:tabs>
        <w:autoSpaceDE w:val="0"/>
        <w:autoSpaceDN w:val="0"/>
        <w:adjustRightInd w:val="0"/>
        <w:jc w:val="both"/>
        <w:rPr>
          <w:szCs w:val="28"/>
        </w:rPr>
      </w:pPr>
      <w:r w:rsidRPr="00D11F85">
        <w:rPr>
          <w:szCs w:val="28"/>
        </w:rPr>
        <w:tab/>
        <w:t>В рамках данного основного мероприятия будет осуществляться выполнение комплекса мероприятий по благоустройству дворовых территорий, в том числе устройство покрытий дорожек и тротуаров из асфальтобетона и тротуарной плитки, обеспечение освещения дворовых территорий, установка</w:t>
      </w:r>
      <w:r w:rsidR="00DF09F9" w:rsidRPr="00D11F85">
        <w:rPr>
          <w:szCs w:val="28"/>
        </w:rPr>
        <w:t xml:space="preserve"> скамеек и урн, озеленение, а также иные виды работ по предложению департамента</w:t>
      </w:r>
      <w:r w:rsidR="00BB65D2" w:rsidRPr="00D11F85">
        <w:rPr>
          <w:szCs w:val="28"/>
        </w:rPr>
        <w:t xml:space="preserve"> жилищно-коммунального хозяйства Белгородской области.</w:t>
      </w:r>
    </w:p>
    <w:p w:rsidR="002D7CB0" w:rsidRPr="00D11F85" w:rsidRDefault="002D7CB0" w:rsidP="00792705">
      <w:pPr>
        <w:ind w:firstLine="709"/>
        <w:jc w:val="both"/>
        <w:rPr>
          <w:szCs w:val="28"/>
        </w:rPr>
      </w:pPr>
      <w:r w:rsidRPr="00D11F85">
        <w:rPr>
          <w:szCs w:val="28"/>
        </w:rPr>
        <w:t>Перечень дополнительных видов работ по благоустройству дворовых территорий многоквартирных домов может включать: оборудование детских и (или) спортивных площадок, автомобильных парковок, озеленение территорий, иные виды работ (в случае принятия такого решения заинтересованными лицами).</w:t>
      </w:r>
    </w:p>
    <w:p w:rsidR="0058721A" w:rsidRPr="00D11F85" w:rsidRDefault="00C76B56" w:rsidP="00792705">
      <w:pPr>
        <w:ind w:firstLine="709"/>
        <w:jc w:val="both"/>
        <w:rPr>
          <w:szCs w:val="28"/>
        </w:rPr>
      </w:pPr>
      <w:r w:rsidRPr="00D11F85">
        <w:rPr>
          <w:szCs w:val="28"/>
        </w:rPr>
        <w:lastRenderedPageBreak/>
        <w:t>Перечень мероприятий</w:t>
      </w:r>
      <w:r w:rsidR="0058721A" w:rsidRPr="00D11F85">
        <w:rPr>
          <w:szCs w:val="28"/>
        </w:rPr>
        <w:t xml:space="preserve"> по цифрови</w:t>
      </w:r>
      <w:r w:rsidRPr="00D11F85">
        <w:rPr>
          <w:szCs w:val="28"/>
        </w:rPr>
        <w:t>зации городского хозяйства Губ</w:t>
      </w:r>
      <w:r w:rsidR="00DE2F09" w:rsidRPr="00D11F85">
        <w:rPr>
          <w:szCs w:val="28"/>
        </w:rPr>
        <w:t xml:space="preserve">кинского городского округа </w:t>
      </w:r>
      <w:r w:rsidR="00FA6987" w:rsidRPr="00D11F85">
        <w:rPr>
          <w:szCs w:val="28"/>
        </w:rPr>
        <w:t xml:space="preserve">Белгородской области </w:t>
      </w:r>
      <w:r w:rsidR="00DE2F09" w:rsidRPr="00D11F85">
        <w:rPr>
          <w:szCs w:val="28"/>
        </w:rPr>
        <w:t>включает</w:t>
      </w:r>
      <w:r w:rsidR="0058721A" w:rsidRPr="00D11F85">
        <w:rPr>
          <w:szCs w:val="28"/>
        </w:rPr>
        <w:t>:</w:t>
      </w:r>
    </w:p>
    <w:p w:rsidR="00784DE6" w:rsidRPr="00D11F85" w:rsidRDefault="00DE2F09" w:rsidP="00784DE6">
      <w:pPr>
        <w:widowControl w:val="0"/>
        <w:spacing w:line="235" w:lineRule="auto"/>
        <w:ind w:firstLine="709"/>
        <w:jc w:val="both"/>
        <w:rPr>
          <w:szCs w:val="28"/>
        </w:rPr>
      </w:pPr>
      <w:r w:rsidRPr="00D11F85">
        <w:rPr>
          <w:szCs w:val="28"/>
        </w:rPr>
        <w:t>а</w:t>
      </w:r>
      <w:r w:rsidR="00784DE6" w:rsidRPr="00D11F85">
        <w:rPr>
          <w:szCs w:val="28"/>
        </w:rPr>
        <w:t>) энергоэффективное городское освещение, включая архитектурную                         и художественную подсветку зданий, с использованием механизмов государственно-частного партнерства;</w:t>
      </w:r>
    </w:p>
    <w:p w:rsidR="00784DE6" w:rsidRPr="00D11F85" w:rsidRDefault="00DE2F09" w:rsidP="00784DE6">
      <w:pPr>
        <w:widowControl w:val="0"/>
        <w:spacing w:line="235" w:lineRule="auto"/>
        <w:ind w:firstLine="709"/>
        <w:jc w:val="both"/>
        <w:rPr>
          <w:szCs w:val="28"/>
        </w:rPr>
      </w:pPr>
      <w:r w:rsidRPr="00D11F85">
        <w:rPr>
          <w:szCs w:val="28"/>
        </w:rPr>
        <w:t>б</w:t>
      </w:r>
      <w:r w:rsidR="00784DE6" w:rsidRPr="00D11F85">
        <w:rPr>
          <w:szCs w:val="28"/>
        </w:rPr>
        <w:t>)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w:t>
      </w:r>
    </w:p>
    <w:p w:rsidR="00784DE6" w:rsidRPr="00D11F85" w:rsidRDefault="00DE2F09" w:rsidP="00150A21">
      <w:pPr>
        <w:widowControl w:val="0"/>
        <w:spacing w:line="235" w:lineRule="auto"/>
        <w:ind w:firstLine="709"/>
        <w:jc w:val="both"/>
        <w:rPr>
          <w:szCs w:val="28"/>
        </w:rPr>
      </w:pPr>
      <w:r w:rsidRPr="00D11F85">
        <w:rPr>
          <w:szCs w:val="28"/>
        </w:rPr>
        <w:t>в</w:t>
      </w:r>
      <w:r w:rsidR="00784DE6" w:rsidRPr="00D11F85">
        <w:rPr>
          <w:szCs w:val="28"/>
        </w:rPr>
        <w:t xml:space="preserve">) создание комплексных систем обеспечения и онлайн мониторинга </w:t>
      </w:r>
      <w:r w:rsidR="00150A21" w:rsidRPr="00D11F85">
        <w:rPr>
          <w:szCs w:val="28"/>
        </w:rPr>
        <w:br/>
      </w:r>
      <w:r w:rsidR="00784DE6" w:rsidRPr="00D11F85">
        <w:rPr>
          <w:szCs w:val="28"/>
        </w:rPr>
        <w:t>общественной безопасности, включая организацию постоянного видеонаблюдения,</w:t>
      </w:r>
      <w:r w:rsidR="00751025">
        <w:rPr>
          <w:szCs w:val="28"/>
        </w:rPr>
        <w:t xml:space="preserve"> </w:t>
      </w:r>
      <w:r w:rsidR="00784DE6" w:rsidRPr="00D11F85">
        <w:rPr>
          <w:szCs w:val="28"/>
        </w:rPr>
        <w:t>с использованием систем видеоаналитики в общественных территориях.</w:t>
      </w:r>
    </w:p>
    <w:p w:rsidR="002D7CB0" w:rsidRPr="00D11F85" w:rsidRDefault="002D7CB0" w:rsidP="00C37D69">
      <w:pPr>
        <w:tabs>
          <w:tab w:val="left" w:pos="709"/>
        </w:tabs>
        <w:autoSpaceDE w:val="0"/>
        <w:autoSpaceDN w:val="0"/>
        <w:adjustRightInd w:val="0"/>
        <w:jc w:val="both"/>
        <w:rPr>
          <w:szCs w:val="28"/>
        </w:rPr>
      </w:pPr>
      <w:r w:rsidRPr="00D11F85">
        <w:rPr>
          <w:szCs w:val="28"/>
        </w:rPr>
        <w:tab/>
        <w:t>Выполнение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w:t>
      </w:r>
      <w:r w:rsidR="00FA6987" w:rsidRPr="00D11F85">
        <w:rPr>
          <w:szCs w:val="28"/>
        </w:rPr>
        <w:t xml:space="preserve"> Белгородской области</w:t>
      </w:r>
      <w:r w:rsidRPr="00D11F85">
        <w:rPr>
          <w:szCs w:val="28"/>
        </w:rPr>
        <w:t>» позволит:</w:t>
      </w:r>
    </w:p>
    <w:p w:rsidR="002D7CB0" w:rsidRPr="00D11F85" w:rsidRDefault="002D7CB0" w:rsidP="00C37D69">
      <w:pPr>
        <w:tabs>
          <w:tab w:val="left" w:pos="709"/>
        </w:tabs>
        <w:autoSpaceDE w:val="0"/>
        <w:autoSpaceDN w:val="0"/>
        <w:adjustRightInd w:val="0"/>
        <w:jc w:val="both"/>
        <w:rPr>
          <w:szCs w:val="28"/>
        </w:rPr>
      </w:pPr>
      <w:r w:rsidRPr="00D11F85">
        <w:rPr>
          <w:szCs w:val="28"/>
        </w:rPr>
        <w:tab/>
        <w:t>- увеличить количество благоустроенных дворовых территорий;</w:t>
      </w:r>
    </w:p>
    <w:p w:rsidR="002D7CB0" w:rsidRPr="00D11F85" w:rsidRDefault="002D7CB0" w:rsidP="00C37D69">
      <w:pPr>
        <w:tabs>
          <w:tab w:val="left" w:pos="709"/>
        </w:tabs>
        <w:autoSpaceDE w:val="0"/>
        <w:autoSpaceDN w:val="0"/>
        <w:adjustRightInd w:val="0"/>
        <w:jc w:val="both"/>
        <w:rPr>
          <w:szCs w:val="28"/>
        </w:rPr>
      </w:pPr>
      <w:r w:rsidRPr="00D11F85">
        <w:rPr>
          <w:szCs w:val="28"/>
        </w:rPr>
        <w:tab/>
        <w:t xml:space="preserve">- повысить качество и комфорт городской среды. </w:t>
      </w:r>
    </w:p>
    <w:p w:rsidR="002D7CB0" w:rsidRPr="00D11F85" w:rsidRDefault="002D7CB0" w:rsidP="00C37D69">
      <w:pPr>
        <w:tabs>
          <w:tab w:val="left" w:pos="709"/>
        </w:tabs>
        <w:autoSpaceDE w:val="0"/>
        <w:autoSpaceDN w:val="0"/>
        <w:adjustRightInd w:val="0"/>
        <w:jc w:val="both"/>
        <w:rPr>
          <w:szCs w:val="28"/>
        </w:rPr>
      </w:pPr>
      <w:r w:rsidRPr="00D11F85">
        <w:rPr>
          <w:szCs w:val="28"/>
        </w:rPr>
        <w:tab/>
        <w:t>В рамках решения задачи 2</w:t>
      </w:r>
      <w:r w:rsidR="005D73E2" w:rsidRPr="00D11F85">
        <w:rPr>
          <w:szCs w:val="28"/>
        </w:rPr>
        <w:t>.</w:t>
      </w:r>
      <w:r w:rsidRPr="00D11F85">
        <w:rPr>
          <w:szCs w:val="28"/>
        </w:rPr>
        <w:t xml:space="preserve"> «Обеспечение проведения мероприятий по благоустройству общественных и иных территорий Губкинского городского округа</w:t>
      </w:r>
      <w:r w:rsidR="00FA6987" w:rsidRPr="00D11F85">
        <w:rPr>
          <w:szCs w:val="28"/>
        </w:rPr>
        <w:t xml:space="preserve"> Белгородской области</w:t>
      </w:r>
      <w:r w:rsidRPr="00D11F85">
        <w:rPr>
          <w:szCs w:val="28"/>
        </w:rPr>
        <w:t>» предусматривается реализация основного мероприятия 2.1. «Благоустройство общественных и иных территорий Губкинского городского округа</w:t>
      </w:r>
      <w:r w:rsidR="00FA6987" w:rsidRPr="00D11F85">
        <w:rPr>
          <w:szCs w:val="28"/>
        </w:rPr>
        <w:t xml:space="preserve"> Белгородской области</w:t>
      </w:r>
      <w:r w:rsidRPr="00D11F85">
        <w:rPr>
          <w:szCs w:val="28"/>
        </w:rPr>
        <w:t>».</w:t>
      </w:r>
    </w:p>
    <w:p w:rsidR="00DF1247" w:rsidRPr="00D11F85" w:rsidRDefault="002D7CB0" w:rsidP="00DF1247">
      <w:pPr>
        <w:tabs>
          <w:tab w:val="left" w:pos="709"/>
        </w:tabs>
        <w:autoSpaceDE w:val="0"/>
        <w:autoSpaceDN w:val="0"/>
        <w:adjustRightInd w:val="0"/>
        <w:jc w:val="both"/>
        <w:rPr>
          <w:szCs w:val="28"/>
        </w:rPr>
      </w:pPr>
      <w:r w:rsidRPr="00D11F85">
        <w:rPr>
          <w:szCs w:val="28"/>
        </w:rPr>
        <w:tab/>
        <w:t>В рамках данного основного мероприятия будет осуществляться выполнение комплекса мероприятий по благоустройству общественных и иных территорий, в том числе устройство дорожек из асфальтобетонного покрытия, установка скамеек и урн, озеленение и др.</w:t>
      </w:r>
    </w:p>
    <w:p w:rsidR="002D7CB0" w:rsidRPr="00D11F85" w:rsidRDefault="002D7CB0" w:rsidP="00C37D69">
      <w:pPr>
        <w:tabs>
          <w:tab w:val="left" w:pos="709"/>
        </w:tabs>
        <w:autoSpaceDE w:val="0"/>
        <w:autoSpaceDN w:val="0"/>
        <w:adjustRightInd w:val="0"/>
        <w:jc w:val="both"/>
        <w:rPr>
          <w:szCs w:val="28"/>
        </w:rPr>
      </w:pPr>
      <w:r w:rsidRPr="00D11F85">
        <w:rPr>
          <w:szCs w:val="28"/>
        </w:rPr>
        <w:tab/>
        <w:t>Выполнение основного мероприятия 2.1. «Благоустройство общественных и иных территорий Губкинского городского округа</w:t>
      </w:r>
      <w:r w:rsidR="00FA6987" w:rsidRPr="00D11F85">
        <w:rPr>
          <w:szCs w:val="28"/>
        </w:rPr>
        <w:t xml:space="preserve"> Белгородской области</w:t>
      </w:r>
      <w:r w:rsidRPr="00D11F85">
        <w:rPr>
          <w:szCs w:val="28"/>
        </w:rPr>
        <w:t>» позволит:</w:t>
      </w:r>
    </w:p>
    <w:p w:rsidR="002D7CB0" w:rsidRPr="00D11F85" w:rsidRDefault="002D7CB0" w:rsidP="00C37D69">
      <w:pPr>
        <w:tabs>
          <w:tab w:val="left" w:pos="709"/>
        </w:tabs>
        <w:autoSpaceDE w:val="0"/>
        <w:autoSpaceDN w:val="0"/>
        <w:adjustRightInd w:val="0"/>
        <w:jc w:val="both"/>
        <w:rPr>
          <w:szCs w:val="28"/>
        </w:rPr>
      </w:pPr>
      <w:r w:rsidRPr="00D11F85">
        <w:rPr>
          <w:szCs w:val="28"/>
        </w:rPr>
        <w:tab/>
        <w:t>- увеличить долю благоустроенных общественных и иных территорий;</w:t>
      </w:r>
    </w:p>
    <w:p w:rsidR="002D7CB0" w:rsidRPr="00D11F85" w:rsidRDefault="002D7CB0" w:rsidP="00D55416">
      <w:pPr>
        <w:tabs>
          <w:tab w:val="left" w:pos="709"/>
        </w:tabs>
        <w:autoSpaceDE w:val="0"/>
        <w:autoSpaceDN w:val="0"/>
        <w:adjustRightInd w:val="0"/>
        <w:jc w:val="both"/>
        <w:rPr>
          <w:szCs w:val="28"/>
        </w:rPr>
      </w:pPr>
      <w:r w:rsidRPr="00D11F85">
        <w:rPr>
          <w:szCs w:val="28"/>
        </w:rPr>
        <w:tab/>
        <w:t xml:space="preserve">- обеспечить создание условий для отдыха жителей разного возраста. </w:t>
      </w:r>
    </w:p>
    <w:p w:rsidR="00495418" w:rsidRPr="00D11F85" w:rsidRDefault="00495418" w:rsidP="003A66A0">
      <w:pPr>
        <w:rPr>
          <w:b/>
          <w:szCs w:val="28"/>
        </w:rPr>
      </w:pPr>
    </w:p>
    <w:p w:rsidR="00DE6F28" w:rsidRPr="00D11F85" w:rsidRDefault="002D7CB0" w:rsidP="00495418">
      <w:pPr>
        <w:jc w:val="center"/>
        <w:rPr>
          <w:szCs w:val="28"/>
        </w:rPr>
      </w:pPr>
      <w:r w:rsidRPr="00D11F85">
        <w:rPr>
          <w:b/>
          <w:szCs w:val="28"/>
        </w:rPr>
        <w:t>8. Прогноз конечных результатов реализации муниципальной программы, анализ рисков реализации программы и описание мер управления рисками реализации муниципальной программы</w:t>
      </w:r>
    </w:p>
    <w:p w:rsidR="00495418" w:rsidRPr="00D11F85" w:rsidRDefault="00495418" w:rsidP="00495418">
      <w:pPr>
        <w:jc w:val="center"/>
        <w:rPr>
          <w:szCs w:val="28"/>
        </w:rPr>
      </w:pPr>
    </w:p>
    <w:p w:rsidR="005715A9" w:rsidRPr="001361E7" w:rsidRDefault="002D7CB0" w:rsidP="001361E7">
      <w:pPr>
        <w:pStyle w:val="21"/>
        <w:ind w:firstLine="709"/>
        <w:jc w:val="both"/>
        <w:rPr>
          <w:rFonts w:ascii="Times New Roman" w:hAnsi="Times New Roman"/>
        </w:rPr>
      </w:pPr>
      <w:r w:rsidRPr="00D11F85">
        <w:rPr>
          <w:rFonts w:ascii="Times New Roman" w:hAnsi="Times New Roman"/>
        </w:rPr>
        <w:t>В результате реализации мероприятий муниципальной программы планируется получить благоустроенные дворовые, общественные и иные территории, которые будут максимально удовлетворять потребностям жителей любых возрастов и предпочтений,</w:t>
      </w:r>
      <w:r w:rsidR="00D96382">
        <w:rPr>
          <w:rFonts w:ascii="Times New Roman" w:hAnsi="Times New Roman"/>
        </w:rPr>
        <w:t xml:space="preserve"> </w:t>
      </w:r>
      <w:r w:rsidRPr="00D11F85">
        <w:rPr>
          <w:rFonts w:ascii="Times New Roman" w:hAnsi="Times New Roman"/>
        </w:rPr>
        <w:t>также обеспечивать</w:t>
      </w:r>
      <w:r w:rsidR="00D96382">
        <w:rPr>
          <w:rFonts w:ascii="Times New Roman" w:hAnsi="Times New Roman"/>
        </w:rPr>
        <w:t xml:space="preserve"> </w:t>
      </w:r>
      <w:r w:rsidRPr="00D11F85">
        <w:rPr>
          <w:rFonts w:ascii="Times New Roman" w:hAnsi="Times New Roman"/>
        </w:rPr>
        <w:t xml:space="preserve">физическую, пространственную и информационную доступность данных объектов маломобильным группам населения и людям с ограниченными возможностями здоровья. </w:t>
      </w:r>
    </w:p>
    <w:p w:rsidR="005715A9" w:rsidRPr="00D11F85" w:rsidRDefault="005715A9" w:rsidP="002541D2">
      <w:pPr>
        <w:tabs>
          <w:tab w:val="left" w:pos="540"/>
        </w:tabs>
        <w:autoSpaceDE w:val="0"/>
        <w:autoSpaceDN w:val="0"/>
        <w:adjustRightInd w:val="0"/>
        <w:ind w:firstLine="709"/>
        <w:jc w:val="center"/>
        <w:rPr>
          <w:b/>
          <w:szCs w:val="28"/>
        </w:rPr>
      </w:pPr>
    </w:p>
    <w:p w:rsidR="00D75DEA" w:rsidRDefault="00D75DEA" w:rsidP="002541D2">
      <w:pPr>
        <w:tabs>
          <w:tab w:val="left" w:pos="540"/>
        </w:tabs>
        <w:autoSpaceDE w:val="0"/>
        <w:autoSpaceDN w:val="0"/>
        <w:adjustRightInd w:val="0"/>
        <w:ind w:firstLine="709"/>
        <w:jc w:val="center"/>
        <w:rPr>
          <w:b/>
          <w:szCs w:val="28"/>
        </w:rPr>
      </w:pPr>
    </w:p>
    <w:p w:rsidR="00D75DEA" w:rsidRDefault="00D75DEA" w:rsidP="002541D2">
      <w:pPr>
        <w:tabs>
          <w:tab w:val="left" w:pos="540"/>
        </w:tabs>
        <w:autoSpaceDE w:val="0"/>
        <w:autoSpaceDN w:val="0"/>
        <w:adjustRightInd w:val="0"/>
        <w:ind w:firstLine="709"/>
        <w:jc w:val="center"/>
        <w:rPr>
          <w:b/>
          <w:szCs w:val="28"/>
        </w:rPr>
      </w:pPr>
    </w:p>
    <w:p w:rsidR="002D7CB0" w:rsidRPr="00D11F85" w:rsidRDefault="002D7CB0" w:rsidP="002541D2">
      <w:pPr>
        <w:tabs>
          <w:tab w:val="left" w:pos="540"/>
        </w:tabs>
        <w:autoSpaceDE w:val="0"/>
        <w:autoSpaceDN w:val="0"/>
        <w:adjustRightInd w:val="0"/>
        <w:ind w:firstLine="709"/>
        <w:jc w:val="center"/>
        <w:rPr>
          <w:b/>
        </w:rPr>
      </w:pPr>
      <w:r w:rsidRPr="00D11F85">
        <w:rPr>
          <w:b/>
          <w:szCs w:val="28"/>
        </w:rPr>
        <w:lastRenderedPageBreak/>
        <w:t>Основные ожидаемые результаты реализации программы</w:t>
      </w:r>
    </w:p>
    <w:p w:rsidR="002D7CB0" w:rsidRPr="00D11F85" w:rsidRDefault="002D7CB0" w:rsidP="002541D2">
      <w:pPr>
        <w:tabs>
          <w:tab w:val="left" w:pos="2655"/>
        </w:tabs>
        <w:autoSpaceDE w:val="0"/>
        <w:autoSpaceDN w:val="0"/>
        <w:adjustRightInd w:val="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
        <w:gridCol w:w="5319"/>
        <w:gridCol w:w="1384"/>
        <w:gridCol w:w="2327"/>
      </w:tblGrid>
      <w:tr w:rsidR="00B146AC" w:rsidRPr="00D11F85" w:rsidTr="00A4310B">
        <w:trPr>
          <w:tblHeader/>
        </w:trPr>
        <w:tc>
          <w:tcPr>
            <w:tcW w:w="609" w:type="dxa"/>
          </w:tcPr>
          <w:p w:rsidR="00B146AC" w:rsidRPr="00D11F85" w:rsidRDefault="00B146AC" w:rsidP="00B146AC">
            <w:pPr>
              <w:tabs>
                <w:tab w:val="left" w:pos="720"/>
              </w:tabs>
              <w:jc w:val="both"/>
              <w:rPr>
                <w:b/>
                <w:szCs w:val="28"/>
              </w:rPr>
            </w:pPr>
            <w:r w:rsidRPr="00D11F85">
              <w:rPr>
                <w:b/>
                <w:szCs w:val="28"/>
              </w:rPr>
              <w:t>№ пп.</w:t>
            </w:r>
          </w:p>
        </w:tc>
        <w:tc>
          <w:tcPr>
            <w:tcW w:w="5319" w:type="dxa"/>
          </w:tcPr>
          <w:p w:rsidR="00B146AC" w:rsidRPr="00D11F85" w:rsidRDefault="00B146AC" w:rsidP="00B146AC">
            <w:pPr>
              <w:tabs>
                <w:tab w:val="left" w:pos="720"/>
              </w:tabs>
              <w:jc w:val="center"/>
              <w:rPr>
                <w:b/>
                <w:szCs w:val="28"/>
              </w:rPr>
            </w:pPr>
            <w:r w:rsidRPr="00D11F85">
              <w:rPr>
                <w:b/>
                <w:szCs w:val="28"/>
              </w:rPr>
              <w:t>Наименование показателя</w:t>
            </w:r>
          </w:p>
          <w:p w:rsidR="00B146AC" w:rsidRPr="00D11F85" w:rsidRDefault="00B146AC" w:rsidP="00B146AC">
            <w:pPr>
              <w:tabs>
                <w:tab w:val="left" w:pos="720"/>
              </w:tabs>
              <w:jc w:val="center"/>
              <w:rPr>
                <w:b/>
                <w:szCs w:val="28"/>
              </w:rPr>
            </w:pPr>
            <w:r w:rsidRPr="00D11F85">
              <w:rPr>
                <w:b/>
                <w:szCs w:val="28"/>
              </w:rPr>
              <w:t>(индикатора)</w:t>
            </w:r>
          </w:p>
        </w:tc>
        <w:tc>
          <w:tcPr>
            <w:tcW w:w="1384" w:type="dxa"/>
          </w:tcPr>
          <w:p w:rsidR="00B146AC" w:rsidRPr="00D11F85" w:rsidRDefault="005D73E2" w:rsidP="00B146AC">
            <w:pPr>
              <w:tabs>
                <w:tab w:val="left" w:pos="720"/>
              </w:tabs>
              <w:jc w:val="center"/>
              <w:rPr>
                <w:b/>
                <w:szCs w:val="28"/>
              </w:rPr>
            </w:pPr>
            <w:r w:rsidRPr="00D11F85">
              <w:rPr>
                <w:b/>
                <w:szCs w:val="28"/>
              </w:rPr>
              <w:t>Ед.</w:t>
            </w:r>
          </w:p>
          <w:p w:rsidR="00B146AC" w:rsidRPr="00D11F85" w:rsidRDefault="00B146AC" w:rsidP="004C0D33">
            <w:pPr>
              <w:tabs>
                <w:tab w:val="left" w:pos="720"/>
              </w:tabs>
              <w:jc w:val="center"/>
              <w:rPr>
                <w:b/>
                <w:szCs w:val="28"/>
              </w:rPr>
            </w:pPr>
            <w:r w:rsidRPr="00D11F85">
              <w:rPr>
                <w:b/>
                <w:szCs w:val="28"/>
              </w:rPr>
              <w:t>изм</w:t>
            </w:r>
            <w:r w:rsidR="004C0D33" w:rsidRPr="00D11F85">
              <w:rPr>
                <w:b/>
                <w:szCs w:val="28"/>
              </w:rPr>
              <w:t>.</w:t>
            </w:r>
          </w:p>
        </w:tc>
        <w:tc>
          <w:tcPr>
            <w:tcW w:w="2327" w:type="dxa"/>
          </w:tcPr>
          <w:p w:rsidR="00B146AC" w:rsidRPr="00D11F85" w:rsidRDefault="00B146AC" w:rsidP="00B146AC">
            <w:pPr>
              <w:tabs>
                <w:tab w:val="left" w:pos="720"/>
              </w:tabs>
              <w:jc w:val="center"/>
              <w:rPr>
                <w:b/>
                <w:szCs w:val="28"/>
              </w:rPr>
            </w:pPr>
            <w:r w:rsidRPr="00D11F85">
              <w:rPr>
                <w:b/>
                <w:szCs w:val="28"/>
              </w:rPr>
              <w:t xml:space="preserve">Значения </w:t>
            </w:r>
          </w:p>
          <w:p w:rsidR="00B146AC" w:rsidRPr="00D11F85" w:rsidRDefault="00B146AC" w:rsidP="00B146AC">
            <w:pPr>
              <w:tabs>
                <w:tab w:val="left" w:pos="720"/>
              </w:tabs>
              <w:jc w:val="center"/>
              <w:rPr>
                <w:b/>
                <w:szCs w:val="28"/>
              </w:rPr>
            </w:pPr>
            <w:r w:rsidRPr="00D11F85">
              <w:rPr>
                <w:b/>
                <w:szCs w:val="28"/>
              </w:rPr>
              <w:t>показателей в населенных пунктах численностью свыше 1000 человек</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1.</w:t>
            </w:r>
          </w:p>
        </w:tc>
        <w:tc>
          <w:tcPr>
            <w:tcW w:w="5319" w:type="dxa"/>
          </w:tcPr>
          <w:p w:rsidR="002D7CB0" w:rsidRPr="00D11F85" w:rsidRDefault="002D7CB0" w:rsidP="00612FBE">
            <w:pPr>
              <w:tabs>
                <w:tab w:val="left" w:pos="720"/>
              </w:tabs>
              <w:jc w:val="both"/>
              <w:rPr>
                <w:szCs w:val="28"/>
              </w:rPr>
            </w:pPr>
            <w:r w:rsidRPr="00D11F85">
              <w:rPr>
                <w:szCs w:val="28"/>
              </w:rPr>
              <w:t>Количество благоустроенных дворовых территорий многоквартирных домов, исходя из минимального перечня видов работ по благоустройству</w:t>
            </w:r>
          </w:p>
        </w:tc>
        <w:tc>
          <w:tcPr>
            <w:tcW w:w="1384" w:type="dxa"/>
          </w:tcPr>
          <w:p w:rsidR="002D7CB0" w:rsidRPr="00D11F85" w:rsidRDefault="002D7CB0" w:rsidP="005C49C5">
            <w:pPr>
              <w:tabs>
                <w:tab w:val="left" w:pos="720"/>
              </w:tabs>
              <w:spacing w:line="360" w:lineRule="auto"/>
              <w:jc w:val="center"/>
              <w:rPr>
                <w:szCs w:val="28"/>
              </w:rPr>
            </w:pPr>
            <w:r w:rsidRPr="00D11F85">
              <w:rPr>
                <w:szCs w:val="28"/>
              </w:rPr>
              <w:t>ед.</w:t>
            </w:r>
          </w:p>
        </w:tc>
        <w:tc>
          <w:tcPr>
            <w:tcW w:w="2327" w:type="dxa"/>
          </w:tcPr>
          <w:p w:rsidR="002D7CB0" w:rsidRPr="00D11F85" w:rsidRDefault="00F61664" w:rsidP="00612FBE">
            <w:pPr>
              <w:tabs>
                <w:tab w:val="left" w:pos="720"/>
              </w:tabs>
              <w:spacing w:line="360" w:lineRule="auto"/>
              <w:jc w:val="center"/>
              <w:rPr>
                <w:szCs w:val="28"/>
              </w:rPr>
            </w:pPr>
            <w:r w:rsidRPr="00D11F85">
              <w:rPr>
                <w:szCs w:val="28"/>
              </w:rPr>
              <w:t>13</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2.</w:t>
            </w:r>
          </w:p>
        </w:tc>
        <w:tc>
          <w:tcPr>
            <w:tcW w:w="5319" w:type="dxa"/>
          </w:tcPr>
          <w:p w:rsidR="002D7CB0" w:rsidRPr="00D11F85" w:rsidRDefault="002D7CB0" w:rsidP="00612FBE">
            <w:pPr>
              <w:tabs>
                <w:tab w:val="left" w:pos="720"/>
              </w:tabs>
              <w:jc w:val="both"/>
              <w:rPr>
                <w:szCs w:val="28"/>
              </w:rPr>
            </w:pPr>
            <w:r w:rsidRPr="00D11F85">
              <w:rPr>
                <w:szCs w:val="28"/>
              </w:rPr>
              <w:t>Доля благоустроенных дворовых (исходя из минимального перечня видов работ по благоустройству) территорий от общего количества дворовых территорий, нуждающихся в благоустройстве</w:t>
            </w:r>
          </w:p>
        </w:tc>
        <w:tc>
          <w:tcPr>
            <w:tcW w:w="1384" w:type="dxa"/>
          </w:tcPr>
          <w:p w:rsidR="002D7CB0" w:rsidRPr="00D11F85" w:rsidRDefault="005D73E2" w:rsidP="005C49C5">
            <w:pPr>
              <w:tabs>
                <w:tab w:val="left" w:pos="720"/>
              </w:tabs>
              <w:spacing w:line="360" w:lineRule="auto"/>
              <w:jc w:val="center"/>
              <w:rPr>
                <w:szCs w:val="28"/>
              </w:rPr>
            </w:pPr>
            <w:r w:rsidRPr="00D11F85">
              <w:rPr>
                <w:szCs w:val="28"/>
              </w:rPr>
              <w:t>%</w:t>
            </w:r>
          </w:p>
        </w:tc>
        <w:tc>
          <w:tcPr>
            <w:tcW w:w="2327" w:type="dxa"/>
          </w:tcPr>
          <w:p w:rsidR="002D7CB0" w:rsidRPr="00D11F85" w:rsidRDefault="002D7CB0" w:rsidP="00BC14BB">
            <w:pPr>
              <w:tabs>
                <w:tab w:val="left" w:pos="720"/>
              </w:tabs>
              <w:spacing w:line="360" w:lineRule="auto"/>
              <w:jc w:val="center"/>
              <w:rPr>
                <w:szCs w:val="28"/>
              </w:rPr>
            </w:pPr>
            <w:r w:rsidRPr="00D11F85">
              <w:rPr>
                <w:szCs w:val="28"/>
              </w:rPr>
              <w:t>100</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3.</w:t>
            </w:r>
          </w:p>
        </w:tc>
        <w:tc>
          <w:tcPr>
            <w:tcW w:w="5319" w:type="dxa"/>
          </w:tcPr>
          <w:p w:rsidR="002D7CB0" w:rsidRPr="00D11F85" w:rsidRDefault="002D7CB0" w:rsidP="002939A8">
            <w:pPr>
              <w:tabs>
                <w:tab w:val="left" w:pos="720"/>
              </w:tabs>
              <w:jc w:val="both"/>
              <w:rPr>
                <w:szCs w:val="28"/>
              </w:rPr>
            </w:pPr>
            <w:r w:rsidRPr="00D11F85">
              <w:rPr>
                <w:szCs w:val="28"/>
              </w:rPr>
              <w:t xml:space="preserve">Количество благоустроенных общественных территорий </w:t>
            </w:r>
          </w:p>
        </w:tc>
        <w:tc>
          <w:tcPr>
            <w:tcW w:w="1384" w:type="dxa"/>
          </w:tcPr>
          <w:p w:rsidR="002D7CB0" w:rsidRPr="00D11F85" w:rsidRDefault="002D7CB0" w:rsidP="005C49C5">
            <w:pPr>
              <w:tabs>
                <w:tab w:val="left" w:pos="720"/>
              </w:tabs>
              <w:spacing w:line="360" w:lineRule="auto"/>
              <w:jc w:val="center"/>
              <w:rPr>
                <w:szCs w:val="28"/>
              </w:rPr>
            </w:pPr>
            <w:r w:rsidRPr="00D11F85">
              <w:rPr>
                <w:szCs w:val="28"/>
              </w:rPr>
              <w:t>ед.</w:t>
            </w:r>
          </w:p>
        </w:tc>
        <w:tc>
          <w:tcPr>
            <w:tcW w:w="2327" w:type="dxa"/>
          </w:tcPr>
          <w:p w:rsidR="002D7CB0" w:rsidRPr="00D11F85" w:rsidRDefault="008B07BF" w:rsidP="00612FBE">
            <w:pPr>
              <w:tabs>
                <w:tab w:val="left" w:pos="720"/>
              </w:tabs>
              <w:spacing w:line="360" w:lineRule="auto"/>
              <w:jc w:val="center"/>
              <w:rPr>
                <w:szCs w:val="28"/>
              </w:rPr>
            </w:pPr>
            <w:r w:rsidRPr="00D11F85">
              <w:rPr>
                <w:szCs w:val="28"/>
              </w:rPr>
              <w:t>5</w:t>
            </w:r>
          </w:p>
        </w:tc>
      </w:tr>
      <w:tr w:rsidR="002D7CB0" w:rsidRPr="00D11F85" w:rsidTr="00A4310B">
        <w:trPr>
          <w:trHeight w:val="885"/>
        </w:trPr>
        <w:tc>
          <w:tcPr>
            <w:tcW w:w="609" w:type="dxa"/>
          </w:tcPr>
          <w:p w:rsidR="002D7CB0" w:rsidRPr="00D11F85" w:rsidRDefault="002D7CB0" w:rsidP="00612FBE">
            <w:pPr>
              <w:tabs>
                <w:tab w:val="left" w:pos="720"/>
              </w:tabs>
              <w:spacing w:line="360" w:lineRule="auto"/>
              <w:jc w:val="both"/>
              <w:rPr>
                <w:szCs w:val="28"/>
              </w:rPr>
            </w:pPr>
            <w:r w:rsidRPr="00D11F85">
              <w:rPr>
                <w:szCs w:val="28"/>
              </w:rPr>
              <w:t>4.</w:t>
            </w:r>
          </w:p>
        </w:tc>
        <w:tc>
          <w:tcPr>
            <w:tcW w:w="5319" w:type="dxa"/>
          </w:tcPr>
          <w:p w:rsidR="002D7CB0" w:rsidRPr="00D11F85" w:rsidRDefault="002D7CB0" w:rsidP="00612FBE">
            <w:pPr>
              <w:tabs>
                <w:tab w:val="left" w:pos="720"/>
              </w:tabs>
              <w:jc w:val="both"/>
              <w:rPr>
                <w:szCs w:val="28"/>
              </w:rPr>
            </w:pPr>
            <w:r w:rsidRPr="00D11F85">
              <w:rPr>
                <w:szCs w:val="28"/>
              </w:rPr>
              <w:t>Доля благоустроенных общественных территорий от общего количества общественных территорий</w:t>
            </w:r>
          </w:p>
        </w:tc>
        <w:tc>
          <w:tcPr>
            <w:tcW w:w="1384" w:type="dxa"/>
          </w:tcPr>
          <w:p w:rsidR="002D7CB0" w:rsidRPr="00D11F85" w:rsidRDefault="00696A7D" w:rsidP="005C49C5">
            <w:pPr>
              <w:tabs>
                <w:tab w:val="left" w:pos="720"/>
              </w:tabs>
              <w:spacing w:line="360" w:lineRule="auto"/>
              <w:jc w:val="center"/>
              <w:rPr>
                <w:szCs w:val="28"/>
              </w:rPr>
            </w:pPr>
            <w:r w:rsidRPr="00D11F85">
              <w:rPr>
                <w:szCs w:val="28"/>
              </w:rPr>
              <w:t>г</w:t>
            </w:r>
            <w:r w:rsidR="002D7CB0" w:rsidRPr="00D11F85">
              <w:rPr>
                <w:szCs w:val="28"/>
              </w:rPr>
              <w:t>а</w:t>
            </w:r>
            <w:r w:rsidRPr="00D11F85">
              <w:rPr>
                <w:szCs w:val="28"/>
              </w:rPr>
              <w:t>.</w:t>
            </w:r>
          </w:p>
        </w:tc>
        <w:tc>
          <w:tcPr>
            <w:tcW w:w="2327" w:type="dxa"/>
          </w:tcPr>
          <w:p w:rsidR="002D7CB0" w:rsidRPr="00D11F85" w:rsidRDefault="002D7CB0" w:rsidP="00612FBE">
            <w:pPr>
              <w:tabs>
                <w:tab w:val="left" w:pos="720"/>
              </w:tabs>
              <w:spacing w:line="360" w:lineRule="auto"/>
              <w:jc w:val="center"/>
              <w:rPr>
                <w:szCs w:val="28"/>
              </w:rPr>
            </w:pPr>
            <w:r w:rsidRPr="00D11F85">
              <w:rPr>
                <w:szCs w:val="28"/>
              </w:rPr>
              <w:t>100</w:t>
            </w:r>
          </w:p>
        </w:tc>
      </w:tr>
      <w:tr w:rsidR="002D7CB0" w:rsidRPr="00D11F85" w:rsidTr="00A4310B">
        <w:trPr>
          <w:trHeight w:val="1335"/>
        </w:trPr>
        <w:tc>
          <w:tcPr>
            <w:tcW w:w="609" w:type="dxa"/>
          </w:tcPr>
          <w:p w:rsidR="002D7CB0" w:rsidRPr="00D11F85" w:rsidRDefault="002D7CB0" w:rsidP="00612FBE">
            <w:pPr>
              <w:tabs>
                <w:tab w:val="left" w:pos="720"/>
              </w:tabs>
              <w:spacing w:line="360" w:lineRule="auto"/>
              <w:jc w:val="both"/>
              <w:rPr>
                <w:szCs w:val="28"/>
              </w:rPr>
            </w:pPr>
            <w:r w:rsidRPr="00D11F85">
              <w:rPr>
                <w:szCs w:val="28"/>
              </w:rPr>
              <w:t>5.</w:t>
            </w:r>
          </w:p>
        </w:tc>
        <w:tc>
          <w:tcPr>
            <w:tcW w:w="5319" w:type="dxa"/>
          </w:tcPr>
          <w:p w:rsidR="002D7CB0" w:rsidRPr="00D11F85" w:rsidRDefault="002D7CB0" w:rsidP="00612FBE">
            <w:pPr>
              <w:tabs>
                <w:tab w:val="left" w:pos="720"/>
              </w:tabs>
              <w:jc w:val="both"/>
              <w:rPr>
                <w:color w:val="000000"/>
                <w:szCs w:val="28"/>
                <w:lang w:eastAsia="en-US"/>
              </w:rPr>
            </w:pPr>
            <w:r w:rsidRPr="00D11F85">
              <w:rPr>
                <w:color w:val="000000"/>
                <w:szCs w:val="28"/>
                <w:lang w:eastAsia="en-US"/>
              </w:rPr>
              <w:t xml:space="preserve"> 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 </w:t>
            </w:r>
          </w:p>
          <w:p w:rsidR="0033071D" w:rsidRPr="00D11F85" w:rsidRDefault="0033071D" w:rsidP="00612FBE">
            <w:pPr>
              <w:tabs>
                <w:tab w:val="left" w:pos="720"/>
              </w:tabs>
              <w:jc w:val="both"/>
              <w:rPr>
                <w:szCs w:val="28"/>
              </w:rPr>
            </w:pPr>
          </w:p>
        </w:tc>
        <w:tc>
          <w:tcPr>
            <w:tcW w:w="1384" w:type="dxa"/>
          </w:tcPr>
          <w:p w:rsidR="002D7CB0" w:rsidRPr="00D11F85" w:rsidRDefault="005D73E2" w:rsidP="005C49C5">
            <w:pPr>
              <w:tabs>
                <w:tab w:val="left" w:pos="720"/>
              </w:tabs>
              <w:spacing w:line="360" w:lineRule="auto"/>
              <w:jc w:val="center"/>
              <w:rPr>
                <w:szCs w:val="28"/>
              </w:rPr>
            </w:pPr>
            <w:r w:rsidRPr="00D11F85">
              <w:rPr>
                <w:szCs w:val="28"/>
              </w:rPr>
              <w:t>%</w:t>
            </w:r>
          </w:p>
        </w:tc>
        <w:tc>
          <w:tcPr>
            <w:tcW w:w="2327" w:type="dxa"/>
          </w:tcPr>
          <w:p w:rsidR="002D7CB0" w:rsidRPr="00D11F85" w:rsidRDefault="002D7CB0" w:rsidP="00612FBE">
            <w:pPr>
              <w:tabs>
                <w:tab w:val="left" w:pos="720"/>
              </w:tabs>
              <w:spacing w:line="360" w:lineRule="auto"/>
              <w:jc w:val="center"/>
              <w:rPr>
                <w:szCs w:val="28"/>
              </w:rPr>
            </w:pPr>
            <w:r w:rsidRPr="00D11F85">
              <w:rPr>
                <w:szCs w:val="28"/>
              </w:rPr>
              <w:t>30</w:t>
            </w:r>
          </w:p>
        </w:tc>
      </w:tr>
      <w:tr w:rsidR="0033071D" w:rsidRPr="00D11F85" w:rsidTr="00A4310B">
        <w:trPr>
          <w:trHeight w:val="613"/>
        </w:trPr>
        <w:tc>
          <w:tcPr>
            <w:tcW w:w="609" w:type="dxa"/>
          </w:tcPr>
          <w:p w:rsidR="0033071D" w:rsidRPr="00D11F85" w:rsidRDefault="0033071D" w:rsidP="00612FBE">
            <w:pPr>
              <w:tabs>
                <w:tab w:val="left" w:pos="720"/>
              </w:tabs>
              <w:spacing w:line="360" w:lineRule="auto"/>
              <w:jc w:val="both"/>
              <w:rPr>
                <w:szCs w:val="28"/>
              </w:rPr>
            </w:pPr>
            <w:r w:rsidRPr="00D11F85">
              <w:rPr>
                <w:szCs w:val="28"/>
              </w:rPr>
              <w:t>6.</w:t>
            </w:r>
          </w:p>
        </w:tc>
        <w:tc>
          <w:tcPr>
            <w:tcW w:w="5319" w:type="dxa"/>
          </w:tcPr>
          <w:p w:rsidR="0033071D" w:rsidRPr="00D11F85" w:rsidRDefault="0033071D" w:rsidP="0033071D">
            <w:pPr>
              <w:tabs>
                <w:tab w:val="left" w:pos="34"/>
              </w:tabs>
              <w:autoSpaceDE w:val="0"/>
              <w:autoSpaceDN w:val="0"/>
              <w:adjustRightInd w:val="0"/>
              <w:jc w:val="both"/>
              <w:rPr>
                <w:szCs w:val="28"/>
              </w:rPr>
            </w:pPr>
            <w:r w:rsidRPr="00D11F85">
              <w:rPr>
                <w:color w:val="000000"/>
                <w:szCs w:val="28"/>
                <w:lang w:eastAsia="en-US"/>
              </w:rPr>
              <w:t>У</w:t>
            </w:r>
            <w:r w:rsidRPr="00D11F85">
              <w:rPr>
                <w:szCs w:val="28"/>
              </w:rPr>
              <w:t>величе</w:t>
            </w:r>
            <w:r w:rsidR="00A53E0A" w:rsidRPr="00D11F85">
              <w:rPr>
                <w:szCs w:val="28"/>
              </w:rPr>
              <w:t>ние</w:t>
            </w:r>
            <w:r w:rsidRPr="00D11F85">
              <w:rPr>
                <w:szCs w:val="28"/>
              </w:rPr>
              <w:t xml:space="preserve"> мероприятий по цифровизации городского хозяйства </w:t>
            </w:r>
          </w:p>
        </w:tc>
        <w:tc>
          <w:tcPr>
            <w:tcW w:w="1384" w:type="dxa"/>
          </w:tcPr>
          <w:p w:rsidR="0033071D" w:rsidRPr="00D11F85" w:rsidRDefault="005D73E2" w:rsidP="005C49C5">
            <w:pPr>
              <w:tabs>
                <w:tab w:val="left" w:pos="720"/>
              </w:tabs>
              <w:spacing w:line="360" w:lineRule="auto"/>
              <w:jc w:val="center"/>
              <w:rPr>
                <w:szCs w:val="28"/>
              </w:rPr>
            </w:pPr>
            <w:r w:rsidRPr="00D11F85">
              <w:rPr>
                <w:szCs w:val="28"/>
              </w:rPr>
              <w:t>%</w:t>
            </w:r>
          </w:p>
        </w:tc>
        <w:tc>
          <w:tcPr>
            <w:tcW w:w="2327" w:type="dxa"/>
          </w:tcPr>
          <w:p w:rsidR="0033071D" w:rsidRPr="00D11F85" w:rsidRDefault="0033071D" w:rsidP="00612FBE">
            <w:pPr>
              <w:tabs>
                <w:tab w:val="left" w:pos="720"/>
              </w:tabs>
              <w:spacing w:line="360" w:lineRule="auto"/>
              <w:jc w:val="center"/>
              <w:rPr>
                <w:szCs w:val="28"/>
              </w:rPr>
            </w:pPr>
            <w:r w:rsidRPr="00D11F85">
              <w:rPr>
                <w:szCs w:val="28"/>
              </w:rPr>
              <w:t>30</w:t>
            </w:r>
          </w:p>
        </w:tc>
      </w:tr>
      <w:tr w:rsidR="00A46F0C" w:rsidRPr="00D11F85" w:rsidTr="00A4310B">
        <w:trPr>
          <w:trHeight w:val="613"/>
        </w:trPr>
        <w:tc>
          <w:tcPr>
            <w:tcW w:w="609" w:type="dxa"/>
          </w:tcPr>
          <w:p w:rsidR="00A46F0C" w:rsidRPr="00D11F85" w:rsidRDefault="00A46F0C" w:rsidP="00612FBE">
            <w:pPr>
              <w:tabs>
                <w:tab w:val="left" w:pos="720"/>
              </w:tabs>
              <w:spacing w:line="360" w:lineRule="auto"/>
              <w:jc w:val="both"/>
              <w:rPr>
                <w:szCs w:val="28"/>
              </w:rPr>
            </w:pPr>
            <w:r>
              <w:rPr>
                <w:szCs w:val="28"/>
              </w:rPr>
              <w:t>7.</w:t>
            </w:r>
          </w:p>
        </w:tc>
        <w:tc>
          <w:tcPr>
            <w:tcW w:w="5319" w:type="dxa"/>
          </w:tcPr>
          <w:p w:rsidR="00A46F0C" w:rsidRPr="00D11F85" w:rsidRDefault="00E72D13" w:rsidP="0033071D">
            <w:pPr>
              <w:tabs>
                <w:tab w:val="left" w:pos="34"/>
              </w:tabs>
              <w:autoSpaceDE w:val="0"/>
              <w:autoSpaceDN w:val="0"/>
              <w:adjustRightInd w:val="0"/>
              <w:jc w:val="both"/>
              <w:rPr>
                <w:color w:val="000000"/>
                <w:szCs w:val="28"/>
                <w:lang w:eastAsia="en-US"/>
              </w:rPr>
            </w:pPr>
            <w:r w:rsidRPr="00D11F85">
              <w:rPr>
                <w:szCs w:val="28"/>
                <w:lang w:bidi="ru-RU"/>
              </w:rPr>
              <w:t xml:space="preserve">Доля объема закупок оборудования, имеющего российское происхождение, закупаемого в рамках реализации </w:t>
            </w:r>
            <w:r>
              <w:rPr>
                <w:szCs w:val="28"/>
                <w:lang w:bidi="ru-RU"/>
              </w:rPr>
              <w:t>муниципальной</w:t>
            </w:r>
            <w:r w:rsidRPr="00D11F85">
              <w:rPr>
                <w:szCs w:val="28"/>
                <w:lang w:bidi="ru-RU"/>
              </w:rPr>
              <w:t xml:space="preserve"> программ</w:t>
            </w:r>
            <w:r>
              <w:rPr>
                <w:szCs w:val="28"/>
                <w:lang w:bidi="ru-RU"/>
              </w:rPr>
              <w:t>ы</w:t>
            </w:r>
            <w:r w:rsidRPr="00D11F85">
              <w:rPr>
                <w:szCs w:val="28"/>
                <w:lang w:bidi="ru-RU"/>
              </w:rPr>
              <w:t xml:space="preserve"> современной городской среды, %</w:t>
            </w:r>
          </w:p>
        </w:tc>
        <w:tc>
          <w:tcPr>
            <w:tcW w:w="1384" w:type="dxa"/>
          </w:tcPr>
          <w:p w:rsidR="00A46F0C" w:rsidRPr="00D11F85" w:rsidRDefault="00D24DC3" w:rsidP="005C49C5">
            <w:pPr>
              <w:tabs>
                <w:tab w:val="left" w:pos="720"/>
              </w:tabs>
              <w:spacing w:line="360" w:lineRule="auto"/>
              <w:jc w:val="center"/>
              <w:rPr>
                <w:szCs w:val="28"/>
              </w:rPr>
            </w:pPr>
            <w:r w:rsidRPr="00D11F85">
              <w:rPr>
                <w:szCs w:val="28"/>
              </w:rPr>
              <w:t>%</w:t>
            </w:r>
          </w:p>
        </w:tc>
        <w:tc>
          <w:tcPr>
            <w:tcW w:w="2327" w:type="dxa"/>
          </w:tcPr>
          <w:p w:rsidR="00A46F0C" w:rsidRPr="00D11F85" w:rsidRDefault="00D24DC3" w:rsidP="00612FBE">
            <w:pPr>
              <w:tabs>
                <w:tab w:val="left" w:pos="720"/>
              </w:tabs>
              <w:spacing w:line="360" w:lineRule="auto"/>
              <w:jc w:val="center"/>
              <w:rPr>
                <w:szCs w:val="28"/>
              </w:rPr>
            </w:pPr>
            <w:r>
              <w:rPr>
                <w:szCs w:val="28"/>
              </w:rPr>
              <w:t>90</w:t>
            </w:r>
          </w:p>
        </w:tc>
      </w:tr>
    </w:tbl>
    <w:p w:rsidR="002D7CB0" w:rsidRPr="00D11F85" w:rsidRDefault="002D7CB0" w:rsidP="00F13F5F">
      <w:pPr>
        <w:tabs>
          <w:tab w:val="left" w:pos="540"/>
        </w:tabs>
        <w:autoSpaceDE w:val="0"/>
        <w:autoSpaceDN w:val="0"/>
        <w:adjustRightInd w:val="0"/>
        <w:rPr>
          <w:b/>
          <w:szCs w:val="28"/>
        </w:rPr>
      </w:pPr>
    </w:p>
    <w:p w:rsidR="002D7CB0" w:rsidRPr="00D11F85" w:rsidRDefault="002D7CB0" w:rsidP="00EB281D">
      <w:pPr>
        <w:tabs>
          <w:tab w:val="left" w:pos="709"/>
        </w:tabs>
        <w:ind w:firstLine="709"/>
        <w:jc w:val="both"/>
        <w:rPr>
          <w:szCs w:val="28"/>
        </w:rPr>
      </w:pPr>
      <w:r w:rsidRPr="00D11F85">
        <w:rPr>
          <w:szCs w:val="28"/>
        </w:rPr>
        <w:t>На основе анализа мероприятий, предлагаемых для реализации в рамках муниципальной программы, выделены следующие риски ее реализации:</w:t>
      </w:r>
    </w:p>
    <w:p w:rsidR="002D7CB0" w:rsidRPr="00D11F85" w:rsidRDefault="002D7CB0" w:rsidP="00EB281D">
      <w:pPr>
        <w:tabs>
          <w:tab w:val="left" w:pos="709"/>
        </w:tabs>
        <w:ind w:firstLine="709"/>
        <w:jc w:val="both"/>
        <w:rPr>
          <w:szCs w:val="28"/>
        </w:rPr>
      </w:pPr>
      <w:r w:rsidRPr="00D11F85">
        <w:rPr>
          <w:szCs w:val="28"/>
        </w:rPr>
        <w:t>1. Бюджетные риски связаны с дефицитом бюджета Губкинского городского округа</w:t>
      </w:r>
      <w:r w:rsidR="00FA6987" w:rsidRPr="00D11F85">
        <w:rPr>
          <w:szCs w:val="28"/>
        </w:rPr>
        <w:t xml:space="preserve"> Белгородской области</w:t>
      </w:r>
      <w:r w:rsidRPr="00D11F85">
        <w:rPr>
          <w:szCs w:val="28"/>
        </w:rPr>
        <w:t xml:space="preserve"> и возможностью невыполнения обяза</w:t>
      </w:r>
      <w:r w:rsidRPr="00D11F85">
        <w:rPr>
          <w:szCs w:val="28"/>
        </w:rPr>
        <w:lastRenderedPageBreak/>
        <w:t>тельств по софинансированию мероприятий программы за счет иных источников.</w:t>
      </w:r>
    </w:p>
    <w:p w:rsidR="002D7CB0" w:rsidRPr="00D11F85" w:rsidRDefault="002D7CB0" w:rsidP="00EB281D">
      <w:pPr>
        <w:tabs>
          <w:tab w:val="left" w:pos="709"/>
        </w:tabs>
        <w:ind w:firstLine="709"/>
        <w:jc w:val="both"/>
        <w:rPr>
          <w:szCs w:val="28"/>
        </w:rPr>
      </w:pPr>
      <w:r w:rsidRPr="00D11F85">
        <w:rPr>
          <w:szCs w:val="28"/>
        </w:rPr>
        <w:t>Возникновение данных рисков может привести к сокращению объемов и прекращению финансирования мероприятий. Способами ограничения бюджетных рисков выступают следующие меры:</w:t>
      </w:r>
    </w:p>
    <w:p w:rsidR="002D7CB0" w:rsidRPr="00D11F85" w:rsidRDefault="002D7CB0" w:rsidP="00EB281D">
      <w:pPr>
        <w:tabs>
          <w:tab w:val="left" w:pos="709"/>
        </w:tabs>
        <w:ind w:firstLine="709"/>
        <w:jc w:val="both"/>
        <w:rPr>
          <w:szCs w:val="28"/>
        </w:rPr>
      </w:pPr>
      <w:r w:rsidRPr="00D11F85">
        <w:rPr>
          <w:szCs w:val="28"/>
        </w:rPr>
        <w:t>- мониторинг эффективности бюджетных вложений, определение приоритетов для первоочередного финансирования;</w:t>
      </w:r>
    </w:p>
    <w:p w:rsidR="002D7CB0" w:rsidRPr="00D11F85" w:rsidRDefault="002D7CB0" w:rsidP="00EB281D">
      <w:pPr>
        <w:tabs>
          <w:tab w:val="left" w:pos="709"/>
        </w:tabs>
        <w:ind w:firstLine="709"/>
        <w:jc w:val="both"/>
        <w:rPr>
          <w:szCs w:val="28"/>
        </w:rPr>
      </w:pPr>
      <w:r w:rsidRPr="00D11F85">
        <w:rPr>
          <w:szCs w:val="28"/>
        </w:rPr>
        <w:t xml:space="preserve">- создание стимулов для участия Губкинского городского округа </w:t>
      </w:r>
      <w:r w:rsidR="00FA6987" w:rsidRPr="00D11F85">
        <w:rPr>
          <w:szCs w:val="28"/>
        </w:rPr>
        <w:t xml:space="preserve">Белгородской области </w:t>
      </w:r>
      <w:r w:rsidRPr="00D11F85">
        <w:rPr>
          <w:szCs w:val="28"/>
        </w:rPr>
        <w:t>в реализации программы.</w:t>
      </w:r>
    </w:p>
    <w:p w:rsidR="002D7CB0" w:rsidRPr="00D11F85" w:rsidRDefault="002D7CB0" w:rsidP="00EB281D">
      <w:pPr>
        <w:tabs>
          <w:tab w:val="left" w:pos="709"/>
        </w:tabs>
        <w:ind w:firstLine="709"/>
        <w:jc w:val="both"/>
        <w:rPr>
          <w:szCs w:val="28"/>
        </w:rPr>
      </w:pPr>
      <w:r w:rsidRPr="00D11F85">
        <w:rPr>
          <w:szCs w:val="28"/>
        </w:rPr>
        <w:t xml:space="preserve">2. Риски, связанные с изменением внешней среды. </w:t>
      </w:r>
    </w:p>
    <w:p w:rsidR="002D7CB0" w:rsidRPr="00D11F85" w:rsidRDefault="0050739A" w:rsidP="00EB281D">
      <w:pPr>
        <w:tabs>
          <w:tab w:val="left" w:pos="709"/>
        </w:tabs>
        <w:ind w:firstLine="709"/>
        <w:jc w:val="both"/>
        <w:rPr>
          <w:szCs w:val="28"/>
        </w:rPr>
      </w:pPr>
      <w:r w:rsidRPr="00D11F85">
        <w:rPr>
          <w:szCs w:val="28"/>
        </w:rPr>
        <w:t>Способами ограничения рисков</w:t>
      </w:r>
      <w:r w:rsidR="002D7CB0" w:rsidRPr="00D11F85">
        <w:rPr>
          <w:szCs w:val="28"/>
        </w:rPr>
        <w:t xml:space="preserve"> выступают следующие меры:</w:t>
      </w:r>
    </w:p>
    <w:p w:rsidR="002D7CB0" w:rsidRPr="00D11F85" w:rsidRDefault="002D7CB0" w:rsidP="00EB281D">
      <w:pPr>
        <w:tabs>
          <w:tab w:val="left" w:pos="709"/>
        </w:tabs>
        <w:ind w:firstLine="709"/>
        <w:jc w:val="both"/>
        <w:rPr>
          <w:szCs w:val="28"/>
        </w:rPr>
      </w:pPr>
      <w:r w:rsidRPr="00D11F85">
        <w:rPr>
          <w:szCs w:val="28"/>
        </w:rPr>
        <w:t>-  разработка предложений по регулированию форм и видов государственной поддержки во взаимодействии с организациями жилищно-коммунального хозяйства;</w:t>
      </w:r>
    </w:p>
    <w:p w:rsidR="002D7CB0" w:rsidRPr="00D11F85" w:rsidRDefault="002D7CB0" w:rsidP="00CB3AD8">
      <w:pPr>
        <w:tabs>
          <w:tab w:val="left" w:pos="709"/>
        </w:tabs>
        <w:ind w:firstLine="709"/>
        <w:jc w:val="both"/>
        <w:rPr>
          <w:szCs w:val="28"/>
        </w:rPr>
      </w:pPr>
      <w:r w:rsidRPr="00D11F85">
        <w:rPr>
          <w:szCs w:val="28"/>
        </w:rPr>
        <w:t>- ежегодный анализ эффективности мероприятий программы, перераспределение средств между мероприятиями программы.</w:t>
      </w:r>
    </w:p>
    <w:p w:rsidR="002D7CB0" w:rsidRPr="00D11F85" w:rsidRDefault="002D7CB0" w:rsidP="00EB281D">
      <w:pPr>
        <w:tabs>
          <w:tab w:val="left" w:pos="709"/>
        </w:tabs>
        <w:ind w:firstLine="709"/>
        <w:jc w:val="both"/>
        <w:rPr>
          <w:szCs w:val="28"/>
        </w:rPr>
      </w:pPr>
      <w:r w:rsidRPr="00D11F85">
        <w:rPr>
          <w:szCs w:val="28"/>
        </w:rPr>
        <w:t>3. Социальные риски связаны с низкой социальной активностью населения, отсутствием массовой культуры соучастия в благоустройстве дворовых территорий.</w:t>
      </w:r>
    </w:p>
    <w:p w:rsidR="002D7CB0" w:rsidRPr="00D11F85" w:rsidRDefault="002D7CB0" w:rsidP="00EB281D">
      <w:pPr>
        <w:tabs>
          <w:tab w:val="left" w:pos="709"/>
        </w:tabs>
        <w:ind w:firstLine="709"/>
        <w:jc w:val="both"/>
        <w:rPr>
          <w:szCs w:val="28"/>
        </w:rPr>
      </w:pPr>
      <w:r w:rsidRPr="00D11F85">
        <w:rPr>
          <w:szCs w:val="28"/>
        </w:rPr>
        <w:t>Способами ограничения социальных рисков выступают следующие меры:</w:t>
      </w:r>
    </w:p>
    <w:p w:rsidR="002D7CB0" w:rsidRPr="00D11F85" w:rsidRDefault="002D7CB0" w:rsidP="00EB281D">
      <w:pPr>
        <w:tabs>
          <w:tab w:val="left" w:pos="709"/>
        </w:tabs>
        <w:ind w:firstLine="709"/>
        <w:jc w:val="both"/>
        <w:rPr>
          <w:szCs w:val="28"/>
        </w:rPr>
      </w:pPr>
      <w:r w:rsidRPr="00D11F85">
        <w:rPr>
          <w:szCs w:val="28"/>
        </w:rPr>
        <w:t>- осуществление регулярного информирования о мероприятиях с использованием разнообразных каналов коммуникаций (СМИ, собрания, встречи, семинары и др.);</w:t>
      </w:r>
    </w:p>
    <w:p w:rsidR="002D7CB0" w:rsidRPr="00D11F85" w:rsidRDefault="002D7CB0" w:rsidP="00EB281D">
      <w:pPr>
        <w:tabs>
          <w:tab w:val="left" w:pos="709"/>
        </w:tabs>
        <w:ind w:firstLine="709"/>
        <w:jc w:val="both"/>
        <w:rPr>
          <w:szCs w:val="28"/>
        </w:rPr>
      </w:pPr>
      <w:r w:rsidRPr="00D11F85">
        <w:rPr>
          <w:szCs w:val="28"/>
        </w:rPr>
        <w:t>- корректировка мероприятий программы с привлечением собственников жилых помещений многоквартирных домов.</w:t>
      </w:r>
    </w:p>
    <w:p w:rsidR="002D7CB0" w:rsidRPr="00D11F85" w:rsidRDefault="002D7CB0" w:rsidP="00B10F7D">
      <w:pPr>
        <w:tabs>
          <w:tab w:val="left" w:pos="709"/>
        </w:tabs>
        <w:ind w:firstLine="700"/>
        <w:jc w:val="both"/>
        <w:rPr>
          <w:szCs w:val="28"/>
        </w:rPr>
      </w:pPr>
      <w:r w:rsidRPr="00D11F85">
        <w:rPr>
          <w:szCs w:val="28"/>
        </w:rPr>
        <w:t>4. Управленческие риски связаны с неэфф</w:t>
      </w:r>
      <w:r w:rsidR="00AB0361" w:rsidRPr="00D11F85">
        <w:rPr>
          <w:szCs w:val="28"/>
        </w:rPr>
        <w:t>ективным управлением реализации</w:t>
      </w:r>
      <w:r w:rsidRPr="00D11F85">
        <w:rPr>
          <w:szCs w:val="28"/>
        </w:rPr>
        <w:t xml:space="preserve"> программы, низким качеством межведомственного взаимодействия</w:t>
      </w:r>
      <w:r w:rsidR="004A5B37" w:rsidRPr="00D11F85">
        <w:rPr>
          <w:szCs w:val="28"/>
        </w:rPr>
        <w:t xml:space="preserve">. </w:t>
      </w:r>
      <w:r w:rsidRPr="00D11F85">
        <w:rPr>
          <w:szCs w:val="28"/>
        </w:rPr>
        <w:t>Основные условия минимизации управлен</w:t>
      </w:r>
      <w:r w:rsidR="007B40ED" w:rsidRPr="00D11F85">
        <w:rPr>
          <w:szCs w:val="28"/>
        </w:rPr>
        <w:t>че</w:t>
      </w:r>
      <w:r w:rsidRPr="00D11F85">
        <w:rPr>
          <w:szCs w:val="28"/>
        </w:rPr>
        <w:t>ских рисков:</w:t>
      </w:r>
    </w:p>
    <w:p w:rsidR="002D7CB0" w:rsidRPr="00D11F85" w:rsidRDefault="002D7CB0" w:rsidP="00EB281D">
      <w:pPr>
        <w:tabs>
          <w:tab w:val="left" w:pos="709"/>
        </w:tabs>
        <w:ind w:firstLine="709"/>
        <w:jc w:val="both"/>
        <w:rPr>
          <w:szCs w:val="28"/>
        </w:rPr>
      </w:pPr>
      <w:r w:rsidRPr="00D11F85">
        <w:rPr>
          <w:szCs w:val="28"/>
        </w:rPr>
        <w:t>- формирование эффективной системы управления реализацией программы;</w:t>
      </w:r>
    </w:p>
    <w:p w:rsidR="002D7CB0" w:rsidRPr="00D11F85" w:rsidRDefault="002D7CB0" w:rsidP="00EB281D">
      <w:pPr>
        <w:tabs>
          <w:tab w:val="left" w:pos="709"/>
        </w:tabs>
        <w:ind w:firstLine="709"/>
        <w:jc w:val="both"/>
        <w:rPr>
          <w:szCs w:val="28"/>
        </w:rPr>
      </w:pPr>
      <w:r w:rsidRPr="00D11F85">
        <w:rPr>
          <w:szCs w:val="28"/>
        </w:rPr>
        <w:t>- регулярная публикация в СМИ отчетов о ходе реализации программы;</w:t>
      </w:r>
    </w:p>
    <w:p w:rsidR="002D7CB0" w:rsidRPr="00D11F85" w:rsidRDefault="002D7CB0" w:rsidP="00EB281D">
      <w:pPr>
        <w:tabs>
          <w:tab w:val="left" w:pos="709"/>
        </w:tabs>
        <w:ind w:firstLine="709"/>
        <w:jc w:val="both"/>
        <w:rPr>
          <w:szCs w:val="28"/>
        </w:rPr>
      </w:pPr>
      <w:r w:rsidRPr="00D11F85">
        <w:rPr>
          <w:szCs w:val="28"/>
        </w:rPr>
        <w:t>- повышение эффективности взаимодействия участников реализации программы;</w:t>
      </w:r>
    </w:p>
    <w:p w:rsidR="002D7CB0" w:rsidRPr="00D11F85" w:rsidRDefault="002D7CB0" w:rsidP="00EB281D">
      <w:pPr>
        <w:tabs>
          <w:tab w:val="left" w:pos="709"/>
        </w:tabs>
        <w:ind w:firstLine="709"/>
        <w:jc w:val="both"/>
        <w:rPr>
          <w:szCs w:val="28"/>
        </w:rPr>
      </w:pPr>
      <w:r w:rsidRPr="00D11F85">
        <w:rPr>
          <w:szCs w:val="28"/>
        </w:rPr>
        <w:t>- создание системы мониторинга реализации программы;</w:t>
      </w:r>
    </w:p>
    <w:p w:rsidR="002D7CB0" w:rsidRPr="00D11F85" w:rsidRDefault="002D7CB0" w:rsidP="00EB281D">
      <w:pPr>
        <w:tabs>
          <w:tab w:val="left" w:pos="709"/>
        </w:tabs>
        <w:ind w:firstLine="709"/>
        <w:jc w:val="both"/>
        <w:rPr>
          <w:szCs w:val="28"/>
        </w:rPr>
      </w:pPr>
      <w:r w:rsidRPr="00D11F85">
        <w:rPr>
          <w:szCs w:val="28"/>
        </w:rPr>
        <w:t>- своевременная корректировка мероприятий программы.</w:t>
      </w:r>
    </w:p>
    <w:p w:rsidR="002D7CB0" w:rsidRPr="00D11F85" w:rsidRDefault="002D7CB0" w:rsidP="00EB281D">
      <w:pPr>
        <w:tabs>
          <w:tab w:val="left" w:pos="709"/>
        </w:tabs>
        <w:ind w:firstLine="709"/>
        <w:jc w:val="both"/>
        <w:rPr>
          <w:szCs w:val="28"/>
        </w:rPr>
      </w:pPr>
      <w:r w:rsidRPr="00D11F85">
        <w:rPr>
          <w:szCs w:val="28"/>
        </w:rPr>
        <w:t>5. Риски, связанные с недостоверностью информации. Способами ограничения выступают следующие меры:</w:t>
      </w:r>
    </w:p>
    <w:p w:rsidR="002D7CB0" w:rsidRPr="00D11F85" w:rsidRDefault="002D7CB0" w:rsidP="00EB281D">
      <w:pPr>
        <w:tabs>
          <w:tab w:val="left" w:pos="709"/>
        </w:tabs>
        <w:ind w:firstLine="709"/>
        <w:jc w:val="both"/>
        <w:rPr>
          <w:szCs w:val="28"/>
        </w:rPr>
      </w:pPr>
      <w:r w:rsidRPr="00D11F85">
        <w:rPr>
          <w:szCs w:val="28"/>
        </w:rPr>
        <w:t>- проведение мониторинга и анализа сферы благоустройства;</w:t>
      </w:r>
    </w:p>
    <w:p w:rsidR="002D7CB0" w:rsidRPr="00D11F85" w:rsidRDefault="002D7CB0" w:rsidP="00EB281D">
      <w:pPr>
        <w:tabs>
          <w:tab w:val="left" w:pos="709"/>
        </w:tabs>
        <w:ind w:firstLine="709"/>
        <w:jc w:val="both"/>
        <w:rPr>
          <w:szCs w:val="28"/>
        </w:rPr>
      </w:pPr>
      <w:r w:rsidRPr="00D11F85">
        <w:rPr>
          <w:szCs w:val="28"/>
        </w:rPr>
        <w:t>- возможность корректировки программных мероприятий и целевых показателей.</w:t>
      </w:r>
    </w:p>
    <w:p w:rsidR="002D7CB0" w:rsidRPr="00D11F85" w:rsidRDefault="002D7CB0" w:rsidP="00EB281D">
      <w:pPr>
        <w:tabs>
          <w:tab w:val="left" w:pos="709"/>
        </w:tabs>
        <w:ind w:firstLine="709"/>
        <w:jc w:val="both"/>
        <w:rPr>
          <w:szCs w:val="28"/>
        </w:rPr>
      </w:pPr>
      <w:r w:rsidRPr="00D11F85">
        <w:rPr>
          <w:szCs w:val="28"/>
        </w:rPr>
        <w:t>6. Риски, связанные с негативными природными явлениями. Способами  ограничения выступают  следующие меры:</w:t>
      </w:r>
    </w:p>
    <w:p w:rsidR="002D7CB0" w:rsidRPr="00D11F85" w:rsidRDefault="002D7CB0" w:rsidP="00EB281D">
      <w:pPr>
        <w:tabs>
          <w:tab w:val="left" w:pos="709"/>
        </w:tabs>
        <w:ind w:firstLine="709"/>
        <w:jc w:val="both"/>
        <w:rPr>
          <w:szCs w:val="28"/>
        </w:rPr>
      </w:pPr>
      <w:r w:rsidRPr="00D11F85">
        <w:rPr>
          <w:szCs w:val="28"/>
        </w:rPr>
        <w:t xml:space="preserve">- выработка скоординированных действий Губкинского городского округа </w:t>
      </w:r>
      <w:r w:rsidR="00FA6987" w:rsidRPr="00D11F85">
        <w:rPr>
          <w:szCs w:val="28"/>
        </w:rPr>
        <w:t xml:space="preserve">Белгородской области </w:t>
      </w:r>
      <w:r w:rsidRPr="00D11F85">
        <w:rPr>
          <w:szCs w:val="28"/>
        </w:rPr>
        <w:t>по преодолению препятствий;</w:t>
      </w:r>
    </w:p>
    <w:p w:rsidR="002D7CB0" w:rsidRPr="00D11F85" w:rsidRDefault="00B62C3B" w:rsidP="00EB281D">
      <w:pPr>
        <w:tabs>
          <w:tab w:val="left" w:pos="709"/>
        </w:tabs>
        <w:ind w:firstLine="709"/>
        <w:jc w:val="both"/>
        <w:rPr>
          <w:szCs w:val="28"/>
        </w:rPr>
      </w:pPr>
      <w:r w:rsidRPr="00D11F85">
        <w:rPr>
          <w:szCs w:val="28"/>
        </w:rPr>
        <w:lastRenderedPageBreak/>
        <w:t>- осуществление контроля за своевременной разработкой</w:t>
      </w:r>
      <w:r w:rsidR="002D7CB0" w:rsidRPr="00D11F85">
        <w:rPr>
          <w:szCs w:val="28"/>
        </w:rPr>
        <w:t xml:space="preserve"> проектно-сметной документации, прохождением государ</w:t>
      </w:r>
      <w:r w:rsidRPr="00D11F85">
        <w:rPr>
          <w:szCs w:val="28"/>
        </w:rPr>
        <w:t>ственной экспертизы, организацией и проведением</w:t>
      </w:r>
      <w:r w:rsidR="002D7CB0" w:rsidRPr="00D11F85">
        <w:rPr>
          <w:szCs w:val="28"/>
        </w:rPr>
        <w:t xml:space="preserve"> конкурсных процедур по отбору подрядных организаций, своевременному началу и завершению производства работ.</w:t>
      </w:r>
    </w:p>
    <w:p w:rsidR="006D7625" w:rsidRPr="00D11F85" w:rsidRDefault="002D7CB0" w:rsidP="006D7625">
      <w:pPr>
        <w:tabs>
          <w:tab w:val="left" w:pos="709"/>
        </w:tabs>
        <w:ind w:firstLine="709"/>
        <w:jc w:val="both"/>
        <w:rPr>
          <w:szCs w:val="28"/>
        </w:rPr>
      </w:pPr>
      <w:r w:rsidRPr="00D11F85">
        <w:rPr>
          <w:szCs w:val="28"/>
        </w:rPr>
        <w:t>Управление рисками будет осуществляться в соответствии с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416918" w:rsidRPr="00D11F85" w:rsidRDefault="00416918" w:rsidP="00893FEB">
      <w:pPr>
        <w:tabs>
          <w:tab w:val="left" w:pos="709"/>
        </w:tabs>
        <w:jc w:val="both"/>
        <w:rPr>
          <w:szCs w:val="28"/>
        </w:rPr>
      </w:pPr>
    </w:p>
    <w:p w:rsidR="00893FEB" w:rsidRDefault="00893FEB" w:rsidP="00541834">
      <w:pPr>
        <w:tabs>
          <w:tab w:val="left" w:pos="709"/>
        </w:tabs>
        <w:jc w:val="both"/>
        <w:rPr>
          <w:szCs w:val="28"/>
        </w:rPr>
      </w:pPr>
    </w:p>
    <w:p w:rsidR="00CA39D0" w:rsidRPr="00D11F85" w:rsidRDefault="00CA39D0" w:rsidP="00541834">
      <w:pPr>
        <w:tabs>
          <w:tab w:val="left" w:pos="709"/>
        </w:tabs>
        <w:jc w:val="both"/>
        <w:rPr>
          <w:szCs w:val="28"/>
        </w:rPr>
      </w:pPr>
    </w:p>
    <w:p w:rsidR="00CA39D0" w:rsidRPr="00921670" w:rsidRDefault="00AF13B7" w:rsidP="00893FEB">
      <w:pPr>
        <w:rPr>
          <w:b/>
          <w:color w:val="FFFFFF" w:themeColor="background1"/>
          <w:szCs w:val="28"/>
        </w:rPr>
      </w:pPr>
      <w:r w:rsidRPr="00AF13B7">
        <w:rPr>
          <w:b/>
          <w:color w:val="000000" w:themeColor="text1"/>
          <w:szCs w:val="28"/>
        </w:rPr>
        <w:t xml:space="preserve">Начальник </w:t>
      </w:r>
      <w:r>
        <w:rPr>
          <w:b/>
          <w:color w:val="000000" w:themeColor="text1"/>
          <w:szCs w:val="28"/>
        </w:rPr>
        <w:t xml:space="preserve">управления                                                           </w:t>
      </w:r>
      <w:r w:rsidR="006D1AF8">
        <w:rPr>
          <w:b/>
          <w:color w:val="000000" w:themeColor="text1"/>
          <w:szCs w:val="28"/>
        </w:rPr>
        <w:t xml:space="preserve">     </w:t>
      </w:r>
      <w:r>
        <w:rPr>
          <w:b/>
          <w:color w:val="000000" w:themeColor="text1"/>
          <w:szCs w:val="28"/>
        </w:rPr>
        <w:t>А.М. Черных</w:t>
      </w:r>
      <w:r w:rsidR="00CA39D0" w:rsidRPr="00921670">
        <w:rPr>
          <w:b/>
          <w:color w:val="FFFFFF" w:themeColor="background1"/>
          <w:szCs w:val="28"/>
        </w:rPr>
        <w:t xml:space="preserve">авления </w:t>
      </w:r>
    </w:p>
    <w:p w:rsidR="00CA39D0" w:rsidRPr="00921670" w:rsidRDefault="00CA39D0" w:rsidP="00893FEB">
      <w:pPr>
        <w:rPr>
          <w:b/>
          <w:color w:val="FFFFFF" w:themeColor="background1"/>
          <w:szCs w:val="28"/>
        </w:rPr>
      </w:pPr>
      <w:r w:rsidRPr="00921670">
        <w:rPr>
          <w:b/>
          <w:color w:val="FFFFFF" w:themeColor="background1"/>
          <w:szCs w:val="28"/>
        </w:rPr>
        <w:t xml:space="preserve">жилищно-коммунального комплекса и </w:t>
      </w:r>
    </w:p>
    <w:p w:rsidR="002D7CB0" w:rsidRPr="00921670" w:rsidRDefault="00CA39D0" w:rsidP="00893FEB">
      <w:pPr>
        <w:rPr>
          <w:b/>
          <w:color w:val="FFFFFF" w:themeColor="background1"/>
          <w:szCs w:val="28"/>
        </w:rPr>
        <w:sectPr w:rsidR="002D7CB0" w:rsidRPr="00921670" w:rsidSect="009A7786">
          <w:headerReference w:type="default" r:id="rId10"/>
          <w:headerReference w:type="first" r:id="rId11"/>
          <w:pgSz w:w="11906" w:h="16838"/>
          <w:pgMar w:top="851" w:right="567" w:bottom="1134" w:left="1701" w:header="709" w:footer="709" w:gutter="0"/>
          <w:cols w:space="708"/>
          <w:titlePg/>
          <w:docGrid w:linePitch="381"/>
        </w:sectPr>
      </w:pPr>
      <w:r w:rsidRPr="00921670">
        <w:rPr>
          <w:b/>
          <w:color w:val="FFFFFF" w:themeColor="background1"/>
          <w:szCs w:val="28"/>
        </w:rPr>
        <w:t>систем жизнеобеспечения                                               В.Н. Толмачев</w:t>
      </w:r>
    </w:p>
    <w:p w:rsidR="002D7CB0" w:rsidRPr="00D11F85" w:rsidRDefault="002D7CB0" w:rsidP="001A4FED">
      <w:pPr>
        <w:spacing w:line="228" w:lineRule="auto"/>
        <w:ind w:left="10065" w:hanging="567"/>
        <w:jc w:val="center"/>
        <w:rPr>
          <w:b/>
          <w:sz w:val="26"/>
          <w:szCs w:val="26"/>
        </w:rPr>
      </w:pPr>
      <w:r w:rsidRPr="00D11F85">
        <w:rPr>
          <w:b/>
          <w:sz w:val="26"/>
          <w:szCs w:val="26"/>
        </w:rPr>
        <w:lastRenderedPageBreak/>
        <w:t>Приложение № 1</w:t>
      </w:r>
    </w:p>
    <w:p w:rsidR="002D7CB0" w:rsidRPr="00D11F85" w:rsidRDefault="002D7CB0" w:rsidP="001A4FED">
      <w:pPr>
        <w:spacing w:line="228" w:lineRule="auto"/>
        <w:ind w:left="10065" w:hanging="567"/>
        <w:jc w:val="center"/>
        <w:rPr>
          <w:b/>
          <w:sz w:val="26"/>
          <w:szCs w:val="26"/>
        </w:rPr>
      </w:pPr>
      <w:r w:rsidRPr="00D11F85">
        <w:rPr>
          <w:b/>
          <w:sz w:val="26"/>
          <w:szCs w:val="26"/>
        </w:rPr>
        <w:t>к муниципальной программе</w:t>
      </w:r>
    </w:p>
    <w:p w:rsidR="002D7CB0" w:rsidRPr="00D11F85" w:rsidRDefault="002D7CB0" w:rsidP="001A4FED">
      <w:pPr>
        <w:spacing w:line="228" w:lineRule="auto"/>
        <w:ind w:left="10065" w:hanging="567"/>
        <w:jc w:val="center"/>
        <w:rPr>
          <w:b/>
          <w:sz w:val="26"/>
          <w:szCs w:val="26"/>
        </w:rPr>
      </w:pPr>
      <w:r w:rsidRPr="00D11F85">
        <w:rPr>
          <w:b/>
          <w:sz w:val="26"/>
          <w:szCs w:val="26"/>
        </w:rPr>
        <w:t xml:space="preserve">«Формирование современной </w:t>
      </w:r>
    </w:p>
    <w:p w:rsidR="00FA6987" w:rsidRPr="00D11F85" w:rsidRDefault="002D7CB0" w:rsidP="00B757DF">
      <w:pPr>
        <w:spacing w:line="228" w:lineRule="auto"/>
        <w:ind w:left="10065" w:hanging="567"/>
        <w:jc w:val="center"/>
        <w:rPr>
          <w:szCs w:val="28"/>
        </w:rPr>
      </w:pPr>
      <w:r w:rsidRPr="00D11F85">
        <w:rPr>
          <w:b/>
          <w:sz w:val="26"/>
          <w:szCs w:val="26"/>
        </w:rPr>
        <w:t xml:space="preserve">городской среды на территории </w:t>
      </w:r>
      <w:r w:rsidR="00127E0E" w:rsidRPr="00D11F85">
        <w:rPr>
          <w:b/>
          <w:sz w:val="26"/>
          <w:szCs w:val="26"/>
        </w:rPr>
        <w:br/>
      </w:r>
      <w:r w:rsidRPr="00D11F85">
        <w:rPr>
          <w:b/>
          <w:sz w:val="26"/>
          <w:szCs w:val="26"/>
        </w:rPr>
        <w:t xml:space="preserve">Губкинского городского округа </w:t>
      </w:r>
      <w:r w:rsidR="00127E0E" w:rsidRPr="00D11F85">
        <w:rPr>
          <w:b/>
          <w:sz w:val="26"/>
          <w:szCs w:val="26"/>
        </w:rPr>
        <w:br/>
      </w:r>
      <w:r w:rsidR="00FA6987" w:rsidRPr="00D11F85">
        <w:rPr>
          <w:b/>
          <w:sz w:val="26"/>
          <w:szCs w:val="26"/>
        </w:rPr>
        <w:t>Белгородской области</w:t>
      </w:r>
    </w:p>
    <w:p w:rsidR="00B757DF" w:rsidRPr="00D11F85" w:rsidRDefault="00B757DF" w:rsidP="00B757DF">
      <w:pPr>
        <w:spacing w:line="228" w:lineRule="auto"/>
        <w:ind w:left="10065" w:hanging="567"/>
        <w:jc w:val="center"/>
        <w:rPr>
          <w:b/>
          <w:sz w:val="26"/>
          <w:szCs w:val="26"/>
        </w:rPr>
      </w:pPr>
      <w:r w:rsidRPr="00D11F85">
        <w:rPr>
          <w:b/>
          <w:sz w:val="26"/>
          <w:szCs w:val="26"/>
        </w:rPr>
        <w:t>на 2018 – 2024 годы»</w:t>
      </w:r>
    </w:p>
    <w:p w:rsidR="00B757DF" w:rsidRPr="00D11F85" w:rsidRDefault="00B757DF" w:rsidP="00B757DF">
      <w:pPr>
        <w:spacing w:line="228" w:lineRule="auto"/>
        <w:ind w:left="10065" w:hanging="567"/>
        <w:jc w:val="center"/>
        <w:rPr>
          <w:b/>
          <w:sz w:val="24"/>
          <w:szCs w:val="24"/>
        </w:rPr>
      </w:pPr>
    </w:p>
    <w:p w:rsidR="00B757DF" w:rsidRPr="00D11F85" w:rsidRDefault="00B757DF" w:rsidP="00B757DF">
      <w:pPr>
        <w:spacing w:line="228" w:lineRule="auto"/>
        <w:ind w:left="10065" w:hanging="567"/>
        <w:jc w:val="center"/>
        <w:rPr>
          <w:b/>
          <w:sz w:val="24"/>
          <w:szCs w:val="24"/>
        </w:rPr>
      </w:pP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Система</w:t>
      </w: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основных мероприятий (мероприятий) и показателей муниципальной программы</w:t>
      </w: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«Формирование современной городской среды на территории</w:t>
      </w:r>
    </w:p>
    <w:p w:rsidR="002D7CB0" w:rsidRPr="00D11F85" w:rsidRDefault="002D7CB0" w:rsidP="00800535">
      <w:pPr>
        <w:widowControl w:val="0"/>
        <w:autoSpaceDE w:val="0"/>
        <w:autoSpaceDN w:val="0"/>
        <w:adjustRightInd w:val="0"/>
        <w:spacing w:line="235" w:lineRule="auto"/>
        <w:ind w:left="-142" w:right="-23"/>
        <w:jc w:val="center"/>
        <w:rPr>
          <w:b/>
          <w:sz w:val="26"/>
          <w:szCs w:val="26"/>
        </w:rPr>
      </w:pPr>
      <w:r w:rsidRPr="00D11F85">
        <w:rPr>
          <w:b/>
          <w:sz w:val="26"/>
          <w:szCs w:val="26"/>
        </w:rPr>
        <w:t>Губкинского городского округа</w:t>
      </w:r>
      <w:r w:rsidR="00A306BA">
        <w:rPr>
          <w:b/>
          <w:sz w:val="26"/>
          <w:szCs w:val="26"/>
        </w:rPr>
        <w:t xml:space="preserve"> </w:t>
      </w:r>
      <w:r w:rsidR="00B8529C" w:rsidRPr="00D11F85">
        <w:rPr>
          <w:b/>
          <w:sz w:val="26"/>
          <w:szCs w:val="26"/>
        </w:rPr>
        <w:t>Белгородской области</w:t>
      </w:r>
      <w:r w:rsidRPr="00D11F85">
        <w:rPr>
          <w:b/>
          <w:sz w:val="26"/>
          <w:szCs w:val="26"/>
        </w:rPr>
        <w:t xml:space="preserve"> на 2018-2024 годы»</w:t>
      </w:r>
    </w:p>
    <w:p w:rsidR="00B757DF" w:rsidRPr="00D11F85" w:rsidRDefault="00B757DF" w:rsidP="004E3E0A">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226"/>
        <w:gridCol w:w="2105"/>
        <w:gridCol w:w="3080"/>
        <w:gridCol w:w="980"/>
        <w:gridCol w:w="980"/>
        <w:gridCol w:w="980"/>
        <w:gridCol w:w="980"/>
        <w:gridCol w:w="995"/>
        <w:gridCol w:w="995"/>
        <w:gridCol w:w="996"/>
      </w:tblGrid>
      <w:tr w:rsidR="002D7CB0" w:rsidRPr="00D11F85" w:rsidTr="002377A7">
        <w:trPr>
          <w:trHeight w:val="240"/>
        </w:trPr>
        <w:tc>
          <w:tcPr>
            <w:tcW w:w="709" w:type="dxa"/>
            <w:vMerge w:val="restart"/>
          </w:tcPr>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 пп.</w:t>
            </w:r>
          </w:p>
        </w:tc>
        <w:tc>
          <w:tcPr>
            <w:tcW w:w="2226" w:type="dxa"/>
            <w:vMerge w:val="restart"/>
          </w:tcPr>
          <w:p w:rsidR="002D7CB0" w:rsidRPr="00C46616" w:rsidRDefault="002D7CB0" w:rsidP="0048195D">
            <w:pPr>
              <w:widowControl w:val="0"/>
              <w:autoSpaceDE w:val="0"/>
              <w:autoSpaceDN w:val="0"/>
              <w:adjustRightInd w:val="0"/>
              <w:spacing w:line="240" w:lineRule="exact"/>
              <w:ind w:right="-23"/>
              <w:jc w:val="center"/>
              <w:rPr>
                <w:b/>
                <w:sz w:val="26"/>
                <w:szCs w:val="26"/>
              </w:rPr>
            </w:pPr>
            <w:r w:rsidRPr="00C46616">
              <w:rPr>
                <w:b/>
                <w:sz w:val="26"/>
                <w:szCs w:val="26"/>
              </w:rPr>
              <w:t xml:space="preserve">Наименование муниципальной </w:t>
            </w:r>
            <w:r w:rsidR="005E1A55" w:rsidRPr="00C46616">
              <w:rPr>
                <w:b/>
                <w:sz w:val="26"/>
                <w:szCs w:val="26"/>
              </w:rPr>
              <w:t>программы, подпрограмм</w:t>
            </w:r>
            <w:r w:rsidRPr="00C46616">
              <w:rPr>
                <w:b/>
                <w:sz w:val="26"/>
                <w:szCs w:val="26"/>
              </w:rPr>
              <w:t>, основных мероприятий</w:t>
            </w:r>
          </w:p>
        </w:tc>
        <w:tc>
          <w:tcPr>
            <w:tcW w:w="2105" w:type="dxa"/>
            <w:vMerge w:val="restart"/>
          </w:tcPr>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 xml:space="preserve">Ответственный </w:t>
            </w:r>
            <w:r w:rsidRPr="00D11F85">
              <w:rPr>
                <w:b/>
                <w:sz w:val="26"/>
                <w:szCs w:val="26"/>
              </w:rPr>
              <w:br/>
              <w:t>исполнитель, соисполнитель, участник муниципальной программы</w:t>
            </w:r>
          </w:p>
        </w:tc>
        <w:tc>
          <w:tcPr>
            <w:tcW w:w="3080" w:type="dxa"/>
            <w:vMerge w:val="restart"/>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 xml:space="preserve">Наименование </w:t>
            </w:r>
          </w:p>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 xml:space="preserve">показателя, </w:t>
            </w:r>
          </w:p>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единица измерения</w:t>
            </w:r>
          </w:p>
        </w:tc>
        <w:tc>
          <w:tcPr>
            <w:tcW w:w="6906" w:type="dxa"/>
            <w:gridSpan w:val="7"/>
          </w:tcPr>
          <w:p w:rsidR="002D7CB0" w:rsidRPr="00D11F85" w:rsidRDefault="002D7CB0" w:rsidP="007202FC">
            <w:pPr>
              <w:spacing w:after="160" w:line="259" w:lineRule="auto"/>
              <w:jc w:val="center"/>
              <w:rPr>
                <w:sz w:val="26"/>
                <w:szCs w:val="26"/>
              </w:rPr>
            </w:pPr>
            <w:r w:rsidRPr="00D11F85">
              <w:rPr>
                <w:b/>
                <w:sz w:val="26"/>
                <w:szCs w:val="26"/>
              </w:rPr>
              <w:t>Значения показателя конечного и непосредственного                   результатов по годам реализации</w:t>
            </w:r>
          </w:p>
        </w:tc>
      </w:tr>
      <w:tr w:rsidR="002D7CB0" w:rsidRPr="00D11F85" w:rsidTr="00C839BD">
        <w:tc>
          <w:tcPr>
            <w:tcW w:w="709"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2226"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2105"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3080"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2018</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2019</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2020</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2021</w:t>
            </w:r>
          </w:p>
        </w:tc>
        <w:tc>
          <w:tcPr>
            <w:tcW w:w="995"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2022</w:t>
            </w:r>
          </w:p>
        </w:tc>
        <w:tc>
          <w:tcPr>
            <w:tcW w:w="995"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2023</w:t>
            </w:r>
          </w:p>
        </w:tc>
        <w:tc>
          <w:tcPr>
            <w:tcW w:w="996"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2024</w:t>
            </w:r>
          </w:p>
        </w:tc>
      </w:tr>
    </w:tbl>
    <w:p w:rsidR="002D7CB0" w:rsidRPr="00D11F85" w:rsidRDefault="002D7CB0" w:rsidP="00EF5A28">
      <w:pPr>
        <w:widowControl w:val="0"/>
        <w:autoSpaceDE w:val="0"/>
        <w:autoSpaceDN w:val="0"/>
        <w:adjustRightInd w:val="0"/>
        <w:ind w:right="-23"/>
        <w:rPr>
          <w:b/>
          <w:sz w:val="2"/>
          <w:szCs w:val="2"/>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709"/>
        <w:gridCol w:w="2243"/>
        <w:gridCol w:w="2088"/>
        <w:gridCol w:w="3080"/>
        <w:gridCol w:w="980"/>
        <w:gridCol w:w="980"/>
        <w:gridCol w:w="980"/>
        <w:gridCol w:w="980"/>
        <w:gridCol w:w="995"/>
        <w:gridCol w:w="995"/>
        <w:gridCol w:w="996"/>
      </w:tblGrid>
      <w:tr w:rsidR="002D7CB0" w:rsidRPr="00D11F85" w:rsidTr="00F31B77">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1</w:t>
            </w:r>
          </w:p>
        </w:tc>
        <w:tc>
          <w:tcPr>
            <w:tcW w:w="2243"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2</w:t>
            </w:r>
          </w:p>
        </w:tc>
        <w:tc>
          <w:tcPr>
            <w:tcW w:w="2088"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3</w:t>
            </w:r>
          </w:p>
        </w:tc>
        <w:tc>
          <w:tcPr>
            <w:tcW w:w="3080"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4</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5</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6</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7</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8</w:t>
            </w:r>
          </w:p>
        </w:tc>
        <w:tc>
          <w:tcPr>
            <w:tcW w:w="995"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9</w:t>
            </w:r>
          </w:p>
        </w:tc>
        <w:tc>
          <w:tcPr>
            <w:tcW w:w="995"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10</w:t>
            </w:r>
          </w:p>
        </w:tc>
        <w:tc>
          <w:tcPr>
            <w:tcW w:w="996"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11</w:t>
            </w:r>
          </w:p>
        </w:tc>
      </w:tr>
      <w:tr w:rsidR="006B7D48" w:rsidRPr="00D11F85" w:rsidTr="00C70048">
        <w:trPr>
          <w:trHeight w:val="1110"/>
          <w:tblCellSpacing w:w="5" w:type="nil"/>
        </w:trPr>
        <w:tc>
          <w:tcPr>
            <w:tcW w:w="709" w:type="dxa"/>
            <w:vMerge w:val="restart"/>
            <w:tcBorders>
              <w:top w:val="single" w:sz="4" w:space="0" w:color="auto"/>
              <w:left w:val="single" w:sz="4" w:space="0" w:color="auto"/>
              <w:right w:val="single" w:sz="4" w:space="0" w:color="auto"/>
            </w:tcBorders>
          </w:tcPr>
          <w:p w:rsidR="006B7D48" w:rsidRPr="00D11F85" w:rsidRDefault="006B7D48" w:rsidP="00D234DD">
            <w:pPr>
              <w:widowControl w:val="0"/>
              <w:autoSpaceDE w:val="0"/>
              <w:autoSpaceDN w:val="0"/>
              <w:adjustRightInd w:val="0"/>
              <w:spacing w:line="240" w:lineRule="exact"/>
              <w:jc w:val="center"/>
              <w:rPr>
                <w:sz w:val="26"/>
                <w:szCs w:val="26"/>
              </w:rPr>
            </w:pPr>
            <w:r w:rsidRPr="00D11F85">
              <w:rPr>
                <w:sz w:val="26"/>
                <w:szCs w:val="26"/>
              </w:rPr>
              <w:t>1.</w:t>
            </w:r>
          </w:p>
        </w:tc>
        <w:tc>
          <w:tcPr>
            <w:tcW w:w="2243" w:type="dxa"/>
            <w:vMerge w:val="restart"/>
            <w:tcBorders>
              <w:top w:val="single" w:sz="4" w:space="0" w:color="auto"/>
              <w:left w:val="single" w:sz="4" w:space="0" w:color="auto"/>
              <w:right w:val="single" w:sz="4" w:space="0" w:color="auto"/>
            </w:tcBorders>
          </w:tcPr>
          <w:p w:rsidR="006B7D48" w:rsidRPr="007048FA" w:rsidRDefault="006B7D48" w:rsidP="00C46616">
            <w:pPr>
              <w:widowControl w:val="0"/>
              <w:autoSpaceDE w:val="0"/>
              <w:autoSpaceDN w:val="0"/>
              <w:adjustRightInd w:val="0"/>
              <w:spacing w:line="240" w:lineRule="exact"/>
              <w:jc w:val="both"/>
              <w:rPr>
                <w:sz w:val="26"/>
                <w:szCs w:val="26"/>
              </w:rPr>
            </w:pPr>
            <w:r w:rsidRPr="007048FA">
              <w:rPr>
                <w:sz w:val="26"/>
                <w:szCs w:val="26"/>
              </w:rPr>
              <w:t>Муниципальная</w:t>
            </w:r>
            <w:r w:rsidR="00C46616">
              <w:rPr>
                <w:sz w:val="26"/>
                <w:szCs w:val="26"/>
              </w:rPr>
              <w:t xml:space="preserve"> п</w:t>
            </w:r>
            <w:r w:rsidRPr="007048FA">
              <w:rPr>
                <w:sz w:val="26"/>
                <w:szCs w:val="26"/>
              </w:rPr>
              <w:t>рограмма «Формирование современной городской среды на территории Губкинского городского округа на Белгородской области</w:t>
            </w:r>
            <w:r w:rsidR="00A306BA">
              <w:rPr>
                <w:sz w:val="26"/>
                <w:szCs w:val="26"/>
              </w:rPr>
              <w:t xml:space="preserve"> </w:t>
            </w:r>
            <w:r w:rsidRPr="007048FA">
              <w:rPr>
                <w:sz w:val="26"/>
                <w:szCs w:val="26"/>
              </w:rPr>
              <w:t>2018-2024 годы»</w:t>
            </w:r>
          </w:p>
        </w:tc>
        <w:tc>
          <w:tcPr>
            <w:tcW w:w="2088" w:type="dxa"/>
            <w:vMerge w:val="restart"/>
            <w:tcBorders>
              <w:top w:val="single" w:sz="4" w:space="0" w:color="auto"/>
              <w:left w:val="single" w:sz="4" w:space="0" w:color="auto"/>
              <w:right w:val="single" w:sz="4" w:space="0" w:color="auto"/>
            </w:tcBorders>
          </w:tcPr>
          <w:p w:rsidR="006B7D48" w:rsidRPr="007048FA" w:rsidRDefault="006B7D48" w:rsidP="00C46616">
            <w:pPr>
              <w:widowControl w:val="0"/>
              <w:autoSpaceDE w:val="0"/>
              <w:autoSpaceDN w:val="0"/>
              <w:adjustRightInd w:val="0"/>
              <w:spacing w:line="240" w:lineRule="exact"/>
              <w:ind w:left="10"/>
              <w:jc w:val="both"/>
              <w:rPr>
                <w:sz w:val="26"/>
                <w:szCs w:val="26"/>
              </w:rPr>
            </w:pPr>
            <w:r w:rsidRPr="007048FA">
              <w:rPr>
                <w:sz w:val="26"/>
                <w:szCs w:val="26"/>
              </w:rPr>
              <w:t xml:space="preserve">Управление жилищно-коммунального комплекса и систем жизнеобеспечения, </w:t>
            </w:r>
          </w:p>
          <w:p w:rsidR="006B7D48" w:rsidRDefault="006B7D48" w:rsidP="00945784">
            <w:pPr>
              <w:widowControl w:val="0"/>
              <w:autoSpaceDE w:val="0"/>
              <w:autoSpaceDN w:val="0"/>
              <w:adjustRightInd w:val="0"/>
              <w:spacing w:line="240" w:lineRule="exact"/>
              <w:ind w:left="10"/>
              <w:jc w:val="both"/>
              <w:rPr>
                <w:sz w:val="26"/>
                <w:szCs w:val="26"/>
              </w:rPr>
            </w:pPr>
            <w:r w:rsidRPr="007048FA">
              <w:rPr>
                <w:sz w:val="26"/>
                <w:szCs w:val="26"/>
              </w:rPr>
              <w:t>МКУ «Управление капитального строительства»</w:t>
            </w:r>
            <w:r w:rsidR="00C10705">
              <w:rPr>
                <w:sz w:val="26"/>
                <w:szCs w:val="26"/>
              </w:rPr>
              <w:t>,</w:t>
            </w:r>
          </w:p>
          <w:p w:rsidR="00C10705" w:rsidRPr="007048FA" w:rsidRDefault="00C10705" w:rsidP="00945784">
            <w:pPr>
              <w:widowControl w:val="0"/>
              <w:autoSpaceDE w:val="0"/>
              <w:autoSpaceDN w:val="0"/>
              <w:adjustRightInd w:val="0"/>
              <w:spacing w:line="240" w:lineRule="exact"/>
              <w:ind w:left="10"/>
              <w:jc w:val="both"/>
              <w:rPr>
                <w:sz w:val="26"/>
                <w:szCs w:val="26"/>
              </w:rPr>
            </w:pPr>
            <w:r>
              <w:rPr>
                <w:sz w:val="26"/>
                <w:szCs w:val="26"/>
              </w:rPr>
              <w:t xml:space="preserve">МКУ «Дирекция жилищно-коммунального хозяйства и благоустройства </w:t>
            </w:r>
            <w:r>
              <w:rPr>
                <w:sz w:val="26"/>
                <w:szCs w:val="26"/>
              </w:rPr>
              <w:lastRenderedPageBreak/>
              <w:t>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945784">
            <w:pPr>
              <w:tabs>
                <w:tab w:val="left" w:pos="34"/>
              </w:tabs>
              <w:autoSpaceDE w:val="0"/>
              <w:autoSpaceDN w:val="0"/>
              <w:adjustRightInd w:val="0"/>
              <w:jc w:val="both"/>
              <w:rPr>
                <w:sz w:val="26"/>
                <w:szCs w:val="26"/>
              </w:rPr>
            </w:pPr>
            <w:r>
              <w:rPr>
                <w:sz w:val="26"/>
                <w:szCs w:val="26"/>
              </w:rPr>
              <w:lastRenderedPageBreak/>
              <w:t>Показатель 1</w:t>
            </w:r>
          </w:p>
          <w:p w:rsidR="006B7D48" w:rsidRPr="00D11F85" w:rsidRDefault="006B7D48" w:rsidP="00A306BA">
            <w:pPr>
              <w:tabs>
                <w:tab w:val="left" w:pos="34"/>
              </w:tabs>
              <w:autoSpaceDE w:val="0"/>
              <w:autoSpaceDN w:val="0"/>
              <w:adjustRightInd w:val="0"/>
              <w:jc w:val="both"/>
              <w:rPr>
                <w:sz w:val="26"/>
                <w:szCs w:val="26"/>
              </w:rPr>
            </w:pPr>
            <w:r w:rsidRPr="00D11F85">
              <w:rPr>
                <w:sz w:val="26"/>
                <w:szCs w:val="26"/>
              </w:rPr>
              <w:t>Доля благоустроенных дворовых территорий от общего количества дворовых территорий,</w:t>
            </w:r>
            <w:r w:rsidR="007048FA">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91,7</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85,7</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100,0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r w:rsidRPr="00D11F85">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r>
      <w:tr w:rsidR="006B7D48" w:rsidRPr="00D11F85" w:rsidTr="00B424BB">
        <w:trPr>
          <w:trHeight w:val="255"/>
          <w:tblCellSpacing w:w="5" w:type="nil"/>
        </w:trPr>
        <w:tc>
          <w:tcPr>
            <w:tcW w:w="709"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w:t>
            </w:r>
          </w:p>
          <w:p w:rsidR="006B7D48" w:rsidRPr="00D11F85" w:rsidRDefault="006B7D48" w:rsidP="00945784">
            <w:pPr>
              <w:tabs>
                <w:tab w:val="left" w:pos="34"/>
              </w:tabs>
              <w:autoSpaceDE w:val="0"/>
              <w:autoSpaceDN w:val="0"/>
              <w:adjustRightInd w:val="0"/>
              <w:jc w:val="both"/>
              <w:rPr>
                <w:sz w:val="26"/>
                <w:szCs w:val="26"/>
              </w:rPr>
            </w:pPr>
            <w:r w:rsidRPr="00D11F85">
              <w:rPr>
                <w:sz w:val="26"/>
                <w:szCs w:val="26"/>
              </w:rPr>
              <w:t>Площадь благоустроенных общественных территорий, га</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48,4</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r>
      <w:tr w:rsidR="006B7D48" w:rsidRPr="00D11F85" w:rsidTr="00B424BB">
        <w:trPr>
          <w:trHeight w:val="892"/>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p>
        </w:tc>
        <w:tc>
          <w:tcPr>
            <w:tcW w:w="2243"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3</w:t>
            </w:r>
          </w:p>
          <w:p w:rsidR="006B7D48" w:rsidRPr="00D11F85" w:rsidRDefault="006B7D48" w:rsidP="004E3E0A">
            <w:pPr>
              <w:tabs>
                <w:tab w:val="left" w:pos="0"/>
                <w:tab w:val="left" w:pos="432"/>
              </w:tabs>
              <w:jc w:val="both"/>
              <w:rPr>
                <w:sz w:val="26"/>
                <w:szCs w:val="26"/>
              </w:rPr>
            </w:pPr>
            <w:r w:rsidRPr="00D11F85">
              <w:rPr>
                <w:sz w:val="26"/>
                <w:szCs w:val="26"/>
              </w:rPr>
              <w:t>Доля благоустроенных общественных территорий от общего количества общественных территорий,</w:t>
            </w:r>
            <w:r w:rsidR="00BB39D6">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r w:rsidRPr="00D11F85">
              <w:rPr>
                <w:sz w:val="26"/>
                <w:szCs w:val="26"/>
              </w:rPr>
              <w:t>90,0</w:t>
            </w:r>
          </w:p>
          <w:p w:rsidR="006B7D48" w:rsidRPr="00D11F85" w:rsidRDefault="006B7D48" w:rsidP="00E77598">
            <w:pPr>
              <w:widowControl w:val="0"/>
              <w:autoSpaceDE w:val="0"/>
              <w:autoSpaceDN w:val="0"/>
              <w:adjustRightInd w:val="0"/>
              <w:spacing w:line="240" w:lineRule="exact"/>
              <w:jc w:val="center"/>
              <w:rPr>
                <w:sz w:val="26"/>
                <w:szCs w:val="26"/>
              </w:rPr>
            </w:pPr>
          </w:p>
          <w:p w:rsidR="006B7D48" w:rsidRPr="00D11F85" w:rsidRDefault="006B7D48" w:rsidP="00E77598">
            <w:pPr>
              <w:widowControl w:val="0"/>
              <w:autoSpaceDE w:val="0"/>
              <w:autoSpaceDN w:val="0"/>
              <w:adjustRightInd w:val="0"/>
              <w:spacing w:line="240" w:lineRule="exact"/>
              <w:jc w:val="center"/>
              <w:rPr>
                <w:sz w:val="26"/>
                <w:szCs w:val="26"/>
              </w:rPr>
            </w:pPr>
          </w:p>
          <w:p w:rsidR="006B7D48" w:rsidRPr="00D11F85" w:rsidRDefault="006B7D48" w:rsidP="00E77598">
            <w:pPr>
              <w:widowControl w:val="0"/>
              <w:autoSpaceDE w:val="0"/>
              <w:autoSpaceDN w:val="0"/>
              <w:adjustRightInd w:val="0"/>
              <w:spacing w:line="240" w:lineRule="exact"/>
              <w:jc w:val="center"/>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664D3C">
            <w:pPr>
              <w:widowControl w:val="0"/>
              <w:autoSpaceDE w:val="0"/>
              <w:autoSpaceDN w:val="0"/>
              <w:adjustRightInd w:val="0"/>
              <w:spacing w:line="240" w:lineRule="exact"/>
              <w:jc w:val="center"/>
              <w:rPr>
                <w:sz w:val="26"/>
                <w:szCs w:val="26"/>
              </w:rPr>
            </w:pPr>
            <w:r w:rsidRPr="00D11F85">
              <w:rPr>
                <w:sz w:val="26"/>
                <w:szCs w:val="26"/>
              </w:rPr>
              <w:t>90,0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r w:rsidRPr="00D11F85">
              <w:rPr>
                <w:sz w:val="26"/>
                <w:szCs w:val="26"/>
              </w:rPr>
              <w:t>87,1</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87722" w:rsidP="00945784">
            <w:pPr>
              <w:widowControl w:val="0"/>
              <w:autoSpaceDE w:val="0"/>
              <w:autoSpaceDN w:val="0"/>
              <w:adjustRightInd w:val="0"/>
              <w:spacing w:line="240" w:lineRule="exact"/>
              <w:jc w:val="center"/>
              <w:rPr>
                <w:sz w:val="26"/>
                <w:szCs w:val="26"/>
              </w:rPr>
            </w:pPr>
            <w:r w:rsidRPr="00D11F85">
              <w:rPr>
                <w:sz w:val="26"/>
                <w:szCs w:val="26"/>
              </w:rPr>
              <w:t>86,7</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470C9C" w:rsidP="00DA6B8F">
            <w:pPr>
              <w:widowControl w:val="0"/>
              <w:autoSpaceDE w:val="0"/>
              <w:autoSpaceDN w:val="0"/>
              <w:adjustRightInd w:val="0"/>
              <w:spacing w:line="240" w:lineRule="exact"/>
              <w:jc w:val="center"/>
              <w:rPr>
                <w:sz w:val="26"/>
                <w:szCs w:val="26"/>
              </w:rPr>
            </w:pPr>
            <w:r w:rsidRPr="00D11F85">
              <w:rPr>
                <w:sz w:val="26"/>
                <w:szCs w:val="26"/>
              </w:rPr>
              <w:t>93,3</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470C9C" w:rsidP="00DA6B8F">
            <w:pPr>
              <w:widowControl w:val="0"/>
              <w:autoSpaceDE w:val="0"/>
              <w:autoSpaceDN w:val="0"/>
              <w:adjustRightInd w:val="0"/>
              <w:spacing w:line="240" w:lineRule="exact"/>
              <w:jc w:val="center"/>
              <w:rPr>
                <w:sz w:val="26"/>
                <w:szCs w:val="26"/>
              </w:rPr>
            </w:pPr>
            <w:r w:rsidRPr="00D11F85">
              <w:rPr>
                <w:sz w:val="26"/>
                <w:szCs w:val="26"/>
              </w:rPr>
              <w:t>96,7</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100,0</w:t>
            </w:r>
          </w:p>
        </w:tc>
      </w:tr>
      <w:tr w:rsidR="006B7D48" w:rsidRPr="00D11F85" w:rsidTr="00B424BB">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4</w:t>
            </w:r>
          </w:p>
          <w:p w:rsidR="006B7D48" w:rsidRPr="00D11F85" w:rsidRDefault="006B7D48" w:rsidP="00F26316">
            <w:pPr>
              <w:jc w:val="both"/>
              <w:rPr>
                <w:sz w:val="26"/>
                <w:szCs w:val="26"/>
              </w:rPr>
            </w:pPr>
            <w:r w:rsidRPr="00D11F85">
              <w:rPr>
                <w:sz w:val="26"/>
                <w:szCs w:val="26"/>
              </w:rPr>
              <w:t xml:space="preserve">Доля граждан, принявших участие в решении вопросов развития городской среды от общего количества граждан в возрасте от 14 лет, проживающих в Губкинском городском </w:t>
            </w:r>
            <w:r w:rsidR="001B123E" w:rsidRPr="00D11F85">
              <w:rPr>
                <w:sz w:val="26"/>
                <w:szCs w:val="26"/>
              </w:rPr>
              <w:t xml:space="preserve">округе </w:t>
            </w:r>
            <w:r w:rsidRPr="00D11F85">
              <w:rPr>
                <w:sz w:val="26"/>
                <w:szCs w:val="26"/>
              </w:rPr>
              <w:t>Белгородской области,</w:t>
            </w:r>
            <w:r w:rsidR="007A1742">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10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15</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20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25</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30</w:t>
            </w:r>
          </w:p>
        </w:tc>
      </w:tr>
      <w:tr w:rsidR="006B7D48" w:rsidRPr="00D11F85" w:rsidTr="00B310D9">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5</w:t>
            </w:r>
          </w:p>
          <w:p w:rsidR="006B7D48" w:rsidRPr="00D11F85" w:rsidRDefault="006B7D48" w:rsidP="00BF7F15">
            <w:pPr>
              <w:tabs>
                <w:tab w:val="left" w:pos="34"/>
              </w:tabs>
              <w:autoSpaceDE w:val="0"/>
              <w:autoSpaceDN w:val="0"/>
              <w:adjustRightInd w:val="0"/>
              <w:jc w:val="both"/>
              <w:rPr>
                <w:sz w:val="26"/>
                <w:szCs w:val="26"/>
              </w:rPr>
            </w:pPr>
            <w:r w:rsidRPr="00D11F85">
              <w:rPr>
                <w:sz w:val="26"/>
                <w:szCs w:val="26"/>
              </w:rPr>
              <w:t xml:space="preserve">Увеличение показателя </w:t>
            </w:r>
            <w:r w:rsidRPr="00D11F85">
              <w:rPr>
                <w:sz w:val="26"/>
                <w:szCs w:val="26"/>
              </w:rPr>
              <w:br/>
              <w:t>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w:t>
            </w:r>
            <w:r w:rsidRPr="00D11F85">
              <w:rPr>
                <w:sz w:val="26"/>
                <w:szCs w:val="26"/>
              </w:rPr>
              <w:lastRenderedPageBreak/>
              <w:t>нием цифровых приложений; организация постоянного видеонаблюдения общественных территорий),</w:t>
            </w:r>
            <w:r w:rsidR="00B424BB">
              <w:rPr>
                <w:sz w:val="26"/>
                <w:szCs w:val="26"/>
              </w:rPr>
              <w:t xml:space="preserve"> </w:t>
            </w:r>
            <w:r w:rsidRPr="00D11F85">
              <w:rPr>
                <w:sz w:val="26"/>
                <w:szCs w:val="26"/>
              </w:rPr>
              <w:t xml:space="preserve">% </w:t>
            </w:r>
          </w:p>
          <w:p w:rsidR="00604AB3" w:rsidRDefault="00604AB3" w:rsidP="00604AB3">
            <w:pPr>
              <w:tabs>
                <w:tab w:val="left" w:pos="34"/>
              </w:tabs>
              <w:autoSpaceDE w:val="0"/>
              <w:autoSpaceDN w:val="0"/>
              <w:adjustRightInd w:val="0"/>
              <w:jc w:val="both"/>
              <w:rPr>
                <w:sz w:val="26"/>
                <w:szCs w:val="26"/>
              </w:rPr>
            </w:pPr>
            <w:r>
              <w:rPr>
                <w:sz w:val="26"/>
                <w:szCs w:val="26"/>
              </w:rPr>
              <w:t>Показатель 6</w:t>
            </w:r>
          </w:p>
          <w:p w:rsidR="00C10705" w:rsidRPr="00A17B4E" w:rsidRDefault="00EE3F2C" w:rsidP="00BF7F15">
            <w:pPr>
              <w:tabs>
                <w:tab w:val="left" w:pos="34"/>
              </w:tabs>
              <w:autoSpaceDE w:val="0"/>
              <w:autoSpaceDN w:val="0"/>
              <w:adjustRightInd w:val="0"/>
              <w:jc w:val="both"/>
              <w:rPr>
                <w:sz w:val="26"/>
                <w:szCs w:val="26"/>
                <w:lang w:bidi="ru-RU"/>
              </w:rPr>
            </w:pPr>
            <w:r w:rsidRPr="00A17B4E">
              <w:rPr>
                <w:sz w:val="26"/>
                <w:szCs w:val="26"/>
                <w:lang w:bidi="ru-RU"/>
              </w:rPr>
              <w:t>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EE3F2C" w:rsidP="00234978">
            <w:pPr>
              <w:jc w:val="center"/>
              <w:rPr>
                <w:sz w:val="26"/>
                <w:szCs w:val="26"/>
              </w:rPr>
            </w:pPr>
            <w:r>
              <w:rPr>
                <w:sz w:val="26"/>
                <w:szCs w:val="26"/>
              </w:rPr>
              <w:t>90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90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25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90</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30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90</w:t>
            </w:r>
          </w:p>
        </w:tc>
      </w:tr>
      <w:tr w:rsidR="00AC6DD7" w:rsidRPr="00D11F85" w:rsidTr="00B310D9">
        <w:trPr>
          <w:trHeight w:val="3079"/>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AC6DD7" w:rsidRPr="00D11F85" w:rsidRDefault="00AC6DD7" w:rsidP="002D15B5">
            <w:pPr>
              <w:widowControl w:val="0"/>
              <w:autoSpaceDE w:val="0"/>
              <w:autoSpaceDN w:val="0"/>
              <w:adjustRightInd w:val="0"/>
              <w:spacing w:line="240" w:lineRule="exact"/>
              <w:jc w:val="center"/>
              <w:rPr>
                <w:sz w:val="26"/>
                <w:szCs w:val="26"/>
              </w:rPr>
            </w:pPr>
            <w:r w:rsidRPr="00D11F85">
              <w:rPr>
                <w:sz w:val="26"/>
                <w:szCs w:val="26"/>
              </w:rPr>
              <w:lastRenderedPageBreak/>
              <w:t>2.</w:t>
            </w:r>
          </w:p>
        </w:tc>
        <w:tc>
          <w:tcPr>
            <w:tcW w:w="2243" w:type="dxa"/>
            <w:vMerge w:val="restart"/>
            <w:tcBorders>
              <w:top w:val="single" w:sz="4" w:space="0" w:color="auto"/>
              <w:left w:val="single" w:sz="4" w:space="0" w:color="auto"/>
              <w:bottom w:val="single" w:sz="4" w:space="0" w:color="auto"/>
              <w:right w:val="single" w:sz="4" w:space="0" w:color="auto"/>
            </w:tcBorders>
          </w:tcPr>
          <w:p w:rsidR="00AC6DD7" w:rsidRPr="00D11F85" w:rsidRDefault="00AC6DD7" w:rsidP="001B4859">
            <w:pPr>
              <w:widowControl w:val="0"/>
              <w:autoSpaceDE w:val="0"/>
              <w:autoSpaceDN w:val="0"/>
              <w:adjustRightInd w:val="0"/>
              <w:spacing w:line="240" w:lineRule="exact"/>
              <w:jc w:val="both"/>
              <w:rPr>
                <w:sz w:val="26"/>
                <w:szCs w:val="26"/>
              </w:rPr>
            </w:pPr>
            <w:r w:rsidRPr="00D11F85">
              <w:rPr>
                <w:sz w:val="26"/>
                <w:szCs w:val="26"/>
              </w:rPr>
              <w:t>Основное мероприятие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w:t>
            </w:r>
            <w:r w:rsidRPr="00D11F85">
              <w:rPr>
                <w:sz w:val="26"/>
                <w:szCs w:val="26"/>
              </w:rPr>
              <w:lastRenderedPageBreak/>
              <w:t>го городского округа Белгородской области»</w:t>
            </w:r>
          </w:p>
        </w:tc>
        <w:tc>
          <w:tcPr>
            <w:tcW w:w="2088" w:type="dxa"/>
            <w:vMerge w:val="restart"/>
            <w:tcBorders>
              <w:top w:val="single" w:sz="4" w:space="0" w:color="auto"/>
              <w:left w:val="single" w:sz="4" w:space="0" w:color="auto"/>
              <w:bottom w:val="single" w:sz="4" w:space="0" w:color="auto"/>
              <w:right w:val="single" w:sz="4" w:space="0" w:color="auto"/>
            </w:tcBorders>
          </w:tcPr>
          <w:p w:rsidR="00C10705" w:rsidRPr="00D11F85" w:rsidRDefault="00AC6DD7" w:rsidP="00B310D9">
            <w:pPr>
              <w:widowControl w:val="0"/>
              <w:autoSpaceDE w:val="0"/>
              <w:autoSpaceDN w:val="0"/>
              <w:adjustRightInd w:val="0"/>
              <w:spacing w:line="240" w:lineRule="exact"/>
              <w:ind w:left="10"/>
              <w:jc w:val="both"/>
              <w:rPr>
                <w:sz w:val="26"/>
                <w:szCs w:val="26"/>
              </w:rPr>
            </w:pPr>
            <w:r w:rsidRPr="00D11F85">
              <w:rPr>
                <w:sz w:val="26"/>
                <w:szCs w:val="26"/>
              </w:rPr>
              <w:lastRenderedPageBreak/>
              <w:t xml:space="preserve">Управление жилищно-коммунального комплекса и систем жизнеобеспечения, </w:t>
            </w:r>
          </w:p>
          <w:p w:rsidR="00AC6DD7" w:rsidRDefault="00AC6DD7" w:rsidP="00A549D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r w:rsidR="00C10705">
              <w:rPr>
                <w:sz w:val="26"/>
                <w:szCs w:val="26"/>
              </w:rPr>
              <w:t>,</w:t>
            </w:r>
          </w:p>
          <w:p w:rsidR="00C10705" w:rsidRPr="00D11F85" w:rsidRDefault="00C10705" w:rsidP="00A549D2">
            <w:pPr>
              <w:widowControl w:val="0"/>
              <w:autoSpaceDE w:val="0"/>
              <w:autoSpaceDN w:val="0"/>
              <w:adjustRightInd w:val="0"/>
              <w:spacing w:line="240" w:lineRule="exact"/>
              <w:ind w:left="10"/>
              <w:jc w:val="both"/>
              <w:rPr>
                <w:sz w:val="26"/>
                <w:szCs w:val="26"/>
              </w:rPr>
            </w:pPr>
            <w:r>
              <w:rPr>
                <w:sz w:val="26"/>
                <w:szCs w:val="26"/>
              </w:rPr>
              <w:t>МКУ «Дирекция жилищно-</w:t>
            </w:r>
            <w:r>
              <w:rPr>
                <w:sz w:val="26"/>
                <w:szCs w:val="26"/>
              </w:rPr>
              <w:lastRenderedPageBreak/>
              <w:t>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lastRenderedPageBreak/>
              <w:t>Показатель 1.1.1.</w:t>
            </w:r>
          </w:p>
          <w:p w:rsidR="00AC6DD7" w:rsidRPr="00D11F85" w:rsidRDefault="00AC6DD7" w:rsidP="00BB3C80">
            <w:pPr>
              <w:tabs>
                <w:tab w:val="left" w:pos="0"/>
                <w:tab w:val="left" w:pos="432"/>
              </w:tabs>
              <w:jc w:val="both"/>
              <w:rPr>
                <w:sz w:val="26"/>
                <w:szCs w:val="26"/>
              </w:rPr>
            </w:pPr>
            <w:r w:rsidRPr="00D11F85">
              <w:rPr>
                <w:sz w:val="26"/>
                <w:szCs w:val="26"/>
              </w:rPr>
              <w:t>Количество благоустроенных дворовых территорий многоквартирных домов, ед.</w:t>
            </w:r>
          </w:p>
          <w:p w:rsidR="00AC6DD7" w:rsidRPr="00D11F85" w:rsidRDefault="00AC6DD7" w:rsidP="00BB3C80">
            <w:pPr>
              <w:tabs>
                <w:tab w:val="left" w:pos="0"/>
                <w:tab w:val="left" w:pos="432"/>
              </w:tabs>
              <w:jc w:val="both"/>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r>
      <w:tr w:rsidR="00AC6DD7" w:rsidRPr="00D11F85" w:rsidTr="00B310D9">
        <w:trPr>
          <w:trHeight w:val="336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AC6DD7" w:rsidRPr="00D11F85" w:rsidRDefault="00AC6DD7" w:rsidP="002D15B5">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AC6DD7" w:rsidRPr="00D11F85" w:rsidRDefault="00AC6DD7" w:rsidP="001B4859">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AC6DD7" w:rsidRPr="00D11F85" w:rsidRDefault="00AC6DD7" w:rsidP="00A549D2">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1.1.2.</w:t>
            </w:r>
          </w:p>
          <w:p w:rsidR="00AC6DD7" w:rsidRPr="00D11F85" w:rsidRDefault="00AC6DD7" w:rsidP="00BB3C80">
            <w:pPr>
              <w:tabs>
                <w:tab w:val="left" w:pos="0"/>
                <w:tab w:val="left" w:pos="432"/>
              </w:tabs>
              <w:jc w:val="both"/>
              <w:rPr>
                <w:sz w:val="26"/>
                <w:szCs w:val="26"/>
              </w:rPr>
            </w:pPr>
            <w:r w:rsidRPr="00D11F85">
              <w:rPr>
                <w:sz w:val="26"/>
                <w:szCs w:val="26"/>
              </w:rPr>
              <w:t>Количество благоустроенных детских и спортивных площадок, ед</w:t>
            </w:r>
            <w:r w:rsidR="00BB39D6">
              <w:rPr>
                <w:sz w:val="26"/>
                <w:szCs w:val="26"/>
              </w:rPr>
              <w:t>.</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86064B" w:rsidP="00BB3C80">
            <w:pPr>
              <w:widowControl w:val="0"/>
              <w:autoSpaceDE w:val="0"/>
              <w:autoSpaceDN w:val="0"/>
              <w:adjustRightInd w:val="0"/>
              <w:spacing w:line="240" w:lineRule="exact"/>
              <w:jc w:val="center"/>
              <w:rPr>
                <w:sz w:val="26"/>
                <w:szCs w:val="26"/>
              </w:rPr>
            </w:pPr>
            <w:r>
              <w:rPr>
                <w:sz w:val="26"/>
                <w:szCs w:val="26"/>
              </w:rPr>
              <w:t>6</w:t>
            </w:r>
            <w:r w:rsidR="00B7473D">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B240D8" w:rsidP="005368A1">
            <w:pPr>
              <w:widowControl w:val="0"/>
              <w:autoSpaceDE w:val="0"/>
              <w:autoSpaceDN w:val="0"/>
              <w:adjustRightInd w:val="0"/>
              <w:spacing w:line="240" w:lineRule="exact"/>
              <w:jc w:val="center"/>
              <w:rPr>
                <w:sz w:val="26"/>
                <w:szCs w:val="26"/>
              </w:rPr>
            </w:pPr>
            <w:r>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310D9" w:rsidRDefault="00AC6DD7" w:rsidP="005368A1">
            <w:pPr>
              <w:widowControl w:val="0"/>
              <w:autoSpaceDE w:val="0"/>
              <w:autoSpaceDN w:val="0"/>
              <w:adjustRightInd w:val="0"/>
              <w:spacing w:line="240" w:lineRule="exact"/>
              <w:jc w:val="center"/>
              <w:rPr>
                <w:sz w:val="26"/>
                <w:szCs w:val="26"/>
              </w:rPr>
            </w:pPr>
            <w:r w:rsidRPr="00D11F85">
              <w:rPr>
                <w:sz w:val="26"/>
                <w:szCs w:val="26"/>
              </w:rPr>
              <w:t>0</w:t>
            </w:r>
          </w:p>
          <w:p w:rsidR="00AC6DD7" w:rsidRPr="00B310D9" w:rsidRDefault="00AC6DD7" w:rsidP="00B310D9">
            <w:pPr>
              <w:rPr>
                <w:sz w:val="26"/>
                <w:szCs w:val="26"/>
              </w:rPr>
            </w:pPr>
          </w:p>
        </w:tc>
      </w:tr>
      <w:tr w:rsidR="00155CF2" w:rsidRPr="00D11F85" w:rsidTr="00B310D9">
        <w:trPr>
          <w:trHeight w:val="3362"/>
          <w:tblCellSpacing w:w="5" w:type="nil"/>
        </w:trPr>
        <w:tc>
          <w:tcPr>
            <w:tcW w:w="709" w:type="dxa"/>
            <w:tcBorders>
              <w:top w:val="single" w:sz="4" w:space="0" w:color="auto"/>
              <w:left w:val="single" w:sz="4" w:space="0" w:color="auto"/>
              <w:bottom w:val="single" w:sz="4" w:space="0" w:color="auto"/>
              <w:right w:val="single" w:sz="4" w:space="0" w:color="auto"/>
            </w:tcBorders>
          </w:tcPr>
          <w:p w:rsidR="00155CF2" w:rsidRPr="00D11F85" w:rsidRDefault="0088181D" w:rsidP="002D15B5">
            <w:pPr>
              <w:widowControl w:val="0"/>
              <w:autoSpaceDE w:val="0"/>
              <w:autoSpaceDN w:val="0"/>
              <w:adjustRightInd w:val="0"/>
              <w:spacing w:line="240" w:lineRule="exact"/>
              <w:jc w:val="center"/>
              <w:rPr>
                <w:sz w:val="26"/>
                <w:szCs w:val="26"/>
              </w:rPr>
            </w:pPr>
            <w:r w:rsidRPr="00D11F85">
              <w:rPr>
                <w:sz w:val="26"/>
                <w:szCs w:val="26"/>
              </w:rPr>
              <w:lastRenderedPageBreak/>
              <w:t>3</w:t>
            </w:r>
          </w:p>
        </w:tc>
        <w:tc>
          <w:tcPr>
            <w:tcW w:w="2243" w:type="dxa"/>
            <w:tcBorders>
              <w:top w:val="single" w:sz="4" w:space="0" w:color="auto"/>
              <w:left w:val="single" w:sz="4" w:space="0" w:color="auto"/>
              <w:bottom w:val="single" w:sz="4" w:space="0" w:color="auto"/>
              <w:right w:val="single" w:sz="4" w:space="0" w:color="auto"/>
            </w:tcBorders>
          </w:tcPr>
          <w:p w:rsidR="00155CF2" w:rsidRPr="00D11F85" w:rsidRDefault="0088181D" w:rsidP="001B4859">
            <w:pPr>
              <w:widowControl w:val="0"/>
              <w:autoSpaceDE w:val="0"/>
              <w:autoSpaceDN w:val="0"/>
              <w:adjustRightInd w:val="0"/>
              <w:spacing w:line="240" w:lineRule="exact"/>
              <w:jc w:val="both"/>
              <w:rPr>
                <w:sz w:val="26"/>
                <w:szCs w:val="26"/>
              </w:rPr>
            </w:pPr>
            <w:r w:rsidRPr="00D11F85">
              <w:rPr>
                <w:sz w:val="26"/>
                <w:szCs w:val="26"/>
              </w:rPr>
              <w:t>Мероприятие 1.1.1.</w:t>
            </w:r>
            <w:r w:rsidR="00155CF2" w:rsidRPr="00D11F85">
              <w:rPr>
                <w:sz w:val="26"/>
                <w:szCs w:val="26"/>
              </w:rPr>
              <w:t xml:space="preserve"> «Реализация мероприятий по благоустройству дворовых и общественных территорий Губкинского городского округа Белгородской области»</w:t>
            </w:r>
          </w:p>
        </w:tc>
        <w:tc>
          <w:tcPr>
            <w:tcW w:w="2088" w:type="dxa"/>
            <w:tcBorders>
              <w:top w:val="single" w:sz="4" w:space="0" w:color="auto"/>
              <w:left w:val="single" w:sz="4" w:space="0" w:color="auto"/>
              <w:bottom w:val="single" w:sz="4" w:space="0" w:color="auto"/>
              <w:right w:val="single" w:sz="4" w:space="0" w:color="auto"/>
            </w:tcBorders>
          </w:tcPr>
          <w:p w:rsidR="00155CF2" w:rsidRPr="00D11F85" w:rsidRDefault="00155CF2" w:rsidP="00155CF2">
            <w:pPr>
              <w:widowControl w:val="0"/>
              <w:autoSpaceDE w:val="0"/>
              <w:autoSpaceDN w:val="0"/>
              <w:adjustRightInd w:val="0"/>
              <w:spacing w:line="240" w:lineRule="exact"/>
              <w:ind w:left="10"/>
              <w:jc w:val="both"/>
              <w:rPr>
                <w:sz w:val="26"/>
                <w:szCs w:val="26"/>
              </w:rPr>
            </w:pPr>
            <w:r w:rsidRPr="00D11F85">
              <w:rPr>
                <w:sz w:val="26"/>
                <w:szCs w:val="26"/>
              </w:rPr>
              <w:t xml:space="preserve">Управление жилищно-коммунального комплекса и систем жизнеобеспечения, </w:t>
            </w:r>
          </w:p>
          <w:p w:rsidR="00155CF2" w:rsidRDefault="00155CF2" w:rsidP="00155CF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r w:rsidR="00B310D9">
              <w:rPr>
                <w:sz w:val="26"/>
                <w:szCs w:val="26"/>
              </w:rPr>
              <w:t>,</w:t>
            </w:r>
          </w:p>
          <w:p w:rsidR="00B310D9" w:rsidRPr="00D11F85" w:rsidRDefault="00B310D9" w:rsidP="00155CF2">
            <w:pPr>
              <w:widowControl w:val="0"/>
              <w:autoSpaceDE w:val="0"/>
              <w:autoSpaceDN w:val="0"/>
              <w:adjustRightInd w:val="0"/>
              <w:spacing w:line="240" w:lineRule="exact"/>
              <w:ind w:left="10"/>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1.1.1.1.</w:t>
            </w:r>
          </w:p>
          <w:p w:rsidR="00155CF2" w:rsidRPr="00D11F85" w:rsidRDefault="00155CF2" w:rsidP="008414A4">
            <w:pPr>
              <w:tabs>
                <w:tab w:val="left" w:pos="0"/>
                <w:tab w:val="left" w:pos="432"/>
              </w:tabs>
              <w:jc w:val="both"/>
              <w:rPr>
                <w:sz w:val="26"/>
                <w:szCs w:val="26"/>
              </w:rPr>
            </w:pPr>
            <w:r w:rsidRPr="00D11F85">
              <w:rPr>
                <w:sz w:val="26"/>
                <w:szCs w:val="26"/>
              </w:rPr>
              <w:t>Количество благоустроенных дворовых и общественных территорий различного функционального назначения</w:t>
            </w:r>
            <w:r w:rsidR="008414A4">
              <w:rPr>
                <w:sz w:val="26"/>
                <w:szCs w:val="26"/>
              </w:rPr>
              <w:t xml:space="preserve"> (</w:t>
            </w:r>
            <w:r w:rsidR="00AB5CBA" w:rsidRPr="00D11F85">
              <w:rPr>
                <w:sz w:val="26"/>
                <w:szCs w:val="26"/>
              </w:rPr>
              <w:t>детские площадки, спортивные площадки и иные территории</w:t>
            </w:r>
            <w:r w:rsidR="00AB5CBA" w:rsidRPr="00D11F85">
              <w:rPr>
                <w:sz w:val="24"/>
                <w:szCs w:val="24"/>
              </w:rPr>
              <w:t>),</w:t>
            </w:r>
            <w:r w:rsidRPr="00D11F85">
              <w:rPr>
                <w:sz w:val="26"/>
                <w:szCs w:val="26"/>
              </w:rPr>
              <w:t xml:space="preserve"> включенных в муниципальную программу формирования современной городской среды, ед.</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86064B" w:rsidP="00BB3C80">
            <w:pPr>
              <w:widowControl w:val="0"/>
              <w:autoSpaceDE w:val="0"/>
              <w:autoSpaceDN w:val="0"/>
              <w:adjustRightInd w:val="0"/>
              <w:spacing w:line="240" w:lineRule="exact"/>
              <w:jc w:val="center"/>
              <w:rPr>
                <w:sz w:val="26"/>
                <w:szCs w:val="26"/>
              </w:rPr>
            </w:pPr>
            <w:r>
              <w:rPr>
                <w:sz w:val="26"/>
                <w:szCs w:val="26"/>
              </w:rPr>
              <w:t>6</w:t>
            </w:r>
            <w:r w:rsidR="00B7473D">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155CF2" w:rsidRPr="00D11F85" w:rsidRDefault="00B240D8" w:rsidP="005368A1">
            <w:pPr>
              <w:widowControl w:val="0"/>
              <w:autoSpaceDE w:val="0"/>
              <w:autoSpaceDN w:val="0"/>
              <w:adjustRightInd w:val="0"/>
              <w:spacing w:line="240" w:lineRule="exact"/>
              <w:jc w:val="center"/>
              <w:rPr>
                <w:sz w:val="26"/>
                <w:szCs w:val="26"/>
              </w:rPr>
            </w:pPr>
            <w:r>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155CF2" w:rsidRPr="00D11F85" w:rsidRDefault="00A549D2"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155CF2" w:rsidRPr="00D11F85" w:rsidRDefault="00A549D2" w:rsidP="005368A1">
            <w:pPr>
              <w:widowControl w:val="0"/>
              <w:autoSpaceDE w:val="0"/>
              <w:autoSpaceDN w:val="0"/>
              <w:adjustRightInd w:val="0"/>
              <w:spacing w:line="240" w:lineRule="exact"/>
              <w:jc w:val="center"/>
              <w:rPr>
                <w:sz w:val="26"/>
                <w:szCs w:val="26"/>
              </w:rPr>
            </w:pPr>
            <w:r w:rsidRPr="00D11F85">
              <w:rPr>
                <w:sz w:val="26"/>
                <w:szCs w:val="26"/>
              </w:rPr>
              <w:t>0</w:t>
            </w:r>
          </w:p>
        </w:tc>
      </w:tr>
      <w:tr w:rsidR="00B51061" w:rsidRPr="00D11F85" w:rsidTr="00B310D9">
        <w:trPr>
          <w:trHeight w:val="40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4.</w:t>
            </w:r>
          </w:p>
        </w:tc>
        <w:tc>
          <w:tcPr>
            <w:tcW w:w="2243" w:type="dxa"/>
            <w:vMerge w:val="restart"/>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r w:rsidRPr="00D11F85">
              <w:rPr>
                <w:sz w:val="26"/>
                <w:szCs w:val="26"/>
              </w:rPr>
              <w:t>Основное мероприятие 2.1 «Благоустройство общественных и иных территорий Губкинского го</w:t>
            </w:r>
            <w:r w:rsidRPr="00D11F85">
              <w:rPr>
                <w:sz w:val="26"/>
                <w:szCs w:val="26"/>
              </w:rPr>
              <w:lastRenderedPageBreak/>
              <w:t>родского округа Белгородской области»</w:t>
            </w:r>
          </w:p>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r w:rsidRPr="00D11F85">
              <w:rPr>
                <w:sz w:val="26"/>
                <w:szCs w:val="26"/>
              </w:rPr>
              <w:lastRenderedPageBreak/>
              <w:t xml:space="preserve">Управление жилищно-коммунального комплекса и систем жизнеобеспечения, </w:t>
            </w:r>
          </w:p>
          <w:p w:rsidR="00B51061" w:rsidRDefault="00B51061" w:rsidP="00DA1D20">
            <w:pPr>
              <w:widowControl w:val="0"/>
              <w:autoSpaceDE w:val="0"/>
              <w:autoSpaceDN w:val="0"/>
              <w:adjustRightInd w:val="0"/>
              <w:spacing w:line="240" w:lineRule="exact"/>
              <w:ind w:left="10"/>
              <w:jc w:val="both"/>
              <w:rPr>
                <w:sz w:val="26"/>
                <w:szCs w:val="26"/>
              </w:rPr>
            </w:pPr>
            <w:r w:rsidRPr="00D11F85">
              <w:rPr>
                <w:sz w:val="26"/>
                <w:szCs w:val="26"/>
              </w:rPr>
              <w:lastRenderedPageBreak/>
              <w:t>МКУ «Управление капитального строительства»</w:t>
            </w:r>
            <w:r w:rsidR="00B310D9">
              <w:rPr>
                <w:sz w:val="26"/>
                <w:szCs w:val="26"/>
              </w:rPr>
              <w:t>,</w:t>
            </w:r>
          </w:p>
          <w:p w:rsidR="00B310D9" w:rsidRPr="00D11F85" w:rsidRDefault="00B310D9" w:rsidP="00DA1D20">
            <w:pPr>
              <w:widowControl w:val="0"/>
              <w:autoSpaceDE w:val="0"/>
              <w:autoSpaceDN w:val="0"/>
              <w:adjustRightInd w:val="0"/>
              <w:spacing w:line="240" w:lineRule="exact"/>
              <w:ind w:left="10"/>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lastRenderedPageBreak/>
              <w:t>Показатель 2.1.1.</w:t>
            </w:r>
          </w:p>
          <w:p w:rsidR="00B51061" w:rsidRPr="00D11F85" w:rsidRDefault="00B51061" w:rsidP="00DA1D20">
            <w:pPr>
              <w:tabs>
                <w:tab w:val="left" w:pos="0"/>
                <w:tab w:val="left" w:pos="432"/>
              </w:tabs>
              <w:jc w:val="both"/>
              <w:rPr>
                <w:sz w:val="26"/>
                <w:szCs w:val="26"/>
              </w:rPr>
            </w:pPr>
            <w:r w:rsidRPr="00D11F85">
              <w:rPr>
                <w:sz w:val="26"/>
                <w:szCs w:val="26"/>
              </w:rPr>
              <w:t>Количество благоустроенных общественных территорий Губкинского городского округа Белго</w:t>
            </w:r>
            <w:r w:rsidRPr="00D11F85">
              <w:rPr>
                <w:sz w:val="26"/>
                <w:szCs w:val="26"/>
              </w:rPr>
              <w:lastRenderedPageBreak/>
              <w:t>родской области, ед.</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lastRenderedPageBreak/>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240D8" w:rsidP="005368A1">
            <w:pPr>
              <w:widowControl w:val="0"/>
              <w:autoSpaceDE w:val="0"/>
              <w:autoSpaceDN w:val="0"/>
              <w:adjustRightInd w:val="0"/>
              <w:spacing w:line="240" w:lineRule="exact"/>
              <w:jc w:val="center"/>
              <w:rPr>
                <w:sz w:val="26"/>
                <w:szCs w:val="26"/>
              </w:rPr>
            </w:pPr>
            <w:r>
              <w:rPr>
                <w:sz w:val="26"/>
                <w:szCs w:val="26"/>
              </w:rPr>
              <w:t>2</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5368A1">
            <w:pPr>
              <w:widowControl w:val="0"/>
              <w:autoSpaceDE w:val="0"/>
              <w:autoSpaceDN w:val="0"/>
              <w:adjustRightInd w:val="0"/>
              <w:spacing w:line="240" w:lineRule="exact"/>
              <w:jc w:val="center"/>
              <w:rPr>
                <w:sz w:val="26"/>
                <w:szCs w:val="26"/>
              </w:rPr>
            </w:pPr>
            <w:r w:rsidRPr="00D11F85">
              <w:rPr>
                <w:sz w:val="26"/>
                <w:szCs w:val="26"/>
              </w:rPr>
              <w:t>1</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5368A1">
            <w:pPr>
              <w:widowControl w:val="0"/>
              <w:autoSpaceDE w:val="0"/>
              <w:autoSpaceDN w:val="0"/>
              <w:adjustRightInd w:val="0"/>
              <w:spacing w:line="240" w:lineRule="exact"/>
              <w:jc w:val="center"/>
              <w:rPr>
                <w:sz w:val="26"/>
                <w:szCs w:val="26"/>
              </w:rPr>
            </w:pPr>
            <w:r w:rsidRPr="00D11F85">
              <w:rPr>
                <w:sz w:val="26"/>
                <w:szCs w:val="26"/>
              </w:rPr>
              <w:t>1</w:t>
            </w:r>
          </w:p>
        </w:tc>
      </w:tr>
      <w:tr w:rsidR="00B51061" w:rsidRPr="00D11F85" w:rsidTr="00B310D9">
        <w:trPr>
          <w:trHeight w:val="1125"/>
          <w:tblCellSpacing w:w="5" w:type="nil"/>
        </w:trPr>
        <w:tc>
          <w:tcPr>
            <w:tcW w:w="709" w:type="dxa"/>
            <w:vMerge/>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2.1.2.</w:t>
            </w:r>
          </w:p>
          <w:p w:rsidR="00B51061" w:rsidRPr="00D11F85" w:rsidRDefault="00B51061" w:rsidP="00DA1D20">
            <w:pPr>
              <w:tabs>
                <w:tab w:val="left" w:pos="0"/>
                <w:tab w:val="left" w:pos="432"/>
              </w:tabs>
              <w:jc w:val="both"/>
              <w:rPr>
                <w:sz w:val="26"/>
                <w:szCs w:val="26"/>
              </w:rPr>
            </w:pPr>
            <w:r w:rsidRPr="00D11F85">
              <w:rPr>
                <w:sz w:val="26"/>
                <w:szCs w:val="26"/>
              </w:rPr>
              <w:t>Количество благоустроенных иных территорий Губкинского городского округа Белгородской области, ед.</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34</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r>
      <w:tr w:rsidR="00B51061" w:rsidRPr="00D11F85" w:rsidTr="00F97B62">
        <w:trPr>
          <w:trHeight w:val="1125"/>
          <w:tblCellSpacing w:w="5" w:type="nil"/>
        </w:trPr>
        <w:tc>
          <w:tcPr>
            <w:tcW w:w="709"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2.1.3.</w:t>
            </w:r>
          </w:p>
          <w:p w:rsidR="00B51061" w:rsidRPr="00D11F85" w:rsidRDefault="00B51061" w:rsidP="00DA1D20">
            <w:pPr>
              <w:tabs>
                <w:tab w:val="left" w:pos="0"/>
                <w:tab w:val="left" w:pos="432"/>
              </w:tabs>
              <w:jc w:val="both"/>
              <w:rPr>
                <w:sz w:val="26"/>
                <w:szCs w:val="26"/>
              </w:rPr>
            </w:pPr>
            <w:r w:rsidRPr="00D11F85">
              <w:rPr>
                <w:sz w:val="26"/>
                <w:szCs w:val="26"/>
              </w:rPr>
              <w:t>Количество благоустроенных детских и спортивных площадок, ед</w:t>
            </w:r>
            <w:r>
              <w:rPr>
                <w:sz w:val="26"/>
                <w:szCs w:val="26"/>
              </w:rPr>
              <w:t>.</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10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A94B18" w:rsidP="00D5399D">
            <w:pPr>
              <w:widowControl w:val="0"/>
              <w:autoSpaceDE w:val="0"/>
              <w:autoSpaceDN w:val="0"/>
              <w:adjustRightInd w:val="0"/>
              <w:spacing w:line="240" w:lineRule="exact"/>
              <w:jc w:val="center"/>
              <w:rPr>
                <w:sz w:val="26"/>
                <w:szCs w:val="26"/>
              </w:rPr>
            </w:pPr>
            <w:r>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Pr>
                <w:sz w:val="26"/>
                <w:szCs w:val="26"/>
              </w:rPr>
              <w:t>0</w:t>
            </w:r>
          </w:p>
        </w:tc>
      </w:tr>
      <w:tr w:rsidR="00A549D2" w:rsidRPr="00D11F85" w:rsidTr="001B4859">
        <w:trPr>
          <w:trHeight w:val="1125"/>
          <w:tblCellSpacing w:w="5" w:type="nil"/>
        </w:trPr>
        <w:tc>
          <w:tcPr>
            <w:tcW w:w="709" w:type="dxa"/>
            <w:tcBorders>
              <w:top w:val="single" w:sz="4" w:space="0" w:color="auto"/>
              <w:left w:val="single" w:sz="4" w:space="0" w:color="auto"/>
              <w:bottom w:val="single" w:sz="4" w:space="0" w:color="auto"/>
              <w:right w:val="single" w:sz="4" w:space="0" w:color="auto"/>
            </w:tcBorders>
          </w:tcPr>
          <w:p w:rsidR="00A549D2" w:rsidRPr="00D11F85" w:rsidRDefault="0088181D" w:rsidP="00DA1D20">
            <w:pPr>
              <w:widowControl w:val="0"/>
              <w:autoSpaceDE w:val="0"/>
              <w:autoSpaceDN w:val="0"/>
              <w:adjustRightInd w:val="0"/>
              <w:spacing w:line="240" w:lineRule="exact"/>
              <w:jc w:val="center"/>
              <w:rPr>
                <w:sz w:val="26"/>
                <w:szCs w:val="26"/>
              </w:rPr>
            </w:pPr>
            <w:r w:rsidRPr="00D11F85">
              <w:rPr>
                <w:sz w:val="26"/>
                <w:szCs w:val="26"/>
              </w:rPr>
              <w:t>5</w:t>
            </w:r>
            <w:r w:rsidR="00A549D2" w:rsidRPr="00D11F85">
              <w:rPr>
                <w:sz w:val="26"/>
                <w:szCs w:val="26"/>
              </w:rPr>
              <w:t>.</w:t>
            </w:r>
          </w:p>
        </w:tc>
        <w:tc>
          <w:tcPr>
            <w:tcW w:w="2243" w:type="dxa"/>
            <w:tcBorders>
              <w:top w:val="single" w:sz="4" w:space="0" w:color="auto"/>
              <w:left w:val="single" w:sz="4" w:space="0" w:color="auto"/>
              <w:bottom w:val="single" w:sz="4" w:space="0" w:color="auto"/>
              <w:right w:val="single" w:sz="4" w:space="0" w:color="auto"/>
            </w:tcBorders>
          </w:tcPr>
          <w:p w:rsidR="00A549D2" w:rsidRPr="00D11F85" w:rsidRDefault="00A549D2" w:rsidP="00DA1D20">
            <w:pPr>
              <w:widowControl w:val="0"/>
              <w:autoSpaceDE w:val="0"/>
              <w:autoSpaceDN w:val="0"/>
              <w:adjustRightInd w:val="0"/>
              <w:spacing w:line="240" w:lineRule="exact"/>
              <w:jc w:val="both"/>
              <w:rPr>
                <w:sz w:val="26"/>
                <w:szCs w:val="26"/>
              </w:rPr>
            </w:pPr>
            <w:r w:rsidRPr="00D11F85">
              <w:rPr>
                <w:sz w:val="26"/>
                <w:szCs w:val="26"/>
              </w:rPr>
              <w:t>Мероприятие</w:t>
            </w:r>
            <w:r w:rsidR="0088181D" w:rsidRPr="00D11F85">
              <w:rPr>
                <w:sz w:val="26"/>
                <w:szCs w:val="26"/>
              </w:rPr>
              <w:t xml:space="preserve"> 2.1.1.</w:t>
            </w:r>
            <w:r w:rsidRPr="00D11F85">
              <w:rPr>
                <w:sz w:val="26"/>
                <w:szCs w:val="26"/>
              </w:rPr>
              <w:t xml:space="preserve"> «Реализация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2088" w:type="dxa"/>
            <w:tcBorders>
              <w:top w:val="single" w:sz="4" w:space="0" w:color="auto"/>
              <w:left w:val="single" w:sz="4" w:space="0" w:color="auto"/>
              <w:bottom w:val="single" w:sz="4" w:space="0" w:color="auto"/>
              <w:right w:val="single" w:sz="4" w:space="0" w:color="auto"/>
            </w:tcBorders>
          </w:tcPr>
          <w:p w:rsidR="00A549D2" w:rsidRPr="00D11F85" w:rsidRDefault="00A549D2" w:rsidP="00A549D2">
            <w:pPr>
              <w:widowControl w:val="0"/>
              <w:autoSpaceDE w:val="0"/>
              <w:autoSpaceDN w:val="0"/>
              <w:adjustRightInd w:val="0"/>
              <w:spacing w:line="240" w:lineRule="exact"/>
              <w:ind w:left="10"/>
              <w:jc w:val="both"/>
              <w:rPr>
                <w:sz w:val="26"/>
                <w:szCs w:val="26"/>
              </w:rPr>
            </w:pPr>
            <w:r w:rsidRPr="00D11F85">
              <w:rPr>
                <w:sz w:val="26"/>
                <w:szCs w:val="26"/>
              </w:rPr>
              <w:t xml:space="preserve">Управление жилищно-коммунального комплекса и систем жизнеобеспечения, </w:t>
            </w:r>
          </w:p>
          <w:p w:rsidR="00A549D2" w:rsidRDefault="00A549D2" w:rsidP="00A549D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r w:rsidR="00381E1C">
              <w:rPr>
                <w:sz w:val="26"/>
                <w:szCs w:val="26"/>
              </w:rPr>
              <w:t>,</w:t>
            </w:r>
          </w:p>
          <w:p w:rsidR="00381E1C" w:rsidRPr="00D11F85" w:rsidRDefault="00381E1C" w:rsidP="00A549D2">
            <w:pPr>
              <w:widowControl w:val="0"/>
              <w:autoSpaceDE w:val="0"/>
              <w:autoSpaceDN w:val="0"/>
              <w:adjustRightInd w:val="0"/>
              <w:spacing w:line="240" w:lineRule="exact"/>
              <w:ind w:left="10"/>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2.1.1.1.</w:t>
            </w:r>
          </w:p>
          <w:p w:rsidR="00A549D2" w:rsidRPr="00D11F85" w:rsidRDefault="00A549D2" w:rsidP="00DA1D20">
            <w:pPr>
              <w:tabs>
                <w:tab w:val="left" w:pos="0"/>
                <w:tab w:val="left" w:pos="432"/>
              </w:tabs>
              <w:jc w:val="both"/>
              <w:rPr>
                <w:sz w:val="26"/>
                <w:szCs w:val="26"/>
              </w:rPr>
            </w:pPr>
            <w:r w:rsidRPr="00D11F85">
              <w:rPr>
                <w:sz w:val="26"/>
                <w:szCs w:val="26"/>
              </w:rPr>
              <w:t>Количество реализованных проектов победителей Всероссийского конкурса лучших проектов создания комфортной городской среды в малых городах и исторических поселениях, ед.</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0</w:t>
            </w:r>
          </w:p>
        </w:tc>
      </w:tr>
    </w:tbl>
    <w:p w:rsidR="002D7CB0" w:rsidRPr="00D11F85" w:rsidRDefault="002D7CB0" w:rsidP="00D4227B">
      <w:pPr>
        <w:spacing w:line="228" w:lineRule="auto"/>
        <w:rPr>
          <w:b/>
          <w:color w:val="FFFFFF"/>
          <w:sz w:val="24"/>
          <w:szCs w:val="24"/>
        </w:rPr>
      </w:pPr>
    </w:p>
    <w:p w:rsidR="00D4227B" w:rsidRPr="00D11F85" w:rsidRDefault="00D4227B" w:rsidP="00D4227B">
      <w:pPr>
        <w:spacing w:line="228" w:lineRule="auto"/>
        <w:rPr>
          <w:b/>
          <w:sz w:val="24"/>
          <w:szCs w:val="24"/>
        </w:rPr>
      </w:pPr>
    </w:p>
    <w:p w:rsidR="002D7CB0" w:rsidRPr="00D11F85" w:rsidRDefault="002D7CB0" w:rsidP="005A4DD8">
      <w:pPr>
        <w:spacing w:line="228" w:lineRule="auto"/>
        <w:rPr>
          <w:b/>
          <w:sz w:val="26"/>
          <w:szCs w:val="26"/>
        </w:rPr>
      </w:pPr>
    </w:p>
    <w:p w:rsidR="00B801E3" w:rsidRPr="00D11F85" w:rsidRDefault="00B801E3" w:rsidP="00AA017B">
      <w:pPr>
        <w:spacing w:line="228" w:lineRule="auto"/>
        <w:ind w:firstLine="10064"/>
        <w:jc w:val="center"/>
        <w:rPr>
          <w:b/>
          <w:sz w:val="26"/>
          <w:szCs w:val="26"/>
        </w:rPr>
      </w:pPr>
    </w:p>
    <w:p w:rsidR="003E0F65" w:rsidRPr="00573B7B" w:rsidRDefault="00AF13B7" w:rsidP="00573B7B">
      <w:pPr>
        <w:jc w:val="center"/>
        <w:rPr>
          <w:b/>
          <w:color w:val="FFFFFF" w:themeColor="background1"/>
          <w:szCs w:val="28"/>
        </w:rPr>
      </w:pPr>
      <w:r w:rsidRPr="00AF13B7">
        <w:rPr>
          <w:b/>
          <w:color w:val="000000" w:themeColor="text1"/>
          <w:szCs w:val="28"/>
        </w:rPr>
        <w:t xml:space="preserve">Начальник </w:t>
      </w:r>
      <w:r>
        <w:rPr>
          <w:b/>
          <w:color w:val="000000" w:themeColor="text1"/>
          <w:szCs w:val="28"/>
        </w:rPr>
        <w:t>управления                                                           А.М. Черных</w:t>
      </w:r>
      <w:r w:rsidR="00573B7B">
        <w:rPr>
          <w:b/>
          <w:color w:val="FFFFFF" w:themeColor="background1"/>
          <w:szCs w:val="28"/>
        </w:rPr>
        <w:t>авлени</w:t>
      </w:r>
    </w:p>
    <w:p w:rsidR="002D7CB0" w:rsidRPr="00D11F85" w:rsidRDefault="002D7CB0" w:rsidP="00AA017B">
      <w:pPr>
        <w:spacing w:line="228" w:lineRule="auto"/>
        <w:ind w:firstLine="10064"/>
        <w:jc w:val="center"/>
        <w:rPr>
          <w:b/>
          <w:sz w:val="26"/>
          <w:szCs w:val="26"/>
        </w:rPr>
      </w:pPr>
      <w:r w:rsidRPr="00D11F85">
        <w:rPr>
          <w:b/>
          <w:sz w:val="26"/>
          <w:szCs w:val="26"/>
        </w:rPr>
        <w:lastRenderedPageBreak/>
        <w:t>Приложение № 2</w:t>
      </w:r>
    </w:p>
    <w:p w:rsidR="002D7CB0" w:rsidRPr="00D11F85" w:rsidRDefault="002D7CB0" w:rsidP="00AA017B">
      <w:pPr>
        <w:spacing w:line="228" w:lineRule="auto"/>
        <w:ind w:firstLine="10064"/>
        <w:jc w:val="center"/>
        <w:rPr>
          <w:b/>
          <w:sz w:val="26"/>
          <w:szCs w:val="26"/>
        </w:rPr>
      </w:pPr>
      <w:r w:rsidRPr="00D11F85">
        <w:rPr>
          <w:b/>
          <w:sz w:val="26"/>
          <w:szCs w:val="26"/>
        </w:rPr>
        <w:t>к муниципальной программе</w:t>
      </w:r>
    </w:p>
    <w:p w:rsidR="002D7CB0" w:rsidRPr="00D11F85" w:rsidRDefault="002D7CB0" w:rsidP="00AA017B">
      <w:pPr>
        <w:spacing w:line="228" w:lineRule="auto"/>
        <w:ind w:firstLine="10064"/>
        <w:jc w:val="center"/>
        <w:rPr>
          <w:b/>
          <w:sz w:val="26"/>
          <w:szCs w:val="26"/>
        </w:rPr>
      </w:pPr>
      <w:r w:rsidRPr="00D11F85">
        <w:rPr>
          <w:b/>
          <w:sz w:val="26"/>
          <w:szCs w:val="26"/>
        </w:rPr>
        <w:t>«Формирование современной</w:t>
      </w:r>
    </w:p>
    <w:p w:rsidR="002D7CB0" w:rsidRPr="00D11F85" w:rsidRDefault="002D7CB0" w:rsidP="00AA017B">
      <w:pPr>
        <w:spacing w:line="228" w:lineRule="auto"/>
        <w:ind w:firstLine="10064"/>
        <w:jc w:val="center"/>
        <w:rPr>
          <w:b/>
          <w:sz w:val="26"/>
          <w:szCs w:val="26"/>
        </w:rPr>
      </w:pPr>
      <w:r w:rsidRPr="00D11F85">
        <w:rPr>
          <w:b/>
          <w:sz w:val="26"/>
          <w:szCs w:val="26"/>
        </w:rPr>
        <w:t>городской среды на территории</w:t>
      </w:r>
    </w:p>
    <w:p w:rsidR="002D7CB0" w:rsidRPr="00D11F85" w:rsidRDefault="002D7CB0" w:rsidP="00AA017B">
      <w:pPr>
        <w:spacing w:line="228" w:lineRule="auto"/>
        <w:ind w:firstLine="10064"/>
        <w:jc w:val="center"/>
        <w:rPr>
          <w:b/>
          <w:sz w:val="26"/>
          <w:szCs w:val="26"/>
        </w:rPr>
      </w:pPr>
      <w:r w:rsidRPr="00D11F85">
        <w:rPr>
          <w:b/>
          <w:sz w:val="26"/>
          <w:szCs w:val="26"/>
        </w:rPr>
        <w:t>Губкинского городского округа</w:t>
      </w:r>
    </w:p>
    <w:p w:rsidR="0068111B" w:rsidRPr="00D11F85" w:rsidRDefault="0068111B" w:rsidP="00AA017B">
      <w:pPr>
        <w:spacing w:line="228" w:lineRule="auto"/>
        <w:ind w:firstLine="10064"/>
        <w:jc w:val="center"/>
        <w:rPr>
          <w:b/>
          <w:sz w:val="26"/>
          <w:szCs w:val="26"/>
        </w:rPr>
      </w:pPr>
      <w:r w:rsidRPr="00D11F85">
        <w:rPr>
          <w:b/>
          <w:sz w:val="26"/>
          <w:szCs w:val="26"/>
        </w:rPr>
        <w:t>Белгородской области</w:t>
      </w:r>
    </w:p>
    <w:p w:rsidR="009C6F70" w:rsidRPr="00D11F85" w:rsidRDefault="007943E4" w:rsidP="007943E4">
      <w:pPr>
        <w:spacing w:line="228" w:lineRule="auto"/>
        <w:ind w:firstLine="10064"/>
        <w:jc w:val="center"/>
        <w:rPr>
          <w:b/>
          <w:sz w:val="26"/>
          <w:szCs w:val="26"/>
        </w:rPr>
      </w:pPr>
      <w:r w:rsidRPr="00D11F85">
        <w:rPr>
          <w:b/>
          <w:sz w:val="26"/>
          <w:szCs w:val="26"/>
        </w:rPr>
        <w:t>на 2018 – 2024 годы»</w:t>
      </w:r>
    </w:p>
    <w:p w:rsidR="007943E4" w:rsidRPr="00D11F85" w:rsidRDefault="007943E4" w:rsidP="00B35A3A">
      <w:pPr>
        <w:spacing w:line="228" w:lineRule="auto"/>
        <w:rPr>
          <w:b/>
          <w:sz w:val="24"/>
          <w:szCs w:val="24"/>
        </w:rPr>
      </w:pPr>
    </w:p>
    <w:p w:rsidR="002D7CB0" w:rsidRPr="00D11F85" w:rsidRDefault="002D7CB0" w:rsidP="00453D66">
      <w:pPr>
        <w:autoSpaceDE w:val="0"/>
        <w:autoSpaceDN w:val="0"/>
        <w:adjustRightInd w:val="0"/>
        <w:spacing w:line="204" w:lineRule="auto"/>
        <w:jc w:val="center"/>
        <w:rPr>
          <w:b/>
          <w:sz w:val="26"/>
          <w:szCs w:val="26"/>
        </w:rPr>
      </w:pPr>
      <w:r w:rsidRPr="00D11F85">
        <w:rPr>
          <w:b/>
          <w:sz w:val="26"/>
          <w:szCs w:val="26"/>
        </w:rPr>
        <w:t xml:space="preserve">Основные меры </w:t>
      </w:r>
    </w:p>
    <w:p w:rsidR="002D7CB0" w:rsidRPr="00D11F85" w:rsidRDefault="002D7CB0" w:rsidP="00453D66">
      <w:pPr>
        <w:autoSpaceDE w:val="0"/>
        <w:autoSpaceDN w:val="0"/>
        <w:adjustRightInd w:val="0"/>
        <w:spacing w:line="204" w:lineRule="auto"/>
        <w:jc w:val="center"/>
        <w:rPr>
          <w:b/>
          <w:sz w:val="26"/>
          <w:szCs w:val="26"/>
        </w:rPr>
      </w:pPr>
      <w:r w:rsidRPr="00D11F85">
        <w:rPr>
          <w:b/>
          <w:sz w:val="26"/>
          <w:szCs w:val="26"/>
        </w:rPr>
        <w:t>правового регулирования</w:t>
      </w:r>
    </w:p>
    <w:p w:rsidR="002D7CB0" w:rsidRPr="00D11F85" w:rsidRDefault="002D7CB0" w:rsidP="00522475">
      <w:pPr>
        <w:autoSpaceDE w:val="0"/>
        <w:autoSpaceDN w:val="0"/>
        <w:adjustRightInd w:val="0"/>
        <w:spacing w:line="204" w:lineRule="auto"/>
        <w:jc w:val="center"/>
        <w:rPr>
          <w:b/>
          <w:sz w:val="26"/>
          <w:szCs w:val="26"/>
        </w:rPr>
      </w:pPr>
      <w:r w:rsidRPr="00D11F85">
        <w:rPr>
          <w:b/>
          <w:sz w:val="26"/>
          <w:szCs w:val="26"/>
        </w:rPr>
        <w:t xml:space="preserve"> в сфере реализации муниципальной программы</w:t>
      </w:r>
    </w:p>
    <w:p w:rsidR="009C6F70" w:rsidRPr="00D11F85" w:rsidRDefault="009C6F70" w:rsidP="009C6F70">
      <w:pPr>
        <w:autoSpaceDE w:val="0"/>
        <w:autoSpaceDN w:val="0"/>
        <w:adjustRightInd w:val="0"/>
        <w:spacing w:line="204" w:lineRule="auto"/>
        <w:rPr>
          <w:sz w:val="26"/>
          <w:szCs w:val="26"/>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5528"/>
        <w:gridCol w:w="3118"/>
        <w:gridCol w:w="1985"/>
      </w:tblGrid>
      <w:tr w:rsidR="002D7CB0" w:rsidRPr="00D11F85" w:rsidTr="007319F6">
        <w:trPr>
          <w:trHeight w:val="713"/>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 xml:space="preserve">№ </w:t>
            </w:r>
            <w:r w:rsidRPr="00D11F85">
              <w:rPr>
                <w:b/>
                <w:sz w:val="26"/>
                <w:szCs w:val="26"/>
              </w:rPr>
              <w:br/>
              <w:t>пп.</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autoSpaceDE w:val="0"/>
              <w:autoSpaceDN w:val="0"/>
              <w:adjustRightInd w:val="0"/>
              <w:spacing w:line="240" w:lineRule="exact"/>
              <w:jc w:val="center"/>
              <w:rPr>
                <w:b/>
                <w:sz w:val="26"/>
                <w:szCs w:val="26"/>
              </w:rPr>
            </w:pPr>
            <w:r w:rsidRPr="00D11F85">
              <w:rPr>
                <w:b/>
                <w:sz w:val="26"/>
                <w:szCs w:val="26"/>
              </w:rPr>
              <w:t>Вид</w:t>
            </w:r>
          </w:p>
          <w:p w:rsidR="002D7CB0" w:rsidRPr="00D11F85" w:rsidRDefault="002D7CB0" w:rsidP="00612FBE">
            <w:pPr>
              <w:pStyle w:val="ConsPlusCell"/>
              <w:spacing w:line="240" w:lineRule="exact"/>
              <w:jc w:val="center"/>
              <w:rPr>
                <w:b/>
                <w:sz w:val="26"/>
                <w:szCs w:val="26"/>
              </w:rPr>
            </w:pPr>
            <w:r w:rsidRPr="00D11F85">
              <w:rPr>
                <w:b/>
                <w:sz w:val="26"/>
                <w:szCs w:val="26"/>
              </w:rPr>
              <w:t xml:space="preserve">муниципального </w:t>
            </w:r>
          </w:p>
          <w:p w:rsidR="002D7CB0" w:rsidRPr="00D11F85" w:rsidRDefault="002D7CB0" w:rsidP="00612FBE">
            <w:pPr>
              <w:pStyle w:val="ConsPlusCell"/>
              <w:spacing w:line="240" w:lineRule="exact"/>
              <w:jc w:val="center"/>
              <w:rPr>
                <w:b/>
                <w:sz w:val="26"/>
                <w:szCs w:val="26"/>
              </w:rPr>
            </w:pPr>
            <w:r w:rsidRPr="00D11F85">
              <w:rPr>
                <w:b/>
                <w:sz w:val="26"/>
                <w:szCs w:val="26"/>
              </w:rPr>
              <w:t>правового акта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Основные положения муниципального правового акта</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 xml:space="preserve">Ответственный </w:t>
            </w:r>
            <w:r w:rsidRPr="00D11F85">
              <w:rPr>
                <w:b/>
                <w:sz w:val="26"/>
                <w:szCs w:val="26"/>
              </w:rPr>
              <w:br/>
              <w:t xml:space="preserve"> исполнитель и </w:t>
            </w:r>
            <w:r w:rsidRPr="00D11F85">
              <w:rPr>
                <w:b/>
                <w:sz w:val="26"/>
                <w:szCs w:val="26"/>
              </w:rPr>
              <w:br/>
              <w:t xml:space="preserve"> соисполнители</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 xml:space="preserve">Ожидаемые   </w:t>
            </w:r>
            <w:r w:rsidRPr="00D11F85">
              <w:rPr>
                <w:b/>
                <w:sz w:val="26"/>
                <w:szCs w:val="26"/>
              </w:rPr>
              <w:br/>
              <w:t>сроки принятия</w:t>
            </w:r>
          </w:p>
        </w:tc>
      </w:tr>
      <w:tr w:rsidR="002D7CB0" w:rsidRPr="00D11F85" w:rsidTr="00612FBE">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 xml:space="preserve">1. </w:t>
            </w:r>
          </w:p>
        </w:tc>
        <w:tc>
          <w:tcPr>
            <w:tcW w:w="14126" w:type="dxa"/>
            <w:gridSpan w:val="4"/>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xml:space="preserve">Муниципальная программа «Формирование современной городской среды на территории Губкинского городского округа </w:t>
            </w:r>
            <w:r w:rsidR="0068111B" w:rsidRPr="00D11F85">
              <w:rPr>
                <w:sz w:val="26"/>
                <w:szCs w:val="26"/>
              </w:rPr>
              <w:t>Белгородской области</w:t>
            </w:r>
            <w:r w:rsidR="00D96382">
              <w:rPr>
                <w:sz w:val="26"/>
                <w:szCs w:val="26"/>
              </w:rPr>
              <w:t xml:space="preserve"> </w:t>
            </w:r>
            <w:r w:rsidRPr="00D11F85">
              <w:rPr>
                <w:sz w:val="26"/>
                <w:szCs w:val="26"/>
              </w:rPr>
              <w:t>на 2018-2024 годы»</w:t>
            </w:r>
          </w:p>
        </w:tc>
      </w:tr>
      <w:tr w:rsidR="002D7CB0" w:rsidRPr="00D11F85"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2.</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Об утверждении Порядка общественного обсуждения, Порядков и сроков представления рассмотрения и оценки предложений</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381903" w:rsidP="006658C9">
            <w:pPr>
              <w:pStyle w:val="ConsPlusCell"/>
              <w:rPr>
                <w:sz w:val="26"/>
                <w:szCs w:val="26"/>
              </w:rPr>
            </w:pPr>
            <w:r w:rsidRPr="00D11F85">
              <w:rPr>
                <w:sz w:val="26"/>
                <w:szCs w:val="26"/>
              </w:rPr>
              <w:t xml:space="preserve">№ </w:t>
            </w:r>
            <w:r w:rsidR="002D7CB0" w:rsidRPr="00D11F85">
              <w:rPr>
                <w:sz w:val="26"/>
                <w:szCs w:val="26"/>
              </w:rPr>
              <w:t xml:space="preserve">1371-па </w:t>
            </w:r>
            <w:r w:rsidRPr="00D11F85">
              <w:rPr>
                <w:sz w:val="26"/>
                <w:szCs w:val="26"/>
              </w:rPr>
              <w:br/>
            </w:r>
            <w:r w:rsidR="002D7CB0" w:rsidRPr="00D11F85">
              <w:rPr>
                <w:sz w:val="26"/>
                <w:szCs w:val="26"/>
              </w:rPr>
              <w:t xml:space="preserve">от 07.09.2017 </w:t>
            </w:r>
          </w:p>
          <w:p w:rsidR="002D7CB0" w:rsidRPr="00D11F85" w:rsidRDefault="002D7CB0" w:rsidP="006658C9">
            <w:pPr>
              <w:pStyle w:val="ConsPlusCell"/>
              <w:jc w:val="both"/>
              <w:rPr>
                <w:sz w:val="26"/>
                <w:szCs w:val="26"/>
              </w:rPr>
            </w:pPr>
          </w:p>
        </w:tc>
      </w:tr>
      <w:tr w:rsidR="002D7CB0" w:rsidRPr="00D11F85"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3.</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Об утверждении Порядка разработки, обсуждения с заинтересованными лицами и утверждения дизайн-проектов благоустройства дворовых и общественных территорий, расположенных на территории Губкинского городского округа</w:t>
            </w:r>
            <w:r w:rsidR="00A452CA">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1496-па</w:t>
            </w:r>
          </w:p>
          <w:p w:rsidR="002D7CB0" w:rsidRPr="00D11F85" w:rsidRDefault="002D7CB0" w:rsidP="006658C9">
            <w:pPr>
              <w:pStyle w:val="ConsPlusCell"/>
              <w:jc w:val="both"/>
              <w:rPr>
                <w:sz w:val="26"/>
                <w:szCs w:val="26"/>
              </w:rPr>
            </w:pPr>
            <w:r w:rsidRPr="00D11F85">
              <w:rPr>
                <w:sz w:val="26"/>
                <w:szCs w:val="26"/>
              </w:rPr>
              <w:t xml:space="preserve">от 02.10.2017 </w:t>
            </w:r>
          </w:p>
          <w:p w:rsidR="002D7CB0" w:rsidRPr="00D11F85" w:rsidRDefault="002D7CB0" w:rsidP="006658C9">
            <w:pPr>
              <w:pStyle w:val="ConsPlusCell"/>
              <w:jc w:val="both"/>
              <w:rPr>
                <w:sz w:val="26"/>
                <w:szCs w:val="26"/>
              </w:rPr>
            </w:pPr>
          </w:p>
        </w:tc>
      </w:tr>
      <w:tr w:rsidR="002D7CB0" w:rsidRPr="00D11F85" w:rsidTr="008415E1">
        <w:trPr>
          <w:trHeight w:val="954"/>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4.</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Об утверждении дизайн-проектов благоустройства дворовых и общественных территорий, расположенных на территории Губкинского городского округа</w:t>
            </w:r>
            <w:r w:rsidR="00A452CA">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231-па</w:t>
            </w:r>
          </w:p>
          <w:p w:rsidR="002D7CB0" w:rsidRPr="00D11F85" w:rsidRDefault="002D7CB0" w:rsidP="006658C9">
            <w:pPr>
              <w:pStyle w:val="ConsPlusCell"/>
              <w:jc w:val="both"/>
              <w:rPr>
                <w:sz w:val="26"/>
                <w:szCs w:val="26"/>
              </w:rPr>
            </w:pPr>
            <w:r w:rsidRPr="00D11F85">
              <w:rPr>
                <w:sz w:val="26"/>
                <w:szCs w:val="26"/>
              </w:rPr>
              <w:t xml:space="preserve">от 01.02.2018 </w:t>
            </w:r>
          </w:p>
          <w:p w:rsidR="002D7CB0" w:rsidRPr="00D11F85" w:rsidRDefault="002D7CB0" w:rsidP="006658C9">
            <w:pPr>
              <w:pStyle w:val="ConsPlusCell"/>
              <w:jc w:val="both"/>
              <w:rPr>
                <w:sz w:val="26"/>
                <w:szCs w:val="26"/>
              </w:rPr>
            </w:pPr>
          </w:p>
        </w:tc>
      </w:tr>
      <w:tr w:rsidR="002D7CB0" w:rsidRPr="00D11F85" w:rsidTr="00A27C9F">
        <w:trPr>
          <w:trHeight w:val="1082"/>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8A2850" w:rsidP="006658C9">
            <w:pPr>
              <w:pStyle w:val="ConsPlusCell"/>
              <w:jc w:val="center"/>
              <w:rPr>
                <w:sz w:val="26"/>
                <w:szCs w:val="26"/>
              </w:rPr>
            </w:pPr>
            <w:r w:rsidRPr="00D11F85">
              <w:rPr>
                <w:sz w:val="26"/>
                <w:szCs w:val="26"/>
              </w:rPr>
              <w:lastRenderedPageBreak/>
              <w:t>5</w:t>
            </w:r>
            <w:r w:rsidR="002D7CB0" w:rsidRPr="00D11F85">
              <w:rPr>
                <w:sz w:val="26"/>
                <w:szCs w:val="26"/>
              </w:rPr>
              <w:t>.</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A27C9F" w:rsidP="006658C9">
            <w:pPr>
              <w:pStyle w:val="ConsPlusCell"/>
              <w:rPr>
                <w:color w:val="000000"/>
                <w:sz w:val="26"/>
                <w:szCs w:val="26"/>
                <w:shd w:val="clear" w:color="auto" w:fill="FFFFFF"/>
              </w:rPr>
            </w:pPr>
            <w:r w:rsidRPr="00D11F85">
              <w:rPr>
                <w:color w:val="000000"/>
                <w:sz w:val="26"/>
                <w:szCs w:val="26"/>
                <w:shd w:val="clear" w:color="auto" w:fill="FFFFFF"/>
              </w:rPr>
              <w:t>Решение девятой сессии Совета депутатов Губкинского городского округа третьего созыва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color w:val="000000"/>
                <w:sz w:val="26"/>
                <w:szCs w:val="26"/>
                <w:shd w:val="clear" w:color="auto" w:fill="FFFFFF"/>
              </w:rPr>
            </w:pPr>
            <w:r w:rsidRPr="00D11F85">
              <w:rPr>
                <w:color w:val="000000"/>
                <w:sz w:val="26"/>
                <w:szCs w:val="26"/>
              </w:rPr>
              <w:t>Об утверждении Правил благоустройства территории Губкинского городского округа</w:t>
            </w:r>
            <w:r w:rsidRPr="00D11F85">
              <w:rPr>
                <w:color w:val="000000"/>
                <w:sz w:val="26"/>
                <w:szCs w:val="26"/>
              </w:rPr>
              <w:br/>
            </w:r>
            <w:r w:rsidR="00A452CA">
              <w:rPr>
                <w:color w:val="000000"/>
                <w:sz w:val="26"/>
                <w:szCs w:val="26"/>
                <w:shd w:val="clear" w:color="auto" w:fill="FFFFFF"/>
              </w:rPr>
              <w:t>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r w:rsidR="00CD6925" w:rsidRPr="00D11F85">
              <w:rPr>
                <w:sz w:val="26"/>
                <w:szCs w:val="26"/>
              </w:rPr>
              <w:t>,</w:t>
            </w:r>
            <w:r w:rsidR="00D96382">
              <w:rPr>
                <w:sz w:val="26"/>
                <w:szCs w:val="26"/>
              </w:rPr>
              <w:t xml:space="preserve"> </w:t>
            </w:r>
            <w:r w:rsidR="003B5E9C" w:rsidRPr="00D11F85">
              <w:rPr>
                <w:sz w:val="26"/>
                <w:szCs w:val="26"/>
              </w:rPr>
              <w:t>у</w:t>
            </w:r>
            <w:r w:rsidRPr="00D11F85">
              <w:rPr>
                <w:sz w:val="26"/>
                <w:szCs w:val="26"/>
              </w:rPr>
              <w:t>правление архитекту</w:t>
            </w:r>
            <w:r w:rsidR="00BB59E2" w:rsidRPr="00D11F85">
              <w:rPr>
                <w:sz w:val="26"/>
                <w:szCs w:val="26"/>
              </w:rPr>
              <w:t>ры и градостроительной политики</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color w:val="000000"/>
                <w:sz w:val="26"/>
                <w:szCs w:val="26"/>
                <w:shd w:val="clear" w:color="auto" w:fill="FFFFFF"/>
              </w:rPr>
            </w:pPr>
            <w:r w:rsidRPr="00D11F85">
              <w:rPr>
                <w:color w:val="000000"/>
                <w:sz w:val="26"/>
                <w:szCs w:val="26"/>
                <w:shd w:val="clear" w:color="auto" w:fill="FFFFFF"/>
              </w:rPr>
              <w:t>№ 4</w:t>
            </w:r>
          </w:p>
          <w:p w:rsidR="002D7CB0" w:rsidRPr="00D11F85" w:rsidRDefault="002D7CB0" w:rsidP="006658C9">
            <w:pPr>
              <w:pStyle w:val="ConsPlusCell"/>
              <w:jc w:val="both"/>
              <w:rPr>
                <w:color w:val="000000"/>
                <w:sz w:val="26"/>
                <w:szCs w:val="26"/>
                <w:shd w:val="clear" w:color="auto" w:fill="FFFFFF"/>
              </w:rPr>
            </w:pPr>
            <w:r w:rsidRPr="00D11F85">
              <w:rPr>
                <w:color w:val="000000"/>
                <w:sz w:val="26"/>
                <w:szCs w:val="26"/>
                <w:shd w:val="clear" w:color="auto" w:fill="FFFFFF"/>
              </w:rPr>
              <w:t xml:space="preserve">от 25.10.2018 </w:t>
            </w:r>
          </w:p>
        </w:tc>
      </w:tr>
    </w:tbl>
    <w:p w:rsidR="002D7CB0" w:rsidRPr="00D11F85" w:rsidRDefault="002D7CB0" w:rsidP="005A0D46">
      <w:pPr>
        <w:rPr>
          <w:b/>
          <w:color w:val="FFFFFF"/>
          <w:sz w:val="24"/>
          <w:szCs w:val="24"/>
        </w:rPr>
      </w:pPr>
    </w:p>
    <w:p w:rsidR="00552918" w:rsidRPr="00D11F85" w:rsidRDefault="00552918" w:rsidP="005A0D46">
      <w:pPr>
        <w:rPr>
          <w:b/>
          <w:color w:val="FFFFFF"/>
          <w:sz w:val="24"/>
          <w:szCs w:val="24"/>
        </w:rPr>
      </w:pPr>
    </w:p>
    <w:p w:rsidR="002D7CB0" w:rsidRPr="00D11F85" w:rsidRDefault="002D7CB0" w:rsidP="005A0D46">
      <w:pPr>
        <w:rPr>
          <w:b/>
          <w:color w:val="FFFFFF"/>
          <w:sz w:val="26"/>
          <w:szCs w:val="26"/>
        </w:rPr>
      </w:pPr>
    </w:p>
    <w:p w:rsidR="002D7CB0" w:rsidRPr="00D11F85" w:rsidRDefault="00AF13B7" w:rsidP="005A0D46">
      <w:pPr>
        <w:rPr>
          <w:b/>
          <w:color w:val="FFFFFF"/>
          <w:sz w:val="26"/>
          <w:szCs w:val="26"/>
        </w:rPr>
      </w:pPr>
      <w:r>
        <w:rPr>
          <w:b/>
          <w:color w:val="FFFFFF"/>
          <w:sz w:val="26"/>
          <w:szCs w:val="26"/>
        </w:rPr>
        <w:t>Начальник управлени</w:t>
      </w:r>
    </w:p>
    <w:p w:rsidR="00AF13B7" w:rsidRPr="00921670" w:rsidRDefault="00AF13B7" w:rsidP="00AF13B7">
      <w:pPr>
        <w:jc w:val="center"/>
        <w:rPr>
          <w:b/>
          <w:color w:val="FFFFFF" w:themeColor="background1"/>
          <w:szCs w:val="28"/>
        </w:rPr>
      </w:pPr>
      <w:r w:rsidRPr="00AF13B7">
        <w:rPr>
          <w:b/>
          <w:color w:val="000000" w:themeColor="text1"/>
          <w:szCs w:val="28"/>
        </w:rPr>
        <w:t xml:space="preserve">Начальник </w:t>
      </w:r>
      <w:r>
        <w:rPr>
          <w:b/>
          <w:color w:val="000000" w:themeColor="text1"/>
          <w:szCs w:val="28"/>
        </w:rPr>
        <w:t>управления                                                           А.М. Черных</w:t>
      </w:r>
      <w:r w:rsidRPr="00921670">
        <w:rPr>
          <w:b/>
          <w:color w:val="FFFFFF" w:themeColor="background1"/>
          <w:szCs w:val="28"/>
        </w:rPr>
        <w:t>авления</w:t>
      </w:r>
    </w:p>
    <w:p w:rsidR="002D7CB0" w:rsidRPr="00D11F85" w:rsidRDefault="002D7CB0" w:rsidP="005A0D46">
      <w:pPr>
        <w:rPr>
          <w:b/>
          <w:color w:val="FFFFFF"/>
          <w:sz w:val="26"/>
          <w:szCs w:val="26"/>
        </w:rPr>
      </w:pPr>
    </w:p>
    <w:p w:rsidR="008F6997" w:rsidRDefault="008F6997" w:rsidP="008F6997">
      <w:pPr>
        <w:rPr>
          <w:b/>
          <w:color w:val="FFFFFF"/>
          <w:sz w:val="26"/>
          <w:szCs w:val="26"/>
        </w:rPr>
      </w:pPr>
    </w:p>
    <w:p w:rsidR="005E1A55" w:rsidRDefault="005E1A55" w:rsidP="008F6997">
      <w:pPr>
        <w:rPr>
          <w:b/>
          <w:color w:val="FFFFFF"/>
          <w:sz w:val="26"/>
          <w:szCs w:val="26"/>
        </w:rPr>
      </w:pPr>
    </w:p>
    <w:p w:rsidR="00AF13B7" w:rsidRDefault="00AF13B7" w:rsidP="00B35A3A">
      <w:pPr>
        <w:rPr>
          <w:b/>
          <w:sz w:val="26"/>
          <w:szCs w:val="26"/>
        </w:rPr>
      </w:pPr>
    </w:p>
    <w:p w:rsidR="00B35A3A" w:rsidRDefault="00B35A3A" w:rsidP="00B35A3A">
      <w:pP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2D7CB0" w:rsidRPr="00D11F85" w:rsidRDefault="002D7CB0" w:rsidP="0075580B">
      <w:pPr>
        <w:ind w:left="9356" w:firstLine="708"/>
        <w:jc w:val="center"/>
        <w:rPr>
          <w:b/>
          <w:sz w:val="26"/>
          <w:szCs w:val="26"/>
        </w:rPr>
      </w:pPr>
      <w:r w:rsidRPr="00D11F85">
        <w:rPr>
          <w:b/>
          <w:sz w:val="26"/>
          <w:szCs w:val="26"/>
        </w:rPr>
        <w:lastRenderedPageBreak/>
        <w:t>Приложение № 3</w:t>
      </w:r>
    </w:p>
    <w:p w:rsidR="002D7CB0" w:rsidRPr="00D11F85" w:rsidRDefault="002D7CB0" w:rsidP="00AA017B">
      <w:pPr>
        <w:spacing w:line="228" w:lineRule="auto"/>
        <w:ind w:firstLine="10064"/>
        <w:jc w:val="center"/>
        <w:rPr>
          <w:b/>
          <w:sz w:val="26"/>
          <w:szCs w:val="26"/>
        </w:rPr>
      </w:pPr>
      <w:r w:rsidRPr="00D11F85">
        <w:rPr>
          <w:b/>
          <w:sz w:val="26"/>
          <w:szCs w:val="26"/>
        </w:rPr>
        <w:t>к муниципальной программе</w:t>
      </w:r>
    </w:p>
    <w:p w:rsidR="002D7CB0" w:rsidRPr="00D11F85" w:rsidRDefault="002D7CB0" w:rsidP="00AA017B">
      <w:pPr>
        <w:spacing w:line="228" w:lineRule="auto"/>
        <w:ind w:firstLine="10064"/>
        <w:jc w:val="center"/>
        <w:rPr>
          <w:b/>
          <w:sz w:val="26"/>
          <w:szCs w:val="26"/>
        </w:rPr>
      </w:pPr>
      <w:r w:rsidRPr="00D11F85">
        <w:rPr>
          <w:b/>
          <w:sz w:val="26"/>
          <w:szCs w:val="26"/>
        </w:rPr>
        <w:t>«Формирование современной</w:t>
      </w:r>
    </w:p>
    <w:p w:rsidR="002D7CB0" w:rsidRPr="00D11F85" w:rsidRDefault="002D7CB0" w:rsidP="00AA017B">
      <w:pPr>
        <w:spacing w:line="228" w:lineRule="auto"/>
        <w:ind w:firstLine="10064"/>
        <w:jc w:val="center"/>
        <w:rPr>
          <w:b/>
          <w:sz w:val="26"/>
          <w:szCs w:val="26"/>
        </w:rPr>
      </w:pPr>
      <w:r w:rsidRPr="00D11F85">
        <w:rPr>
          <w:b/>
          <w:sz w:val="26"/>
          <w:szCs w:val="26"/>
        </w:rPr>
        <w:t>городской среды на территории</w:t>
      </w:r>
    </w:p>
    <w:p w:rsidR="002D7CB0" w:rsidRPr="00D11F85" w:rsidRDefault="002D7CB0" w:rsidP="00AA017B">
      <w:pPr>
        <w:spacing w:line="228" w:lineRule="auto"/>
        <w:ind w:firstLine="10064"/>
        <w:jc w:val="center"/>
        <w:rPr>
          <w:b/>
          <w:sz w:val="26"/>
          <w:szCs w:val="26"/>
        </w:rPr>
      </w:pPr>
      <w:r w:rsidRPr="00D11F85">
        <w:rPr>
          <w:b/>
          <w:sz w:val="26"/>
          <w:szCs w:val="26"/>
        </w:rPr>
        <w:t>Губкинского городского округа</w:t>
      </w:r>
    </w:p>
    <w:p w:rsidR="0068111B" w:rsidRPr="00D11F85" w:rsidRDefault="0068111B" w:rsidP="005F08C0">
      <w:pPr>
        <w:spacing w:line="228" w:lineRule="auto"/>
        <w:ind w:firstLine="10064"/>
        <w:jc w:val="center"/>
        <w:rPr>
          <w:szCs w:val="28"/>
        </w:rPr>
      </w:pPr>
      <w:r w:rsidRPr="00D11F85">
        <w:rPr>
          <w:b/>
          <w:sz w:val="26"/>
          <w:szCs w:val="26"/>
        </w:rPr>
        <w:t>Белгородской области</w:t>
      </w:r>
    </w:p>
    <w:p w:rsidR="001B4859" w:rsidRPr="00D11F85" w:rsidRDefault="005F08C0" w:rsidP="005F08C0">
      <w:pPr>
        <w:spacing w:line="228" w:lineRule="auto"/>
        <w:ind w:firstLine="10064"/>
        <w:jc w:val="center"/>
        <w:rPr>
          <w:b/>
          <w:sz w:val="26"/>
          <w:szCs w:val="26"/>
        </w:rPr>
      </w:pPr>
      <w:r w:rsidRPr="00D11F85">
        <w:rPr>
          <w:b/>
          <w:sz w:val="26"/>
          <w:szCs w:val="26"/>
        </w:rPr>
        <w:t>на 2018 – 2024 годы»</w:t>
      </w:r>
    </w:p>
    <w:p w:rsidR="005F08C0" w:rsidRPr="00D11F85" w:rsidRDefault="005F08C0" w:rsidP="005F08C0">
      <w:pPr>
        <w:spacing w:line="228" w:lineRule="auto"/>
        <w:ind w:firstLine="10064"/>
        <w:jc w:val="center"/>
        <w:rPr>
          <w:b/>
          <w:sz w:val="24"/>
          <w:szCs w:val="24"/>
        </w:rPr>
      </w:pPr>
    </w:p>
    <w:p w:rsidR="00F928D8" w:rsidRDefault="00F928D8" w:rsidP="00F928D8">
      <w:pPr>
        <w:spacing w:line="228" w:lineRule="auto"/>
        <w:rPr>
          <w:b/>
          <w:sz w:val="24"/>
          <w:szCs w:val="24"/>
        </w:rPr>
      </w:pPr>
    </w:p>
    <w:p w:rsidR="0075580B" w:rsidRPr="00D11F85" w:rsidRDefault="0075580B" w:rsidP="00F928D8">
      <w:pPr>
        <w:spacing w:line="228" w:lineRule="auto"/>
        <w:rPr>
          <w:b/>
          <w:sz w:val="24"/>
          <w:szCs w:val="24"/>
        </w:rPr>
      </w:pPr>
    </w:p>
    <w:p w:rsidR="002D7CB0" w:rsidRPr="00D11F85" w:rsidRDefault="002D7CB0" w:rsidP="00612FBE">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Ресурсное обеспечение и прогнозная (справочная) оценка </w:t>
      </w:r>
    </w:p>
    <w:p w:rsidR="002D7CB0" w:rsidRPr="00D11F85" w:rsidRDefault="002D7CB0" w:rsidP="00612FBE">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расходов на реализацию основных мероприятий </w:t>
      </w:r>
    </w:p>
    <w:p w:rsidR="008A3C1D" w:rsidRPr="00D11F85" w:rsidRDefault="002D7CB0" w:rsidP="001B4859">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 муниципальной программы Губкинского городского округа</w:t>
      </w:r>
      <w:r w:rsidR="008A3C1D" w:rsidRPr="00D11F85">
        <w:rPr>
          <w:rFonts w:ascii="Times New Roman" w:hAnsi="Times New Roman" w:cs="Times New Roman"/>
          <w:b/>
          <w:sz w:val="26"/>
          <w:szCs w:val="26"/>
        </w:rPr>
        <w:t xml:space="preserve"> Белгородской области</w:t>
      </w:r>
    </w:p>
    <w:p w:rsidR="002D7CB0" w:rsidRPr="00D11F85" w:rsidRDefault="002D7CB0" w:rsidP="001B4859">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 из различных источников финансирования</w:t>
      </w:r>
    </w:p>
    <w:p w:rsidR="001B4859" w:rsidRPr="00D11F85" w:rsidRDefault="001B4859" w:rsidP="001B4859">
      <w:pPr>
        <w:pStyle w:val="ConsPlusNormal"/>
        <w:widowControl/>
        <w:ind w:firstLine="0"/>
        <w:jc w:val="center"/>
        <w:outlineLvl w:val="1"/>
        <w:rPr>
          <w:rFonts w:ascii="Times New Roman" w:hAnsi="Times New Roman" w:cs="Times New Roman"/>
          <w:b/>
          <w:sz w:val="24"/>
          <w:szCs w:val="24"/>
        </w:rPr>
      </w:pPr>
    </w:p>
    <w:p w:rsidR="005F08C0" w:rsidRPr="00D11F85" w:rsidRDefault="005F08C0" w:rsidP="001B4859">
      <w:pPr>
        <w:pStyle w:val="ConsPlusNormal"/>
        <w:widowControl/>
        <w:ind w:firstLine="0"/>
        <w:jc w:val="center"/>
        <w:outlineLvl w:val="1"/>
        <w:rPr>
          <w:rFonts w:ascii="Times New Roman" w:hAnsi="Times New Roman" w:cs="Times New Roman"/>
          <w:b/>
          <w:sz w:val="24"/>
          <w:szCs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3"/>
        <w:gridCol w:w="1829"/>
        <w:gridCol w:w="2976"/>
        <w:gridCol w:w="993"/>
        <w:gridCol w:w="1134"/>
        <w:gridCol w:w="1275"/>
        <w:gridCol w:w="1418"/>
        <w:gridCol w:w="1276"/>
        <w:gridCol w:w="1275"/>
        <w:gridCol w:w="1134"/>
        <w:gridCol w:w="1134"/>
      </w:tblGrid>
      <w:tr w:rsidR="002D7CB0" w:rsidRPr="00D11F85" w:rsidTr="00FC2EC1">
        <w:trPr>
          <w:trHeight w:val="240"/>
        </w:trPr>
        <w:tc>
          <w:tcPr>
            <w:tcW w:w="973"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Статус</w:t>
            </w:r>
          </w:p>
        </w:tc>
        <w:tc>
          <w:tcPr>
            <w:tcW w:w="1829"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Наименование муниципальной программы, подпрограммы муниципальной программы, основного мероприятия</w:t>
            </w:r>
          </w:p>
        </w:tc>
        <w:tc>
          <w:tcPr>
            <w:tcW w:w="2976"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Объем финансирования, источники финансирования</w:t>
            </w:r>
          </w:p>
        </w:tc>
        <w:tc>
          <w:tcPr>
            <w:tcW w:w="9639" w:type="dxa"/>
            <w:gridSpan w:val="8"/>
          </w:tcPr>
          <w:p w:rsidR="002D7CB0" w:rsidRPr="00D11F85" w:rsidRDefault="002D7CB0" w:rsidP="0048195D">
            <w:pPr>
              <w:spacing w:after="160" w:line="259" w:lineRule="auto"/>
              <w:jc w:val="center"/>
              <w:rPr>
                <w:sz w:val="26"/>
                <w:szCs w:val="26"/>
              </w:rPr>
            </w:pPr>
            <w:r w:rsidRPr="00D11F85">
              <w:rPr>
                <w:b/>
                <w:sz w:val="26"/>
                <w:szCs w:val="26"/>
              </w:rPr>
              <w:t>Оценка расходов (тыс. рублей)</w:t>
            </w:r>
          </w:p>
        </w:tc>
      </w:tr>
      <w:tr w:rsidR="002D7CB0" w:rsidRPr="00D11F85" w:rsidTr="00FC2EC1">
        <w:tc>
          <w:tcPr>
            <w:tcW w:w="973"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1829"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2976"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993" w:type="dxa"/>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Базисный </w:t>
            </w:r>
          </w:p>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2017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2018 г.</w:t>
            </w:r>
          </w:p>
        </w:tc>
        <w:tc>
          <w:tcPr>
            <w:tcW w:w="1275"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2019 г.</w:t>
            </w:r>
          </w:p>
        </w:tc>
        <w:tc>
          <w:tcPr>
            <w:tcW w:w="1418"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2020 г.</w:t>
            </w:r>
          </w:p>
        </w:tc>
        <w:tc>
          <w:tcPr>
            <w:tcW w:w="1276"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2021 г.</w:t>
            </w:r>
          </w:p>
        </w:tc>
        <w:tc>
          <w:tcPr>
            <w:tcW w:w="1275"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2022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2023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2024 г.</w:t>
            </w:r>
          </w:p>
        </w:tc>
      </w:tr>
    </w:tbl>
    <w:p w:rsidR="002D7CB0" w:rsidRPr="00D11F85" w:rsidRDefault="002D7CB0" w:rsidP="00221CE5">
      <w:pPr>
        <w:pStyle w:val="ConsPlusNormal"/>
        <w:widowControl/>
        <w:tabs>
          <w:tab w:val="left" w:pos="6015"/>
          <w:tab w:val="left" w:pos="8085"/>
        </w:tabs>
        <w:ind w:firstLine="0"/>
        <w:outlineLvl w:val="1"/>
        <w:rPr>
          <w:rFonts w:ascii="Times New Roman" w:hAnsi="Times New Roman" w:cs="Times New Roman"/>
          <w:b/>
          <w:sz w:val="2"/>
          <w:szCs w:val="2"/>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36"/>
        <w:gridCol w:w="1865"/>
        <w:gridCol w:w="2977"/>
        <w:gridCol w:w="993"/>
        <w:gridCol w:w="1134"/>
        <w:gridCol w:w="1260"/>
        <w:gridCol w:w="1400"/>
        <w:gridCol w:w="1309"/>
        <w:gridCol w:w="1275"/>
        <w:gridCol w:w="1134"/>
        <w:gridCol w:w="1134"/>
      </w:tblGrid>
      <w:tr w:rsidR="002D7CB0" w:rsidRPr="00D11F85" w:rsidTr="00C94F9A">
        <w:trPr>
          <w:tblHeader/>
        </w:trPr>
        <w:tc>
          <w:tcPr>
            <w:tcW w:w="936"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w:t>
            </w:r>
          </w:p>
        </w:tc>
        <w:tc>
          <w:tcPr>
            <w:tcW w:w="1865"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w:t>
            </w:r>
          </w:p>
        </w:tc>
        <w:tc>
          <w:tcPr>
            <w:tcW w:w="2977"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3</w:t>
            </w:r>
          </w:p>
        </w:tc>
        <w:tc>
          <w:tcPr>
            <w:tcW w:w="993" w:type="dxa"/>
            <w:tcBorders>
              <w:top w:val="single" w:sz="4" w:space="0" w:color="auto"/>
              <w:right w:val="single" w:sz="4" w:space="0" w:color="auto"/>
            </w:tcBorders>
          </w:tcPr>
          <w:p w:rsidR="002D7CB0" w:rsidRPr="00D11F85" w:rsidRDefault="002D7CB0" w:rsidP="00612FBE">
            <w:pPr>
              <w:pStyle w:val="ConsPlusNormal"/>
              <w:widowControl/>
              <w:ind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4</w:t>
            </w:r>
          </w:p>
        </w:tc>
        <w:tc>
          <w:tcPr>
            <w:tcW w:w="1134" w:type="dxa"/>
            <w:tcBorders>
              <w:left w:val="single" w:sz="4" w:space="0" w:color="auto"/>
            </w:tcBorders>
          </w:tcPr>
          <w:p w:rsidR="002D7CB0" w:rsidRPr="00D11F85" w:rsidRDefault="002D7CB0" w:rsidP="00612FBE">
            <w:pPr>
              <w:pStyle w:val="ConsPlusNormal"/>
              <w:ind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5</w:t>
            </w:r>
          </w:p>
        </w:tc>
        <w:tc>
          <w:tcPr>
            <w:tcW w:w="1260"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6</w:t>
            </w:r>
          </w:p>
        </w:tc>
        <w:tc>
          <w:tcPr>
            <w:tcW w:w="1400" w:type="dxa"/>
            <w:tcBorders>
              <w:right w:val="single" w:sz="4" w:space="0" w:color="auto"/>
            </w:tcBorders>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7</w:t>
            </w:r>
          </w:p>
        </w:tc>
        <w:tc>
          <w:tcPr>
            <w:tcW w:w="1309" w:type="dxa"/>
            <w:tcBorders>
              <w:right w:val="single" w:sz="4" w:space="0" w:color="auto"/>
            </w:tcBorders>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8</w:t>
            </w:r>
          </w:p>
        </w:tc>
        <w:tc>
          <w:tcPr>
            <w:tcW w:w="1275" w:type="dxa"/>
            <w:tcBorders>
              <w:right w:val="single" w:sz="4" w:space="0" w:color="auto"/>
            </w:tcBorders>
          </w:tcPr>
          <w:p w:rsidR="002D7CB0" w:rsidRPr="00D11F85" w:rsidRDefault="002D7CB0" w:rsidP="00E70E47">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9</w:t>
            </w:r>
          </w:p>
        </w:tc>
        <w:tc>
          <w:tcPr>
            <w:tcW w:w="1134" w:type="dxa"/>
            <w:tcBorders>
              <w:right w:val="single" w:sz="4" w:space="0" w:color="auto"/>
            </w:tcBorders>
          </w:tcPr>
          <w:p w:rsidR="002D7CB0" w:rsidRPr="00D11F85" w:rsidRDefault="002D7CB0" w:rsidP="00A17352">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10</w:t>
            </w:r>
          </w:p>
        </w:tc>
        <w:tc>
          <w:tcPr>
            <w:tcW w:w="1134" w:type="dxa"/>
            <w:tcBorders>
              <w:right w:val="single" w:sz="4" w:space="0" w:color="auto"/>
            </w:tcBorders>
          </w:tcPr>
          <w:p w:rsidR="002D7CB0" w:rsidRPr="00D11F85" w:rsidRDefault="002D7CB0" w:rsidP="00A17352">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11</w:t>
            </w:r>
          </w:p>
        </w:tc>
      </w:tr>
      <w:tr w:rsidR="002D7CB0" w:rsidRPr="00D11F85" w:rsidTr="00C94F9A">
        <w:tc>
          <w:tcPr>
            <w:tcW w:w="936" w:type="dxa"/>
            <w:vMerge w:val="restart"/>
          </w:tcPr>
          <w:p w:rsidR="002D7CB0" w:rsidRPr="00D11F85" w:rsidRDefault="001E2EC8" w:rsidP="00612FBE">
            <w:pPr>
              <w:pStyle w:val="ConsPlusNormal"/>
              <w:widowControl/>
              <w:spacing w:line="240" w:lineRule="exact"/>
              <w:ind w:left="-57" w:right="-57" w:firstLine="0"/>
              <w:jc w:val="center"/>
              <w:outlineLvl w:val="1"/>
              <w:rPr>
                <w:rFonts w:ascii="Times New Roman" w:hAnsi="Times New Roman" w:cs="Times New Roman"/>
                <w:sz w:val="26"/>
                <w:szCs w:val="26"/>
              </w:rPr>
            </w:pPr>
            <w:r w:rsidRPr="00D11F85">
              <w:rPr>
                <w:rFonts w:ascii="Times New Roman" w:hAnsi="Times New Roman" w:cs="Times New Roman"/>
                <w:sz w:val="26"/>
                <w:szCs w:val="26"/>
              </w:rPr>
              <w:t>Муниципальная программа</w:t>
            </w:r>
          </w:p>
        </w:tc>
        <w:tc>
          <w:tcPr>
            <w:tcW w:w="1865" w:type="dxa"/>
            <w:vMerge w:val="restart"/>
          </w:tcPr>
          <w:p w:rsidR="001E2EC8" w:rsidRPr="00D11F85" w:rsidRDefault="002D7CB0" w:rsidP="00C274B3">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Формирование современной городской среды на территории Губкинского го-</w:t>
            </w:r>
            <w:r w:rsidR="00221CE5" w:rsidRPr="00D11F85">
              <w:rPr>
                <w:rFonts w:ascii="Times New Roman" w:hAnsi="Times New Roman" w:cs="Times New Roman"/>
                <w:sz w:val="26"/>
                <w:szCs w:val="26"/>
              </w:rPr>
              <w:t>родского окру</w:t>
            </w:r>
            <w:r w:rsidR="0068111B" w:rsidRPr="00D11F85">
              <w:rPr>
                <w:rFonts w:ascii="Times New Roman" w:hAnsi="Times New Roman" w:cs="Times New Roman"/>
                <w:sz w:val="26"/>
                <w:szCs w:val="26"/>
              </w:rPr>
              <w:t>га Белгород</w:t>
            </w:r>
            <w:r w:rsidR="0068111B" w:rsidRPr="00D11F85">
              <w:rPr>
                <w:rFonts w:ascii="Times New Roman" w:hAnsi="Times New Roman" w:cs="Times New Roman"/>
                <w:sz w:val="26"/>
                <w:szCs w:val="26"/>
              </w:rPr>
              <w:lastRenderedPageBreak/>
              <w:t>ской области</w:t>
            </w:r>
            <w:r w:rsidR="00625783">
              <w:rPr>
                <w:rFonts w:ascii="Times New Roman" w:hAnsi="Times New Roman" w:cs="Times New Roman"/>
                <w:sz w:val="26"/>
                <w:szCs w:val="26"/>
              </w:rPr>
              <w:t xml:space="preserve"> </w:t>
            </w:r>
            <w:r w:rsidR="00221CE5" w:rsidRPr="00D11F85">
              <w:rPr>
                <w:rFonts w:ascii="Times New Roman" w:hAnsi="Times New Roman" w:cs="Times New Roman"/>
                <w:sz w:val="26"/>
                <w:szCs w:val="26"/>
              </w:rPr>
              <w:t>на 2018-2024 го</w:t>
            </w:r>
            <w:r w:rsidRPr="00D11F85">
              <w:rPr>
                <w:rFonts w:ascii="Times New Roman" w:hAnsi="Times New Roman" w:cs="Times New Roman"/>
                <w:sz w:val="26"/>
                <w:szCs w:val="26"/>
              </w:rPr>
              <w:t>ды</w:t>
            </w: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lastRenderedPageBreak/>
              <w:t>Всего</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bCs/>
                <w:sz w:val="26"/>
                <w:szCs w:val="26"/>
              </w:rPr>
            </w:pPr>
            <w:r w:rsidRPr="00D11F85">
              <w:rPr>
                <w:bCs/>
                <w:sz w:val="26"/>
                <w:szCs w:val="26"/>
              </w:rPr>
              <w:t>66880,0</w:t>
            </w:r>
          </w:p>
        </w:tc>
        <w:tc>
          <w:tcPr>
            <w:tcW w:w="1260" w:type="dxa"/>
            <w:vAlign w:val="center"/>
          </w:tcPr>
          <w:p w:rsidR="002D7CB0" w:rsidRPr="00D11F85" w:rsidRDefault="00C56F59" w:rsidP="00612FBE">
            <w:pPr>
              <w:spacing w:line="240" w:lineRule="exact"/>
              <w:jc w:val="center"/>
              <w:rPr>
                <w:bCs/>
                <w:sz w:val="26"/>
                <w:szCs w:val="26"/>
              </w:rPr>
            </w:pPr>
            <w:r w:rsidRPr="00D11F85">
              <w:rPr>
                <w:sz w:val="26"/>
                <w:szCs w:val="26"/>
              </w:rPr>
              <w:t>1265</w:t>
            </w:r>
            <w:r w:rsidR="0074699A" w:rsidRPr="00D11F85">
              <w:rPr>
                <w:sz w:val="26"/>
                <w:szCs w:val="26"/>
              </w:rPr>
              <w:t>0</w:t>
            </w:r>
            <w:r w:rsidR="00D61396" w:rsidRPr="00D11F85">
              <w:rPr>
                <w:sz w:val="26"/>
                <w:szCs w:val="26"/>
              </w:rPr>
              <w:t>,1</w:t>
            </w:r>
          </w:p>
        </w:tc>
        <w:tc>
          <w:tcPr>
            <w:tcW w:w="1400" w:type="dxa"/>
            <w:tcBorders>
              <w:right w:val="single" w:sz="4" w:space="0" w:color="auto"/>
            </w:tcBorders>
            <w:vAlign w:val="center"/>
          </w:tcPr>
          <w:p w:rsidR="002D7CB0" w:rsidRPr="00D11F85" w:rsidRDefault="00C73468" w:rsidP="00612FBE">
            <w:pPr>
              <w:spacing w:line="240" w:lineRule="exact"/>
              <w:jc w:val="center"/>
              <w:rPr>
                <w:bCs/>
                <w:sz w:val="26"/>
                <w:szCs w:val="26"/>
              </w:rPr>
            </w:pPr>
            <w:r w:rsidRPr="00D11F85">
              <w:rPr>
                <w:bCs/>
                <w:sz w:val="26"/>
                <w:szCs w:val="26"/>
              </w:rPr>
              <w:t>2</w:t>
            </w:r>
            <w:r w:rsidR="00C70048" w:rsidRPr="00D11F85">
              <w:rPr>
                <w:bCs/>
                <w:sz w:val="26"/>
                <w:szCs w:val="26"/>
              </w:rPr>
              <w:t>7110,3</w:t>
            </w:r>
          </w:p>
        </w:tc>
        <w:tc>
          <w:tcPr>
            <w:tcW w:w="1309" w:type="dxa"/>
            <w:tcBorders>
              <w:right w:val="single" w:sz="4" w:space="0" w:color="auto"/>
            </w:tcBorders>
          </w:tcPr>
          <w:p w:rsidR="002D7CB0" w:rsidRPr="00D11F85" w:rsidRDefault="0047341A" w:rsidP="000F47D2">
            <w:pPr>
              <w:spacing w:line="240" w:lineRule="exact"/>
              <w:rPr>
                <w:sz w:val="26"/>
                <w:szCs w:val="26"/>
              </w:rPr>
            </w:pPr>
            <w:r>
              <w:rPr>
                <w:sz w:val="26"/>
                <w:szCs w:val="26"/>
              </w:rPr>
              <w:t>86 035,2</w:t>
            </w:r>
          </w:p>
        </w:tc>
        <w:tc>
          <w:tcPr>
            <w:tcW w:w="1275" w:type="dxa"/>
            <w:tcBorders>
              <w:right w:val="single" w:sz="4" w:space="0" w:color="auto"/>
            </w:tcBorders>
          </w:tcPr>
          <w:p w:rsidR="002D7CB0" w:rsidRPr="009964DC" w:rsidRDefault="00DE1816" w:rsidP="00FC2EC1">
            <w:pPr>
              <w:spacing w:line="240" w:lineRule="exact"/>
              <w:jc w:val="center"/>
              <w:rPr>
                <w:sz w:val="26"/>
                <w:szCs w:val="26"/>
              </w:rPr>
            </w:pPr>
            <w:r>
              <w:rPr>
                <w:sz w:val="26"/>
                <w:szCs w:val="26"/>
              </w:rPr>
              <w:t>285 097</w:t>
            </w:r>
            <w:r w:rsidR="00FB1727">
              <w:rPr>
                <w:sz w:val="26"/>
                <w:szCs w:val="26"/>
              </w:rPr>
              <w:t>,9</w:t>
            </w:r>
          </w:p>
        </w:tc>
        <w:tc>
          <w:tcPr>
            <w:tcW w:w="1134" w:type="dxa"/>
            <w:tcBorders>
              <w:right w:val="single" w:sz="4" w:space="0" w:color="auto"/>
            </w:tcBorders>
          </w:tcPr>
          <w:p w:rsidR="002D7CB0" w:rsidRPr="00D11F85" w:rsidRDefault="00772539" w:rsidP="00677FB9">
            <w:pPr>
              <w:spacing w:line="240" w:lineRule="exact"/>
              <w:jc w:val="center"/>
              <w:rPr>
                <w:sz w:val="26"/>
                <w:szCs w:val="26"/>
              </w:rPr>
            </w:pPr>
            <w:r w:rsidRPr="00D11F85">
              <w:rPr>
                <w:sz w:val="26"/>
                <w:szCs w:val="26"/>
              </w:rPr>
              <w:t>11531,2</w:t>
            </w:r>
          </w:p>
        </w:tc>
        <w:tc>
          <w:tcPr>
            <w:tcW w:w="1134" w:type="dxa"/>
            <w:tcBorders>
              <w:right w:val="single" w:sz="4" w:space="0" w:color="auto"/>
            </w:tcBorders>
          </w:tcPr>
          <w:p w:rsidR="002D7CB0" w:rsidRPr="00D3039E" w:rsidRDefault="009252A0" w:rsidP="00067414">
            <w:pPr>
              <w:spacing w:line="240" w:lineRule="exact"/>
              <w:rPr>
                <w:color w:val="000000" w:themeColor="text1"/>
                <w:sz w:val="26"/>
                <w:szCs w:val="26"/>
              </w:rPr>
            </w:pPr>
            <w:r w:rsidRPr="00D3039E">
              <w:rPr>
                <w:color w:val="000000" w:themeColor="text1"/>
                <w:sz w:val="26"/>
                <w:szCs w:val="26"/>
              </w:rPr>
              <w:t>24552</w:t>
            </w:r>
            <w:r w:rsidR="002D7CB0" w:rsidRPr="00D3039E">
              <w:rPr>
                <w:color w:val="000000" w:themeColor="text1"/>
                <w:sz w:val="26"/>
                <w:szCs w:val="26"/>
              </w:rPr>
              <w:t>,0</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бюджет Губкинского городского округа</w:t>
            </w:r>
            <w:r w:rsidR="00213767" w:rsidRPr="00D11F85">
              <w:rPr>
                <w:rFonts w:ascii="Times New Roman" w:hAnsi="Times New Roman" w:cs="Times New Roman"/>
                <w:sz w:val="26"/>
                <w:szCs w:val="26"/>
              </w:rPr>
              <w:t xml:space="preserve"> Белгородской области</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p w:rsidR="00390E64" w:rsidRPr="00D11F85" w:rsidRDefault="00390E64" w:rsidP="00612FBE">
            <w:pPr>
              <w:spacing w:line="240" w:lineRule="exact"/>
              <w:jc w:val="center"/>
              <w:rPr>
                <w:sz w:val="26"/>
                <w:szCs w:val="26"/>
              </w:rPr>
            </w:pPr>
            <w:r w:rsidRPr="00D11F85">
              <w:rPr>
                <w:sz w:val="26"/>
                <w:szCs w:val="26"/>
              </w:rPr>
              <w:t>0</w:t>
            </w: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12062,1</w:t>
            </w:r>
          </w:p>
        </w:tc>
        <w:tc>
          <w:tcPr>
            <w:tcW w:w="1260" w:type="dxa"/>
            <w:vAlign w:val="center"/>
          </w:tcPr>
          <w:p w:rsidR="002D7CB0" w:rsidRPr="00D11F85" w:rsidRDefault="00C56F59" w:rsidP="00612FBE">
            <w:pPr>
              <w:spacing w:line="240" w:lineRule="exact"/>
              <w:jc w:val="center"/>
              <w:rPr>
                <w:sz w:val="26"/>
                <w:szCs w:val="26"/>
              </w:rPr>
            </w:pPr>
            <w:r w:rsidRPr="00D11F85">
              <w:rPr>
                <w:sz w:val="26"/>
                <w:szCs w:val="26"/>
              </w:rPr>
              <w:t>717</w:t>
            </w:r>
            <w:r w:rsidR="0074699A" w:rsidRPr="00D11F85">
              <w:rPr>
                <w:sz w:val="26"/>
                <w:szCs w:val="26"/>
              </w:rPr>
              <w:t>8</w:t>
            </w:r>
            <w:r w:rsidR="00501322" w:rsidRPr="00D11F85">
              <w:rPr>
                <w:sz w:val="26"/>
                <w:szCs w:val="26"/>
              </w:rPr>
              <w:t>,1</w:t>
            </w:r>
          </w:p>
        </w:tc>
        <w:tc>
          <w:tcPr>
            <w:tcW w:w="1400" w:type="dxa"/>
            <w:tcBorders>
              <w:right w:val="single" w:sz="4" w:space="0" w:color="auto"/>
            </w:tcBorders>
            <w:vAlign w:val="center"/>
          </w:tcPr>
          <w:p w:rsidR="002D7CB0" w:rsidRPr="00D11F85" w:rsidRDefault="00C70048" w:rsidP="00612FBE">
            <w:pPr>
              <w:spacing w:line="240" w:lineRule="exact"/>
              <w:jc w:val="center"/>
              <w:rPr>
                <w:sz w:val="26"/>
                <w:szCs w:val="26"/>
              </w:rPr>
            </w:pPr>
            <w:r w:rsidRPr="00D11F85">
              <w:rPr>
                <w:sz w:val="26"/>
                <w:szCs w:val="26"/>
              </w:rPr>
              <w:t>3365,0</w:t>
            </w:r>
          </w:p>
        </w:tc>
        <w:tc>
          <w:tcPr>
            <w:tcW w:w="1309" w:type="dxa"/>
            <w:tcBorders>
              <w:right w:val="single" w:sz="4" w:space="0" w:color="auto"/>
            </w:tcBorders>
            <w:vAlign w:val="center"/>
          </w:tcPr>
          <w:p w:rsidR="002D7CB0" w:rsidRPr="00D11F85" w:rsidRDefault="00E415A5" w:rsidP="001423C2">
            <w:pPr>
              <w:spacing w:line="240" w:lineRule="exact"/>
              <w:jc w:val="center"/>
              <w:rPr>
                <w:sz w:val="26"/>
                <w:szCs w:val="26"/>
              </w:rPr>
            </w:pPr>
            <w:r>
              <w:rPr>
                <w:sz w:val="26"/>
                <w:szCs w:val="26"/>
              </w:rPr>
              <w:t>11171</w:t>
            </w:r>
            <w:r w:rsidR="009414FE" w:rsidRPr="00D11F85">
              <w:rPr>
                <w:sz w:val="26"/>
                <w:szCs w:val="26"/>
              </w:rPr>
              <w:t>,0</w:t>
            </w:r>
          </w:p>
        </w:tc>
        <w:tc>
          <w:tcPr>
            <w:tcW w:w="1275" w:type="dxa"/>
            <w:tcBorders>
              <w:right w:val="single" w:sz="4" w:space="0" w:color="auto"/>
            </w:tcBorders>
            <w:vAlign w:val="center"/>
          </w:tcPr>
          <w:p w:rsidR="002D7CB0" w:rsidRPr="009964DC" w:rsidRDefault="0078044C" w:rsidP="002B585C">
            <w:pPr>
              <w:spacing w:line="240" w:lineRule="exact"/>
              <w:jc w:val="center"/>
              <w:rPr>
                <w:sz w:val="26"/>
                <w:szCs w:val="26"/>
              </w:rPr>
            </w:pPr>
            <w:r>
              <w:rPr>
                <w:sz w:val="26"/>
                <w:szCs w:val="26"/>
              </w:rPr>
              <w:t>121 160,5</w:t>
            </w:r>
          </w:p>
        </w:tc>
        <w:tc>
          <w:tcPr>
            <w:tcW w:w="1134" w:type="dxa"/>
            <w:tcBorders>
              <w:right w:val="single" w:sz="4" w:space="0" w:color="auto"/>
            </w:tcBorders>
            <w:vAlign w:val="center"/>
          </w:tcPr>
          <w:p w:rsidR="002D7CB0" w:rsidRPr="00D11F85" w:rsidRDefault="002D7CB0" w:rsidP="00F77DCE">
            <w:pPr>
              <w:spacing w:line="240" w:lineRule="exact"/>
              <w:jc w:val="center"/>
              <w:rPr>
                <w:sz w:val="26"/>
                <w:szCs w:val="26"/>
              </w:rPr>
            </w:pPr>
            <w:r w:rsidRPr="00D11F85">
              <w:rPr>
                <w:sz w:val="26"/>
                <w:szCs w:val="26"/>
              </w:rPr>
              <w:t>1545,0</w:t>
            </w:r>
          </w:p>
        </w:tc>
        <w:tc>
          <w:tcPr>
            <w:tcW w:w="1134" w:type="dxa"/>
            <w:tcBorders>
              <w:right w:val="single" w:sz="4" w:space="0" w:color="auto"/>
            </w:tcBorders>
            <w:vAlign w:val="center"/>
          </w:tcPr>
          <w:p w:rsidR="002D7CB0" w:rsidRPr="00D3039E" w:rsidRDefault="002D7CB0" w:rsidP="005A7C8A">
            <w:pPr>
              <w:spacing w:line="240" w:lineRule="exact"/>
              <w:jc w:val="center"/>
              <w:rPr>
                <w:color w:val="000000" w:themeColor="text1"/>
                <w:sz w:val="26"/>
                <w:szCs w:val="26"/>
              </w:rPr>
            </w:pPr>
            <w:r w:rsidRPr="00D3039E">
              <w:rPr>
                <w:color w:val="000000" w:themeColor="text1"/>
                <w:sz w:val="26"/>
                <w:szCs w:val="26"/>
              </w:rPr>
              <w:t>1545,0</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860C90">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областной бюджет</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5395,1</w:t>
            </w:r>
          </w:p>
        </w:tc>
        <w:tc>
          <w:tcPr>
            <w:tcW w:w="1260" w:type="dxa"/>
            <w:vAlign w:val="center"/>
          </w:tcPr>
          <w:p w:rsidR="002D7CB0" w:rsidRPr="00D11F85" w:rsidRDefault="005871EE" w:rsidP="00612FBE">
            <w:pPr>
              <w:spacing w:line="240" w:lineRule="exact"/>
              <w:jc w:val="center"/>
              <w:rPr>
                <w:sz w:val="26"/>
                <w:szCs w:val="26"/>
              </w:rPr>
            </w:pPr>
            <w:r w:rsidRPr="00D11F85">
              <w:rPr>
                <w:sz w:val="26"/>
                <w:szCs w:val="26"/>
              </w:rPr>
              <w:t>206,7</w:t>
            </w:r>
          </w:p>
        </w:tc>
        <w:tc>
          <w:tcPr>
            <w:tcW w:w="1400" w:type="dxa"/>
            <w:tcBorders>
              <w:right w:val="single" w:sz="4" w:space="0" w:color="auto"/>
            </w:tcBorders>
            <w:vAlign w:val="center"/>
          </w:tcPr>
          <w:p w:rsidR="002D7CB0" w:rsidRPr="00D11F85" w:rsidRDefault="0028014B" w:rsidP="00612FBE">
            <w:pPr>
              <w:spacing w:line="240" w:lineRule="exact"/>
              <w:jc w:val="center"/>
              <w:rPr>
                <w:sz w:val="26"/>
                <w:szCs w:val="26"/>
              </w:rPr>
            </w:pPr>
            <w:r w:rsidRPr="00D11F85">
              <w:rPr>
                <w:sz w:val="26"/>
                <w:szCs w:val="26"/>
              </w:rPr>
              <w:t>20</w:t>
            </w:r>
            <w:r w:rsidR="009B7838" w:rsidRPr="00D11F85">
              <w:rPr>
                <w:sz w:val="26"/>
                <w:szCs w:val="26"/>
              </w:rPr>
              <w:t>140,4</w:t>
            </w:r>
          </w:p>
        </w:tc>
        <w:tc>
          <w:tcPr>
            <w:tcW w:w="1309" w:type="dxa"/>
            <w:tcBorders>
              <w:right w:val="single" w:sz="4" w:space="0" w:color="auto"/>
            </w:tcBorders>
            <w:vAlign w:val="center"/>
          </w:tcPr>
          <w:p w:rsidR="002D7CB0" w:rsidRPr="00D11F85" w:rsidRDefault="00A30926" w:rsidP="00D40DDD">
            <w:pPr>
              <w:spacing w:line="240" w:lineRule="exact"/>
              <w:jc w:val="center"/>
              <w:rPr>
                <w:sz w:val="26"/>
                <w:szCs w:val="26"/>
              </w:rPr>
            </w:pPr>
            <w:r w:rsidRPr="00D11F85">
              <w:rPr>
                <w:sz w:val="26"/>
                <w:szCs w:val="26"/>
              </w:rPr>
              <w:t>6</w:t>
            </w:r>
            <w:r w:rsidR="00E415A5">
              <w:rPr>
                <w:sz w:val="26"/>
                <w:szCs w:val="26"/>
              </w:rPr>
              <w:t>7863,7</w:t>
            </w:r>
          </w:p>
        </w:tc>
        <w:tc>
          <w:tcPr>
            <w:tcW w:w="1275" w:type="dxa"/>
            <w:tcBorders>
              <w:right w:val="single" w:sz="4" w:space="0" w:color="auto"/>
            </w:tcBorders>
            <w:vAlign w:val="center"/>
          </w:tcPr>
          <w:p w:rsidR="002D7CB0" w:rsidRPr="009964DC" w:rsidRDefault="0078044C" w:rsidP="0078044C">
            <w:pPr>
              <w:spacing w:line="240" w:lineRule="exact"/>
              <w:jc w:val="center"/>
              <w:rPr>
                <w:sz w:val="26"/>
                <w:szCs w:val="26"/>
              </w:rPr>
            </w:pPr>
            <w:r>
              <w:rPr>
                <w:sz w:val="26"/>
                <w:szCs w:val="26"/>
              </w:rPr>
              <w:t>58 448,6</w:t>
            </w:r>
          </w:p>
        </w:tc>
        <w:tc>
          <w:tcPr>
            <w:tcW w:w="1134" w:type="dxa"/>
            <w:tcBorders>
              <w:right w:val="single" w:sz="4" w:space="0" w:color="auto"/>
            </w:tcBorders>
            <w:vAlign w:val="center"/>
          </w:tcPr>
          <w:p w:rsidR="002D7CB0" w:rsidRPr="00D11F85" w:rsidRDefault="00772539" w:rsidP="00F77DCE">
            <w:pPr>
              <w:spacing w:line="240" w:lineRule="exact"/>
              <w:jc w:val="center"/>
              <w:rPr>
                <w:sz w:val="26"/>
                <w:szCs w:val="26"/>
              </w:rPr>
            </w:pPr>
            <w:r w:rsidRPr="00D11F85">
              <w:rPr>
                <w:sz w:val="26"/>
                <w:szCs w:val="26"/>
              </w:rPr>
              <w:t>399,5</w:t>
            </w:r>
          </w:p>
        </w:tc>
        <w:tc>
          <w:tcPr>
            <w:tcW w:w="1134" w:type="dxa"/>
            <w:tcBorders>
              <w:right w:val="single" w:sz="4" w:space="0" w:color="auto"/>
            </w:tcBorders>
            <w:vAlign w:val="center"/>
          </w:tcPr>
          <w:p w:rsidR="002D7CB0" w:rsidRPr="00D3039E" w:rsidRDefault="009252A0" w:rsidP="005A7C8A">
            <w:pPr>
              <w:spacing w:line="240" w:lineRule="exact"/>
              <w:jc w:val="center"/>
              <w:rPr>
                <w:color w:val="000000" w:themeColor="text1"/>
                <w:sz w:val="26"/>
                <w:szCs w:val="26"/>
              </w:rPr>
            </w:pPr>
            <w:r w:rsidRPr="00D3039E">
              <w:rPr>
                <w:color w:val="000000" w:themeColor="text1"/>
                <w:sz w:val="26"/>
                <w:szCs w:val="26"/>
              </w:rPr>
              <w:t>920,3</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федеральный бюджет</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20295,9</w:t>
            </w:r>
          </w:p>
        </w:tc>
        <w:tc>
          <w:tcPr>
            <w:tcW w:w="1260" w:type="dxa"/>
            <w:vAlign w:val="center"/>
          </w:tcPr>
          <w:p w:rsidR="002D7CB0" w:rsidRPr="00D11F85" w:rsidRDefault="005871EE" w:rsidP="00612FBE">
            <w:pPr>
              <w:spacing w:line="240" w:lineRule="exact"/>
              <w:jc w:val="center"/>
              <w:rPr>
                <w:sz w:val="26"/>
                <w:szCs w:val="26"/>
              </w:rPr>
            </w:pPr>
            <w:r w:rsidRPr="00D11F85">
              <w:rPr>
                <w:sz w:val="26"/>
                <w:szCs w:val="26"/>
              </w:rPr>
              <w:t>4961,3</w:t>
            </w:r>
          </w:p>
        </w:tc>
        <w:tc>
          <w:tcPr>
            <w:tcW w:w="1400" w:type="dxa"/>
            <w:tcBorders>
              <w:right w:val="single" w:sz="4" w:space="0" w:color="auto"/>
            </w:tcBorders>
            <w:vAlign w:val="center"/>
          </w:tcPr>
          <w:p w:rsidR="002D7CB0" w:rsidRPr="00D11F85" w:rsidRDefault="005E71CC" w:rsidP="00612FBE">
            <w:pPr>
              <w:spacing w:line="240" w:lineRule="exact"/>
              <w:jc w:val="center"/>
              <w:rPr>
                <w:sz w:val="26"/>
                <w:szCs w:val="26"/>
              </w:rPr>
            </w:pPr>
            <w:r w:rsidRPr="00D11F85">
              <w:rPr>
                <w:sz w:val="26"/>
                <w:szCs w:val="26"/>
              </w:rPr>
              <w:t>3367,5</w:t>
            </w:r>
          </w:p>
        </w:tc>
        <w:tc>
          <w:tcPr>
            <w:tcW w:w="1309" w:type="dxa"/>
            <w:tcBorders>
              <w:right w:val="single" w:sz="4" w:space="0" w:color="auto"/>
            </w:tcBorders>
            <w:vAlign w:val="center"/>
          </w:tcPr>
          <w:p w:rsidR="002D7CB0" w:rsidRPr="00D11F85" w:rsidRDefault="00772539" w:rsidP="00C415EC">
            <w:pPr>
              <w:spacing w:line="240" w:lineRule="exact"/>
              <w:jc w:val="center"/>
              <w:rPr>
                <w:sz w:val="26"/>
                <w:szCs w:val="26"/>
              </w:rPr>
            </w:pPr>
            <w:r w:rsidRPr="00D11F85">
              <w:rPr>
                <w:sz w:val="26"/>
                <w:szCs w:val="26"/>
              </w:rPr>
              <w:t>7000,</w:t>
            </w:r>
            <w:r w:rsidR="00E415A5">
              <w:rPr>
                <w:sz w:val="26"/>
                <w:szCs w:val="26"/>
              </w:rPr>
              <w:t>5</w:t>
            </w:r>
          </w:p>
        </w:tc>
        <w:tc>
          <w:tcPr>
            <w:tcW w:w="1275" w:type="dxa"/>
            <w:tcBorders>
              <w:right w:val="single" w:sz="4" w:space="0" w:color="auto"/>
            </w:tcBorders>
            <w:vAlign w:val="center"/>
          </w:tcPr>
          <w:p w:rsidR="002D7CB0" w:rsidRPr="009964DC" w:rsidRDefault="00DE1816" w:rsidP="003174EC">
            <w:pPr>
              <w:spacing w:line="240" w:lineRule="exact"/>
              <w:jc w:val="center"/>
              <w:rPr>
                <w:sz w:val="26"/>
                <w:szCs w:val="26"/>
              </w:rPr>
            </w:pPr>
            <w:r>
              <w:rPr>
                <w:sz w:val="26"/>
                <w:szCs w:val="26"/>
              </w:rPr>
              <w:t>105 488,8</w:t>
            </w:r>
          </w:p>
        </w:tc>
        <w:tc>
          <w:tcPr>
            <w:tcW w:w="1134" w:type="dxa"/>
            <w:tcBorders>
              <w:right w:val="single" w:sz="4" w:space="0" w:color="auto"/>
            </w:tcBorders>
            <w:vAlign w:val="center"/>
          </w:tcPr>
          <w:p w:rsidR="002D7CB0" w:rsidRPr="00D11F85" w:rsidRDefault="002D7CB0" w:rsidP="00677FB9">
            <w:pPr>
              <w:spacing w:line="240" w:lineRule="exact"/>
              <w:jc w:val="center"/>
              <w:rPr>
                <w:sz w:val="26"/>
                <w:szCs w:val="26"/>
              </w:rPr>
            </w:pPr>
            <w:r w:rsidRPr="00D11F85">
              <w:rPr>
                <w:sz w:val="26"/>
                <w:szCs w:val="26"/>
              </w:rPr>
              <w:t>9586,7</w:t>
            </w:r>
          </w:p>
        </w:tc>
        <w:tc>
          <w:tcPr>
            <w:tcW w:w="1134" w:type="dxa"/>
            <w:tcBorders>
              <w:right w:val="single" w:sz="4" w:space="0" w:color="auto"/>
            </w:tcBorders>
            <w:vAlign w:val="center"/>
          </w:tcPr>
          <w:p w:rsidR="002D7CB0" w:rsidRPr="00D3039E" w:rsidRDefault="009252A0" w:rsidP="00677FB9">
            <w:pPr>
              <w:spacing w:line="240" w:lineRule="exact"/>
              <w:jc w:val="center"/>
              <w:rPr>
                <w:color w:val="000000" w:themeColor="text1"/>
                <w:sz w:val="26"/>
                <w:szCs w:val="26"/>
              </w:rPr>
            </w:pPr>
            <w:r w:rsidRPr="00D3039E">
              <w:rPr>
                <w:color w:val="000000" w:themeColor="text1"/>
                <w:sz w:val="26"/>
                <w:szCs w:val="26"/>
              </w:rPr>
              <w:t>22086,7</w:t>
            </w:r>
          </w:p>
        </w:tc>
      </w:tr>
      <w:tr w:rsidR="002D7CB0" w:rsidRPr="00D11F85" w:rsidTr="00C94F9A">
        <w:trPr>
          <w:trHeight w:val="550"/>
        </w:trPr>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righ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134" w:type="dxa"/>
            <w:tcBorders>
              <w:lef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260" w:type="dxa"/>
          </w:tcPr>
          <w:p w:rsidR="002D7CB0" w:rsidRPr="00D11F85" w:rsidRDefault="002D7CB0" w:rsidP="00612FBE">
            <w:pPr>
              <w:spacing w:line="240" w:lineRule="exact"/>
              <w:jc w:val="center"/>
              <w:rPr>
                <w:sz w:val="26"/>
                <w:szCs w:val="26"/>
              </w:rPr>
            </w:pPr>
            <w:r w:rsidRPr="00D11F85">
              <w:rPr>
                <w:sz w:val="26"/>
                <w:szCs w:val="26"/>
              </w:rPr>
              <w:t>0</w:t>
            </w:r>
          </w:p>
        </w:tc>
        <w:tc>
          <w:tcPr>
            <w:tcW w:w="1400" w:type="dxa"/>
            <w:tcBorders>
              <w:righ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309" w:type="dxa"/>
            <w:tcBorders>
              <w:right w:val="single" w:sz="4" w:space="0" w:color="auto"/>
            </w:tcBorders>
          </w:tcPr>
          <w:p w:rsidR="002D7CB0" w:rsidRPr="00D11F85" w:rsidRDefault="002D7CB0" w:rsidP="00C415EC">
            <w:pPr>
              <w:spacing w:line="240" w:lineRule="exact"/>
              <w:jc w:val="center"/>
              <w:rPr>
                <w:sz w:val="26"/>
                <w:szCs w:val="26"/>
              </w:rPr>
            </w:pPr>
            <w:r w:rsidRPr="00D11F85">
              <w:rPr>
                <w:sz w:val="26"/>
                <w:szCs w:val="26"/>
              </w:rPr>
              <w:t>0</w:t>
            </w:r>
          </w:p>
        </w:tc>
        <w:tc>
          <w:tcPr>
            <w:tcW w:w="1275" w:type="dxa"/>
            <w:tcBorders>
              <w:right w:val="single" w:sz="4" w:space="0" w:color="auto"/>
            </w:tcBorders>
          </w:tcPr>
          <w:p w:rsidR="002D7CB0" w:rsidRPr="009964DC" w:rsidRDefault="002D7CB0" w:rsidP="003174EC">
            <w:pPr>
              <w:spacing w:line="240" w:lineRule="exact"/>
              <w:jc w:val="center"/>
              <w:rPr>
                <w:sz w:val="26"/>
                <w:szCs w:val="26"/>
              </w:rPr>
            </w:pPr>
            <w:r w:rsidRPr="009964DC">
              <w:rPr>
                <w:sz w:val="26"/>
                <w:szCs w:val="26"/>
              </w:rPr>
              <w:t>0</w:t>
            </w:r>
          </w:p>
        </w:tc>
        <w:tc>
          <w:tcPr>
            <w:tcW w:w="1134" w:type="dxa"/>
            <w:tcBorders>
              <w:right w:val="single" w:sz="4" w:space="0" w:color="auto"/>
            </w:tcBorders>
          </w:tcPr>
          <w:p w:rsidR="002D7CB0" w:rsidRPr="00D11F85" w:rsidRDefault="002D7CB0" w:rsidP="003174EC">
            <w:pPr>
              <w:spacing w:line="240" w:lineRule="exact"/>
              <w:jc w:val="center"/>
              <w:rPr>
                <w:sz w:val="26"/>
                <w:szCs w:val="26"/>
              </w:rPr>
            </w:pPr>
            <w:r w:rsidRPr="00D11F85">
              <w:rPr>
                <w:sz w:val="26"/>
                <w:szCs w:val="26"/>
              </w:rPr>
              <w:t>0</w:t>
            </w:r>
          </w:p>
        </w:tc>
        <w:tc>
          <w:tcPr>
            <w:tcW w:w="1134" w:type="dxa"/>
            <w:tcBorders>
              <w:right w:val="single" w:sz="4" w:space="0" w:color="auto"/>
            </w:tcBorders>
          </w:tcPr>
          <w:p w:rsidR="002D7CB0" w:rsidRPr="00D11F85" w:rsidRDefault="002D7CB0" w:rsidP="003174EC">
            <w:pPr>
              <w:spacing w:line="240" w:lineRule="exact"/>
              <w:jc w:val="center"/>
              <w:rPr>
                <w:sz w:val="26"/>
                <w:szCs w:val="26"/>
              </w:rPr>
            </w:pPr>
            <w:r w:rsidRPr="00D11F85">
              <w:rPr>
                <w:sz w:val="26"/>
                <w:szCs w:val="26"/>
              </w:rPr>
              <w:t>0</w:t>
            </w:r>
          </w:p>
        </w:tc>
      </w:tr>
      <w:tr w:rsidR="002D7CB0" w:rsidRPr="00D11F85" w:rsidTr="00C94F9A">
        <w:trPr>
          <w:trHeight w:val="385"/>
        </w:trPr>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C274B3">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иные источники</w:t>
            </w:r>
          </w:p>
        </w:tc>
        <w:tc>
          <w:tcPr>
            <w:tcW w:w="993" w:type="dxa"/>
            <w:tcBorders>
              <w:right w:val="single" w:sz="4" w:space="0" w:color="auto"/>
            </w:tcBorders>
          </w:tcPr>
          <w:p w:rsidR="002D7CB0" w:rsidRPr="00D11F85" w:rsidRDefault="00EB3259" w:rsidP="00C274B3">
            <w:pPr>
              <w:spacing w:line="240" w:lineRule="exact"/>
              <w:jc w:val="center"/>
              <w:rPr>
                <w:sz w:val="26"/>
                <w:szCs w:val="26"/>
              </w:rPr>
            </w:pPr>
            <w:r w:rsidRPr="00D11F85">
              <w:rPr>
                <w:sz w:val="26"/>
                <w:szCs w:val="26"/>
              </w:rPr>
              <w:t>0</w:t>
            </w:r>
          </w:p>
        </w:tc>
        <w:tc>
          <w:tcPr>
            <w:tcW w:w="1134" w:type="dxa"/>
            <w:tcBorders>
              <w:left w:val="single" w:sz="4" w:space="0" w:color="auto"/>
            </w:tcBorders>
          </w:tcPr>
          <w:p w:rsidR="002D7CB0" w:rsidRPr="00D11F85" w:rsidRDefault="002D7CB0" w:rsidP="000147C6">
            <w:pPr>
              <w:spacing w:line="240" w:lineRule="exact"/>
              <w:jc w:val="center"/>
              <w:rPr>
                <w:sz w:val="26"/>
                <w:szCs w:val="26"/>
              </w:rPr>
            </w:pPr>
            <w:r w:rsidRPr="00D11F85">
              <w:rPr>
                <w:sz w:val="26"/>
                <w:szCs w:val="26"/>
              </w:rPr>
              <w:t>29126,9</w:t>
            </w:r>
          </w:p>
        </w:tc>
        <w:tc>
          <w:tcPr>
            <w:tcW w:w="1260" w:type="dxa"/>
          </w:tcPr>
          <w:p w:rsidR="002D7CB0" w:rsidRPr="00D11F85" w:rsidRDefault="002D7CB0" w:rsidP="000147C6">
            <w:pPr>
              <w:spacing w:line="240" w:lineRule="exact"/>
              <w:jc w:val="center"/>
              <w:rPr>
                <w:sz w:val="26"/>
                <w:szCs w:val="26"/>
              </w:rPr>
            </w:pPr>
            <w:r w:rsidRPr="00D11F85">
              <w:rPr>
                <w:sz w:val="26"/>
                <w:szCs w:val="26"/>
              </w:rPr>
              <w:t>304,0</w:t>
            </w:r>
          </w:p>
        </w:tc>
        <w:tc>
          <w:tcPr>
            <w:tcW w:w="1400" w:type="dxa"/>
            <w:tcBorders>
              <w:right w:val="single" w:sz="4" w:space="0" w:color="auto"/>
            </w:tcBorders>
          </w:tcPr>
          <w:p w:rsidR="002D7CB0" w:rsidRPr="00D11F85" w:rsidRDefault="005E71CC" w:rsidP="00612FBE">
            <w:pPr>
              <w:spacing w:line="240" w:lineRule="exact"/>
              <w:jc w:val="center"/>
              <w:rPr>
                <w:sz w:val="26"/>
                <w:szCs w:val="26"/>
              </w:rPr>
            </w:pPr>
            <w:r w:rsidRPr="00D11F85">
              <w:rPr>
                <w:sz w:val="26"/>
                <w:szCs w:val="26"/>
              </w:rPr>
              <w:t>237,4</w:t>
            </w:r>
          </w:p>
        </w:tc>
        <w:tc>
          <w:tcPr>
            <w:tcW w:w="1309" w:type="dxa"/>
            <w:tcBorders>
              <w:right w:val="single" w:sz="4" w:space="0" w:color="auto"/>
            </w:tcBorders>
          </w:tcPr>
          <w:p w:rsidR="002D7CB0" w:rsidRPr="00D11F85" w:rsidRDefault="0047341A" w:rsidP="00C415EC">
            <w:pPr>
              <w:spacing w:line="240" w:lineRule="exact"/>
              <w:jc w:val="center"/>
              <w:rPr>
                <w:sz w:val="26"/>
                <w:szCs w:val="26"/>
              </w:rPr>
            </w:pPr>
            <w:r>
              <w:rPr>
                <w:sz w:val="26"/>
                <w:szCs w:val="26"/>
              </w:rPr>
              <w:t>0,0</w:t>
            </w:r>
          </w:p>
        </w:tc>
        <w:tc>
          <w:tcPr>
            <w:tcW w:w="1275" w:type="dxa"/>
            <w:tcBorders>
              <w:right w:val="single" w:sz="4" w:space="0" w:color="auto"/>
            </w:tcBorders>
          </w:tcPr>
          <w:p w:rsidR="002D7CB0" w:rsidRPr="009964DC" w:rsidRDefault="009167CB" w:rsidP="007172FD">
            <w:pPr>
              <w:spacing w:line="240" w:lineRule="exact"/>
              <w:jc w:val="center"/>
              <w:rPr>
                <w:sz w:val="26"/>
                <w:szCs w:val="26"/>
              </w:rPr>
            </w:pPr>
            <w:r w:rsidRPr="009964DC">
              <w:rPr>
                <w:sz w:val="26"/>
                <w:szCs w:val="26"/>
              </w:rPr>
              <w:t>0</w:t>
            </w:r>
          </w:p>
        </w:tc>
        <w:tc>
          <w:tcPr>
            <w:tcW w:w="1134" w:type="dxa"/>
            <w:tcBorders>
              <w:right w:val="single" w:sz="4" w:space="0" w:color="auto"/>
            </w:tcBorders>
          </w:tcPr>
          <w:p w:rsidR="002D7CB0" w:rsidRPr="00D11F85" w:rsidRDefault="002D7CB0" w:rsidP="00442315">
            <w:pPr>
              <w:spacing w:line="240" w:lineRule="exact"/>
              <w:jc w:val="center"/>
              <w:rPr>
                <w:sz w:val="26"/>
                <w:szCs w:val="26"/>
              </w:rPr>
            </w:pPr>
            <w:r w:rsidRPr="00D11F85">
              <w:rPr>
                <w:sz w:val="26"/>
                <w:szCs w:val="26"/>
              </w:rPr>
              <w:t>0</w:t>
            </w:r>
          </w:p>
        </w:tc>
        <w:tc>
          <w:tcPr>
            <w:tcW w:w="1134" w:type="dxa"/>
            <w:tcBorders>
              <w:right w:val="single" w:sz="4" w:space="0" w:color="auto"/>
            </w:tcBorders>
          </w:tcPr>
          <w:p w:rsidR="002D7CB0" w:rsidRPr="00D11F85" w:rsidRDefault="002D7CB0" w:rsidP="00442315">
            <w:pPr>
              <w:spacing w:line="240" w:lineRule="exact"/>
              <w:jc w:val="center"/>
              <w:rPr>
                <w:sz w:val="26"/>
                <w:szCs w:val="26"/>
              </w:rPr>
            </w:pPr>
            <w:r w:rsidRPr="00D11F85">
              <w:rPr>
                <w:sz w:val="26"/>
                <w:szCs w:val="26"/>
              </w:rPr>
              <w:t>0</w:t>
            </w:r>
          </w:p>
        </w:tc>
      </w:tr>
      <w:tr w:rsidR="007C2703" w:rsidRPr="00D11F85" w:rsidTr="00C94F9A">
        <w:trPr>
          <w:trHeight w:val="312"/>
        </w:trPr>
        <w:tc>
          <w:tcPr>
            <w:tcW w:w="936" w:type="dxa"/>
            <w:vMerge w:val="restart"/>
          </w:tcPr>
          <w:p w:rsidR="007C2703" w:rsidRPr="00D11F85" w:rsidRDefault="007C2703" w:rsidP="00612FBE">
            <w:pPr>
              <w:spacing w:line="240" w:lineRule="exact"/>
              <w:jc w:val="center"/>
              <w:rPr>
                <w:sz w:val="26"/>
                <w:szCs w:val="26"/>
              </w:rPr>
            </w:pPr>
            <w:r w:rsidRPr="00D11F85">
              <w:rPr>
                <w:sz w:val="26"/>
                <w:szCs w:val="26"/>
              </w:rPr>
              <w:lastRenderedPageBreak/>
              <w:t>Основное мероприятие 1.1.</w:t>
            </w:r>
          </w:p>
        </w:tc>
        <w:tc>
          <w:tcPr>
            <w:tcW w:w="1865" w:type="dxa"/>
            <w:vMerge w:val="restart"/>
          </w:tcPr>
          <w:p w:rsidR="007C2703" w:rsidRPr="00D11F85" w:rsidRDefault="007C2703" w:rsidP="00612FBE">
            <w:pPr>
              <w:spacing w:line="240" w:lineRule="exact"/>
              <w:ind w:right="-57"/>
              <w:jc w:val="both"/>
              <w:outlineLvl w:val="1"/>
              <w:rPr>
                <w:sz w:val="26"/>
                <w:szCs w:val="26"/>
              </w:rPr>
            </w:pPr>
            <w:r w:rsidRPr="00D11F85">
              <w:rPr>
                <w:sz w:val="26"/>
                <w:szCs w:val="26"/>
              </w:rPr>
              <w:t>Благоустройство дворовых территорий многоквартирных домов (исходя из минимального перечня видов работ по благоустройству), расположенных на территории</w:t>
            </w:r>
            <w:r w:rsidR="00C274B3" w:rsidRPr="00D11F85">
              <w:rPr>
                <w:sz w:val="26"/>
                <w:szCs w:val="26"/>
              </w:rPr>
              <w:t xml:space="preserve"> Губкинского городского округа </w:t>
            </w:r>
            <w:r w:rsidR="00213767" w:rsidRPr="00D11F85">
              <w:rPr>
                <w:sz w:val="26"/>
                <w:szCs w:val="26"/>
              </w:rPr>
              <w:t>Белгородской области</w:t>
            </w: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37753,1</w:t>
            </w:r>
          </w:p>
        </w:tc>
        <w:tc>
          <w:tcPr>
            <w:tcW w:w="1260" w:type="dxa"/>
            <w:tcBorders>
              <w:top w:val="single" w:sz="4" w:space="0" w:color="auto"/>
              <w:bottom w:val="single" w:sz="4" w:space="0" w:color="auto"/>
            </w:tcBorders>
          </w:tcPr>
          <w:p w:rsidR="007C2703" w:rsidRPr="00D11F85" w:rsidRDefault="009A31A5" w:rsidP="00612FBE">
            <w:pPr>
              <w:spacing w:line="240" w:lineRule="exact"/>
              <w:jc w:val="center"/>
              <w:rPr>
                <w:sz w:val="26"/>
                <w:szCs w:val="26"/>
              </w:rPr>
            </w:pPr>
            <w:r w:rsidRPr="00D11F85">
              <w:rPr>
                <w:sz w:val="26"/>
                <w:szCs w:val="26"/>
              </w:rPr>
              <w:t>12346,1</w:t>
            </w:r>
          </w:p>
        </w:tc>
        <w:tc>
          <w:tcPr>
            <w:tcW w:w="1400" w:type="dxa"/>
            <w:tcBorders>
              <w:top w:val="single" w:sz="4" w:space="0" w:color="auto"/>
              <w:bottom w:val="single" w:sz="4" w:space="0" w:color="auto"/>
              <w:right w:val="single" w:sz="4" w:space="0" w:color="auto"/>
            </w:tcBorders>
          </w:tcPr>
          <w:p w:rsidR="007C2703" w:rsidRPr="00D11F85" w:rsidRDefault="007717E1" w:rsidP="00612FBE">
            <w:pPr>
              <w:spacing w:line="240" w:lineRule="exact"/>
              <w:jc w:val="center"/>
              <w:rPr>
                <w:sz w:val="26"/>
                <w:szCs w:val="26"/>
              </w:rPr>
            </w:pPr>
            <w:r w:rsidRPr="00D11F85">
              <w:rPr>
                <w:sz w:val="26"/>
                <w:szCs w:val="26"/>
              </w:rPr>
              <w:t>65</w:t>
            </w:r>
            <w:r w:rsidR="00C70048" w:rsidRPr="00D11F85">
              <w:rPr>
                <w:sz w:val="26"/>
                <w:szCs w:val="26"/>
              </w:rPr>
              <w:t>72,9</w:t>
            </w:r>
          </w:p>
        </w:tc>
        <w:tc>
          <w:tcPr>
            <w:tcW w:w="1309" w:type="dxa"/>
            <w:tcBorders>
              <w:top w:val="single" w:sz="4" w:space="0" w:color="auto"/>
              <w:bottom w:val="single" w:sz="4" w:space="0" w:color="auto"/>
              <w:right w:val="single" w:sz="4" w:space="0" w:color="auto"/>
            </w:tcBorders>
          </w:tcPr>
          <w:p w:rsidR="007C2703" w:rsidRPr="00D3039E" w:rsidRDefault="00CF58D7" w:rsidP="00C415EC">
            <w:pPr>
              <w:spacing w:line="240" w:lineRule="exact"/>
              <w:jc w:val="center"/>
              <w:rPr>
                <w:color w:val="000000" w:themeColor="text1"/>
                <w:sz w:val="26"/>
                <w:szCs w:val="26"/>
              </w:rPr>
            </w:pPr>
            <w:r w:rsidRPr="00D3039E">
              <w:rPr>
                <w:color w:val="000000" w:themeColor="text1"/>
                <w:sz w:val="26"/>
                <w:szCs w:val="26"/>
              </w:rPr>
              <w:t>50 000</w:t>
            </w:r>
            <w:r w:rsidR="00934D6D"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BE5F9B"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88"/>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7F03DC">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12062,1</w:t>
            </w:r>
          </w:p>
        </w:tc>
        <w:tc>
          <w:tcPr>
            <w:tcW w:w="1260" w:type="dxa"/>
            <w:tcBorders>
              <w:top w:val="single" w:sz="4" w:space="0" w:color="auto"/>
              <w:bottom w:val="single" w:sz="4" w:space="0" w:color="auto"/>
            </w:tcBorders>
          </w:tcPr>
          <w:p w:rsidR="007C2703" w:rsidRPr="00D11F85" w:rsidRDefault="007E3658" w:rsidP="00714210">
            <w:pPr>
              <w:spacing w:line="240" w:lineRule="exact"/>
              <w:jc w:val="center"/>
              <w:rPr>
                <w:sz w:val="26"/>
                <w:szCs w:val="26"/>
              </w:rPr>
            </w:pPr>
            <w:r w:rsidRPr="00D11F85">
              <w:rPr>
                <w:sz w:val="26"/>
                <w:szCs w:val="26"/>
              </w:rPr>
              <w:t>7 178,1</w:t>
            </w:r>
          </w:p>
          <w:p w:rsidR="007E3658" w:rsidRPr="00D11F85" w:rsidRDefault="007E3658" w:rsidP="00714210">
            <w:pPr>
              <w:spacing w:line="240" w:lineRule="exact"/>
              <w:jc w:val="center"/>
              <w:rPr>
                <w:sz w:val="26"/>
                <w:szCs w:val="26"/>
              </w:rPr>
            </w:pPr>
          </w:p>
        </w:tc>
        <w:tc>
          <w:tcPr>
            <w:tcW w:w="1400" w:type="dxa"/>
            <w:tcBorders>
              <w:top w:val="single" w:sz="4" w:space="0" w:color="auto"/>
              <w:bottom w:val="single" w:sz="4" w:space="0" w:color="auto"/>
              <w:right w:val="single" w:sz="4" w:space="0" w:color="auto"/>
            </w:tcBorders>
          </w:tcPr>
          <w:p w:rsidR="007C2703" w:rsidRPr="00D11F85" w:rsidRDefault="007717E1" w:rsidP="00612FBE">
            <w:pPr>
              <w:spacing w:line="240" w:lineRule="exact"/>
              <w:jc w:val="center"/>
              <w:rPr>
                <w:sz w:val="26"/>
                <w:szCs w:val="26"/>
              </w:rPr>
            </w:pPr>
            <w:r w:rsidRPr="00D11F85">
              <w:rPr>
                <w:sz w:val="26"/>
                <w:szCs w:val="26"/>
              </w:rPr>
              <w:t>30</w:t>
            </w:r>
            <w:r w:rsidR="00C70048" w:rsidRPr="00D11F85">
              <w:rPr>
                <w:sz w:val="26"/>
                <w:szCs w:val="26"/>
              </w:rPr>
              <w:t>65,0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4C10FF"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360"/>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860C90">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5395,1</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206,7</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140,4</w:t>
            </w:r>
          </w:p>
        </w:tc>
        <w:tc>
          <w:tcPr>
            <w:tcW w:w="1309" w:type="dxa"/>
            <w:tcBorders>
              <w:top w:val="single" w:sz="4" w:space="0" w:color="auto"/>
              <w:bottom w:val="single" w:sz="4" w:space="0" w:color="auto"/>
              <w:right w:val="single" w:sz="4" w:space="0" w:color="auto"/>
            </w:tcBorders>
          </w:tcPr>
          <w:p w:rsidR="007C2703" w:rsidRPr="00D3039E" w:rsidRDefault="00CF58D7" w:rsidP="00C415EC">
            <w:pPr>
              <w:spacing w:line="240" w:lineRule="exact"/>
              <w:jc w:val="center"/>
              <w:rPr>
                <w:color w:val="000000" w:themeColor="text1"/>
                <w:sz w:val="26"/>
                <w:szCs w:val="26"/>
              </w:rPr>
            </w:pPr>
            <w:r w:rsidRPr="00D3039E">
              <w:rPr>
                <w:color w:val="000000" w:themeColor="text1"/>
                <w:sz w:val="26"/>
                <w:szCs w:val="26"/>
              </w:rPr>
              <w:t>50 000</w:t>
            </w:r>
            <w:r w:rsidR="00934D6D"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64"/>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20295,9</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4961,3</w:t>
            </w:r>
          </w:p>
        </w:tc>
        <w:tc>
          <w:tcPr>
            <w:tcW w:w="1400" w:type="dxa"/>
            <w:tcBorders>
              <w:top w:val="single" w:sz="4" w:space="0" w:color="auto"/>
              <w:bottom w:val="single" w:sz="4" w:space="0" w:color="auto"/>
              <w:right w:val="single" w:sz="4" w:space="0" w:color="auto"/>
            </w:tcBorders>
          </w:tcPr>
          <w:p w:rsidR="007C2703" w:rsidRPr="00D11F85" w:rsidRDefault="007C2703" w:rsidP="005E71CC">
            <w:pPr>
              <w:spacing w:line="240" w:lineRule="exact"/>
              <w:jc w:val="center"/>
              <w:rPr>
                <w:sz w:val="26"/>
                <w:szCs w:val="26"/>
              </w:rPr>
            </w:pPr>
            <w:r w:rsidRPr="00D11F85">
              <w:rPr>
                <w:sz w:val="26"/>
                <w:szCs w:val="26"/>
              </w:rPr>
              <w:t>3367,5</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4C10FF"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168"/>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7C2703"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16"/>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7C2703"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val="restart"/>
          </w:tcPr>
          <w:p w:rsidR="007E3658" w:rsidRPr="00D11F85" w:rsidRDefault="007E3658" w:rsidP="00612FBE">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5 776,1</w:t>
            </w:r>
          </w:p>
        </w:tc>
        <w:tc>
          <w:tcPr>
            <w:tcW w:w="1400" w:type="dxa"/>
            <w:tcBorders>
              <w:top w:val="single" w:sz="4" w:space="0" w:color="auto"/>
              <w:bottom w:val="single" w:sz="4" w:space="0" w:color="auto"/>
              <w:right w:val="single" w:sz="4" w:space="0" w:color="auto"/>
            </w:tcBorders>
          </w:tcPr>
          <w:p w:rsidR="007E3658" w:rsidRPr="00D11F85" w:rsidRDefault="00C70048" w:rsidP="00612FBE">
            <w:pPr>
              <w:spacing w:line="240" w:lineRule="exact"/>
              <w:jc w:val="center"/>
              <w:rPr>
                <w:sz w:val="26"/>
                <w:szCs w:val="26"/>
              </w:rPr>
            </w:pPr>
            <w:r w:rsidRPr="00D11F85">
              <w:rPr>
                <w:sz w:val="26"/>
                <w:szCs w:val="26"/>
              </w:rPr>
              <w:t>3983,1</w:t>
            </w:r>
          </w:p>
        </w:tc>
        <w:tc>
          <w:tcPr>
            <w:tcW w:w="1309" w:type="dxa"/>
            <w:tcBorders>
              <w:top w:val="single" w:sz="4" w:space="0" w:color="auto"/>
              <w:bottom w:val="single" w:sz="4" w:space="0" w:color="auto"/>
              <w:right w:val="single" w:sz="4" w:space="0" w:color="auto"/>
            </w:tcBorders>
          </w:tcPr>
          <w:p w:rsidR="007E3658"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227C35"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6A152D"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6A152D"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7E3658">
            <w:pPr>
              <w:spacing w:line="240" w:lineRule="exact"/>
              <w:jc w:val="center"/>
              <w:rPr>
                <w:sz w:val="26"/>
                <w:szCs w:val="26"/>
              </w:rPr>
            </w:pPr>
            <w:r w:rsidRPr="00D11F85">
              <w:rPr>
                <w:sz w:val="26"/>
                <w:szCs w:val="26"/>
              </w:rPr>
              <w:t>608,1</w:t>
            </w:r>
          </w:p>
        </w:tc>
        <w:tc>
          <w:tcPr>
            <w:tcW w:w="1400" w:type="dxa"/>
            <w:tcBorders>
              <w:top w:val="single" w:sz="4" w:space="0" w:color="auto"/>
              <w:bottom w:val="single" w:sz="4" w:space="0" w:color="auto"/>
              <w:right w:val="single" w:sz="4" w:space="0" w:color="auto"/>
            </w:tcBorders>
          </w:tcPr>
          <w:p w:rsidR="007E3658" w:rsidRPr="00D11F85" w:rsidRDefault="00C70048" w:rsidP="00612FBE">
            <w:pPr>
              <w:spacing w:line="240" w:lineRule="exact"/>
              <w:jc w:val="center"/>
              <w:rPr>
                <w:sz w:val="26"/>
                <w:szCs w:val="26"/>
              </w:rPr>
            </w:pPr>
            <w:r w:rsidRPr="00D11F85">
              <w:rPr>
                <w:sz w:val="26"/>
                <w:szCs w:val="26"/>
              </w:rPr>
              <w:t>475,2</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61601F"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206,7</w:t>
            </w:r>
          </w:p>
        </w:tc>
        <w:tc>
          <w:tcPr>
            <w:tcW w:w="1400" w:type="dxa"/>
            <w:tcBorders>
              <w:top w:val="single" w:sz="4" w:space="0" w:color="auto"/>
              <w:bottom w:val="single" w:sz="4" w:space="0" w:color="auto"/>
              <w:right w:val="single" w:sz="4" w:space="0" w:color="auto"/>
            </w:tcBorders>
          </w:tcPr>
          <w:p w:rsidR="007E3658" w:rsidRPr="00D11F85" w:rsidRDefault="004007C3" w:rsidP="00612FBE">
            <w:pPr>
              <w:spacing w:line="240" w:lineRule="exact"/>
              <w:jc w:val="center"/>
              <w:rPr>
                <w:sz w:val="26"/>
                <w:szCs w:val="26"/>
              </w:rPr>
            </w:pPr>
            <w:r w:rsidRPr="00D11F85">
              <w:rPr>
                <w:sz w:val="26"/>
                <w:szCs w:val="26"/>
              </w:rPr>
              <w:t>140,4</w:t>
            </w:r>
          </w:p>
        </w:tc>
        <w:tc>
          <w:tcPr>
            <w:tcW w:w="1309" w:type="dxa"/>
            <w:tcBorders>
              <w:top w:val="single" w:sz="4" w:space="0" w:color="auto"/>
              <w:bottom w:val="single" w:sz="4" w:space="0" w:color="auto"/>
              <w:right w:val="single" w:sz="4" w:space="0" w:color="auto"/>
            </w:tcBorders>
          </w:tcPr>
          <w:p w:rsidR="007E3658"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227C35"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BE5F9B" w:rsidP="00037D7E">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4961,3</w:t>
            </w:r>
          </w:p>
        </w:tc>
        <w:tc>
          <w:tcPr>
            <w:tcW w:w="1400" w:type="dxa"/>
            <w:tcBorders>
              <w:top w:val="single" w:sz="4" w:space="0" w:color="auto"/>
              <w:bottom w:val="single" w:sz="4" w:space="0" w:color="auto"/>
              <w:right w:val="single" w:sz="4" w:space="0" w:color="auto"/>
            </w:tcBorders>
          </w:tcPr>
          <w:p w:rsidR="007E3658" w:rsidRPr="00D11F85" w:rsidRDefault="004007C3" w:rsidP="00612FBE">
            <w:pPr>
              <w:spacing w:line="240" w:lineRule="exact"/>
              <w:jc w:val="center"/>
              <w:rPr>
                <w:sz w:val="26"/>
                <w:szCs w:val="26"/>
              </w:rPr>
            </w:pPr>
            <w:r w:rsidRPr="00D11F85">
              <w:rPr>
                <w:sz w:val="26"/>
                <w:szCs w:val="26"/>
              </w:rPr>
              <w:t>3367,5</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037D7E"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7E3658"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7E3658"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val="restart"/>
          </w:tcPr>
          <w:p w:rsidR="00933DDA" w:rsidRPr="00D11F85" w:rsidRDefault="00A30462" w:rsidP="00612FBE">
            <w:pPr>
              <w:spacing w:line="240" w:lineRule="exact"/>
              <w:jc w:val="center"/>
              <w:rPr>
                <w:sz w:val="26"/>
                <w:szCs w:val="26"/>
              </w:rPr>
            </w:pPr>
            <w:r w:rsidRPr="00D11F85">
              <w:rPr>
                <w:sz w:val="26"/>
                <w:szCs w:val="26"/>
              </w:rPr>
              <w:t>М</w:t>
            </w:r>
            <w:r w:rsidR="00934D6D" w:rsidRPr="00D11F85">
              <w:rPr>
                <w:sz w:val="26"/>
                <w:szCs w:val="26"/>
              </w:rPr>
              <w:t>ероприятие 1.1</w:t>
            </w:r>
            <w:r w:rsidR="00933DDA" w:rsidRPr="00D11F85">
              <w:rPr>
                <w:sz w:val="26"/>
                <w:szCs w:val="26"/>
              </w:rPr>
              <w:t>.</w:t>
            </w:r>
            <w:r w:rsidR="00934D6D" w:rsidRPr="00D11F85">
              <w:rPr>
                <w:sz w:val="26"/>
                <w:szCs w:val="26"/>
              </w:rPr>
              <w:t>1.</w:t>
            </w:r>
          </w:p>
        </w:tc>
        <w:tc>
          <w:tcPr>
            <w:tcW w:w="1865" w:type="dxa"/>
            <w:vMerge w:val="restart"/>
          </w:tcPr>
          <w:p w:rsidR="00933DDA" w:rsidRPr="00D11F85" w:rsidRDefault="00933DDA" w:rsidP="00612FBE">
            <w:pPr>
              <w:spacing w:line="240" w:lineRule="exact"/>
              <w:ind w:right="-57"/>
              <w:jc w:val="both"/>
              <w:outlineLvl w:val="1"/>
              <w:rPr>
                <w:sz w:val="26"/>
                <w:szCs w:val="26"/>
              </w:rPr>
            </w:pPr>
            <w:r w:rsidRPr="00D11F85">
              <w:rPr>
                <w:sz w:val="26"/>
                <w:szCs w:val="26"/>
              </w:rPr>
              <w:t xml:space="preserve">«Реализация мероприятий по благоустройству дворовых и общественных территорий Губкинского </w:t>
            </w:r>
            <w:r w:rsidRPr="00D11F85">
              <w:rPr>
                <w:sz w:val="26"/>
                <w:szCs w:val="26"/>
              </w:rPr>
              <w:lastRenderedPageBreak/>
              <w:t>городского округа Белгородской области»</w:t>
            </w: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lastRenderedPageBreak/>
              <w:t>Всего</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50 000,0</w:t>
            </w:r>
          </w:p>
        </w:tc>
        <w:tc>
          <w:tcPr>
            <w:tcW w:w="1275" w:type="dxa"/>
            <w:tcBorders>
              <w:top w:val="single" w:sz="4" w:space="0" w:color="auto"/>
              <w:bottom w:val="single" w:sz="4" w:space="0" w:color="auto"/>
              <w:right w:val="single" w:sz="4" w:space="0" w:color="auto"/>
            </w:tcBorders>
          </w:tcPr>
          <w:p w:rsidR="00933DDA"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бюджет Губкинского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val="restart"/>
          </w:tcPr>
          <w:p w:rsidR="00933DDA" w:rsidRPr="00D11F85" w:rsidRDefault="00933DDA" w:rsidP="00612FBE">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4B179C"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бюджет Губкинского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DC6A74" w:rsidRPr="00D11F85" w:rsidTr="00C94F9A">
        <w:trPr>
          <w:trHeight w:val="264"/>
        </w:trPr>
        <w:tc>
          <w:tcPr>
            <w:tcW w:w="936" w:type="dxa"/>
            <w:vMerge w:val="restart"/>
          </w:tcPr>
          <w:p w:rsidR="00DC6A74" w:rsidRPr="00D11F85" w:rsidRDefault="00DC6A74" w:rsidP="00AC06D7">
            <w:pPr>
              <w:spacing w:line="240" w:lineRule="exact"/>
              <w:jc w:val="center"/>
              <w:rPr>
                <w:sz w:val="26"/>
                <w:szCs w:val="26"/>
              </w:rPr>
            </w:pPr>
            <w:r w:rsidRPr="00D11F85">
              <w:rPr>
                <w:sz w:val="26"/>
                <w:szCs w:val="26"/>
              </w:rPr>
              <w:t>Основное мероприятие 2.1.</w:t>
            </w:r>
          </w:p>
        </w:tc>
        <w:tc>
          <w:tcPr>
            <w:tcW w:w="1865" w:type="dxa"/>
            <w:vMerge w:val="restart"/>
          </w:tcPr>
          <w:p w:rsidR="00DC6A74" w:rsidRPr="00D11F85" w:rsidRDefault="00DC6A74" w:rsidP="00D13FFB">
            <w:pPr>
              <w:spacing w:line="240" w:lineRule="exact"/>
              <w:ind w:right="-57"/>
              <w:jc w:val="both"/>
              <w:outlineLvl w:val="1"/>
              <w:rPr>
                <w:sz w:val="26"/>
                <w:szCs w:val="26"/>
              </w:rPr>
            </w:pPr>
            <w:r w:rsidRPr="00D11F85">
              <w:rPr>
                <w:sz w:val="26"/>
                <w:szCs w:val="26"/>
              </w:rPr>
              <w:t>Благоустройство общественных и иных территорий</w:t>
            </w:r>
            <w:r w:rsidR="009A395C" w:rsidRPr="00D11F85">
              <w:rPr>
                <w:sz w:val="26"/>
                <w:szCs w:val="26"/>
              </w:rPr>
              <w:t xml:space="preserve"> Губкинского городского округа Белгородской области</w:t>
            </w: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29126,9</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304,0</w:t>
            </w:r>
          </w:p>
        </w:tc>
        <w:tc>
          <w:tcPr>
            <w:tcW w:w="1400" w:type="dxa"/>
            <w:tcBorders>
              <w:top w:val="single" w:sz="4" w:space="0" w:color="auto"/>
              <w:bottom w:val="single" w:sz="4" w:space="0" w:color="auto"/>
              <w:right w:val="single" w:sz="4" w:space="0" w:color="auto"/>
            </w:tcBorders>
          </w:tcPr>
          <w:p w:rsidR="00DC6A74" w:rsidRPr="00D11F85" w:rsidRDefault="001171DD" w:rsidP="00612FBE">
            <w:pPr>
              <w:spacing w:line="240" w:lineRule="exact"/>
              <w:jc w:val="center"/>
              <w:rPr>
                <w:sz w:val="26"/>
                <w:szCs w:val="26"/>
              </w:rPr>
            </w:pPr>
            <w:r w:rsidRPr="00D11F85">
              <w:rPr>
                <w:sz w:val="26"/>
                <w:szCs w:val="26"/>
              </w:rPr>
              <w:t>20</w:t>
            </w:r>
            <w:r w:rsidR="009E3FB1" w:rsidRPr="00D11F85">
              <w:rPr>
                <w:sz w:val="26"/>
                <w:szCs w:val="26"/>
              </w:rPr>
              <w:t>5</w:t>
            </w:r>
            <w:r w:rsidR="00DC6A74" w:rsidRPr="00D11F85">
              <w:rPr>
                <w:sz w:val="26"/>
                <w:szCs w:val="26"/>
              </w:rPr>
              <w:t>37,4</w:t>
            </w:r>
          </w:p>
        </w:tc>
        <w:tc>
          <w:tcPr>
            <w:tcW w:w="1309" w:type="dxa"/>
            <w:tcBorders>
              <w:top w:val="single" w:sz="4" w:space="0" w:color="auto"/>
              <w:bottom w:val="single" w:sz="4" w:space="0" w:color="auto"/>
              <w:right w:val="single" w:sz="4" w:space="0" w:color="auto"/>
            </w:tcBorders>
          </w:tcPr>
          <w:p w:rsidR="00DC6A74" w:rsidRPr="00D3039E" w:rsidRDefault="0047341A" w:rsidP="00682E95">
            <w:pPr>
              <w:spacing w:line="240" w:lineRule="exact"/>
              <w:jc w:val="center"/>
              <w:rPr>
                <w:color w:val="000000" w:themeColor="text1"/>
                <w:sz w:val="26"/>
                <w:szCs w:val="26"/>
              </w:rPr>
            </w:pPr>
            <w:r>
              <w:rPr>
                <w:color w:val="000000" w:themeColor="text1"/>
                <w:sz w:val="26"/>
                <w:szCs w:val="26"/>
              </w:rPr>
              <w:t>36 035,2</w:t>
            </w:r>
          </w:p>
        </w:tc>
        <w:tc>
          <w:tcPr>
            <w:tcW w:w="1275" w:type="dxa"/>
            <w:tcBorders>
              <w:top w:val="single" w:sz="4" w:space="0" w:color="auto"/>
              <w:bottom w:val="single" w:sz="4" w:space="0" w:color="auto"/>
              <w:right w:val="single" w:sz="4" w:space="0" w:color="auto"/>
            </w:tcBorders>
          </w:tcPr>
          <w:p w:rsidR="00DC6A74" w:rsidRPr="009964DC" w:rsidRDefault="00B76E28" w:rsidP="00DD1C50">
            <w:pPr>
              <w:spacing w:line="240" w:lineRule="exact"/>
              <w:jc w:val="center"/>
              <w:rPr>
                <w:color w:val="000000" w:themeColor="text1"/>
                <w:sz w:val="26"/>
                <w:szCs w:val="26"/>
              </w:rPr>
            </w:pPr>
            <w:r w:rsidRPr="009964DC">
              <w:rPr>
                <w:color w:val="000000" w:themeColor="text1"/>
                <w:sz w:val="26"/>
                <w:szCs w:val="26"/>
              </w:rPr>
              <w:t>2</w:t>
            </w:r>
            <w:r w:rsidR="009E36CB">
              <w:rPr>
                <w:color w:val="000000" w:themeColor="text1"/>
                <w:sz w:val="26"/>
                <w:szCs w:val="26"/>
              </w:rPr>
              <w:t>85 097</w:t>
            </w:r>
            <w:r w:rsidR="00E1449A" w:rsidRPr="009964DC">
              <w:rPr>
                <w:color w:val="000000" w:themeColor="text1"/>
                <w:sz w:val="26"/>
                <w:szCs w:val="26"/>
              </w:rPr>
              <w:t>,9</w:t>
            </w:r>
          </w:p>
        </w:tc>
        <w:tc>
          <w:tcPr>
            <w:tcW w:w="1134" w:type="dxa"/>
            <w:tcBorders>
              <w:top w:val="single" w:sz="4" w:space="0" w:color="auto"/>
              <w:bottom w:val="single" w:sz="4" w:space="0" w:color="auto"/>
              <w:right w:val="single" w:sz="4" w:space="0" w:color="auto"/>
            </w:tcBorders>
          </w:tcPr>
          <w:p w:rsidR="00DC6A74" w:rsidRPr="00D3039E" w:rsidRDefault="00772539" w:rsidP="005D7B2C">
            <w:pPr>
              <w:spacing w:line="240" w:lineRule="exact"/>
              <w:jc w:val="center"/>
              <w:rPr>
                <w:color w:val="000000" w:themeColor="text1"/>
                <w:sz w:val="26"/>
                <w:szCs w:val="26"/>
              </w:rPr>
            </w:pPr>
            <w:r w:rsidRPr="00D3039E">
              <w:rPr>
                <w:color w:val="000000" w:themeColor="text1"/>
                <w:sz w:val="26"/>
                <w:szCs w:val="26"/>
              </w:rPr>
              <w:t>11531,2</w:t>
            </w:r>
          </w:p>
        </w:tc>
        <w:tc>
          <w:tcPr>
            <w:tcW w:w="1134" w:type="dxa"/>
            <w:tcBorders>
              <w:top w:val="single" w:sz="4" w:space="0" w:color="auto"/>
              <w:bottom w:val="single" w:sz="4" w:space="0" w:color="auto"/>
              <w:right w:val="single" w:sz="4" w:space="0" w:color="auto"/>
            </w:tcBorders>
          </w:tcPr>
          <w:p w:rsidR="00DC6A74" w:rsidRPr="00D3039E" w:rsidRDefault="00077749" w:rsidP="006E7EE9">
            <w:pPr>
              <w:spacing w:line="240" w:lineRule="exact"/>
              <w:jc w:val="center"/>
              <w:rPr>
                <w:color w:val="000000" w:themeColor="text1"/>
                <w:sz w:val="26"/>
                <w:szCs w:val="26"/>
              </w:rPr>
            </w:pPr>
            <w:r w:rsidRPr="00D3039E">
              <w:rPr>
                <w:color w:val="000000" w:themeColor="text1"/>
                <w:sz w:val="26"/>
                <w:szCs w:val="26"/>
              </w:rPr>
              <w:t>24552</w:t>
            </w:r>
            <w:r w:rsidR="00DC6A74" w:rsidRPr="00D3039E">
              <w:rPr>
                <w:color w:val="000000" w:themeColor="text1"/>
                <w:sz w:val="26"/>
                <w:szCs w:val="26"/>
              </w:rPr>
              <w:t>,0</w:t>
            </w:r>
          </w:p>
        </w:tc>
      </w:tr>
      <w:tr w:rsidR="00DC6A74" w:rsidRPr="00D11F85" w:rsidTr="00C94F9A">
        <w:trPr>
          <w:trHeight w:val="300"/>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9E3FB1" w:rsidP="00612FBE">
            <w:pPr>
              <w:spacing w:line="240" w:lineRule="exact"/>
              <w:jc w:val="center"/>
              <w:rPr>
                <w:sz w:val="26"/>
                <w:szCs w:val="26"/>
              </w:rPr>
            </w:pPr>
            <w:r w:rsidRPr="00D11F85">
              <w:rPr>
                <w:sz w:val="26"/>
                <w:szCs w:val="26"/>
              </w:rPr>
              <w:t>300,0</w:t>
            </w:r>
          </w:p>
        </w:tc>
        <w:tc>
          <w:tcPr>
            <w:tcW w:w="1309" w:type="dxa"/>
            <w:tcBorders>
              <w:top w:val="single" w:sz="4" w:space="0" w:color="auto"/>
              <w:bottom w:val="single" w:sz="4" w:space="0" w:color="auto"/>
              <w:right w:val="single" w:sz="4" w:space="0" w:color="auto"/>
            </w:tcBorders>
          </w:tcPr>
          <w:p w:rsidR="00DC6A74" w:rsidRPr="00D3039E" w:rsidRDefault="00E415A5" w:rsidP="00675B0B">
            <w:pPr>
              <w:spacing w:line="240" w:lineRule="exact"/>
              <w:jc w:val="center"/>
              <w:rPr>
                <w:color w:val="000000" w:themeColor="text1"/>
                <w:sz w:val="26"/>
                <w:szCs w:val="26"/>
              </w:rPr>
            </w:pPr>
            <w:r w:rsidRPr="00D3039E">
              <w:rPr>
                <w:color w:val="000000" w:themeColor="text1"/>
                <w:sz w:val="26"/>
                <w:szCs w:val="26"/>
              </w:rPr>
              <w:t>11171,0</w:t>
            </w:r>
          </w:p>
        </w:tc>
        <w:tc>
          <w:tcPr>
            <w:tcW w:w="1275" w:type="dxa"/>
            <w:tcBorders>
              <w:top w:val="single" w:sz="4" w:space="0" w:color="auto"/>
              <w:bottom w:val="single" w:sz="4" w:space="0" w:color="auto"/>
              <w:right w:val="single" w:sz="4" w:space="0" w:color="auto"/>
            </w:tcBorders>
          </w:tcPr>
          <w:p w:rsidR="00DC6A74" w:rsidRPr="009964DC" w:rsidRDefault="009E36CB" w:rsidP="00E277D9">
            <w:pPr>
              <w:spacing w:line="240" w:lineRule="exact"/>
              <w:jc w:val="center"/>
              <w:rPr>
                <w:color w:val="000000" w:themeColor="text1"/>
                <w:sz w:val="26"/>
                <w:szCs w:val="26"/>
              </w:rPr>
            </w:pPr>
            <w:r>
              <w:rPr>
                <w:color w:val="000000" w:themeColor="text1"/>
                <w:sz w:val="26"/>
                <w:szCs w:val="26"/>
              </w:rPr>
              <w:t>121 160,5</w:t>
            </w:r>
          </w:p>
        </w:tc>
        <w:tc>
          <w:tcPr>
            <w:tcW w:w="1134" w:type="dxa"/>
            <w:tcBorders>
              <w:top w:val="single" w:sz="4" w:space="0" w:color="auto"/>
              <w:bottom w:val="single" w:sz="4" w:space="0" w:color="auto"/>
              <w:right w:val="single" w:sz="4" w:space="0" w:color="auto"/>
            </w:tcBorders>
          </w:tcPr>
          <w:p w:rsidR="00DC6A74" w:rsidRPr="00D3039E" w:rsidRDefault="00DC6A74" w:rsidP="005D7B2C">
            <w:pPr>
              <w:spacing w:line="240" w:lineRule="exact"/>
              <w:jc w:val="center"/>
              <w:rPr>
                <w:color w:val="000000" w:themeColor="text1"/>
                <w:sz w:val="26"/>
                <w:szCs w:val="26"/>
              </w:rPr>
            </w:pPr>
            <w:r w:rsidRPr="00D3039E">
              <w:rPr>
                <w:color w:val="000000" w:themeColor="text1"/>
                <w:sz w:val="26"/>
                <w:szCs w:val="26"/>
              </w:rPr>
              <w:t>1545,0</w:t>
            </w:r>
          </w:p>
        </w:tc>
        <w:tc>
          <w:tcPr>
            <w:tcW w:w="1134" w:type="dxa"/>
            <w:tcBorders>
              <w:top w:val="single" w:sz="4" w:space="0" w:color="auto"/>
              <w:bottom w:val="single" w:sz="4" w:space="0" w:color="auto"/>
              <w:right w:val="single" w:sz="4" w:space="0" w:color="auto"/>
            </w:tcBorders>
          </w:tcPr>
          <w:p w:rsidR="00DC6A74" w:rsidRPr="00D3039E" w:rsidRDefault="00DC6A74" w:rsidP="006E7EE9">
            <w:pPr>
              <w:spacing w:line="240" w:lineRule="exact"/>
              <w:jc w:val="center"/>
              <w:rPr>
                <w:color w:val="000000" w:themeColor="text1"/>
                <w:sz w:val="26"/>
                <w:szCs w:val="26"/>
              </w:rPr>
            </w:pPr>
            <w:r w:rsidRPr="00D3039E">
              <w:rPr>
                <w:color w:val="000000" w:themeColor="text1"/>
                <w:sz w:val="26"/>
                <w:szCs w:val="26"/>
              </w:rPr>
              <w:t>1545,0</w:t>
            </w:r>
          </w:p>
        </w:tc>
      </w:tr>
      <w:tr w:rsidR="00DC6A74" w:rsidRPr="00D11F85" w:rsidTr="00C94F9A">
        <w:trPr>
          <w:trHeight w:val="312"/>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860C90">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1171DD" w:rsidP="00612FBE">
            <w:pPr>
              <w:spacing w:line="240" w:lineRule="exact"/>
              <w:jc w:val="center"/>
              <w:rPr>
                <w:sz w:val="26"/>
                <w:szCs w:val="26"/>
              </w:rPr>
            </w:pPr>
            <w:r w:rsidRPr="00D11F85">
              <w:rPr>
                <w:sz w:val="26"/>
                <w:szCs w:val="26"/>
              </w:rPr>
              <w:t>20000,</w:t>
            </w:r>
            <w:r w:rsidR="00DC6A74"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682E95" w:rsidP="00C415EC">
            <w:pPr>
              <w:spacing w:line="240" w:lineRule="exact"/>
              <w:jc w:val="center"/>
              <w:rPr>
                <w:color w:val="000000" w:themeColor="text1"/>
                <w:sz w:val="26"/>
                <w:szCs w:val="26"/>
              </w:rPr>
            </w:pPr>
            <w:r w:rsidRPr="00D3039E">
              <w:rPr>
                <w:color w:val="000000" w:themeColor="text1"/>
                <w:sz w:val="26"/>
                <w:szCs w:val="26"/>
              </w:rPr>
              <w:t>17 863,7</w:t>
            </w:r>
          </w:p>
        </w:tc>
        <w:tc>
          <w:tcPr>
            <w:tcW w:w="1275" w:type="dxa"/>
            <w:tcBorders>
              <w:top w:val="single" w:sz="4" w:space="0" w:color="auto"/>
              <w:bottom w:val="single" w:sz="4" w:space="0" w:color="auto"/>
              <w:right w:val="single" w:sz="4" w:space="0" w:color="auto"/>
            </w:tcBorders>
          </w:tcPr>
          <w:p w:rsidR="00DC6A74" w:rsidRPr="00723470" w:rsidRDefault="009E36CB" w:rsidP="003174EC">
            <w:pPr>
              <w:spacing w:line="240" w:lineRule="exact"/>
              <w:jc w:val="center"/>
              <w:rPr>
                <w:color w:val="000000" w:themeColor="text1"/>
                <w:sz w:val="26"/>
                <w:szCs w:val="26"/>
                <w:lang w:val="en-US"/>
              </w:rPr>
            </w:pPr>
            <w:r>
              <w:rPr>
                <w:color w:val="000000" w:themeColor="text1"/>
                <w:sz w:val="26"/>
                <w:szCs w:val="26"/>
              </w:rPr>
              <w:t>58 448,6</w:t>
            </w:r>
          </w:p>
        </w:tc>
        <w:tc>
          <w:tcPr>
            <w:tcW w:w="1134" w:type="dxa"/>
            <w:tcBorders>
              <w:top w:val="single" w:sz="4" w:space="0" w:color="auto"/>
              <w:bottom w:val="single" w:sz="4" w:space="0" w:color="auto"/>
              <w:right w:val="single" w:sz="4" w:space="0" w:color="auto"/>
            </w:tcBorders>
          </w:tcPr>
          <w:p w:rsidR="00DC6A74" w:rsidRPr="00D3039E" w:rsidRDefault="00772539" w:rsidP="005D7B2C">
            <w:pPr>
              <w:spacing w:line="240" w:lineRule="exact"/>
              <w:jc w:val="center"/>
              <w:rPr>
                <w:color w:val="000000" w:themeColor="text1"/>
                <w:sz w:val="26"/>
                <w:szCs w:val="26"/>
              </w:rPr>
            </w:pPr>
            <w:r w:rsidRPr="00D3039E">
              <w:rPr>
                <w:color w:val="000000" w:themeColor="text1"/>
                <w:sz w:val="26"/>
                <w:szCs w:val="26"/>
              </w:rPr>
              <w:t>399,5</w:t>
            </w:r>
          </w:p>
        </w:tc>
        <w:tc>
          <w:tcPr>
            <w:tcW w:w="1134" w:type="dxa"/>
            <w:tcBorders>
              <w:top w:val="single" w:sz="4" w:space="0" w:color="auto"/>
              <w:bottom w:val="single" w:sz="4" w:space="0" w:color="auto"/>
              <w:right w:val="single" w:sz="4" w:space="0" w:color="auto"/>
            </w:tcBorders>
          </w:tcPr>
          <w:p w:rsidR="00DC6A74" w:rsidRPr="00D3039E" w:rsidRDefault="00077749" w:rsidP="006E7EE9">
            <w:pPr>
              <w:spacing w:line="240" w:lineRule="exact"/>
              <w:jc w:val="center"/>
              <w:rPr>
                <w:color w:val="000000" w:themeColor="text1"/>
                <w:sz w:val="26"/>
                <w:szCs w:val="26"/>
              </w:rPr>
            </w:pPr>
            <w:r w:rsidRPr="00D3039E">
              <w:rPr>
                <w:color w:val="000000" w:themeColor="text1"/>
                <w:sz w:val="26"/>
                <w:szCs w:val="26"/>
              </w:rPr>
              <w:t>920,3</w:t>
            </w:r>
          </w:p>
        </w:tc>
      </w:tr>
      <w:tr w:rsidR="00DC6A74" w:rsidRPr="00D11F85" w:rsidTr="00C94F9A">
        <w:trPr>
          <w:trHeight w:val="228"/>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772539" w:rsidP="00C415EC">
            <w:pPr>
              <w:spacing w:line="240" w:lineRule="exact"/>
              <w:jc w:val="center"/>
              <w:rPr>
                <w:color w:val="000000" w:themeColor="text1"/>
                <w:sz w:val="26"/>
                <w:szCs w:val="26"/>
              </w:rPr>
            </w:pPr>
            <w:r w:rsidRPr="00D3039E">
              <w:rPr>
                <w:color w:val="000000" w:themeColor="text1"/>
                <w:sz w:val="26"/>
                <w:szCs w:val="26"/>
              </w:rPr>
              <w:t>7000,</w:t>
            </w:r>
            <w:r w:rsidR="00E415A5" w:rsidRPr="00D3039E">
              <w:rPr>
                <w:color w:val="000000" w:themeColor="text1"/>
                <w:sz w:val="26"/>
                <w:szCs w:val="26"/>
              </w:rPr>
              <w:t>5</w:t>
            </w:r>
          </w:p>
        </w:tc>
        <w:tc>
          <w:tcPr>
            <w:tcW w:w="1275" w:type="dxa"/>
            <w:tcBorders>
              <w:top w:val="single" w:sz="4" w:space="0" w:color="auto"/>
              <w:bottom w:val="single" w:sz="4" w:space="0" w:color="auto"/>
              <w:right w:val="single" w:sz="4" w:space="0" w:color="auto"/>
            </w:tcBorders>
          </w:tcPr>
          <w:p w:rsidR="00DC6A74" w:rsidRPr="009964DC" w:rsidRDefault="009E36CB" w:rsidP="001F3C41">
            <w:pPr>
              <w:spacing w:line="240" w:lineRule="exact"/>
              <w:jc w:val="center"/>
              <w:rPr>
                <w:color w:val="000000" w:themeColor="text1"/>
                <w:sz w:val="26"/>
                <w:szCs w:val="26"/>
              </w:rPr>
            </w:pPr>
            <w:r>
              <w:rPr>
                <w:color w:val="000000" w:themeColor="text1"/>
                <w:sz w:val="26"/>
                <w:szCs w:val="26"/>
              </w:rPr>
              <w:t>105 488,8</w:t>
            </w:r>
          </w:p>
        </w:tc>
        <w:tc>
          <w:tcPr>
            <w:tcW w:w="1134" w:type="dxa"/>
            <w:tcBorders>
              <w:top w:val="single" w:sz="4" w:space="0" w:color="auto"/>
              <w:bottom w:val="single" w:sz="4" w:space="0" w:color="auto"/>
              <w:right w:val="single" w:sz="4" w:space="0" w:color="auto"/>
            </w:tcBorders>
          </w:tcPr>
          <w:p w:rsidR="00DC6A74" w:rsidRPr="00D3039E" w:rsidRDefault="00DC6A74" w:rsidP="005D7B2C">
            <w:pPr>
              <w:spacing w:line="240" w:lineRule="exact"/>
              <w:jc w:val="center"/>
              <w:rPr>
                <w:color w:val="000000" w:themeColor="text1"/>
                <w:sz w:val="26"/>
                <w:szCs w:val="26"/>
              </w:rPr>
            </w:pPr>
            <w:r w:rsidRPr="00D3039E">
              <w:rPr>
                <w:color w:val="000000" w:themeColor="text1"/>
                <w:sz w:val="26"/>
                <w:szCs w:val="26"/>
              </w:rPr>
              <w:t>9586,7</w:t>
            </w:r>
          </w:p>
        </w:tc>
        <w:tc>
          <w:tcPr>
            <w:tcW w:w="1134" w:type="dxa"/>
            <w:tcBorders>
              <w:top w:val="single" w:sz="4" w:space="0" w:color="auto"/>
              <w:bottom w:val="single" w:sz="4" w:space="0" w:color="auto"/>
              <w:right w:val="single" w:sz="4" w:space="0" w:color="auto"/>
            </w:tcBorders>
          </w:tcPr>
          <w:p w:rsidR="00DC6A74" w:rsidRPr="00D3039E" w:rsidRDefault="00077749" w:rsidP="006E7EE9">
            <w:pPr>
              <w:spacing w:line="240" w:lineRule="exact"/>
              <w:jc w:val="center"/>
              <w:rPr>
                <w:color w:val="000000" w:themeColor="text1"/>
                <w:sz w:val="26"/>
                <w:szCs w:val="26"/>
              </w:rPr>
            </w:pPr>
            <w:r w:rsidRPr="00D3039E">
              <w:rPr>
                <w:color w:val="000000" w:themeColor="text1"/>
                <w:sz w:val="26"/>
                <w:szCs w:val="26"/>
              </w:rPr>
              <w:t>22086,7</w:t>
            </w:r>
          </w:p>
        </w:tc>
      </w:tr>
      <w:tr w:rsidR="00DC6A74" w:rsidRPr="00D11F85" w:rsidTr="00C94F9A">
        <w:trPr>
          <w:trHeight w:val="204"/>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F928D8" w:rsidRPr="00D11F85" w:rsidRDefault="00DC6A74" w:rsidP="00F928D8">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DC6A74"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DC6A74" w:rsidRPr="009964DC" w:rsidRDefault="00B03FE3" w:rsidP="00B03FE3">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r>
      <w:tr w:rsidR="00DC6A74" w:rsidRPr="00D11F85" w:rsidTr="00A306BA">
        <w:trPr>
          <w:trHeight w:val="311"/>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8751F4" w:rsidP="001B4859">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DC6A74" w:rsidRPr="00D11F85" w:rsidRDefault="00DC6A74" w:rsidP="001B4859">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EF5A28" w:rsidRPr="00D11F85" w:rsidRDefault="00D13FFB" w:rsidP="00D13FFB">
            <w:pPr>
              <w:spacing w:line="240" w:lineRule="exact"/>
              <w:jc w:val="center"/>
              <w:rPr>
                <w:sz w:val="26"/>
                <w:szCs w:val="26"/>
              </w:rPr>
            </w:pPr>
            <w:r w:rsidRPr="00D11F85">
              <w:rPr>
                <w:sz w:val="26"/>
                <w:szCs w:val="26"/>
              </w:rPr>
              <w:t>29126,9</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304,0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237,4</w:t>
            </w:r>
          </w:p>
        </w:tc>
        <w:tc>
          <w:tcPr>
            <w:tcW w:w="1309" w:type="dxa"/>
            <w:tcBorders>
              <w:top w:val="single" w:sz="4" w:space="0" w:color="auto"/>
              <w:bottom w:val="single" w:sz="4" w:space="0" w:color="auto"/>
              <w:right w:val="single" w:sz="4" w:space="0" w:color="auto"/>
            </w:tcBorders>
          </w:tcPr>
          <w:p w:rsidR="00DC6A74" w:rsidRPr="00D3039E" w:rsidRDefault="0047341A" w:rsidP="00BE2B6D">
            <w:pPr>
              <w:spacing w:line="240" w:lineRule="exact"/>
              <w:jc w:val="center"/>
              <w:rPr>
                <w:color w:val="000000" w:themeColor="text1"/>
                <w:sz w:val="26"/>
                <w:szCs w:val="26"/>
              </w:rPr>
            </w:pPr>
            <w:r>
              <w:rPr>
                <w:color w:val="000000" w:themeColor="text1"/>
                <w:sz w:val="26"/>
                <w:szCs w:val="26"/>
              </w:rPr>
              <w:t>0,0</w:t>
            </w:r>
          </w:p>
        </w:tc>
        <w:tc>
          <w:tcPr>
            <w:tcW w:w="1275" w:type="dxa"/>
            <w:tcBorders>
              <w:top w:val="single" w:sz="4" w:space="0" w:color="auto"/>
              <w:bottom w:val="single" w:sz="4" w:space="0" w:color="auto"/>
              <w:right w:val="single" w:sz="4" w:space="0" w:color="auto"/>
            </w:tcBorders>
          </w:tcPr>
          <w:p w:rsidR="00DC6A74" w:rsidRPr="009964DC" w:rsidRDefault="00E277D9" w:rsidP="003174EC">
            <w:pPr>
              <w:spacing w:line="240" w:lineRule="exact"/>
              <w:jc w:val="center"/>
              <w:rPr>
                <w:color w:val="000000" w:themeColor="text1"/>
                <w:sz w:val="26"/>
                <w:szCs w:val="26"/>
              </w:rPr>
            </w:pPr>
            <w:r>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13FFB">
            <w:pPr>
              <w:spacing w:line="240" w:lineRule="exact"/>
              <w:jc w:val="center"/>
              <w:rPr>
                <w:color w:val="000000" w:themeColor="text1"/>
                <w:sz w:val="26"/>
                <w:szCs w:val="26"/>
              </w:rPr>
            </w:pPr>
            <w:r w:rsidRPr="00D3039E">
              <w:rPr>
                <w:color w:val="000000" w:themeColor="text1"/>
                <w:sz w:val="26"/>
                <w:szCs w:val="26"/>
              </w:rPr>
              <w:t>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val="restart"/>
          </w:tcPr>
          <w:p w:rsidR="006A152D" w:rsidRPr="00D11F85" w:rsidRDefault="006A152D" w:rsidP="006A152D">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297190" w:rsidP="00297190">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47341A" w:rsidP="00033623">
            <w:pPr>
              <w:spacing w:line="240" w:lineRule="exact"/>
              <w:jc w:val="center"/>
              <w:rPr>
                <w:color w:val="000000" w:themeColor="text1"/>
                <w:sz w:val="26"/>
                <w:szCs w:val="26"/>
              </w:rPr>
            </w:pPr>
            <w:r>
              <w:rPr>
                <w:color w:val="000000" w:themeColor="text1"/>
                <w:sz w:val="26"/>
                <w:szCs w:val="26"/>
              </w:rPr>
              <w:t>18 463,2</w:t>
            </w:r>
          </w:p>
        </w:tc>
        <w:tc>
          <w:tcPr>
            <w:tcW w:w="1275" w:type="dxa"/>
            <w:tcBorders>
              <w:top w:val="single" w:sz="4" w:space="0" w:color="auto"/>
              <w:bottom w:val="single" w:sz="4" w:space="0" w:color="auto"/>
              <w:right w:val="single" w:sz="4" w:space="0" w:color="auto"/>
            </w:tcBorders>
          </w:tcPr>
          <w:p w:rsidR="006A152D" w:rsidRPr="009964DC" w:rsidRDefault="00916483" w:rsidP="001A0BD9">
            <w:pPr>
              <w:spacing w:line="240" w:lineRule="exact"/>
              <w:jc w:val="center"/>
              <w:rPr>
                <w:color w:val="000000" w:themeColor="text1"/>
                <w:sz w:val="26"/>
                <w:szCs w:val="26"/>
              </w:rPr>
            </w:pPr>
            <w:r w:rsidRPr="009964DC">
              <w:rPr>
                <w:color w:val="000000" w:themeColor="text1"/>
                <w:sz w:val="26"/>
                <w:szCs w:val="26"/>
              </w:rPr>
              <w:t>2</w:t>
            </w:r>
            <w:r w:rsidR="00B64DC4">
              <w:rPr>
                <w:color w:val="000000" w:themeColor="text1"/>
                <w:sz w:val="26"/>
                <w:szCs w:val="26"/>
              </w:rPr>
              <w:t>67 424,4</w:t>
            </w:r>
            <w:bookmarkStart w:id="0" w:name="_GoBack"/>
            <w:bookmarkEnd w:id="0"/>
          </w:p>
        </w:tc>
        <w:tc>
          <w:tcPr>
            <w:tcW w:w="1134" w:type="dxa"/>
            <w:tcBorders>
              <w:top w:val="single" w:sz="4" w:space="0" w:color="auto"/>
              <w:bottom w:val="single" w:sz="4" w:space="0" w:color="auto"/>
              <w:right w:val="single" w:sz="4" w:space="0" w:color="auto"/>
            </w:tcBorders>
          </w:tcPr>
          <w:p w:rsidR="006A152D" w:rsidRPr="00D3039E" w:rsidRDefault="00772539" w:rsidP="006A152D">
            <w:pPr>
              <w:spacing w:line="240" w:lineRule="exact"/>
              <w:jc w:val="center"/>
              <w:rPr>
                <w:color w:val="000000" w:themeColor="text1"/>
                <w:sz w:val="26"/>
                <w:szCs w:val="26"/>
              </w:rPr>
            </w:pPr>
            <w:r w:rsidRPr="00D3039E">
              <w:rPr>
                <w:color w:val="000000" w:themeColor="text1"/>
                <w:sz w:val="26"/>
                <w:szCs w:val="26"/>
              </w:rPr>
              <w:t>11531,2</w:t>
            </w:r>
          </w:p>
        </w:tc>
        <w:tc>
          <w:tcPr>
            <w:tcW w:w="1134" w:type="dxa"/>
            <w:tcBorders>
              <w:top w:val="single" w:sz="4" w:space="0" w:color="auto"/>
              <w:bottom w:val="single" w:sz="4" w:space="0" w:color="auto"/>
              <w:right w:val="single" w:sz="4" w:space="0" w:color="auto"/>
            </w:tcBorders>
          </w:tcPr>
          <w:p w:rsidR="006A152D" w:rsidRPr="00D3039E" w:rsidRDefault="00267DEA" w:rsidP="006A152D">
            <w:pPr>
              <w:spacing w:line="240" w:lineRule="exact"/>
              <w:jc w:val="center"/>
              <w:rPr>
                <w:color w:val="000000" w:themeColor="text1"/>
                <w:sz w:val="26"/>
                <w:szCs w:val="26"/>
              </w:rPr>
            </w:pPr>
            <w:r w:rsidRPr="00D3039E">
              <w:rPr>
                <w:color w:val="000000" w:themeColor="text1"/>
                <w:sz w:val="26"/>
                <w:szCs w:val="26"/>
              </w:rPr>
              <w:t>24552</w:t>
            </w:r>
            <w:r w:rsidR="006A152D" w:rsidRPr="00D3039E">
              <w:rPr>
                <w:color w:val="000000" w:themeColor="text1"/>
                <w:sz w:val="26"/>
                <w:szCs w:val="26"/>
              </w:rPr>
              <w:t>,0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E415A5" w:rsidP="006A152D">
            <w:pPr>
              <w:spacing w:line="240" w:lineRule="exact"/>
              <w:jc w:val="center"/>
              <w:rPr>
                <w:color w:val="000000" w:themeColor="text1"/>
                <w:sz w:val="26"/>
                <w:szCs w:val="26"/>
              </w:rPr>
            </w:pPr>
            <w:r w:rsidRPr="00D3039E">
              <w:rPr>
                <w:color w:val="000000" w:themeColor="text1"/>
                <w:sz w:val="26"/>
                <w:szCs w:val="26"/>
              </w:rPr>
              <w:t>11171,0</w:t>
            </w:r>
          </w:p>
        </w:tc>
        <w:tc>
          <w:tcPr>
            <w:tcW w:w="1275" w:type="dxa"/>
            <w:tcBorders>
              <w:top w:val="single" w:sz="4" w:space="0" w:color="auto"/>
              <w:bottom w:val="single" w:sz="4" w:space="0" w:color="auto"/>
              <w:right w:val="single" w:sz="4" w:space="0" w:color="auto"/>
            </w:tcBorders>
          </w:tcPr>
          <w:p w:rsidR="006A152D" w:rsidRPr="009964DC" w:rsidRDefault="00B64DC4" w:rsidP="00E277D9">
            <w:pPr>
              <w:spacing w:line="240" w:lineRule="exact"/>
              <w:jc w:val="center"/>
              <w:rPr>
                <w:color w:val="000000" w:themeColor="text1"/>
                <w:sz w:val="26"/>
                <w:szCs w:val="26"/>
              </w:rPr>
            </w:pPr>
            <w:r>
              <w:rPr>
                <w:color w:val="000000" w:themeColor="text1"/>
                <w:sz w:val="26"/>
                <w:szCs w:val="26"/>
              </w:rPr>
              <w:t>118 487,0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1545,0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1545,0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323814" w:rsidP="00323814">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257BE6" w:rsidP="006A152D">
            <w:pPr>
              <w:spacing w:line="240" w:lineRule="exact"/>
              <w:jc w:val="center"/>
              <w:rPr>
                <w:color w:val="000000" w:themeColor="text1"/>
                <w:sz w:val="26"/>
                <w:szCs w:val="26"/>
              </w:rPr>
            </w:pPr>
            <w:r w:rsidRPr="00D3039E">
              <w:rPr>
                <w:color w:val="000000" w:themeColor="text1"/>
                <w:sz w:val="26"/>
                <w:szCs w:val="26"/>
              </w:rPr>
              <w:t>291</w:t>
            </w:r>
            <w:r w:rsidR="00A30926" w:rsidRPr="00D3039E">
              <w:rPr>
                <w:color w:val="000000" w:themeColor="text1"/>
                <w:sz w:val="26"/>
                <w:szCs w:val="26"/>
              </w:rPr>
              <w:t>,</w:t>
            </w:r>
            <w:r w:rsidR="00033623" w:rsidRPr="00D3039E">
              <w:rPr>
                <w:color w:val="000000" w:themeColor="text1"/>
                <w:sz w:val="26"/>
                <w:szCs w:val="26"/>
              </w:rPr>
              <w:t>7</w:t>
            </w:r>
          </w:p>
        </w:tc>
        <w:tc>
          <w:tcPr>
            <w:tcW w:w="1275" w:type="dxa"/>
            <w:tcBorders>
              <w:top w:val="single" w:sz="4" w:space="0" w:color="auto"/>
              <w:bottom w:val="single" w:sz="4" w:space="0" w:color="auto"/>
              <w:right w:val="single" w:sz="4" w:space="0" w:color="auto"/>
            </w:tcBorders>
          </w:tcPr>
          <w:p w:rsidR="006A152D" w:rsidRPr="00723470" w:rsidRDefault="00723470" w:rsidP="006A152D">
            <w:pPr>
              <w:spacing w:line="240" w:lineRule="exact"/>
              <w:jc w:val="center"/>
              <w:rPr>
                <w:color w:val="000000" w:themeColor="text1"/>
                <w:sz w:val="26"/>
                <w:szCs w:val="26"/>
                <w:lang w:val="en-US"/>
              </w:rPr>
            </w:pPr>
            <w:r>
              <w:rPr>
                <w:color w:val="000000" w:themeColor="text1"/>
                <w:sz w:val="26"/>
                <w:szCs w:val="26"/>
              </w:rPr>
              <w:t>43 448,6</w:t>
            </w:r>
          </w:p>
        </w:tc>
        <w:tc>
          <w:tcPr>
            <w:tcW w:w="1134" w:type="dxa"/>
            <w:tcBorders>
              <w:top w:val="single" w:sz="4" w:space="0" w:color="auto"/>
              <w:bottom w:val="single" w:sz="4" w:space="0" w:color="auto"/>
              <w:right w:val="single" w:sz="4" w:space="0" w:color="auto"/>
            </w:tcBorders>
          </w:tcPr>
          <w:p w:rsidR="006A152D" w:rsidRPr="00D3039E" w:rsidRDefault="00995259" w:rsidP="006A152D">
            <w:pPr>
              <w:spacing w:line="240" w:lineRule="exact"/>
              <w:jc w:val="center"/>
              <w:rPr>
                <w:color w:val="000000" w:themeColor="text1"/>
                <w:sz w:val="26"/>
                <w:szCs w:val="26"/>
              </w:rPr>
            </w:pPr>
            <w:r w:rsidRPr="00D3039E">
              <w:rPr>
                <w:color w:val="000000" w:themeColor="text1"/>
                <w:sz w:val="26"/>
                <w:szCs w:val="26"/>
              </w:rPr>
              <w:t>399,5</w:t>
            </w:r>
          </w:p>
        </w:tc>
        <w:tc>
          <w:tcPr>
            <w:tcW w:w="1134" w:type="dxa"/>
            <w:tcBorders>
              <w:top w:val="single" w:sz="4" w:space="0" w:color="auto"/>
              <w:bottom w:val="single" w:sz="4" w:space="0" w:color="auto"/>
              <w:right w:val="single" w:sz="4" w:space="0" w:color="auto"/>
            </w:tcBorders>
          </w:tcPr>
          <w:p w:rsidR="006A152D" w:rsidRPr="00D3039E" w:rsidRDefault="00267DEA" w:rsidP="006A152D">
            <w:pPr>
              <w:spacing w:line="240" w:lineRule="exact"/>
              <w:jc w:val="center"/>
              <w:rPr>
                <w:color w:val="000000" w:themeColor="text1"/>
                <w:sz w:val="26"/>
                <w:szCs w:val="26"/>
              </w:rPr>
            </w:pPr>
            <w:r w:rsidRPr="00D3039E">
              <w:rPr>
                <w:color w:val="000000" w:themeColor="text1"/>
                <w:sz w:val="26"/>
                <w:szCs w:val="26"/>
              </w:rPr>
              <w:t>920,3</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995259" w:rsidP="006A152D">
            <w:pPr>
              <w:spacing w:line="240" w:lineRule="exact"/>
              <w:jc w:val="center"/>
              <w:rPr>
                <w:color w:val="000000" w:themeColor="text1"/>
                <w:sz w:val="26"/>
                <w:szCs w:val="26"/>
              </w:rPr>
            </w:pPr>
            <w:r w:rsidRPr="00D3039E">
              <w:rPr>
                <w:color w:val="000000" w:themeColor="text1"/>
                <w:sz w:val="26"/>
                <w:szCs w:val="26"/>
              </w:rPr>
              <w:t>7000,</w:t>
            </w:r>
            <w:r w:rsidR="00E415A5" w:rsidRPr="00D3039E">
              <w:rPr>
                <w:color w:val="000000" w:themeColor="text1"/>
                <w:sz w:val="26"/>
                <w:szCs w:val="26"/>
              </w:rPr>
              <w:t>5</w:t>
            </w:r>
          </w:p>
        </w:tc>
        <w:tc>
          <w:tcPr>
            <w:tcW w:w="1275" w:type="dxa"/>
            <w:tcBorders>
              <w:top w:val="single" w:sz="4" w:space="0" w:color="auto"/>
              <w:bottom w:val="single" w:sz="4" w:space="0" w:color="auto"/>
              <w:right w:val="single" w:sz="4" w:space="0" w:color="auto"/>
            </w:tcBorders>
          </w:tcPr>
          <w:p w:rsidR="006A152D" w:rsidRPr="009964DC" w:rsidRDefault="007F1B2B" w:rsidP="006A152D">
            <w:pPr>
              <w:spacing w:line="240" w:lineRule="exact"/>
              <w:jc w:val="center"/>
              <w:rPr>
                <w:color w:val="000000" w:themeColor="text1"/>
                <w:sz w:val="26"/>
                <w:szCs w:val="26"/>
              </w:rPr>
            </w:pPr>
            <w:r>
              <w:rPr>
                <w:color w:val="000000" w:themeColor="text1"/>
                <w:sz w:val="26"/>
                <w:szCs w:val="26"/>
              </w:rPr>
              <w:t>105 488,8</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9586,7</w:t>
            </w:r>
          </w:p>
        </w:tc>
        <w:tc>
          <w:tcPr>
            <w:tcW w:w="1134" w:type="dxa"/>
            <w:tcBorders>
              <w:top w:val="single" w:sz="4" w:space="0" w:color="auto"/>
              <w:bottom w:val="single" w:sz="4" w:space="0" w:color="auto"/>
              <w:right w:val="single" w:sz="4" w:space="0" w:color="auto"/>
            </w:tcBorders>
          </w:tcPr>
          <w:p w:rsidR="006A152D" w:rsidRPr="00D3039E" w:rsidRDefault="004F63CD" w:rsidP="006A152D">
            <w:pPr>
              <w:spacing w:line="240" w:lineRule="exact"/>
              <w:jc w:val="center"/>
              <w:rPr>
                <w:color w:val="000000" w:themeColor="text1"/>
                <w:sz w:val="26"/>
                <w:szCs w:val="26"/>
              </w:rPr>
            </w:pPr>
            <w:r w:rsidRPr="00D3039E">
              <w:rPr>
                <w:color w:val="000000" w:themeColor="text1"/>
                <w:sz w:val="26"/>
                <w:szCs w:val="26"/>
              </w:rPr>
              <w:t>22086,7</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6A152D" w:rsidRPr="009964DC" w:rsidRDefault="006A152D" w:rsidP="006A152D">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47341A" w:rsidP="001A5CB3">
            <w:pPr>
              <w:spacing w:line="240" w:lineRule="exact"/>
              <w:jc w:val="center"/>
              <w:rPr>
                <w:color w:val="000000" w:themeColor="text1"/>
                <w:sz w:val="26"/>
                <w:szCs w:val="26"/>
              </w:rPr>
            </w:pPr>
            <w:r>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6A152D" w:rsidRPr="009964DC" w:rsidRDefault="005F07F2" w:rsidP="006A152D">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val="restart"/>
          </w:tcPr>
          <w:p w:rsidR="00320487" w:rsidRPr="00D11F85" w:rsidRDefault="00F47857" w:rsidP="006A152D">
            <w:pPr>
              <w:spacing w:line="240" w:lineRule="exact"/>
              <w:jc w:val="center"/>
              <w:rPr>
                <w:sz w:val="26"/>
                <w:szCs w:val="26"/>
              </w:rPr>
            </w:pPr>
            <w:r w:rsidRPr="00D11F85">
              <w:rPr>
                <w:sz w:val="26"/>
                <w:szCs w:val="26"/>
              </w:rPr>
              <w:t xml:space="preserve">Мероприятие </w:t>
            </w:r>
            <w:r w:rsidRPr="00D11F85">
              <w:rPr>
                <w:sz w:val="26"/>
                <w:szCs w:val="26"/>
              </w:rPr>
              <w:lastRenderedPageBreak/>
              <w:t>2.1.1.</w:t>
            </w:r>
          </w:p>
        </w:tc>
        <w:tc>
          <w:tcPr>
            <w:tcW w:w="1865" w:type="dxa"/>
            <w:vMerge w:val="restart"/>
          </w:tcPr>
          <w:p w:rsidR="00320487" w:rsidRPr="00D11F85" w:rsidRDefault="00320487" w:rsidP="006A152D">
            <w:pPr>
              <w:spacing w:line="240" w:lineRule="exact"/>
              <w:ind w:right="-57"/>
              <w:jc w:val="both"/>
              <w:outlineLvl w:val="1"/>
              <w:rPr>
                <w:sz w:val="26"/>
                <w:szCs w:val="26"/>
              </w:rPr>
            </w:pPr>
            <w:r w:rsidRPr="00D11F85">
              <w:rPr>
                <w:sz w:val="26"/>
                <w:szCs w:val="26"/>
              </w:rPr>
              <w:lastRenderedPageBreak/>
              <w:t>«Реализация проектов создания комфортной го</w:t>
            </w:r>
            <w:r w:rsidRPr="00D11F85">
              <w:rPr>
                <w:sz w:val="26"/>
                <w:szCs w:val="26"/>
              </w:rPr>
              <w:lastRenderedPageBreak/>
              <w:t>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lastRenderedPageBreak/>
              <w:t>Всего</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CB73C8"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9E36CB" w:rsidP="009E36CB">
            <w:pPr>
              <w:spacing w:line="240" w:lineRule="exact"/>
              <w:rPr>
                <w:color w:val="000000" w:themeColor="text1"/>
                <w:sz w:val="26"/>
                <w:szCs w:val="26"/>
              </w:rPr>
            </w:pPr>
            <w:r>
              <w:rPr>
                <w:color w:val="000000" w:themeColor="text1"/>
                <w:sz w:val="26"/>
                <w:szCs w:val="26"/>
              </w:rPr>
              <w:t>247 824,0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бюджет Губкинского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CB73C8"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9E36CB" w:rsidP="00984F6E">
            <w:pPr>
              <w:spacing w:line="240" w:lineRule="exact"/>
              <w:jc w:val="center"/>
              <w:rPr>
                <w:color w:val="000000" w:themeColor="text1"/>
                <w:sz w:val="26"/>
                <w:szCs w:val="26"/>
              </w:rPr>
            </w:pPr>
            <w:r>
              <w:rPr>
                <w:color w:val="000000" w:themeColor="text1"/>
                <w:sz w:val="26"/>
                <w:szCs w:val="26"/>
              </w:rPr>
              <w:t>116 000</w:t>
            </w:r>
            <w:r w:rsidR="008B29CB"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D84A74"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9E36CB" w:rsidP="006A152D">
            <w:pPr>
              <w:spacing w:line="240" w:lineRule="exact"/>
              <w:jc w:val="center"/>
              <w:rPr>
                <w:color w:val="000000" w:themeColor="text1"/>
                <w:sz w:val="26"/>
                <w:szCs w:val="26"/>
              </w:rPr>
            </w:pPr>
            <w:r>
              <w:rPr>
                <w:color w:val="000000" w:themeColor="text1"/>
                <w:sz w:val="26"/>
                <w:szCs w:val="26"/>
              </w:rPr>
              <w:t>29 324,0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CB73C8"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9E36CB" w:rsidP="006A152D">
            <w:pPr>
              <w:spacing w:line="240" w:lineRule="exact"/>
              <w:jc w:val="center"/>
              <w:rPr>
                <w:sz w:val="26"/>
                <w:szCs w:val="26"/>
              </w:rPr>
            </w:pPr>
            <w:r>
              <w:rPr>
                <w:sz w:val="26"/>
                <w:szCs w:val="26"/>
              </w:rPr>
              <w:t>102 500,0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D84A74"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6D1D38" w:rsidP="006A152D">
            <w:pPr>
              <w:spacing w:line="240" w:lineRule="exact"/>
              <w:jc w:val="center"/>
              <w:rPr>
                <w:sz w:val="26"/>
                <w:szCs w:val="26"/>
              </w:rPr>
            </w:pPr>
            <w:r w:rsidRPr="009964DC">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CB73C8"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5F07F2" w:rsidP="005F07F2">
            <w:pPr>
              <w:spacing w:line="240" w:lineRule="exact"/>
              <w:jc w:val="center"/>
              <w:rPr>
                <w:sz w:val="26"/>
                <w:szCs w:val="26"/>
              </w:rPr>
            </w:pPr>
            <w:r w:rsidRPr="009964DC">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bl>
    <w:p w:rsidR="005F08C0" w:rsidRPr="00D11F85" w:rsidRDefault="005F08C0" w:rsidP="005F08C0">
      <w:pPr>
        <w:spacing w:line="240" w:lineRule="exact"/>
        <w:rPr>
          <w:b/>
          <w:sz w:val="24"/>
          <w:szCs w:val="24"/>
        </w:rPr>
      </w:pPr>
    </w:p>
    <w:p w:rsidR="005F08C0" w:rsidRPr="00D11F85" w:rsidRDefault="005F08C0" w:rsidP="005F08C0">
      <w:pPr>
        <w:spacing w:line="240" w:lineRule="exact"/>
        <w:rPr>
          <w:b/>
          <w:sz w:val="24"/>
          <w:szCs w:val="24"/>
        </w:rPr>
      </w:pPr>
    </w:p>
    <w:p w:rsidR="00360D9C" w:rsidRPr="00D11F85" w:rsidRDefault="00360D9C" w:rsidP="008C31DB">
      <w:pPr>
        <w:spacing w:line="240" w:lineRule="exact"/>
        <w:rPr>
          <w:b/>
          <w:sz w:val="26"/>
          <w:szCs w:val="26"/>
        </w:rPr>
      </w:pPr>
    </w:p>
    <w:p w:rsidR="00EF5A28" w:rsidRDefault="00EF5A28" w:rsidP="00AF13B7">
      <w:pPr>
        <w:rPr>
          <w:b/>
          <w:sz w:val="26"/>
          <w:szCs w:val="26"/>
        </w:rPr>
      </w:pPr>
    </w:p>
    <w:p w:rsidR="00AF13B7" w:rsidRPr="00921670" w:rsidRDefault="00AF13B7" w:rsidP="00AF13B7">
      <w:pPr>
        <w:jc w:val="center"/>
        <w:rPr>
          <w:b/>
          <w:color w:val="FFFFFF" w:themeColor="background1"/>
          <w:szCs w:val="28"/>
        </w:rPr>
      </w:pPr>
      <w:r w:rsidRPr="00AF13B7">
        <w:rPr>
          <w:b/>
          <w:color w:val="000000" w:themeColor="text1"/>
          <w:szCs w:val="28"/>
        </w:rPr>
        <w:t xml:space="preserve">Начальник </w:t>
      </w:r>
      <w:r>
        <w:rPr>
          <w:b/>
          <w:color w:val="000000" w:themeColor="text1"/>
          <w:szCs w:val="28"/>
        </w:rPr>
        <w:t>управления                                                           А.М. Черных</w:t>
      </w:r>
      <w:r w:rsidRPr="00921670">
        <w:rPr>
          <w:b/>
          <w:color w:val="FFFFFF" w:themeColor="background1"/>
          <w:szCs w:val="28"/>
        </w:rPr>
        <w:t>авления</w:t>
      </w:r>
    </w:p>
    <w:p w:rsidR="005E1A55" w:rsidRDefault="005E1A55" w:rsidP="008D0B9D">
      <w:pPr>
        <w:ind w:firstLine="10065"/>
        <w:rPr>
          <w:b/>
          <w:sz w:val="26"/>
          <w:szCs w:val="26"/>
        </w:rPr>
      </w:pPr>
    </w:p>
    <w:p w:rsidR="005E1A55" w:rsidRDefault="005E1A55" w:rsidP="008D0B9D">
      <w:pPr>
        <w:ind w:firstLine="10065"/>
        <w:rPr>
          <w:b/>
          <w:sz w:val="26"/>
          <w:szCs w:val="26"/>
        </w:rPr>
      </w:pPr>
    </w:p>
    <w:p w:rsidR="005E1A55" w:rsidRDefault="005E1A55" w:rsidP="008D0B9D">
      <w:pPr>
        <w:ind w:firstLine="10065"/>
        <w:rPr>
          <w:b/>
          <w:sz w:val="26"/>
          <w:szCs w:val="26"/>
        </w:rPr>
      </w:pPr>
    </w:p>
    <w:p w:rsidR="005E1A55" w:rsidRDefault="005E1A55" w:rsidP="008D0B9D">
      <w:pPr>
        <w:ind w:firstLine="10065"/>
        <w:rPr>
          <w:b/>
          <w:sz w:val="26"/>
          <w:szCs w:val="26"/>
        </w:rPr>
      </w:pPr>
    </w:p>
    <w:p w:rsidR="005E1A55" w:rsidRPr="00D11F85" w:rsidRDefault="005E1A55"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1B4859" w:rsidRPr="00D11F85" w:rsidRDefault="001B4859" w:rsidP="00436FB5">
      <w:pPr>
        <w:rPr>
          <w:b/>
          <w:sz w:val="26"/>
          <w:szCs w:val="26"/>
        </w:rPr>
      </w:pPr>
    </w:p>
    <w:p w:rsidR="00436FB5" w:rsidRPr="00D11F85" w:rsidRDefault="00436FB5" w:rsidP="00436FB5">
      <w:pPr>
        <w:rPr>
          <w:b/>
          <w:sz w:val="26"/>
          <w:szCs w:val="26"/>
        </w:rPr>
      </w:pPr>
    </w:p>
    <w:p w:rsidR="001B4859" w:rsidRPr="00D11F85" w:rsidRDefault="001B4859" w:rsidP="006267A2">
      <w:pPr>
        <w:rPr>
          <w:b/>
          <w:sz w:val="26"/>
          <w:szCs w:val="26"/>
        </w:rPr>
      </w:pPr>
    </w:p>
    <w:p w:rsidR="007206FB" w:rsidRDefault="007206FB" w:rsidP="00B35A3A">
      <w:pPr>
        <w:rPr>
          <w:b/>
          <w:sz w:val="26"/>
          <w:szCs w:val="26"/>
        </w:rPr>
      </w:pPr>
    </w:p>
    <w:p w:rsidR="00A306BA" w:rsidRDefault="00A306BA" w:rsidP="0075580B">
      <w:pPr>
        <w:ind w:left="1263" w:firstLine="10065"/>
        <w:rPr>
          <w:b/>
          <w:sz w:val="26"/>
          <w:szCs w:val="26"/>
        </w:rPr>
      </w:pPr>
    </w:p>
    <w:p w:rsidR="002D7CB0" w:rsidRPr="00D11F85" w:rsidRDefault="002D7CB0" w:rsidP="0075580B">
      <w:pPr>
        <w:ind w:left="1263" w:firstLine="10065"/>
        <w:rPr>
          <w:b/>
          <w:sz w:val="26"/>
          <w:szCs w:val="26"/>
        </w:rPr>
      </w:pPr>
      <w:r w:rsidRPr="00D11F85">
        <w:rPr>
          <w:b/>
          <w:sz w:val="26"/>
          <w:szCs w:val="26"/>
        </w:rPr>
        <w:t>Приложение № 4</w:t>
      </w:r>
    </w:p>
    <w:p w:rsidR="002D7CB0" w:rsidRPr="00D11F85" w:rsidRDefault="002D7CB0" w:rsidP="003F5EFD">
      <w:pPr>
        <w:ind w:firstLine="10065"/>
        <w:jc w:val="center"/>
        <w:rPr>
          <w:b/>
          <w:sz w:val="26"/>
          <w:szCs w:val="26"/>
        </w:rPr>
      </w:pPr>
      <w:r w:rsidRPr="00D11F85">
        <w:rPr>
          <w:b/>
          <w:sz w:val="26"/>
          <w:szCs w:val="26"/>
        </w:rPr>
        <w:t>к муниципальной программе</w:t>
      </w:r>
    </w:p>
    <w:p w:rsidR="002D7CB0" w:rsidRPr="00D11F85" w:rsidRDefault="002D7CB0" w:rsidP="003F5EFD">
      <w:pPr>
        <w:ind w:firstLine="10065"/>
        <w:jc w:val="center"/>
        <w:rPr>
          <w:b/>
          <w:sz w:val="26"/>
          <w:szCs w:val="26"/>
        </w:rPr>
      </w:pPr>
      <w:r w:rsidRPr="00D11F85">
        <w:rPr>
          <w:b/>
          <w:sz w:val="26"/>
          <w:szCs w:val="26"/>
        </w:rPr>
        <w:t>«Формирование современной</w:t>
      </w:r>
    </w:p>
    <w:p w:rsidR="002D7CB0" w:rsidRPr="00D11F85" w:rsidRDefault="002D7CB0" w:rsidP="003F5EFD">
      <w:pPr>
        <w:ind w:firstLine="10065"/>
        <w:jc w:val="center"/>
        <w:rPr>
          <w:b/>
          <w:sz w:val="26"/>
          <w:szCs w:val="26"/>
        </w:rPr>
      </w:pPr>
      <w:r w:rsidRPr="00D11F85">
        <w:rPr>
          <w:b/>
          <w:sz w:val="26"/>
          <w:szCs w:val="26"/>
        </w:rPr>
        <w:t>городской среды на территории</w:t>
      </w:r>
    </w:p>
    <w:p w:rsidR="002D7CB0" w:rsidRPr="00D11F85" w:rsidRDefault="002D7CB0" w:rsidP="003F5EFD">
      <w:pPr>
        <w:ind w:firstLine="10065"/>
        <w:jc w:val="center"/>
        <w:rPr>
          <w:b/>
          <w:sz w:val="26"/>
          <w:szCs w:val="26"/>
        </w:rPr>
      </w:pPr>
      <w:r w:rsidRPr="00D11F85">
        <w:rPr>
          <w:b/>
          <w:sz w:val="26"/>
          <w:szCs w:val="26"/>
        </w:rPr>
        <w:t>Губкинского городского округа</w:t>
      </w:r>
    </w:p>
    <w:p w:rsidR="00436FB5" w:rsidRPr="00D11F85" w:rsidRDefault="00436FB5" w:rsidP="0005636C">
      <w:pPr>
        <w:ind w:firstLine="10065"/>
        <w:jc w:val="center"/>
        <w:rPr>
          <w:b/>
          <w:szCs w:val="28"/>
        </w:rPr>
      </w:pPr>
      <w:r w:rsidRPr="00D11F85">
        <w:rPr>
          <w:b/>
          <w:sz w:val="26"/>
          <w:szCs w:val="26"/>
        </w:rPr>
        <w:t>Белгородской области</w:t>
      </w:r>
    </w:p>
    <w:p w:rsidR="008E6827" w:rsidRPr="00D11F85" w:rsidRDefault="0005636C" w:rsidP="008E6827">
      <w:pPr>
        <w:ind w:firstLine="10065"/>
        <w:jc w:val="center"/>
        <w:rPr>
          <w:b/>
          <w:sz w:val="26"/>
          <w:szCs w:val="26"/>
        </w:rPr>
      </w:pPr>
      <w:r w:rsidRPr="00D11F85">
        <w:rPr>
          <w:b/>
          <w:sz w:val="26"/>
          <w:szCs w:val="26"/>
        </w:rPr>
        <w:t>на 2018 – 2024 годы»</w:t>
      </w:r>
    </w:p>
    <w:p w:rsidR="008E6827" w:rsidRPr="00D11F85" w:rsidRDefault="008E6827" w:rsidP="008E6827">
      <w:pPr>
        <w:ind w:firstLine="10065"/>
        <w:jc w:val="center"/>
        <w:rPr>
          <w:b/>
          <w:sz w:val="26"/>
          <w:szCs w:val="26"/>
        </w:rPr>
      </w:pPr>
    </w:p>
    <w:p w:rsidR="008E6827" w:rsidRPr="00D11F85" w:rsidRDefault="008E6827" w:rsidP="008E6827">
      <w:pPr>
        <w:ind w:firstLine="10065"/>
        <w:jc w:val="center"/>
        <w:rPr>
          <w:b/>
          <w:sz w:val="26"/>
          <w:szCs w:val="26"/>
        </w:rPr>
      </w:pPr>
    </w:p>
    <w:p w:rsidR="008E6827" w:rsidRPr="00D11F85" w:rsidRDefault="008E6827" w:rsidP="003E171A">
      <w:pPr>
        <w:autoSpaceDE w:val="0"/>
        <w:autoSpaceDN w:val="0"/>
        <w:adjustRightInd w:val="0"/>
        <w:jc w:val="center"/>
        <w:rPr>
          <w:b/>
          <w:sz w:val="26"/>
          <w:szCs w:val="26"/>
        </w:rPr>
      </w:pPr>
    </w:p>
    <w:p w:rsidR="002D7CB0" w:rsidRPr="00D11F85" w:rsidRDefault="002D7CB0" w:rsidP="003E171A">
      <w:pPr>
        <w:autoSpaceDE w:val="0"/>
        <w:autoSpaceDN w:val="0"/>
        <w:adjustRightInd w:val="0"/>
        <w:jc w:val="center"/>
        <w:rPr>
          <w:b/>
          <w:sz w:val="26"/>
          <w:szCs w:val="26"/>
        </w:rPr>
      </w:pPr>
      <w:r w:rsidRPr="00D11F85">
        <w:rPr>
          <w:b/>
          <w:sz w:val="26"/>
          <w:szCs w:val="26"/>
        </w:rPr>
        <w:t xml:space="preserve">Ресурсное обеспечение </w:t>
      </w:r>
    </w:p>
    <w:p w:rsidR="002D7CB0" w:rsidRPr="00D11F85" w:rsidRDefault="002D7CB0" w:rsidP="003E171A">
      <w:pPr>
        <w:autoSpaceDE w:val="0"/>
        <w:autoSpaceDN w:val="0"/>
        <w:adjustRightInd w:val="0"/>
        <w:jc w:val="center"/>
        <w:rPr>
          <w:b/>
          <w:sz w:val="26"/>
          <w:szCs w:val="26"/>
        </w:rPr>
      </w:pPr>
      <w:r w:rsidRPr="00D11F85">
        <w:rPr>
          <w:b/>
          <w:sz w:val="26"/>
          <w:szCs w:val="26"/>
        </w:rPr>
        <w:t>реализации муниципальной программы</w:t>
      </w:r>
    </w:p>
    <w:p w:rsidR="008E6827" w:rsidRPr="00D11F85" w:rsidRDefault="002D7CB0" w:rsidP="008E6827">
      <w:pPr>
        <w:autoSpaceDE w:val="0"/>
        <w:autoSpaceDN w:val="0"/>
        <w:adjustRightInd w:val="0"/>
        <w:jc w:val="center"/>
        <w:rPr>
          <w:sz w:val="26"/>
          <w:szCs w:val="26"/>
        </w:rPr>
      </w:pPr>
      <w:r w:rsidRPr="00D11F85">
        <w:rPr>
          <w:b/>
          <w:sz w:val="26"/>
          <w:szCs w:val="26"/>
        </w:rPr>
        <w:t>за счет средств бюджета Губкинского городского округа</w:t>
      </w:r>
      <w:r w:rsidR="00436FB5" w:rsidRPr="00D11F85">
        <w:rPr>
          <w:b/>
          <w:sz w:val="26"/>
          <w:szCs w:val="26"/>
        </w:rPr>
        <w:t xml:space="preserve"> Белгородской области</w:t>
      </w:r>
    </w:p>
    <w:p w:rsidR="007C594D" w:rsidRPr="00D11F85" w:rsidRDefault="007C594D" w:rsidP="008E6827">
      <w:pPr>
        <w:autoSpaceDE w:val="0"/>
        <w:autoSpaceDN w:val="0"/>
        <w:adjustRightInd w:val="0"/>
        <w:jc w:val="center"/>
        <w:rPr>
          <w:b/>
          <w:sz w:val="24"/>
          <w:szCs w:val="24"/>
        </w:rPr>
      </w:pPr>
    </w:p>
    <w:tbl>
      <w:tblPr>
        <w:tblW w:w="151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7"/>
        <w:gridCol w:w="1701"/>
        <w:gridCol w:w="1842"/>
        <w:gridCol w:w="924"/>
        <w:gridCol w:w="1120"/>
        <w:gridCol w:w="1260"/>
        <w:gridCol w:w="1120"/>
        <w:gridCol w:w="1120"/>
        <w:gridCol w:w="1260"/>
        <w:gridCol w:w="1260"/>
        <w:gridCol w:w="1120"/>
        <w:gridCol w:w="1120"/>
      </w:tblGrid>
      <w:tr w:rsidR="002D7CB0" w:rsidRPr="00D11F85" w:rsidTr="001A0040">
        <w:tc>
          <w:tcPr>
            <w:tcW w:w="1277"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Статус</w:t>
            </w:r>
          </w:p>
        </w:tc>
        <w:tc>
          <w:tcPr>
            <w:tcW w:w="1701"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Наименование муниципальной программы, под-программы, основного мероприятия</w:t>
            </w:r>
          </w:p>
        </w:tc>
        <w:tc>
          <w:tcPr>
            <w:tcW w:w="1842"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Ответственный исполнитель, соисполнители, участники</w:t>
            </w:r>
          </w:p>
        </w:tc>
        <w:tc>
          <w:tcPr>
            <w:tcW w:w="2044" w:type="dxa"/>
            <w:gridSpan w:val="2"/>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Код бюджетной классификации</w:t>
            </w:r>
          </w:p>
        </w:tc>
        <w:tc>
          <w:tcPr>
            <w:tcW w:w="8260" w:type="dxa"/>
            <w:gridSpan w:val="7"/>
          </w:tcPr>
          <w:p w:rsidR="002D7CB0" w:rsidRPr="00D11F85" w:rsidRDefault="002D7CB0" w:rsidP="0048195D">
            <w:pPr>
              <w:spacing w:after="160" w:line="259" w:lineRule="auto"/>
              <w:jc w:val="center"/>
              <w:rPr>
                <w:sz w:val="26"/>
                <w:szCs w:val="26"/>
              </w:rPr>
            </w:pPr>
            <w:r w:rsidRPr="00D11F85">
              <w:rPr>
                <w:b/>
                <w:sz w:val="26"/>
                <w:szCs w:val="26"/>
              </w:rPr>
              <w:t>Расходы (тыс. рублей)</w:t>
            </w:r>
          </w:p>
        </w:tc>
      </w:tr>
      <w:tr w:rsidR="002D7CB0" w:rsidRPr="00D11F85" w:rsidTr="001A0040">
        <w:tc>
          <w:tcPr>
            <w:tcW w:w="1277" w:type="dxa"/>
            <w:vMerge/>
          </w:tcPr>
          <w:p w:rsidR="002D7CB0" w:rsidRPr="00D11F85" w:rsidRDefault="002D7CB0" w:rsidP="0048195D">
            <w:pPr>
              <w:autoSpaceDE w:val="0"/>
              <w:autoSpaceDN w:val="0"/>
              <w:adjustRightInd w:val="0"/>
              <w:spacing w:line="240" w:lineRule="exact"/>
              <w:jc w:val="center"/>
              <w:rPr>
                <w:b/>
                <w:sz w:val="26"/>
                <w:szCs w:val="26"/>
              </w:rPr>
            </w:pPr>
          </w:p>
        </w:tc>
        <w:tc>
          <w:tcPr>
            <w:tcW w:w="1701" w:type="dxa"/>
            <w:vMerge/>
          </w:tcPr>
          <w:p w:rsidR="002D7CB0" w:rsidRPr="00D11F85" w:rsidRDefault="002D7CB0" w:rsidP="0048195D">
            <w:pPr>
              <w:autoSpaceDE w:val="0"/>
              <w:autoSpaceDN w:val="0"/>
              <w:adjustRightInd w:val="0"/>
              <w:spacing w:line="240" w:lineRule="exact"/>
              <w:jc w:val="center"/>
              <w:rPr>
                <w:b/>
                <w:sz w:val="26"/>
                <w:szCs w:val="26"/>
              </w:rPr>
            </w:pPr>
          </w:p>
        </w:tc>
        <w:tc>
          <w:tcPr>
            <w:tcW w:w="1842" w:type="dxa"/>
            <w:vMerge/>
          </w:tcPr>
          <w:p w:rsidR="002D7CB0" w:rsidRPr="00D11F85" w:rsidRDefault="002D7CB0" w:rsidP="0048195D">
            <w:pPr>
              <w:autoSpaceDE w:val="0"/>
              <w:autoSpaceDN w:val="0"/>
              <w:adjustRightInd w:val="0"/>
              <w:spacing w:line="240" w:lineRule="exact"/>
              <w:jc w:val="center"/>
              <w:rPr>
                <w:b/>
                <w:sz w:val="26"/>
                <w:szCs w:val="26"/>
              </w:rPr>
            </w:pPr>
          </w:p>
        </w:tc>
        <w:tc>
          <w:tcPr>
            <w:tcW w:w="924" w:type="dxa"/>
            <w:tcBorders>
              <w:top w:val="nil"/>
              <w:left w:val="nil"/>
            </w:tcBorders>
          </w:tcPr>
          <w:p w:rsidR="002D7CB0" w:rsidRPr="00D11F85" w:rsidRDefault="002D7CB0" w:rsidP="0048195D">
            <w:pPr>
              <w:spacing w:line="240" w:lineRule="exact"/>
              <w:jc w:val="center"/>
              <w:rPr>
                <w:b/>
                <w:sz w:val="26"/>
                <w:szCs w:val="26"/>
              </w:rPr>
            </w:pPr>
            <w:r w:rsidRPr="00D11F85">
              <w:rPr>
                <w:b/>
                <w:sz w:val="26"/>
                <w:szCs w:val="26"/>
              </w:rPr>
              <w:t>ГРБС</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КЦСР</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2018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2019 год</w:t>
            </w:r>
          </w:p>
        </w:tc>
        <w:tc>
          <w:tcPr>
            <w:tcW w:w="1120" w:type="dxa"/>
          </w:tcPr>
          <w:p w:rsidR="009274C7" w:rsidRPr="00D11F85" w:rsidRDefault="002D7CB0" w:rsidP="0048195D">
            <w:pPr>
              <w:autoSpaceDE w:val="0"/>
              <w:autoSpaceDN w:val="0"/>
              <w:adjustRightInd w:val="0"/>
              <w:spacing w:line="240" w:lineRule="exact"/>
              <w:jc w:val="center"/>
              <w:rPr>
                <w:b/>
                <w:sz w:val="26"/>
                <w:szCs w:val="26"/>
              </w:rPr>
            </w:pPr>
            <w:r w:rsidRPr="00D11F85">
              <w:rPr>
                <w:b/>
                <w:sz w:val="26"/>
                <w:szCs w:val="26"/>
              </w:rPr>
              <w:t>2020</w:t>
            </w:r>
          </w:p>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год</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2021 год</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2022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2023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2024 год</w:t>
            </w:r>
          </w:p>
        </w:tc>
      </w:tr>
    </w:tbl>
    <w:p w:rsidR="002D7CB0" w:rsidRPr="00D11F85" w:rsidRDefault="002D7CB0" w:rsidP="001B4859">
      <w:pPr>
        <w:autoSpaceDE w:val="0"/>
        <w:autoSpaceDN w:val="0"/>
        <w:adjustRightInd w:val="0"/>
        <w:rPr>
          <w:b/>
          <w:sz w:val="2"/>
          <w:szCs w:val="2"/>
        </w:rPr>
      </w:pPr>
    </w:p>
    <w:tbl>
      <w:tblPr>
        <w:tblW w:w="15067" w:type="dxa"/>
        <w:jc w:val="center"/>
        <w:tblLayout w:type="fixed"/>
        <w:tblLook w:val="0000" w:firstRow="0" w:lastRow="0" w:firstColumn="0" w:lastColumn="0" w:noHBand="0" w:noVBand="0"/>
      </w:tblPr>
      <w:tblGrid>
        <w:gridCol w:w="1220"/>
        <w:gridCol w:w="1701"/>
        <w:gridCol w:w="1864"/>
        <w:gridCol w:w="959"/>
        <w:gridCol w:w="1120"/>
        <w:gridCol w:w="1182"/>
        <w:gridCol w:w="1198"/>
        <w:gridCol w:w="1120"/>
        <w:gridCol w:w="1260"/>
        <w:gridCol w:w="1260"/>
        <w:gridCol w:w="1120"/>
        <w:gridCol w:w="1063"/>
      </w:tblGrid>
      <w:tr w:rsidR="002D7CB0" w:rsidRPr="00D11F85" w:rsidTr="001A0040">
        <w:trPr>
          <w:trHeight w:val="236"/>
          <w:tblHeader/>
          <w:jc w:val="center"/>
        </w:trPr>
        <w:tc>
          <w:tcPr>
            <w:tcW w:w="1220"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1</w:t>
            </w:r>
          </w:p>
        </w:tc>
        <w:tc>
          <w:tcPr>
            <w:tcW w:w="1701"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2</w:t>
            </w:r>
          </w:p>
        </w:tc>
        <w:tc>
          <w:tcPr>
            <w:tcW w:w="1864"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3</w:t>
            </w:r>
          </w:p>
        </w:tc>
        <w:tc>
          <w:tcPr>
            <w:tcW w:w="959"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4</w:t>
            </w:r>
          </w:p>
        </w:tc>
        <w:tc>
          <w:tcPr>
            <w:tcW w:w="112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5</w:t>
            </w:r>
          </w:p>
        </w:tc>
        <w:tc>
          <w:tcPr>
            <w:tcW w:w="1182"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6</w:t>
            </w:r>
          </w:p>
        </w:tc>
        <w:tc>
          <w:tcPr>
            <w:tcW w:w="1198"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7</w:t>
            </w:r>
          </w:p>
        </w:tc>
        <w:tc>
          <w:tcPr>
            <w:tcW w:w="112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8</w:t>
            </w:r>
          </w:p>
        </w:tc>
        <w:tc>
          <w:tcPr>
            <w:tcW w:w="126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9</w:t>
            </w:r>
          </w:p>
        </w:tc>
        <w:tc>
          <w:tcPr>
            <w:tcW w:w="1260" w:type="dxa"/>
            <w:tcBorders>
              <w:top w:val="single" w:sz="4" w:space="0" w:color="auto"/>
              <w:bottom w:val="single" w:sz="4" w:space="0" w:color="auto"/>
              <w:right w:val="single" w:sz="4" w:space="0" w:color="auto"/>
            </w:tcBorders>
          </w:tcPr>
          <w:p w:rsidR="002D7CB0" w:rsidRPr="00D11F85" w:rsidRDefault="002D7CB0" w:rsidP="00224F72">
            <w:pPr>
              <w:jc w:val="center"/>
              <w:rPr>
                <w:b/>
                <w:sz w:val="26"/>
                <w:szCs w:val="26"/>
              </w:rPr>
            </w:pPr>
            <w:r w:rsidRPr="00D11F85">
              <w:rPr>
                <w:b/>
                <w:sz w:val="26"/>
                <w:szCs w:val="26"/>
              </w:rPr>
              <w:t>10</w:t>
            </w:r>
          </w:p>
        </w:tc>
        <w:tc>
          <w:tcPr>
            <w:tcW w:w="1120" w:type="dxa"/>
            <w:tcBorders>
              <w:top w:val="single" w:sz="4" w:space="0" w:color="auto"/>
              <w:bottom w:val="single" w:sz="4" w:space="0" w:color="auto"/>
              <w:right w:val="single" w:sz="4" w:space="0" w:color="auto"/>
            </w:tcBorders>
          </w:tcPr>
          <w:p w:rsidR="002D7CB0" w:rsidRPr="00D11F85" w:rsidRDefault="002D7CB0" w:rsidP="005F502B">
            <w:pPr>
              <w:jc w:val="center"/>
              <w:rPr>
                <w:b/>
                <w:sz w:val="26"/>
                <w:szCs w:val="26"/>
              </w:rPr>
            </w:pPr>
            <w:r w:rsidRPr="00D11F85">
              <w:rPr>
                <w:b/>
                <w:sz w:val="26"/>
                <w:szCs w:val="26"/>
              </w:rPr>
              <w:t>11</w:t>
            </w:r>
          </w:p>
        </w:tc>
        <w:tc>
          <w:tcPr>
            <w:tcW w:w="1063" w:type="dxa"/>
            <w:tcBorders>
              <w:top w:val="single" w:sz="4" w:space="0" w:color="auto"/>
              <w:bottom w:val="single" w:sz="4" w:space="0" w:color="auto"/>
              <w:right w:val="single" w:sz="4" w:space="0" w:color="auto"/>
            </w:tcBorders>
          </w:tcPr>
          <w:p w:rsidR="002D7CB0" w:rsidRPr="00D11F85" w:rsidRDefault="002D7CB0" w:rsidP="005F502B">
            <w:pPr>
              <w:jc w:val="center"/>
              <w:rPr>
                <w:b/>
                <w:sz w:val="26"/>
                <w:szCs w:val="26"/>
              </w:rPr>
            </w:pPr>
            <w:r w:rsidRPr="00D11F85">
              <w:rPr>
                <w:b/>
                <w:sz w:val="26"/>
                <w:szCs w:val="26"/>
              </w:rPr>
              <w:t>12</w:t>
            </w:r>
          </w:p>
        </w:tc>
      </w:tr>
      <w:tr w:rsidR="00385DAC" w:rsidRPr="00D11F85" w:rsidTr="001A0040">
        <w:trPr>
          <w:trHeight w:val="405"/>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385DAC" w:rsidRPr="00D11F85" w:rsidRDefault="00385DAC" w:rsidP="00F97A3C">
            <w:pPr>
              <w:spacing w:line="240" w:lineRule="exact"/>
              <w:jc w:val="both"/>
              <w:rPr>
                <w:bCs/>
                <w:sz w:val="26"/>
                <w:szCs w:val="26"/>
              </w:rPr>
            </w:pPr>
            <w:r w:rsidRPr="00D11F85">
              <w:rPr>
                <w:bCs/>
                <w:sz w:val="26"/>
                <w:szCs w:val="26"/>
              </w:rPr>
              <w:t>Муниципальная программа</w:t>
            </w:r>
          </w:p>
          <w:p w:rsidR="00385DAC" w:rsidRPr="00D11F85" w:rsidRDefault="00385DAC" w:rsidP="00385DAC">
            <w:pPr>
              <w:rPr>
                <w:sz w:val="26"/>
                <w:szCs w:val="26"/>
              </w:rPr>
            </w:pPr>
          </w:p>
          <w:p w:rsidR="00385DAC" w:rsidRPr="00D11F85" w:rsidRDefault="00385DAC" w:rsidP="00385DAC">
            <w:pPr>
              <w:rPr>
                <w:sz w:val="26"/>
                <w:szCs w:val="26"/>
              </w:rPr>
            </w:pPr>
          </w:p>
          <w:p w:rsidR="00385DAC" w:rsidRPr="00D11F85" w:rsidRDefault="00385DAC" w:rsidP="00385DAC">
            <w:pPr>
              <w:rPr>
                <w:sz w:val="26"/>
                <w:szCs w:val="26"/>
              </w:rPr>
            </w:pPr>
          </w:p>
          <w:p w:rsidR="00385DAC" w:rsidRPr="00D11F85" w:rsidRDefault="00385DAC" w:rsidP="00385DAC">
            <w:pPr>
              <w:rPr>
                <w:sz w:val="26"/>
                <w:szCs w:val="26"/>
              </w:rPr>
            </w:pPr>
          </w:p>
          <w:p w:rsidR="00CD6925" w:rsidRPr="00D11F85" w:rsidRDefault="00CD6925" w:rsidP="00385DAC">
            <w:pPr>
              <w:rPr>
                <w:sz w:val="26"/>
                <w:szCs w:val="26"/>
              </w:rPr>
            </w:pPr>
          </w:p>
          <w:p w:rsidR="00385DAC" w:rsidRPr="00D11F85" w:rsidRDefault="00385DAC" w:rsidP="00CD6925">
            <w:pPr>
              <w:rPr>
                <w:sz w:val="26"/>
                <w:szCs w:val="26"/>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385DAC" w:rsidRPr="00D11F85" w:rsidRDefault="00385DAC" w:rsidP="007C0692">
            <w:pPr>
              <w:spacing w:line="240" w:lineRule="exact"/>
              <w:jc w:val="both"/>
              <w:rPr>
                <w:bCs/>
                <w:sz w:val="26"/>
                <w:szCs w:val="26"/>
              </w:rPr>
            </w:pPr>
            <w:r w:rsidRPr="00D11F85">
              <w:rPr>
                <w:sz w:val="26"/>
                <w:szCs w:val="26"/>
              </w:rPr>
              <w:lastRenderedPageBreak/>
              <w:t>Формирование современной городской среды на территории Губкинского городского      округа</w:t>
            </w:r>
            <w:r w:rsidR="0073741E" w:rsidRPr="00D11F85">
              <w:rPr>
                <w:sz w:val="26"/>
                <w:szCs w:val="26"/>
              </w:rPr>
              <w:t xml:space="preserve"> Белгородской </w:t>
            </w:r>
            <w:r w:rsidR="0073741E" w:rsidRPr="00D11F85">
              <w:rPr>
                <w:sz w:val="26"/>
                <w:szCs w:val="26"/>
              </w:rPr>
              <w:lastRenderedPageBreak/>
              <w:t>области</w:t>
            </w:r>
            <w:r w:rsidRPr="00D11F85">
              <w:rPr>
                <w:sz w:val="26"/>
                <w:szCs w:val="26"/>
              </w:rPr>
              <w:t xml:space="preserve"> на     2018-2024 годы</w:t>
            </w:r>
          </w:p>
        </w:tc>
        <w:tc>
          <w:tcPr>
            <w:tcW w:w="1864"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rPr>
                <w:sz w:val="26"/>
                <w:szCs w:val="26"/>
              </w:rPr>
            </w:pPr>
            <w:r w:rsidRPr="00D11F85">
              <w:rPr>
                <w:sz w:val="26"/>
                <w:szCs w:val="26"/>
              </w:rPr>
              <w:lastRenderedPageBreak/>
              <w:t>Всего, в том числе:</w:t>
            </w:r>
          </w:p>
        </w:tc>
        <w:tc>
          <w:tcPr>
            <w:tcW w:w="959"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385DAC" w:rsidRPr="00D11F85" w:rsidRDefault="00385DAC" w:rsidP="00F97A3C">
            <w:pPr>
              <w:spacing w:line="240" w:lineRule="exact"/>
              <w:jc w:val="center"/>
              <w:rPr>
                <w:bCs/>
                <w:sz w:val="26"/>
                <w:szCs w:val="26"/>
              </w:rPr>
            </w:pPr>
            <w:r w:rsidRPr="00D11F85">
              <w:rPr>
                <w:bCs/>
                <w:sz w:val="26"/>
                <w:szCs w:val="26"/>
              </w:rPr>
              <w:t>12062,1</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A41E34" w:rsidP="00F97A3C">
            <w:pPr>
              <w:spacing w:line="240" w:lineRule="exact"/>
              <w:jc w:val="center"/>
              <w:rPr>
                <w:bCs/>
                <w:sz w:val="26"/>
                <w:szCs w:val="26"/>
              </w:rPr>
            </w:pPr>
            <w:r w:rsidRPr="00D11F85">
              <w:rPr>
                <w:bCs/>
                <w:sz w:val="26"/>
                <w:szCs w:val="26"/>
              </w:rPr>
              <w:t>717</w:t>
            </w:r>
            <w:r w:rsidR="00AE03BE" w:rsidRPr="00D11F85">
              <w:rPr>
                <w:bCs/>
                <w:sz w:val="26"/>
                <w:szCs w:val="26"/>
              </w:rPr>
              <w:t>8</w:t>
            </w:r>
            <w:r w:rsidRPr="00D11F85">
              <w:rPr>
                <w:bCs/>
                <w:sz w:val="26"/>
                <w:szCs w:val="26"/>
              </w:rPr>
              <w:t>,1</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44020C" w:rsidP="00F97A3C">
            <w:pPr>
              <w:spacing w:line="240" w:lineRule="exact"/>
              <w:jc w:val="center"/>
              <w:rPr>
                <w:bCs/>
                <w:sz w:val="26"/>
                <w:szCs w:val="26"/>
              </w:rPr>
            </w:pPr>
            <w:r w:rsidRPr="00D11F85">
              <w:rPr>
                <w:bCs/>
                <w:sz w:val="26"/>
                <w:szCs w:val="26"/>
              </w:rPr>
              <w:t>33</w:t>
            </w:r>
            <w:r w:rsidR="00B75EFC" w:rsidRPr="00D11F85">
              <w:rPr>
                <w:bCs/>
                <w:sz w:val="26"/>
                <w:szCs w:val="26"/>
              </w:rPr>
              <w:t>65,0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DF7B25" w:rsidP="00F97A3C">
            <w:pPr>
              <w:spacing w:line="240" w:lineRule="exact"/>
              <w:jc w:val="center"/>
              <w:rPr>
                <w:color w:val="000000"/>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2727B1" w:rsidP="00586AC0">
            <w:pPr>
              <w:spacing w:line="240" w:lineRule="exact"/>
              <w:jc w:val="center"/>
              <w:rPr>
                <w:sz w:val="26"/>
                <w:szCs w:val="26"/>
              </w:rPr>
            </w:pPr>
            <w:r>
              <w:rPr>
                <w:sz w:val="26"/>
                <w:szCs w:val="26"/>
              </w:rPr>
              <w:t>121 160,5</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85DAC" w:rsidP="003059D2">
            <w:pPr>
              <w:spacing w:line="240" w:lineRule="exact"/>
              <w:jc w:val="center"/>
              <w:rPr>
                <w:sz w:val="26"/>
                <w:szCs w:val="26"/>
              </w:rPr>
            </w:pPr>
            <w:r w:rsidRPr="00D11F85">
              <w:rPr>
                <w:sz w:val="26"/>
                <w:szCs w:val="26"/>
              </w:rPr>
              <w:t>1545,0</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3059D2">
            <w:pPr>
              <w:spacing w:line="240" w:lineRule="exact"/>
              <w:jc w:val="center"/>
              <w:rPr>
                <w:sz w:val="26"/>
                <w:szCs w:val="26"/>
              </w:rPr>
            </w:pPr>
            <w:r w:rsidRPr="00D11F85">
              <w:rPr>
                <w:sz w:val="26"/>
                <w:szCs w:val="26"/>
              </w:rPr>
              <w:t>1545,0</w:t>
            </w:r>
          </w:p>
        </w:tc>
      </w:tr>
      <w:tr w:rsidR="00385DAC" w:rsidRPr="00D11F85" w:rsidTr="001A0040">
        <w:trPr>
          <w:trHeight w:val="504"/>
          <w:jc w:val="center"/>
        </w:trPr>
        <w:tc>
          <w:tcPr>
            <w:tcW w:w="1220"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rPr>
                <w:b/>
                <w:bCs/>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385DAC" w:rsidRDefault="00E6251F" w:rsidP="00922B64">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r w:rsidR="00573B7B">
              <w:rPr>
                <w:sz w:val="26"/>
                <w:szCs w:val="26"/>
              </w:rPr>
              <w:t>,           МКУ «Дирек</w:t>
            </w:r>
            <w:r w:rsidR="00573B7B">
              <w:rPr>
                <w:sz w:val="26"/>
                <w:szCs w:val="26"/>
              </w:rPr>
              <w:lastRenderedPageBreak/>
              <w:t>ция жилищно-коммунального хозяйства и благоустройства Губкинского городского округа»</w:t>
            </w:r>
          </w:p>
          <w:p w:rsidR="007F5F5B" w:rsidRPr="00D11F85" w:rsidRDefault="007F5F5B" w:rsidP="00922B64">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lastRenderedPageBreak/>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82"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A41E34" w:rsidP="00F97A3C">
            <w:pPr>
              <w:spacing w:line="240" w:lineRule="exact"/>
              <w:jc w:val="center"/>
              <w:rPr>
                <w:bCs/>
                <w:sz w:val="26"/>
                <w:szCs w:val="26"/>
              </w:rPr>
            </w:pPr>
            <w:r w:rsidRPr="00D11F85">
              <w:rPr>
                <w:bCs/>
                <w:sz w:val="26"/>
                <w:szCs w:val="26"/>
              </w:rPr>
              <w:t>7178,1</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214C3C" w:rsidP="00F97A3C">
            <w:pPr>
              <w:spacing w:line="240" w:lineRule="exact"/>
              <w:jc w:val="center"/>
              <w:rPr>
                <w:bCs/>
                <w:sz w:val="26"/>
                <w:szCs w:val="26"/>
              </w:rPr>
            </w:pPr>
            <w:r w:rsidRPr="00D11F85">
              <w:rPr>
                <w:bCs/>
                <w:sz w:val="26"/>
                <w:szCs w:val="26"/>
              </w:rPr>
              <w:t>300,0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055016" w:rsidP="00224F72">
            <w:pPr>
              <w:spacing w:line="240" w:lineRule="exact"/>
              <w:jc w:val="center"/>
              <w:rPr>
                <w:sz w:val="26"/>
                <w:szCs w:val="26"/>
              </w:rPr>
            </w:pPr>
            <w:r>
              <w:rPr>
                <w:sz w:val="26"/>
                <w:szCs w:val="26"/>
              </w:rPr>
              <w:t>1455,5</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85DAC" w:rsidP="001A5308">
            <w:pPr>
              <w:spacing w:line="240" w:lineRule="exact"/>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1A5308">
            <w:pPr>
              <w:spacing w:line="240" w:lineRule="exact"/>
              <w:jc w:val="center"/>
              <w:rPr>
                <w:sz w:val="26"/>
                <w:szCs w:val="26"/>
              </w:rPr>
            </w:pPr>
            <w:r w:rsidRPr="00D11F85">
              <w:rPr>
                <w:sz w:val="26"/>
                <w:szCs w:val="26"/>
              </w:rPr>
              <w:t>0</w:t>
            </w:r>
          </w:p>
        </w:tc>
      </w:tr>
      <w:tr w:rsidR="00385DAC" w:rsidRPr="00D11F85" w:rsidTr="007C0692">
        <w:trPr>
          <w:trHeight w:val="70"/>
          <w:jc w:val="center"/>
        </w:trPr>
        <w:tc>
          <w:tcPr>
            <w:tcW w:w="1220"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jc w:val="both"/>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jc w:val="both"/>
              <w:rPr>
                <w:b/>
                <w:bCs/>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385DAC" w:rsidRPr="00D11F85" w:rsidRDefault="00385DAC" w:rsidP="00922B64">
            <w:pPr>
              <w:spacing w:line="240" w:lineRule="exact"/>
              <w:jc w:val="both"/>
              <w:rPr>
                <w:sz w:val="26"/>
                <w:szCs w:val="26"/>
              </w:rPr>
            </w:pPr>
            <w:r w:rsidRPr="00D11F85">
              <w:rPr>
                <w:sz w:val="26"/>
                <w:szCs w:val="26"/>
              </w:rPr>
              <w:t>МКУ «Управление капитального строитель-</w:t>
            </w:r>
          </w:p>
          <w:p w:rsidR="0005636C" w:rsidRPr="006E116F" w:rsidRDefault="007C0692" w:rsidP="006E116F">
            <w:pPr>
              <w:spacing w:line="240" w:lineRule="exact"/>
              <w:jc w:val="both"/>
              <w:rPr>
                <w:sz w:val="26"/>
                <w:szCs w:val="26"/>
              </w:rPr>
            </w:pPr>
            <w:r w:rsidRPr="00D11F85">
              <w:rPr>
                <w:sz w:val="26"/>
                <w:szCs w:val="26"/>
              </w:rPr>
              <w:t xml:space="preserve">ства» </w:t>
            </w:r>
          </w:p>
        </w:tc>
        <w:tc>
          <w:tcPr>
            <w:tcW w:w="959" w:type="dxa"/>
            <w:tcBorders>
              <w:top w:val="single" w:sz="4" w:space="0" w:color="auto"/>
              <w:left w:val="nil"/>
              <w:bottom w:val="single" w:sz="4" w:space="0" w:color="auto"/>
              <w:right w:val="single" w:sz="4" w:space="0" w:color="auto"/>
            </w:tcBorders>
            <w:shd w:val="clear" w:color="auto" w:fill="FFFFFF"/>
            <w:vAlign w:val="center"/>
          </w:tcPr>
          <w:p w:rsidR="001B4859" w:rsidRPr="00D11F85" w:rsidRDefault="00385DAC" w:rsidP="00586AC0">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12062,1</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214C3C" w:rsidP="00CD6925">
            <w:pPr>
              <w:spacing w:line="240" w:lineRule="exact"/>
              <w:jc w:val="center"/>
              <w:rPr>
                <w:bCs/>
                <w:sz w:val="26"/>
                <w:szCs w:val="26"/>
              </w:rPr>
            </w:pPr>
            <w:r w:rsidRPr="00D11F85">
              <w:rPr>
                <w:bCs/>
                <w:sz w:val="26"/>
                <w:szCs w:val="26"/>
              </w:rPr>
              <w:t>30</w:t>
            </w:r>
            <w:r w:rsidR="00B75EFC" w:rsidRPr="00D11F85">
              <w:rPr>
                <w:bCs/>
                <w:sz w:val="26"/>
                <w:szCs w:val="26"/>
              </w:rPr>
              <w:t>65,0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DF7B25" w:rsidP="00F97A3C">
            <w:pPr>
              <w:spacing w:line="240" w:lineRule="exact"/>
              <w:jc w:val="center"/>
              <w:rPr>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055016" w:rsidP="00224318">
            <w:pPr>
              <w:spacing w:line="240" w:lineRule="exact"/>
              <w:jc w:val="center"/>
              <w:rPr>
                <w:sz w:val="26"/>
                <w:szCs w:val="26"/>
              </w:rPr>
            </w:pPr>
            <w:r>
              <w:rPr>
                <w:sz w:val="26"/>
                <w:szCs w:val="26"/>
              </w:rPr>
              <w:t>119 705,0</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85DAC" w:rsidP="00F97A3C">
            <w:pPr>
              <w:spacing w:line="240" w:lineRule="exact"/>
              <w:jc w:val="center"/>
              <w:rPr>
                <w:sz w:val="26"/>
                <w:szCs w:val="26"/>
              </w:rPr>
            </w:pPr>
            <w:r w:rsidRPr="00D11F85">
              <w:rPr>
                <w:sz w:val="26"/>
                <w:szCs w:val="26"/>
              </w:rPr>
              <w:t>1545,0</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05636C">
            <w:pPr>
              <w:spacing w:line="240" w:lineRule="exact"/>
              <w:jc w:val="center"/>
              <w:rPr>
                <w:sz w:val="26"/>
                <w:szCs w:val="26"/>
              </w:rPr>
            </w:pPr>
            <w:r w:rsidRPr="00D11F85">
              <w:rPr>
                <w:sz w:val="26"/>
                <w:szCs w:val="26"/>
              </w:rPr>
              <w:t>1545,0</w:t>
            </w:r>
          </w:p>
        </w:tc>
      </w:tr>
      <w:tr w:rsidR="00F31B77" w:rsidRPr="00D11F85" w:rsidTr="00C70048">
        <w:trPr>
          <w:trHeight w:val="240"/>
          <w:jc w:val="center"/>
        </w:trPr>
        <w:tc>
          <w:tcPr>
            <w:tcW w:w="1220" w:type="dxa"/>
            <w:vMerge w:val="restart"/>
            <w:tcBorders>
              <w:top w:val="single" w:sz="4" w:space="0" w:color="auto"/>
              <w:left w:val="single" w:sz="4" w:space="0" w:color="auto"/>
              <w:right w:val="single" w:sz="4" w:space="0" w:color="auto"/>
            </w:tcBorders>
            <w:shd w:val="clear" w:color="auto" w:fill="FFFFFF"/>
          </w:tcPr>
          <w:p w:rsidR="00F31B77" w:rsidRPr="00D11F85" w:rsidRDefault="00F31B77" w:rsidP="00583741">
            <w:pPr>
              <w:spacing w:line="240" w:lineRule="exact"/>
              <w:jc w:val="center"/>
              <w:rPr>
                <w:sz w:val="26"/>
                <w:szCs w:val="26"/>
              </w:rPr>
            </w:pPr>
            <w:r w:rsidRPr="00D11F85">
              <w:rPr>
                <w:sz w:val="26"/>
                <w:szCs w:val="26"/>
              </w:rPr>
              <w:t>Основное мероприятие 1.1.</w:t>
            </w:r>
          </w:p>
        </w:tc>
        <w:tc>
          <w:tcPr>
            <w:tcW w:w="1701" w:type="dxa"/>
            <w:vMerge w:val="restart"/>
            <w:tcBorders>
              <w:top w:val="single" w:sz="4" w:space="0" w:color="auto"/>
              <w:bottom w:val="single" w:sz="4" w:space="0" w:color="auto"/>
              <w:right w:val="single" w:sz="4" w:space="0" w:color="auto"/>
            </w:tcBorders>
          </w:tcPr>
          <w:p w:rsidR="00F31B77" w:rsidRPr="00D11F85" w:rsidRDefault="00F31B77" w:rsidP="00583741">
            <w:pPr>
              <w:spacing w:line="240" w:lineRule="exact"/>
              <w:ind w:right="-57"/>
              <w:jc w:val="both"/>
              <w:outlineLvl w:val="1"/>
              <w:rPr>
                <w:sz w:val="26"/>
                <w:szCs w:val="26"/>
              </w:rPr>
            </w:pPr>
            <w:r w:rsidRPr="00D11F85">
              <w:rPr>
                <w:sz w:val="26"/>
                <w:szCs w:val="26"/>
              </w:rPr>
              <w:t>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 Белгородской области,</w:t>
            </w:r>
          </w:p>
          <w:p w:rsidR="00F31B77" w:rsidRPr="00D11F85" w:rsidRDefault="00F31B77" w:rsidP="00583741">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w:t>
            </w:r>
            <w:r w:rsidRPr="00D11F85">
              <w:rPr>
                <w:sz w:val="26"/>
                <w:szCs w:val="26"/>
              </w:rPr>
              <w:lastRenderedPageBreak/>
              <w:t>родской среды»</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F31B77" w:rsidRDefault="00F31B77" w:rsidP="00583741">
            <w:pPr>
              <w:spacing w:line="240" w:lineRule="exact"/>
              <w:jc w:val="both"/>
              <w:rPr>
                <w:sz w:val="26"/>
                <w:szCs w:val="26"/>
              </w:rPr>
            </w:pPr>
            <w:r w:rsidRPr="00D11F85">
              <w:rPr>
                <w:sz w:val="26"/>
                <w:szCs w:val="26"/>
              </w:rPr>
              <w:lastRenderedPageBreak/>
              <w:t>Управление жилищно-коммунального комплекса и систем жизнеобеспечения</w:t>
            </w:r>
            <w:r w:rsidR="00573B7B">
              <w:rPr>
                <w:sz w:val="26"/>
                <w:szCs w:val="26"/>
              </w:rPr>
              <w:t>,</w:t>
            </w:r>
          </w:p>
          <w:p w:rsidR="00573B7B" w:rsidRPr="00D11F85" w:rsidRDefault="00573B7B" w:rsidP="00583741">
            <w:pPr>
              <w:spacing w:line="240" w:lineRule="exact"/>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sz w:val="26"/>
                <w:szCs w:val="26"/>
              </w:rPr>
            </w:pPr>
            <w:r w:rsidRPr="00D11F85">
              <w:rPr>
                <w:bCs/>
                <w:sz w:val="26"/>
                <w:szCs w:val="26"/>
              </w:rPr>
              <w:t>7178,1</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214C3C"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r>
      <w:tr w:rsidR="00F31B77" w:rsidRPr="00D11F85" w:rsidTr="007F5F5B">
        <w:trPr>
          <w:trHeight w:val="240"/>
          <w:jc w:val="center"/>
        </w:trPr>
        <w:tc>
          <w:tcPr>
            <w:tcW w:w="1220" w:type="dxa"/>
            <w:vMerge/>
            <w:tcBorders>
              <w:left w:val="single" w:sz="4" w:space="0" w:color="auto"/>
              <w:bottom w:val="single" w:sz="4" w:space="0" w:color="auto"/>
              <w:right w:val="single" w:sz="4" w:space="0" w:color="auto"/>
            </w:tcBorders>
            <w:shd w:val="clear" w:color="auto" w:fill="FFFFFF"/>
          </w:tcPr>
          <w:p w:rsidR="00F31B77" w:rsidRPr="00D11F85" w:rsidRDefault="00F31B77" w:rsidP="00583741">
            <w:pPr>
              <w:spacing w:line="240" w:lineRule="exact"/>
              <w:jc w:val="center"/>
              <w:rPr>
                <w:sz w:val="26"/>
                <w:szCs w:val="26"/>
              </w:rPr>
            </w:pPr>
          </w:p>
        </w:tc>
        <w:tc>
          <w:tcPr>
            <w:tcW w:w="1701" w:type="dxa"/>
            <w:vMerge/>
            <w:tcBorders>
              <w:top w:val="single" w:sz="4" w:space="0" w:color="auto"/>
              <w:bottom w:val="single" w:sz="4" w:space="0" w:color="auto"/>
              <w:right w:val="single" w:sz="4" w:space="0" w:color="auto"/>
            </w:tcBorders>
          </w:tcPr>
          <w:p w:rsidR="00F31B77" w:rsidRPr="00D11F85" w:rsidRDefault="00F31B77" w:rsidP="00583741">
            <w:pPr>
              <w:spacing w:line="240" w:lineRule="exact"/>
              <w:ind w:right="-57"/>
              <w:jc w:val="both"/>
              <w:outlineLvl w:val="1"/>
              <w:rPr>
                <w:sz w:val="26"/>
                <w:szCs w:val="26"/>
              </w:rPr>
            </w:pP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F31B77" w:rsidRPr="00D11F85" w:rsidRDefault="00F31B77" w:rsidP="00583741">
            <w:pPr>
              <w:spacing w:line="240" w:lineRule="exact"/>
              <w:jc w:val="both"/>
              <w:rPr>
                <w:sz w:val="26"/>
                <w:szCs w:val="26"/>
              </w:rPr>
            </w:pPr>
            <w:r w:rsidRPr="00D11F85">
              <w:rPr>
                <w:sz w:val="26"/>
                <w:szCs w:val="26"/>
              </w:rPr>
              <w:t>МКУ «Управление капитального строительства»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bCs/>
                <w:sz w:val="26"/>
                <w:szCs w:val="26"/>
              </w:rPr>
            </w:pPr>
            <w:r w:rsidRPr="00D11F85">
              <w:rPr>
                <w:bCs/>
                <w:sz w:val="26"/>
                <w:szCs w:val="26"/>
              </w:rPr>
              <w:t>12062,1</w:t>
            </w:r>
          </w:p>
        </w:tc>
        <w:tc>
          <w:tcPr>
            <w:tcW w:w="1198" w:type="dxa"/>
            <w:tcBorders>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F31B77" w:rsidRPr="00D11F85" w:rsidRDefault="00214C3C" w:rsidP="00583741">
            <w:pPr>
              <w:jc w:val="center"/>
              <w:rPr>
                <w:bCs/>
                <w:sz w:val="26"/>
                <w:szCs w:val="26"/>
              </w:rPr>
            </w:pPr>
            <w:r w:rsidRPr="00D11F85">
              <w:rPr>
                <w:bCs/>
                <w:sz w:val="26"/>
                <w:szCs w:val="26"/>
              </w:rPr>
              <w:t>30</w:t>
            </w:r>
            <w:r w:rsidR="00B75EFC" w:rsidRPr="00D11F85">
              <w:rPr>
                <w:bCs/>
                <w:sz w:val="26"/>
                <w:szCs w:val="26"/>
              </w:rPr>
              <w:t>65,0</w:t>
            </w:r>
          </w:p>
        </w:tc>
        <w:tc>
          <w:tcPr>
            <w:tcW w:w="126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r>
      <w:tr w:rsidR="002C3365" w:rsidRPr="00D11F85" w:rsidTr="007F5F5B">
        <w:trPr>
          <w:trHeight w:val="421"/>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5C671C" w:rsidP="005C671C">
            <w:pPr>
              <w:spacing w:line="240" w:lineRule="exact"/>
              <w:rPr>
                <w:sz w:val="26"/>
                <w:szCs w:val="26"/>
              </w:rPr>
            </w:pPr>
            <w:r w:rsidRPr="00D11F85">
              <w:rPr>
                <w:sz w:val="26"/>
                <w:szCs w:val="26"/>
              </w:rPr>
              <w:lastRenderedPageBreak/>
              <w:t>М</w:t>
            </w:r>
            <w:r w:rsidR="002C3365" w:rsidRPr="00D11F85">
              <w:rPr>
                <w:sz w:val="26"/>
                <w:szCs w:val="26"/>
              </w:rPr>
              <w:t>ероприятие 1.</w:t>
            </w:r>
            <w:r w:rsidRPr="00D11F85">
              <w:rPr>
                <w:sz w:val="26"/>
                <w:szCs w:val="26"/>
              </w:rPr>
              <w:t>1</w:t>
            </w:r>
            <w:r w:rsidR="002C3365" w:rsidRPr="00D11F85">
              <w:rPr>
                <w:sz w:val="26"/>
                <w:szCs w:val="26"/>
              </w:rPr>
              <w:t>.</w:t>
            </w:r>
            <w:r w:rsidRPr="00D11F85">
              <w:rPr>
                <w:sz w:val="26"/>
                <w:szCs w:val="26"/>
              </w:rPr>
              <w:t>1.</w:t>
            </w:r>
          </w:p>
        </w:tc>
        <w:tc>
          <w:tcPr>
            <w:tcW w:w="1701" w:type="dxa"/>
            <w:vMerge w:val="restart"/>
            <w:tcBorders>
              <w:top w:val="single" w:sz="4" w:space="0" w:color="auto"/>
              <w:bottom w:val="single" w:sz="4" w:space="0" w:color="auto"/>
              <w:right w:val="single" w:sz="4" w:space="0" w:color="auto"/>
            </w:tcBorders>
          </w:tcPr>
          <w:p w:rsidR="002C3365" w:rsidRPr="00D11F85" w:rsidRDefault="003A524A" w:rsidP="00583741">
            <w:pPr>
              <w:spacing w:line="240" w:lineRule="exact"/>
              <w:ind w:right="-57"/>
              <w:jc w:val="both"/>
              <w:outlineLvl w:val="1"/>
              <w:rPr>
                <w:sz w:val="26"/>
                <w:szCs w:val="26"/>
              </w:rPr>
            </w:pPr>
            <w:r w:rsidRPr="00D11F85">
              <w:rPr>
                <w:sz w:val="26"/>
                <w:szCs w:val="26"/>
              </w:rPr>
              <w:t>«Реализация мероприятий по благоустройству дворовых и общественных территорий Губкинского городского округа Белгородской области»</w:t>
            </w:r>
            <w:r w:rsidR="00124827" w:rsidRPr="00D11F85">
              <w:rPr>
                <w:sz w:val="26"/>
                <w:szCs w:val="26"/>
              </w:rPr>
              <w:t>,</w:t>
            </w:r>
          </w:p>
          <w:p w:rsidR="00124827" w:rsidRPr="00D11F85" w:rsidRDefault="00124827" w:rsidP="00583741">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2C3365" w:rsidRDefault="003A524A" w:rsidP="00583741">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r w:rsidR="00573B7B">
              <w:rPr>
                <w:sz w:val="26"/>
                <w:szCs w:val="26"/>
              </w:rPr>
              <w:t>,</w:t>
            </w:r>
          </w:p>
          <w:p w:rsidR="00573B7B" w:rsidRPr="00D11F85" w:rsidRDefault="00573B7B" w:rsidP="00583741">
            <w:pPr>
              <w:spacing w:line="240" w:lineRule="exact"/>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98"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r>
      <w:tr w:rsidR="002C3365" w:rsidRPr="00D11F85" w:rsidTr="007F5F5B">
        <w:trPr>
          <w:trHeight w:val="240"/>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2C3365" w:rsidP="00583741">
            <w:pPr>
              <w:spacing w:line="240" w:lineRule="exact"/>
              <w:jc w:val="center"/>
              <w:rPr>
                <w:sz w:val="26"/>
                <w:szCs w:val="26"/>
              </w:rPr>
            </w:pPr>
          </w:p>
        </w:tc>
        <w:tc>
          <w:tcPr>
            <w:tcW w:w="1701" w:type="dxa"/>
            <w:vMerge/>
            <w:tcBorders>
              <w:top w:val="single" w:sz="4" w:space="0" w:color="auto"/>
              <w:bottom w:val="single" w:sz="4" w:space="0" w:color="auto"/>
              <w:right w:val="single" w:sz="4" w:space="0" w:color="auto"/>
            </w:tcBorders>
          </w:tcPr>
          <w:p w:rsidR="002C3365" w:rsidRPr="00D11F85" w:rsidRDefault="002C3365" w:rsidP="00583741">
            <w:pPr>
              <w:spacing w:line="240" w:lineRule="exact"/>
              <w:ind w:right="-57"/>
              <w:jc w:val="both"/>
              <w:outlineLvl w:val="1"/>
              <w:rPr>
                <w:sz w:val="26"/>
                <w:szCs w:val="26"/>
              </w:rPr>
            </w:pP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3A524A" w:rsidP="00583741">
            <w:pPr>
              <w:spacing w:line="240" w:lineRule="exact"/>
              <w:jc w:val="both"/>
              <w:rPr>
                <w:sz w:val="26"/>
                <w:szCs w:val="26"/>
              </w:rPr>
            </w:pPr>
            <w:r w:rsidRPr="00D11F85">
              <w:rPr>
                <w:sz w:val="26"/>
                <w:szCs w:val="26"/>
              </w:rPr>
              <w:t>МКУ «Управление капитального строительства»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98"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2C3365" w:rsidRPr="00D11F85" w:rsidRDefault="00B51B83" w:rsidP="00583741">
            <w:pPr>
              <w:jc w:val="center"/>
              <w:rPr>
                <w:sz w:val="26"/>
                <w:szCs w:val="26"/>
              </w:rPr>
            </w:pPr>
            <w:r w:rsidRPr="00D11F85">
              <w:rPr>
                <w:sz w:val="26"/>
                <w:szCs w:val="26"/>
              </w:rPr>
              <w:t>0</w:t>
            </w:r>
          </w:p>
        </w:tc>
      </w:tr>
      <w:tr w:rsidR="008C3A2B" w:rsidRPr="00D11F85" w:rsidTr="00460721">
        <w:trPr>
          <w:trHeight w:val="408"/>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8C3A2B" w:rsidRPr="00D11F85" w:rsidRDefault="008C3A2B" w:rsidP="00583741">
            <w:pPr>
              <w:spacing w:line="240" w:lineRule="exact"/>
              <w:jc w:val="center"/>
              <w:rPr>
                <w:sz w:val="26"/>
                <w:szCs w:val="26"/>
              </w:rPr>
            </w:pPr>
            <w:r w:rsidRPr="00D11F85">
              <w:rPr>
                <w:sz w:val="26"/>
                <w:szCs w:val="26"/>
              </w:rPr>
              <w:t>Основное мероприятие 2.1.</w:t>
            </w:r>
          </w:p>
        </w:tc>
        <w:tc>
          <w:tcPr>
            <w:tcW w:w="1701" w:type="dxa"/>
            <w:vMerge w:val="restart"/>
            <w:tcBorders>
              <w:top w:val="single" w:sz="4" w:space="0" w:color="auto"/>
              <w:left w:val="nil"/>
              <w:bottom w:val="single" w:sz="4" w:space="0" w:color="auto"/>
              <w:right w:val="single" w:sz="4" w:space="0" w:color="auto"/>
            </w:tcBorders>
          </w:tcPr>
          <w:p w:rsidR="008C3A2B" w:rsidRPr="00D11F85" w:rsidRDefault="008C3A2B" w:rsidP="00360D9C">
            <w:pPr>
              <w:spacing w:line="240" w:lineRule="exact"/>
              <w:ind w:right="-57"/>
              <w:jc w:val="both"/>
              <w:outlineLvl w:val="1"/>
              <w:rPr>
                <w:sz w:val="26"/>
                <w:szCs w:val="26"/>
              </w:rPr>
            </w:pPr>
            <w:r w:rsidRPr="00D11F85">
              <w:rPr>
                <w:sz w:val="26"/>
                <w:szCs w:val="26"/>
              </w:rPr>
              <w:t>Благоустройство общественных и иных территорий Губкинского городского округа Белгородской области, в том числе Федеральный проект «Формирование комфортной го</w:t>
            </w:r>
            <w:r w:rsidRPr="00D11F85">
              <w:rPr>
                <w:sz w:val="26"/>
                <w:szCs w:val="26"/>
              </w:rPr>
              <w:lastRenderedPageBreak/>
              <w:t xml:space="preserve">родской среды» </w:t>
            </w:r>
          </w:p>
        </w:tc>
        <w:tc>
          <w:tcPr>
            <w:tcW w:w="1864" w:type="dxa"/>
            <w:tcBorders>
              <w:top w:val="single" w:sz="4" w:space="0" w:color="auto"/>
              <w:left w:val="nil"/>
              <w:bottom w:val="single" w:sz="4" w:space="0" w:color="auto"/>
              <w:right w:val="single" w:sz="4" w:space="0" w:color="auto"/>
            </w:tcBorders>
            <w:shd w:val="clear" w:color="auto" w:fill="FFFFFF"/>
          </w:tcPr>
          <w:p w:rsidR="008C3A2B" w:rsidRPr="00D11F85" w:rsidRDefault="008C3A2B" w:rsidP="005C5487">
            <w:pPr>
              <w:spacing w:line="240" w:lineRule="exact"/>
              <w:jc w:val="both"/>
              <w:rPr>
                <w:sz w:val="26"/>
                <w:szCs w:val="26"/>
              </w:rPr>
            </w:pPr>
            <w:r w:rsidRPr="00D11F85">
              <w:rPr>
                <w:sz w:val="26"/>
                <w:szCs w:val="26"/>
              </w:rPr>
              <w:lastRenderedPageBreak/>
              <w:t>МКУ «Управление капитального строительства»</w:t>
            </w:r>
          </w:p>
          <w:p w:rsidR="008C3A2B" w:rsidRPr="00D11F85" w:rsidRDefault="008C3A2B"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DF7B25" w:rsidP="00583741">
            <w:pPr>
              <w:jc w:val="center"/>
              <w:rPr>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3039E" w:rsidRDefault="009421E8" w:rsidP="00583741">
            <w:pPr>
              <w:jc w:val="center"/>
              <w:rPr>
                <w:color w:val="000000" w:themeColor="text1"/>
                <w:sz w:val="26"/>
                <w:szCs w:val="26"/>
              </w:rPr>
            </w:pPr>
            <w:r>
              <w:rPr>
                <w:sz w:val="26"/>
                <w:szCs w:val="26"/>
              </w:rPr>
              <w:t>119 705,0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1545,0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1545,0</w:t>
            </w:r>
          </w:p>
        </w:tc>
      </w:tr>
      <w:tr w:rsidR="008C3A2B" w:rsidRPr="00D11F85" w:rsidTr="007F5F5B">
        <w:trPr>
          <w:trHeight w:val="408"/>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8C3A2B" w:rsidRPr="00D11F85" w:rsidRDefault="008C3A2B"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8C3A2B" w:rsidRPr="00D11F85" w:rsidRDefault="008C3A2B" w:rsidP="00360D9C">
            <w:pPr>
              <w:spacing w:line="240" w:lineRule="exact"/>
              <w:ind w:right="-57"/>
              <w:jc w:val="both"/>
              <w:outlineLvl w:val="1"/>
              <w:rPr>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8C3A2B" w:rsidRDefault="008C3A2B" w:rsidP="005C5487">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r w:rsidR="00573B7B">
              <w:rPr>
                <w:sz w:val="26"/>
                <w:szCs w:val="26"/>
              </w:rPr>
              <w:t>,</w:t>
            </w:r>
          </w:p>
          <w:p w:rsidR="00DE3695" w:rsidRDefault="00DE3695" w:rsidP="005C5487">
            <w:pPr>
              <w:spacing w:line="240" w:lineRule="exact"/>
              <w:jc w:val="both"/>
              <w:rPr>
                <w:sz w:val="26"/>
                <w:szCs w:val="26"/>
              </w:rPr>
            </w:pPr>
            <w:r>
              <w:rPr>
                <w:sz w:val="26"/>
                <w:szCs w:val="26"/>
              </w:rPr>
              <w:t>МКУ «Дирекция жилищно-коммунально</w:t>
            </w:r>
            <w:r>
              <w:rPr>
                <w:sz w:val="26"/>
                <w:szCs w:val="26"/>
              </w:rPr>
              <w:lastRenderedPageBreak/>
              <w:t>го хозяйства и благоустройства Губкинского городского округа»</w:t>
            </w:r>
          </w:p>
          <w:p w:rsidR="00573B7B" w:rsidRPr="00D11F85" w:rsidRDefault="00573B7B"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lastRenderedPageBreak/>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300,0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9421E8" w:rsidP="00583741">
            <w:pPr>
              <w:jc w:val="center"/>
              <w:rPr>
                <w:sz w:val="26"/>
                <w:szCs w:val="26"/>
              </w:rPr>
            </w:pPr>
            <w:r>
              <w:rPr>
                <w:sz w:val="26"/>
                <w:szCs w:val="26"/>
              </w:rPr>
              <w:t>1455,5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0</w:t>
            </w:r>
          </w:p>
        </w:tc>
      </w:tr>
      <w:tr w:rsidR="00460721" w:rsidRPr="00D11F85" w:rsidTr="007F5F5B">
        <w:trPr>
          <w:trHeight w:val="408"/>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460721" w:rsidRPr="00D11F85" w:rsidRDefault="005C671C" w:rsidP="00583741">
            <w:pPr>
              <w:spacing w:line="240" w:lineRule="exact"/>
              <w:jc w:val="center"/>
              <w:rPr>
                <w:sz w:val="26"/>
                <w:szCs w:val="26"/>
              </w:rPr>
            </w:pPr>
            <w:r w:rsidRPr="00D11F85">
              <w:rPr>
                <w:sz w:val="26"/>
                <w:szCs w:val="26"/>
              </w:rPr>
              <w:lastRenderedPageBreak/>
              <w:t>Мероприятие 2.1.1.</w:t>
            </w:r>
          </w:p>
        </w:tc>
        <w:tc>
          <w:tcPr>
            <w:tcW w:w="1701" w:type="dxa"/>
            <w:vMerge w:val="restart"/>
            <w:tcBorders>
              <w:top w:val="single" w:sz="4" w:space="0" w:color="auto"/>
              <w:left w:val="nil"/>
              <w:bottom w:val="single" w:sz="4" w:space="0" w:color="auto"/>
              <w:right w:val="single" w:sz="4" w:space="0" w:color="auto"/>
            </w:tcBorders>
          </w:tcPr>
          <w:p w:rsidR="00460721" w:rsidRPr="00D11F85" w:rsidRDefault="00460721" w:rsidP="00360D9C">
            <w:pPr>
              <w:spacing w:line="240" w:lineRule="exact"/>
              <w:ind w:right="-57"/>
              <w:jc w:val="both"/>
              <w:outlineLvl w:val="1"/>
              <w:rPr>
                <w:sz w:val="26"/>
                <w:szCs w:val="26"/>
              </w:rPr>
            </w:pPr>
            <w:r w:rsidRPr="00D11F85">
              <w:rPr>
                <w:sz w:val="26"/>
                <w:szCs w:val="26"/>
              </w:rPr>
              <w:t>«Реализация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1864" w:type="dxa"/>
            <w:tcBorders>
              <w:top w:val="single" w:sz="4" w:space="0" w:color="auto"/>
              <w:left w:val="nil"/>
              <w:bottom w:val="single" w:sz="4" w:space="0" w:color="auto"/>
              <w:right w:val="single" w:sz="4" w:space="0" w:color="auto"/>
            </w:tcBorders>
            <w:shd w:val="clear" w:color="auto" w:fill="FFFFFF"/>
          </w:tcPr>
          <w:p w:rsidR="00460721" w:rsidRPr="00D11F85" w:rsidRDefault="00460721" w:rsidP="00460721">
            <w:pPr>
              <w:spacing w:line="240" w:lineRule="exact"/>
              <w:jc w:val="both"/>
              <w:rPr>
                <w:sz w:val="26"/>
                <w:szCs w:val="26"/>
              </w:rPr>
            </w:pPr>
            <w:r w:rsidRPr="00D11F85">
              <w:rPr>
                <w:sz w:val="26"/>
                <w:szCs w:val="26"/>
              </w:rPr>
              <w:t>МКУ «Управление капитального строительства»</w:t>
            </w:r>
          </w:p>
          <w:p w:rsidR="00460721" w:rsidRPr="00D11F85" w:rsidRDefault="00460721"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9D68E3" w:rsidP="00583741">
            <w:pPr>
              <w:jc w:val="center"/>
              <w:rPr>
                <w:sz w:val="26"/>
                <w:szCs w:val="26"/>
              </w:rPr>
            </w:pPr>
            <w:r>
              <w:rPr>
                <w:sz w:val="26"/>
                <w:szCs w:val="26"/>
              </w:rPr>
              <w:t>116 000</w:t>
            </w:r>
            <w:r w:rsidR="00586AC0">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r>
      <w:tr w:rsidR="00460721" w:rsidRPr="00D11F85" w:rsidTr="007F5F5B">
        <w:trPr>
          <w:trHeight w:val="408"/>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460721" w:rsidRPr="00D11F85" w:rsidRDefault="00460721"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460721" w:rsidRPr="00D11F85" w:rsidRDefault="00460721" w:rsidP="00360D9C">
            <w:pPr>
              <w:spacing w:line="240" w:lineRule="exact"/>
              <w:ind w:right="-57"/>
              <w:jc w:val="both"/>
              <w:outlineLvl w:val="1"/>
              <w:rPr>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460721" w:rsidRDefault="00460721" w:rsidP="005C5487">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r w:rsidR="00DE3695">
              <w:rPr>
                <w:sz w:val="26"/>
                <w:szCs w:val="26"/>
              </w:rPr>
              <w:t>,</w:t>
            </w:r>
          </w:p>
          <w:p w:rsidR="00DE3695" w:rsidRPr="00D11F85" w:rsidRDefault="00DE3695" w:rsidP="005C5487">
            <w:pPr>
              <w:spacing w:line="240" w:lineRule="exact"/>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r>
    </w:tbl>
    <w:p w:rsidR="002D7CB0" w:rsidRPr="00D11F85" w:rsidRDefault="002D7CB0" w:rsidP="003E171A">
      <w:pPr>
        <w:spacing w:line="240" w:lineRule="exact"/>
        <w:ind w:left="-142"/>
        <w:rPr>
          <w:color w:val="FFFFFF"/>
          <w:sz w:val="24"/>
          <w:szCs w:val="24"/>
        </w:rPr>
      </w:pPr>
      <w:r w:rsidRPr="00D11F85">
        <w:rPr>
          <w:color w:val="FFFFFF"/>
          <w:sz w:val="26"/>
          <w:szCs w:val="26"/>
        </w:rPr>
        <w:t>К</w:t>
      </w:r>
    </w:p>
    <w:p w:rsidR="007C594D" w:rsidRPr="00D11F85" w:rsidRDefault="007C594D" w:rsidP="003E171A">
      <w:pPr>
        <w:spacing w:line="240" w:lineRule="exact"/>
        <w:ind w:left="-142"/>
        <w:rPr>
          <w:color w:val="FFFFFF"/>
          <w:sz w:val="24"/>
          <w:szCs w:val="24"/>
        </w:rPr>
      </w:pPr>
    </w:p>
    <w:p w:rsidR="007C594D" w:rsidRPr="00D11F85" w:rsidRDefault="007C594D" w:rsidP="003E171A">
      <w:pPr>
        <w:spacing w:line="240" w:lineRule="exact"/>
        <w:ind w:left="-142"/>
        <w:rPr>
          <w:color w:val="FFFFFF"/>
          <w:sz w:val="24"/>
          <w:szCs w:val="24"/>
        </w:rPr>
      </w:pPr>
    </w:p>
    <w:p w:rsidR="00700B86" w:rsidRPr="00D11F85" w:rsidRDefault="00700B86" w:rsidP="003E171A">
      <w:pPr>
        <w:spacing w:line="240" w:lineRule="exact"/>
        <w:ind w:left="-142"/>
        <w:rPr>
          <w:color w:val="FFFFFF"/>
          <w:sz w:val="24"/>
          <w:szCs w:val="24"/>
        </w:rPr>
      </w:pPr>
    </w:p>
    <w:p w:rsidR="001A4B74" w:rsidRPr="00D11F85" w:rsidRDefault="001A4B74" w:rsidP="001A4B74">
      <w:pPr>
        <w:spacing w:line="228" w:lineRule="auto"/>
        <w:ind w:left="10065" w:hanging="567"/>
        <w:jc w:val="center"/>
        <w:rPr>
          <w:b/>
          <w:sz w:val="26"/>
          <w:szCs w:val="26"/>
        </w:rPr>
      </w:pPr>
    </w:p>
    <w:p w:rsidR="00AF13B7" w:rsidRPr="00921670" w:rsidRDefault="00AF13B7" w:rsidP="00AF13B7">
      <w:pPr>
        <w:jc w:val="center"/>
        <w:rPr>
          <w:b/>
          <w:color w:val="FFFFFF" w:themeColor="background1"/>
          <w:szCs w:val="28"/>
        </w:rPr>
      </w:pPr>
      <w:r w:rsidRPr="00AF13B7">
        <w:rPr>
          <w:b/>
          <w:color w:val="000000" w:themeColor="text1"/>
          <w:szCs w:val="28"/>
        </w:rPr>
        <w:t xml:space="preserve">Начальник </w:t>
      </w:r>
      <w:r>
        <w:rPr>
          <w:b/>
          <w:color w:val="000000" w:themeColor="text1"/>
          <w:szCs w:val="28"/>
        </w:rPr>
        <w:t>управления                                                           А.М. Черных</w:t>
      </w:r>
      <w:r w:rsidRPr="00921670">
        <w:rPr>
          <w:b/>
          <w:color w:val="FFFFFF" w:themeColor="background1"/>
          <w:szCs w:val="28"/>
        </w:rPr>
        <w:t>авления</w:t>
      </w:r>
    </w:p>
    <w:p w:rsidR="007F5F5B" w:rsidRDefault="007F5F5B" w:rsidP="007F5F5B">
      <w:pPr>
        <w:spacing w:line="228" w:lineRule="auto"/>
        <w:rPr>
          <w:b/>
          <w:sz w:val="26"/>
          <w:szCs w:val="26"/>
        </w:rPr>
      </w:pPr>
    </w:p>
    <w:p w:rsidR="0075580B" w:rsidRDefault="0075580B" w:rsidP="002F5367">
      <w:pPr>
        <w:spacing w:line="228" w:lineRule="auto"/>
        <w:rPr>
          <w:b/>
          <w:sz w:val="26"/>
          <w:szCs w:val="26"/>
        </w:rPr>
      </w:pPr>
    </w:p>
    <w:p w:rsidR="00DE3695" w:rsidRDefault="00DE3695" w:rsidP="002F5367">
      <w:pPr>
        <w:spacing w:line="228" w:lineRule="auto"/>
        <w:rPr>
          <w:b/>
          <w:sz w:val="26"/>
          <w:szCs w:val="26"/>
        </w:rPr>
      </w:pPr>
    </w:p>
    <w:p w:rsidR="00B35A3A" w:rsidRDefault="008263CC" w:rsidP="001A4B74">
      <w:pPr>
        <w:spacing w:line="228" w:lineRule="auto"/>
        <w:ind w:left="10065" w:hanging="567"/>
        <w:jc w:val="center"/>
        <w:rPr>
          <w:b/>
          <w:sz w:val="26"/>
          <w:szCs w:val="26"/>
        </w:rPr>
      </w:pPr>
      <w:r>
        <w:rPr>
          <w:b/>
          <w:sz w:val="26"/>
          <w:szCs w:val="26"/>
        </w:rPr>
        <w:t xml:space="preserve">      </w:t>
      </w:r>
    </w:p>
    <w:p w:rsidR="001A4B74" w:rsidRPr="00D11F85" w:rsidRDefault="008263CC" w:rsidP="001A4B74">
      <w:pPr>
        <w:spacing w:line="228" w:lineRule="auto"/>
        <w:ind w:left="10065" w:hanging="567"/>
        <w:jc w:val="center"/>
        <w:rPr>
          <w:b/>
          <w:sz w:val="26"/>
          <w:szCs w:val="26"/>
        </w:rPr>
      </w:pPr>
      <w:r>
        <w:rPr>
          <w:b/>
          <w:sz w:val="26"/>
          <w:szCs w:val="26"/>
        </w:rPr>
        <w:lastRenderedPageBreak/>
        <w:t xml:space="preserve">  </w:t>
      </w:r>
      <w:r w:rsidR="00E848E8">
        <w:rPr>
          <w:b/>
          <w:sz w:val="26"/>
          <w:szCs w:val="26"/>
        </w:rPr>
        <w:t xml:space="preserve">        </w:t>
      </w:r>
      <w:r>
        <w:rPr>
          <w:b/>
          <w:sz w:val="26"/>
          <w:szCs w:val="26"/>
        </w:rPr>
        <w:t xml:space="preserve"> </w:t>
      </w:r>
      <w:r w:rsidR="001A4B74" w:rsidRPr="00D11F85">
        <w:rPr>
          <w:b/>
          <w:sz w:val="26"/>
          <w:szCs w:val="26"/>
        </w:rPr>
        <w:t>Приложение № 5</w:t>
      </w:r>
    </w:p>
    <w:p w:rsidR="001A4B74" w:rsidRPr="00D11F85" w:rsidRDefault="001A4B74" w:rsidP="001A4B74">
      <w:pPr>
        <w:spacing w:line="228" w:lineRule="auto"/>
        <w:ind w:left="10065" w:hanging="567"/>
        <w:jc w:val="center"/>
        <w:rPr>
          <w:b/>
          <w:sz w:val="26"/>
          <w:szCs w:val="26"/>
        </w:rPr>
      </w:pPr>
      <w:r w:rsidRPr="00D11F85">
        <w:rPr>
          <w:b/>
          <w:sz w:val="26"/>
          <w:szCs w:val="26"/>
        </w:rPr>
        <w:t xml:space="preserve">          к муниципальной программе</w:t>
      </w:r>
    </w:p>
    <w:p w:rsidR="001A4B74" w:rsidRPr="00D11F85" w:rsidRDefault="001A4B74" w:rsidP="001A4B74">
      <w:pPr>
        <w:spacing w:line="228" w:lineRule="auto"/>
        <w:ind w:left="10065" w:hanging="567"/>
        <w:jc w:val="center"/>
        <w:rPr>
          <w:b/>
          <w:sz w:val="26"/>
          <w:szCs w:val="26"/>
        </w:rPr>
      </w:pPr>
      <w:r w:rsidRPr="00D11F85">
        <w:rPr>
          <w:b/>
          <w:sz w:val="26"/>
          <w:szCs w:val="26"/>
        </w:rPr>
        <w:t xml:space="preserve">        «Формирование современной </w:t>
      </w:r>
    </w:p>
    <w:p w:rsidR="001A4B74" w:rsidRPr="00D11F85" w:rsidRDefault="001A4B74" w:rsidP="001A4B74">
      <w:pPr>
        <w:spacing w:line="228" w:lineRule="auto"/>
        <w:ind w:left="10065" w:hanging="567"/>
        <w:jc w:val="center"/>
        <w:rPr>
          <w:szCs w:val="28"/>
        </w:rPr>
      </w:pPr>
      <w:r w:rsidRPr="00D11F85">
        <w:rPr>
          <w:b/>
          <w:sz w:val="26"/>
          <w:szCs w:val="26"/>
        </w:rPr>
        <w:t xml:space="preserve">         городской среды на территории </w:t>
      </w:r>
      <w:r w:rsidRPr="00D11F85">
        <w:rPr>
          <w:b/>
          <w:sz w:val="26"/>
          <w:szCs w:val="26"/>
        </w:rPr>
        <w:br/>
        <w:t xml:space="preserve">Губкинского городского округа </w:t>
      </w:r>
      <w:r w:rsidRPr="00D11F85">
        <w:rPr>
          <w:b/>
          <w:sz w:val="26"/>
          <w:szCs w:val="26"/>
        </w:rPr>
        <w:br/>
        <w:t>Белгородской области</w:t>
      </w:r>
    </w:p>
    <w:p w:rsidR="001A4B74" w:rsidRPr="00D11F85" w:rsidRDefault="008263CC" w:rsidP="001A4B74">
      <w:pPr>
        <w:spacing w:line="228" w:lineRule="auto"/>
        <w:ind w:left="10065" w:hanging="567"/>
        <w:jc w:val="center"/>
        <w:rPr>
          <w:b/>
          <w:sz w:val="26"/>
          <w:szCs w:val="26"/>
        </w:rPr>
      </w:pPr>
      <w:r>
        <w:rPr>
          <w:b/>
          <w:sz w:val="26"/>
          <w:szCs w:val="26"/>
        </w:rPr>
        <w:t xml:space="preserve">          </w:t>
      </w:r>
      <w:r w:rsidR="001A4B74" w:rsidRPr="00D11F85">
        <w:rPr>
          <w:b/>
          <w:sz w:val="26"/>
          <w:szCs w:val="26"/>
        </w:rPr>
        <w:t>на 2018 – 2024 годы»</w:t>
      </w:r>
    </w:p>
    <w:p w:rsidR="00543147" w:rsidRDefault="00543147" w:rsidP="000A49B3">
      <w:pPr>
        <w:widowControl w:val="0"/>
        <w:autoSpaceDE w:val="0"/>
        <w:autoSpaceDN w:val="0"/>
        <w:adjustRightInd w:val="0"/>
        <w:spacing w:line="235" w:lineRule="auto"/>
        <w:ind w:right="-23"/>
        <w:rPr>
          <w:b/>
          <w:sz w:val="26"/>
          <w:szCs w:val="26"/>
        </w:rPr>
      </w:pPr>
    </w:p>
    <w:p w:rsidR="00747A58" w:rsidRDefault="00747A58" w:rsidP="00B525E1">
      <w:pPr>
        <w:widowControl w:val="0"/>
        <w:autoSpaceDE w:val="0"/>
        <w:autoSpaceDN w:val="0"/>
        <w:adjustRightInd w:val="0"/>
        <w:spacing w:line="235" w:lineRule="auto"/>
        <w:ind w:left="-142" w:right="-23"/>
        <w:jc w:val="center"/>
        <w:rPr>
          <w:b/>
          <w:sz w:val="26"/>
          <w:szCs w:val="26"/>
        </w:rPr>
      </w:pPr>
    </w:p>
    <w:p w:rsidR="00747A58" w:rsidRDefault="00747A58" w:rsidP="00B525E1">
      <w:pPr>
        <w:widowControl w:val="0"/>
        <w:autoSpaceDE w:val="0"/>
        <w:autoSpaceDN w:val="0"/>
        <w:adjustRightInd w:val="0"/>
        <w:spacing w:line="235" w:lineRule="auto"/>
        <w:ind w:left="-142" w:right="-23"/>
        <w:jc w:val="center"/>
        <w:rPr>
          <w:b/>
          <w:sz w:val="26"/>
          <w:szCs w:val="26"/>
        </w:rPr>
      </w:pPr>
    </w:p>
    <w:p w:rsidR="00747A58" w:rsidRDefault="00747A58" w:rsidP="00B525E1">
      <w:pPr>
        <w:widowControl w:val="0"/>
        <w:autoSpaceDE w:val="0"/>
        <w:autoSpaceDN w:val="0"/>
        <w:adjustRightInd w:val="0"/>
        <w:spacing w:line="235" w:lineRule="auto"/>
        <w:ind w:left="-142" w:right="-23"/>
        <w:jc w:val="center"/>
        <w:rPr>
          <w:b/>
          <w:sz w:val="26"/>
          <w:szCs w:val="26"/>
        </w:rPr>
      </w:pPr>
    </w:p>
    <w:p w:rsidR="008830F5" w:rsidRPr="00D11F85" w:rsidRDefault="008830F5" w:rsidP="00B525E1">
      <w:pPr>
        <w:widowControl w:val="0"/>
        <w:autoSpaceDE w:val="0"/>
        <w:autoSpaceDN w:val="0"/>
        <w:adjustRightInd w:val="0"/>
        <w:spacing w:line="235" w:lineRule="auto"/>
        <w:ind w:left="-142" w:right="-23"/>
        <w:jc w:val="center"/>
        <w:rPr>
          <w:b/>
          <w:sz w:val="26"/>
          <w:szCs w:val="26"/>
        </w:rPr>
      </w:pPr>
      <w:r w:rsidRPr="00D11F85">
        <w:rPr>
          <w:b/>
          <w:sz w:val="26"/>
          <w:szCs w:val="26"/>
        </w:rPr>
        <w:t>Сведения</w:t>
      </w:r>
    </w:p>
    <w:p w:rsidR="001A4B74" w:rsidRPr="00D11F85" w:rsidRDefault="008830F5" w:rsidP="00B525E1">
      <w:pPr>
        <w:widowControl w:val="0"/>
        <w:autoSpaceDE w:val="0"/>
        <w:autoSpaceDN w:val="0"/>
        <w:adjustRightInd w:val="0"/>
        <w:spacing w:line="235" w:lineRule="auto"/>
        <w:ind w:left="-142" w:right="-23"/>
        <w:jc w:val="center"/>
        <w:rPr>
          <w:b/>
          <w:sz w:val="26"/>
          <w:szCs w:val="26"/>
        </w:rPr>
      </w:pPr>
      <w:r w:rsidRPr="00D11F85">
        <w:rPr>
          <w:b/>
          <w:sz w:val="26"/>
          <w:szCs w:val="26"/>
        </w:rPr>
        <w:t xml:space="preserve">о методике расчета показателей конечного результата </w:t>
      </w:r>
      <w:r w:rsidR="001A4B74" w:rsidRPr="00D11F85">
        <w:rPr>
          <w:b/>
          <w:sz w:val="26"/>
          <w:szCs w:val="26"/>
        </w:rPr>
        <w:t>муниципальной программы</w:t>
      </w:r>
    </w:p>
    <w:p w:rsidR="001A4B74" w:rsidRPr="00D11F85" w:rsidRDefault="001A4B74" w:rsidP="00B525E1">
      <w:pPr>
        <w:widowControl w:val="0"/>
        <w:autoSpaceDE w:val="0"/>
        <w:autoSpaceDN w:val="0"/>
        <w:adjustRightInd w:val="0"/>
        <w:spacing w:line="235" w:lineRule="auto"/>
        <w:ind w:left="-142" w:right="-23"/>
        <w:jc w:val="center"/>
        <w:rPr>
          <w:b/>
          <w:sz w:val="26"/>
          <w:szCs w:val="26"/>
        </w:rPr>
      </w:pPr>
      <w:r w:rsidRPr="00D11F85">
        <w:rPr>
          <w:b/>
          <w:sz w:val="26"/>
          <w:szCs w:val="26"/>
        </w:rPr>
        <w:t>«Формирование современной городской среды на территории</w:t>
      </w:r>
    </w:p>
    <w:p w:rsidR="001A4B74" w:rsidRPr="00D11F85" w:rsidRDefault="001A4B74" w:rsidP="00B525E1">
      <w:pPr>
        <w:widowControl w:val="0"/>
        <w:autoSpaceDE w:val="0"/>
        <w:autoSpaceDN w:val="0"/>
        <w:adjustRightInd w:val="0"/>
        <w:spacing w:line="235" w:lineRule="auto"/>
        <w:ind w:left="-142" w:right="-23"/>
        <w:jc w:val="center"/>
        <w:rPr>
          <w:b/>
          <w:sz w:val="26"/>
          <w:szCs w:val="26"/>
        </w:rPr>
      </w:pPr>
      <w:r w:rsidRPr="00D11F85">
        <w:rPr>
          <w:b/>
          <w:sz w:val="26"/>
          <w:szCs w:val="26"/>
        </w:rPr>
        <w:t>Губкинского городского округа</w:t>
      </w:r>
      <w:r w:rsidR="0075580B">
        <w:rPr>
          <w:b/>
          <w:sz w:val="26"/>
          <w:szCs w:val="26"/>
        </w:rPr>
        <w:t xml:space="preserve"> </w:t>
      </w:r>
      <w:r w:rsidRPr="00D11F85">
        <w:rPr>
          <w:b/>
          <w:sz w:val="26"/>
          <w:szCs w:val="26"/>
        </w:rPr>
        <w:t>Белгородской области на 2018-2024 годы»</w:t>
      </w:r>
    </w:p>
    <w:p w:rsidR="001A4B74" w:rsidRPr="00D11F85" w:rsidRDefault="001A4B74" w:rsidP="001A4B74">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5812"/>
        <w:gridCol w:w="1276"/>
        <w:gridCol w:w="3402"/>
        <w:gridCol w:w="1559"/>
        <w:gridCol w:w="2268"/>
      </w:tblGrid>
      <w:tr w:rsidR="00A252CE" w:rsidRPr="00D11F85" w:rsidTr="00403838">
        <w:trPr>
          <w:trHeight w:val="1440"/>
        </w:trPr>
        <w:tc>
          <w:tcPr>
            <w:tcW w:w="709"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 пп.</w:t>
            </w:r>
          </w:p>
        </w:tc>
        <w:tc>
          <w:tcPr>
            <w:tcW w:w="5812" w:type="dxa"/>
          </w:tcPr>
          <w:p w:rsidR="00A252CE" w:rsidRPr="00D11F85" w:rsidRDefault="00A252CE" w:rsidP="00A252CE">
            <w:pPr>
              <w:widowControl w:val="0"/>
              <w:autoSpaceDE w:val="0"/>
              <w:autoSpaceDN w:val="0"/>
              <w:adjustRightInd w:val="0"/>
              <w:spacing w:line="240" w:lineRule="exact"/>
              <w:jc w:val="center"/>
              <w:rPr>
                <w:b/>
                <w:sz w:val="26"/>
                <w:szCs w:val="26"/>
              </w:rPr>
            </w:pPr>
            <w:r w:rsidRPr="00D11F85">
              <w:rPr>
                <w:b/>
                <w:sz w:val="26"/>
                <w:szCs w:val="26"/>
              </w:rPr>
              <w:t xml:space="preserve">Наименование </w:t>
            </w:r>
          </w:p>
          <w:p w:rsidR="00A252CE" w:rsidRPr="00D11F85" w:rsidRDefault="00A252CE" w:rsidP="00A252CE">
            <w:pPr>
              <w:widowControl w:val="0"/>
              <w:autoSpaceDE w:val="0"/>
              <w:autoSpaceDN w:val="0"/>
              <w:adjustRightInd w:val="0"/>
              <w:spacing w:line="240" w:lineRule="exact"/>
              <w:jc w:val="center"/>
              <w:rPr>
                <w:b/>
                <w:sz w:val="26"/>
                <w:szCs w:val="26"/>
              </w:rPr>
            </w:pPr>
            <w:r w:rsidRPr="00D11F85">
              <w:rPr>
                <w:b/>
                <w:sz w:val="26"/>
                <w:szCs w:val="26"/>
              </w:rPr>
              <w:t>показателя конечного результата</w:t>
            </w:r>
          </w:p>
          <w:p w:rsidR="00A252CE" w:rsidRPr="00D11F85" w:rsidRDefault="00A252CE" w:rsidP="00A252CE">
            <w:pPr>
              <w:widowControl w:val="0"/>
              <w:autoSpaceDE w:val="0"/>
              <w:autoSpaceDN w:val="0"/>
              <w:adjustRightInd w:val="0"/>
              <w:spacing w:line="240" w:lineRule="exact"/>
              <w:ind w:right="-23"/>
              <w:jc w:val="center"/>
              <w:rPr>
                <w:b/>
                <w:sz w:val="26"/>
                <w:szCs w:val="26"/>
              </w:rPr>
            </w:pPr>
          </w:p>
        </w:tc>
        <w:tc>
          <w:tcPr>
            <w:tcW w:w="1276"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 xml:space="preserve">Единица </w:t>
            </w:r>
          </w:p>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измерения</w:t>
            </w:r>
          </w:p>
        </w:tc>
        <w:tc>
          <w:tcPr>
            <w:tcW w:w="3402"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Алгоритм формирования (формула) и методологические пояснения к показателю</w:t>
            </w:r>
          </w:p>
        </w:tc>
        <w:tc>
          <w:tcPr>
            <w:tcW w:w="1559" w:type="dxa"/>
          </w:tcPr>
          <w:p w:rsidR="00A252CE" w:rsidRPr="00D11F85" w:rsidRDefault="00A252CE" w:rsidP="004713E4">
            <w:pPr>
              <w:spacing w:after="160" w:line="259" w:lineRule="auto"/>
              <w:jc w:val="center"/>
              <w:rPr>
                <w:b/>
                <w:sz w:val="26"/>
                <w:szCs w:val="26"/>
              </w:rPr>
            </w:pPr>
            <w:r w:rsidRPr="00D11F85">
              <w:rPr>
                <w:b/>
                <w:sz w:val="26"/>
                <w:szCs w:val="26"/>
              </w:rPr>
              <w:t>Метод сбора информации</w:t>
            </w:r>
          </w:p>
        </w:tc>
        <w:tc>
          <w:tcPr>
            <w:tcW w:w="2268" w:type="dxa"/>
          </w:tcPr>
          <w:p w:rsidR="00A252CE" w:rsidRPr="00D11F85" w:rsidRDefault="00A252CE" w:rsidP="004713E4">
            <w:pPr>
              <w:spacing w:after="160" w:line="259" w:lineRule="auto"/>
              <w:jc w:val="center"/>
              <w:rPr>
                <w:b/>
                <w:sz w:val="26"/>
                <w:szCs w:val="26"/>
              </w:rPr>
            </w:pPr>
            <w:r w:rsidRPr="00D11F85">
              <w:rPr>
                <w:b/>
                <w:sz w:val="26"/>
                <w:szCs w:val="26"/>
              </w:rPr>
              <w:t>Временные характеристики показателя</w:t>
            </w:r>
          </w:p>
        </w:tc>
      </w:tr>
    </w:tbl>
    <w:p w:rsidR="001A4B74" w:rsidRPr="00D11F85" w:rsidRDefault="001A4B74" w:rsidP="001A4B74">
      <w:pPr>
        <w:widowControl w:val="0"/>
        <w:autoSpaceDE w:val="0"/>
        <w:autoSpaceDN w:val="0"/>
        <w:adjustRightInd w:val="0"/>
        <w:ind w:right="-23"/>
        <w:rPr>
          <w:b/>
          <w:sz w:val="2"/>
          <w:szCs w:val="2"/>
        </w:rPr>
      </w:pPr>
    </w:p>
    <w:tbl>
      <w:tblPr>
        <w:tblW w:w="15034" w:type="dxa"/>
        <w:tblCellSpacing w:w="5" w:type="nil"/>
        <w:tblInd w:w="75" w:type="dxa"/>
        <w:tblLayout w:type="fixed"/>
        <w:tblCellMar>
          <w:left w:w="75" w:type="dxa"/>
          <w:right w:w="75" w:type="dxa"/>
        </w:tblCellMar>
        <w:tblLook w:val="0000" w:firstRow="0" w:lastRow="0" w:firstColumn="0" w:lastColumn="0" w:noHBand="0" w:noVBand="0"/>
      </w:tblPr>
      <w:tblGrid>
        <w:gridCol w:w="706"/>
        <w:gridCol w:w="5815"/>
        <w:gridCol w:w="1276"/>
        <w:gridCol w:w="3402"/>
        <w:gridCol w:w="1559"/>
        <w:gridCol w:w="2268"/>
        <w:gridCol w:w="8"/>
      </w:tblGrid>
      <w:tr w:rsidR="00DF31CD" w:rsidRPr="00D11F85" w:rsidTr="00403838">
        <w:trPr>
          <w:gridAfter w:val="1"/>
          <w:wAfter w:w="8" w:type="dxa"/>
          <w:trHeight w:val="323"/>
          <w:tblHeader/>
          <w:tblCellSpacing w:w="5" w:type="nil"/>
        </w:trPr>
        <w:tc>
          <w:tcPr>
            <w:tcW w:w="706"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1</w:t>
            </w:r>
          </w:p>
        </w:tc>
        <w:tc>
          <w:tcPr>
            <w:tcW w:w="5815"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2</w:t>
            </w:r>
          </w:p>
        </w:tc>
        <w:tc>
          <w:tcPr>
            <w:tcW w:w="1276"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3</w:t>
            </w:r>
          </w:p>
        </w:tc>
        <w:tc>
          <w:tcPr>
            <w:tcW w:w="3402"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4</w:t>
            </w:r>
          </w:p>
        </w:tc>
        <w:tc>
          <w:tcPr>
            <w:tcW w:w="1559" w:type="dxa"/>
            <w:tcBorders>
              <w:top w:val="single" w:sz="4" w:space="0" w:color="auto"/>
              <w:bottom w:val="single" w:sz="4" w:space="0" w:color="auto"/>
              <w:right w:val="single" w:sz="4" w:space="0" w:color="auto"/>
            </w:tcBorders>
          </w:tcPr>
          <w:p w:rsidR="00DF31CD" w:rsidRPr="00D11F85" w:rsidRDefault="00DF31CD" w:rsidP="00DF31CD">
            <w:pPr>
              <w:jc w:val="center"/>
              <w:rPr>
                <w:b/>
                <w:sz w:val="26"/>
                <w:szCs w:val="26"/>
              </w:rPr>
            </w:pPr>
            <w:r w:rsidRPr="00D11F85">
              <w:rPr>
                <w:b/>
                <w:sz w:val="26"/>
                <w:szCs w:val="26"/>
              </w:rPr>
              <w:t>5</w:t>
            </w:r>
          </w:p>
        </w:tc>
        <w:tc>
          <w:tcPr>
            <w:tcW w:w="2268" w:type="dxa"/>
            <w:tcBorders>
              <w:top w:val="single" w:sz="4" w:space="0" w:color="auto"/>
              <w:bottom w:val="single" w:sz="4" w:space="0" w:color="auto"/>
              <w:right w:val="single" w:sz="4" w:space="0" w:color="auto"/>
            </w:tcBorders>
          </w:tcPr>
          <w:p w:rsidR="00DF31CD" w:rsidRPr="00D11F85" w:rsidRDefault="006B1AFB" w:rsidP="00DF31CD">
            <w:pPr>
              <w:jc w:val="center"/>
              <w:rPr>
                <w:b/>
                <w:sz w:val="26"/>
                <w:szCs w:val="26"/>
              </w:rPr>
            </w:pPr>
            <w:r w:rsidRPr="00D11F85">
              <w:rPr>
                <w:b/>
                <w:sz w:val="26"/>
                <w:szCs w:val="26"/>
              </w:rPr>
              <w:t>6</w:t>
            </w:r>
          </w:p>
        </w:tc>
      </w:tr>
      <w:tr w:rsidR="00913BEA" w:rsidRPr="00246C1B" w:rsidTr="00D96382">
        <w:trPr>
          <w:gridAfter w:val="1"/>
          <w:wAfter w:w="8" w:type="dxa"/>
          <w:trHeight w:val="832"/>
          <w:tblCellSpacing w:w="5" w:type="nil"/>
        </w:trPr>
        <w:tc>
          <w:tcPr>
            <w:tcW w:w="15026" w:type="dxa"/>
            <w:gridSpan w:val="6"/>
            <w:tcBorders>
              <w:top w:val="single" w:sz="4" w:space="0" w:color="auto"/>
              <w:left w:val="single" w:sz="4" w:space="0" w:color="auto"/>
              <w:bottom w:val="single" w:sz="4" w:space="0" w:color="auto"/>
              <w:right w:val="single" w:sz="4" w:space="0" w:color="auto"/>
            </w:tcBorders>
          </w:tcPr>
          <w:p w:rsidR="00E86CF2" w:rsidRPr="00246C1B" w:rsidRDefault="00913BEA" w:rsidP="006B38B0">
            <w:pPr>
              <w:widowControl w:val="0"/>
              <w:autoSpaceDE w:val="0"/>
              <w:autoSpaceDN w:val="0"/>
              <w:adjustRightInd w:val="0"/>
              <w:spacing w:line="240" w:lineRule="exact"/>
              <w:jc w:val="both"/>
              <w:rPr>
                <w:sz w:val="26"/>
                <w:szCs w:val="26"/>
              </w:rPr>
            </w:pPr>
            <w:r w:rsidRPr="00246C1B">
              <w:rPr>
                <w:sz w:val="26"/>
                <w:szCs w:val="26"/>
              </w:rPr>
              <w:t xml:space="preserve"> Муниципальная программа «Формирование современной городской среды на территории Г</w:t>
            </w:r>
            <w:r w:rsidR="00E86CF2" w:rsidRPr="00246C1B">
              <w:rPr>
                <w:sz w:val="26"/>
                <w:szCs w:val="26"/>
              </w:rPr>
              <w:t xml:space="preserve">убкинского городского округа </w:t>
            </w:r>
          </w:p>
          <w:p w:rsidR="00913BEA" w:rsidRPr="00246C1B" w:rsidRDefault="00913BEA" w:rsidP="004713E4">
            <w:pPr>
              <w:jc w:val="center"/>
              <w:rPr>
                <w:sz w:val="26"/>
                <w:szCs w:val="26"/>
              </w:rPr>
            </w:pPr>
            <w:r w:rsidRPr="00246C1B">
              <w:rPr>
                <w:sz w:val="26"/>
                <w:szCs w:val="26"/>
              </w:rPr>
              <w:t xml:space="preserve">Белгородской области </w:t>
            </w:r>
            <w:r w:rsidR="00D8607F" w:rsidRPr="00246C1B">
              <w:rPr>
                <w:sz w:val="26"/>
                <w:szCs w:val="26"/>
              </w:rPr>
              <w:t xml:space="preserve">на </w:t>
            </w:r>
            <w:r w:rsidRPr="00246C1B">
              <w:rPr>
                <w:sz w:val="26"/>
                <w:szCs w:val="26"/>
              </w:rPr>
              <w:t>2018-2024 годы»</w:t>
            </w:r>
          </w:p>
        </w:tc>
      </w:tr>
      <w:tr w:rsidR="006B1AFB" w:rsidRPr="00246C1B" w:rsidTr="00403838">
        <w:trPr>
          <w:gridAfter w:val="1"/>
          <w:wAfter w:w="8" w:type="dxa"/>
          <w:trHeight w:val="563"/>
          <w:tblCellSpacing w:w="5" w:type="nil"/>
        </w:trPr>
        <w:tc>
          <w:tcPr>
            <w:tcW w:w="706" w:type="dxa"/>
            <w:tcBorders>
              <w:top w:val="single" w:sz="4" w:space="0" w:color="auto"/>
              <w:left w:val="single" w:sz="4" w:space="0" w:color="auto"/>
              <w:bottom w:val="single" w:sz="4" w:space="0" w:color="auto"/>
              <w:right w:val="single" w:sz="4" w:space="0" w:color="auto"/>
            </w:tcBorders>
          </w:tcPr>
          <w:p w:rsidR="006B1AFB" w:rsidRPr="00246C1B" w:rsidRDefault="003B08CA" w:rsidP="004713E4">
            <w:pPr>
              <w:widowControl w:val="0"/>
              <w:autoSpaceDE w:val="0"/>
              <w:autoSpaceDN w:val="0"/>
              <w:adjustRightInd w:val="0"/>
              <w:spacing w:line="240" w:lineRule="exact"/>
              <w:jc w:val="both"/>
              <w:rPr>
                <w:sz w:val="26"/>
                <w:szCs w:val="26"/>
              </w:rPr>
            </w:pPr>
            <w:r w:rsidRPr="00246C1B">
              <w:rPr>
                <w:sz w:val="26"/>
                <w:szCs w:val="26"/>
              </w:rPr>
              <w:t xml:space="preserve">   1.</w:t>
            </w:r>
          </w:p>
        </w:tc>
        <w:tc>
          <w:tcPr>
            <w:tcW w:w="5815" w:type="dxa"/>
            <w:tcBorders>
              <w:top w:val="single" w:sz="4" w:space="0" w:color="auto"/>
              <w:left w:val="single" w:sz="4" w:space="0" w:color="auto"/>
              <w:bottom w:val="single" w:sz="4" w:space="0" w:color="auto"/>
              <w:right w:val="single" w:sz="4" w:space="0" w:color="auto"/>
            </w:tcBorders>
          </w:tcPr>
          <w:p w:rsidR="006B1AFB" w:rsidRPr="00246C1B" w:rsidRDefault="0075580B" w:rsidP="004713E4">
            <w:pPr>
              <w:widowControl w:val="0"/>
              <w:autoSpaceDE w:val="0"/>
              <w:autoSpaceDN w:val="0"/>
              <w:adjustRightInd w:val="0"/>
              <w:spacing w:line="240" w:lineRule="exact"/>
              <w:jc w:val="both"/>
              <w:rPr>
                <w:sz w:val="26"/>
                <w:szCs w:val="26"/>
              </w:rPr>
            </w:pPr>
            <w:r>
              <w:rPr>
                <w:sz w:val="26"/>
                <w:szCs w:val="26"/>
              </w:rPr>
              <w:t xml:space="preserve">Показатель 1. </w:t>
            </w:r>
            <w:r w:rsidR="00C66AE1" w:rsidRPr="00246C1B">
              <w:rPr>
                <w:sz w:val="26"/>
                <w:szCs w:val="26"/>
              </w:rPr>
              <w:t xml:space="preserve">Доля благоустроенных дворовых территорий от общего </w:t>
            </w:r>
            <w:r w:rsidR="00C4470D" w:rsidRPr="00246C1B">
              <w:rPr>
                <w:sz w:val="26"/>
                <w:szCs w:val="26"/>
              </w:rPr>
              <w:t>количества дворовых территорий</w:t>
            </w:r>
            <w:r w:rsidR="00D21662" w:rsidRPr="00246C1B">
              <w:rPr>
                <w:sz w:val="26"/>
                <w:szCs w:val="26"/>
              </w:rPr>
              <w:t xml:space="preserve">, </w:t>
            </w:r>
            <w:r w:rsidR="00D21662" w:rsidRPr="00246C1B">
              <w:rPr>
                <w:sz w:val="26"/>
                <w:szCs w:val="26"/>
                <w:lang w:val="en-US"/>
              </w:rPr>
              <w:t>D</w:t>
            </w:r>
          </w:p>
        </w:tc>
        <w:tc>
          <w:tcPr>
            <w:tcW w:w="1276" w:type="dxa"/>
            <w:tcBorders>
              <w:top w:val="single" w:sz="4" w:space="0" w:color="auto"/>
              <w:left w:val="single" w:sz="4" w:space="0" w:color="auto"/>
              <w:bottom w:val="single" w:sz="4" w:space="0" w:color="auto"/>
              <w:right w:val="single" w:sz="4" w:space="0" w:color="auto"/>
            </w:tcBorders>
          </w:tcPr>
          <w:p w:rsidR="006B1AFB" w:rsidRPr="00246C1B" w:rsidRDefault="00224ECB" w:rsidP="00453E94">
            <w:pPr>
              <w:widowControl w:val="0"/>
              <w:autoSpaceDE w:val="0"/>
              <w:autoSpaceDN w:val="0"/>
              <w:adjustRightInd w:val="0"/>
              <w:spacing w:line="240" w:lineRule="exact"/>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D21662" w:rsidRPr="00246C1B" w:rsidRDefault="00D21662" w:rsidP="00C9079D">
            <w:pPr>
              <w:widowControl w:val="0"/>
              <w:autoSpaceDE w:val="0"/>
              <w:autoSpaceDN w:val="0"/>
              <w:adjustRightInd w:val="0"/>
              <w:spacing w:line="240" w:lineRule="exact"/>
              <w:rPr>
                <w:sz w:val="26"/>
                <w:szCs w:val="26"/>
              </w:rPr>
            </w:pPr>
            <w:r w:rsidRPr="00246C1B">
              <w:rPr>
                <w:sz w:val="26"/>
                <w:szCs w:val="26"/>
                <w:lang w:val="en-US"/>
              </w:rPr>
              <w:t>D</w:t>
            </w:r>
            <w:r w:rsidRPr="00246C1B">
              <w:rPr>
                <w:sz w:val="26"/>
                <w:szCs w:val="26"/>
              </w:rPr>
              <w:t xml:space="preserve"> = </w:t>
            </w:r>
            <w:r w:rsidRPr="00246C1B">
              <w:rPr>
                <w:sz w:val="26"/>
                <w:szCs w:val="26"/>
                <w:lang w:val="en-US"/>
              </w:rPr>
              <w:t>N</w:t>
            </w:r>
            <w:r w:rsidRPr="00246C1B">
              <w:rPr>
                <w:sz w:val="26"/>
                <w:szCs w:val="26"/>
                <w:vertAlign w:val="subscript"/>
              </w:rPr>
              <w:t>н.</w:t>
            </w:r>
            <w:r w:rsidRPr="00246C1B">
              <w:rPr>
                <w:sz w:val="26"/>
                <w:szCs w:val="26"/>
              </w:rPr>
              <w:t>/</w:t>
            </w:r>
            <w:r w:rsidRPr="00246C1B">
              <w:rPr>
                <w:sz w:val="26"/>
                <w:szCs w:val="26"/>
                <w:lang w:val="en-US"/>
              </w:rPr>
              <w:t>N</w:t>
            </w:r>
            <w:r w:rsidRPr="00246C1B">
              <w:rPr>
                <w:sz w:val="26"/>
                <w:szCs w:val="26"/>
                <w:vertAlign w:val="subscript"/>
              </w:rPr>
              <w:t>о</w:t>
            </w:r>
            <w:r w:rsidRPr="00246C1B">
              <w:rPr>
                <w:sz w:val="26"/>
                <w:szCs w:val="26"/>
              </w:rPr>
              <w:t>*100,</w:t>
            </w:r>
          </w:p>
          <w:p w:rsidR="006B1AFB" w:rsidRPr="00246C1B" w:rsidRDefault="00D21662" w:rsidP="00D21662">
            <w:pPr>
              <w:widowControl w:val="0"/>
              <w:autoSpaceDE w:val="0"/>
              <w:autoSpaceDN w:val="0"/>
              <w:adjustRightInd w:val="0"/>
              <w:spacing w:line="240" w:lineRule="exact"/>
              <w:rPr>
                <w:color w:val="FF0000"/>
                <w:sz w:val="26"/>
                <w:szCs w:val="26"/>
                <w:vertAlign w:val="subscript"/>
              </w:rPr>
            </w:pPr>
            <w:r w:rsidRPr="00246C1B">
              <w:rPr>
                <w:sz w:val="26"/>
                <w:szCs w:val="26"/>
              </w:rPr>
              <w:t xml:space="preserve">где </w:t>
            </w:r>
            <w:r w:rsidRPr="00246C1B">
              <w:rPr>
                <w:sz w:val="26"/>
                <w:szCs w:val="26"/>
                <w:lang w:val="en-US"/>
              </w:rPr>
              <w:t>N</w:t>
            </w:r>
            <w:r w:rsidRPr="00246C1B">
              <w:rPr>
                <w:sz w:val="26"/>
                <w:szCs w:val="26"/>
                <w:vertAlign w:val="subscript"/>
              </w:rPr>
              <w:t xml:space="preserve">н </w:t>
            </w:r>
            <w:r w:rsidRPr="00246C1B">
              <w:rPr>
                <w:sz w:val="26"/>
                <w:szCs w:val="26"/>
              </w:rPr>
              <w:t>- к</w:t>
            </w:r>
            <w:r w:rsidR="00C9079D" w:rsidRPr="00246C1B">
              <w:rPr>
                <w:sz w:val="26"/>
                <w:szCs w:val="26"/>
              </w:rPr>
              <w:t>оличество неблагоустроенных дворовых территорий</w:t>
            </w:r>
            <w:r w:rsidRPr="00246C1B">
              <w:rPr>
                <w:sz w:val="26"/>
                <w:szCs w:val="26"/>
              </w:rPr>
              <w:t xml:space="preserve">, </w:t>
            </w:r>
            <w:r w:rsidRPr="00246C1B">
              <w:rPr>
                <w:sz w:val="26"/>
                <w:szCs w:val="26"/>
                <w:lang w:val="en-US"/>
              </w:rPr>
              <w:t>N</w:t>
            </w:r>
            <w:r w:rsidRPr="00246C1B">
              <w:rPr>
                <w:sz w:val="26"/>
                <w:szCs w:val="26"/>
                <w:vertAlign w:val="subscript"/>
              </w:rPr>
              <w:t xml:space="preserve">о </w:t>
            </w:r>
            <w:r w:rsidRPr="00246C1B">
              <w:rPr>
                <w:sz w:val="26"/>
                <w:szCs w:val="26"/>
              </w:rPr>
              <w:t>-</w:t>
            </w:r>
            <w:r w:rsidR="00C9079D" w:rsidRPr="00246C1B">
              <w:rPr>
                <w:sz w:val="26"/>
                <w:szCs w:val="26"/>
              </w:rPr>
              <w:t xml:space="preserve"> обще</w:t>
            </w:r>
            <w:r w:rsidR="003A7B0E" w:rsidRPr="00246C1B">
              <w:rPr>
                <w:sz w:val="26"/>
                <w:szCs w:val="26"/>
              </w:rPr>
              <w:t>е количество дворовых территорий</w:t>
            </w:r>
          </w:p>
        </w:tc>
        <w:tc>
          <w:tcPr>
            <w:tcW w:w="1559" w:type="dxa"/>
            <w:tcBorders>
              <w:top w:val="single" w:sz="4" w:space="0" w:color="auto"/>
              <w:left w:val="single" w:sz="4" w:space="0" w:color="auto"/>
              <w:bottom w:val="single" w:sz="4" w:space="0" w:color="auto"/>
              <w:right w:val="single" w:sz="4" w:space="0" w:color="auto"/>
            </w:tcBorders>
          </w:tcPr>
          <w:p w:rsidR="006B1AFB" w:rsidRPr="00246C1B" w:rsidRDefault="007231DE" w:rsidP="007231DE">
            <w:pPr>
              <w:widowControl w:val="0"/>
              <w:autoSpaceDE w:val="0"/>
              <w:autoSpaceDN w:val="0"/>
              <w:adjustRightInd w:val="0"/>
              <w:spacing w:line="240" w:lineRule="exact"/>
              <w:jc w:val="center"/>
              <w:rPr>
                <w:sz w:val="26"/>
                <w:szCs w:val="26"/>
              </w:rPr>
            </w:pPr>
            <w:r w:rsidRPr="00246C1B">
              <w:rPr>
                <w:sz w:val="26"/>
                <w:szCs w:val="26"/>
              </w:rPr>
              <w:t>Административная информация</w:t>
            </w:r>
          </w:p>
        </w:tc>
        <w:tc>
          <w:tcPr>
            <w:tcW w:w="2268" w:type="dxa"/>
            <w:tcBorders>
              <w:top w:val="single" w:sz="4" w:space="0" w:color="auto"/>
              <w:left w:val="single" w:sz="4" w:space="0" w:color="auto"/>
              <w:bottom w:val="single" w:sz="4" w:space="0" w:color="auto"/>
              <w:right w:val="single" w:sz="4" w:space="0" w:color="auto"/>
            </w:tcBorders>
          </w:tcPr>
          <w:p w:rsidR="00765EEC" w:rsidRPr="00246C1B" w:rsidRDefault="00ED7260" w:rsidP="006B38B0">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6B1AFB" w:rsidRPr="00246C1B" w:rsidRDefault="00765EEC" w:rsidP="006B38B0">
            <w:pPr>
              <w:widowControl w:val="0"/>
              <w:autoSpaceDE w:val="0"/>
              <w:autoSpaceDN w:val="0"/>
              <w:adjustRightInd w:val="0"/>
              <w:spacing w:line="240" w:lineRule="exact"/>
              <w:jc w:val="center"/>
              <w:rPr>
                <w:sz w:val="26"/>
                <w:szCs w:val="26"/>
              </w:rPr>
            </w:pPr>
            <w:r w:rsidRPr="00246C1B">
              <w:rPr>
                <w:sz w:val="26"/>
                <w:szCs w:val="26"/>
              </w:rPr>
              <w:t>кварталом</w:t>
            </w:r>
          </w:p>
        </w:tc>
      </w:tr>
      <w:tr w:rsidR="002A67CF" w:rsidRPr="00D11F85" w:rsidTr="00584503">
        <w:trPr>
          <w:trHeight w:val="1199"/>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lastRenderedPageBreak/>
              <w:t>2.</w:t>
            </w:r>
          </w:p>
        </w:tc>
        <w:tc>
          <w:tcPr>
            <w:tcW w:w="5815" w:type="dxa"/>
            <w:tcBorders>
              <w:top w:val="single" w:sz="4" w:space="0" w:color="auto"/>
              <w:left w:val="single" w:sz="4" w:space="0" w:color="auto"/>
              <w:bottom w:val="single" w:sz="4" w:space="0" w:color="auto"/>
              <w:right w:val="single" w:sz="4" w:space="0" w:color="auto"/>
            </w:tcBorders>
          </w:tcPr>
          <w:p w:rsidR="00543147" w:rsidRPr="00246C1B" w:rsidRDefault="0075580B" w:rsidP="004713E4">
            <w:pPr>
              <w:widowControl w:val="0"/>
              <w:autoSpaceDE w:val="0"/>
              <w:autoSpaceDN w:val="0"/>
              <w:adjustRightInd w:val="0"/>
              <w:spacing w:line="240" w:lineRule="exact"/>
              <w:jc w:val="both"/>
              <w:rPr>
                <w:sz w:val="26"/>
                <w:szCs w:val="26"/>
              </w:rPr>
            </w:pPr>
            <w:r>
              <w:rPr>
                <w:sz w:val="26"/>
                <w:szCs w:val="26"/>
              </w:rPr>
              <w:t xml:space="preserve">Показатель 2. </w:t>
            </w:r>
            <w:r w:rsidR="00C66AE1" w:rsidRPr="00246C1B">
              <w:rPr>
                <w:sz w:val="26"/>
                <w:szCs w:val="26"/>
              </w:rPr>
              <w:t>Доля благоустроенных общественных территорий от общего коли</w:t>
            </w:r>
            <w:r w:rsidR="00C4470D" w:rsidRPr="00246C1B">
              <w:rPr>
                <w:sz w:val="26"/>
                <w:szCs w:val="26"/>
              </w:rPr>
              <w:t>чества общественных территорий</w:t>
            </w:r>
            <w:r w:rsidR="008F5ACD" w:rsidRPr="00246C1B">
              <w:rPr>
                <w:sz w:val="26"/>
                <w:szCs w:val="26"/>
              </w:rPr>
              <w:t xml:space="preserve">, </w:t>
            </w:r>
            <w:r w:rsidR="008F5ACD" w:rsidRPr="00246C1B">
              <w:rPr>
                <w:sz w:val="26"/>
                <w:szCs w:val="26"/>
                <w:lang w:val="en-US"/>
              </w:rPr>
              <w:t>O</w:t>
            </w:r>
          </w:p>
          <w:p w:rsidR="00543147" w:rsidRPr="00246C1B" w:rsidRDefault="00543147" w:rsidP="004713E4">
            <w:pPr>
              <w:widowControl w:val="0"/>
              <w:autoSpaceDE w:val="0"/>
              <w:autoSpaceDN w:val="0"/>
              <w:adjustRightInd w:val="0"/>
              <w:spacing w:line="240" w:lineRule="exact"/>
              <w:jc w:val="both"/>
              <w:rPr>
                <w:sz w:val="26"/>
                <w:szCs w:val="26"/>
              </w:rPr>
            </w:pPr>
          </w:p>
          <w:p w:rsidR="00543147" w:rsidRPr="00246C1B" w:rsidRDefault="00543147"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3A7B0E" w:rsidRPr="00246C1B" w:rsidRDefault="003A7B0E" w:rsidP="00913BEA">
            <w:pPr>
              <w:tabs>
                <w:tab w:val="left" w:pos="34"/>
              </w:tabs>
              <w:autoSpaceDE w:val="0"/>
              <w:autoSpaceDN w:val="0"/>
              <w:adjustRightInd w:val="0"/>
              <w:spacing w:line="240" w:lineRule="exact"/>
              <w:rPr>
                <w:sz w:val="26"/>
                <w:szCs w:val="26"/>
              </w:rPr>
            </w:pPr>
            <w:r w:rsidRPr="00246C1B">
              <w:rPr>
                <w:sz w:val="26"/>
                <w:szCs w:val="26"/>
                <w:lang w:val="en-US"/>
              </w:rPr>
              <w:t>O</w:t>
            </w:r>
            <w:r w:rsidRPr="00246C1B">
              <w:rPr>
                <w:sz w:val="26"/>
                <w:szCs w:val="26"/>
              </w:rPr>
              <w:t xml:space="preserve"> = </w:t>
            </w:r>
            <w:r w:rsidRPr="00246C1B">
              <w:rPr>
                <w:sz w:val="26"/>
                <w:szCs w:val="26"/>
                <w:lang w:val="en-US"/>
              </w:rPr>
              <w:t>N</w:t>
            </w:r>
            <w:r w:rsidRPr="00246C1B">
              <w:rPr>
                <w:sz w:val="26"/>
                <w:szCs w:val="26"/>
                <w:vertAlign w:val="subscript"/>
              </w:rPr>
              <w:t>но</w:t>
            </w:r>
            <w:r w:rsidRPr="00246C1B">
              <w:rPr>
                <w:sz w:val="26"/>
                <w:szCs w:val="26"/>
              </w:rPr>
              <w:t>/</w:t>
            </w:r>
            <w:r w:rsidRPr="00246C1B">
              <w:rPr>
                <w:sz w:val="26"/>
                <w:szCs w:val="26"/>
                <w:lang w:val="en-US"/>
              </w:rPr>
              <w:t>N</w:t>
            </w:r>
            <w:r w:rsidRPr="00246C1B">
              <w:rPr>
                <w:sz w:val="26"/>
                <w:szCs w:val="26"/>
                <w:vertAlign w:val="subscript"/>
              </w:rPr>
              <w:t xml:space="preserve">об </w:t>
            </w:r>
            <w:r w:rsidRPr="00246C1B">
              <w:rPr>
                <w:sz w:val="26"/>
                <w:szCs w:val="26"/>
              </w:rPr>
              <w:t>*100,</w:t>
            </w:r>
          </w:p>
          <w:p w:rsidR="007F5F5B" w:rsidRPr="00D75DEA" w:rsidRDefault="003A7B0E" w:rsidP="0075580B">
            <w:pPr>
              <w:tabs>
                <w:tab w:val="left" w:pos="34"/>
              </w:tabs>
              <w:autoSpaceDE w:val="0"/>
              <w:autoSpaceDN w:val="0"/>
              <w:adjustRightInd w:val="0"/>
              <w:spacing w:line="240" w:lineRule="exact"/>
              <w:rPr>
                <w:sz w:val="26"/>
                <w:szCs w:val="26"/>
              </w:rPr>
            </w:pPr>
            <w:r w:rsidRPr="00246C1B">
              <w:rPr>
                <w:sz w:val="26"/>
                <w:szCs w:val="26"/>
              </w:rPr>
              <w:t xml:space="preserve">где </w:t>
            </w:r>
            <w:r w:rsidRPr="00246C1B">
              <w:rPr>
                <w:sz w:val="26"/>
                <w:szCs w:val="26"/>
                <w:lang w:val="en-US"/>
              </w:rPr>
              <w:t>N</w:t>
            </w:r>
            <w:r w:rsidRPr="00246C1B">
              <w:rPr>
                <w:sz w:val="26"/>
                <w:szCs w:val="26"/>
                <w:vertAlign w:val="subscript"/>
              </w:rPr>
              <w:t xml:space="preserve">но </w:t>
            </w:r>
            <w:r w:rsidRPr="00246C1B">
              <w:rPr>
                <w:sz w:val="26"/>
                <w:szCs w:val="26"/>
              </w:rPr>
              <w:t>- к</w:t>
            </w:r>
            <w:r w:rsidR="00C9079D" w:rsidRPr="00246C1B">
              <w:rPr>
                <w:sz w:val="26"/>
                <w:szCs w:val="26"/>
              </w:rPr>
              <w:t>оличество неблагоустроенных общественных территорий</w:t>
            </w:r>
            <w:r w:rsidRPr="00246C1B">
              <w:rPr>
                <w:sz w:val="26"/>
                <w:szCs w:val="26"/>
              </w:rPr>
              <w:t xml:space="preserve">, </w:t>
            </w:r>
            <w:r w:rsidRPr="00246C1B">
              <w:rPr>
                <w:sz w:val="26"/>
                <w:szCs w:val="26"/>
                <w:lang w:val="en-US"/>
              </w:rPr>
              <w:t>N</w:t>
            </w:r>
            <w:r w:rsidRPr="00246C1B">
              <w:rPr>
                <w:sz w:val="26"/>
                <w:szCs w:val="26"/>
                <w:vertAlign w:val="subscript"/>
              </w:rPr>
              <w:t xml:space="preserve">об </w:t>
            </w:r>
            <w:r w:rsidRPr="00246C1B">
              <w:rPr>
                <w:sz w:val="26"/>
                <w:szCs w:val="26"/>
              </w:rPr>
              <w:t>-</w:t>
            </w:r>
            <w:r w:rsidR="00C9079D" w:rsidRPr="00246C1B">
              <w:rPr>
                <w:sz w:val="26"/>
                <w:szCs w:val="26"/>
              </w:rPr>
              <w:t xml:space="preserve"> общее количество общественных </w:t>
            </w:r>
            <w:r w:rsidRPr="00246C1B">
              <w:rPr>
                <w:sz w:val="26"/>
                <w:szCs w:val="26"/>
              </w:rPr>
              <w:t>территорий</w:t>
            </w:r>
          </w:p>
        </w:tc>
        <w:tc>
          <w:tcPr>
            <w:tcW w:w="1559" w:type="dxa"/>
            <w:tcBorders>
              <w:top w:val="single" w:sz="4" w:space="0" w:color="auto"/>
              <w:left w:val="single" w:sz="4" w:space="0" w:color="auto"/>
              <w:bottom w:val="single" w:sz="4" w:space="0" w:color="auto"/>
              <w:right w:val="single" w:sz="4" w:space="0" w:color="auto"/>
            </w:tcBorders>
          </w:tcPr>
          <w:p w:rsidR="002A67CF" w:rsidRPr="00246C1B" w:rsidRDefault="003D0CB3" w:rsidP="00491B3D">
            <w:pPr>
              <w:spacing w:line="240" w:lineRule="exact"/>
              <w:jc w:val="center"/>
              <w:rPr>
                <w:sz w:val="26"/>
                <w:szCs w:val="26"/>
              </w:rPr>
            </w:pPr>
            <w:r w:rsidRPr="00246C1B">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2A67CF" w:rsidRPr="00246C1B" w:rsidRDefault="00765EEC" w:rsidP="00765EEC">
            <w:pPr>
              <w:jc w:val="center"/>
              <w:rPr>
                <w:sz w:val="26"/>
                <w:szCs w:val="26"/>
              </w:rPr>
            </w:pPr>
            <w:r w:rsidRPr="00246C1B">
              <w:rPr>
                <w:sz w:val="26"/>
                <w:szCs w:val="26"/>
              </w:rPr>
              <w:t xml:space="preserve">кварталом     </w:t>
            </w:r>
          </w:p>
        </w:tc>
      </w:tr>
      <w:tr w:rsidR="002A67CF"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t>3.</w:t>
            </w:r>
          </w:p>
        </w:tc>
        <w:tc>
          <w:tcPr>
            <w:tcW w:w="5815" w:type="dxa"/>
            <w:tcBorders>
              <w:top w:val="single" w:sz="4" w:space="0" w:color="auto"/>
              <w:left w:val="single" w:sz="4" w:space="0" w:color="auto"/>
              <w:bottom w:val="single" w:sz="4" w:space="0" w:color="auto"/>
              <w:right w:val="single" w:sz="4" w:space="0" w:color="auto"/>
            </w:tcBorders>
          </w:tcPr>
          <w:p w:rsidR="00706711" w:rsidRPr="00246C1B" w:rsidRDefault="0075580B" w:rsidP="004713E4">
            <w:pPr>
              <w:widowControl w:val="0"/>
              <w:autoSpaceDE w:val="0"/>
              <w:autoSpaceDN w:val="0"/>
              <w:adjustRightInd w:val="0"/>
              <w:spacing w:line="240" w:lineRule="exact"/>
              <w:jc w:val="both"/>
              <w:rPr>
                <w:sz w:val="26"/>
                <w:szCs w:val="26"/>
                <w:vertAlign w:val="subscript"/>
              </w:rPr>
            </w:pPr>
            <w:r>
              <w:rPr>
                <w:sz w:val="26"/>
                <w:szCs w:val="26"/>
              </w:rPr>
              <w:t xml:space="preserve">Показатель 3. </w:t>
            </w:r>
            <w:r w:rsidR="00C66AE1" w:rsidRPr="00246C1B">
              <w:rPr>
                <w:sz w:val="26"/>
                <w:szCs w:val="26"/>
              </w:rPr>
              <w:t>Доля граждан, принявших участие в решении вопросов развития городской среды от общего количества граждан в возрасте от 14 лет, проживающих в Губкинском городском</w:t>
            </w:r>
            <w:r w:rsidR="00ED7260" w:rsidRPr="00246C1B">
              <w:rPr>
                <w:sz w:val="26"/>
                <w:szCs w:val="26"/>
              </w:rPr>
              <w:t xml:space="preserve"> округе</w:t>
            </w:r>
            <w:r w:rsidR="00C66AE1" w:rsidRPr="00246C1B">
              <w:rPr>
                <w:sz w:val="26"/>
                <w:szCs w:val="26"/>
              </w:rPr>
              <w:t xml:space="preserve"> Белгородской области</w:t>
            </w:r>
            <w:r w:rsidR="00C4470D" w:rsidRPr="00246C1B">
              <w:rPr>
                <w:sz w:val="26"/>
                <w:szCs w:val="26"/>
              </w:rPr>
              <w:t xml:space="preserve"> округе</w:t>
            </w:r>
            <w:r w:rsidR="00406BBB" w:rsidRPr="00246C1B">
              <w:rPr>
                <w:sz w:val="26"/>
                <w:szCs w:val="26"/>
              </w:rPr>
              <w:t xml:space="preserve">, </w:t>
            </w:r>
            <w:r w:rsidR="00406BBB" w:rsidRPr="00246C1B">
              <w:rPr>
                <w:sz w:val="26"/>
                <w:szCs w:val="26"/>
                <w:lang w:val="en-US"/>
              </w:rPr>
              <w:t>N</w:t>
            </w:r>
          </w:p>
          <w:p w:rsidR="00754310" w:rsidRPr="00246C1B" w:rsidRDefault="00754310"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406BBB" w:rsidRPr="00246C1B" w:rsidRDefault="00406BBB" w:rsidP="00913BEA">
            <w:pPr>
              <w:tabs>
                <w:tab w:val="left" w:pos="0"/>
                <w:tab w:val="left" w:pos="432"/>
              </w:tabs>
              <w:spacing w:line="240" w:lineRule="exact"/>
              <w:jc w:val="both"/>
              <w:rPr>
                <w:sz w:val="26"/>
                <w:szCs w:val="26"/>
              </w:rPr>
            </w:pPr>
            <w:r w:rsidRPr="00246C1B">
              <w:rPr>
                <w:sz w:val="26"/>
                <w:szCs w:val="26"/>
                <w:lang w:val="en-US"/>
              </w:rPr>
              <w:t>N</w:t>
            </w:r>
            <w:r w:rsidRPr="00246C1B">
              <w:rPr>
                <w:sz w:val="26"/>
                <w:szCs w:val="26"/>
              </w:rPr>
              <w:t xml:space="preserve">= </w:t>
            </w:r>
            <w:r w:rsidRPr="00246C1B">
              <w:rPr>
                <w:sz w:val="26"/>
                <w:szCs w:val="26"/>
                <w:lang w:val="en-US"/>
              </w:rPr>
              <w:t>N</w:t>
            </w:r>
            <w:r w:rsidRPr="00246C1B">
              <w:rPr>
                <w:sz w:val="26"/>
                <w:szCs w:val="26"/>
                <w:vertAlign w:val="subscript"/>
              </w:rPr>
              <w:t>г</w:t>
            </w:r>
            <w:r w:rsidRPr="00246C1B">
              <w:rPr>
                <w:sz w:val="26"/>
                <w:szCs w:val="26"/>
              </w:rPr>
              <w:t>/</w:t>
            </w:r>
            <w:r w:rsidRPr="00246C1B">
              <w:rPr>
                <w:sz w:val="26"/>
                <w:szCs w:val="26"/>
                <w:lang w:val="en-US"/>
              </w:rPr>
              <w:t>N</w:t>
            </w:r>
            <w:r w:rsidRPr="00246C1B">
              <w:rPr>
                <w:sz w:val="26"/>
                <w:szCs w:val="26"/>
                <w:vertAlign w:val="subscript"/>
              </w:rPr>
              <w:t>ог</w:t>
            </w:r>
            <w:r w:rsidRPr="00246C1B">
              <w:rPr>
                <w:sz w:val="26"/>
                <w:szCs w:val="26"/>
              </w:rPr>
              <w:t>*100,</w:t>
            </w:r>
          </w:p>
          <w:p w:rsidR="002A67CF" w:rsidRPr="00246C1B" w:rsidRDefault="00756A3E" w:rsidP="00756A3E">
            <w:pPr>
              <w:tabs>
                <w:tab w:val="left" w:pos="0"/>
                <w:tab w:val="left" w:pos="432"/>
              </w:tabs>
              <w:spacing w:line="240" w:lineRule="exact"/>
              <w:jc w:val="both"/>
              <w:rPr>
                <w:color w:val="FF0000"/>
                <w:sz w:val="26"/>
                <w:szCs w:val="26"/>
              </w:rPr>
            </w:pPr>
            <w:r w:rsidRPr="00246C1B">
              <w:rPr>
                <w:sz w:val="26"/>
                <w:szCs w:val="26"/>
              </w:rPr>
              <w:t>г</w:t>
            </w:r>
            <w:r w:rsidR="00406BBB" w:rsidRPr="00246C1B">
              <w:rPr>
                <w:sz w:val="26"/>
                <w:szCs w:val="26"/>
              </w:rPr>
              <w:t>де</w:t>
            </w:r>
            <w:r w:rsidRPr="00246C1B">
              <w:rPr>
                <w:sz w:val="26"/>
                <w:szCs w:val="26"/>
                <w:lang w:val="en-US"/>
              </w:rPr>
              <w:t>N</w:t>
            </w:r>
            <w:r w:rsidRPr="00246C1B">
              <w:rPr>
                <w:sz w:val="26"/>
                <w:szCs w:val="26"/>
                <w:vertAlign w:val="subscript"/>
              </w:rPr>
              <w:t xml:space="preserve">г </w:t>
            </w:r>
            <w:r w:rsidRPr="00246C1B">
              <w:rPr>
                <w:sz w:val="26"/>
                <w:szCs w:val="26"/>
              </w:rPr>
              <w:t>- к</w:t>
            </w:r>
            <w:r w:rsidR="0033348C" w:rsidRPr="00246C1B">
              <w:rPr>
                <w:sz w:val="26"/>
                <w:szCs w:val="26"/>
              </w:rPr>
              <w:t xml:space="preserve">оличество принявших участие граждан в возрасте от 14 лет </w:t>
            </w:r>
            <w:r w:rsidR="00364FE5" w:rsidRPr="00246C1B">
              <w:rPr>
                <w:sz w:val="26"/>
                <w:szCs w:val="26"/>
              </w:rPr>
              <w:t>в решении</w:t>
            </w:r>
            <w:r w:rsidR="0033348C" w:rsidRPr="00246C1B">
              <w:rPr>
                <w:sz w:val="26"/>
                <w:szCs w:val="26"/>
              </w:rPr>
              <w:t xml:space="preserve"> вопросов развития городской среды</w:t>
            </w:r>
            <w:r w:rsidRPr="00246C1B">
              <w:rPr>
                <w:sz w:val="26"/>
                <w:szCs w:val="26"/>
              </w:rPr>
              <w:t xml:space="preserve">, </w:t>
            </w:r>
            <w:r w:rsidRPr="00246C1B">
              <w:rPr>
                <w:sz w:val="26"/>
                <w:szCs w:val="26"/>
                <w:lang w:val="en-US"/>
              </w:rPr>
              <w:t>N</w:t>
            </w:r>
            <w:r w:rsidRPr="00246C1B">
              <w:rPr>
                <w:sz w:val="26"/>
                <w:szCs w:val="26"/>
                <w:vertAlign w:val="subscript"/>
              </w:rPr>
              <w:t>ог</w:t>
            </w:r>
            <w:r w:rsidRPr="00246C1B">
              <w:rPr>
                <w:sz w:val="26"/>
                <w:szCs w:val="26"/>
              </w:rPr>
              <w:t>-</w:t>
            </w:r>
            <w:r w:rsidR="0033348C" w:rsidRPr="00246C1B">
              <w:rPr>
                <w:sz w:val="26"/>
                <w:szCs w:val="26"/>
              </w:rPr>
              <w:t xml:space="preserve"> общее количество жителей</w:t>
            </w:r>
            <w:r w:rsidR="0077632C" w:rsidRPr="00246C1B">
              <w:rPr>
                <w:sz w:val="26"/>
                <w:szCs w:val="26"/>
              </w:rPr>
              <w:t xml:space="preserve"> в возрасте от 14 лет</w:t>
            </w:r>
            <w:r w:rsidR="0033348C" w:rsidRPr="00246C1B">
              <w:rPr>
                <w:sz w:val="26"/>
                <w:szCs w:val="26"/>
              </w:rPr>
              <w:t xml:space="preserve">, проживающих в Губкинском городском округе </w:t>
            </w:r>
            <w:r w:rsidR="00246C1B">
              <w:rPr>
                <w:sz w:val="26"/>
                <w:szCs w:val="26"/>
              </w:rPr>
              <w:t>Белгородской области</w:t>
            </w:r>
          </w:p>
        </w:tc>
        <w:tc>
          <w:tcPr>
            <w:tcW w:w="1559" w:type="dxa"/>
            <w:tcBorders>
              <w:top w:val="single" w:sz="4" w:space="0" w:color="auto"/>
              <w:left w:val="single" w:sz="4" w:space="0" w:color="auto"/>
              <w:bottom w:val="single" w:sz="4" w:space="0" w:color="auto"/>
              <w:right w:val="single" w:sz="4" w:space="0" w:color="auto"/>
            </w:tcBorders>
          </w:tcPr>
          <w:p w:rsidR="002A67CF" w:rsidRPr="00246C1B" w:rsidRDefault="003D0CB3" w:rsidP="004713E4">
            <w:pPr>
              <w:widowControl w:val="0"/>
              <w:autoSpaceDE w:val="0"/>
              <w:autoSpaceDN w:val="0"/>
              <w:adjustRightInd w:val="0"/>
              <w:spacing w:line="240" w:lineRule="exact"/>
              <w:jc w:val="center"/>
              <w:rPr>
                <w:sz w:val="26"/>
                <w:szCs w:val="26"/>
              </w:rPr>
            </w:pPr>
            <w:r w:rsidRPr="00246C1B">
              <w:rPr>
                <w:sz w:val="26"/>
                <w:szCs w:val="26"/>
              </w:rPr>
              <w:t>Социологический опрос</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2A67CF" w:rsidRPr="00246C1B" w:rsidRDefault="00765EEC" w:rsidP="00765EEC">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r w:rsidR="00633D26"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633D26"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t>4.</w:t>
            </w:r>
          </w:p>
        </w:tc>
        <w:tc>
          <w:tcPr>
            <w:tcW w:w="5815" w:type="dxa"/>
            <w:tcBorders>
              <w:top w:val="single" w:sz="4" w:space="0" w:color="auto"/>
              <w:left w:val="single" w:sz="4" w:space="0" w:color="auto"/>
              <w:bottom w:val="single" w:sz="4" w:space="0" w:color="auto"/>
              <w:right w:val="single" w:sz="4" w:space="0" w:color="auto"/>
            </w:tcBorders>
          </w:tcPr>
          <w:p w:rsidR="00633D26" w:rsidRPr="00246C1B" w:rsidRDefault="0075580B" w:rsidP="0075580B">
            <w:pPr>
              <w:widowControl w:val="0"/>
              <w:autoSpaceDE w:val="0"/>
              <w:autoSpaceDN w:val="0"/>
              <w:adjustRightInd w:val="0"/>
              <w:spacing w:line="240" w:lineRule="exact"/>
              <w:jc w:val="both"/>
              <w:rPr>
                <w:sz w:val="26"/>
                <w:szCs w:val="26"/>
                <w:vertAlign w:val="subscript"/>
              </w:rPr>
            </w:pPr>
            <w:r>
              <w:rPr>
                <w:sz w:val="26"/>
                <w:szCs w:val="26"/>
              </w:rPr>
              <w:t xml:space="preserve">Показатель4. </w:t>
            </w:r>
            <w:r w:rsidR="00633D26" w:rsidRPr="00246C1B">
              <w:rPr>
                <w:sz w:val="26"/>
                <w:szCs w:val="26"/>
              </w:rPr>
              <w:t>Увеличение показателя</w:t>
            </w:r>
            <w:r>
              <w:rPr>
                <w:sz w:val="26"/>
                <w:szCs w:val="26"/>
              </w:rPr>
              <w:t xml:space="preserve"> </w:t>
            </w:r>
            <w:r w:rsidR="00633D26" w:rsidRPr="00246C1B">
              <w:rPr>
                <w:sz w:val="26"/>
                <w:szCs w:val="26"/>
              </w:rPr>
              <w:t>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w:t>
            </w:r>
            <w:r w:rsidR="00C4470D" w:rsidRPr="00246C1B">
              <w:rPr>
                <w:sz w:val="26"/>
                <w:szCs w:val="26"/>
              </w:rPr>
              <w:t>ественных территорий)</w:t>
            </w:r>
            <w:r w:rsidR="00EC0111" w:rsidRPr="00246C1B">
              <w:rPr>
                <w:sz w:val="26"/>
                <w:szCs w:val="26"/>
              </w:rPr>
              <w:t xml:space="preserve">, </w:t>
            </w:r>
            <w:r w:rsidR="00EC0111" w:rsidRPr="00246C1B">
              <w:rPr>
                <w:sz w:val="26"/>
                <w:szCs w:val="26"/>
                <w:lang w:val="en-US"/>
              </w:rPr>
              <w:t>Q</w:t>
            </w:r>
            <w:r w:rsidR="00EC0111" w:rsidRPr="00246C1B">
              <w:rPr>
                <w:sz w:val="26"/>
                <w:szCs w:val="26"/>
                <w:vertAlign w:val="subscript"/>
              </w:rPr>
              <w:t>ц</w:t>
            </w:r>
          </w:p>
        </w:tc>
        <w:tc>
          <w:tcPr>
            <w:tcW w:w="1276" w:type="dxa"/>
            <w:tcBorders>
              <w:top w:val="single" w:sz="4" w:space="0" w:color="auto"/>
              <w:left w:val="single" w:sz="4" w:space="0" w:color="auto"/>
              <w:bottom w:val="single" w:sz="4" w:space="0" w:color="auto"/>
              <w:right w:val="single" w:sz="4" w:space="0" w:color="auto"/>
            </w:tcBorders>
          </w:tcPr>
          <w:p w:rsidR="00633D26"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9E137C" w:rsidRPr="00246C1B" w:rsidRDefault="00EC0111" w:rsidP="00913BEA">
            <w:pPr>
              <w:tabs>
                <w:tab w:val="left" w:pos="0"/>
                <w:tab w:val="left" w:pos="432"/>
              </w:tabs>
              <w:spacing w:line="240" w:lineRule="exact"/>
              <w:jc w:val="both"/>
              <w:rPr>
                <w:sz w:val="26"/>
                <w:szCs w:val="26"/>
              </w:rPr>
            </w:pPr>
            <w:r w:rsidRPr="00246C1B">
              <w:rPr>
                <w:sz w:val="26"/>
                <w:szCs w:val="26"/>
                <w:lang w:val="en-US"/>
              </w:rPr>
              <w:t>Q</w:t>
            </w:r>
            <w:r w:rsidRPr="00246C1B">
              <w:rPr>
                <w:sz w:val="26"/>
                <w:szCs w:val="26"/>
                <w:vertAlign w:val="subscript"/>
              </w:rPr>
              <w:t xml:space="preserve">ц = </w:t>
            </w:r>
            <w:r w:rsidR="009E137C" w:rsidRPr="00246C1B">
              <w:rPr>
                <w:sz w:val="26"/>
                <w:szCs w:val="26"/>
              </w:rPr>
              <w:t>(</w:t>
            </w:r>
            <w:r w:rsidR="009E137C" w:rsidRPr="00246C1B">
              <w:rPr>
                <w:sz w:val="26"/>
                <w:szCs w:val="26"/>
                <w:lang w:val="en-US"/>
              </w:rPr>
              <w:t>K</w:t>
            </w:r>
            <w:r w:rsidR="009E137C" w:rsidRPr="00246C1B">
              <w:rPr>
                <w:sz w:val="26"/>
                <w:szCs w:val="26"/>
                <w:vertAlign w:val="subscript"/>
              </w:rPr>
              <w:t>1</w:t>
            </w:r>
            <w:r w:rsidR="009E137C" w:rsidRPr="00246C1B">
              <w:rPr>
                <w:sz w:val="26"/>
                <w:szCs w:val="26"/>
              </w:rPr>
              <w:t>+К</w:t>
            </w:r>
            <w:r w:rsidR="009E137C" w:rsidRPr="00246C1B">
              <w:rPr>
                <w:sz w:val="26"/>
                <w:szCs w:val="26"/>
                <w:vertAlign w:val="subscript"/>
              </w:rPr>
              <w:t>2</w:t>
            </w:r>
            <w:r w:rsidR="009E137C" w:rsidRPr="00246C1B">
              <w:rPr>
                <w:sz w:val="26"/>
                <w:szCs w:val="26"/>
              </w:rPr>
              <w:t>+К</w:t>
            </w:r>
            <w:r w:rsidR="009E137C" w:rsidRPr="00246C1B">
              <w:rPr>
                <w:sz w:val="26"/>
                <w:szCs w:val="26"/>
                <w:vertAlign w:val="subscript"/>
              </w:rPr>
              <w:t>3</w:t>
            </w:r>
            <w:r w:rsidR="009E137C" w:rsidRPr="00246C1B">
              <w:rPr>
                <w:sz w:val="26"/>
                <w:szCs w:val="26"/>
              </w:rPr>
              <w:t>)*100</w:t>
            </w:r>
            <w:r w:rsidR="002637C8" w:rsidRPr="00246C1B">
              <w:rPr>
                <w:sz w:val="26"/>
                <w:szCs w:val="26"/>
              </w:rPr>
              <w:t>,</w:t>
            </w:r>
          </w:p>
          <w:p w:rsidR="000A49B3" w:rsidRPr="00C1594B" w:rsidRDefault="009E137C" w:rsidP="009E137C">
            <w:pPr>
              <w:tabs>
                <w:tab w:val="left" w:pos="0"/>
                <w:tab w:val="left" w:pos="432"/>
              </w:tabs>
              <w:spacing w:line="240" w:lineRule="exact"/>
              <w:jc w:val="both"/>
              <w:rPr>
                <w:sz w:val="26"/>
                <w:szCs w:val="26"/>
              </w:rPr>
            </w:pPr>
            <w:r w:rsidRPr="00246C1B">
              <w:rPr>
                <w:sz w:val="26"/>
                <w:szCs w:val="26"/>
              </w:rPr>
              <w:t>гдеК</w:t>
            </w:r>
            <w:r w:rsidRPr="00246C1B">
              <w:rPr>
                <w:sz w:val="26"/>
                <w:szCs w:val="26"/>
                <w:vertAlign w:val="subscript"/>
              </w:rPr>
              <w:t xml:space="preserve">1 </w:t>
            </w:r>
            <w:r w:rsidRPr="00246C1B">
              <w:rPr>
                <w:sz w:val="26"/>
                <w:szCs w:val="26"/>
              </w:rPr>
              <w:t xml:space="preserve">– величина, характеризующая степень фактического выполнения мероприятий по созданию архитектурной и художественной подсветки общественных зданий, </w:t>
            </w:r>
            <w:r w:rsidR="009C1912" w:rsidRPr="00246C1B">
              <w:rPr>
                <w:sz w:val="26"/>
                <w:szCs w:val="26"/>
              </w:rPr>
              <w:t>К</w:t>
            </w:r>
            <w:r w:rsidR="009C1912" w:rsidRPr="00246C1B">
              <w:rPr>
                <w:sz w:val="26"/>
                <w:szCs w:val="26"/>
                <w:vertAlign w:val="subscript"/>
              </w:rPr>
              <w:t xml:space="preserve">2 </w:t>
            </w:r>
            <w:r w:rsidR="00C701AF" w:rsidRPr="00246C1B">
              <w:rPr>
                <w:sz w:val="26"/>
                <w:szCs w:val="26"/>
              </w:rPr>
              <w:t>–величина, характеризующая степень фактического выполнения мероприятий по инвентаризации общественных территорий с использованием цифровых приложений, К</w:t>
            </w:r>
            <w:r w:rsidR="00C701AF" w:rsidRPr="00246C1B">
              <w:rPr>
                <w:sz w:val="26"/>
                <w:szCs w:val="26"/>
                <w:vertAlign w:val="subscript"/>
              </w:rPr>
              <w:t xml:space="preserve">3 </w:t>
            </w:r>
            <w:r w:rsidR="00C701AF" w:rsidRPr="00246C1B">
              <w:rPr>
                <w:sz w:val="26"/>
                <w:szCs w:val="26"/>
              </w:rPr>
              <w:t xml:space="preserve">- </w:t>
            </w:r>
            <w:r w:rsidR="002E019C" w:rsidRPr="00246C1B">
              <w:rPr>
                <w:sz w:val="26"/>
                <w:szCs w:val="26"/>
              </w:rPr>
              <w:t>величина, характеризующая степень фактического выполнения мероприятий по обеспечению постоянного видеонаблюдения общественных территорий</w:t>
            </w:r>
          </w:p>
        </w:tc>
        <w:tc>
          <w:tcPr>
            <w:tcW w:w="1559" w:type="dxa"/>
            <w:tcBorders>
              <w:top w:val="single" w:sz="4" w:space="0" w:color="auto"/>
              <w:left w:val="single" w:sz="4" w:space="0" w:color="auto"/>
              <w:bottom w:val="single" w:sz="4" w:space="0" w:color="auto"/>
              <w:right w:val="single" w:sz="4" w:space="0" w:color="auto"/>
            </w:tcBorders>
          </w:tcPr>
          <w:p w:rsidR="00633D26" w:rsidRPr="00246C1B" w:rsidRDefault="007B1144" w:rsidP="007B1144">
            <w:pPr>
              <w:widowControl w:val="0"/>
              <w:autoSpaceDE w:val="0"/>
              <w:autoSpaceDN w:val="0"/>
              <w:adjustRightInd w:val="0"/>
              <w:spacing w:line="240" w:lineRule="exact"/>
              <w:jc w:val="center"/>
              <w:rPr>
                <w:sz w:val="26"/>
                <w:szCs w:val="26"/>
              </w:rPr>
            </w:pPr>
            <w:r w:rsidRPr="00246C1B">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 xml:space="preserve">10 число </w:t>
            </w:r>
            <w:r w:rsidR="00765EEC" w:rsidRPr="00246C1B">
              <w:rPr>
                <w:sz w:val="26"/>
                <w:szCs w:val="26"/>
              </w:rPr>
              <w:t>месяца, следующего за</w:t>
            </w:r>
            <w:r w:rsidR="00765EEC" w:rsidRPr="00246C1B">
              <w:rPr>
                <w:sz w:val="26"/>
                <w:szCs w:val="26"/>
              </w:rPr>
              <w:br/>
              <w:t xml:space="preserve"> отчетным </w:t>
            </w:r>
          </w:p>
          <w:p w:rsidR="00633D26" w:rsidRPr="00246C1B" w:rsidRDefault="00765EEC" w:rsidP="00765EEC">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r w:rsidR="003E0F65"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3E0F65" w:rsidRPr="00246C1B" w:rsidRDefault="003E0F65" w:rsidP="004713E4">
            <w:pPr>
              <w:widowControl w:val="0"/>
              <w:autoSpaceDE w:val="0"/>
              <w:autoSpaceDN w:val="0"/>
              <w:adjustRightInd w:val="0"/>
              <w:spacing w:line="240" w:lineRule="exact"/>
              <w:jc w:val="center"/>
              <w:rPr>
                <w:sz w:val="26"/>
                <w:szCs w:val="26"/>
              </w:rPr>
            </w:pPr>
            <w:r w:rsidRPr="00246C1B">
              <w:rPr>
                <w:sz w:val="26"/>
                <w:szCs w:val="26"/>
              </w:rPr>
              <w:t>5.</w:t>
            </w:r>
          </w:p>
        </w:tc>
        <w:tc>
          <w:tcPr>
            <w:tcW w:w="5815" w:type="dxa"/>
            <w:tcBorders>
              <w:top w:val="single" w:sz="4" w:space="0" w:color="auto"/>
              <w:left w:val="single" w:sz="4" w:space="0" w:color="auto"/>
              <w:bottom w:val="single" w:sz="4" w:space="0" w:color="auto"/>
              <w:right w:val="single" w:sz="4" w:space="0" w:color="auto"/>
            </w:tcBorders>
          </w:tcPr>
          <w:p w:rsidR="003E0F65" w:rsidRPr="00246C1B" w:rsidRDefault="0075580B" w:rsidP="00706711">
            <w:pPr>
              <w:widowControl w:val="0"/>
              <w:autoSpaceDE w:val="0"/>
              <w:autoSpaceDN w:val="0"/>
              <w:adjustRightInd w:val="0"/>
              <w:spacing w:line="240" w:lineRule="exact"/>
              <w:jc w:val="both"/>
              <w:rPr>
                <w:sz w:val="26"/>
                <w:szCs w:val="26"/>
              </w:rPr>
            </w:pPr>
            <w:r>
              <w:rPr>
                <w:sz w:val="26"/>
                <w:szCs w:val="26"/>
              </w:rPr>
              <w:t xml:space="preserve">Показатель 5. </w:t>
            </w:r>
            <w:r w:rsidR="004E064A" w:rsidRPr="00246C1B">
              <w:rPr>
                <w:sz w:val="26"/>
                <w:szCs w:val="26"/>
                <w:lang w:bidi="ru-RU"/>
              </w:rPr>
              <w:t>Доля объема закупок оборудования, имеющего российское происхождение, закупаемо</w:t>
            </w:r>
            <w:r w:rsidR="004E064A" w:rsidRPr="00246C1B">
              <w:rPr>
                <w:sz w:val="26"/>
                <w:szCs w:val="26"/>
                <w:lang w:bidi="ru-RU"/>
              </w:rPr>
              <w:lastRenderedPageBreak/>
              <w:t>го в рамках реализации муниципальной программы современной городской среды,</w:t>
            </w:r>
            <w:r>
              <w:rPr>
                <w:sz w:val="26"/>
                <w:szCs w:val="26"/>
                <w:lang w:bidi="ru-RU"/>
              </w:rPr>
              <w:t xml:space="preserve"> </w:t>
            </w:r>
            <w:r w:rsidR="003C3883" w:rsidRPr="00246C1B">
              <w:rPr>
                <w:sz w:val="26"/>
                <w:szCs w:val="26"/>
                <w:lang w:val="en-US" w:bidi="ru-RU"/>
              </w:rPr>
              <w:t>S</w:t>
            </w:r>
          </w:p>
        </w:tc>
        <w:tc>
          <w:tcPr>
            <w:tcW w:w="1276" w:type="dxa"/>
            <w:tcBorders>
              <w:top w:val="single" w:sz="4" w:space="0" w:color="auto"/>
              <w:left w:val="single" w:sz="4" w:space="0" w:color="auto"/>
              <w:bottom w:val="single" w:sz="4" w:space="0" w:color="auto"/>
              <w:right w:val="single" w:sz="4" w:space="0" w:color="auto"/>
            </w:tcBorders>
          </w:tcPr>
          <w:p w:rsidR="003E0F65" w:rsidRPr="00246C1B" w:rsidRDefault="003E0F65" w:rsidP="00453E94">
            <w:pPr>
              <w:widowControl w:val="0"/>
              <w:autoSpaceDE w:val="0"/>
              <w:autoSpaceDN w:val="0"/>
              <w:adjustRightInd w:val="0"/>
              <w:spacing w:line="240" w:lineRule="exact"/>
              <w:ind w:left="10"/>
              <w:jc w:val="center"/>
              <w:rPr>
                <w:sz w:val="26"/>
                <w:szCs w:val="26"/>
              </w:rPr>
            </w:pPr>
            <w:r w:rsidRPr="00246C1B">
              <w:rPr>
                <w:sz w:val="26"/>
                <w:szCs w:val="26"/>
              </w:rPr>
              <w:lastRenderedPageBreak/>
              <w:t>%</w:t>
            </w:r>
          </w:p>
        </w:tc>
        <w:tc>
          <w:tcPr>
            <w:tcW w:w="3402" w:type="dxa"/>
            <w:tcBorders>
              <w:top w:val="single" w:sz="4" w:space="0" w:color="auto"/>
              <w:left w:val="single" w:sz="4" w:space="0" w:color="auto"/>
              <w:bottom w:val="single" w:sz="4" w:space="0" w:color="auto"/>
              <w:right w:val="single" w:sz="4" w:space="0" w:color="auto"/>
            </w:tcBorders>
          </w:tcPr>
          <w:p w:rsidR="003E0F65" w:rsidRPr="00246C1B" w:rsidRDefault="003C3883" w:rsidP="00913BEA">
            <w:pPr>
              <w:tabs>
                <w:tab w:val="left" w:pos="0"/>
                <w:tab w:val="left" w:pos="432"/>
              </w:tabs>
              <w:spacing w:line="240" w:lineRule="exact"/>
              <w:jc w:val="both"/>
              <w:rPr>
                <w:sz w:val="26"/>
                <w:szCs w:val="26"/>
              </w:rPr>
            </w:pPr>
            <w:r w:rsidRPr="00246C1B">
              <w:rPr>
                <w:sz w:val="26"/>
                <w:szCs w:val="26"/>
                <w:lang w:val="en-US"/>
              </w:rPr>
              <w:t>S</w:t>
            </w:r>
            <w:r w:rsidRPr="00246C1B">
              <w:rPr>
                <w:sz w:val="26"/>
                <w:szCs w:val="26"/>
              </w:rPr>
              <w:t>=</w:t>
            </w:r>
            <w:r w:rsidRPr="00246C1B">
              <w:rPr>
                <w:sz w:val="26"/>
                <w:szCs w:val="26"/>
                <w:lang w:val="en-US"/>
              </w:rPr>
              <w:t>S</w:t>
            </w:r>
            <w:r w:rsidR="00D1615B" w:rsidRPr="00246C1B">
              <w:rPr>
                <w:sz w:val="26"/>
                <w:szCs w:val="26"/>
                <w:vertAlign w:val="subscript"/>
              </w:rPr>
              <w:t>1</w:t>
            </w:r>
            <w:r w:rsidR="00D1615B" w:rsidRPr="00246C1B">
              <w:rPr>
                <w:sz w:val="26"/>
                <w:szCs w:val="26"/>
              </w:rPr>
              <w:t>/</w:t>
            </w:r>
            <w:r w:rsidR="0029579E" w:rsidRPr="00246C1B">
              <w:rPr>
                <w:sz w:val="26"/>
                <w:szCs w:val="26"/>
                <w:lang w:val="en-US"/>
              </w:rPr>
              <w:t>S</w:t>
            </w:r>
            <w:r w:rsidR="0029579E" w:rsidRPr="00246C1B">
              <w:rPr>
                <w:sz w:val="26"/>
                <w:szCs w:val="26"/>
                <w:vertAlign w:val="subscript"/>
              </w:rPr>
              <w:t>2</w:t>
            </w:r>
            <w:r w:rsidR="00D1615B" w:rsidRPr="00246C1B">
              <w:rPr>
                <w:sz w:val="26"/>
                <w:szCs w:val="26"/>
                <w:vertAlign w:val="subscript"/>
              </w:rPr>
              <w:t>*</w:t>
            </w:r>
            <w:r w:rsidR="00D1615B" w:rsidRPr="00246C1B">
              <w:rPr>
                <w:sz w:val="26"/>
                <w:szCs w:val="26"/>
              </w:rPr>
              <w:t xml:space="preserve">100, </w:t>
            </w:r>
          </w:p>
          <w:p w:rsidR="0029579E" w:rsidRPr="00246C1B" w:rsidRDefault="00D1615B" w:rsidP="003F1CE5">
            <w:pPr>
              <w:tabs>
                <w:tab w:val="left" w:pos="0"/>
                <w:tab w:val="left" w:pos="432"/>
              </w:tabs>
              <w:spacing w:line="240" w:lineRule="exact"/>
              <w:jc w:val="both"/>
              <w:rPr>
                <w:sz w:val="26"/>
                <w:szCs w:val="26"/>
              </w:rPr>
            </w:pPr>
            <w:r w:rsidRPr="00246C1B">
              <w:rPr>
                <w:sz w:val="26"/>
                <w:szCs w:val="26"/>
              </w:rPr>
              <w:t xml:space="preserve">где </w:t>
            </w:r>
            <w:r w:rsidR="003F1CE5" w:rsidRPr="00246C1B">
              <w:rPr>
                <w:sz w:val="26"/>
                <w:szCs w:val="26"/>
                <w:lang w:val="en-US"/>
              </w:rPr>
              <w:t>S</w:t>
            </w:r>
            <w:r w:rsidR="003F1CE5" w:rsidRPr="00246C1B">
              <w:rPr>
                <w:sz w:val="26"/>
                <w:szCs w:val="26"/>
                <w:vertAlign w:val="subscript"/>
              </w:rPr>
              <w:t xml:space="preserve">1 </w:t>
            </w:r>
            <w:r w:rsidR="003F1CE5" w:rsidRPr="00246C1B">
              <w:rPr>
                <w:sz w:val="26"/>
                <w:szCs w:val="26"/>
              </w:rPr>
              <w:t xml:space="preserve">– </w:t>
            </w:r>
            <w:r w:rsidR="0029579E" w:rsidRPr="00246C1B">
              <w:rPr>
                <w:sz w:val="26"/>
                <w:szCs w:val="26"/>
              </w:rPr>
              <w:t>общий объем заку</w:t>
            </w:r>
            <w:r w:rsidR="0029579E" w:rsidRPr="00246C1B">
              <w:rPr>
                <w:sz w:val="26"/>
                <w:szCs w:val="26"/>
              </w:rPr>
              <w:lastRenderedPageBreak/>
              <w:t>пок оборудования, закупленного в рамках реализации мероприятий муниципальной программы современной городской среды,</w:t>
            </w:r>
          </w:p>
          <w:p w:rsidR="00D1615B" w:rsidRPr="00246C1B" w:rsidRDefault="0029579E" w:rsidP="003F1CE5">
            <w:pPr>
              <w:tabs>
                <w:tab w:val="left" w:pos="0"/>
                <w:tab w:val="left" w:pos="432"/>
              </w:tabs>
              <w:spacing w:line="240" w:lineRule="exact"/>
              <w:jc w:val="both"/>
              <w:rPr>
                <w:sz w:val="26"/>
                <w:szCs w:val="26"/>
              </w:rPr>
            </w:pPr>
            <w:r w:rsidRPr="00246C1B">
              <w:rPr>
                <w:sz w:val="26"/>
                <w:szCs w:val="26"/>
                <w:lang w:val="en-US"/>
              </w:rPr>
              <w:t>S</w:t>
            </w:r>
            <w:r w:rsidRPr="00246C1B">
              <w:rPr>
                <w:sz w:val="26"/>
                <w:szCs w:val="26"/>
                <w:vertAlign w:val="subscript"/>
              </w:rPr>
              <w:t xml:space="preserve">2 – </w:t>
            </w:r>
            <w:r w:rsidRPr="00246C1B">
              <w:rPr>
                <w:sz w:val="26"/>
                <w:szCs w:val="26"/>
              </w:rPr>
              <w:t>объем</w:t>
            </w:r>
            <w:r w:rsidR="003F1CE5" w:rsidRPr="00246C1B">
              <w:rPr>
                <w:sz w:val="26"/>
                <w:szCs w:val="26"/>
              </w:rPr>
              <w:t xml:space="preserve"> закупленного оборудования, имеющего российское происхождение</w:t>
            </w:r>
          </w:p>
        </w:tc>
        <w:tc>
          <w:tcPr>
            <w:tcW w:w="1559" w:type="dxa"/>
            <w:tcBorders>
              <w:top w:val="single" w:sz="4" w:space="0" w:color="auto"/>
              <w:left w:val="single" w:sz="4" w:space="0" w:color="auto"/>
              <w:bottom w:val="single" w:sz="4" w:space="0" w:color="auto"/>
              <w:right w:val="single" w:sz="4" w:space="0" w:color="auto"/>
            </w:tcBorders>
          </w:tcPr>
          <w:p w:rsidR="003E0F65" w:rsidRPr="00246C1B" w:rsidRDefault="003C3883" w:rsidP="007B1144">
            <w:pPr>
              <w:widowControl w:val="0"/>
              <w:autoSpaceDE w:val="0"/>
              <w:autoSpaceDN w:val="0"/>
              <w:adjustRightInd w:val="0"/>
              <w:spacing w:line="240" w:lineRule="exact"/>
              <w:jc w:val="center"/>
              <w:rPr>
                <w:color w:val="FF0000"/>
                <w:sz w:val="26"/>
                <w:szCs w:val="26"/>
              </w:rPr>
            </w:pPr>
            <w:r w:rsidRPr="00246C1B">
              <w:rPr>
                <w:sz w:val="26"/>
                <w:szCs w:val="26"/>
              </w:rPr>
              <w:lastRenderedPageBreak/>
              <w:t xml:space="preserve">Административная </w:t>
            </w:r>
            <w:r w:rsidRPr="00246C1B">
              <w:rPr>
                <w:sz w:val="26"/>
                <w:szCs w:val="26"/>
              </w:rPr>
              <w:lastRenderedPageBreak/>
              <w:t>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3C3883" w:rsidRPr="00246C1B" w:rsidRDefault="003C3883" w:rsidP="003C3883">
            <w:pPr>
              <w:widowControl w:val="0"/>
              <w:autoSpaceDE w:val="0"/>
              <w:autoSpaceDN w:val="0"/>
              <w:adjustRightInd w:val="0"/>
              <w:spacing w:line="240" w:lineRule="exact"/>
              <w:jc w:val="center"/>
              <w:rPr>
                <w:sz w:val="26"/>
                <w:szCs w:val="26"/>
              </w:rPr>
            </w:pPr>
            <w:r w:rsidRPr="00246C1B">
              <w:rPr>
                <w:sz w:val="26"/>
                <w:szCs w:val="26"/>
              </w:rPr>
              <w:lastRenderedPageBreak/>
              <w:t>10 число месяца, следующего за</w:t>
            </w:r>
            <w:r w:rsidRPr="00246C1B">
              <w:rPr>
                <w:sz w:val="26"/>
                <w:szCs w:val="26"/>
              </w:rPr>
              <w:br/>
            </w:r>
            <w:r w:rsidRPr="00246C1B">
              <w:rPr>
                <w:sz w:val="26"/>
                <w:szCs w:val="26"/>
              </w:rPr>
              <w:lastRenderedPageBreak/>
              <w:t xml:space="preserve"> отчетным </w:t>
            </w:r>
          </w:p>
          <w:p w:rsidR="003E0F65" w:rsidRPr="00246C1B" w:rsidRDefault="003C3883" w:rsidP="003C3883">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bl>
    <w:p w:rsidR="001A4B74" w:rsidRPr="00D11F85" w:rsidRDefault="001A4B74" w:rsidP="001A4B74">
      <w:pPr>
        <w:spacing w:line="228" w:lineRule="auto"/>
        <w:rPr>
          <w:b/>
          <w:color w:val="FFFFFF"/>
          <w:sz w:val="24"/>
          <w:szCs w:val="24"/>
        </w:rPr>
      </w:pPr>
    </w:p>
    <w:p w:rsidR="00543147" w:rsidRPr="00D11F85" w:rsidRDefault="00543147" w:rsidP="001A4B74">
      <w:pPr>
        <w:spacing w:line="228" w:lineRule="auto"/>
        <w:rPr>
          <w:b/>
          <w:sz w:val="26"/>
          <w:szCs w:val="26"/>
        </w:rPr>
      </w:pPr>
    </w:p>
    <w:p w:rsidR="002E019C" w:rsidRDefault="002E019C" w:rsidP="001A4B74">
      <w:pPr>
        <w:spacing w:line="228" w:lineRule="auto"/>
        <w:rPr>
          <w:b/>
          <w:sz w:val="26"/>
          <w:szCs w:val="26"/>
        </w:rPr>
      </w:pPr>
    </w:p>
    <w:p w:rsidR="00A52008" w:rsidRPr="00D11F85" w:rsidRDefault="00A52008" w:rsidP="001A4B74">
      <w:pPr>
        <w:spacing w:line="228" w:lineRule="auto"/>
        <w:rPr>
          <w:b/>
          <w:sz w:val="26"/>
          <w:szCs w:val="26"/>
        </w:rPr>
      </w:pPr>
    </w:p>
    <w:p w:rsidR="006267A2" w:rsidRDefault="006267A2" w:rsidP="0008780C">
      <w:pPr>
        <w:rPr>
          <w:b/>
          <w:szCs w:val="28"/>
        </w:rPr>
      </w:pPr>
      <w:r>
        <w:rPr>
          <w:b/>
          <w:szCs w:val="28"/>
        </w:rPr>
        <w:t xml:space="preserve">                                                                                                       </w:t>
      </w:r>
    </w:p>
    <w:p w:rsidR="00AF13B7" w:rsidRPr="00921670" w:rsidRDefault="00AF13B7" w:rsidP="00AF13B7">
      <w:pPr>
        <w:jc w:val="center"/>
        <w:rPr>
          <w:b/>
          <w:color w:val="FFFFFF" w:themeColor="background1"/>
          <w:szCs w:val="28"/>
        </w:rPr>
      </w:pPr>
      <w:r w:rsidRPr="00AF13B7">
        <w:rPr>
          <w:b/>
          <w:color w:val="000000" w:themeColor="text1"/>
          <w:szCs w:val="28"/>
        </w:rPr>
        <w:t xml:space="preserve">Начальник </w:t>
      </w:r>
      <w:r>
        <w:rPr>
          <w:b/>
          <w:color w:val="000000" w:themeColor="text1"/>
          <w:szCs w:val="28"/>
        </w:rPr>
        <w:t>управления                                                           А.М. Черных</w:t>
      </w:r>
      <w:r w:rsidRPr="00921670">
        <w:rPr>
          <w:b/>
          <w:color w:val="FFFFFF" w:themeColor="background1"/>
          <w:szCs w:val="28"/>
        </w:rPr>
        <w:t>авления</w:t>
      </w:r>
    </w:p>
    <w:p w:rsidR="006267A2" w:rsidRPr="00D11F85" w:rsidRDefault="006267A2" w:rsidP="00AF13B7">
      <w:pPr>
        <w:rPr>
          <w:b/>
          <w:szCs w:val="28"/>
        </w:rPr>
        <w:sectPr w:rsidR="006267A2" w:rsidRPr="00D11F85" w:rsidSect="003E0B02">
          <w:pgSz w:w="16838" w:h="11906" w:orient="landscape"/>
          <w:pgMar w:top="851" w:right="1134" w:bottom="1078" w:left="1134" w:header="709" w:footer="709" w:gutter="0"/>
          <w:cols w:space="708"/>
          <w:docGrid w:linePitch="381"/>
        </w:sectPr>
      </w:pPr>
    </w:p>
    <w:p w:rsidR="002D7CB0" w:rsidRPr="00D11F85" w:rsidRDefault="00A35764" w:rsidP="00A35764">
      <w:pPr>
        <w:rPr>
          <w:b/>
          <w:szCs w:val="28"/>
        </w:rPr>
      </w:pPr>
      <w:r>
        <w:rPr>
          <w:b/>
          <w:szCs w:val="28"/>
        </w:rPr>
        <w:lastRenderedPageBreak/>
        <w:t xml:space="preserve">                                                                                     </w:t>
      </w:r>
      <w:r w:rsidR="001A4B74" w:rsidRPr="00D11F85">
        <w:rPr>
          <w:b/>
          <w:szCs w:val="28"/>
        </w:rPr>
        <w:t>Приложение № 6</w:t>
      </w:r>
    </w:p>
    <w:p w:rsidR="002D7CB0" w:rsidRPr="00D11F85" w:rsidRDefault="002D7CB0" w:rsidP="00795CE7">
      <w:pPr>
        <w:ind w:left="5387" w:hanging="1134"/>
        <w:jc w:val="center"/>
        <w:rPr>
          <w:b/>
          <w:szCs w:val="28"/>
        </w:rPr>
      </w:pPr>
      <w:r w:rsidRPr="00D11F85">
        <w:rPr>
          <w:b/>
          <w:szCs w:val="28"/>
        </w:rPr>
        <w:t>к муниципальной программе</w:t>
      </w:r>
    </w:p>
    <w:p w:rsidR="002D7CB0" w:rsidRPr="00D11F85" w:rsidRDefault="002D7CB0" w:rsidP="00795CE7">
      <w:pPr>
        <w:ind w:left="5387" w:hanging="1134"/>
        <w:jc w:val="center"/>
        <w:rPr>
          <w:b/>
          <w:szCs w:val="28"/>
        </w:rPr>
      </w:pPr>
      <w:r w:rsidRPr="00D11F85">
        <w:rPr>
          <w:b/>
          <w:szCs w:val="28"/>
        </w:rPr>
        <w:t>«Формирование современной</w:t>
      </w:r>
    </w:p>
    <w:p w:rsidR="002D7CB0" w:rsidRPr="00D11F85" w:rsidRDefault="002D7CB0" w:rsidP="00795CE7">
      <w:pPr>
        <w:ind w:left="5387" w:hanging="1134"/>
        <w:jc w:val="center"/>
        <w:rPr>
          <w:b/>
          <w:szCs w:val="28"/>
        </w:rPr>
      </w:pPr>
      <w:r w:rsidRPr="00D11F85">
        <w:rPr>
          <w:b/>
          <w:szCs w:val="28"/>
        </w:rPr>
        <w:t>городской среды на территории</w:t>
      </w:r>
    </w:p>
    <w:p w:rsidR="002D7CB0" w:rsidRPr="00D11F85" w:rsidRDefault="002D7CB0" w:rsidP="00795CE7">
      <w:pPr>
        <w:ind w:left="5387" w:hanging="1134"/>
        <w:jc w:val="center"/>
        <w:rPr>
          <w:b/>
          <w:szCs w:val="28"/>
        </w:rPr>
      </w:pPr>
      <w:r w:rsidRPr="00D11F85">
        <w:rPr>
          <w:b/>
          <w:szCs w:val="28"/>
        </w:rPr>
        <w:t xml:space="preserve">Губкинского городского округа </w:t>
      </w:r>
    </w:p>
    <w:p w:rsidR="00573562" w:rsidRPr="00D11F85" w:rsidRDefault="00573562" w:rsidP="006417BD">
      <w:pPr>
        <w:ind w:left="5387" w:hanging="1134"/>
        <w:jc w:val="center"/>
        <w:rPr>
          <w:b/>
          <w:szCs w:val="28"/>
        </w:rPr>
      </w:pPr>
      <w:r w:rsidRPr="00D11F85">
        <w:rPr>
          <w:b/>
          <w:szCs w:val="28"/>
        </w:rPr>
        <w:t xml:space="preserve">Белгородской области </w:t>
      </w:r>
    </w:p>
    <w:p w:rsidR="00FC2713" w:rsidRPr="00D11F85" w:rsidRDefault="002D7CB0" w:rsidP="006417BD">
      <w:pPr>
        <w:ind w:left="5387" w:hanging="1134"/>
        <w:jc w:val="center"/>
        <w:rPr>
          <w:b/>
          <w:szCs w:val="28"/>
        </w:rPr>
      </w:pPr>
      <w:r w:rsidRPr="00D11F85">
        <w:rPr>
          <w:b/>
          <w:szCs w:val="28"/>
        </w:rPr>
        <w:t>на 2018-2024 годы»</w:t>
      </w:r>
    </w:p>
    <w:p w:rsidR="006417BD" w:rsidRPr="00D11F85" w:rsidRDefault="006417BD" w:rsidP="006417BD">
      <w:pPr>
        <w:ind w:left="5387" w:hanging="1134"/>
        <w:jc w:val="center"/>
        <w:rPr>
          <w:b/>
          <w:szCs w:val="28"/>
        </w:rPr>
      </w:pPr>
    </w:p>
    <w:p w:rsidR="006417BD" w:rsidRPr="00D11F85" w:rsidRDefault="006417BD" w:rsidP="006417BD">
      <w:pPr>
        <w:ind w:left="5387" w:hanging="1134"/>
        <w:jc w:val="center"/>
        <w:rPr>
          <w:b/>
          <w:szCs w:val="28"/>
        </w:rPr>
      </w:pPr>
    </w:p>
    <w:p w:rsidR="006417BD" w:rsidRPr="00D11F85" w:rsidRDefault="006417BD" w:rsidP="006417BD">
      <w:pPr>
        <w:ind w:left="5387" w:hanging="1134"/>
        <w:jc w:val="center"/>
        <w:rPr>
          <w:b/>
          <w:szCs w:val="28"/>
        </w:rPr>
      </w:pPr>
    </w:p>
    <w:p w:rsidR="002D7CB0" w:rsidRPr="00D11F85" w:rsidRDefault="002D7CB0" w:rsidP="00795CE7">
      <w:pPr>
        <w:tabs>
          <w:tab w:val="left" w:pos="8931"/>
          <w:tab w:val="left" w:pos="9638"/>
        </w:tabs>
        <w:ind w:right="565"/>
        <w:jc w:val="center"/>
        <w:rPr>
          <w:b/>
          <w:szCs w:val="28"/>
        </w:rPr>
      </w:pPr>
      <w:r w:rsidRPr="00D11F85">
        <w:rPr>
          <w:b/>
          <w:szCs w:val="28"/>
        </w:rPr>
        <w:t xml:space="preserve">Порядок </w:t>
      </w:r>
    </w:p>
    <w:p w:rsidR="002D7CB0" w:rsidRPr="00D11F85" w:rsidRDefault="002D7CB0" w:rsidP="00795CE7">
      <w:pPr>
        <w:tabs>
          <w:tab w:val="left" w:pos="8931"/>
          <w:tab w:val="left" w:pos="9638"/>
        </w:tabs>
        <w:ind w:right="565"/>
        <w:jc w:val="center"/>
        <w:rPr>
          <w:b/>
          <w:szCs w:val="28"/>
        </w:rPr>
      </w:pPr>
      <w:r w:rsidRPr="00D11F85">
        <w:rPr>
          <w:b/>
          <w:szCs w:val="28"/>
        </w:rPr>
        <w:t>аккумулирования и расходования средств заинтересованных лиц,</w:t>
      </w:r>
    </w:p>
    <w:p w:rsidR="002D7CB0" w:rsidRPr="00D11F85" w:rsidRDefault="002D7CB0" w:rsidP="00795CE7">
      <w:pPr>
        <w:tabs>
          <w:tab w:val="left" w:pos="8931"/>
          <w:tab w:val="left" w:pos="9638"/>
        </w:tabs>
        <w:ind w:right="565"/>
        <w:jc w:val="center"/>
        <w:rPr>
          <w:b/>
          <w:szCs w:val="28"/>
        </w:rPr>
      </w:pPr>
      <w:r w:rsidRPr="00D11F85">
        <w:rPr>
          <w:b/>
          <w:szCs w:val="28"/>
        </w:rPr>
        <w:t>направляемых на выполнение минимального и дополнительного</w:t>
      </w:r>
    </w:p>
    <w:p w:rsidR="002D7CB0" w:rsidRPr="00D11F85" w:rsidRDefault="002D7CB0" w:rsidP="004178E5">
      <w:pPr>
        <w:tabs>
          <w:tab w:val="left" w:pos="8931"/>
          <w:tab w:val="left" w:pos="9638"/>
        </w:tabs>
        <w:ind w:right="565"/>
        <w:jc w:val="center"/>
        <w:rPr>
          <w:b/>
          <w:szCs w:val="28"/>
        </w:rPr>
      </w:pPr>
      <w:r w:rsidRPr="00D11F85">
        <w:rPr>
          <w:b/>
          <w:szCs w:val="28"/>
        </w:rPr>
        <w:t xml:space="preserve">перечней работ по благоустройству дворовых территорий, и механизм контроля за их расходованием в рамках муниципальной программы «Формирование современной городской среды на территории Губкинского городского округа </w:t>
      </w:r>
      <w:r w:rsidR="00573562" w:rsidRPr="00D11F85">
        <w:rPr>
          <w:b/>
          <w:szCs w:val="28"/>
        </w:rPr>
        <w:t>Белгородской области</w:t>
      </w:r>
      <w:r w:rsidR="005E1A55">
        <w:rPr>
          <w:b/>
          <w:szCs w:val="28"/>
        </w:rPr>
        <w:t xml:space="preserve"> </w:t>
      </w:r>
      <w:r w:rsidRPr="00D11F85">
        <w:rPr>
          <w:b/>
          <w:szCs w:val="28"/>
        </w:rPr>
        <w:t>на 2018-2024 годы»</w:t>
      </w:r>
    </w:p>
    <w:p w:rsidR="002D7CB0" w:rsidRPr="00D11F85" w:rsidRDefault="002D7CB0" w:rsidP="00795CE7">
      <w:pPr>
        <w:tabs>
          <w:tab w:val="left" w:pos="8931"/>
          <w:tab w:val="left" w:pos="9638"/>
        </w:tabs>
        <w:ind w:right="565"/>
        <w:jc w:val="center"/>
        <w:rPr>
          <w:b/>
          <w:szCs w:val="28"/>
        </w:rPr>
      </w:pPr>
    </w:p>
    <w:p w:rsidR="006417BD" w:rsidRPr="00D11F85" w:rsidRDefault="006417BD" w:rsidP="00795CE7">
      <w:pPr>
        <w:tabs>
          <w:tab w:val="left" w:pos="8931"/>
          <w:tab w:val="left" w:pos="9638"/>
        </w:tabs>
        <w:ind w:right="565"/>
        <w:jc w:val="center"/>
        <w:rPr>
          <w:b/>
          <w:szCs w:val="28"/>
        </w:rPr>
      </w:pPr>
    </w:p>
    <w:p w:rsidR="002D7CB0" w:rsidRPr="00D11F85" w:rsidRDefault="002D7CB0" w:rsidP="00795CE7">
      <w:pPr>
        <w:tabs>
          <w:tab w:val="left" w:pos="9638"/>
        </w:tabs>
        <w:ind w:firstLine="709"/>
        <w:jc w:val="both"/>
        <w:rPr>
          <w:szCs w:val="28"/>
        </w:rPr>
      </w:pPr>
      <w:r w:rsidRPr="00D11F85">
        <w:rPr>
          <w:szCs w:val="28"/>
        </w:rPr>
        <w:t xml:space="preserve">1. Настоящий порядок (далее – Порядок) регламентирует процедуру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многоквартирных домов Губкинского городского округа </w:t>
      </w:r>
      <w:r w:rsidR="00CF6707" w:rsidRPr="00D11F85">
        <w:rPr>
          <w:szCs w:val="28"/>
        </w:rPr>
        <w:t xml:space="preserve">Белгородской области </w:t>
      </w:r>
      <w:r w:rsidRPr="00D11F85">
        <w:rPr>
          <w:szCs w:val="28"/>
        </w:rPr>
        <w:t xml:space="preserve">(далее – дворовые территории), и механизм контроля за их расходованием, а также порядок и форму участия (финансовое и (или) трудовое) граждан в выполнении указанных работ (в случае принятия Белгородской областью решения о таком участии) в рамках программы «Формирование современной городской среды на территории Губкинского городского округа </w:t>
      </w:r>
      <w:r w:rsidR="00CF6707" w:rsidRPr="00D11F85">
        <w:rPr>
          <w:szCs w:val="28"/>
        </w:rPr>
        <w:t xml:space="preserve">Белгородской области </w:t>
      </w:r>
      <w:r w:rsidRPr="00D11F85">
        <w:rPr>
          <w:szCs w:val="28"/>
        </w:rPr>
        <w:t xml:space="preserve">на 2018-2024 годы». </w:t>
      </w:r>
    </w:p>
    <w:p w:rsidR="002D7CB0" w:rsidRPr="00D11F85" w:rsidRDefault="002D7CB0" w:rsidP="00795CE7">
      <w:pPr>
        <w:tabs>
          <w:tab w:val="left" w:pos="9638"/>
        </w:tabs>
        <w:ind w:right="-1" w:firstLine="709"/>
        <w:jc w:val="both"/>
        <w:rPr>
          <w:szCs w:val="28"/>
        </w:rPr>
      </w:pPr>
      <w:r w:rsidRPr="00D11F85">
        <w:rPr>
          <w:szCs w:val="28"/>
        </w:rPr>
        <w:t>2.  В целях реализации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(или) их представители (далее – заинтересованные лица).</w:t>
      </w:r>
    </w:p>
    <w:p w:rsidR="002D7CB0" w:rsidRPr="00D11F85" w:rsidRDefault="002D7CB0" w:rsidP="00795CE7">
      <w:pPr>
        <w:tabs>
          <w:tab w:val="left" w:pos="9638"/>
        </w:tabs>
        <w:ind w:right="-1" w:firstLine="709"/>
        <w:jc w:val="both"/>
        <w:rPr>
          <w:szCs w:val="28"/>
        </w:rPr>
      </w:pPr>
      <w:r w:rsidRPr="00D11F85">
        <w:rPr>
          <w:szCs w:val="28"/>
        </w:rPr>
        <w:t>3. 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 в рамках минимального перечня работ по благоустройству, определяется как процент от стоимости мероприятий по благоустройству дворовых территорий многоквартирных домов и не превышает 15 процентов.</w:t>
      </w:r>
    </w:p>
    <w:p w:rsidR="002D7CB0" w:rsidRPr="00D11F85" w:rsidRDefault="002D7CB0" w:rsidP="006267A2">
      <w:pPr>
        <w:tabs>
          <w:tab w:val="left" w:pos="9638"/>
        </w:tabs>
        <w:ind w:right="-1" w:firstLine="709"/>
        <w:jc w:val="both"/>
        <w:rPr>
          <w:szCs w:val="28"/>
        </w:rPr>
      </w:pPr>
      <w:r w:rsidRPr="00D11F85">
        <w:rPr>
          <w:szCs w:val="28"/>
        </w:rPr>
        <w:t xml:space="preserve">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w:t>
      </w:r>
      <w:r w:rsidRPr="00D11F85">
        <w:rPr>
          <w:szCs w:val="28"/>
        </w:rPr>
        <w:lastRenderedPageBreak/>
        <w:t>по благоустройству дворовых территорий</w:t>
      </w:r>
      <w:r w:rsidR="005E1A55">
        <w:rPr>
          <w:szCs w:val="28"/>
        </w:rPr>
        <w:t xml:space="preserve"> </w:t>
      </w:r>
      <w:r w:rsidR="0081091B" w:rsidRPr="00D11F85">
        <w:rPr>
          <w:szCs w:val="28"/>
        </w:rPr>
        <w:t>в</w:t>
      </w:r>
      <w:r w:rsidR="006267A2">
        <w:rPr>
          <w:szCs w:val="28"/>
        </w:rPr>
        <w:t xml:space="preserve"> рамках </w:t>
      </w:r>
      <w:r w:rsidR="005F7E94">
        <w:rPr>
          <w:szCs w:val="28"/>
        </w:rPr>
        <w:t xml:space="preserve">дополнительного перечня </w:t>
      </w:r>
      <w:r w:rsidRPr="00D11F85">
        <w:rPr>
          <w:szCs w:val="28"/>
        </w:rPr>
        <w:t>работ по благоустройству, определяется как процент от стоимости мероприятий по благоустройству дворовых территорий многоквартирных домов и не менее 20 проц</w:t>
      </w:r>
      <w:r w:rsidR="00FC2713" w:rsidRPr="00D11F85">
        <w:rPr>
          <w:szCs w:val="28"/>
        </w:rPr>
        <w:t xml:space="preserve">ентов. </w:t>
      </w:r>
      <w:r w:rsidR="00FC2713" w:rsidRPr="00D11F85">
        <w:rPr>
          <w:color w:val="000000"/>
          <w:szCs w:val="28"/>
          <w:shd w:val="clear" w:color="auto" w:fill="FFFFFF"/>
        </w:rPr>
        <w:t xml:space="preserve">Данное условие распространяется на дворовые территории, включенные в настоящую муниципальную программу после вступления в силу постановления Правительства Российской </w:t>
      </w:r>
      <w:r w:rsidR="00922B64" w:rsidRPr="00D11F85">
        <w:rPr>
          <w:color w:val="000000"/>
          <w:szCs w:val="28"/>
          <w:shd w:val="clear" w:color="auto" w:fill="FFFFFF"/>
        </w:rPr>
        <w:t>Федерации от 9 февраля 2019</w:t>
      </w:r>
      <w:r w:rsidR="003A5453" w:rsidRPr="00D11F85">
        <w:rPr>
          <w:color w:val="000000"/>
          <w:szCs w:val="28"/>
          <w:shd w:val="clear" w:color="auto" w:fill="FFFFFF"/>
        </w:rPr>
        <w:t xml:space="preserve"> года</w:t>
      </w:r>
      <w:r w:rsidR="00922B64" w:rsidRPr="00D11F85">
        <w:rPr>
          <w:color w:val="000000"/>
          <w:szCs w:val="28"/>
          <w:shd w:val="clear" w:color="auto" w:fill="FFFFFF"/>
        </w:rPr>
        <w:t xml:space="preserve"> №</w:t>
      </w:r>
      <w:r w:rsidR="00FC2713" w:rsidRPr="00D11F85">
        <w:rPr>
          <w:color w:val="000000"/>
          <w:szCs w:val="28"/>
          <w:shd w:val="clear" w:color="auto" w:fill="FFFFFF"/>
        </w:rPr>
        <w:t> </w:t>
      </w:r>
      <w:r w:rsidR="007D3382" w:rsidRPr="00D11F85">
        <w:t>106</w:t>
      </w:r>
      <w:r w:rsidR="00922B64" w:rsidRPr="00D11F85">
        <w:rPr>
          <w:color w:val="000000"/>
          <w:szCs w:val="28"/>
          <w:shd w:val="clear" w:color="auto" w:fill="FFFFFF"/>
        </w:rPr>
        <w:t> «</w:t>
      </w:r>
      <w:r w:rsidR="00FC2713" w:rsidRPr="00D11F85">
        <w:rPr>
          <w:color w:val="000000"/>
          <w:szCs w:val="28"/>
          <w:shd w:val="clear" w:color="auto" w:fill="FFFFFF"/>
        </w:rPr>
        <w:t>О в</w:t>
      </w:r>
      <w:r w:rsidR="00922B64" w:rsidRPr="00D11F85">
        <w:rPr>
          <w:color w:val="000000"/>
          <w:szCs w:val="28"/>
          <w:shd w:val="clear" w:color="auto" w:fill="FFFFFF"/>
        </w:rPr>
        <w:t>несении изменений в приложение №</w:t>
      </w:r>
      <w:r w:rsidR="00FC2713" w:rsidRPr="00D11F85">
        <w:rPr>
          <w:color w:val="000000"/>
          <w:szCs w:val="28"/>
          <w:shd w:val="clear" w:color="auto" w:fill="FFFFFF"/>
        </w:rPr>
        <w:t xml:space="preserve"> 15 к государственной </w:t>
      </w:r>
      <w:r w:rsidR="00922B64" w:rsidRPr="00D11F85">
        <w:rPr>
          <w:color w:val="000000"/>
          <w:szCs w:val="28"/>
          <w:shd w:val="clear" w:color="auto" w:fill="FFFFFF"/>
        </w:rPr>
        <w:t>программе Российской Федерации «</w:t>
      </w:r>
      <w:r w:rsidR="00FC2713" w:rsidRPr="00D11F85">
        <w:rPr>
          <w:color w:val="000000"/>
          <w:szCs w:val="28"/>
          <w:shd w:val="clear" w:color="auto" w:fill="FFFFFF"/>
        </w:rPr>
        <w:t>Обеспечение доступным и комфортным жильем и коммунальными услуга</w:t>
      </w:r>
      <w:r w:rsidR="00922B64" w:rsidRPr="00D11F85">
        <w:rPr>
          <w:color w:val="000000"/>
          <w:szCs w:val="28"/>
          <w:shd w:val="clear" w:color="auto" w:fill="FFFFFF"/>
        </w:rPr>
        <w:t>ми граждан Российской Федерации»</w:t>
      </w:r>
      <w:r w:rsidR="00FC2713" w:rsidRPr="00D11F85">
        <w:rPr>
          <w:color w:val="000000"/>
          <w:szCs w:val="28"/>
          <w:shd w:val="clear" w:color="auto" w:fill="FFFFFF"/>
        </w:rPr>
        <w:t>.</w:t>
      </w:r>
    </w:p>
    <w:p w:rsidR="002D7CB0" w:rsidRPr="00D11F85" w:rsidRDefault="002D7CB0" w:rsidP="00795CE7">
      <w:pPr>
        <w:tabs>
          <w:tab w:val="left" w:pos="9638"/>
        </w:tabs>
        <w:ind w:right="-1" w:firstLine="709"/>
        <w:jc w:val="both"/>
        <w:rPr>
          <w:szCs w:val="28"/>
        </w:rPr>
      </w:pPr>
      <w:r w:rsidRPr="00D11F85">
        <w:rPr>
          <w:szCs w:val="28"/>
        </w:rPr>
        <w:t>4. Финансовое (трудовое) участие граждан, организаций в выполнении мероприятий по благоустройству дворовых территорий подтверждается документально в зависимости от формы такого участия.</w:t>
      </w:r>
    </w:p>
    <w:p w:rsidR="002D7CB0" w:rsidRPr="00D11F85" w:rsidRDefault="002D7CB0" w:rsidP="00795CE7">
      <w:pPr>
        <w:tabs>
          <w:tab w:val="left" w:pos="9638"/>
        </w:tabs>
        <w:ind w:right="-1" w:firstLine="709"/>
        <w:jc w:val="both"/>
        <w:rPr>
          <w:szCs w:val="28"/>
        </w:rPr>
      </w:pPr>
      <w:r w:rsidRPr="00D11F85">
        <w:rPr>
          <w:szCs w:val="28"/>
        </w:rPr>
        <w:t>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порядке, утвержденном постановлением администрации Губкинского городского округа, копия ведомости сбора средств с физических лиц, которые впоследствии также вносятся на вышеуказанный счет.</w:t>
      </w:r>
    </w:p>
    <w:p w:rsidR="002D7CB0" w:rsidRPr="00D11F85" w:rsidRDefault="002D7CB0" w:rsidP="00795CE7">
      <w:pPr>
        <w:tabs>
          <w:tab w:val="left" w:pos="9638"/>
        </w:tabs>
        <w:ind w:right="-1" w:firstLine="709"/>
        <w:jc w:val="both"/>
        <w:rPr>
          <w:szCs w:val="28"/>
        </w:rPr>
      </w:pPr>
      <w:r w:rsidRPr="00D11F85">
        <w:rPr>
          <w:szCs w:val="28"/>
        </w:rPr>
        <w:t>В качестве документов (материалов), подтверждающих трудовое участие заинтересованных лиц могут быть представлены: отчет подрядной организац</w:t>
      </w:r>
      <w:r w:rsidR="00ED7260" w:rsidRPr="00D11F85">
        <w:rPr>
          <w:szCs w:val="28"/>
        </w:rPr>
        <w:t>ии о выполнении работ, включающи</w:t>
      </w:r>
      <w:r w:rsidRPr="00D11F85">
        <w:rPr>
          <w:szCs w:val="28"/>
        </w:rPr>
        <w:t>й информацию о проведении мероприятия с трудовым участием граждан, отчет совета многоквартирного дома, отчет управляющего многоквартирным домом о проведении мероприятия с трудовым участием граждан. При этом в качестве приложения к такому отчету могут быть представлены фото-, видеоматериалы, подтверждающие проведение мероприятия с трудовым участием граждан, размещенные в средствах массовой информации и информационно-телекоммуникационной сети Интернет (далее – сеть Интернет).</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xml:space="preserve">5. На территории Губкинского городского округа </w:t>
      </w:r>
      <w:r w:rsidR="001830E1" w:rsidRPr="00D11F85">
        <w:rPr>
          <w:szCs w:val="28"/>
          <w:lang w:eastAsia="en-US"/>
        </w:rPr>
        <w:t xml:space="preserve">Белгородской области </w:t>
      </w:r>
      <w:r w:rsidRPr="00D11F85">
        <w:rPr>
          <w:szCs w:val="28"/>
          <w:lang w:eastAsia="en-US"/>
        </w:rPr>
        <w:t>уполномоченным учреждением по аккумулированию и расходованию средств заинтересованных лиц, направляемых на выполнение минимального и дополнительного перечней работ по благоустройству дворовых территорий, определено муниципальное унитарное предприятие «Комбинат благоустройства» (далее – МУП «Комбинат благоустройства»).</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xml:space="preserve">МУП «Комбинат благоустройства» заключает соглашения с заинтересованными лицами, принявшими решение о благоустройстве дворовых территорий, в которых определяются порядок </w:t>
      </w:r>
      <w:r w:rsidR="005779D9" w:rsidRPr="00D11F85">
        <w:rPr>
          <w:szCs w:val="28"/>
          <w:lang w:eastAsia="en-US"/>
        </w:rPr>
        <w:t xml:space="preserve">перечисления денежных средств и </w:t>
      </w:r>
      <w:r w:rsidRPr="00D11F85">
        <w:rPr>
          <w:szCs w:val="28"/>
          <w:lang w:eastAsia="en-US"/>
        </w:rPr>
        <w:t>и</w:t>
      </w:r>
      <w:r w:rsidR="005779D9" w:rsidRPr="00D11F85">
        <w:rPr>
          <w:szCs w:val="28"/>
          <w:lang w:eastAsia="en-US"/>
        </w:rPr>
        <w:t>х</w:t>
      </w:r>
      <w:r w:rsidR="00B22462" w:rsidRPr="00D11F85">
        <w:rPr>
          <w:szCs w:val="28"/>
          <w:lang w:eastAsia="en-US"/>
        </w:rPr>
        <w:t xml:space="preserve"> объем</w:t>
      </w:r>
      <w:r w:rsidRPr="00D11F85">
        <w:rPr>
          <w:szCs w:val="28"/>
          <w:lang w:eastAsia="en-US"/>
        </w:rPr>
        <w:t>, подлежащих перечислению заинтересованными лицами, порядок расходования и возврата указанных средств, права, обязанности и ответственность сторон соглашения, условия и порядок контроля заинтересованными лицами за операциями с указанными средствами. Перечисление денежных средств заинтересованными лицами осуществляется до начала работ по благоустройству дворовой территории.</w:t>
      </w:r>
    </w:p>
    <w:p w:rsidR="002D7CB0" w:rsidRPr="00D11F85" w:rsidRDefault="002D7CB0" w:rsidP="004178E5">
      <w:pPr>
        <w:tabs>
          <w:tab w:val="left" w:pos="8505"/>
          <w:tab w:val="left" w:pos="9638"/>
        </w:tabs>
        <w:ind w:right="-1" w:firstLine="709"/>
        <w:contextualSpacing/>
        <w:jc w:val="both"/>
        <w:rPr>
          <w:szCs w:val="28"/>
          <w:lang w:eastAsia="en-US"/>
        </w:rPr>
      </w:pPr>
      <w:r w:rsidRPr="00D11F85">
        <w:rPr>
          <w:szCs w:val="28"/>
          <w:lang w:eastAsia="en-US"/>
        </w:rPr>
        <w:lastRenderedPageBreak/>
        <w:t>6. МУП «Комбинат благоустройства» обеспечивает учет денежных средств, поступающих на лицевой счет муниципального унитарного предприятия от заинтересованных лиц, в разрезе многоквартирных домов, дворовые территории которых подлежат благоустройству.</w:t>
      </w:r>
    </w:p>
    <w:p w:rsidR="002D7CB0" w:rsidRPr="00D11F85" w:rsidRDefault="002D7CB0" w:rsidP="00795CE7">
      <w:pPr>
        <w:tabs>
          <w:tab w:val="left" w:pos="9638"/>
        </w:tabs>
        <w:ind w:right="-1" w:firstLine="709"/>
        <w:contextualSpacing/>
        <w:rPr>
          <w:szCs w:val="28"/>
          <w:lang w:eastAsia="en-US"/>
        </w:rPr>
      </w:pPr>
      <w:r w:rsidRPr="00D11F85">
        <w:rPr>
          <w:szCs w:val="28"/>
          <w:lang w:eastAsia="en-US"/>
        </w:rPr>
        <w:t>7. МУП «Комбинат благоустройства» ежемесячно:</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обеспечивает опубликование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Губкинского городского округа в сети Интернет;</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направляет данные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Общественного совета по реализации программ в сфере жилищно-коммунального хозяйства.</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8. Расходование аккумулированных денежных средств заинтересованных лиц осуществляется МУП «Комбинат благоустройства» на оплату минимального и дополнительного перечней работ по благоустройству дворовых территорий, в рамках утвержденных дизайн-проектов благоустройства дворовых территорий.</w:t>
      </w:r>
    </w:p>
    <w:p w:rsidR="002D7CB0" w:rsidRPr="00D11F85" w:rsidRDefault="002D7CB0" w:rsidP="00795CE7">
      <w:pPr>
        <w:tabs>
          <w:tab w:val="left" w:pos="9638"/>
        </w:tabs>
        <w:ind w:right="-1" w:firstLine="709"/>
        <w:jc w:val="both"/>
        <w:rPr>
          <w:szCs w:val="28"/>
        </w:rPr>
      </w:pPr>
      <w:r w:rsidRPr="00D11F85">
        <w:rPr>
          <w:szCs w:val="28"/>
        </w:rPr>
        <w:t>Расходование аккумулированных денежных средств заинтересованных лиц осуществляется в соответствии с условиями заключенных соглашений на выполнение работ в разрезе многоквартирных домов, дворовые территории которых подлежат благоустройству.</w:t>
      </w:r>
    </w:p>
    <w:p w:rsidR="002D7CB0" w:rsidRPr="00D11F85" w:rsidRDefault="002D7CB0" w:rsidP="00795CE7">
      <w:pPr>
        <w:tabs>
          <w:tab w:val="left" w:pos="9638"/>
        </w:tabs>
        <w:ind w:right="-1" w:firstLine="709"/>
        <w:jc w:val="both"/>
        <w:rPr>
          <w:szCs w:val="28"/>
        </w:rPr>
      </w:pPr>
      <w:r w:rsidRPr="00D11F85">
        <w:rPr>
          <w:szCs w:val="28"/>
        </w:rPr>
        <w:t>9. МУП «Комбинат благоустройства» обеспечивает возврат аккумулированных денежных средств, неиспользованных в отчетном финансовом году, заинтересованным лицам по реквизитам, указанным в заключенных соглашениях с заинтересованными лицами, ежегодно в срок до 01 ноября текущего финансового года при условии:</w:t>
      </w:r>
    </w:p>
    <w:p w:rsidR="002D7CB0" w:rsidRPr="00D11F85" w:rsidRDefault="002D7CB0" w:rsidP="00795CE7">
      <w:pPr>
        <w:tabs>
          <w:tab w:val="left" w:pos="9638"/>
        </w:tabs>
        <w:ind w:right="-1" w:firstLine="709"/>
        <w:jc w:val="both"/>
        <w:rPr>
          <w:szCs w:val="28"/>
        </w:rPr>
      </w:pPr>
      <w:r w:rsidRPr="00D11F85">
        <w:rPr>
          <w:szCs w:val="28"/>
        </w:rPr>
        <w:t>- экономии денежных средств по итогам проведения конкурсных процедур;</w:t>
      </w:r>
    </w:p>
    <w:p w:rsidR="002D7CB0" w:rsidRPr="00D11F85" w:rsidRDefault="002D7CB0" w:rsidP="00795CE7">
      <w:pPr>
        <w:tabs>
          <w:tab w:val="left" w:pos="9638"/>
        </w:tabs>
        <w:ind w:right="-1" w:firstLine="709"/>
        <w:jc w:val="both"/>
        <w:rPr>
          <w:szCs w:val="28"/>
        </w:rPr>
      </w:pPr>
      <w:r w:rsidRPr="00D11F85">
        <w:rPr>
          <w:szCs w:val="28"/>
        </w:rPr>
        <w:t>- неисполнения работ по благоустройству дворовых территорий многоквартирных домов по вине подрядной организации;</w:t>
      </w:r>
    </w:p>
    <w:p w:rsidR="002D7CB0" w:rsidRPr="00D11F85" w:rsidRDefault="002D7CB0" w:rsidP="00795CE7">
      <w:pPr>
        <w:tabs>
          <w:tab w:val="left" w:pos="9638"/>
        </w:tabs>
        <w:ind w:right="-1" w:firstLine="709"/>
        <w:jc w:val="both"/>
        <w:rPr>
          <w:szCs w:val="28"/>
        </w:rPr>
      </w:pPr>
      <w:r w:rsidRPr="00D11F85">
        <w:rPr>
          <w:szCs w:val="28"/>
        </w:rPr>
        <w:t>- возникновения обстоятельств непреодолимой силы;</w:t>
      </w:r>
    </w:p>
    <w:p w:rsidR="002D7CB0" w:rsidRPr="00D11F85" w:rsidRDefault="002D7CB0" w:rsidP="00795CE7">
      <w:pPr>
        <w:tabs>
          <w:tab w:val="left" w:pos="851"/>
          <w:tab w:val="left" w:pos="9638"/>
        </w:tabs>
        <w:ind w:right="-1" w:firstLine="709"/>
        <w:jc w:val="both"/>
        <w:rPr>
          <w:szCs w:val="28"/>
        </w:rPr>
      </w:pPr>
      <w:r w:rsidRPr="00D11F85">
        <w:rPr>
          <w:szCs w:val="28"/>
        </w:rPr>
        <w:t>- возникновения иных случаев, предусмотренных действующим законодательством.</w:t>
      </w:r>
    </w:p>
    <w:p w:rsidR="002D7CB0" w:rsidRPr="00D11F85" w:rsidRDefault="002D7CB0" w:rsidP="00795CE7">
      <w:pPr>
        <w:tabs>
          <w:tab w:val="left" w:pos="9638"/>
        </w:tabs>
        <w:ind w:right="-1" w:firstLine="709"/>
        <w:jc w:val="both"/>
        <w:rPr>
          <w:szCs w:val="28"/>
        </w:rPr>
      </w:pPr>
      <w:r w:rsidRPr="00D11F85">
        <w:rPr>
          <w:szCs w:val="28"/>
        </w:rPr>
        <w:t>10. Допускается аккумулирование и расходование средств иных граждан и организаций, не отнесенных к категории заинтересованных лиц, в порядке, установленном настоящим разделом.</w:t>
      </w:r>
    </w:p>
    <w:p w:rsidR="002D7CB0" w:rsidRPr="00D11F85" w:rsidRDefault="002D7CB0" w:rsidP="00795CE7">
      <w:pPr>
        <w:tabs>
          <w:tab w:val="left" w:pos="9638"/>
        </w:tabs>
        <w:ind w:right="-1" w:firstLine="709"/>
        <w:jc w:val="both"/>
        <w:rPr>
          <w:szCs w:val="28"/>
        </w:rPr>
      </w:pPr>
      <w:r w:rsidRPr="00D11F85">
        <w:rPr>
          <w:szCs w:val="28"/>
        </w:rPr>
        <w:t xml:space="preserve">11. Контроль за своевременным отражением поступления денежных средств заинтересованных лиц, опубликованием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Губкинского городского округа в сети Интернет осуществляет Общественный совет по реализации программ в сфере жилищно-коммунального хозяйства. </w:t>
      </w:r>
    </w:p>
    <w:p w:rsidR="002D7CB0" w:rsidRPr="00D11F85" w:rsidRDefault="002D7CB0" w:rsidP="00795CE7">
      <w:pPr>
        <w:tabs>
          <w:tab w:val="left" w:pos="9638"/>
        </w:tabs>
        <w:ind w:right="-1" w:firstLine="709"/>
        <w:jc w:val="both"/>
        <w:rPr>
          <w:szCs w:val="28"/>
        </w:rPr>
      </w:pPr>
      <w:r w:rsidRPr="00D11F85">
        <w:rPr>
          <w:szCs w:val="28"/>
        </w:rPr>
        <w:lastRenderedPageBreak/>
        <w:t>Контроль за целевым расходованием, а также своевременным и в полном объеме возвратом неиспользованного остатка аккумулированных денежных средств заинтересованных лиц осуществляет Общественный совет по реализации программ в сфере жилищно-коммунального хозяйства и управление финансов и бюджетной политики администрации Губкинского городского округа.</w:t>
      </w:r>
    </w:p>
    <w:p w:rsidR="002D7CB0" w:rsidRPr="00D11F85" w:rsidRDefault="002D7CB0" w:rsidP="000C0573">
      <w:pPr>
        <w:tabs>
          <w:tab w:val="left" w:pos="709"/>
        </w:tabs>
        <w:ind w:firstLine="709"/>
        <w:jc w:val="both"/>
        <w:rPr>
          <w:szCs w:val="28"/>
        </w:rPr>
      </w:pPr>
    </w:p>
    <w:p w:rsidR="002D7CB0" w:rsidRDefault="002D7CB0" w:rsidP="004178E5">
      <w:pPr>
        <w:tabs>
          <w:tab w:val="left" w:pos="709"/>
        </w:tabs>
        <w:jc w:val="both"/>
        <w:rPr>
          <w:szCs w:val="28"/>
        </w:rPr>
      </w:pPr>
    </w:p>
    <w:p w:rsidR="002F5367" w:rsidRPr="00D11F85" w:rsidRDefault="002F5367" w:rsidP="004178E5">
      <w:pPr>
        <w:tabs>
          <w:tab w:val="left" w:pos="709"/>
        </w:tabs>
        <w:jc w:val="both"/>
        <w:rPr>
          <w:szCs w:val="28"/>
        </w:rPr>
      </w:pPr>
    </w:p>
    <w:p w:rsidR="00AF13B7" w:rsidRPr="00921670" w:rsidRDefault="00AF13B7" w:rsidP="00AF13B7">
      <w:pPr>
        <w:rPr>
          <w:b/>
          <w:color w:val="FFFFFF" w:themeColor="background1"/>
          <w:szCs w:val="28"/>
        </w:rPr>
      </w:pPr>
      <w:r>
        <w:rPr>
          <w:b/>
          <w:color w:val="FFFFFF"/>
          <w:szCs w:val="28"/>
        </w:rPr>
        <w:t>де</w:t>
      </w:r>
      <w:r w:rsidRPr="00AF13B7">
        <w:rPr>
          <w:b/>
          <w:color w:val="000000" w:themeColor="text1"/>
          <w:szCs w:val="28"/>
        </w:rPr>
        <w:t xml:space="preserve">Начальник </w:t>
      </w:r>
      <w:r>
        <w:rPr>
          <w:b/>
          <w:color w:val="000000" w:themeColor="text1"/>
          <w:szCs w:val="28"/>
        </w:rPr>
        <w:t>управления                                                           А.М. Черных</w:t>
      </w:r>
      <w:r w:rsidRPr="00921670">
        <w:rPr>
          <w:b/>
          <w:color w:val="FFFFFF" w:themeColor="background1"/>
          <w:szCs w:val="28"/>
        </w:rPr>
        <w:t xml:space="preserve">авления </w:t>
      </w:r>
    </w:p>
    <w:p w:rsidR="00FC2713" w:rsidRPr="00D11F85" w:rsidRDefault="002D7CB0" w:rsidP="007D71D9">
      <w:pPr>
        <w:tabs>
          <w:tab w:val="left" w:pos="709"/>
        </w:tabs>
        <w:jc w:val="both"/>
        <w:rPr>
          <w:b/>
          <w:color w:val="FFFFFF"/>
          <w:szCs w:val="28"/>
        </w:rPr>
      </w:pPr>
      <w:r w:rsidRPr="00D11F85">
        <w:rPr>
          <w:b/>
          <w:color w:val="FFFFFF"/>
          <w:szCs w:val="28"/>
        </w:rPr>
        <w:t xml:space="preserve">лагоустройства                                    </w:t>
      </w:r>
    </w:p>
    <w:p w:rsidR="001274B4" w:rsidRDefault="001274B4"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Pr="00D11F85" w:rsidRDefault="005E1A55" w:rsidP="001274B4">
      <w:pPr>
        <w:jc w:val="both"/>
        <w:rPr>
          <w:szCs w:val="28"/>
        </w:rPr>
      </w:pPr>
    </w:p>
    <w:p w:rsidR="002D7CB0" w:rsidRPr="00D11F85" w:rsidRDefault="00A35764" w:rsidP="0016075E">
      <w:pPr>
        <w:ind w:left="6095" w:hanging="431"/>
        <w:jc w:val="both"/>
        <w:rPr>
          <w:b/>
          <w:szCs w:val="28"/>
        </w:rPr>
      </w:pPr>
      <w:r>
        <w:rPr>
          <w:b/>
          <w:szCs w:val="28"/>
        </w:rPr>
        <w:lastRenderedPageBreak/>
        <w:t xml:space="preserve">    </w:t>
      </w:r>
      <w:r w:rsidR="001830E1" w:rsidRPr="00D11F85">
        <w:rPr>
          <w:b/>
          <w:szCs w:val="28"/>
        </w:rPr>
        <w:t>Приложение № 7</w:t>
      </w:r>
    </w:p>
    <w:p w:rsidR="002D7CB0" w:rsidRPr="00D11F85" w:rsidRDefault="002D7CB0" w:rsidP="007C0BEA">
      <w:pPr>
        <w:ind w:left="5387" w:hanging="1134"/>
        <w:jc w:val="center"/>
        <w:rPr>
          <w:b/>
          <w:szCs w:val="28"/>
        </w:rPr>
      </w:pPr>
      <w:r w:rsidRPr="00D11F85">
        <w:rPr>
          <w:b/>
          <w:szCs w:val="28"/>
        </w:rPr>
        <w:t>к муниципальной программе</w:t>
      </w:r>
    </w:p>
    <w:p w:rsidR="002D7CB0" w:rsidRPr="00D11F85" w:rsidRDefault="002D7CB0" w:rsidP="007C0BEA">
      <w:pPr>
        <w:ind w:left="5387" w:hanging="1134"/>
        <w:jc w:val="center"/>
        <w:rPr>
          <w:b/>
          <w:szCs w:val="28"/>
        </w:rPr>
      </w:pPr>
      <w:r w:rsidRPr="00D11F85">
        <w:rPr>
          <w:b/>
          <w:szCs w:val="28"/>
        </w:rPr>
        <w:t>«Формирование современной</w:t>
      </w:r>
    </w:p>
    <w:p w:rsidR="002D7CB0" w:rsidRPr="00D11F85" w:rsidRDefault="002D7CB0" w:rsidP="007C0BEA">
      <w:pPr>
        <w:ind w:left="5387" w:hanging="1134"/>
        <w:jc w:val="center"/>
        <w:rPr>
          <w:b/>
          <w:szCs w:val="28"/>
        </w:rPr>
      </w:pPr>
      <w:r w:rsidRPr="00D11F85">
        <w:rPr>
          <w:b/>
          <w:szCs w:val="28"/>
        </w:rPr>
        <w:t>городской среды на территории</w:t>
      </w:r>
    </w:p>
    <w:p w:rsidR="002D7CB0" w:rsidRPr="00D11F85" w:rsidRDefault="002D7CB0" w:rsidP="007C0BEA">
      <w:pPr>
        <w:ind w:left="5387" w:hanging="1134"/>
        <w:jc w:val="center"/>
        <w:rPr>
          <w:b/>
          <w:szCs w:val="28"/>
        </w:rPr>
      </w:pPr>
      <w:r w:rsidRPr="00D11F85">
        <w:rPr>
          <w:b/>
          <w:szCs w:val="28"/>
        </w:rPr>
        <w:t xml:space="preserve">Губкинского городского округа </w:t>
      </w:r>
    </w:p>
    <w:p w:rsidR="001274B4" w:rsidRPr="00D11F85" w:rsidRDefault="001274B4" w:rsidP="00D53708">
      <w:pPr>
        <w:ind w:left="5387" w:hanging="1134"/>
        <w:jc w:val="center"/>
        <w:rPr>
          <w:b/>
          <w:szCs w:val="28"/>
        </w:rPr>
      </w:pPr>
      <w:r w:rsidRPr="00D11F85">
        <w:rPr>
          <w:b/>
          <w:szCs w:val="28"/>
        </w:rPr>
        <w:t xml:space="preserve">Белгородской области </w:t>
      </w:r>
    </w:p>
    <w:p w:rsidR="002D7CB0" w:rsidRPr="00D11F85" w:rsidRDefault="002D7CB0" w:rsidP="00D53708">
      <w:pPr>
        <w:ind w:left="5387" w:hanging="1134"/>
        <w:jc w:val="center"/>
        <w:rPr>
          <w:b/>
          <w:sz w:val="24"/>
          <w:szCs w:val="24"/>
        </w:rPr>
      </w:pPr>
      <w:r w:rsidRPr="00D11F85">
        <w:rPr>
          <w:b/>
          <w:szCs w:val="28"/>
        </w:rPr>
        <w:t>на 2018-2024</w:t>
      </w:r>
      <w:r w:rsidR="00D53708" w:rsidRPr="00D11F85">
        <w:rPr>
          <w:b/>
          <w:szCs w:val="28"/>
        </w:rPr>
        <w:t xml:space="preserve"> годы»</w:t>
      </w:r>
    </w:p>
    <w:p w:rsidR="00D53708" w:rsidRPr="00D11F85" w:rsidRDefault="00D53708" w:rsidP="00D53708">
      <w:pPr>
        <w:ind w:left="5387" w:hanging="1134"/>
        <w:jc w:val="center"/>
        <w:rPr>
          <w:b/>
          <w:sz w:val="24"/>
          <w:szCs w:val="24"/>
        </w:rPr>
      </w:pPr>
    </w:p>
    <w:p w:rsidR="00D53708" w:rsidRPr="00D11F85" w:rsidRDefault="00D53708" w:rsidP="00D53708">
      <w:pPr>
        <w:ind w:left="5387" w:hanging="1134"/>
        <w:jc w:val="center"/>
        <w:rPr>
          <w:b/>
          <w:sz w:val="24"/>
          <w:szCs w:val="24"/>
        </w:rPr>
      </w:pPr>
    </w:p>
    <w:p w:rsidR="00D53708" w:rsidRPr="00D11F85" w:rsidRDefault="00D53708" w:rsidP="00D53708">
      <w:pPr>
        <w:ind w:left="5387" w:hanging="1134"/>
        <w:jc w:val="center"/>
        <w:rPr>
          <w:b/>
          <w:sz w:val="24"/>
          <w:szCs w:val="24"/>
        </w:rPr>
      </w:pPr>
    </w:p>
    <w:p w:rsidR="002D7CB0" w:rsidRPr="00D11F85" w:rsidRDefault="00FC2713" w:rsidP="0038593D">
      <w:pPr>
        <w:tabs>
          <w:tab w:val="left" w:pos="709"/>
        </w:tabs>
        <w:jc w:val="center"/>
        <w:rPr>
          <w:b/>
          <w:szCs w:val="28"/>
        </w:rPr>
      </w:pPr>
      <w:r w:rsidRPr="00D11F85">
        <w:rPr>
          <w:b/>
          <w:szCs w:val="28"/>
        </w:rPr>
        <w:t>Адресный перечень</w:t>
      </w:r>
    </w:p>
    <w:p w:rsidR="002D7CB0" w:rsidRPr="00D11F85" w:rsidRDefault="002D7CB0" w:rsidP="0038593D">
      <w:pPr>
        <w:tabs>
          <w:tab w:val="left" w:pos="709"/>
        </w:tabs>
        <w:jc w:val="center"/>
        <w:rPr>
          <w:b/>
          <w:szCs w:val="28"/>
        </w:rPr>
      </w:pPr>
      <w:r w:rsidRPr="00D11F85">
        <w:rPr>
          <w:b/>
          <w:szCs w:val="28"/>
        </w:rPr>
        <w:t xml:space="preserve"> дворовых территорий</w:t>
      </w:r>
      <w:r w:rsidR="00FC2713" w:rsidRPr="00D11F85">
        <w:rPr>
          <w:b/>
          <w:szCs w:val="28"/>
        </w:rPr>
        <w:t>, нуждающихся в благоустройстве</w:t>
      </w:r>
    </w:p>
    <w:p w:rsidR="002D7CB0" w:rsidRPr="00D11F85" w:rsidRDefault="002D7CB0" w:rsidP="0038593D">
      <w:pPr>
        <w:tabs>
          <w:tab w:val="left" w:pos="709"/>
        </w:tabs>
        <w:jc w:val="center"/>
        <w:rPr>
          <w:b/>
        </w:rPr>
      </w:pPr>
      <w:r w:rsidRPr="00D11F85">
        <w:rPr>
          <w:b/>
          <w:szCs w:val="28"/>
        </w:rPr>
        <w:t xml:space="preserve">(исходя </w:t>
      </w:r>
      <w:r w:rsidRPr="00D11F85">
        <w:rPr>
          <w:b/>
        </w:rPr>
        <w:t xml:space="preserve">из минимального перечня </w:t>
      </w:r>
    </w:p>
    <w:p w:rsidR="002D7CB0" w:rsidRPr="00D11F85" w:rsidRDefault="002D7CB0" w:rsidP="0038593D">
      <w:pPr>
        <w:tabs>
          <w:tab w:val="left" w:pos="709"/>
        </w:tabs>
        <w:jc w:val="center"/>
        <w:rPr>
          <w:b/>
        </w:rPr>
      </w:pPr>
      <w:r w:rsidRPr="00D11F85">
        <w:rPr>
          <w:b/>
        </w:rPr>
        <w:t xml:space="preserve">работ по благоустройству), </w:t>
      </w:r>
    </w:p>
    <w:p w:rsidR="002D7CB0" w:rsidRPr="00D11F85" w:rsidRDefault="002D7CB0" w:rsidP="0038593D">
      <w:pPr>
        <w:tabs>
          <w:tab w:val="left" w:pos="709"/>
        </w:tabs>
        <w:jc w:val="center"/>
        <w:rPr>
          <w:b/>
        </w:rPr>
      </w:pPr>
      <w:r w:rsidRPr="00D11F85">
        <w:rPr>
          <w:b/>
        </w:rPr>
        <w:t>подлежащих благоустройству в 2018-2024 годах</w:t>
      </w:r>
    </w:p>
    <w:p w:rsidR="004A0A3C" w:rsidRPr="00D11F85" w:rsidRDefault="004A0A3C" w:rsidP="0038593D">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4A0A3C" w:rsidRPr="00D11F85" w:rsidTr="00C940EC">
        <w:tc>
          <w:tcPr>
            <w:tcW w:w="817" w:type="dxa"/>
            <w:shd w:val="clear" w:color="auto" w:fill="auto"/>
          </w:tcPr>
          <w:p w:rsidR="004A0A3C" w:rsidRPr="00D11F85" w:rsidRDefault="004A0A3C" w:rsidP="00C940EC">
            <w:pPr>
              <w:tabs>
                <w:tab w:val="left" w:pos="709"/>
              </w:tabs>
              <w:jc w:val="center"/>
              <w:rPr>
                <w:b/>
                <w:szCs w:val="28"/>
              </w:rPr>
            </w:pPr>
            <w:r w:rsidRPr="00D11F85">
              <w:rPr>
                <w:b/>
                <w:bCs/>
                <w:color w:val="000000"/>
                <w:szCs w:val="28"/>
              </w:rPr>
              <w:t>№ п/п</w:t>
            </w:r>
          </w:p>
          <w:p w:rsidR="004A0A3C" w:rsidRPr="00D11F85" w:rsidRDefault="004A0A3C" w:rsidP="00C940EC">
            <w:pPr>
              <w:tabs>
                <w:tab w:val="left" w:pos="709"/>
              </w:tabs>
              <w:jc w:val="center"/>
              <w:rPr>
                <w:b/>
                <w:szCs w:val="28"/>
              </w:rPr>
            </w:pPr>
          </w:p>
        </w:tc>
        <w:tc>
          <w:tcPr>
            <w:tcW w:w="9037" w:type="dxa"/>
            <w:shd w:val="clear" w:color="auto" w:fill="auto"/>
          </w:tcPr>
          <w:p w:rsidR="004A0A3C" w:rsidRPr="00D11F85" w:rsidRDefault="004A0A3C" w:rsidP="00C940EC">
            <w:pPr>
              <w:tabs>
                <w:tab w:val="left" w:pos="709"/>
              </w:tabs>
              <w:jc w:val="center"/>
              <w:rPr>
                <w:b/>
                <w:szCs w:val="28"/>
              </w:rPr>
            </w:pPr>
            <w:r w:rsidRPr="00D11F85">
              <w:rPr>
                <w:b/>
                <w:bCs/>
                <w:color w:val="000000"/>
                <w:szCs w:val="28"/>
              </w:rPr>
              <w:t>Адрес дворовой территории</w:t>
            </w:r>
          </w:p>
        </w:tc>
      </w:tr>
      <w:tr w:rsidR="004A0A3C" w:rsidRPr="00D11F85" w:rsidTr="00C940EC">
        <w:tc>
          <w:tcPr>
            <w:tcW w:w="9854" w:type="dxa"/>
            <w:gridSpan w:val="2"/>
            <w:shd w:val="clear" w:color="auto" w:fill="auto"/>
          </w:tcPr>
          <w:p w:rsidR="004A0A3C" w:rsidRPr="00D11F85" w:rsidRDefault="004A0A3C" w:rsidP="00C940EC">
            <w:pPr>
              <w:tabs>
                <w:tab w:val="left" w:pos="709"/>
              </w:tabs>
              <w:jc w:val="center"/>
              <w:rPr>
                <w:b/>
                <w:szCs w:val="28"/>
              </w:rPr>
            </w:pPr>
            <w:r w:rsidRPr="00D11F85">
              <w:rPr>
                <w:b/>
                <w:bCs/>
                <w:color w:val="000000"/>
                <w:szCs w:val="28"/>
              </w:rPr>
              <w:t>2018 год</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1.</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Центральная, д. 56, д. 58а, д. 60, д. 60а</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2.</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Пильчикова, д. 22, д. 24</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3.</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Королева, д. 26</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4.</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Дзержинского, д. 111, д. 113;</w:t>
            </w:r>
            <w:r w:rsidR="00A35764">
              <w:rPr>
                <w:color w:val="000000"/>
                <w:szCs w:val="28"/>
              </w:rPr>
              <w:t xml:space="preserve"> </w:t>
            </w:r>
            <w:r w:rsidRPr="00D11F85">
              <w:rPr>
                <w:color w:val="000000"/>
                <w:szCs w:val="28"/>
              </w:rPr>
              <w:t>пер. Просторный, д. 2</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5.</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Белгородская, д. 331а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6.</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Белгородская, д. 333а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7.</w:t>
            </w:r>
          </w:p>
        </w:tc>
        <w:tc>
          <w:tcPr>
            <w:tcW w:w="9037" w:type="dxa"/>
            <w:shd w:val="clear" w:color="auto" w:fill="auto"/>
          </w:tcPr>
          <w:p w:rsidR="004A0A3C" w:rsidRPr="00D11F85" w:rsidRDefault="00DC0747" w:rsidP="00C940EC">
            <w:pPr>
              <w:tabs>
                <w:tab w:val="left" w:pos="709"/>
              </w:tabs>
              <w:rPr>
                <w:color w:val="000000"/>
                <w:szCs w:val="28"/>
              </w:rPr>
            </w:pPr>
            <w:r w:rsidRPr="00D11F85">
              <w:rPr>
                <w:color w:val="000000"/>
                <w:szCs w:val="28"/>
              </w:rPr>
              <w:t>г. Губкин, ул. Сельскохозяйственная, д. 2а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8.</w:t>
            </w:r>
          </w:p>
        </w:tc>
        <w:tc>
          <w:tcPr>
            <w:tcW w:w="9037" w:type="dxa"/>
            <w:shd w:val="clear" w:color="auto" w:fill="auto"/>
          </w:tcPr>
          <w:p w:rsidR="004A0A3C" w:rsidRPr="00D11F85" w:rsidRDefault="00DC0747" w:rsidP="00C940EC">
            <w:pPr>
              <w:tabs>
                <w:tab w:val="left" w:pos="709"/>
              </w:tabs>
              <w:rPr>
                <w:color w:val="000000"/>
                <w:szCs w:val="28"/>
              </w:rPr>
            </w:pPr>
            <w:r w:rsidRPr="00D11F85">
              <w:rPr>
                <w:color w:val="000000"/>
                <w:szCs w:val="28"/>
              </w:rPr>
              <w:t>г. Губкин, ул. Сельскохозяйственная, д. 3а, д. 3б, д. 3в</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9.</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Бобровы Дворы, ул. Белгородская, д. 120</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10.</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Бобровы Дворы, ул. Школьная, д. 5</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11.</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Скородное, ул. Молодежная, д. 2, д. 4</w:t>
            </w:r>
          </w:p>
        </w:tc>
      </w:tr>
      <w:tr w:rsidR="00DC0747" w:rsidRPr="00D11F85" w:rsidTr="00C940EC">
        <w:tc>
          <w:tcPr>
            <w:tcW w:w="9854" w:type="dxa"/>
            <w:gridSpan w:val="2"/>
            <w:shd w:val="clear" w:color="auto" w:fill="auto"/>
          </w:tcPr>
          <w:p w:rsidR="00DC0747" w:rsidRPr="00D11F85" w:rsidRDefault="00DC0747" w:rsidP="00C940EC">
            <w:pPr>
              <w:tabs>
                <w:tab w:val="left" w:pos="709"/>
              </w:tabs>
              <w:jc w:val="center"/>
              <w:rPr>
                <w:b/>
                <w:color w:val="000000"/>
                <w:szCs w:val="28"/>
              </w:rPr>
            </w:pPr>
            <w:r w:rsidRPr="00D11F85">
              <w:rPr>
                <w:b/>
                <w:bCs/>
                <w:color w:val="000000"/>
                <w:szCs w:val="28"/>
              </w:rPr>
              <w:t>2019 год</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12.</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Бобровы Дворы, ул. Скворцова, д. 3, д. 5, д. 7, д. 12, д. 14</w:t>
            </w:r>
          </w:p>
        </w:tc>
      </w:tr>
      <w:tr w:rsidR="00DC0747" w:rsidRPr="00D11F85" w:rsidTr="00C940EC">
        <w:tc>
          <w:tcPr>
            <w:tcW w:w="9854" w:type="dxa"/>
            <w:gridSpan w:val="2"/>
            <w:shd w:val="clear" w:color="auto" w:fill="auto"/>
          </w:tcPr>
          <w:p w:rsidR="00DC0747" w:rsidRPr="00D11F85" w:rsidRDefault="00DC0747" w:rsidP="00C940EC">
            <w:pPr>
              <w:tabs>
                <w:tab w:val="left" w:pos="709"/>
              </w:tabs>
              <w:jc w:val="center"/>
              <w:rPr>
                <w:b/>
                <w:color w:val="000000"/>
                <w:szCs w:val="28"/>
              </w:rPr>
            </w:pPr>
            <w:r w:rsidRPr="00D11F85">
              <w:rPr>
                <w:b/>
                <w:bCs/>
                <w:color w:val="000000"/>
                <w:szCs w:val="28"/>
              </w:rPr>
              <w:t>2020 год</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13.</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г. Губкин, ул. Слободская, д. 167а</w:t>
            </w:r>
          </w:p>
        </w:tc>
      </w:tr>
    </w:tbl>
    <w:p w:rsidR="00C2729A" w:rsidRPr="00D11F85" w:rsidRDefault="00C2729A" w:rsidP="00C2729A">
      <w:pPr>
        <w:pStyle w:val="24"/>
        <w:rPr>
          <w:b/>
          <w:bCs/>
          <w:sz w:val="26"/>
          <w:szCs w:val="26"/>
        </w:rPr>
      </w:pPr>
    </w:p>
    <w:p w:rsidR="00C2729A" w:rsidRDefault="00C2729A" w:rsidP="00C2729A">
      <w:pPr>
        <w:pStyle w:val="24"/>
        <w:rPr>
          <w:bCs/>
          <w:szCs w:val="28"/>
        </w:rPr>
      </w:pPr>
      <w:r w:rsidRPr="00D11F85">
        <w:rPr>
          <w:bCs/>
          <w:szCs w:val="28"/>
        </w:rPr>
        <w:t>* Адреса территорий могут уточняться.</w:t>
      </w:r>
    </w:p>
    <w:p w:rsidR="005D1054" w:rsidRDefault="005D1054" w:rsidP="00DC0747">
      <w:pPr>
        <w:rPr>
          <w:b/>
          <w:szCs w:val="28"/>
        </w:rPr>
      </w:pPr>
    </w:p>
    <w:p w:rsidR="005E1A55" w:rsidRDefault="005E1A55" w:rsidP="00DC0747">
      <w:pPr>
        <w:rPr>
          <w:b/>
          <w:szCs w:val="28"/>
        </w:rPr>
      </w:pPr>
    </w:p>
    <w:p w:rsidR="00AF13B7" w:rsidRPr="00921670" w:rsidRDefault="00AF13B7" w:rsidP="00AF13B7">
      <w:pPr>
        <w:rPr>
          <w:b/>
          <w:color w:val="FFFFFF" w:themeColor="background1"/>
          <w:szCs w:val="28"/>
        </w:rPr>
      </w:pPr>
      <w:r w:rsidRPr="00AF13B7">
        <w:rPr>
          <w:b/>
          <w:color w:val="000000" w:themeColor="text1"/>
          <w:szCs w:val="28"/>
        </w:rPr>
        <w:t xml:space="preserve">Начальник </w:t>
      </w:r>
      <w:r>
        <w:rPr>
          <w:b/>
          <w:color w:val="000000" w:themeColor="text1"/>
          <w:szCs w:val="28"/>
        </w:rPr>
        <w:t>управления                                                                А.М. Черных</w:t>
      </w:r>
      <w:r w:rsidRPr="00921670">
        <w:rPr>
          <w:b/>
          <w:color w:val="FFFFFF" w:themeColor="background1"/>
          <w:szCs w:val="28"/>
        </w:rPr>
        <w:t xml:space="preserve">авления </w:t>
      </w:r>
    </w:p>
    <w:p w:rsidR="005E1A55" w:rsidRPr="00D11F85" w:rsidRDefault="005E1A55" w:rsidP="00DC0747">
      <w:pPr>
        <w:rPr>
          <w:b/>
          <w:szCs w:val="28"/>
        </w:rPr>
      </w:pPr>
    </w:p>
    <w:p w:rsidR="00EC6CF0" w:rsidRPr="00D11F85" w:rsidRDefault="00EC6CF0" w:rsidP="008A51BE">
      <w:pPr>
        <w:pStyle w:val="24"/>
        <w:rPr>
          <w:b/>
          <w:bCs/>
          <w:sz w:val="2"/>
          <w:szCs w:val="2"/>
        </w:rPr>
      </w:pPr>
    </w:p>
    <w:p w:rsidR="002D7CB0" w:rsidRPr="00D11F85" w:rsidRDefault="001830E1" w:rsidP="00BF4BAB">
      <w:pPr>
        <w:ind w:left="5387" w:hanging="1134"/>
        <w:jc w:val="center"/>
        <w:rPr>
          <w:b/>
          <w:szCs w:val="28"/>
        </w:rPr>
      </w:pPr>
      <w:r w:rsidRPr="00D11F85">
        <w:rPr>
          <w:b/>
          <w:szCs w:val="28"/>
        </w:rPr>
        <w:lastRenderedPageBreak/>
        <w:t>Приложение № 8</w:t>
      </w:r>
    </w:p>
    <w:p w:rsidR="002D7CB0" w:rsidRPr="00D11F85" w:rsidRDefault="002D7CB0" w:rsidP="00BF4BAB">
      <w:pPr>
        <w:ind w:left="5387" w:hanging="1134"/>
        <w:jc w:val="center"/>
        <w:rPr>
          <w:b/>
          <w:szCs w:val="28"/>
        </w:rPr>
      </w:pPr>
      <w:r w:rsidRPr="00D11F85">
        <w:rPr>
          <w:b/>
          <w:szCs w:val="28"/>
        </w:rPr>
        <w:t>к муниципальной программе</w:t>
      </w:r>
    </w:p>
    <w:p w:rsidR="002D7CB0" w:rsidRPr="00D11F85" w:rsidRDefault="002D7CB0" w:rsidP="00BF4BAB">
      <w:pPr>
        <w:ind w:left="5387" w:hanging="1134"/>
        <w:jc w:val="center"/>
        <w:rPr>
          <w:b/>
          <w:szCs w:val="28"/>
        </w:rPr>
      </w:pPr>
      <w:r w:rsidRPr="00D11F85">
        <w:rPr>
          <w:b/>
          <w:szCs w:val="28"/>
        </w:rPr>
        <w:t>«Формирование современной</w:t>
      </w:r>
    </w:p>
    <w:p w:rsidR="002D7CB0" w:rsidRPr="00D11F85" w:rsidRDefault="002D7CB0" w:rsidP="00BF4BAB">
      <w:pPr>
        <w:ind w:left="5387" w:hanging="1134"/>
        <w:jc w:val="center"/>
        <w:rPr>
          <w:b/>
          <w:szCs w:val="28"/>
        </w:rPr>
      </w:pPr>
      <w:r w:rsidRPr="00D11F85">
        <w:rPr>
          <w:b/>
          <w:szCs w:val="28"/>
        </w:rPr>
        <w:t>городской среды на территории</w:t>
      </w:r>
    </w:p>
    <w:p w:rsidR="002D7CB0" w:rsidRPr="00D11F85" w:rsidRDefault="002D7CB0" w:rsidP="00BF4BAB">
      <w:pPr>
        <w:ind w:left="5387" w:hanging="1134"/>
        <w:jc w:val="center"/>
        <w:rPr>
          <w:b/>
          <w:szCs w:val="28"/>
        </w:rPr>
      </w:pPr>
      <w:r w:rsidRPr="00D11F85">
        <w:rPr>
          <w:b/>
          <w:szCs w:val="28"/>
        </w:rPr>
        <w:t xml:space="preserve">Губкинского городского округа </w:t>
      </w:r>
    </w:p>
    <w:p w:rsidR="00280EAC" w:rsidRPr="00D11F85" w:rsidRDefault="00280EAC" w:rsidP="00DF20A5">
      <w:pPr>
        <w:ind w:left="5387" w:hanging="1134"/>
        <w:jc w:val="center"/>
        <w:rPr>
          <w:b/>
          <w:szCs w:val="28"/>
        </w:rPr>
      </w:pPr>
      <w:r w:rsidRPr="00D11F85">
        <w:rPr>
          <w:b/>
          <w:szCs w:val="28"/>
        </w:rPr>
        <w:t xml:space="preserve">Белгородской области </w:t>
      </w:r>
    </w:p>
    <w:p w:rsidR="002D7CB0" w:rsidRPr="00D11F85" w:rsidRDefault="002D7CB0" w:rsidP="00DF20A5">
      <w:pPr>
        <w:ind w:left="5387" w:hanging="1134"/>
        <w:jc w:val="center"/>
        <w:rPr>
          <w:b/>
          <w:szCs w:val="28"/>
        </w:rPr>
      </w:pPr>
      <w:r w:rsidRPr="00D11F85">
        <w:rPr>
          <w:b/>
          <w:szCs w:val="28"/>
        </w:rPr>
        <w:t>на 2018-2024</w:t>
      </w:r>
      <w:r w:rsidR="00DF20A5" w:rsidRPr="00D11F85">
        <w:rPr>
          <w:b/>
          <w:szCs w:val="28"/>
        </w:rPr>
        <w:t xml:space="preserve"> годы»</w:t>
      </w:r>
    </w:p>
    <w:p w:rsidR="00997808" w:rsidRDefault="00997808" w:rsidP="00997808">
      <w:pPr>
        <w:tabs>
          <w:tab w:val="left" w:pos="709"/>
        </w:tabs>
        <w:rPr>
          <w:b/>
          <w:szCs w:val="28"/>
        </w:rPr>
      </w:pPr>
    </w:p>
    <w:p w:rsidR="002D7CB0" w:rsidRPr="00D11F85" w:rsidRDefault="002D7CB0" w:rsidP="00BF4BAB">
      <w:pPr>
        <w:tabs>
          <w:tab w:val="left" w:pos="709"/>
        </w:tabs>
        <w:jc w:val="center"/>
        <w:rPr>
          <w:b/>
          <w:szCs w:val="28"/>
        </w:rPr>
      </w:pPr>
      <w:r w:rsidRPr="00D11F85">
        <w:rPr>
          <w:b/>
          <w:szCs w:val="28"/>
        </w:rPr>
        <w:t>Адресный перечень</w:t>
      </w:r>
    </w:p>
    <w:p w:rsidR="002D7CB0" w:rsidRPr="00D11F85" w:rsidRDefault="00FC2713" w:rsidP="00BF4BAB">
      <w:pPr>
        <w:tabs>
          <w:tab w:val="left" w:pos="709"/>
        </w:tabs>
        <w:jc w:val="center"/>
        <w:rPr>
          <w:b/>
        </w:rPr>
      </w:pPr>
      <w:r w:rsidRPr="00D11F85">
        <w:rPr>
          <w:b/>
        </w:rPr>
        <w:t>общественных территорий, нуждающихся в благоустройстве,</w:t>
      </w:r>
    </w:p>
    <w:p w:rsidR="002D7CB0" w:rsidRPr="00D11F85" w:rsidRDefault="002D7CB0" w:rsidP="00BF4BAB">
      <w:pPr>
        <w:tabs>
          <w:tab w:val="left" w:pos="709"/>
        </w:tabs>
        <w:jc w:val="center"/>
        <w:rPr>
          <w:b/>
          <w:szCs w:val="28"/>
        </w:rPr>
      </w:pPr>
      <w:r w:rsidRPr="00D11F85">
        <w:rPr>
          <w:b/>
        </w:rPr>
        <w:t>подлежащих благоустройству в 2018-2024 годах</w:t>
      </w:r>
    </w:p>
    <w:p w:rsidR="002D7CB0" w:rsidRPr="00D11F85" w:rsidRDefault="002D7CB0" w:rsidP="00BF4BAB">
      <w:pPr>
        <w:tabs>
          <w:tab w:val="left" w:pos="709"/>
        </w:tabs>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C940EC" w:rsidRPr="00D11F85" w:rsidTr="00C940EC">
        <w:tc>
          <w:tcPr>
            <w:tcW w:w="817" w:type="dxa"/>
            <w:shd w:val="clear" w:color="auto" w:fill="auto"/>
          </w:tcPr>
          <w:p w:rsidR="005A4647" w:rsidRPr="00D11F85" w:rsidRDefault="005A4647" w:rsidP="00C940EC">
            <w:pPr>
              <w:tabs>
                <w:tab w:val="left" w:pos="709"/>
              </w:tabs>
              <w:jc w:val="center"/>
              <w:rPr>
                <w:b/>
                <w:szCs w:val="28"/>
              </w:rPr>
            </w:pPr>
            <w:r w:rsidRPr="00D11F85">
              <w:rPr>
                <w:b/>
                <w:bCs/>
                <w:color w:val="000000"/>
                <w:szCs w:val="28"/>
              </w:rPr>
              <w:t>№ п/п</w:t>
            </w:r>
          </w:p>
          <w:p w:rsidR="005A4647" w:rsidRPr="00D11F85" w:rsidRDefault="005A4647" w:rsidP="00C940EC">
            <w:pPr>
              <w:tabs>
                <w:tab w:val="left" w:pos="709"/>
              </w:tabs>
              <w:jc w:val="center"/>
              <w:rPr>
                <w:b/>
                <w:szCs w:val="28"/>
              </w:rPr>
            </w:pPr>
          </w:p>
        </w:tc>
        <w:tc>
          <w:tcPr>
            <w:tcW w:w="9037" w:type="dxa"/>
            <w:shd w:val="clear" w:color="auto" w:fill="auto"/>
          </w:tcPr>
          <w:p w:rsidR="005A4647" w:rsidRPr="00D11F85" w:rsidRDefault="005A4647" w:rsidP="00C940EC">
            <w:pPr>
              <w:tabs>
                <w:tab w:val="left" w:pos="709"/>
              </w:tabs>
              <w:jc w:val="center"/>
              <w:rPr>
                <w:b/>
                <w:szCs w:val="28"/>
              </w:rPr>
            </w:pPr>
            <w:r w:rsidRPr="00D11F85">
              <w:rPr>
                <w:b/>
                <w:bCs/>
                <w:color w:val="000000"/>
                <w:szCs w:val="28"/>
              </w:rPr>
              <w:t>Адрес общественной территории</w:t>
            </w:r>
          </w:p>
        </w:tc>
      </w:tr>
      <w:tr w:rsidR="005A4647" w:rsidRPr="00D11F85" w:rsidTr="00C940EC">
        <w:tc>
          <w:tcPr>
            <w:tcW w:w="9854" w:type="dxa"/>
            <w:gridSpan w:val="2"/>
            <w:shd w:val="clear" w:color="auto" w:fill="auto"/>
          </w:tcPr>
          <w:p w:rsidR="005A4647" w:rsidRPr="00D11F85" w:rsidRDefault="0084490F" w:rsidP="00C940EC">
            <w:pPr>
              <w:tabs>
                <w:tab w:val="left" w:pos="709"/>
              </w:tabs>
              <w:jc w:val="center"/>
              <w:rPr>
                <w:b/>
                <w:szCs w:val="28"/>
              </w:rPr>
            </w:pPr>
            <w:r w:rsidRPr="00D11F85">
              <w:rPr>
                <w:b/>
                <w:bCs/>
                <w:color w:val="000000"/>
                <w:szCs w:val="28"/>
              </w:rPr>
              <w:t>2020</w:t>
            </w:r>
            <w:r w:rsidR="005A4647" w:rsidRPr="00D11F85">
              <w:rPr>
                <w:b/>
                <w:bCs/>
                <w:color w:val="000000"/>
                <w:szCs w:val="28"/>
              </w:rPr>
              <w:t xml:space="preserve"> год</w:t>
            </w:r>
          </w:p>
        </w:tc>
      </w:tr>
      <w:tr w:rsidR="00C940EC" w:rsidRPr="00D11F85" w:rsidTr="00C940EC">
        <w:tc>
          <w:tcPr>
            <w:tcW w:w="817" w:type="dxa"/>
            <w:shd w:val="clear" w:color="auto" w:fill="auto"/>
          </w:tcPr>
          <w:p w:rsidR="005A4647" w:rsidRPr="00D11F85" w:rsidRDefault="00A76D43" w:rsidP="00C940EC">
            <w:pPr>
              <w:tabs>
                <w:tab w:val="left" w:pos="709"/>
              </w:tabs>
              <w:jc w:val="center"/>
              <w:rPr>
                <w:szCs w:val="28"/>
              </w:rPr>
            </w:pPr>
            <w:r w:rsidRPr="00D11F85">
              <w:rPr>
                <w:szCs w:val="28"/>
              </w:rPr>
              <w:t>1.</w:t>
            </w:r>
          </w:p>
        </w:tc>
        <w:tc>
          <w:tcPr>
            <w:tcW w:w="9037" w:type="dxa"/>
            <w:shd w:val="clear" w:color="auto" w:fill="auto"/>
          </w:tcPr>
          <w:p w:rsidR="005A4647" w:rsidRPr="00D11F85" w:rsidRDefault="00BB5570" w:rsidP="00C940EC">
            <w:pPr>
              <w:tabs>
                <w:tab w:val="left" w:pos="709"/>
              </w:tabs>
              <w:rPr>
                <w:szCs w:val="28"/>
              </w:rPr>
            </w:pPr>
            <w:r w:rsidRPr="00D11F85">
              <w:rPr>
                <w:szCs w:val="28"/>
              </w:rPr>
              <w:t>г.  Губкин, сквер «Детский</w:t>
            </w:r>
            <w:r w:rsidR="00483F6A" w:rsidRPr="00D11F85">
              <w:rPr>
                <w:szCs w:val="28"/>
              </w:rPr>
              <w:t>»</w:t>
            </w:r>
            <w:r w:rsidRPr="00D11F85">
              <w:rPr>
                <w:szCs w:val="28"/>
              </w:rPr>
              <w:t xml:space="preserve"> по ул. Горького</w:t>
            </w:r>
          </w:p>
        </w:tc>
      </w:tr>
      <w:tr w:rsidR="00BB5570" w:rsidRPr="00D11F85" w:rsidTr="00C940EC">
        <w:tc>
          <w:tcPr>
            <w:tcW w:w="9854" w:type="dxa"/>
            <w:gridSpan w:val="2"/>
            <w:shd w:val="clear" w:color="auto" w:fill="auto"/>
          </w:tcPr>
          <w:p w:rsidR="00BB5570" w:rsidRPr="00D11F85" w:rsidRDefault="00BB5570" w:rsidP="00C940EC">
            <w:pPr>
              <w:tabs>
                <w:tab w:val="left" w:pos="709"/>
              </w:tabs>
              <w:jc w:val="center"/>
              <w:rPr>
                <w:color w:val="000000"/>
                <w:szCs w:val="28"/>
              </w:rPr>
            </w:pPr>
            <w:r w:rsidRPr="00D11F85">
              <w:rPr>
                <w:b/>
                <w:bCs/>
                <w:color w:val="000000"/>
                <w:szCs w:val="28"/>
              </w:rPr>
              <w:t>2021 год</w:t>
            </w:r>
          </w:p>
        </w:tc>
      </w:tr>
      <w:tr w:rsidR="00BF1175" w:rsidRPr="00D11F85" w:rsidTr="00C940EC">
        <w:tc>
          <w:tcPr>
            <w:tcW w:w="817" w:type="dxa"/>
            <w:shd w:val="clear" w:color="auto" w:fill="auto"/>
          </w:tcPr>
          <w:p w:rsidR="00BF1175" w:rsidRPr="00D11F85" w:rsidRDefault="00BB5570" w:rsidP="00C940EC">
            <w:pPr>
              <w:tabs>
                <w:tab w:val="left" w:pos="709"/>
              </w:tabs>
              <w:jc w:val="center"/>
              <w:rPr>
                <w:szCs w:val="28"/>
              </w:rPr>
            </w:pPr>
            <w:r w:rsidRPr="00D11F85">
              <w:rPr>
                <w:szCs w:val="28"/>
              </w:rPr>
              <w:t>1.</w:t>
            </w:r>
          </w:p>
        </w:tc>
        <w:tc>
          <w:tcPr>
            <w:tcW w:w="9037" w:type="dxa"/>
            <w:shd w:val="clear" w:color="auto" w:fill="auto"/>
          </w:tcPr>
          <w:p w:rsidR="00BF1175" w:rsidRPr="00D11F85" w:rsidRDefault="00BF1175" w:rsidP="00C940EC">
            <w:pPr>
              <w:tabs>
                <w:tab w:val="left" w:pos="709"/>
              </w:tabs>
              <w:rPr>
                <w:color w:val="000000"/>
                <w:szCs w:val="28"/>
              </w:rPr>
            </w:pPr>
            <w:r w:rsidRPr="00D11F85">
              <w:rPr>
                <w:color w:val="000000"/>
                <w:szCs w:val="28"/>
              </w:rPr>
              <w:t>г. Губкин – городской пляж</w:t>
            </w:r>
          </w:p>
        </w:tc>
      </w:tr>
      <w:tr w:rsidR="008B7375" w:rsidRPr="00D11F85" w:rsidTr="00C940EC">
        <w:tc>
          <w:tcPr>
            <w:tcW w:w="9854" w:type="dxa"/>
            <w:gridSpan w:val="2"/>
            <w:shd w:val="clear" w:color="auto" w:fill="auto"/>
          </w:tcPr>
          <w:p w:rsidR="008B7375" w:rsidRPr="00D11F85" w:rsidRDefault="008B7375" w:rsidP="00C940EC">
            <w:pPr>
              <w:tabs>
                <w:tab w:val="left" w:pos="709"/>
              </w:tabs>
              <w:jc w:val="center"/>
              <w:rPr>
                <w:b/>
                <w:szCs w:val="28"/>
              </w:rPr>
            </w:pPr>
            <w:r w:rsidRPr="00D11F85">
              <w:rPr>
                <w:b/>
                <w:bCs/>
                <w:color w:val="000000"/>
                <w:szCs w:val="28"/>
              </w:rPr>
              <w:t>2022 год</w:t>
            </w:r>
          </w:p>
        </w:tc>
      </w:tr>
      <w:tr w:rsidR="00C940EC" w:rsidRPr="00D11F85" w:rsidTr="00C940EC">
        <w:tc>
          <w:tcPr>
            <w:tcW w:w="817" w:type="dxa"/>
            <w:shd w:val="clear" w:color="auto" w:fill="auto"/>
          </w:tcPr>
          <w:p w:rsidR="005A4647" w:rsidRPr="00D11F85" w:rsidRDefault="008B7375" w:rsidP="00C940EC">
            <w:pPr>
              <w:tabs>
                <w:tab w:val="left" w:pos="709"/>
              </w:tabs>
              <w:jc w:val="center"/>
              <w:rPr>
                <w:szCs w:val="28"/>
              </w:rPr>
            </w:pPr>
            <w:r w:rsidRPr="00D11F85">
              <w:rPr>
                <w:szCs w:val="28"/>
              </w:rPr>
              <w:t>1</w:t>
            </w:r>
            <w:r w:rsidR="00A76D43" w:rsidRPr="00D11F85">
              <w:rPr>
                <w:szCs w:val="28"/>
              </w:rPr>
              <w:t>.</w:t>
            </w:r>
          </w:p>
        </w:tc>
        <w:tc>
          <w:tcPr>
            <w:tcW w:w="9037" w:type="dxa"/>
            <w:shd w:val="clear" w:color="auto" w:fill="auto"/>
          </w:tcPr>
          <w:p w:rsidR="005A4647" w:rsidRPr="00D11F85" w:rsidRDefault="008B7375" w:rsidP="00C940EC">
            <w:pPr>
              <w:tabs>
                <w:tab w:val="left" w:pos="709"/>
              </w:tabs>
              <w:rPr>
                <w:b/>
                <w:szCs w:val="28"/>
              </w:rPr>
            </w:pPr>
            <w:r w:rsidRPr="00D11F85">
              <w:rPr>
                <w:color w:val="000000"/>
                <w:szCs w:val="28"/>
              </w:rPr>
              <w:t>г.</w:t>
            </w:r>
            <w:r w:rsidR="00374405" w:rsidRPr="00D11F85">
              <w:rPr>
                <w:color w:val="000000"/>
                <w:szCs w:val="28"/>
              </w:rPr>
              <w:t xml:space="preserve"> Губкин, сквер им. А.С. Пушкина</w:t>
            </w:r>
          </w:p>
        </w:tc>
      </w:tr>
      <w:tr w:rsidR="00811A3F" w:rsidRPr="00D11F85" w:rsidTr="00642A20">
        <w:tc>
          <w:tcPr>
            <w:tcW w:w="9854" w:type="dxa"/>
            <w:gridSpan w:val="2"/>
            <w:shd w:val="clear" w:color="auto" w:fill="auto"/>
          </w:tcPr>
          <w:p w:rsidR="00811A3F" w:rsidRPr="00D11F85" w:rsidRDefault="00811A3F" w:rsidP="00811A3F">
            <w:pPr>
              <w:tabs>
                <w:tab w:val="left" w:pos="709"/>
              </w:tabs>
              <w:jc w:val="center"/>
              <w:rPr>
                <w:color w:val="000000"/>
                <w:szCs w:val="28"/>
              </w:rPr>
            </w:pPr>
            <w:r w:rsidRPr="00D11F85">
              <w:rPr>
                <w:b/>
                <w:bCs/>
                <w:color w:val="000000"/>
                <w:szCs w:val="28"/>
              </w:rPr>
              <w:t>2023 год</w:t>
            </w:r>
          </w:p>
        </w:tc>
      </w:tr>
      <w:tr w:rsidR="00811A3F" w:rsidRPr="00D11F85" w:rsidTr="00C940EC">
        <w:tc>
          <w:tcPr>
            <w:tcW w:w="817" w:type="dxa"/>
            <w:shd w:val="clear" w:color="auto" w:fill="auto"/>
          </w:tcPr>
          <w:p w:rsidR="00811A3F" w:rsidRPr="00D11F85" w:rsidRDefault="00811A3F" w:rsidP="00C940EC">
            <w:pPr>
              <w:tabs>
                <w:tab w:val="left" w:pos="709"/>
              </w:tabs>
              <w:jc w:val="center"/>
              <w:rPr>
                <w:szCs w:val="28"/>
              </w:rPr>
            </w:pPr>
            <w:r w:rsidRPr="00D11F85">
              <w:rPr>
                <w:szCs w:val="28"/>
              </w:rPr>
              <w:t>1.</w:t>
            </w:r>
          </w:p>
        </w:tc>
        <w:tc>
          <w:tcPr>
            <w:tcW w:w="9037" w:type="dxa"/>
            <w:shd w:val="clear" w:color="auto" w:fill="auto"/>
          </w:tcPr>
          <w:p w:rsidR="00811A3F" w:rsidRPr="00D11F85" w:rsidRDefault="00811A3F" w:rsidP="00C940EC">
            <w:pPr>
              <w:tabs>
                <w:tab w:val="left" w:pos="709"/>
              </w:tabs>
              <w:rPr>
                <w:color w:val="000000"/>
                <w:szCs w:val="28"/>
              </w:rPr>
            </w:pPr>
            <w:r w:rsidRPr="00D11F85">
              <w:rPr>
                <w:color w:val="000000"/>
                <w:szCs w:val="28"/>
              </w:rPr>
              <w:t xml:space="preserve">г. </w:t>
            </w:r>
            <w:r w:rsidR="00A94B18">
              <w:rPr>
                <w:color w:val="000000"/>
                <w:szCs w:val="28"/>
              </w:rPr>
              <w:t>Губкин, сквер по ул. Лазарева</w:t>
            </w:r>
          </w:p>
        </w:tc>
      </w:tr>
      <w:tr w:rsidR="00811A3F" w:rsidRPr="00D11F85" w:rsidTr="00642A20">
        <w:tc>
          <w:tcPr>
            <w:tcW w:w="9854" w:type="dxa"/>
            <w:gridSpan w:val="2"/>
            <w:shd w:val="clear" w:color="auto" w:fill="auto"/>
          </w:tcPr>
          <w:p w:rsidR="00811A3F" w:rsidRPr="00D11F85" w:rsidRDefault="00811A3F" w:rsidP="00811A3F">
            <w:pPr>
              <w:tabs>
                <w:tab w:val="left" w:pos="709"/>
              </w:tabs>
              <w:jc w:val="center"/>
              <w:rPr>
                <w:color w:val="000000"/>
                <w:szCs w:val="28"/>
              </w:rPr>
            </w:pPr>
            <w:r w:rsidRPr="00D11F85">
              <w:rPr>
                <w:b/>
                <w:bCs/>
                <w:color w:val="000000"/>
                <w:szCs w:val="28"/>
              </w:rPr>
              <w:t>2024 год</w:t>
            </w:r>
          </w:p>
        </w:tc>
      </w:tr>
      <w:tr w:rsidR="00811A3F" w:rsidRPr="00D11F85" w:rsidTr="00C940EC">
        <w:tc>
          <w:tcPr>
            <w:tcW w:w="817" w:type="dxa"/>
            <w:shd w:val="clear" w:color="auto" w:fill="auto"/>
          </w:tcPr>
          <w:p w:rsidR="00811A3F" w:rsidRPr="00D11F85" w:rsidRDefault="00811A3F" w:rsidP="00C940EC">
            <w:pPr>
              <w:tabs>
                <w:tab w:val="left" w:pos="709"/>
              </w:tabs>
              <w:jc w:val="center"/>
              <w:rPr>
                <w:szCs w:val="28"/>
              </w:rPr>
            </w:pPr>
            <w:r w:rsidRPr="00D11F85">
              <w:rPr>
                <w:szCs w:val="28"/>
              </w:rPr>
              <w:t>1.</w:t>
            </w:r>
          </w:p>
        </w:tc>
        <w:tc>
          <w:tcPr>
            <w:tcW w:w="9037" w:type="dxa"/>
            <w:shd w:val="clear" w:color="auto" w:fill="auto"/>
          </w:tcPr>
          <w:p w:rsidR="00811A3F" w:rsidRPr="00D11F85" w:rsidRDefault="00811A3F" w:rsidP="00C940EC">
            <w:pPr>
              <w:tabs>
                <w:tab w:val="left" w:pos="709"/>
              </w:tabs>
              <w:rPr>
                <w:color w:val="000000"/>
                <w:szCs w:val="28"/>
              </w:rPr>
            </w:pPr>
            <w:r w:rsidRPr="00D11F85">
              <w:rPr>
                <w:color w:val="000000"/>
                <w:szCs w:val="28"/>
              </w:rPr>
              <w:t>г. Губкин, общественная территория*</w:t>
            </w:r>
          </w:p>
        </w:tc>
      </w:tr>
    </w:tbl>
    <w:p w:rsidR="00DF20A5" w:rsidRPr="00D11F85" w:rsidRDefault="00DF20A5" w:rsidP="00BF4BAB">
      <w:pPr>
        <w:tabs>
          <w:tab w:val="left" w:pos="709"/>
        </w:tabs>
        <w:jc w:val="both"/>
        <w:rPr>
          <w:sz w:val="24"/>
          <w:szCs w:val="24"/>
        </w:rPr>
      </w:pPr>
    </w:p>
    <w:p w:rsidR="00B62E26" w:rsidRPr="00D11F85" w:rsidRDefault="008B7375" w:rsidP="00A52008">
      <w:pPr>
        <w:pStyle w:val="24"/>
        <w:spacing w:after="0" w:line="240" w:lineRule="auto"/>
        <w:ind w:firstLine="720"/>
        <w:rPr>
          <w:bCs/>
          <w:szCs w:val="28"/>
        </w:rPr>
      </w:pPr>
      <w:r w:rsidRPr="00D11F85">
        <w:rPr>
          <w:bCs/>
          <w:szCs w:val="28"/>
        </w:rPr>
        <w:t>* Адре</w:t>
      </w:r>
      <w:r w:rsidR="00A52008">
        <w:rPr>
          <w:bCs/>
          <w:szCs w:val="28"/>
        </w:rPr>
        <w:t>са территорий могут уточняться.</w:t>
      </w:r>
    </w:p>
    <w:p w:rsidR="008B7375" w:rsidRPr="00D11F85" w:rsidRDefault="008B7375" w:rsidP="00B62E26">
      <w:pPr>
        <w:pStyle w:val="24"/>
        <w:spacing w:after="0" w:line="240" w:lineRule="auto"/>
        <w:ind w:firstLine="720"/>
        <w:jc w:val="both"/>
        <w:rPr>
          <w:bCs/>
          <w:szCs w:val="28"/>
        </w:rPr>
      </w:pPr>
      <w:r w:rsidRPr="00D11F85">
        <w:rPr>
          <w:bCs/>
          <w:szCs w:val="28"/>
        </w:rPr>
        <w:t xml:space="preserve">Адресный перечень общественных территорий </w:t>
      </w:r>
      <w:r w:rsidR="00B62E26" w:rsidRPr="00D11F85">
        <w:rPr>
          <w:bCs/>
          <w:szCs w:val="28"/>
        </w:rPr>
        <w:t xml:space="preserve">Губкинского городского округа </w:t>
      </w:r>
      <w:r w:rsidRPr="00D11F85">
        <w:rPr>
          <w:bCs/>
          <w:szCs w:val="28"/>
        </w:rPr>
        <w:t xml:space="preserve"> Белгородской области (для муниципальных образований с численностью населения свыше 20 тыс. человек) на 2023 – 2024 годы будет определен по результатам проведенного голосования по отбору общественных территорий, в рамках реализации </w:t>
      </w:r>
      <w:r w:rsidR="00BF1175" w:rsidRPr="00D11F85">
        <w:rPr>
          <w:bCs/>
          <w:szCs w:val="28"/>
        </w:rPr>
        <w:t>муниципальной</w:t>
      </w:r>
      <w:r w:rsidRPr="00D11F85">
        <w:rPr>
          <w:bCs/>
          <w:szCs w:val="28"/>
        </w:rPr>
        <w:t xml:space="preserve"> программ</w:t>
      </w:r>
      <w:r w:rsidR="00BF1175" w:rsidRPr="00D11F85">
        <w:rPr>
          <w:bCs/>
          <w:szCs w:val="28"/>
        </w:rPr>
        <w:t>ы</w:t>
      </w:r>
      <w:r w:rsidRPr="00D11F85">
        <w:rPr>
          <w:bCs/>
          <w:szCs w:val="28"/>
        </w:rPr>
        <w:t xml:space="preserve">, </w:t>
      </w:r>
      <w:r w:rsidRPr="00D11F85">
        <w:rPr>
          <w:szCs w:val="28"/>
          <w:lang w:bidi="ru-RU"/>
        </w:rPr>
        <w:t xml:space="preserve">в соответствии с </w:t>
      </w:r>
      <w:r w:rsidRPr="00D11F85">
        <w:rPr>
          <w:szCs w:val="28"/>
        </w:rPr>
        <w:t>Порядком организации и проведения на территории Белгородской области рейтингового голосования по выбору общественных территорий, подлежащих благоустройству</w:t>
      </w:r>
      <w:r w:rsidR="00A44D2F">
        <w:rPr>
          <w:szCs w:val="28"/>
        </w:rPr>
        <w:t xml:space="preserve"> </w:t>
      </w:r>
      <w:r w:rsidRPr="00D11F85">
        <w:rPr>
          <w:szCs w:val="28"/>
        </w:rPr>
        <w:t>в первоочередном порядке</w:t>
      </w:r>
      <w:r w:rsidRPr="00D11F85">
        <w:rPr>
          <w:szCs w:val="28"/>
          <w:lang w:bidi="ru-RU"/>
        </w:rPr>
        <w:t xml:space="preserve">, утвержденным постановлением Правительства Белгородской области от 28 января 2019 года № 34-пп </w:t>
      </w:r>
      <w:r w:rsidRPr="00D11F85">
        <w:rPr>
          <w:szCs w:val="28"/>
        </w:rPr>
        <w:t>«Об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w:t>
      </w:r>
      <w:r w:rsidR="00A44D2F">
        <w:rPr>
          <w:szCs w:val="28"/>
        </w:rPr>
        <w:t xml:space="preserve"> </w:t>
      </w:r>
      <w:r w:rsidRPr="00D11F85">
        <w:rPr>
          <w:szCs w:val="28"/>
        </w:rPr>
        <w:t>в первоочередном порядке»</w:t>
      </w:r>
      <w:r w:rsidRPr="00D11F85">
        <w:rPr>
          <w:bCs/>
          <w:szCs w:val="28"/>
        </w:rPr>
        <w:t>.</w:t>
      </w:r>
    </w:p>
    <w:p w:rsidR="00DF20A5" w:rsidRDefault="00DF20A5" w:rsidP="00DF20A5">
      <w:pPr>
        <w:tabs>
          <w:tab w:val="left" w:pos="709"/>
        </w:tabs>
        <w:ind w:firstLine="709"/>
        <w:jc w:val="both"/>
        <w:rPr>
          <w:sz w:val="24"/>
          <w:szCs w:val="24"/>
        </w:rPr>
      </w:pPr>
    </w:p>
    <w:p w:rsidR="00A52008" w:rsidRPr="00D11F85" w:rsidRDefault="00A52008" w:rsidP="00DF20A5">
      <w:pPr>
        <w:tabs>
          <w:tab w:val="left" w:pos="709"/>
        </w:tabs>
        <w:ind w:firstLine="709"/>
        <w:jc w:val="both"/>
        <w:rPr>
          <w:sz w:val="24"/>
          <w:szCs w:val="24"/>
        </w:rPr>
      </w:pPr>
    </w:p>
    <w:p w:rsidR="00DF20A5" w:rsidRDefault="00DF20A5" w:rsidP="003443F8">
      <w:pPr>
        <w:tabs>
          <w:tab w:val="left" w:pos="709"/>
        </w:tabs>
        <w:jc w:val="both"/>
        <w:rPr>
          <w:sz w:val="24"/>
          <w:szCs w:val="24"/>
        </w:rPr>
      </w:pPr>
    </w:p>
    <w:p w:rsidR="00AF13B7" w:rsidRPr="00921670" w:rsidRDefault="00AF13B7" w:rsidP="00AF13B7">
      <w:pPr>
        <w:rPr>
          <w:b/>
          <w:color w:val="FFFFFF" w:themeColor="background1"/>
          <w:szCs w:val="28"/>
        </w:rPr>
      </w:pPr>
      <w:r w:rsidRPr="00AF13B7">
        <w:rPr>
          <w:b/>
          <w:color w:val="000000" w:themeColor="text1"/>
          <w:szCs w:val="28"/>
        </w:rPr>
        <w:t xml:space="preserve">Начальник </w:t>
      </w:r>
      <w:r>
        <w:rPr>
          <w:b/>
          <w:color w:val="000000" w:themeColor="text1"/>
          <w:szCs w:val="28"/>
        </w:rPr>
        <w:t>управления                                                                А.М. Черных</w:t>
      </w:r>
      <w:r w:rsidRPr="00921670">
        <w:rPr>
          <w:b/>
          <w:color w:val="FFFFFF" w:themeColor="background1"/>
          <w:szCs w:val="28"/>
        </w:rPr>
        <w:t xml:space="preserve">авления </w:t>
      </w:r>
    </w:p>
    <w:p w:rsidR="00A35764" w:rsidRDefault="00A35764" w:rsidP="0038593D">
      <w:pPr>
        <w:ind w:left="5387" w:hanging="1134"/>
        <w:jc w:val="center"/>
        <w:rPr>
          <w:b/>
          <w:szCs w:val="28"/>
        </w:rPr>
      </w:pPr>
    </w:p>
    <w:p w:rsidR="002D7CB0" w:rsidRPr="00D11F85" w:rsidRDefault="003E4C1B" w:rsidP="0038593D">
      <w:pPr>
        <w:ind w:left="5387" w:hanging="1134"/>
        <w:jc w:val="center"/>
        <w:rPr>
          <w:b/>
          <w:szCs w:val="28"/>
        </w:rPr>
      </w:pPr>
      <w:r w:rsidRPr="00D11F85">
        <w:rPr>
          <w:b/>
          <w:szCs w:val="28"/>
        </w:rPr>
        <w:lastRenderedPageBreak/>
        <w:t>Приложение № 9</w:t>
      </w:r>
    </w:p>
    <w:p w:rsidR="002D7CB0" w:rsidRPr="00D11F85" w:rsidRDefault="002D7CB0" w:rsidP="0038593D">
      <w:pPr>
        <w:ind w:left="5387" w:hanging="1134"/>
        <w:jc w:val="center"/>
        <w:rPr>
          <w:b/>
          <w:szCs w:val="28"/>
        </w:rPr>
      </w:pPr>
      <w:r w:rsidRPr="00D11F85">
        <w:rPr>
          <w:b/>
          <w:szCs w:val="28"/>
        </w:rPr>
        <w:t>к муниципальной программе</w:t>
      </w:r>
    </w:p>
    <w:p w:rsidR="002D7CB0" w:rsidRPr="00D11F85" w:rsidRDefault="002D7CB0" w:rsidP="0038593D">
      <w:pPr>
        <w:ind w:left="5387" w:hanging="1134"/>
        <w:jc w:val="center"/>
        <w:rPr>
          <w:b/>
          <w:szCs w:val="28"/>
        </w:rPr>
      </w:pPr>
      <w:r w:rsidRPr="00D11F85">
        <w:rPr>
          <w:b/>
          <w:szCs w:val="28"/>
        </w:rPr>
        <w:t>«Формирование современной</w:t>
      </w:r>
    </w:p>
    <w:p w:rsidR="002D7CB0" w:rsidRPr="00D11F85" w:rsidRDefault="002D7CB0" w:rsidP="0038593D">
      <w:pPr>
        <w:ind w:left="5387" w:hanging="1134"/>
        <w:jc w:val="center"/>
        <w:rPr>
          <w:b/>
          <w:szCs w:val="28"/>
        </w:rPr>
      </w:pPr>
      <w:r w:rsidRPr="00D11F85">
        <w:rPr>
          <w:b/>
          <w:szCs w:val="28"/>
        </w:rPr>
        <w:t>городской среды на территории</w:t>
      </w:r>
    </w:p>
    <w:p w:rsidR="002D7CB0" w:rsidRPr="00D11F85" w:rsidRDefault="002D7CB0" w:rsidP="0038593D">
      <w:pPr>
        <w:ind w:left="5387" w:hanging="1134"/>
        <w:jc w:val="center"/>
        <w:rPr>
          <w:b/>
          <w:szCs w:val="28"/>
        </w:rPr>
      </w:pPr>
      <w:r w:rsidRPr="00D11F85">
        <w:rPr>
          <w:b/>
          <w:szCs w:val="28"/>
        </w:rPr>
        <w:t xml:space="preserve">Губкинского городского округа </w:t>
      </w:r>
    </w:p>
    <w:p w:rsidR="00280EAC" w:rsidRPr="00D11F85" w:rsidRDefault="00280EAC" w:rsidP="00DF20A5">
      <w:pPr>
        <w:ind w:left="5387" w:hanging="1134"/>
        <w:jc w:val="center"/>
        <w:rPr>
          <w:b/>
          <w:szCs w:val="28"/>
        </w:rPr>
      </w:pPr>
      <w:r w:rsidRPr="00D11F85">
        <w:rPr>
          <w:b/>
          <w:szCs w:val="28"/>
        </w:rPr>
        <w:t xml:space="preserve">Белгородской области </w:t>
      </w:r>
    </w:p>
    <w:p w:rsidR="005A4DD8" w:rsidRPr="00D11F85" w:rsidRDefault="002D7CB0" w:rsidP="00DF20A5">
      <w:pPr>
        <w:ind w:left="5387" w:hanging="1134"/>
        <w:jc w:val="center"/>
        <w:rPr>
          <w:b/>
          <w:szCs w:val="28"/>
        </w:rPr>
      </w:pPr>
      <w:r w:rsidRPr="00D11F85">
        <w:rPr>
          <w:b/>
          <w:szCs w:val="28"/>
        </w:rPr>
        <w:t>на 2018-2024</w:t>
      </w:r>
      <w:r w:rsidR="00DF20A5" w:rsidRPr="00D11F85">
        <w:rPr>
          <w:b/>
          <w:szCs w:val="28"/>
        </w:rPr>
        <w:t xml:space="preserve"> годы»</w:t>
      </w:r>
    </w:p>
    <w:p w:rsidR="00DF20A5" w:rsidRPr="00D11F85" w:rsidRDefault="00DF20A5" w:rsidP="00DF20A5">
      <w:pPr>
        <w:ind w:left="5387" w:hanging="1134"/>
        <w:jc w:val="center"/>
        <w:rPr>
          <w:b/>
          <w:sz w:val="24"/>
          <w:szCs w:val="24"/>
        </w:rPr>
      </w:pPr>
    </w:p>
    <w:p w:rsidR="00DF20A5" w:rsidRPr="00D11F85" w:rsidRDefault="00DF20A5" w:rsidP="00DF20A5">
      <w:pPr>
        <w:ind w:left="5387" w:hanging="1134"/>
        <w:jc w:val="center"/>
        <w:rPr>
          <w:b/>
          <w:sz w:val="24"/>
          <w:szCs w:val="24"/>
        </w:rPr>
      </w:pPr>
    </w:p>
    <w:p w:rsidR="00DF20A5" w:rsidRPr="00D11F85" w:rsidRDefault="00DF20A5" w:rsidP="00DF20A5">
      <w:pPr>
        <w:ind w:left="5387" w:hanging="1134"/>
        <w:jc w:val="center"/>
        <w:rPr>
          <w:b/>
          <w:sz w:val="24"/>
          <w:szCs w:val="24"/>
        </w:rPr>
      </w:pPr>
    </w:p>
    <w:p w:rsidR="002D7CB0" w:rsidRPr="00D11F85" w:rsidRDefault="007B17F2" w:rsidP="005F2D09">
      <w:pPr>
        <w:tabs>
          <w:tab w:val="left" w:pos="709"/>
        </w:tabs>
        <w:jc w:val="center"/>
        <w:rPr>
          <w:b/>
          <w:szCs w:val="28"/>
        </w:rPr>
      </w:pPr>
      <w:r w:rsidRPr="00D11F85">
        <w:rPr>
          <w:b/>
          <w:szCs w:val="28"/>
        </w:rPr>
        <w:t>Адресные перечни</w:t>
      </w:r>
    </w:p>
    <w:p w:rsidR="002D7CB0" w:rsidRPr="00D11F85" w:rsidRDefault="002D7CB0" w:rsidP="005F2D09">
      <w:pPr>
        <w:tabs>
          <w:tab w:val="left" w:pos="709"/>
        </w:tabs>
        <w:jc w:val="center"/>
        <w:rPr>
          <w:b/>
          <w:szCs w:val="28"/>
        </w:rPr>
      </w:pPr>
      <w:r w:rsidRPr="00D11F85">
        <w:rPr>
          <w:b/>
          <w:szCs w:val="28"/>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подлежащих благоустройству не позднее 2024 года</w:t>
      </w:r>
    </w:p>
    <w:p w:rsidR="002D7CB0" w:rsidRPr="00D11F85" w:rsidRDefault="002D7CB0" w:rsidP="007C0BEA">
      <w:pPr>
        <w:tabs>
          <w:tab w:val="left" w:pos="709"/>
        </w:tabs>
        <w:jc w:val="center"/>
        <w:rPr>
          <w:b/>
          <w:sz w:val="24"/>
          <w:szCs w:val="24"/>
        </w:rPr>
      </w:pPr>
    </w:p>
    <w:p w:rsidR="00DF20A5" w:rsidRPr="00D11F85" w:rsidRDefault="00DF20A5" w:rsidP="007C0BEA">
      <w:pPr>
        <w:tabs>
          <w:tab w:val="left" w:pos="709"/>
        </w:tabs>
        <w:jc w:val="center"/>
        <w:rPr>
          <w:b/>
          <w:sz w:val="24"/>
          <w:szCs w:val="24"/>
        </w:rPr>
      </w:pPr>
    </w:p>
    <w:p w:rsidR="002D7CB0" w:rsidRPr="00D11F85" w:rsidRDefault="002D7CB0" w:rsidP="003B5721">
      <w:pPr>
        <w:tabs>
          <w:tab w:val="left" w:pos="709"/>
        </w:tabs>
        <w:ind w:firstLine="709"/>
        <w:jc w:val="both"/>
        <w:rPr>
          <w:szCs w:val="28"/>
        </w:rPr>
      </w:pPr>
      <w:r w:rsidRPr="00D11F85">
        <w:rPr>
          <w:szCs w:val="28"/>
        </w:rPr>
        <w:t>1.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2D7CB0" w:rsidRPr="00D11F85" w:rsidRDefault="002D7CB0" w:rsidP="003B5721">
      <w:pPr>
        <w:tabs>
          <w:tab w:val="left" w:pos="709"/>
        </w:tabs>
        <w:ind w:firstLine="709"/>
        <w:jc w:val="both"/>
        <w:rPr>
          <w:szCs w:val="28"/>
        </w:rPr>
      </w:pPr>
      <w:r w:rsidRPr="00D11F85">
        <w:rPr>
          <w:szCs w:val="28"/>
        </w:rPr>
        <w:t>- ул. Святомихайловская, 1а;</w:t>
      </w:r>
    </w:p>
    <w:p w:rsidR="002D7CB0" w:rsidRPr="00D11F85" w:rsidRDefault="002D7CB0" w:rsidP="003B5721">
      <w:pPr>
        <w:tabs>
          <w:tab w:val="left" w:pos="709"/>
        </w:tabs>
        <w:ind w:firstLine="709"/>
        <w:jc w:val="both"/>
        <w:rPr>
          <w:szCs w:val="28"/>
        </w:rPr>
      </w:pPr>
      <w:r w:rsidRPr="00D11F85">
        <w:t>- мкр. Северный, ИП Кирдеев;</w:t>
      </w:r>
    </w:p>
    <w:p w:rsidR="002D7CB0" w:rsidRPr="00D11F85" w:rsidRDefault="002D7CB0" w:rsidP="003B5721">
      <w:pPr>
        <w:tabs>
          <w:tab w:val="left" w:pos="709"/>
        </w:tabs>
        <w:ind w:firstLine="709"/>
        <w:jc w:val="both"/>
      </w:pPr>
      <w:r w:rsidRPr="00D11F85">
        <w:t>- ул. Преображенская, 7;</w:t>
      </w:r>
    </w:p>
    <w:p w:rsidR="002D7CB0" w:rsidRPr="00D11F85" w:rsidRDefault="002D7CB0" w:rsidP="00844BE4">
      <w:pPr>
        <w:tabs>
          <w:tab w:val="left" w:pos="709"/>
        </w:tabs>
        <w:ind w:firstLine="709"/>
        <w:jc w:val="both"/>
        <w:rPr>
          <w:szCs w:val="28"/>
        </w:rPr>
      </w:pPr>
      <w:r w:rsidRPr="00D11F85">
        <w:t>- п. Троицкий, ул. Парковая, 7а;</w:t>
      </w:r>
    </w:p>
    <w:p w:rsidR="002D7CB0" w:rsidRPr="00D11F85" w:rsidRDefault="002D7CB0" w:rsidP="00F5658F">
      <w:pPr>
        <w:tabs>
          <w:tab w:val="left" w:pos="709"/>
        </w:tabs>
        <w:ind w:firstLine="709"/>
        <w:jc w:val="both"/>
        <w:rPr>
          <w:szCs w:val="28"/>
        </w:rPr>
      </w:pPr>
      <w:r w:rsidRPr="00D11F85">
        <w:t>- п. Троицкий, ул. Молодежная, в районе дома № 10.</w:t>
      </w:r>
    </w:p>
    <w:p w:rsidR="002D7CB0" w:rsidRPr="00D11F85" w:rsidRDefault="002D7CB0" w:rsidP="003B5721">
      <w:pPr>
        <w:tabs>
          <w:tab w:val="left" w:pos="709"/>
        </w:tabs>
        <w:ind w:firstLine="709"/>
        <w:jc w:val="both"/>
        <w:rPr>
          <w:szCs w:val="28"/>
        </w:rPr>
      </w:pPr>
      <w:r w:rsidRPr="00D11F85">
        <w:rPr>
          <w:szCs w:val="28"/>
        </w:rPr>
        <w:t>2. Адресный перечень индивидуальных жилых домов и земельных участков, предоставленных для их размещения:</w:t>
      </w:r>
    </w:p>
    <w:p w:rsidR="002D7CB0" w:rsidRPr="00D11F85" w:rsidRDefault="002D7CB0" w:rsidP="00BE62EC">
      <w:r w:rsidRPr="00D11F85">
        <w:t xml:space="preserve">          - г. Губкин, ул. 12 Апреля, 18;</w:t>
      </w:r>
    </w:p>
    <w:p w:rsidR="002D7CB0" w:rsidRPr="00D11F85" w:rsidRDefault="002D7CB0" w:rsidP="00BE62EC">
      <w:pPr>
        <w:tabs>
          <w:tab w:val="left" w:pos="709"/>
        </w:tabs>
        <w:ind w:firstLine="709"/>
        <w:jc w:val="both"/>
        <w:rPr>
          <w:szCs w:val="28"/>
        </w:rPr>
      </w:pPr>
      <w:r w:rsidRPr="00D11F85">
        <w:t>- г. Губкин, ул. 12 Апреля, 35;</w:t>
      </w:r>
    </w:p>
    <w:p w:rsidR="002D7CB0" w:rsidRPr="00D11F85" w:rsidRDefault="002D7CB0" w:rsidP="00BE62EC">
      <w:pPr>
        <w:ind w:firstLine="709"/>
        <w:jc w:val="both"/>
      </w:pPr>
      <w:r w:rsidRPr="00D11F85">
        <w:t>- г. Губкин, ул. Аверинский проезд, 9;</w:t>
      </w:r>
    </w:p>
    <w:p w:rsidR="002D7CB0" w:rsidRPr="00D11F85" w:rsidRDefault="002D7CB0" w:rsidP="00BE62EC">
      <w:pPr>
        <w:jc w:val="both"/>
        <w:rPr>
          <w:szCs w:val="28"/>
          <w:lang w:eastAsia="en-US"/>
        </w:rPr>
      </w:pPr>
      <w:r w:rsidRPr="00D11F85">
        <w:t xml:space="preserve">          - г. Губкин, ул. Аверинский проезд, 13;</w:t>
      </w:r>
    </w:p>
    <w:p w:rsidR="002D7CB0" w:rsidRPr="00D11F85" w:rsidRDefault="002D7CB0" w:rsidP="00BE62EC">
      <w:pPr>
        <w:ind w:firstLine="709"/>
        <w:jc w:val="both"/>
        <w:rPr>
          <w:szCs w:val="28"/>
          <w:lang w:eastAsia="en-US"/>
        </w:rPr>
      </w:pPr>
      <w:r w:rsidRPr="00D11F85">
        <w:rPr>
          <w:szCs w:val="28"/>
          <w:lang w:eastAsia="en-US"/>
        </w:rPr>
        <w:t>- г. Губкин, пр. Аверинский, 13;</w:t>
      </w:r>
    </w:p>
    <w:p w:rsidR="002D7CB0" w:rsidRPr="00D11F85" w:rsidRDefault="002D7CB0" w:rsidP="005D73A1">
      <w:pPr>
        <w:ind w:firstLine="709"/>
        <w:jc w:val="both"/>
        <w:rPr>
          <w:szCs w:val="28"/>
          <w:lang w:eastAsia="en-US"/>
        </w:rPr>
      </w:pPr>
      <w:r w:rsidRPr="00D11F85">
        <w:rPr>
          <w:szCs w:val="28"/>
          <w:lang w:eastAsia="en-US"/>
        </w:rPr>
        <w:t>- г. Губкин, ул. Белгородская, 412;</w:t>
      </w:r>
    </w:p>
    <w:p w:rsidR="002D7CB0" w:rsidRPr="00D11F85" w:rsidRDefault="002D7CB0" w:rsidP="007242A0">
      <w:pPr>
        <w:ind w:firstLine="709"/>
        <w:jc w:val="both"/>
        <w:rPr>
          <w:szCs w:val="28"/>
          <w:lang w:eastAsia="en-US"/>
        </w:rPr>
      </w:pPr>
      <w:r w:rsidRPr="00D11F85">
        <w:rPr>
          <w:szCs w:val="28"/>
          <w:lang w:eastAsia="en-US"/>
        </w:rPr>
        <w:t>- г. Губкин, ул. Воскресная, 4;</w:t>
      </w:r>
    </w:p>
    <w:p w:rsidR="002D7CB0" w:rsidRPr="00D11F85" w:rsidRDefault="002D7CB0" w:rsidP="007242A0">
      <w:pPr>
        <w:ind w:firstLine="709"/>
        <w:jc w:val="both"/>
        <w:rPr>
          <w:szCs w:val="28"/>
          <w:lang w:eastAsia="en-US"/>
        </w:rPr>
      </w:pPr>
      <w:r w:rsidRPr="00D11F85">
        <w:rPr>
          <w:szCs w:val="28"/>
          <w:lang w:eastAsia="en-US"/>
        </w:rPr>
        <w:t>- г. Губкин, ул. Воскресная, 9/21;</w:t>
      </w:r>
    </w:p>
    <w:p w:rsidR="002D7CB0" w:rsidRPr="00D11F85" w:rsidRDefault="002D7CB0" w:rsidP="005D73A1">
      <w:pPr>
        <w:ind w:firstLine="709"/>
        <w:jc w:val="both"/>
      </w:pPr>
      <w:r w:rsidRPr="00D11F85">
        <w:t>- г. Губкин, ул. Коперника, 25;</w:t>
      </w:r>
    </w:p>
    <w:p w:rsidR="002D7CB0" w:rsidRPr="00D11F85" w:rsidRDefault="002D7CB0" w:rsidP="005D73A1">
      <w:pPr>
        <w:ind w:firstLine="709"/>
        <w:jc w:val="both"/>
      </w:pPr>
      <w:r w:rsidRPr="00D11F85">
        <w:t>- г. Губкин, ул. Коперника, 27;</w:t>
      </w:r>
    </w:p>
    <w:p w:rsidR="002D7CB0" w:rsidRPr="00D11F85" w:rsidRDefault="002D7CB0" w:rsidP="005D73A1">
      <w:pPr>
        <w:ind w:firstLine="709"/>
        <w:jc w:val="both"/>
      </w:pPr>
      <w:r w:rsidRPr="00D11F85">
        <w:t>- г. Губкин, ул. Крещенская, 6;</w:t>
      </w:r>
    </w:p>
    <w:p w:rsidR="002D7CB0" w:rsidRPr="00D11F85" w:rsidRDefault="002D7CB0" w:rsidP="005D73A1">
      <w:pPr>
        <w:ind w:firstLine="709"/>
        <w:jc w:val="both"/>
      </w:pPr>
      <w:r w:rsidRPr="00D11F85">
        <w:t>- г. Губкин, ул. Крещенская, 10/15;</w:t>
      </w:r>
    </w:p>
    <w:p w:rsidR="002D7CB0" w:rsidRPr="00D11F85" w:rsidRDefault="002D7CB0" w:rsidP="005D73A1">
      <w:pPr>
        <w:ind w:firstLine="709"/>
        <w:jc w:val="both"/>
      </w:pPr>
      <w:r w:rsidRPr="00D11F85">
        <w:t>- г. Губкин, ул. Луговая, 4;</w:t>
      </w:r>
    </w:p>
    <w:p w:rsidR="002D7CB0" w:rsidRPr="00D11F85" w:rsidRDefault="002D7CB0" w:rsidP="00A33786">
      <w:pPr>
        <w:jc w:val="both"/>
      </w:pPr>
      <w:r w:rsidRPr="00D11F85">
        <w:t xml:space="preserve">          - г. Губкин, ул. Липовая аллея, 19;</w:t>
      </w:r>
    </w:p>
    <w:p w:rsidR="002D7CB0" w:rsidRPr="00D11F85" w:rsidRDefault="002D7CB0" w:rsidP="005D73A1">
      <w:pPr>
        <w:jc w:val="both"/>
      </w:pPr>
      <w:r w:rsidRPr="00D11F85">
        <w:t xml:space="preserve">          - г. Губкин, ул. Липовая аллея, 44;</w:t>
      </w:r>
    </w:p>
    <w:p w:rsidR="002D7CB0" w:rsidRPr="00D11F85" w:rsidRDefault="002D7CB0" w:rsidP="005D73A1">
      <w:pPr>
        <w:ind w:firstLine="709"/>
        <w:jc w:val="both"/>
      </w:pPr>
      <w:r w:rsidRPr="00D11F85">
        <w:t>- г. Губкин, ул. Липовая аллея, 45/8;</w:t>
      </w:r>
    </w:p>
    <w:p w:rsidR="002D7CB0" w:rsidRPr="00D11F85" w:rsidRDefault="002D7CB0" w:rsidP="005D73A1">
      <w:pPr>
        <w:ind w:firstLine="709"/>
        <w:jc w:val="both"/>
      </w:pPr>
      <w:r w:rsidRPr="00D11F85">
        <w:lastRenderedPageBreak/>
        <w:t>- г. Губкин, ул. Липовая аллея, 47;</w:t>
      </w:r>
    </w:p>
    <w:p w:rsidR="002D7CB0" w:rsidRPr="00D11F85" w:rsidRDefault="002D7CB0" w:rsidP="005D73A1">
      <w:pPr>
        <w:ind w:firstLine="709"/>
        <w:jc w:val="both"/>
      </w:pPr>
      <w:r w:rsidRPr="00D11F85">
        <w:t>- г. Губкин, ул. Млечный Путь, 4;</w:t>
      </w:r>
    </w:p>
    <w:p w:rsidR="002D7CB0" w:rsidRPr="00D11F85" w:rsidRDefault="002D7CB0" w:rsidP="005D73A1">
      <w:pPr>
        <w:ind w:firstLine="709"/>
        <w:jc w:val="both"/>
      </w:pPr>
      <w:r w:rsidRPr="00D11F85">
        <w:t>- г. Губкин, ул. Млечный Путь, 41;</w:t>
      </w:r>
    </w:p>
    <w:p w:rsidR="002D7CB0" w:rsidRPr="00D11F85" w:rsidRDefault="002D7CB0" w:rsidP="005D73A1">
      <w:pPr>
        <w:ind w:firstLine="709"/>
        <w:jc w:val="both"/>
      </w:pPr>
      <w:r w:rsidRPr="00D11F85">
        <w:t>- г. Губкин, ул. Привольная, 11;</w:t>
      </w:r>
    </w:p>
    <w:p w:rsidR="002D7CB0" w:rsidRPr="00D11F85" w:rsidRDefault="002D7CB0" w:rsidP="005D73A1">
      <w:pPr>
        <w:ind w:firstLine="709"/>
        <w:jc w:val="both"/>
      </w:pPr>
      <w:r w:rsidRPr="00D11F85">
        <w:t>- г. Губкин, ул. Ракитная, 5;</w:t>
      </w:r>
    </w:p>
    <w:p w:rsidR="002D7CB0" w:rsidRPr="00D11F85" w:rsidRDefault="002D7CB0" w:rsidP="005D73A1">
      <w:pPr>
        <w:ind w:firstLine="709"/>
        <w:jc w:val="both"/>
      </w:pPr>
      <w:r w:rsidRPr="00D11F85">
        <w:t>- г. Губкин, ул. Рябиновая, 13;</w:t>
      </w:r>
    </w:p>
    <w:p w:rsidR="002D7CB0" w:rsidRPr="00D11F85" w:rsidRDefault="002D7CB0" w:rsidP="005D73A1">
      <w:pPr>
        <w:ind w:firstLine="709"/>
        <w:jc w:val="both"/>
      </w:pPr>
      <w:r w:rsidRPr="00D11F85">
        <w:t>- г. Губкин, ул. Соловьиная, 3;</w:t>
      </w:r>
    </w:p>
    <w:p w:rsidR="002D7CB0" w:rsidRPr="00D11F85" w:rsidRDefault="002D7CB0" w:rsidP="005D73A1">
      <w:pPr>
        <w:ind w:firstLine="709"/>
        <w:jc w:val="both"/>
      </w:pPr>
      <w:r w:rsidRPr="00D11F85">
        <w:t>- г. Губкин, ул. Соловьиная, 9;</w:t>
      </w:r>
    </w:p>
    <w:p w:rsidR="002D7CB0" w:rsidRPr="00D11F85" w:rsidRDefault="002D7CB0" w:rsidP="005D73A1">
      <w:pPr>
        <w:ind w:firstLine="709"/>
        <w:jc w:val="both"/>
        <w:rPr>
          <w:szCs w:val="28"/>
          <w:lang w:eastAsia="en-US"/>
        </w:rPr>
      </w:pPr>
      <w:r w:rsidRPr="00D11F85">
        <w:rPr>
          <w:szCs w:val="28"/>
          <w:lang w:eastAsia="en-US"/>
        </w:rPr>
        <w:t>- г. Губкин, мкр. Северный, 5;</w:t>
      </w:r>
    </w:p>
    <w:p w:rsidR="002D7CB0" w:rsidRPr="00D11F85" w:rsidRDefault="002D7CB0" w:rsidP="005D73A1">
      <w:pPr>
        <w:ind w:firstLine="709"/>
        <w:jc w:val="both"/>
        <w:rPr>
          <w:szCs w:val="28"/>
          <w:lang w:eastAsia="en-US"/>
        </w:rPr>
      </w:pPr>
      <w:r w:rsidRPr="00D11F85">
        <w:rPr>
          <w:szCs w:val="28"/>
          <w:lang w:eastAsia="en-US"/>
        </w:rPr>
        <w:t>- г. Губкин, мкр. Северный, 12;</w:t>
      </w:r>
    </w:p>
    <w:p w:rsidR="002D7CB0" w:rsidRPr="00D11F85" w:rsidRDefault="002D7CB0" w:rsidP="003B5721">
      <w:pPr>
        <w:ind w:firstLine="709"/>
        <w:jc w:val="both"/>
        <w:rPr>
          <w:szCs w:val="28"/>
          <w:lang w:eastAsia="en-US"/>
        </w:rPr>
      </w:pPr>
      <w:r w:rsidRPr="00D11F85">
        <w:rPr>
          <w:szCs w:val="28"/>
          <w:lang w:eastAsia="en-US"/>
        </w:rPr>
        <w:t>- г. Губкин, ул. Циолковского, 25;</w:t>
      </w:r>
    </w:p>
    <w:p w:rsidR="002D7CB0" w:rsidRPr="00D11F85" w:rsidRDefault="002D7CB0" w:rsidP="003B5721">
      <w:pPr>
        <w:ind w:firstLine="708"/>
        <w:jc w:val="both"/>
        <w:rPr>
          <w:szCs w:val="28"/>
          <w:lang w:eastAsia="en-US"/>
        </w:rPr>
      </w:pPr>
      <w:r w:rsidRPr="00D11F85">
        <w:rPr>
          <w:szCs w:val="28"/>
          <w:lang w:eastAsia="en-US"/>
        </w:rPr>
        <w:t>- г. Губкин, мкр. Юбилейный, пер. Мирный, 3;</w:t>
      </w:r>
    </w:p>
    <w:p w:rsidR="002D7CB0" w:rsidRPr="00D11F85" w:rsidRDefault="002D7CB0" w:rsidP="003B5721">
      <w:pPr>
        <w:ind w:firstLine="708"/>
        <w:jc w:val="both"/>
        <w:rPr>
          <w:szCs w:val="28"/>
          <w:lang w:eastAsia="en-US"/>
        </w:rPr>
      </w:pPr>
      <w:r w:rsidRPr="00D11F85">
        <w:rPr>
          <w:szCs w:val="28"/>
          <w:lang w:eastAsia="en-US"/>
        </w:rPr>
        <w:t>- г. Губкин, мкр. Юбилейный, пер. Мирный, 7;</w:t>
      </w:r>
    </w:p>
    <w:p w:rsidR="002D7CB0" w:rsidRPr="00D11F85" w:rsidRDefault="002D7CB0" w:rsidP="003B5721">
      <w:pPr>
        <w:ind w:firstLine="708"/>
        <w:jc w:val="both"/>
        <w:rPr>
          <w:szCs w:val="28"/>
          <w:lang w:eastAsia="en-US"/>
        </w:rPr>
      </w:pPr>
      <w:r w:rsidRPr="00D11F85">
        <w:rPr>
          <w:szCs w:val="28"/>
          <w:lang w:eastAsia="en-US"/>
        </w:rPr>
        <w:t>- г. Губкин, мкр. Юбилейный, пер. Мирный, 9;</w:t>
      </w:r>
    </w:p>
    <w:p w:rsidR="002D7CB0" w:rsidRPr="00D11F85" w:rsidRDefault="002D7CB0" w:rsidP="003B5721">
      <w:pPr>
        <w:ind w:firstLine="709"/>
        <w:jc w:val="both"/>
        <w:rPr>
          <w:szCs w:val="28"/>
          <w:lang w:eastAsia="en-US"/>
        </w:rPr>
      </w:pPr>
      <w:r w:rsidRPr="00D11F85">
        <w:rPr>
          <w:szCs w:val="28"/>
          <w:lang w:eastAsia="en-US"/>
        </w:rPr>
        <w:t>- г. Губкин, мкр. Юбилейный, ул. Вольная, 28</w:t>
      </w:r>
      <w:r w:rsidR="00495E09" w:rsidRPr="00D11F85">
        <w:rPr>
          <w:szCs w:val="28"/>
          <w:lang w:eastAsia="en-US"/>
        </w:rPr>
        <w:t>.</w:t>
      </w:r>
    </w:p>
    <w:p w:rsidR="001A584D" w:rsidRPr="00D11F85" w:rsidRDefault="001A584D" w:rsidP="001A584D">
      <w:pPr>
        <w:ind w:firstLine="709"/>
        <w:jc w:val="both"/>
        <w:rPr>
          <w:sz w:val="24"/>
          <w:szCs w:val="24"/>
          <w:lang w:eastAsia="en-US"/>
        </w:rPr>
      </w:pPr>
    </w:p>
    <w:p w:rsidR="001A584D" w:rsidRPr="00D11F85" w:rsidRDefault="001A584D" w:rsidP="001A584D">
      <w:pPr>
        <w:ind w:firstLine="709"/>
        <w:jc w:val="both"/>
        <w:rPr>
          <w:sz w:val="24"/>
          <w:szCs w:val="24"/>
          <w:lang w:eastAsia="en-US"/>
        </w:rPr>
      </w:pPr>
    </w:p>
    <w:p w:rsidR="001A584D" w:rsidRDefault="001A584D" w:rsidP="001A584D">
      <w:pPr>
        <w:ind w:firstLine="709"/>
        <w:jc w:val="both"/>
        <w:rPr>
          <w:sz w:val="24"/>
          <w:szCs w:val="24"/>
          <w:lang w:eastAsia="en-US"/>
        </w:rPr>
      </w:pPr>
    </w:p>
    <w:p w:rsidR="00AF13B7" w:rsidRPr="00D11F85" w:rsidRDefault="00AF13B7" w:rsidP="001A584D">
      <w:pPr>
        <w:ind w:firstLine="709"/>
        <w:jc w:val="both"/>
        <w:rPr>
          <w:sz w:val="24"/>
          <w:szCs w:val="24"/>
          <w:lang w:eastAsia="en-US"/>
        </w:rPr>
      </w:pPr>
    </w:p>
    <w:p w:rsidR="00AF13B7" w:rsidRPr="00921670" w:rsidRDefault="00AF13B7" w:rsidP="00AF13B7">
      <w:pPr>
        <w:rPr>
          <w:b/>
          <w:color w:val="FFFFFF" w:themeColor="background1"/>
          <w:szCs w:val="28"/>
        </w:rPr>
      </w:pPr>
      <w:r w:rsidRPr="00AF13B7">
        <w:rPr>
          <w:b/>
          <w:color w:val="000000" w:themeColor="text1"/>
          <w:szCs w:val="28"/>
        </w:rPr>
        <w:t xml:space="preserve">Начальник </w:t>
      </w:r>
      <w:r>
        <w:rPr>
          <w:b/>
          <w:color w:val="000000" w:themeColor="text1"/>
          <w:szCs w:val="28"/>
        </w:rPr>
        <w:t>управления                                                                А.М. Черных</w:t>
      </w:r>
      <w:r w:rsidRPr="00921670">
        <w:rPr>
          <w:b/>
          <w:color w:val="FFFFFF" w:themeColor="background1"/>
          <w:szCs w:val="28"/>
        </w:rPr>
        <w:t xml:space="preserve">авления </w:t>
      </w:r>
    </w:p>
    <w:p w:rsidR="006525D9" w:rsidRDefault="006525D9"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374405" w:rsidRPr="00D11F85" w:rsidRDefault="00374405" w:rsidP="00374405">
      <w:pPr>
        <w:ind w:left="5387" w:hanging="1134"/>
        <w:jc w:val="center"/>
        <w:rPr>
          <w:b/>
          <w:szCs w:val="28"/>
        </w:rPr>
      </w:pPr>
      <w:r w:rsidRPr="00D11F85">
        <w:rPr>
          <w:b/>
          <w:szCs w:val="28"/>
        </w:rPr>
        <w:lastRenderedPageBreak/>
        <w:t>Приложение № 10</w:t>
      </w:r>
    </w:p>
    <w:p w:rsidR="00374405" w:rsidRPr="00D11F85" w:rsidRDefault="00374405" w:rsidP="00374405">
      <w:pPr>
        <w:ind w:left="5387" w:hanging="1134"/>
        <w:jc w:val="center"/>
        <w:rPr>
          <w:b/>
          <w:szCs w:val="28"/>
        </w:rPr>
      </w:pPr>
      <w:r w:rsidRPr="00D11F85">
        <w:rPr>
          <w:b/>
          <w:szCs w:val="28"/>
        </w:rPr>
        <w:t>к муниципальной программе</w:t>
      </w:r>
    </w:p>
    <w:p w:rsidR="00374405" w:rsidRPr="00D11F85" w:rsidRDefault="00374405" w:rsidP="00374405">
      <w:pPr>
        <w:ind w:left="5387" w:hanging="1134"/>
        <w:jc w:val="center"/>
        <w:rPr>
          <w:b/>
          <w:szCs w:val="28"/>
        </w:rPr>
      </w:pPr>
      <w:r w:rsidRPr="00D11F85">
        <w:rPr>
          <w:b/>
          <w:szCs w:val="28"/>
        </w:rPr>
        <w:t>«Формирование современной</w:t>
      </w:r>
    </w:p>
    <w:p w:rsidR="00374405" w:rsidRPr="00D11F85" w:rsidRDefault="00374405" w:rsidP="00374405">
      <w:pPr>
        <w:ind w:left="5387" w:hanging="1134"/>
        <w:jc w:val="center"/>
        <w:rPr>
          <w:b/>
          <w:szCs w:val="28"/>
        </w:rPr>
      </w:pPr>
      <w:r w:rsidRPr="00D11F85">
        <w:rPr>
          <w:b/>
          <w:szCs w:val="28"/>
        </w:rPr>
        <w:t>городской среды на территории</w:t>
      </w:r>
    </w:p>
    <w:p w:rsidR="00374405" w:rsidRPr="00D11F85" w:rsidRDefault="00374405" w:rsidP="00374405">
      <w:pPr>
        <w:ind w:left="5387" w:hanging="1134"/>
        <w:jc w:val="center"/>
        <w:rPr>
          <w:b/>
          <w:szCs w:val="28"/>
        </w:rPr>
      </w:pPr>
      <w:r w:rsidRPr="00D11F85">
        <w:rPr>
          <w:b/>
          <w:szCs w:val="28"/>
        </w:rPr>
        <w:t xml:space="preserve">Губкинского городского округа </w:t>
      </w:r>
    </w:p>
    <w:p w:rsidR="00374405" w:rsidRPr="00D11F85" w:rsidRDefault="00374405" w:rsidP="00374405">
      <w:pPr>
        <w:ind w:left="5387" w:hanging="1134"/>
        <w:jc w:val="center"/>
        <w:rPr>
          <w:b/>
          <w:szCs w:val="28"/>
        </w:rPr>
      </w:pPr>
      <w:r w:rsidRPr="00D11F85">
        <w:rPr>
          <w:b/>
          <w:szCs w:val="28"/>
        </w:rPr>
        <w:t xml:space="preserve">Белгородской области </w:t>
      </w:r>
    </w:p>
    <w:p w:rsidR="00374405" w:rsidRPr="00D11F85" w:rsidRDefault="00374405" w:rsidP="00374405">
      <w:pPr>
        <w:ind w:left="5387" w:hanging="1134"/>
        <w:jc w:val="center"/>
        <w:rPr>
          <w:b/>
          <w:szCs w:val="28"/>
        </w:rPr>
      </w:pPr>
      <w:r w:rsidRPr="00D11F85">
        <w:rPr>
          <w:b/>
          <w:szCs w:val="28"/>
        </w:rPr>
        <w:t>на 2018-2024 годы»</w:t>
      </w:r>
    </w:p>
    <w:p w:rsidR="00374405" w:rsidRPr="00D11F85" w:rsidRDefault="00374405" w:rsidP="00374405">
      <w:pPr>
        <w:rPr>
          <w:b/>
          <w:szCs w:val="28"/>
        </w:rPr>
      </w:pPr>
    </w:p>
    <w:p w:rsidR="00374405" w:rsidRPr="00D11F85" w:rsidRDefault="00374405" w:rsidP="00374405">
      <w:pPr>
        <w:ind w:left="5387" w:hanging="1134"/>
        <w:jc w:val="center"/>
        <w:rPr>
          <w:b/>
          <w:szCs w:val="28"/>
        </w:rPr>
      </w:pPr>
    </w:p>
    <w:p w:rsidR="00374405" w:rsidRPr="00D11F85" w:rsidRDefault="00374405" w:rsidP="00374405">
      <w:pPr>
        <w:tabs>
          <w:tab w:val="left" w:pos="709"/>
        </w:tabs>
        <w:jc w:val="center"/>
        <w:rPr>
          <w:b/>
          <w:szCs w:val="28"/>
        </w:rPr>
      </w:pPr>
      <w:r w:rsidRPr="00D11F85">
        <w:rPr>
          <w:b/>
          <w:szCs w:val="28"/>
        </w:rPr>
        <w:t>Адресный перечень</w:t>
      </w:r>
    </w:p>
    <w:p w:rsidR="00374405" w:rsidRPr="00D11F85" w:rsidRDefault="00374405" w:rsidP="00374405">
      <w:pPr>
        <w:tabs>
          <w:tab w:val="left" w:pos="709"/>
        </w:tabs>
        <w:jc w:val="center"/>
        <w:rPr>
          <w:b/>
          <w:szCs w:val="28"/>
        </w:rPr>
      </w:pPr>
      <w:r w:rsidRPr="00D11F85">
        <w:rPr>
          <w:b/>
          <w:szCs w:val="28"/>
        </w:rPr>
        <w:t xml:space="preserve"> дворовых </w:t>
      </w:r>
      <w:r w:rsidR="006510BC" w:rsidRPr="00D11F85">
        <w:rPr>
          <w:b/>
          <w:szCs w:val="28"/>
        </w:rPr>
        <w:t xml:space="preserve">и общественных </w:t>
      </w:r>
      <w:r w:rsidRPr="00D11F85">
        <w:rPr>
          <w:b/>
          <w:szCs w:val="28"/>
        </w:rPr>
        <w:t>территорий, нуждающихся в благоустройстве</w:t>
      </w:r>
    </w:p>
    <w:p w:rsidR="00374405" w:rsidRPr="00D11F85" w:rsidRDefault="006510BC" w:rsidP="00374405">
      <w:pPr>
        <w:tabs>
          <w:tab w:val="left" w:pos="709"/>
        </w:tabs>
        <w:jc w:val="center"/>
        <w:rPr>
          <w:b/>
        </w:rPr>
      </w:pPr>
      <w:r w:rsidRPr="00D11F85">
        <w:rPr>
          <w:b/>
        </w:rPr>
        <w:t>детских игровых и спортивных площадок</w:t>
      </w:r>
      <w:r w:rsidR="00374405" w:rsidRPr="00D11F85">
        <w:rPr>
          <w:b/>
        </w:rPr>
        <w:t xml:space="preserve"> в 2018-2024 годах</w:t>
      </w:r>
    </w:p>
    <w:p w:rsidR="00374405" w:rsidRPr="00D11F85" w:rsidRDefault="00374405" w:rsidP="00374405">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374405" w:rsidRPr="00D11F85" w:rsidTr="006525D9">
        <w:trPr>
          <w:tblHeader/>
        </w:trPr>
        <w:tc>
          <w:tcPr>
            <w:tcW w:w="1903" w:type="dxa"/>
            <w:shd w:val="clear" w:color="auto" w:fill="auto"/>
          </w:tcPr>
          <w:p w:rsidR="00374405" w:rsidRPr="00D11F85" w:rsidRDefault="00374405" w:rsidP="00642A20">
            <w:pPr>
              <w:tabs>
                <w:tab w:val="left" w:pos="709"/>
              </w:tabs>
              <w:jc w:val="center"/>
              <w:rPr>
                <w:b/>
                <w:szCs w:val="28"/>
              </w:rPr>
            </w:pPr>
            <w:r w:rsidRPr="00D11F85">
              <w:rPr>
                <w:b/>
                <w:bCs/>
                <w:color w:val="000000"/>
                <w:szCs w:val="28"/>
              </w:rPr>
              <w:t>№ п/п</w:t>
            </w:r>
          </w:p>
          <w:p w:rsidR="00374405" w:rsidRPr="00D11F85" w:rsidRDefault="00374405" w:rsidP="00642A20">
            <w:pPr>
              <w:tabs>
                <w:tab w:val="left" w:pos="709"/>
              </w:tabs>
              <w:jc w:val="center"/>
              <w:rPr>
                <w:b/>
                <w:szCs w:val="28"/>
              </w:rPr>
            </w:pPr>
          </w:p>
        </w:tc>
        <w:tc>
          <w:tcPr>
            <w:tcW w:w="7951" w:type="dxa"/>
            <w:shd w:val="clear" w:color="auto" w:fill="auto"/>
          </w:tcPr>
          <w:p w:rsidR="00374405" w:rsidRPr="00D11F85" w:rsidRDefault="00374405" w:rsidP="00642A20">
            <w:pPr>
              <w:tabs>
                <w:tab w:val="left" w:pos="709"/>
              </w:tabs>
              <w:jc w:val="center"/>
              <w:rPr>
                <w:b/>
                <w:szCs w:val="28"/>
              </w:rPr>
            </w:pPr>
            <w:r w:rsidRPr="00D11F85">
              <w:rPr>
                <w:b/>
                <w:bCs/>
                <w:color w:val="000000"/>
                <w:szCs w:val="28"/>
              </w:rPr>
              <w:t>Адрес дворовой территории</w:t>
            </w:r>
          </w:p>
        </w:tc>
      </w:tr>
      <w:tr w:rsidR="00374405" w:rsidRPr="00D11F85" w:rsidTr="00642A20">
        <w:tc>
          <w:tcPr>
            <w:tcW w:w="9854" w:type="dxa"/>
            <w:gridSpan w:val="2"/>
            <w:shd w:val="clear" w:color="auto" w:fill="auto"/>
          </w:tcPr>
          <w:p w:rsidR="00374405" w:rsidRPr="00D11F85" w:rsidRDefault="00423FBF" w:rsidP="00642A20">
            <w:pPr>
              <w:tabs>
                <w:tab w:val="left" w:pos="709"/>
              </w:tabs>
              <w:jc w:val="center"/>
              <w:rPr>
                <w:b/>
                <w:szCs w:val="28"/>
              </w:rPr>
            </w:pPr>
            <w:r w:rsidRPr="00D11F85">
              <w:rPr>
                <w:b/>
                <w:bCs/>
                <w:color w:val="000000"/>
                <w:szCs w:val="28"/>
              </w:rPr>
              <w:t>2021</w:t>
            </w:r>
            <w:r w:rsidR="00374405" w:rsidRPr="00D11F85">
              <w:rPr>
                <w:b/>
                <w:bCs/>
                <w:color w:val="000000"/>
                <w:szCs w:val="28"/>
              </w:rPr>
              <w:t xml:space="preserve"> год</w:t>
            </w:r>
          </w:p>
        </w:tc>
      </w:tr>
      <w:tr w:rsidR="00374405" w:rsidRPr="00D11F85" w:rsidTr="00FD09F5">
        <w:tc>
          <w:tcPr>
            <w:tcW w:w="1903" w:type="dxa"/>
            <w:shd w:val="clear" w:color="auto" w:fill="auto"/>
          </w:tcPr>
          <w:p w:rsidR="00374405" w:rsidRPr="00D11F85" w:rsidRDefault="00374405" w:rsidP="00012DAF">
            <w:pPr>
              <w:numPr>
                <w:ilvl w:val="0"/>
                <w:numId w:val="45"/>
              </w:numPr>
              <w:tabs>
                <w:tab w:val="left" w:pos="709"/>
              </w:tabs>
              <w:jc w:val="center"/>
              <w:rPr>
                <w:szCs w:val="28"/>
              </w:rPr>
            </w:pPr>
          </w:p>
        </w:tc>
        <w:tc>
          <w:tcPr>
            <w:tcW w:w="7951" w:type="dxa"/>
            <w:shd w:val="clear" w:color="auto" w:fill="auto"/>
          </w:tcPr>
          <w:p w:rsidR="00374405" w:rsidRPr="00D11F85" w:rsidRDefault="00374405" w:rsidP="00DE177A">
            <w:pPr>
              <w:tabs>
                <w:tab w:val="left" w:pos="709"/>
              </w:tabs>
              <w:rPr>
                <w:b/>
                <w:szCs w:val="28"/>
              </w:rPr>
            </w:pPr>
            <w:r w:rsidRPr="00D11F85">
              <w:rPr>
                <w:color w:val="000000"/>
                <w:szCs w:val="28"/>
              </w:rPr>
              <w:t xml:space="preserve">г. Губкин, ул. </w:t>
            </w:r>
            <w:r w:rsidR="00DE177A" w:rsidRPr="00D11F85">
              <w:t>2-я Академическая</w:t>
            </w:r>
            <w:r w:rsidR="00067A81" w:rsidRPr="00D11F85">
              <w:t>, д.</w:t>
            </w:r>
            <w:r w:rsidR="00DE177A" w:rsidRPr="00D11F85">
              <w:t xml:space="preserve"> 28а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Pr="00D11F85">
              <w:t xml:space="preserve">2-я Академическая, д. </w:t>
            </w:r>
            <w:r w:rsidR="00DE177A" w:rsidRPr="00D11F85">
              <w:t xml:space="preserve">36, </w:t>
            </w:r>
            <w:r w:rsidRPr="00D11F85">
              <w:t xml:space="preserve">д. </w:t>
            </w:r>
            <w:r w:rsidR="00DE177A" w:rsidRPr="00D11F85">
              <w:t>36а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00DE177A" w:rsidRPr="00D11F85">
              <w:t>2-я Академическая</w:t>
            </w:r>
            <w:r w:rsidRPr="00D11F85">
              <w:t>,</w:t>
            </w:r>
            <w:r w:rsidR="00DE4FC3">
              <w:t xml:space="preserve"> </w:t>
            </w:r>
            <w:r w:rsidRPr="00D11F85">
              <w:t xml:space="preserve">д. </w:t>
            </w:r>
            <w:r w:rsidR="00DE177A" w:rsidRPr="00D11F85">
              <w:t xml:space="preserve">40, </w:t>
            </w:r>
            <w:r w:rsidRPr="00D11F85">
              <w:t xml:space="preserve">д. </w:t>
            </w:r>
            <w:r w:rsidR="00DE177A" w:rsidRPr="00D11F85">
              <w:t>40а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г. Губкин,</w:t>
            </w:r>
            <w:r w:rsidR="00DE4FC3">
              <w:rPr>
                <w:color w:val="000000"/>
                <w:szCs w:val="28"/>
              </w:rPr>
              <w:t xml:space="preserve"> </w:t>
            </w:r>
            <w:r w:rsidR="00283FD0" w:rsidRPr="00D11F85">
              <w:t xml:space="preserve">ул. </w:t>
            </w:r>
            <w:r w:rsidR="00DE177A" w:rsidRPr="00D11F85">
              <w:t>Осколецкая</w:t>
            </w:r>
            <w:r w:rsidR="00283FD0" w:rsidRPr="00D11F85">
              <w:t>, д.</w:t>
            </w:r>
            <w:r w:rsidR="00DE177A" w:rsidRPr="00D11F85">
              <w:t xml:space="preserve"> 19, </w:t>
            </w:r>
            <w:r w:rsidR="00283FD0" w:rsidRPr="00D11F85">
              <w:t xml:space="preserve">д. </w:t>
            </w:r>
            <w:r w:rsidR="00DE177A" w:rsidRPr="00D11F85">
              <w:t>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00DE177A" w:rsidRPr="00D11F85">
              <w:t xml:space="preserve">2-я </w:t>
            </w:r>
            <w:r w:rsidR="00283FD0" w:rsidRPr="00D11F85">
              <w:t>А</w:t>
            </w:r>
            <w:r w:rsidR="00DE177A" w:rsidRPr="00D11F85">
              <w:t>кадемическая</w:t>
            </w:r>
            <w:r w:rsidR="00283FD0" w:rsidRPr="00D11F85">
              <w:t>, д.</w:t>
            </w:r>
            <w:r w:rsidR="00DE177A" w:rsidRPr="00D11F85">
              <w:t xml:space="preserve"> 30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F63290" w:rsidRPr="00D11F85">
              <w:rPr>
                <w:color w:val="000000"/>
                <w:szCs w:val="28"/>
              </w:rPr>
              <w:t xml:space="preserve">ул. </w:t>
            </w:r>
            <w:r w:rsidR="00DE177A" w:rsidRPr="00D11F85">
              <w:t>Космонавтов</w:t>
            </w:r>
            <w:r w:rsidR="00642A20" w:rsidRPr="00D11F85">
              <w:t>,</w:t>
            </w:r>
            <w:r w:rsidR="00DE4FC3">
              <w:t xml:space="preserve"> </w:t>
            </w:r>
            <w:r w:rsidR="000F18CE" w:rsidRPr="00D11F85">
              <w:t xml:space="preserve">д. </w:t>
            </w:r>
            <w:r w:rsidR="00DE177A" w:rsidRPr="00D11F85">
              <w:t>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0F18CE" w:rsidRPr="00D11F85">
              <w:rPr>
                <w:color w:val="000000"/>
                <w:szCs w:val="28"/>
              </w:rPr>
              <w:t xml:space="preserve">ул. </w:t>
            </w:r>
            <w:r w:rsidR="00DE177A" w:rsidRPr="00D11F85">
              <w:t>Королева</w:t>
            </w:r>
            <w:r w:rsidR="000F18CE" w:rsidRPr="00D11F85">
              <w:t>, д.</w:t>
            </w:r>
            <w:r w:rsidR="00DE177A" w:rsidRPr="00D11F85">
              <w:t xml:space="preserve"> 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Лизы Чайкиной</w:t>
            </w:r>
            <w:r w:rsidRPr="00D11F85">
              <w:t>, д.</w:t>
            </w:r>
            <w:r w:rsidR="00DE177A" w:rsidRPr="00D11F85">
              <w:t xml:space="preserve"> 4а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Народная</w:t>
            </w:r>
            <w:r w:rsidRPr="00D11F85">
              <w:t>, д.</w:t>
            </w:r>
            <w:r w:rsidR="00DE177A" w:rsidRPr="00D11F85">
              <w:t xml:space="preserve"> 12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Народная</w:t>
            </w:r>
            <w:r w:rsidRPr="00D11F85">
              <w:t xml:space="preserve">, </w:t>
            </w:r>
            <w:r w:rsidR="003E0057" w:rsidRPr="00D11F85">
              <w:t xml:space="preserve">д. </w:t>
            </w:r>
            <w:r w:rsidRPr="00D11F85">
              <w:t>2б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Гастелло</w:t>
            </w:r>
            <w:r w:rsidRPr="00D11F85">
              <w:t>,</w:t>
            </w:r>
            <w:r w:rsidR="00DE4FC3">
              <w:t xml:space="preserve"> </w:t>
            </w:r>
            <w:r w:rsidRPr="00D11F85">
              <w:t xml:space="preserve">д. </w:t>
            </w:r>
            <w:r w:rsidR="00DE177A" w:rsidRPr="00D11F85">
              <w:t>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 xml:space="preserve">Гастелло </w:t>
            </w:r>
            <w:r w:rsidRPr="00D11F85">
              <w:t>д. 21</w:t>
            </w:r>
            <w:r w:rsidR="00DE177A" w:rsidRPr="00D11F85">
              <w:t xml:space="preserve">а, </w:t>
            </w:r>
            <w:r w:rsidRPr="00D11F85">
              <w:t>д. 21</w:t>
            </w:r>
            <w:r w:rsidR="00DE177A" w:rsidRPr="00D11F85">
              <w:t xml:space="preserve">б, </w:t>
            </w:r>
            <w:r w:rsidRPr="00D11F85">
              <w:t>д. 21</w:t>
            </w:r>
            <w:r w:rsidR="00DE177A" w:rsidRPr="00D11F85">
              <w:t>в</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D120E9" w:rsidP="00012DAF">
            <w:r w:rsidRPr="00D11F85">
              <w:t xml:space="preserve">п. </w:t>
            </w:r>
            <w:r w:rsidR="00DE177A" w:rsidRPr="00D11F85">
              <w:t>Троицкий</w:t>
            </w:r>
            <w:r w:rsidRPr="00D11F85">
              <w:t>, ул.</w:t>
            </w:r>
            <w:r w:rsidR="00DE177A" w:rsidRPr="00D11F85">
              <w:t xml:space="preserve"> Центральная</w:t>
            </w:r>
            <w:r w:rsidRPr="00D11F85">
              <w:t>, д.</w:t>
            </w:r>
            <w:r w:rsidR="00DE177A" w:rsidRPr="00D11F85">
              <w:t xml:space="preserve"> 18</w:t>
            </w:r>
            <w:r w:rsidR="00012DAF">
              <w:t>,</w:t>
            </w:r>
            <w:r w:rsidR="00012DAF" w:rsidRPr="00D11F85">
              <w:t xml:space="preserve"> </w:t>
            </w:r>
            <w:r w:rsidR="00F97B62" w:rsidRPr="00D11F85">
              <w:t>ул. Молодежная, д. 19</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AC22E7" w:rsidP="00DE177A">
            <w:r w:rsidRPr="00D11F85">
              <w:t>п</w:t>
            </w:r>
            <w:r w:rsidR="00DE177A" w:rsidRPr="00D11F85">
              <w:t xml:space="preserve">. Троицкий, </w:t>
            </w:r>
            <w:r w:rsidRPr="00D11F85">
              <w:t xml:space="preserve">ул. </w:t>
            </w:r>
            <w:r w:rsidR="00DE177A" w:rsidRPr="00D11F85">
              <w:t>Молодежная</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AC22E7" w:rsidP="00DE177A">
            <w:r w:rsidRPr="00D11F85">
              <w:t>п</w:t>
            </w:r>
            <w:r w:rsidR="00DE177A" w:rsidRPr="00D11F85">
              <w:t xml:space="preserve">. Троицкий, </w:t>
            </w:r>
            <w:r w:rsidRPr="00D11F85">
              <w:t xml:space="preserve">ул. </w:t>
            </w:r>
            <w:r w:rsidR="00DE177A" w:rsidRPr="00D11F85">
              <w:t>Парковая</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DE177A" w:rsidP="00DE177A">
            <w:r w:rsidRPr="00D11F85">
              <w:t xml:space="preserve">с. Скородное, ул. Молодёжная, </w:t>
            </w:r>
            <w:r w:rsidR="00444494" w:rsidRPr="00D11F85">
              <w:t xml:space="preserve">д. </w:t>
            </w:r>
            <w:r w:rsidRPr="00D11F85">
              <w:t>2,</w:t>
            </w:r>
            <w:r w:rsidR="00444494" w:rsidRPr="00D11F85">
              <w:t xml:space="preserve"> д. </w:t>
            </w:r>
            <w:r w:rsidRPr="00D11F85">
              <w:t>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444494" w:rsidP="00DE177A">
            <w:r w:rsidRPr="00D11F85">
              <w:rPr>
                <w:color w:val="000000"/>
                <w:szCs w:val="28"/>
              </w:rPr>
              <w:t xml:space="preserve">г. Губкин, ул. </w:t>
            </w:r>
            <w:r w:rsidR="00DE177A" w:rsidRPr="00D11F85">
              <w:t>Ленина</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444494" w:rsidP="00DE177A">
            <w:r w:rsidRPr="00D11F85">
              <w:rPr>
                <w:color w:val="000000"/>
                <w:szCs w:val="28"/>
              </w:rPr>
              <w:t xml:space="preserve">г. Губкин, ул. </w:t>
            </w:r>
            <w:r w:rsidR="00DE177A" w:rsidRPr="00D11F85">
              <w:t>Ленина</w:t>
            </w:r>
            <w:r w:rsidRPr="00D11F85">
              <w:t>, д.</w:t>
            </w:r>
            <w:r w:rsidR="00DE177A" w:rsidRPr="00D11F85">
              <w:t xml:space="preserve"> 64, </w:t>
            </w:r>
            <w:r w:rsidRPr="00D11F85">
              <w:t>д. 66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C1E12" w:rsidP="00DE177A">
            <w:r w:rsidRPr="00D11F85">
              <w:rPr>
                <w:color w:val="000000"/>
                <w:szCs w:val="28"/>
              </w:rPr>
              <w:t xml:space="preserve">г. Губкин, ул. </w:t>
            </w:r>
            <w:r w:rsidR="00DE177A" w:rsidRPr="00D11F85">
              <w:t>Фрунзе</w:t>
            </w:r>
            <w:r w:rsidRPr="00D11F85">
              <w:t>, д.</w:t>
            </w:r>
            <w:r w:rsidR="00DE177A" w:rsidRPr="00D11F85">
              <w:t xml:space="preserve"> 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CA4705" w:rsidP="00DE177A">
            <w:r w:rsidRPr="00D11F85">
              <w:rPr>
                <w:color w:val="000000"/>
                <w:szCs w:val="28"/>
              </w:rPr>
              <w:t xml:space="preserve">г. Губкин, ул. </w:t>
            </w:r>
            <w:r w:rsidR="00DE177A" w:rsidRPr="00D11F85">
              <w:t xml:space="preserve">Фрунзе, </w:t>
            </w:r>
            <w:r w:rsidRPr="00D11F85">
              <w:t xml:space="preserve">д. </w:t>
            </w:r>
            <w:r w:rsidR="00DE177A" w:rsidRPr="00D11F85">
              <w:t>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 xml:space="preserve">Фрунзе, </w:t>
            </w:r>
            <w:r w:rsidRPr="00D11F85">
              <w:t xml:space="preserve">д. </w:t>
            </w:r>
            <w:r w:rsidR="00DE177A" w:rsidRPr="00D11F85">
              <w:t>15</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 4,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 20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w:t>
            </w:r>
            <w:r w:rsidR="00DE177A" w:rsidRPr="00D11F85">
              <w:t xml:space="preserve"> 18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Королева</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Агошкова</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Лазарева</w:t>
            </w:r>
            <w:r w:rsidRPr="00D11F85">
              <w:t>, д.</w:t>
            </w:r>
            <w:r w:rsidR="00DE177A" w:rsidRPr="00D11F85">
              <w:t xml:space="preserve"> 24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Новая</w:t>
            </w:r>
            <w:r w:rsidRPr="00D11F85">
              <w:t>, д.</w:t>
            </w:r>
            <w:r w:rsidR="00DE177A" w:rsidRPr="00D11F85">
              <w:t xml:space="preserve"> 1г</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 xml:space="preserve">Белинского, </w:t>
            </w:r>
            <w:r w:rsidRPr="00D11F85">
              <w:t xml:space="preserve">д. </w:t>
            </w:r>
            <w:r w:rsidR="00DE177A" w:rsidRPr="00D11F85">
              <w:t xml:space="preserve">8а, </w:t>
            </w:r>
            <w:r w:rsidRPr="00D11F85">
              <w:t xml:space="preserve">д. </w:t>
            </w:r>
            <w:r w:rsidR="00DE177A" w:rsidRPr="00D11F85">
              <w:t>8б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г. Губкин, ул.</w:t>
            </w:r>
            <w:r w:rsidR="00DE177A" w:rsidRPr="00D11F85">
              <w:t xml:space="preserve"> Сергиевская, </w:t>
            </w:r>
            <w:r w:rsidRPr="00D11F85">
              <w:t xml:space="preserve">д. </w:t>
            </w:r>
            <w:r w:rsidR="00DE177A" w:rsidRPr="00D11F85">
              <w:t>27</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 xml:space="preserve">Белгородская, </w:t>
            </w:r>
            <w:r w:rsidRPr="00D11F85">
              <w:t>д. 368</w:t>
            </w:r>
            <w:r w:rsidR="00DE177A" w:rsidRPr="00D11F85">
              <w:t>в</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6C6744" w:rsidP="00DE177A">
            <w:r w:rsidRPr="00D11F85">
              <w:rPr>
                <w:color w:val="000000"/>
                <w:szCs w:val="28"/>
              </w:rPr>
              <w:t xml:space="preserve">г. Губкин, ул. </w:t>
            </w:r>
            <w:r w:rsidR="00DE177A" w:rsidRPr="00D11F85">
              <w:t>Мира</w:t>
            </w:r>
            <w:r w:rsidRPr="00D11F85">
              <w:t>, д.</w:t>
            </w:r>
            <w:r w:rsidR="00DE177A" w:rsidRPr="00D11F85">
              <w:t xml:space="preserve"> 22а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Мира</w:t>
            </w:r>
            <w:r w:rsidRPr="00D11F85">
              <w:t>, д.</w:t>
            </w:r>
            <w:r w:rsidR="00DE177A" w:rsidRPr="00D11F85">
              <w:t xml:space="preserve"> 2/4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Фрунзе</w:t>
            </w:r>
            <w:r w:rsidRPr="00D11F85">
              <w:t xml:space="preserve">, д. </w:t>
            </w:r>
            <w:r w:rsidR="00DE177A" w:rsidRPr="00D11F85">
              <w:t xml:space="preserve">12а, </w:t>
            </w:r>
            <w:r w:rsidRPr="00D11F85">
              <w:t xml:space="preserve">д. </w:t>
            </w:r>
            <w:r w:rsidR="00DE177A" w:rsidRPr="00D11F85">
              <w:t>12б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Спортивный проезд</w:t>
            </w:r>
            <w:r w:rsidRPr="00D11F85">
              <w:t>, д.</w:t>
            </w:r>
            <w:r w:rsidR="00DE177A" w:rsidRPr="00D11F85">
              <w:t xml:space="preserve"> 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Кирова</w:t>
            </w:r>
            <w:r w:rsidRPr="00D11F85">
              <w:t>, д.</w:t>
            </w:r>
            <w:r w:rsidR="00DE177A" w:rsidRPr="00D11F85">
              <w:t xml:space="preserve"> 50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9-е января</w:t>
            </w:r>
            <w:r w:rsidRPr="00D11F85">
              <w:t>, д.</w:t>
            </w:r>
            <w:r w:rsidR="00DE177A" w:rsidRPr="00D11F85">
              <w:t xml:space="preserve"> 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 xml:space="preserve">Чайковского, </w:t>
            </w:r>
            <w:r w:rsidRPr="00D11F85">
              <w:t xml:space="preserve">д. </w:t>
            </w:r>
            <w:r w:rsidR="00DE177A" w:rsidRPr="00D11F85">
              <w:t>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Горького</w:t>
            </w:r>
            <w:r w:rsidR="009B247B" w:rsidRPr="00D11F85">
              <w:t>, д.</w:t>
            </w:r>
            <w:r w:rsidR="00DE177A" w:rsidRPr="00D11F85">
              <w:t xml:space="preserve"> 41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Кирова</w:t>
            </w:r>
            <w:r w:rsidRPr="00D11F85">
              <w:t>, д.</w:t>
            </w:r>
            <w:r w:rsidR="00DE177A" w:rsidRPr="00D11F85">
              <w:t xml:space="preserve"> 40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Преображенская</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Дзержинского, </w:t>
            </w:r>
            <w:r w:rsidRPr="00D11F85">
              <w:t xml:space="preserve">д. </w:t>
            </w:r>
            <w:r w:rsidR="00DE177A" w:rsidRPr="00D11F85">
              <w:t>121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Дзержинского, </w:t>
            </w:r>
            <w:r w:rsidRPr="00D11F85">
              <w:t xml:space="preserve">д. </w:t>
            </w:r>
            <w:r w:rsidR="00DE177A" w:rsidRPr="00D11F85">
              <w:t>98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Королева, </w:t>
            </w:r>
            <w:r w:rsidRPr="00D11F85">
              <w:t xml:space="preserve">д. </w:t>
            </w:r>
            <w:r w:rsidR="00DE177A" w:rsidRPr="00D11F85">
              <w:t>26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Советская</w:t>
            </w:r>
            <w:r w:rsidRPr="00D11F85">
              <w:t>, д.</w:t>
            </w:r>
            <w:r w:rsidR="00DE177A" w:rsidRPr="00D11F85">
              <w:t xml:space="preserve"> 13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 xml:space="preserve">Белинского </w:t>
            </w:r>
            <w:r w:rsidR="00A72418" w:rsidRPr="00D11F85">
              <w:t xml:space="preserve">д. </w:t>
            </w:r>
            <w:r w:rsidR="00DE177A" w:rsidRPr="00D11F85">
              <w:t xml:space="preserve">13, </w:t>
            </w:r>
            <w:r w:rsidR="00A72418" w:rsidRPr="00D11F85">
              <w:t xml:space="preserve">ул. </w:t>
            </w:r>
            <w:r w:rsidR="00DE177A" w:rsidRPr="00D11F85">
              <w:t>Мира</w:t>
            </w:r>
            <w:r w:rsidR="00A72418" w:rsidRPr="00D11F85">
              <w:t>,</w:t>
            </w:r>
            <w:r w:rsidR="00DE4FC3">
              <w:t xml:space="preserve"> </w:t>
            </w:r>
            <w:r w:rsidR="00A72418" w:rsidRPr="00D11F85">
              <w:t xml:space="preserve">д. </w:t>
            </w:r>
            <w:r w:rsidR="00DE177A" w:rsidRPr="00D11F85">
              <w:t>12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Советская</w:t>
            </w:r>
            <w:r w:rsidRPr="00D11F85">
              <w:t>, д.</w:t>
            </w:r>
            <w:r w:rsidR="00DE177A" w:rsidRPr="00D11F85">
              <w:t xml:space="preserve"> 22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Севастопольская</w:t>
            </w:r>
            <w:r w:rsidRPr="00D11F85">
              <w:t>, д.</w:t>
            </w:r>
            <w:r w:rsidR="00DE177A" w:rsidRPr="00D11F85">
              <w:t xml:space="preserve"> 97</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Сельскохозяйственная</w:t>
            </w:r>
            <w:r w:rsidRPr="00D11F85">
              <w:t>, д.</w:t>
            </w:r>
            <w:r w:rsidR="00DE177A" w:rsidRPr="00D11F85">
              <w:t xml:space="preserve"> 2а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Преображенская</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Раевского</w:t>
            </w:r>
            <w:r w:rsidRPr="00D11F85">
              <w:t>, д.</w:t>
            </w:r>
            <w:r w:rsidR="00DE177A" w:rsidRPr="00D11F85">
              <w:t xml:space="preserve"> 21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3</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4</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 xml:space="preserve">Раевского, </w:t>
            </w:r>
            <w:r w:rsidRPr="00D11F85">
              <w:t xml:space="preserve">д. </w:t>
            </w:r>
            <w:r w:rsidR="00F63290" w:rsidRPr="00D11F85">
              <w:t>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10</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11а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6, </w:t>
            </w:r>
            <w:r w:rsidRPr="00D11F85">
              <w:t xml:space="preserve">д. </w:t>
            </w:r>
            <w:r w:rsidR="00F63290" w:rsidRPr="00D11F85">
              <w:t>6а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w:t>
            </w:r>
            <w:r w:rsidR="00DE4FC3">
              <w:t xml:space="preserve"> </w:t>
            </w:r>
            <w:r w:rsidRPr="00D11F85">
              <w:t xml:space="preserve">д. </w:t>
            </w:r>
            <w:r w:rsidR="00F63290" w:rsidRPr="00D11F85">
              <w:t>12а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14а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2</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8а, </w:t>
            </w:r>
            <w:r w:rsidRPr="00D11F85">
              <w:t xml:space="preserve">д. </w:t>
            </w:r>
            <w:r w:rsidR="00F63290" w:rsidRPr="00D11F85">
              <w:t>10а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16,</w:t>
            </w:r>
            <w:r w:rsidRPr="00D11F85">
              <w:t xml:space="preserve"> д. </w:t>
            </w:r>
            <w:r w:rsidR="00F63290" w:rsidRPr="00D11F85">
              <w:t>18,</w:t>
            </w:r>
            <w:r w:rsidRPr="00D11F85">
              <w:t xml:space="preserve"> д. </w:t>
            </w:r>
            <w:r w:rsidR="00F63290" w:rsidRPr="00D11F85">
              <w:t>20</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с. Чуево, ул. Школьная</w:t>
            </w:r>
            <w:r w:rsidR="00A72418" w:rsidRPr="00D11F85">
              <w:t>,</w:t>
            </w:r>
            <w:r w:rsidR="00DE4FC3">
              <w:t xml:space="preserve"> </w:t>
            </w:r>
            <w:r w:rsidR="00A72418" w:rsidRPr="00D11F85">
              <w:t xml:space="preserve">д. </w:t>
            </w:r>
            <w:r w:rsidRPr="00D11F85">
              <w:t>21а</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ул. Дзержинского, 115в</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ул. Дзержинского, 121а</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 xml:space="preserve">г. Губкин, ул. Космонавтов, </w:t>
            </w:r>
            <w:r w:rsidR="00611F01" w:rsidRPr="00D11F85">
              <w:t xml:space="preserve">д. </w:t>
            </w:r>
            <w:r w:rsidRPr="00D11F85">
              <w:t>3</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х. Корен</w:t>
            </w:r>
            <w:r w:rsidR="003E0057" w:rsidRPr="00D11F85">
              <w:t xml:space="preserve">ек, ул. Булгакова, в районе д. </w:t>
            </w:r>
            <w:r w:rsidRPr="00D11F85">
              <w:t>5</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мкр. Молодежный, ул. Жемчужная, в районе д. 91</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мкр. Юбилейный, ул. Луговая, в районе д. 19</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п. Троицкий, ул. Центральная, Центральный парк</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с. Лопухин</w:t>
            </w:r>
            <w:r w:rsidR="004E10F2" w:rsidRPr="00D11F85">
              <w:t xml:space="preserve">ка, ул. Шкодина, в районе д. </w:t>
            </w:r>
            <w:r w:rsidRPr="00D11F85">
              <w:t>79</w:t>
            </w:r>
          </w:p>
        </w:tc>
      </w:tr>
      <w:tr w:rsidR="00F97B62" w:rsidRPr="00D11F85" w:rsidTr="00FD09F5">
        <w:tc>
          <w:tcPr>
            <w:tcW w:w="1903" w:type="dxa"/>
          </w:tcPr>
          <w:p w:rsidR="00F97B62" w:rsidRPr="00D11F85" w:rsidRDefault="00F97B62" w:rsidP="00012DAF">
            <w:pPr>
              <w:numPr>
                <w:ilvl w:val="0"/>
                <w:numId w:val="45"/>
              </w:numPr>
              <w:jc w:val="center"/>
            </w:pPr>
          </w:p>
        </w:tc>
        <w:tc>
          <w:tcPr>
            <w:tcW w:w="7951" w:type="dxa"/>
          </w:tcPr>
          <w:p w:rsidR="00F97B62" w:rsidRPr="00D11F85" w:rsidRDefault="00F97B62" w:rsidP="00544977">
            <w:r>
              <w:t>с.Телешовка, ул. Григория Найдина, в районе дома № 68а</w:t>
            </w:r>
          </w:p>
        </w:tc>
      </w:tr>
      <w:tr w:rsidR="00F63290" w:rsidRPr="00D11F85" w:rsidTr="00642A20">
        <w:tc>
          <w:tcPr>
            <w:tcW w:w="9854" w:type="dxa"/>
            <w:gridSpan w:val="2"/>
            <w:shd w:val="clear" w:color="auto" w:fill="auto"/>
          </w:tcPr>
          <w:p w:rsidR="00F63290" w:rsidRPr="00D11F85" w:rsidRDefault="00FD09F5" w:rsidP="00F63290">
            <w:pPr>
              <w:tabs>
                <w:tab w:val="left" w:pos="709"/>
              </w:tabs>
              <w:jc w:val="center"/>
              <w:rPr>
                <w:b/>
                <w:color w:val="000000"/>
                <w:szCs w:val="28"/>
              </w:rPr>
            </w:pPr>
            <w:r w:rsidRPr="00D11F85">
              <w:rPr>
                <w:b/>
                <w:bCs/>
                <w:color w:val="000000"/>
                <w:szCs w:val="28"/>
              </w:rPr>
              <w:t>2022</w:t>
            </w:r>
            <w:r w:rsidR="00F63290" w:rsidRPr="00D11F85">
              <w:rPr>
                <w:b/>
                <w:bCs/>
                <w:color w:val="000000"/>
                <w:szCs w:val="28"/>
              </w:rPr>
              <w:t xml:space="preserve"> год</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1.</w:t>
            </w:r>
          </w:p>
        </w:tc>
        <w:tc>
          <w:tcPr>
            <w:tcW w:w="7951" w:type="dxa"/>
            <w:tcBorders>
              <w:top w:val="single" w:sz="4" w:space="0" w:color="auto"/>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г. Губкин, мкр. Учительский</w:t>
            </w:r>
          </w:p>
        </w:tc>
      </w:tr>
      <w:tr w:rsidR="00FD09F5" w:rsidRPr="00D11F85" w:rsidTr="00047858">
        <w:tc>
          <w:tcPr>
            <w:tcW w:w="1903" w:type="dxa"/>
            <w:shd w:val="clear" w:color="auto" w:fill="auto"/>
          </w:tcPr>
          <w:p w:rsidR="00FD09F5" w:rsidRPr="00D11F85" w:rsidRDefault="005A3BD1" w:rsidP="00FD09F5">
            <w:pPr>
              <w:tabs>
                <w:tab w:val="left" w:pos="709"/>
              </w:tabs>
              <w:jc w:val="center"/>
              <w:rPr>
                <w:szCs w:val="28"/>
              </w:rPr>
            </w:pPr>
            <w:r>
              <w:rPr>
                <w:szCs w:val="28"/>
              </w:rPr>
              <w:t>2</w:t>
            </w:r>
            <w:r w:rsidR="00FD09F5" w:rsidRPr="00D11F85">
              <w:rPr>
                <w:szCs w:val="28"/>
              </w:rPr>
              <w:t>.</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 xml:space="preserve">г. Губкин, ул. Севастопольская, </w:t>
            </w:r>
            <w:r w:rsidR="00787B36" w:rsidRPr="00D11F85">
              <w:rPr>
                <w:color w:val="000000"/>
                <w:szCs w:val="28"/>
              </w:rPr>
              <w:t xml:space="preserve">д. </w:t>
            </w:r>
            <w:r w:rsidRPr="00D11F85">
              <w:rPr>
                <w:color w:val="000000"/>
                <w:szCs w:val="28"/>
              </w:rPr>
              <w:t>105</w:t>
            </w:r>
          </w:p>
        </w:tc>
      </w:tr>
      <w:tr w:rsidR="00FD09F5" w:rsidRPr="00D11F85" w:rsidTr="00047858">
        <w:tc>
          <w:tcPr>
            <w:tcW w:w="1903" w:type="dxa"/>
            <w:shd w:val="clear" w:color="auto" w:fill="auto"/>
          </w:tcPr>
          <w:p w:rsidR="00FD09F5" w:rsidRPr="00D11F85" w:rsidRDefault="005A3BD1" w:rsidP="00FD09F5">
            <w:pPr>
              <w:tabs>
                <w:tab w:val="left" w:pos="709"/>
              </w:tabs>
              <w:jc w:val="center"/>
              <w:rPr>
                <w:szCs w:val="28"/>
              </w:rPr>
            </w:pPr>
            <w:r>
              <w:rPr>
                <w:szCs w:val="28"/>
              </w:rPr>
              <w:t>3</w:t>
            </w:r>
            <w:r w:rsidR="00FD09F5" w:rsidRPr="00D11F85">
              <w:rPr>
                <w:szCs w:val="28"/>
              </w:rPr>
              <w:t>.</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 xml:space="preserve">г. Губкин, ул. Калинина, </w:t>
            </w:r>
            <w:r w:rsidR="00787B36" w:rsidRPr="00D11F85">
              <w:rPr>
                <w:color w:val="000000"/>
                <w:szCs w:val="28"/>
              </w:rPr>
              <w:t xml:space="preserve">д. </w:t>
            </w:r>
            <w:r w:rsidRPr="00D11F85">
              <w:rPr>
                <w:color w:val="000000"/>
                <w:szCs w:val="28"/>
              </w:rPr>
              <w:t>8</w:t>
            </w:r>
          </w:p>
        </w:tc>
      </w:tr>
    </w:tbl>
    <w:p w:rsidR="00A52008" w:rsidRPr="00D11F85" w:rsidRDefault="00EC0876" w:rsidP="00EC0876">
      <w:pPr>
        <w:pStyle w:val="24"/>
        <w:tabs>
          <w:tab w:val="left" w:pos="1545"/>
        </w:tabs>
        <w:rPr>
          <w:bCs/>
          <w:szCs w:val="28"/>
        </w:rPr>
      </w:pPr>
      <w:r>
        <w:rPr>
          <w:bCs/>
          <w:szCs w:val="28"/>
        </w:rPr>
        <w:tab/>
      </w:r>
    </w:p>
    <w:p w:rsidR="00B21AEA" w:rsidRDefault="00B21AEA" w:rsidP="003443F8">
      <w:pPr>
        <w:rPr>
          <w:b/>
          <w:szCs w:val="28"/>
        </w:rPr>
      </w:pPr>
    </w:p>
    <w:p w:rsidR="00AF13B7" w:rsidRPr="00921670" w:rsidRDefault="00AF13B7" w:rsidP="00AF13B7">
      <w:pPr>
        <w:rPr>
          <w:b/>
          <w:color w:val="FFFFFF" w:themeColor="background1"/>
          <w:szCs w:val="28"/>
        </w:rPr>
      </w:pPr>
      <w:r w:rsidRPr="00AF13B7">
        <w:rPr>
          <w:b/>
          <w:color w:val="000000" w:themeColor="text1"/>
          <w:szCs w:val="28"/>
        </w:rPr>
        <w:t xml:space="preserve">Начальник </w:t>
      </w:r>
      <w:r>
        <w:rPr>
          <w:b/>
          <w:color w:val="000000" w:themeColor="text1"/>
          <w:szCs w:val="28"/>
        </w:rPr>
        <w:t>управления                                                                А.М. Черных</w:t>
      </w:r>
      <w:r w:rsidRPr="00921670">
        <w:rPr>
          <w:b/>
          <w:color w:val="FFFFFF" w:themeColor="background1"/>
          <w:szCs w:val="28"/>
        </w:rPr>
        <w:t xml:space="preserve">авления </w:t>
      </w: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Pr="00D11F85" w:rsidRDefault="005E1A55" w:rsidP="003443F8">
      <w:pPr>
        <w:rPr>
          <w:b/>
          <w:szCs w:val="28"/>
        </w:rPr>
      </w:pPr>
    </w:p>
    <w:p w:rsidR="00B21AEA" w:rsidRPr="00D11F85" w:rsidRDefault="00B21AEA" w:rsidP="00B05B62">
      <w:pPr>
        <w:ind w:left="5387" w:hanging="1134"/>
        <w:jc w:val="center"/>
        <w:rPr>
          <w:b/>
          <w:szCs w:val="28"/>
        </w:rPr>
      </w:pPr>
    </w:p>
    <w:p w:rsidR="00512DBB" w:rsidRDefault="00512DBB" w:rsidP="00B05B62">
      <w:pPr>
        <w:ind w:left="5387" w:hanging="1134"/>
        <w:jc w:val="center"/>
        <w:rPr>
          <w:b/>
          <w:szCs w:val="28"/>
        </w:rPr>
      </w:pPr>
    </w:p>
    <w:p w:rsidR="00512DBB" w:rsidRDefault="00512DBB" w:rsidP="00B05B62">
      <w:pPr>
        <w:ind w:left="5387" w:hanging="1134"/>
        <w:jc w:val="center"/>
        <w:rPr>
          <w:b/>
          <w:szCs w:val="28"/>
        </w:rPr>
      </w:pPr>
    </w:p>
    <w:p w:rsidR="00512DBB" w:rsidRDefault="00512DBB" w:rsidP="00AF13B7">
      <w:pPr>
        <w:rPr>
          <w:b/>
          <w:szCs w:val="28"/>
        </w:rPr>
      </w:pPr>
    </w:p>
    <w:p w:rsidR="00A35764" w:rsidRDefault="00A35764" w:rsidP="00B05B62">
      <w:pPr>
        <w:ind w:left="5387" w:hanging="1134"/>
        <w:jc w:val="center"/>
        <w:rPr>
          <w:b/>
          <w:szCs w:val="28"/>
        </w:rPr>
      </w:pPr>
    </w:p>
    <w:p w:rsidR="002F5367" w:rsidRDefault="002F5367" w:rsidP="00B05B62">
      <w:pPr>
        <w:ind w:left="5387" w:hanging="1134"/>
        <w:jc w:val="center"/>
        <w:rPr>
          <w:b/>
          <w:szCs w:val="28"/>
        </w:rPr>
      </w:pPr>
    </w:p>
    <w:p w:rsidR="002F5367" w:rsidRDefault="002F5367" w:rsidP="00B05B62">
      <w:pPr>
        <w:ind w:left="5387" w:hanging="1134"/>
        <w:jc w:val="center"/>
        <w:rPr>
          <w:b/>
          <w:szCs w:val="28"/>
        </w:rPr>
      </w:pPr>
    </w:p>
    <w:p w:rsidR="00B05B62" w:rsidRPr="00D11F85" w:rsidRDefault="00047858" w:rsidP="00B05B62">
      <w:pPr>
        <w:ind w:left="5387" w:hanging="1134"/>
        <w:jc w:val="center"/>
        <w:rPr>
          <w:b/>
          <w:szCs w:val="28"/>
        </w:rPr>
      </w:pPr>
      <w:r w:rsidRPr="00D11F85">
        <w:rPr>
          <w:b/>
          <w:szCs w:val="28"/>
        </w:rPr>
        <w:lastRenderedPageBreak/>
        <w:t>Приложение № 11</w:t>
      </w:r>
    </w:p>
    <w:p w:rsidR="00B05B62" w:rsidRPr="00D11F85" w:rsidRDefault="00B05B62" w:rsidP="00B05B62">
      <w:pPr>
        <w:ind w:left="5387" w:hanging="1134"/>
        <w:jc w:val="center"/>
        <w:rPr>
          <w:b/>
          <w:szCs w:val="28"/>
        </w:rPr>
      </w:pPr>
      <w:r w:rsidRPr="00D11F85">
        <w:rPr>
          <w:b/>
          <w:szCs w:val="28"/>
        </w:rPr>
        <w:t>к муниципальной программе</w:t>
      </w:r>
    </w:p>
    <w:p w:rsidR="00B05B62" w:rsidRPr="00D11F85" w:rsidRDefault="00B05B62" w:rsidP="00B05B62">
      <w:pPr>
        <w:ind w:left="5387" w:hanging="1134"/>
        <w:jc w:val="center"/>
        <w:rPr>
          <w:b/>
          <w:szCs w:val="28"/>
        </w:rPr>
      </w:pPr>
      <w:r w:rsidRPr="00D11F85">
        <w:rPr>
          <w:b/>
          <w:szCs w:val="28"/>
        </w:rPr>
        <w:t>«Формирование современной</w:t>
      </w:r>
    </w:p>
    <w:p w:rsidR="00B05B62" w:rsidRPr="00D11F85" w:rsidRDefault="00B05B62" w:rsidP="00B05B62">
      <w:pPr>
        <w:ind w:left="5387" w:hanging="1134"/>
        <w:jc w:val="center"/>
        <w:rPr>
          <w:b/>
          <w:szCs w:val="28"/>
        </w:rPr>
      </w:pPr>
      <w:r w:rsidRPr="00D11F85">
        <w:rPr>
          <w:b/>
          <w:szCs w:val="28"/>
        </w:rPr>
        <w:t>городской среды на территории</w:t>
      </w:r>
    </w:p>
    <w:p w:rsidR="00B05B62" w:rsidRPr="00D11F85" w:rsidRDefault="00B05B62" w:rsidP="00B05B62">
      <w:pPr>
        <w:ind w:left="5387" w:hanging="1134"/>
        <w:jc w:val="center"/>
        <w:rPr>
          <w:b/>
          <w:szCs w:val="28"/>
        </w:rPr>
      </w:pPr>
      <w:r w:rsidRPr="00D11F85">
        <w:rPr>
          <w:b/>
          <w:szCs w:val="28"/>
        </w:rPr>
        <w:t xml:space="preserve">Губкинского городского округа </w:t>
      </w:r>
    </w:p>
    <w:p w:rsidR="00B05B62" w:rsidRPr="00D11F85" w:rsidRDefault="00B05B62" w:rsidP="00B05B62">
      <w:pPr>
        <w:ind w:left="5387" w:hanging="1134"/>
        <w:jc w:val="center"/>
        <w:rPr>
          <w:b/>
          <w:szCs w:val="28"/>
        </w:rPr>
      </w:pPr>
      <w:r w:rsidRPr="00D11F85">
        <w:rPr>
          <w:b/>
          <w:szCs w:val="28"/>
        </w:rPr>
        <w:t xml:space="preserve">Белгородской области </w:t>
      </w:r>
    </w:p>
    <w:p w:rsidR="00B05B62" w:rsidRPr="00D11F85" w:rsidRDefault="00B05B62" w:rsidP="00B05B62">
      <w:pPr>
        <w:ind w:left="5387" w:hanging="1134"/>
        <w:jc w:val="center"/>
        <w:rPr>
          <w:b/>
          <w:szCs w:val="28"/>
        </w:rPr>
      </w:pPr>
      <w:r w:rsidRPr="00D11F85">
        <w:rPr>
          <w:b/>
          <w:szCs w:val="28"/>
        </w:rPr>
        <w:t>на 2018-2024 годы»</w:t>
      </w:r>
    </w:p>
    <w:p w:rsidR="00B05B62" w:rsidRPr="00D11F85" w:rsidRDefault="00B05B62" w:rsidP="00B05B62">
      <w:pPr>
        <w:rPr>
          <w:b/>
          <w:szCs w:val="28"/>
        </w:rPr>
      </w:pPr>
    </w:p>
    <w:p w:rsidR="00B05B62" w:rsidRPr="00D11F85" w:rsidRDefault="00B05B62" w:rsidP="00B05B62">
      <w:pPr>
        <w:ind w:left="5387" w:hanging="1134"/>
        <w:jc w:val="center"/>
        <w:rPr>
          <w:b/>
          <w:szCs w:val="28"/>
        </w:rPr>
      </w:pPr>
    </w:p>
    <w:p w:rsidR="00B05B62" w:rsidRPr="00D11F85" w:rsidRDefault="00B05B62" w:rsidP="00B05B62">
      <w:pPr>
        <w:tabs>
          <w:tab w:val="left" w:pos="709"/>
        </w:tabs>
        <w:jc w:val="center"/>
        <w:rPr>
          <w:b/>
          <w:szCs w:val="28"/>
        </w:rPr>
      </w:pPr>
      <w:r w:rsidRPr="00D11F85">
        <w:rPr>
          <w:b/>
          <w:szCs w:val="28"/>
        </w:rPr>
        <w:t>Адресный перечень</w:t>
      </w:r>
    </w:p>
    <w:p w:rsidR="00B05B62" w:rsidRPr="00D11F85" w:rsidRDefault="00B05B62" w:rsidP="009F4F62">
      <w:pPr>
        <w:tabs>
          <w:tab w:val="left" w:pos="709"/>
        </w:tabs>
        <w:jc w:val="center"/>
        <w:rPr>
          <w:b/>
        </w:rPr>
      </w:pPr>
      <w:r w:rsidRPr="00D11F85">
        <w:rPr>
          <w:b/>
          <w:szCs w:val="28"/>
        </w:rPr>
        <w:t xml:space="preserve"> общественных </w:t>
      </w:r>
      <w:r w:rsidR="00047858" w:rsidRPr="00D11F85">
        <w:rPr>
          <w:b/>
          <w:szCs w:val="28"/>
        </w:rPr>
        <w:t>территорий – победителей Всер</w:t>
      </w:r>
      <w:r w:rsidR="009F4F62" w:rsidRPr="00D11F85">
        <w:rPr>
          <w:b/>
          <w:szCs w:val="28"/>
        </w:rPr>
        <w:t>о</w:t>
      </w:r>
      <w:r w:rsidR="00047858" w:rsidRPr="00D11F85">
        <w:rPr>
          <w:b/>
          <w:szCs w:val="28"/>
        </w:rPr>
        <w:t>сси</w:t>
      </w:r>
      <w:r w:rsidR="009F4F62" w:rsidRPr="00D11F85">
        <w:rPr>
          <w:b/>
          <w:szCs w:val="28"/>
        </w:rPr>
        <w:t>й</w:t>
      </w:r>
      <w:r w:rsidR="00047858" w:rsidRPr="00D11F85">
        <w:rPr>
          <w:b/>
          <w:szCs w:val="28"/>
        </w:rPr>
        <w:t>ского</w:t>
      </w:r>
      <w:r w:rsidR="009F4F62" w:rsidRPr="00D11F85">
        <w:rPr>
          <w:b/>
          <w:szCs w:val="28"/>
        </w:rPr>
        <w:t xml:space="preserve"> конкурса лучших проектов создания комфортной городской среды </w:t>
      </w:r>
    </w:p>
    <w:p w:rsidR="00B05B62" w:rsidRPr="00D11F85" w:rsidRDefault="00B05B62" w:rsidP="00B05B62">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B05B62" w:rsidRPr="00D11F85" w:rsidTr="00047858">
        <w:tc>
          <w:tcPr>
            <w:tcW w:w="1903" w:type="dxa"/>
            <w:shd w:val="clear" w:color="auto" w:fill="auto"/>
          </w:tcPr>
          <w:p w:rsidR="00B05B62" w:rsidRPr="00D11F85" w:rsidRDefault="00B05B62" w:rsidP="00047858">
            <w:pPr>
              <w:tabs>
                <w:tab w:val="left" w:pos="709"/>
              </w:tabs>
              <w:jc w:val="center"/>
              <w:rPr>
                <w:b/>
                <w:szCs w:val="28"/>
              </w:rPr>
            </w:pPr>
            <w:r w:rsidRPr="00D11F85">
              <w:rPr>
                <w:b/>
                <w:bCs/>
                <w:color w:val="000000"/>
                <w:szCs w:val="28"/>
              </w:rPr>
              <w:t>№ п/п</w:t>
            </w:r>
          </w:p>
          <w:p w:rsidR="00B05B62" w:rsidRPr="00D11F85" w:rsidRDefault="00B05B62" w:rsidP="00047858">
            <w:pPr>
              <w:tabs>
                <w:tab w:val="left" w:pos="709"/>
              </w:tabs>
              <w:jc w:val="center"/>
              <w:rPr>
                <w:b/>
                <w:szCs w:val="28"/>
              </w:rPr>
            </w:pPr>
          </w:p>
        </w:tc>
        <w:tc>
          <w:tcPr>
            <w:tcW w:w="7951" w:type="dxa"/>
            <w:shd w:val="clear" w:color="auto" w:fill="auto"/>
          </w:tcPr>
          <w:p w:rsidR="00B05B62" w:rsidRPr="00D11F85" w:rsidRDefault="00530E63" w:rsidP="00047858">
            <w:pPr>
              <w:tabs>
                <w:tab w:val="left" w:pos="709"/>
              </w:tabs>
              <w:jc w:val="center"/>
              <w:rPr>
                <w:b/>
                <w:szCs w:val="28"/>
              </w:rPr>
            </w:pPr>
            <w:r w:rsidRPr="00D11F85">
              <w:rPr>
                <w:b/>
                <w:bCs/>
                <w:color w:val="000000"/>
                <w:szCs w:val="28"/>
              </w:rPr>
              <w:t>Адрес общественной</w:t>
            </w:r>
            <w:r w:rsidR="00B05B62" w:rsidRPr="00D11F85">
              <w:rPr>
                <w:b/>
                <w:bCs/>
                <w:color w:val="000000"/>
                <w:szCs w:val="28"/>
              </w:rPr>
              <w:t xml:space="preserve"> территории</w:t>
            </w:r>
          </w:p>
        </w:tc>
      </w:tr>
      <w:tr w:rsidR="00B05B62" w:rsidRPr="00D11F85" w:rsidTr="00047858">
        <w:tc>
          <w:tcPr>
            <w:tcW w:w="9854" w:type="dxa"/>
            <w:gridSpan w:val="2"/>
            <w:shd w:val="clear" w:color="auto" w:fill="auto"/>
          </w:tcPr>
          <w:p w:rsidR="00B05B62" w:rsidRPr="00D11F85" w:rsidRDefault="009F4F62" w:rsidP="00047858">
            <w:pPr>
              <w:tabs>
                <w:tab w:val="left" w:pos="709"/>
              </w:tabs>
              <w:jc w:val="center"/>
              <w:rPr>
                <w:b/>
                <w:szCs w:val="28"/>
              </w:rPr>
            </w:pPr>
            <w:r w:rsidRPr="00D11F85">
              <w:rPr>
                <w:b/>
                <w:bCs/>
                <w:color w:val="000000"/>
                <w:szCs w:val="28"/>
              </w:rPr>
              <w:t>2022</w:t>
            </w:r>
            <w:r w:rsidR="00B05B62" w:rsidRPr="00D11F85">
              <w:rPr>
                <w:b/>
                <w:bCs/>
                <w:color w:val="000000"/>
                <w:szCs w:val="28"/>
              </w:rPr>
              <w:t xml:space="preserve"> год</w:t>
            </w:r>
          </w:p>
        </w:tc>
      </w:tr>
      <w:tr w:rsidR="00B05B62" w:rsidRPr="00D11F85" w:rsidTr="00047858">
        <w:tc>
          <w:tcPr>
            <w:tcW w:w="1903" w:type="dxa"/>
            <w:shd w:val="clear" w:color="auto" w:fill="auto"/>
          </w:tcPr>
          <w:p w:rsidR="00B05B62" w:rsidRPr="00D11F85" w:rsidRDefault="00B05B62" w:rsidP="00047858">
            <w:pPr>
              <w:tabs>
                <w:tab w:val="left" w:pos="709"/>
              </w:tabs>
              <w:jc w:val="center"/>
              <w:rPr>
                <w:szCs w:val="28"/>
              </w:rPr>
            </w:pPr>
            <w:r w:rsidRPr="00D11F85">
              <w:rPr>
                <w:szCs w:val="28"/>
              </w:rPr>
              <w:t>1.</w:t>
            </w:r>
          </w:p>
        </w:tc>
        <w:tc>
          <w:tcPr>
            <w:tcW w:w="7951" w:type="dxa"/>
            <w:shd w:val="clear" w:color="auto" w:fill="auto"/>
          </w:tcPr>
          <w:p w:rsidR="00B05B62" w:rsidRPr="00D11F85" w:rsidRDefault="009F4F62" w:rsidP="00047858">
            <w:pPr>
              <w:tabs>
                <w:tab w:val="left" w:pos="709"/>
              </w:tabs>
              <w:rPr>
                <w:b/>
                <w:szCs w:val="28"/>
              </w:rPr>
            </w:pPr>
            <w:r w:rsidRPr="00D11F85">
              <w:rPr>
                <w:color w:val="000000"/>
                <w:szCs w:val="28"/>
              </w:rPr>
              <w:t>г. Губкин - ревитализация поймы и создание прибрежной рекреационной зоны малой реки Теплый Колодезь</w:t>
            </w:r>
          </w:p>
        </w:tc>
      </w:tr>
    </w:tbl>
    <w:p w:rsidR="002F5367" w:rsidRDefault="002F5367" w:rsidP="00B05B62">
      <w:pPr>
        <w:pStyle w:val="24"/>
        <w:rPr>
          <w:bCs/>
          <w:szCs w:val="28"/>
        </w:rPr>
      </w:pPr>
    </w:p>
    <w:p w:rsidR="00AF13B7" w:rsidRPr="00921670" w:rsidRDefault="00AF13B7" w:rsidP="00AF13B7">
      <w:pPr>
        <w:rPr>
          <w:b/>
          <w:color w:val="FFFFFF" w:themeColor="background1"/>
          <w:szCs w:val="28"/>
        </w:rPr>
      </w:pPr>
      <w:r w:rsidRPr="00AF13B7">
        <w:rPr>
          <w:b/>
          <w:color w:val="000000" w:themeColor="text1"/>
          <w:szCs w:val="28"/>
        </w:rPr>
        <w:t xml:space="preserve">Начальник </w:t>
      </w:r>
      <w:r>
        <w:rPr>
          <w:b/>
          <w:color w:val="000000" w:themeColor="text1"/>
          <w:szCs w:val="28"/>
        </w:rPr>
        <w:t>управления                                                                А.М. Черных</w:t>
      </w:r>
      <w:r w:rsidRPr="00921670">
        <w:rPr>
          <w:b/>
          <w:color w:val="FFFFFF" w:themeColor="background1"/>
          <w:szCs w:val="28"/>
        </w:rPr>
        <w:t xml:space="preserve">авления </w:t>
      </w:r>
    </w:p>
    <w:p w:rsidR="003443F8" w:rsidRPr="00D11F85" w:rsidRDefault="003443F8" w:rsidP="00B05B62">
      <w:pPr>
        <w:pStyle w:val="24"/>
        <w:rPr>
          <w:bCs/>
          <w:szCs w:val="28"/>
        </w:rPr>
      </w:pPr>
    </w:p>
    <w:p w:rsidR="00B05B62" w:rsidRPr="00F3365A" w:rsidRDefault="00B05B62" w:rsidP="00F3365A">
      <w:pPr>
        <w:tabs>
          <w:tab w:val="left" w:pos="5520"/>
        </w:tabs>
        <w:rPr>
          <w:szCs w:val="28"/>
        </w:rPr>
      </w:pPr>
    </w:p>
    <w:sectPr w:rsidR="00B05B62" w:rsidRPr="00F3365A" w:rsidSect="00CA35A1">
      <w:headerReference w:type="default" r:id="rId12"/>
      <w:headerReference w:type="first" r:id="rId13"/>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C26" w:rsidRDefault="00AF1C26" w:rsidP="002E3323">
      <w:r>
        <w:separator/>
      </w:r>
    </w:p>
  </w:endnote>
  <w:endnote w:type="continuationSeparator" w:id="0">
    <w:p w:rsidR="00AF1C26" w:rsidRDefault="00AF1C26" w:rsidP="002E3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C26" w:rsidRDefault="00AF1C26" w:rsidP="002E3323">
      <w:r>
        <w:separator/>
      </w:r>
    </w:p>
  </w:footnote>
  <w:footnote w:type="continuationSeparator" w:id="0">
    <w:p w:rsidR="00AF1C26" w:rsidRDefault="00AF1C26" w:rsidP="002E33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72D" w:rsidRDefault="0035072D">
    <w:pPr>
      <w:pStyle w:val="ae"/>
      <w:jc w:val="center"/>
    </w:pPr>
    <w:r>
      <w:fldChar w:fldCharType="begin"/>
    </w:r>
    <w:r>
      <w:instrText>PAGE   \* MERGEFORMAT</w:instrText>
    </w:r>
    <w:r>
      <w:fldChar w:fldCharType="separate"/>
    </w:r>
    <w:r w:rsidR="00B64DC4">
      <w:rPr>
        <w:noProof/>
      </w:rPr>
      <w:t>38</w:t>
    </w:r>
    <w:r>
      <w:fldChar w:fldCharType="end"/>
    </w:r>
  </w:p>
  <w:p w:rsidR="0035072D" w:rsidRDefault="0035072D">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72D" w:rsidRDefault="0035072D" w:rsidP="00127E0E">
    <w:pPr>
      <w:pStyle w:val="ae"/>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72D" w:rsidRDefault="0035072D">
    <w:pPr>
      <w:pStyle w:val="ae"/>
      <w:jc w:val="center"/>
    </w:pPr>
    <w:r>
      <w:fldChar w:fldCharType="begin"/>
    </w:r>
    <w:r>
      <w:instrText>PAGE   \* MERGEFORMAT</w:instrText>
    </w:r>
    <w:r>
      <w:fldChar w:fldCharType="separate"/>
    </w:r>
    <w:r w:rsidR="00B64DC4">
      <w:rPr>
        <w:noProof/>
      </w:rPr>
      <w:t>49</w:t>
    </w:r>
    <w:r>
      <w:fldChar w:fldCharType="end"/>
    </w:r>
  </w:p>
  <w:p w:rsidR="0035072D" w:rsidRDefault="0035072D">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72D" w:rsidRDefault="0035072D" w:rsidP="00127E0E">
    <w:pPr>
      <w:pStyle w:val="ae"/>
      <w:jc w:val="center"/>
    </w:pPr>
    <w:r>
      <w:t>59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019CA"/>
    <w:multiLevelType w:val="hybridMultilevel"/>
    <w:tmpl w:val="FBB4F0CA"/>
    <w:lvl w:ilvl="0" w:tplc="10329FDA">
      <w:start w:val="13"/>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0A023F5"/>
    <w:multiLevelType w:val="hybridMultilevel"/>
    <w:tmpl w:val="257C8B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FA5553"/>
    <w:multiLevelType w:val="multilevel"/>
    <w:tmpl w:val="375A0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C00F02"/>
    <w:multiLevelType w:val="hybridMultilevel"/>
    <w:tmpl w:val="45AE9A62"/>
    <w:lvl w:ilvl="0" w:tplc="04190001">
      <w:start w:val="2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8623BA"/>
    <w:multiLevelType w:val="hybridMultilevel"/>
    <w:tmpl w:val="03AA0570"/>
    <w:lvl w:ilvl="0" w:tplc="D99232BE">
      <w:start w:val="1"/>
      <w:numFmt w:val="decimal"/>
      <w:lvlText w:val="%1."/>
      <w:lvlJc w:val="left"/>
      <w:pPr>
        <w:ind w:left="2484" w:hanging="360"/>
      </w:pPr>
      <w:rPr>
        <w:rFonts w:hint="default"/>
        <w:color w:val="FFFFFF"/>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5">
    <w:nsid w:val="168D4F54"/>
    <w:multiLevelType w:val="multilevel"/>
    <w:tmpl w:val="01E4CAFE"/>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17886A9D"/>
    <w:multiLevelType w:val="hybridMultilevel"/>
    <w:tmpl w:val="B6EA9C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D60AB7"/>
    <w:multiLevelType w:val="hybridMultilevel"/>
    <w:tmpl w:val="4538F146"/>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8EF4088"/>
    <w:multiLevelType w:val="hybridMultilevel"/>
    <w:tmpl w:val="B5F4EE62"/>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1C535C79"/>
    <w:multiLevelType w:val="hybridMultilevel"/>
    <w:tmpl w:val="F874369C"/>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21D35CC7"/>
    <w:multiLevelType w:val="hybridMultilevel"/>
    <w:tmpl w:val="A5DEB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504093"/>
    <w:multiLevelType w:val="multilevel"/>
    <w:tmpl w:val="2F3C86C2"/>
    <w:lvl w:ilvl="0">
      <w:start w:val="1"/>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2">
    <w:nsid w:val="25BB3320"/>
    <w:multiLevelType w:val="hybridMultilevel"/>
    <w:tmpl w:val="1400AC4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5B4AFB"/>
    <w:multiLevelType w:val="hybridMultilevel"/>
    <w:tmpl w:val="5FE8CC72"/>
    <w:lvl w:ilvl="0" w:tplc="F55EA174">
      <w:start w:val="1"/>
      <w:numFmt w:val="decimal"/>
      <w:lvlText w:val="%1."/>
      <w:lvlJc w:val="left"/>
      <w:pPr>
        <w:ind w:left="1335"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FB44BE0"/>
    <w:multiLevelType w:val="hybridMultilevel"/>
    <w:tmpl w:val="777EBA7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E060D8"/>
    <w:multiLevelType w:val="hybridMultilevel"/>
    <w:tmpl w:val="5C26A836"/>
    <w:lvl w:ilvl="0" w:tplc="D0BEB1D2">
      <w:start w:val="1"/>
      <w:numFmt w:val="decimal"/>
      <w:lvlText w:val="%1."/>
      <w:lvlJc w:val="left"/>
      <w:pPr>
        <w:tabs>
          <w:tab w:val="num" w:pos="792"/>
        </w:tabs>
        <w:ind w:left="792" w:hanging="432"/>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18A47E3"/>
    <w:multiLevelType w:val="singleLevel"/>
    <w:tmpl w:val="40186646"/>
    <w:lvl w:ilvl="0">
      <w:start w:val="1"/>
      <w:numFmt w:val="bullet"/>
      <w:lvlText w:val="-"/>
      <w:lvlJc w:val="left"/>
      <w:pPr>
        <w:tabs>
          <w:tab w:val="num" w:pos="360"/>
        </w:tabs>
        <w:ind w:left="360" w:hanging="360"/>
      </w:pPr>
      <w:rPr>
        <w:rFonts w:hint="default"/>
      </w:rPr>
    </w:lvl>
  </w:abstractNum>
  <w:abstractNum w:abstractNumId="17">
    <w:nsid w:val="34FD7D03"/>
    <w:multiLevelType w:val="hybridMultilevel"/>
    <w:tmpl w:val="6F5C8FE8"/>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9343137"/>
    <w:multiLevelType w:val="multilevel"/>
    <w:tmpl w:val="810043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9CF08FE"/>
    <w:multiLevelType w:val="hybridMultilevel"/>
    <w:tmpl w:val="AA400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8618AC"/>
    <w:multiLevelType w:val="hybridMultilevel"/>
    <w:tmpl w:val="4A1A5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9E78A2"/>
    <w:multiLevelType w:val="hybridMultilevel"/>
    <w:tmpl w:val="67F468F6"/>
    <w:lvl w:ilvl="0" w:tplc="49D4CF1E">
      <w:start w:val="22"/>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0A13EA"/>
    <w:multiLevelType w:val="hybridMultilevel"/>
    <w:tmpl w:val="E9BA0EEA"/>
    <w:lvl w:ilvl="0" w:tplc="C854B1B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44AD63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93E0D92"/>
    <w:multiLevelType w:val="hybridMultilevel"/>
    <w:tmpl w:val="19F423D2"/>
    <w:lvl w:ilvl="0" w:tplc="70528E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9A6247C"/>
    <w:multiLevelType w:val="singleLevel"/>
    <w:tmpl w:val="E864EB0E"/>
    <w:lvl w:ilvl="0">
      <w:start w:val="1"/>
      <w:numFmt w:val="bullet"/>
      <w:lvlText w:val="-"/>
      <w:lvlJc w:val="left"/>
      <w:pPr>
        <w:tabs>
          <w:tab w:val="num" w:pos="360"/>
        </w:tabs>
        <w:ind w:left="360" w:hanging="360"/>
      </w:pPr>
      <w:rPr>
        <w:rFonts w:hint="default"/>
      </w:rPr>
    </w:lvl>
  </w:abstractNum>
  <w:abstractNum w:abstractNumId="26">
    <w:nsid w:val="529D1738"/>
    <w:multiLevelType w:val="hybridMultilevel"/>
    <w:tmpl w:val="DC1A855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8B30A96"/>
    <w:multiLevelType w:val="multilevel"/>
    <w:tmpl w:val="984E6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E5158B"/>
    <w:multiLevelType w:val="hybridMultilevel"/>
    <w:tmpl w:val="3C08591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17170F"/>
    <w:multiLevelType w:val="hybridMultilevel"/>
    <w:tmpl w:val="B1720382"/>
    <w:lvl w:ilvl="0" w:tplc="A97A4D8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596A76F1"/>
    <w:multiLevelType w:val="hybridMultilevel"/>
    <w:tmpl w:val="2C865CC8"/>
    <w:lvl w:ilvl="0" w:tplc="ABFA1A02">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896935"/>
    <w:multiLevelType w:val="hybridMultilevel"/>
    <w:tmpl w:val="F8F6A34E"/>
    <w:lvl w:ilvl="0" w:tplc="B260B082">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2">
    <w:nsid w:val="639D5B22"/>
    <w:multiLevelType w:val="hybridMultilevel"/>
    <w:tmpl w:val="F5C6603E"/>
    <w:lvl w:ilvl="0" w:tplc="E7BCA3D0">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67876926"/>
    <w:multiLevelType w:val="hybridMultilevel"/>
    <w:tmpl w:val="B46E7A4E"/>
    <w:lvl w:ilvl="0" w:tplc="00306FC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34">
    <w:nsid w:val="687062E2"/>
    <w:multiLevelType w:val="hybridMultilevel"/>
    <w:tmpl w:val="C8342C54"/>
    <w:lvl w:ilvl="0" w:tplc="7332BF9E">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9E074D5"/>
    <w:multiLevelType w:val="hybridMultilevel"/>
    <w:tmpl w:val="9AF677B8"/>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6">
    <w:nsid w:val="6B85192C"/>
    <w:multiLevelType w:val="hybridMultilevel"/>
    <w:tmpl w:val="EFEE12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C304267"/>
    <w:multiLevelType w:val="hybridMultilevel"/>
    <w:tmpl w:val="64D23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792198"/>
    <w:multiLevelType w:val="hybridMultilevel"/>
    <w:tmpl w:val="8E5CEB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EAA49C7"/>
    <w:multiLevelType w:val="hybridMultilevel"/>
    <w:tmpl w:val="D2883A28"/>
    <w:lvl w:ilvl="0" w:tplc="CFC07D20">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99600B"/>
    <w:multiLevelType w:val="hybridMultilevel"/>
    <w:tmpl w:val="F61E7306"/>
    <w:lvl w:ilvl="0" w:tplc="DF7AEB9A">
      <w:start w:val="23"/>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920C9F"/>
    <w:multiLevelType w:val="hybridMultilevel"/>
    <w:tmpl w:val="9E8E193A"/>
    <w:lvl w:ilvl="0" w:tplc="88466B60">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42">
    <w:nsid w:val="77DC7C7E"/>
    <w:multiLevelType w:val="hybridMultilevel"/>
    <w:tmpl w:val="79E4909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BB05B02"/>
    <w:multiLevelType w:val="hybridMultilevel"/>
    <w:tmpl w:val="83ACDE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C255A5A"/>
    <w:multiLevelType w:val="multilevel"/>
    <w:tmpl w:val="40C2D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43"/>
  </w:num>
  <w:num w:numId="3">
    <w:abstractNumId w:val="2"/>
  </w:num>
  <w:num w:numId="4">
    <w:abstractNumId w:val="36"/>
  </w:num>
  <w:num w:numId="5">
    <w:abstractNumId w:val="18"/>
  </w:num>
  <w:num w:numId="6">
    <w:abstractNumId w:val="1"/>
  </w:num>
  <w:num w:numId="7">
    <w:abstractNumId w:val="38"/>
  </w:num>
  <w:num w:numId="8">
    <w:abstractNumId w:val="26"/>
  </w:num>
  <w:num w:numId="9">
    <w:abstractNumId w:val="7"/>
  </w:num>
  <w:num w:numId="10">
    <w:abstractNumId w:val="15"/>
  </w:num>
  <w:num w:numId="11">
    <w:abstractNumId w:val="41"/>
  </w:num>
  <w:num w:numId="12">
    <w:abstractNumId w:val="33"/>
  </w:num>
  <w:num w:numId="13">
    <w:abstractNumId w:val="29"/>
  </w:num>
  <w:num w:numId="14">
    <w:abstractNumId w:val="25"/>
  </w:num>
  <w:num w:numId="15">
    <w:abstractNumId w:val="16"/>
  </w:num>
  <w:num w:numId="16">
    <w:abstractNumId w:val="8"/>
  </w:num>
  <w:num w:numId="17">
    <w:abstractNumId w:val="23"/>
  </w:num>
  <w:num w:numId="18">
    <w:abstractNumId w:val="35"/>
  </w:num>
  <w:num w:numId="19">
    <w:abstractNumId w:val="9"/>
  </w:num>
  <w:num w:numId="20">
    <w:abstractNumId w:val="17"/>
  </w:num>
  <w:num w:numId="21">
    <w:abstractNumId w:val="22"/>
  </w:num>
  <w:num w:numId="22">
    <w:abstractNumId w:val="42"/>
  </w:num>
  <w:num w:numId="23">
    <w:abstractNumId w:val="14"/>
  </w:num>
  <w:num w:numId="24">
    <w:abstractNumId w:val="13"/>
  </w:num>
  <w:num w:numId="25">
    <w:abstractNumId w:val="24"/>
  </w:num>
  <w:num w:numId="26">
    <w:abstractNumId w:val="28"/>
  </w:num>
  <w:num w:numId="27">
    <w:abstractNumId w:val="19"/>
  </w:num>
  <w:num w:numId="28">
    <w:abstractNumId w:val="20"/>
  </w:num>
  <w:num w:numId="29">
    <w:abstractNumId w:val="32"/>
  </w:num>
  <w:num w:numId="30">
    <w:abstractNumId w:val="31"/>
  </w:num>
  <w:num w:numId="31">
    <w:abstractNumId w:val="44"/>
  </w:num>
  <w:num w:numId="32">
    <w:abstractNumId w:val="4"/>
  </w:num>
  <w:num w:numId="33">
    <w:abstractNumId w:val="11"/>
  </w:num>
  <w:num w:numId="34">
    <w:abstractNumId w:val="37"/>
  </w:num>
  <w:num w:numId="35">
    <w:abstractNumId w:val="5"/>
  </w:num>
  <w:num w:numId="36">
    <w:abstractNumId w:val="10"/>
  </w:num>
  <w:num w:numId="37">
    <w:abstractNumId w:val="0"/>
  </w:num>
  <w:num w:numId="38">
    <w:abstractNumId w:val="39"/>
  </w:num>
  <w:num w:numId="39">
    <w:abstractNumId w:val="30"/>
  </w:num>
  <w:num w:numId="40">
    <w:abstractNumId w:val="21"/>
  </w:num>
  <w:num w:numId="41">
    <w:abstractNumId w:val="40"/>
  </w:num>
  <w:num w:numId="42">
    <w:abstractNumId w:val="34"/>
  </w:num>
  <w:num w:numId="43">
    <w:abstractNumId w:val="12"/>
  </w:num>
  <w:num w:numId="44">
    <w:abstractNumId w:val="3"/>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autoHyphenation/>
  <w:hyphenationZone w:val="357"/>
  <w:doNotHyphenateCaps/>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6157A"/>
    <w:rsid w:val="000032AC"/>
    <w:rsid w:val="00003CEB"/>
    <w:rsid w:val="00004329"/>
    <w:rsid w:val="00004483"/>
    <w:rsid w:val="00005B75"/>
    <w:rsid w:val="00005F64"/>
    <w:rsid w:val="00006A59"/>
    <w:rsid w:val="00006D34"/>
    <w:rsid w:val="00007443"/>
    <w:rsid w:val="00007C0F"/>
    <w:rsid w:val="00007EE9"/>
    <w:rsid w:val="0001010D"/>
    <w:rsid w:val="000107C7"/>
    <w:rsid w:val="00010BA0"/>
    <w:rsid w:val="00010E04"/>
    <w:rsid w:val="00011374"/>
    <w:rsid w:val="00011B2D"/>
    <w:rsid w:val="00011D5C"/>
    <w:rsid w:val="00012DAF"/>
    <w:rsid w:val="00014764"/>
    <w:rsid w:val="000147C6"/>
    <w:rsid w:val="00015169"/>
    <w:rsid w:val="00015C5D"/>
    <w:rsid w:val="00015EF7"/>
    <w:rsid w:val="0001641C"/>
    <w:rsid w:val="00016893"/>
    <w:rsid w:val="00016FA4"/>
    <w:rsid w:val="00017634"/>
    <w:rsid w:val="000202D1"/>
    <w:rsid w:val="00020541"/>
    <w:rsid w:val="000205A0"/>
    <w:rsid w:val="000207A0"/>
    <w:rsid w:val="000207A8"/>
    <w:rsid w:val="00021335"/>
    <w:rsid w:val="00021826"/>
    <w:rsid w:val="00021F08"/>
    <w:rsid w:val="00022248"/>
    <w:rsid w:val="00022F33"/>
    <w:rsid w:val="0002409E"/>
    <w:rsid w:val="00024F46"/>
    <w:rsid w:val="000252E9"/>
    <w:rsid w:val="000252EA"/>
    <w:rsid w:val="00025C83"/>
    <w:rsid w:val="00025E97"/>
    <w:rsid w:val="000261EE"/>
    <w:rsid w:val="00026DFA"/>
    <w:rsid w:val="00027BDF"/>
    <w:rsid w:val="00027ECA"/>
    <w:rsid w:val="00030839"/>
    <w:rsid w:val="00030B29"/>
    <w:rsid w:val="00031762"/>
    <w:rsid w:val="00031D90"/>
    <w:rsid w:val="00033623"/>
    <w:rsid w:val="00033883"/>
    <w:rsid w:val="00033AED"/>
    <w:rsid w:val="00033F66"/>
    <w:rsid w:val="0003410B"/>
    <w:rsid w:val="00034A06"/>
    <w:rsid w:val="00034E1F"/>
    <w:rsid w:val="00034F3B"/>
    <w:rsid w:val="00035038"/>
    <w:rsid w:val="00036234"/>
    <w:rsid w:val="0003720A"/>
    <w:rsid w:val="00037D7E"/>
    <w:rsid w:val="0004176B"/>
    <w:rsid w:val="00041DDC"/>
    <w:rsid w:val="0004222E"/>
    <w:rsid w:val="00042DCE"/>
    <w:rsid w:val="00044C71"/>
    <w:rsid w:val="00045BC7"/>
    <w:rsid w:val="00045CF7"/>
    <w:rsid w:val="000462ED"/>
    <w:rsid w:val="00046759"/>
    <w:rsid w:val="00046BE1"/>
    <w:rsid w:val="00047644"/>
    <w:rsid w:val="00047858"/>
    <w:rsid w:val="00047A58"/>
    <w:rsid w:val="00047D9A"/>
    <w:rsid w:val="0005057F"/>
    <w:rsid w:val="00051038"/>
    <w:rsid w:val="00051888"/>
    <w:rsid w:val="00053199"/>
    <w:rsid w:val="000534E1"/>
    <w:rsid w:val="00054174"/>
    <w:rsid w:val="00055016"/>
    <w:rsid w:val="00055213"/>
    <w:rsid w:val="00055D9B"/>
    <w:rsid w:val="00056152"/>
    <w:rsid w:val="0005636C"/>
    <w:rsid w:val="00056ADA"/>
    <w:rsid w:val="0005780E"/>
    <w:rsid w:val="00057D74"/>
    <w:rsid w:val="00057F28"/>
    <w:rsid w:val="000604EA"/>
    <w:rsid w:val="00060690"/>
    <w:rsid w:val="0006139B"/>
    <w:rsid w:val="00061867"/>
    <w:rsid w:val="00061969"/>
    <w:rsid w:val="00062190"/>
    <w:rsid w:val="0006296E"/>
    <w:rsid w:val="000644B6"/>
    <w:rsid w:val="00064A1B"/>
    <w:rsid w:val="00064E02"/>
    <w:rsid w:val="00065B4F"/>
    <w:rsid w:val="000661F4"/>
    <w:rsid w:val="000667F2"/>
    <w:rsid w:val="00067414"/>
    <w:rsid w:val="00067A81"/>
    <w:rsid w:val="000700B9"/>
    <w:rsid w:val="00070108"/>
    <w:rsid w:val="00070651"/>
    <w:rsid w:val="00070822"/>
    <w:rsid w:val="000711FD"/>
    <w:rsid w:val="0007170B"/>
    <w:rsid w:val="000726A0"/>
    <w:rsid w:val="00073DE3"/>
    <w:rsid w:val="00074482"/>
    <w:rsid w:val="00074507"/>
    <w:rsid w:val="0007512E"/>
    <w:rsid w:val="00075369"/>
    <w:rsid w:val="00075D52"/>
    <w:rsid w:val="00076677"/>
    <w:rsid w:val="00076DAC"/>
    <w:rsid w:val="00076FEB"/>
    <w:rsid w:val="00077737"/>
    <w:rsid w:val="00077749"/>
    <w:rsid w:val="000779BE"/>
    <w:rsid w:val="00080149"/>
    <w:rsid w:val="0008082A"/>
    <w:rsid w:val="00081863"/>
    <w:rsid w:val="00082E46"/>
    <w:rsid w:val="00083893"/>
    <w:rsid w:val="00084F20"/>
    <w:rsid w:val="0008669D"/>
    <w:rsid w:val="00087286"/>
    <w:rsid w:val="0008780C"/>
    <w:rsid w:val="00087D5A"/>
    <w:rsid w:val="00091515"/>
    <w:rsid w:val="00091644"/>
    <w:rsid w:val="000919C1"/>
    <w:rsid w:val="00092345"/>
    <w:rsid w:val="000938F2"/>
    <w:rsid w:val="000946ED"/>
    <w:rsid w:val="0009561A"/>
    <w:rsid w:val="000A082C"/>
    <w:rsid w:val="000A09B9"/>
    <w:rsid w:val="000A1910"/>
    <w:rsid w:val="000A2AE1"/>
    <w:rsid w:val="000A2F81"/>
    <w:rsid w:val="000A3206"/>
    <w:rsid w:val="000A3771"/>
    <w:rsid w:val="000A435D"/>
    <w:rsid w:val="000A4387"/>
    <w:rsid w:val="000A49B3"/>
    <w:rsid w:val="000A6197"/>
    <w:rsid w:val="000A6CF4"/>
    <w:rsid w:val="000B0364"/>
    <w:rsid w:val="000B0474"/>
    <w:rsid w:val="000B0652"/>
    <w:rsid w:val="000B0FE7"/>
    <w:rsid w:val="000B101E"/>
    <w:rsid w:val="000B23DF"/>
    <w:rsid w:val="000B2481"/>
    <w:rsid w:val="000B2A6E"/>
    <w:rsid w:val="000B2C88"/>
    <w:rsid w:val="000B2DF4"/>
    <w:rsid w:val="000B33E1"/>
    <w:rsid w:val="000B42D2"/>
    <w:rsid w:val="000B4A1A"/>
    <w:rsid w:val="000B5EE3"/>
    <w:rsid w:val="000B71A0"/>
    <w:rsid w:val="000B723F"/>
    <w:rsid w:val="000B78A2"/>
    <w:rsid w:val="000C014D"/>
    <w:rsid w:val="000C01F5"/>
    <w:rsid w:val="000C03D0"/>
    <w:rsid w:val="000C040E"/>
    <w:rsid w:val="000C0573"/>
    <w:rsid w:val="000C1D1E"/>
    <w:rsid w:val="000C2D66"/>
    <w:rsid w:val="000C2F9B"/>
    <w:rsid w:val="000C33F3"/>
    <w:rsid w:val="000C4711"/>
    <w:rsid w:val="000C5DCB"/>
    <w:rsid w:val="000C6431"/>
    <w:rsid w:val="000C65A3"/>
    <w:rsid w:val="000C66F1"/>
    <w:rsid w:val="000D0508"/>
    <w:rsid w:val="000D0B2B"/>
    <w:rsid w:val="000D335B"/>
    <w:rsid w:val="000D347A"/>
    <w:rsid w:val="000D3CDB"/>
    <w:rsid w:val="000D400B"/>
    <w:rsid w:val="000D465F"/>
    <w:rsid w:val="000D6DA2"/>
    <w:rsid w:val="000D7795"/>
    <w:rsid w:val="000D7E2E"/>
    <w:rsid w:val="000E0088"/>
    <w:rsid w:val="000E0672"/>
    <w:rsid w:val="000E0B2B"/>
    <w:rsid w:val="000E296E"/>
    <w:rsid w:val="000E3D3C"/>
    <w:rsid w:val="000E4338"/>
    <w:rsid w:val="000E4E1E"/>
    <w:rsid w:val="000E4E2D"/>
    <w:rsid w:val="000E5469"/>
    <w:rsid w:val="000E59F8"/>
    <w:rsid w:val="000E5A5E"/>
    <w:rsid w:val="000E688E"/>
    <w:rsid w:val="000E77A0"/>
    <w:rsid w:val="000F09F2"/>
    <w:rsid w:val="000F1288"/>
    <w:rsid w:val="000F18CE"/>
    <w:rsid w:val="000F1B7D"/>
    <w:rsid w:val="000F2304"/>
    <w:rsid w:val="000F2521"/>
    <w:rsid w:val="000F2834"/>
    <w:rsid w:val="000F2BDA"/>
    <w:rsid w:val="000F312E"/>
    <w:rsid w:val="000F3953"/>
    <w:rsid w:val="000F396C"/>
    <w:rsid w:val="000F3C95"/>
    <w:rsid w:val="000F47D2"/>
    <w:rsid w:val="000F4C33"/>
    <w:rsid w:val="000F4F7B"/>
    <w:rsid w:val="000F5A30"/>
    <w:rsid w:val="001017EE"/>
    <w:rsid w:val="00101CAE"/>
    <w:rsid w:val="00102DC3"/>
    <w:rsid w:val="00104A8A"/>
    <w:rsid w:val="001050B4"/>
    <w:rsid w:val="00105720"/>
    <w:rsid w:val="00105D96"/>
    <w:rsid w:val="00106280"/>
    <w:rsid w:val="00106F1C"/>
    <w:rsid w:val="00107B50"/>
    <w:rsid w:val="00110295"/>
    <w:rsid w:val="00110315"/>
    <w:rsid w:val="001104BD"/>
    <w:rsid w:val="00110FAA"/>
    <w:rsid w:val="00111B7D"/>
    <w:rsid w:val="00111CC7"/>
    <w:rsid w:val="0011571D"/>
    <w:rsid w:val="001157DF"/>
    <w:rsid w:val="00115F44"/>
    <w:rsid w:val="001171DD"/>
    <w:rsid w:val="00117BDC"/>
    <w:rsid w:val="00117F40"/>
    <w:rsid w:val="001203CD"/>
    <w:rsid w:val="001209D4"/>
    <w:rsid w:val="0012116F"/>
    <w:rsid w:val="0012178F"/>
    <w:rsid w:val="00122374"/>
    <w:rsid w:val="001227B9"/>
    <w:rsid w:val="00123237"/>
    <w:rsid w:val="001232AA"/>
    <w:rsid w:val="00123A18"/>
    <w:rsid w:val="00123A63"/>
    <w:rsid w:val="00123D34"/>
    <w:rsid w:val="0012402F"/>
    <w:rsid w:val="0012419D"/>
    <w:rsid w:val="00124580"/>
    <w:rsid w:val="00124827"/>
    <w:rsid w:val="0012656A"/>
    <w:rsid w:val="001274B4"/>
    <w:rsid w:val="00127E0E"/>
    <w:rsid w:val="00130AD5"/>
    <w:rsid w:val="001315CB"/>
    <w:rsid w:val="00132909"/>
    <w:rsid w:val="00133A16"/>
    <w:rsid w:val="0013544F"/>
    <w:rsid w:val="00135815"/>
    <w:rsid w:val="0013612C"/>
    <w:rsid w:val="001361E7"/>
    <w:rsid w:val="001366F4"/>
    <w:rsid w:val="00136800"/>
    <w:rsid w:val="00136D23"/>
    <w:rsid w:val="001377A6"/>
    <w:rsid w:val="00137806"/>
    <w:rsid w:val="00137F09"/>
    <w:rsid w:val="00140AAC"/>
    <w:rsid w:val="00141521"/>
    <w:rsid w:val="001419D7"/>
    <w:rsid w:val="001423C2"/>
    <w:rsid w:val="001423DE"/>
    <w:rsid w:val="001423FD"/>
    <w:rsid w:val="001435D6"/>
    <w:rsid w:val="00145D7D"/>
    <w:rsid w:val="00146CB6"/>
    <w:rsid w:val="001472C8"/>
    <w:rsid w:val="001475A0"/>
    <w:rsid w:val="00150083"/>
    <w:rsid w:val="00150A21"/>
    <w:rsid w:val="00151193"/>
    <w:rsid w:val="00151B9F"/>
    <w:rsid w:val="00152200"/>
    <w:rsid w:val="001524E4"/>
    <w:rsid w:val="00152B01"/>
    <w:rsid w:val="00152C95"/>
    <w:rsid w:val="0015311F"/>
    <w:rsid w:val="00154280"/>
    <w:rsid w:val="001552FD"/>
    <w:rsid w:val="00155CF2"/>
    <w:rsid w:val="00155D14"/>
    <w:rsid w:val="00156614"/>
    <w:rsid w:val="001568B6"/>
    <w:rsid w:val="00157547"/>
    <w:rsid w:val="00157FD8"/>
    <w:rsid w:val="0016059E"/>
    <w:rsid w:val="0016075E"/>
    <w:rsid w:val="00161B23"/>
    <w:rsid w:val="00163C7A"/>
    <w:rsid w:val="00163DA2"/>
    <w:rsid w:val="001641EE"/>
    <w:rsid w:val="00164FCC"/>
    <w:rsid w:val="00165C6B"/>
    <w:rsid w:val="00170694"/>
    <w:rsid w:val="00170A35"/>
    <w:rsid w:val="00170AC6"/>
    <w:rsid w:val="00170C30"/>
    <w:rsid w:val="001724C7"/>
    <w:rsid w:val="0017283B"/>
    <w:rsid w:val="001730EA"/>
    <w:rsid w:val="0017403B"/>
    <w:rsid w:val="001743C3"/>
    <w:rsid w:val="00174E87"/>
    <w:rsid w:val="00175751"/>
    <w:rsid w:val="0017609F"/>
    <w:rsid w:val="00177D3F"/>
    <w:rsid w:val="00177E3A"/>
    <w:rsid w:val="00180AB6"/>
    <w:rsid w:val="00180C6E"/>
    <w:rsid w:val="00180F86"/>
    <w:rsid w:val="00180FF2"/>
    <w:rsid w:val="001827AE"/>
    <w:rsid w:val="00182819"/>
    <w:rsid w:val="0018282D"/>
    <w:rsid w:val="001830E1"/>
    <w:rsid w:val="001833E6"/>
    <w:rsid w:val="001835EB"/>
    <w:rsid w:val="0018388F"/>
    <w:rsid w:val="00184371"/>
    <w:rsid w:val="0018455C"/>
    <w:rsid w:val="00184700"/>
    <w:rsid w:val="001855A0"/>
    <w:rsid w:val="00186651"/>
    <w:rsid w:val="00186FD7"/>
    <w:rsid w:val="00187A59"/>
    <w:rsid w:val="00187EFB"/>
    <w:rsid w:val="00191180"/>
    <w:rsid w:val="0019235E"/>
    <w:rsid w:val="00194890"/>
    <w:rsid w:val="00195C80"/>
    <w:rsid w:val="00195E62"/>
    <w:rsid w:val="00197AB3"/>
    <w:rsid w:val="001A0040"/>
    <w:rsid w:val="001A0BA1"/>
    <w:rsid w:val="001A0BD9"/>
    <w:rsid w:val="001A12D4"/>
    <w:rsid w:val="001A1617"/>
    <w:rsid w:val="001A1BED"/>
    <w:rsid w:val="001A26CF"/>
    <w:rsid w:val="001A2D37"/>
    <w:rsid w:val="001A38E9"/>
    <w:rsid w:val="001A4B74"/>
    <w:rsid w:val="001A4F83"/>
    <w:rsid w:val="001A4FED"/>
    <w:rsid w:val="001A51C3"/>
    <w:rsid w:val="001A5308"/>
    <w:rsid w:val="001A584D"/>
    <w:rsid w:val="001A59B4"/>
    <w:rsid w:val="001A5CB3"/>
    <w:rsid w:val="001A5CEF"/>
    <w:rsid w:val="001A5D0A"/>
    <w:rsid w:val="001A6BB5"/>
    <w:rsid w:val="001A73CD"/>
    <w:rsid w:val="001A792F"/>
    <w:rsid w:val="001B049E"/>
    <w:rsid w:val="001B123E"/>
    <w:rsid w:val="001B2CDE"/>
    <w:rsid w:val="001B2D17"/>
    <w:rsid w:val="001B3099"/>
    <w:rsid w:val="001B411D"/>
    <w:rsid w:val="001B44F5"/>
    <w:rsid w:val="001B4859"/>
    <w:rsid w:val="001C011A"/>
    <w:rsid w:val="001C0499"/>
    <w:rsid w:val="001C0813"/>
    <w:rsid w:val="001C0845"/>
    <w:rsid w:val="001C1300"/>
    <w:rsid w:val="001C18B6"/>
    <w:rsid w:val="001C1C0C"/>
    <w:rsid w:val="001C449C"/>
    <w:rsid w:val="001C5E5D"/>
    <w:rsid w:val="001C611E"/>
    <w:rsid w:val="001C61B9"/>
    <w:rsid w:val="001C6E1D"/>
    <w:rsid w:val="001C7AC8"/>
    <w:rsid w:val="001C7C6C"/>
    <w:rsid w:val="001D2B99"/>
    <w:rsid w:val="001D3AC3"/>
    <w:rsid w:val="001D6503"/>
    <w:rsid w:val="001D66E4"/>
    <w:rsid w:val="001D67C3"/>
    <w:rsid w:val="001D680E"/>
    <w:rsid w:val="001D6C09"/>
    <w:rsid w:val="001D7D7C"/>
    <w:rsid w:val="001D7E59"/>
    <w:rsid w:val="001D7E85"/>
    <w:rsid w:val="001E03B5"/>
    <w:rsid w:val="001E0A7B"/>
    <w:rsid w:val="001E176D"/>
    <w:rsid w:val="001E18DE"/>
    <w:rsid w:val="001E1CE9"/>
    <w:rsid w:val="001E1E76"/>
    <w:rsid w:val="001E1FEA"/>
    <w:rsid w:val="001E2D1E"/>
    <w:rsid w:val="001E2E97"/>
    <w:rsid w:val="001E2EC8"/>
    <w:rsid w:val="001E2FCB"/>
    <w:rsid w:val="001E39A4"/>
    <w:rsid w:val="001E3B7A"/>
    <w:rsid w:val="001E3D2A"/>
    <w:rsid w:val="001E4C05"/>
    <w:rsid w:val="001E555B"/>
    <w:rsid w:val="001E5A48"/>
    <w:rsid w:val="001E6513"/>
    <w:rsid w:val="001E6A2D"/>
    <w:rsid w:val="001E7B1B"/>
    <w:rsid w:val="001E7E1A"/>
    <w:rsid w:val="001F0777"/>
    <w:rsid w:val="001F0A2D"/>
    <w:rsid w:val="001F0EF1"/>
    <w:rsid w:val="001F1513"/>
    <w:rsid w:val="001F1AF5"/>
    <w:rsid w:val="001F3959"/>
    <w:rsid w:val="001F3C41"/>
    <w:rsid w:val="001F4633"/>
    <w:rsid w:val="001F4D2E"/>
    <w:rsid w:val="001F58C1"/>
    <w:rsid w:val="00200125"/>
    <w:rsid w:val="002001DA"/>
    <w:rsid w:val="0020066E"/>
    <w:rsid w:val="0020097D"/>
    <w:rsid w:val="00200C49"/>
    <w:rsid w:val="0020131A"/>
    <w:rsid w:val="00201F21"/>
    <w:rsid w:val="002033AA"/>
    <w:rsid w:val="002033BE"/>
    <w:rsid w:val="00203B6A"/>
    <w:rsid w:val="00203C47"/>
    <w:rsid w:val="00204B34"/>
    <w:rsid w:val="00205777"/>
    <w:rsid w:val="00205AB4"/>
    <w:rsid w:val="00205C54"/>
    <w:rsid w:val="00210186"/>
    <w:rsid w:val="002105CB"/>
    <w:rsid w:val="002111AD"/>
    <w:rsid w:val="002112E2"/>
    <w:rsid w:val="00211448"/>
    <w:rsid w:val="002115A6"/>
    <w:rsid w:val="00212180"/>
    <w:rsid w:val="00212B4E"/>
    <w:rsid w:val="00212C61"/>
    <w:rsid w:val="00213767"/>
    <w:rsid w:val="00214C3C"/>
    <w:rsid w:val="0021549E"/>
    <w:rsid w:val="002158E7"/>
    <w:rsid w:val="00216001"/>
    <w:rsid w:val="00216363"/>
    <w:rsid w:val="00216C2A"/>
    <w:rsid w:val="00216E72"/>
    <w:rsid w:val="002173CC"/>
    <w:rsid w:val="00217D25"/>
    <w:rsid w:val="00220E81"/>
    <w:rsid w:val="002218DA"/>
    <w:rsid w:val="00221CE5"/>
    <w:rsid w:val="00221F72"/>
    <w:rsid w:val="00222052"/>
    <w:rsid w:val="00223DCA"/>
    <w:rsid w:val="00224318"/>
    <w:rsid w:val="00224ECB"/>
    <w:rsid w:val="00224F72"/>
    <w:rsid w:val="002251C9"/>
    <w:rsid w:val="00226424"/>
    <w:rsid w:val="00226E6F"/>
    <w:rsid w:val="00227029"/>
    <w:rsid w:val="002272C8"/>
    <w:rsid w:val="00227BB9"/>
    <w:rsid w:val="00227C35"/>
    <w:rsid w:val="00227E8F"/>
    <w:rsid w:val="00230405"/>
    <w:rsid w:val="0023089E"/>
    <w:rsid w:val="002319E3"/>
    <w:rsid w:val="002321EF"/>
    <w:rsid w:val="002321FD"/>
    <w:rsid w:val="00232399"/>
    <w:rsid w:val="002332F2"/>
    <w:rsid w:val="0023379F"/>
    <w:rsid w:val="00233A9F"/>
    <w:rsid w:val="00233AF3"/>
    <w:rsid w:val="00233FC5"/>
    <w:rsid w:val="00234978"/>
    <w:rsid w:val="00236474"/>
    <w:rsid w:val="00236622"/>
    <w:rsid w:val="002377A7"/>
    <w:rsid w:val="00237990"/>
    <w:rsid w:val="002429DE"/>
    <w:rsid w:val="00243416"/>
    <w:rsid w:val="00244425"/>
    <w:rsid w:val="0024453D"/>
    <w:rsid w:val="00244F0C"/>
    <w:rsid w:val="00245041"/>
    <w:rsid w:val="00245881"/>
    <w:rsid w:val="00246592"/>
    <w:rsid w:val="00246C1B"/>
    <w:rsid w:val="00246C74"/>
    <w:rsid w:val="00247379"/>
    <w:rsid w:val="00247681"/>
    <w:rsid w:val="00247972"/>
    <w:rsid w:val="00247E0C"/>
    <w:rsid w:val="0025000A"/>
    <w:rsid w:val="00250924"/>
    <w:rsid w:val="00250EA6"/>
    <w:rsid w:val="00251160"/>
    <w:rsid w:val="00251EB1"/>
    <w:rsid w:val="002523C7"/>
    <w:rsid w:val="00252B8A"/>
    <w:rsid w:val="00253D43"/>
    <w:rsid w:val="002541D2"/>
    <w:rsid w:val="002551AB"/>
    <w:rsid w:val="00256CE9"/>
    <w:rsid w:val="002577EF"/>
    <w:rsid w:val="00257BE6"/>
    <w:rsid w:val="002608E3"/>
    <w:rsid w:val="002615AB"/>
    <w:rsid w:val="002619A3"/>
    <w:rsid w:val="00262381"/>
    <w:rsid w:val="00262526"/>
    <w:rsid w:val="00262809"/>
    <w:rsid w:val="002628B8"/>
    <w:rsid w:val="002636BA"/>
    <w:rsid w:val="002637C8"/>
    <w:rsid w:val="0026419C"/>
    <w:rsid w:val="00264B0D"/>
    <w:rsid w:val="00264B43"/>
    <w:rsid w:val="00265774"/>
    <w:rsid w:val="00265A2A"/>
    <w:rsid w:val="00265AEF"/>
    <w:rsid w:val="00265C80"/>
    <w:rsid w:val="0026688E"/>
    <w:rsid w:val="002672C6"/>
    <w:rsid w:val="00267DAA"/>
    <w:rsid w:val="00267DEA"/>
    <w:rsid w:val="0027087C"/>
    <w:rsid w:val="002711F1"/>
    <w:rsid w:val="002713E3"/>
    <w:rsid w:val="0027277F"/>
    <w:rsid w:val="002727B1"/>
    <w:rsid w:val="0027333E"/>
    <w:rsid w:val="00273C3D"/>
    <w:rsid w:val="00274532"/>
    <w:rsid w:val="00274681"/>
    <w:rsid w:val="00275300"/>
    <w:rsid w:val="00275E45"/>
    <w:rsid w:val="00276A03"/>
    <w:rsid w:val="00276F81"/>
    <w:rsid w:val="002778E3"/>
    <w:rsid w:val="0028014B"/>
    <w:rsid w:val="002808CC"/>
    <w:rsid w:val="00280EAC"/>
    <w:rsid w:val="00281125"/>
    <w:rsid w:val="002817D8"/>
    <w:rsid w:val="00281A22"/>
    <w:rsid w:val="0028217F"/>
    <w:rsid w:val="0028342D"/>
    <w:rsid w:val="0028344E"/>
    <w:rsid w:val="0028386D"/>
    <w:rsid w:val="00283F20"/>
    <w:rsid w:val="00283FD0"/>
    <w:rsid w:val="00284C6A"/>
    <w:rsid w:val="00285683"/>
    <w:rsid w:val="00285D2D"/>
    <w:rsid w:val="00286239"/>
    <w:rsid w:val="00286337"/>
    <w:rsid w:val="0028654C"/>
    <w:rsid w:val="002871D4"/>
    <w:rsid w:val="00290841"/>
    <w:rsid w:val="00291FDB"/>
    <w:rsid w:val="0029215D"/>
    <w:rsid w:val="002924A7"/>
    <w:rsid w:val="00292BA8"/>
    <w:rsid w:val="00292E23"/>
    <w:rsid w:val="00293607"/>
    <w:rsid w:val="002939A8"/>
    <w:rsid w:val="00293BB7"/>
    <w:rsid w:val="00294E3D"/>
    <w:rsid w:val="0029579E"/>
    <w:rsid w:val="002959DC"/>
    <w:rsid w:val="00295DAF"/>
    <w:rsid w:val="00296B83"/>
    <w:rsid w:val="00296CD9"/>
    <w:rsid w:val="00297051"/>
    <w:rsid w:val="00297190"/>
    <w:rsid w:val="00297BE4"/>
    <w:rsid w:val="00297C1E"/>
    <w:rsid w:val="002A02B5"/>
    <w:rsid w:val="002A0B7F"/>
    <w:rsid w:val="002A13C2"/>
    <w:rsid w:val="002A1EBF"/>
    <w:rsid w:val="002A2812"/>
    <w:rsid w:val="002A3736"/>
    <w:rsid w:val="002A3FC3"/>
    <w:rsid w:val="002A4A66"/>
    <w:rsid w:val="002A4EFE"/>
    <w:rsid w:val="002A67CF"/>
    <w:rsid w:val="002A74FB"/>
    <w:rsid w:val="002A76E6"/>
    <w:rsid w:val="002A7ECF"/>
    <w:rsid w:val="002B0074"/>
    <w:rsid w:val="002B0E51"/>
    <w:rsid w:val="002B3B64"/>
    <w:rsid w:val="002B3C72"/>
    <w:rsid w:val="002B4C8F"/>
    <w:rsid w:val="002B4FF0"/>
    <w:rsid w:val="002B50DE"/>
    <w:rsid w:val="002B585C"/>
    <w:rsid w:val="002B67E5"/>
    <w:rsid w:val="002B782A"/>
    <w:rsid w:val="002B7A31"/>
    <w:rsid w:val="002C05BE"/>
    <w:rsid w:val="002C0B84"/>
    <w:rsid w:val="002C2964"/>
    <w:rsid w:val="002C2A27"/>
    <w:rsid w:val="002C3318"/>
    <w:rsid w:val="002C3351"/>
    <w:rsid w:val="002C3365"/>
    <w:rsid w:val="002C344D"/>
    <w:rsid w:val="002C3BFD"/>
    <w:rsid w:val="002C4BB3"/>
    <w:rsid w:val="002C5BCC"/>
    <w:rsid w:val="002C6AEE"/>
    <w:rsid w:val="002C6BAA"/>
    <w:rsid w:val="002C6DB4"/>
    <w:rsid w:val="002D02E1"/>
    <w:rsid w:val="002D1018"/>
    <w:rsid w:val="002D15B5"/>
    <w:rsid w:val="002D2FDD"/>
    <w:rsid w:val="002D3402"/>
    <w:rsid w:val="002D3829"/>
    <w:rsid w:val="002D3979"/>
    <w:rsid w:val="002D3A5B"/>
    <w:rsid w:val="002D3FFC"/>
    <w:rsid w:val="002D4935"/>
    <w:rsid w:val="002D6E23"/>
    <w:rsid w:val="002D7CB0"/>
    <w:rsid w:val="002E019C"/>
    <w:rsid w:val="002E0F9D"/>
    <w:rsid w:val="002E1524"/>
    <w:rsid w:val="002E1629"/>
    <w:rsid w:val="002E1726"/>
    <w:rsid w:val="002E1D0B"/>
    <w:rsid w:val="002E2B04"/>
    <w:rsid w:val="002E306C"/>
    <w:rsid w:val="002E3323"/>
    <w:rsid w:val="002E3565"/>
    <w:rsid w:val="002E3FCE"/>
    <w:rsid w:val="002E438B"/>
    <w:rsid w:val="002E4438"/>
    <w:rsid w:val="002E5B4B"/>
    <w:rsid w:val="002E7851"/>
    <w:rsid w:val="002F08AB"/>
    <w:rsid w:val="002F0ADD"/>
    <w:rsid w:val="002F1386"/>
    <w:rsid w:val="002F23DC"/>
    <w:rsid w:val="002F2526"/>
    <w:rsid w:val="002F27C2"/>
    <w:rsid w:val="002F2BBE"/>
    <w:rsid w:val="002F34A7"/>
    <w:rsid w:val="002F3854"/>
    <w:rsid w:val="002F3965"/>
    <w:rsid w:val="002F4A7B"/>
    <w:rsid w:val="002F5367"/>
    <w:rsid w:val="002F558D"/>
    <w:rsid w:val="002F598C"/>
    <w:rsid w:val="002F64C0"/>
    <w:rsid w:val="002F703C"/>
    <w:rsid w:val="003009E7"/>
    <w:rsid w:val="00300E80"/>
    <w:rsid w:val="0030149C"/>
    <w:rsid w:val="00302136"/>
    <w:rsid w:val="003022B2"/>
    <w:rsid w:val="0030235D"/>
    <w:rsid w:val="00302700"/>
    <w:rsid w:val="00303B30"/>
    <w:rsid w:val="00304062"/>
    <w:rsid w:val="00305882"/>
    <w:rsid w:val="003059D2"/>
    <w:rsid w:val="00305BE9"/>
    <w:rsid w:val="00305F4F"/>
    <w:rsid w:val="00306CAD"/>
    <w:rsid w:val="00307346"/>
    <w:rsid w:val="00307B03"/>
    <w:rsid w:val="00307E14"/>
    <w:rsid w:val="00310266"/>
    <w:rsid w:val="003116E9"/>
    <w:rsid w:val="0031221E"/>
    <w:rsid w:val="00312797"/>
    <w:rsid w:val="00312CD3"/>
    <w:rsid w:val="003138FA"/>
    <w:rsid w:val="00314294"/>
    <w:rsid w:val="003144E2"/>
    <w:rsid w:val="003147C1"/>
    <w:rsid w:val="003149FB"/>
    <w:rsid w:val="00315712"/>
    <w:rsid w:val="00315E2D"/>
    <w:rsid w:val="003160F8"/>
    <w:rsid w:val="0031634F"/>
    <w:rsid w:val="00317417"/>
    <w:rsid w:val="003174EC"/>
    <w:rsid w:val="003174FC"/>
    <w:rsid w:val="003200DA"/>
    <w:rsid w:val="00320487"/>
    <w:rsid w:val="003205D5"/>
    <w:rsid w:val="00320716"/>
    <w:rsid w:val="00320965"/>
    <w:rsid w:val="00320ABD"/>
    <w:rsid w:val="00321FE4"/>
    <w:rsid w:val="003227CE"/>
    <w:rsid w:val="003227E9"/>
    <w:rsid w:val="0032315D"/>
    <w:rsid w:val="0032343E"/>
    <w:rsid w:val="00323814"/>
    <w:rsid w:val="00323EA9"/>
    <w:rsid w:val="00324519"/>
    <w:rsid w:val="003249BC"/>
    <w:rsid w:val="00324AE5"/>
    <w:rsid w:val="00324DA7"/>
    <w:rsid w:val="00325299"/>
    <w:rsid w:val="0032557E"/>
    <w:rsid w:val="003270D7"/>
    <w:rsid w:val="0032755C"/>
    <w:rsid w:val="0033069D"/>
    <w:rsid w:val="0033071D"/>
    <w:rsid w:val="003307EE"/>
    <w:rsid w:val="00330C68"/>
    <w:rsid w:val="00332322"/>
    <w:rsid w:val="0033348C"/>
    <w:rsid w:val="00333D16"/>
    <w:rsid w:val="00333DC7"/>
    <w:rsid w:val="0033410B"/>
    <w:rsid w:val="0033476A"/>
    <w:rsid w:val="003347CD"/>
    <w:rsid w:val="0033493E"/>
    <w:rsid w:val="00336545"/>
    <w:rsid w:val="00336DBC"/>
    <w:rsid w:val="0034307C"/>
    <w:rsid w:val="00343D53"/>
    <w:rsid w:val="00344004"/>
    <w:rsid w:val="0034404C"/>
    <w:rsid w:val="003443F8"/>
    <w:rsid w:val="00344980"/>
    <w:rsid w:val="00346B8A"/>
    <w:rsid w:val="00347D0D"/>
    <w:rsid w:val="00350304"/>
    <w:rsid w:val="0035072D"/>
    <w:rsid w:val="00351030"/>
    <w:rsid w:val="003515DA"/>
    <w:rsid w:val="003519AA"/>
    <w:rsid w:val="00351DB4"/>
    <w:rsid w:val="003535E2"/>
    <w:rsid w:val="00353A2A"/>
    <w:rsid w:val="00354048"/>
    <w:rsid w:val="003568A4"/>
    <w:rsid w:val="00356FDA"/>
    <w:rsid w:val="00357A2B"/>
    <w:rsid w:val="00360714"/>
    <w:rsid w:val="00360D9C"/>
    <w:rsid w:val="0036152B"/>
    <w:rsid w:val="00364031"/>
    <w:rsid w:val="00364417"/>
    <w:rsid w:val="00364A74"/>
    <w:rsid w:val="00364AA6"/>
    <w:rsid w:val="00364ADA"/>
    <w:rsid w:val="00364FE5"/>
    <w:rsid w:val="00365654"/>
    <w:rsid w:val="00365FB1"/>
    <w:rsid w:val="0036684A"/>
    <w:rsid w:val="00370963"/>
    <w:rsid w:val="003709DA"/>
    <w:rsid w:val="00372155"/>
    <w:rsid w:val="00372499"/>
    <w:rsid w:val="003724D5"/>
    <w:rsid w:val="00372573"/>
    <w:rsid w:val="003732E8"/>
    <w:rsid w:val="00374260"/>
    <w:rsid w:val="00374405"/>
    <w:rsid w:val="003745EE"/>
    <w:rsid w:val="00374649"/>
    <w:rsid w:val="00374B42"/>
    <w:rsid w:val="00376747"/>
    <w:rsid w:val="00376A9D"/>
    <w:rsid w:val="003770A4"/>
    <w:rsid w:val="003775AB"/>
    <w:rsid w:val="0038067A"/>
    <w:rsid w:val="00380733"/>
    <w:rsid w:val="00381903"/>
    <w:rsid w:val="00381E1C"/>
    <w:rsid w:val="00382576"/>
    <w:rsid w:val="00382D88"/>
    <w:rsid w:val="00382EEE"/>
    <w:rsid w:val="00383F3E"/>
    <w:rsid w:val="003841CB"/>
    <w:rsid w:val="00384DA9"/>
    <w:rsid w:val="003855C2"/>
    <w:rsid w:val="0038593D"/>
    <w:rsid w:val="00385DAC"/>
    <w:rsid w:val="00385EA1"/>
    <w:rsid w:val="003866F5"/>
    <w:rsid w:val="00386C35"/>
    <w:rsid w:val="003873C3"/>
    <w:rsid w:val="0038798C"/>
    <w:rsid w:val="00390E64"/>
    <w:rsid w:val="00391350"/>
    <w:rsid w:val="00391D4F"/>
    <w:rsid w:val="003931A2"/>
    <w:rsid w:val="00393F53"/>
    <w:rsid w:val="0039409D"/>
    <w:rsid w:val="003940B8"/>
    <w:rsid w:val="00395D8A"/>
    <w:rsid w:val="0039607E"/>
    <w:rsid w:val="003966F3"/>
    <w:rsid w:val="0039678C"/>
    <w:rsid w:val="00397615"/>
    <w:rsid w:val="00397B82"/>
    <w:rsid w:val="00397DB5"/>
    <w:rsid w:val="003A00C0"/>
    <w:rsid w:val="003A2A72"/>
    <w:rsid w:val="003A3234"/>
    <w:rsid w:val="003A45CB"/>
    <w:rsid w:val="003A524A"/>
    <w:rsid w:val="003A5453"/>
    <w:rsid w:val="003A5CBB"/>
    <w:rsid w:val="003A66A0"/>
    <w:rsid w:val="003A6DBB"/>
    <w:rsid w:val="003A6E41"/>
    <w:rsid w:val="003A7B0E"/>
    <w:rsid w:val="003A7C1D"/>
    <w:rsid w:val="003B0867"/>
    <w:rsid w:val="003B08CA"/>
    <w:rsid w:val="003B123A"/>
    <w:rsid w:val="003B2020"/>
    <w:rsid w:val="003B2342"/>
    <w:rsid w:val="003B2511"/>
    <w:rsid w:val="003B32EF"/>
    <w:rsid w:val="003B4CA6"/>
    <w:rsid w:val="003B56B9"/>
    <w:rsid w:val="003B5721"/>
    <w:rsid w:val="003B5AAE"/>
    <w:rsid w:val="003B5DA6"/>
    <w:rsid w:val="003B5E9C"/>
    <w:rsid w:val="003B5F49"/>
    <w:rsid w:val="003B627A"/>
    <w:rsid w:val="003B66C3"/>
    <w:rsid w:val="003B6FDE"/>
    <w:rsid w:val="003B7C12"/>
    <w:rsid w:val="003C01E8"/>
    <w:rsid w:val="003C0FFD"/>
    <w:rsid w:val="003C1DB0"/>
    <w:rsid w:val="003C1E12"/>
    <w:rsid w:val="003C2E4E"/>
    <w:rsid w:val="003C3469"/>
    <w:rsid w:val="003C3883"/>
    <w:rsid w:val="003C62EE"/>
    <w:rsid w:val="003C650E"/>
    <w:rsid w:val="003C688A"/>
    <w:rsid w:val="003C6B59"/>
    <w:rsid w:val="003C6C52"/>
    <w:rsid w:val="003C74FC"/>
    <w:rsid w:val="003D050C"/>
    <w:rsid w:val="003D05ED"/>
    <w:rsid w:val="003D0CB3"/>
    <w:rsid w:val="003D1FC5"/>
    <w:rsid w:val="003D2715"/>
    <w:rsid w:val="003D31F2"/>
    <w:rsid w:val="003D3321"/>
    <w:rsid w:val="003D3726"/>
    <w:rsid w:val="003D3E27"/>
    <w:rsid w:val="003D40C8"/>
    <w:rsid w:val="003D6977"/>
    <w:rsid w:val="003D6D41"/>
    <w:rsid w:val="003D7271"/>
    <w:rsid w:val="003E0057"/>
    <w:rsid w:val="003E0115"/>
    <w:rsid w:val="003E0191"/>
    <w:rsid w:val="003E0589"/>
    <w:rsid w:val="003E0B02"/>
    <w:rsid w:val="003E0F65"/>
    <w:rsid w:val="003E171A"/>
    <w:rsid w:val="003E17B8"/>
    <w:rsid w:val="003E32F5"/>
    <w:rsid w:val="003E3597"/>
    <w:rsid w:val="003E4292"/>
    <w:rsid w:val="003E43AB"/>
    <w:rsid w:val="003E4C1B"/>
    <w:rsid w:val="003E55EB"/>
    <w:rsid w:val="003E55EF"/>
    <w:rsid w:val="003E6336"/>
    <w:rsid w:val="003E7769"/>
    <w:rsid w:val="003F054B"/>
    <w:rsid w:val="003F072F"/>
    <w:rsid w:val="003F151C"/>
    <w:rsid w:val="003F1CE5"/>
    <w:rsid w:val="003F2B06"/>
    <w:rsid w:val="003F2F92"/>
    <w:rsid w:val="003F4B9B"/>
    <w:rsid w:val="003F4CE4"/>
    <w:rsid w:val="003F4F3F"/>
    <w:rsid w:val="003F50FB"/>
    <w:rsid w:val="003F5EFD"/>
    <w:rsid w:val="003F622D"/>
    <w:rsid w:val="003F6323"/>
    <w:rsid w:val="003F673F"/>
    <w:rsid w:val="003F6B76"/>
    <w:rsid w:val="003F6F23"/>
    <w:rsid w:val="003F7C39"/>
    <w:rsid w:val="00400700"/>
    <w:rsid w:val="004007C3"/>
    <w:rsid w:val="00401F9A"/>
    <w:rsid w:val="00402A1E"/>
    <w:rsid w:val="00403504"/>
    <w:rsid w:val="00403838"/>
    <w:rsid w:val="00403E46"/>
    <w:rsid w:val="00404C93"/>
    <w:rsid w:val="00404F66"/>
    <w:rsid w:val="0040661B"/>
    <w:rsid w:val="00406BBB"/>
    <w:rsid w:val="004070CD"/>
    <w:rsid w:val="004109EA"/>
    <w:rsid w:val="00410DA1"/>
    <w:rsid w:val="00411940"/>
    <w:rsid w:val="004122F7"/>
    <w:rsid w:val="004127D8"/>
    <w:rsid w:val="00412BE8"/>
    <w:rsid w:val="00413F6F"/>
    <w:rsid w:val="0041420A"/>
    <w:rsid w:val="0041454C"/>
    <w:rsid w:val="00414928"/>
    <w:rsid w:val="00414C96"/>
    <w:rsid w:val="00414FCD"/>
    <w:rsid w:val="004163BA"/>
    <w:rsid w:val="00416918"/>
    <w:rsid w:val="00416A72"/>
    <w:rsid w:val="0041745E"/>
    <w:rsid w:val="004176C8"/>
    <w:rsid w:val="004178E5"/>
    <w:rsid w:val="00417FF1"/>
    <w:rsid w:val="0042064F"/>
    <w:rsid w:val="004210BB"/>
    <w:rsid w:val="004212BE"/>
    <w:rsid w:val="004212EF"/>
    <w:rsid w:val="00421C7D"/>
    <w:rsid w:val="004221D9"/>
    <w:rsid w:val="00423ACD"/>
    <w:rsid w:val="00423FBF"/>
    <w:rsid w:val="004244D9"/>
    <w:rsid w:val="004255E4"/>
    <w:rsid w:val="004257E4"/>
    <w:rsid w:val="00425E4F"/>
    <w:rsid w:val="00426A0B"/>
    <w:rsid w:val="00426EDE"/>
    <w:rsid w:val="00430761"/>
    <w:rsid w:val="00430B1B"/>
    <w:rsid w:val="00431D7A"/>
    <w:rsid w:val="00431FF6"/>
    <w:rsid w:val="00432481"/>
    <w:rsid w:val="00432DB2"/>
    <w:rsid w:val="004342BD"/>
    <w:rsid w:val="00435C0B"/>
    <w:rsid w:val="00436FB5"/>
    <w:rsid w:val="00437F11"/>
    <w:rsid w:val="0044020C"/>
    <w:rsid w:val="004413C9"/>
    <w:rsid w:val="00441A89"/>
    <w:rsid w:val="00442315"/>
    <w:rsid w:val="00442D60"/>
    <w:rsid w:val="00443177"/>
    <w:rsid w:val="00443753"/>
    <w:rsid w:val="0044378E"/>
    <w:rsid w:val="00444032"/>
    <w:rsid w:val="00444494"/>
    <w:rsid w:val="00444B50"/>
    <w:rsid w:val="00444C6B"/>
    <w:rsid w:val="00445494"/>
    <w:rsid w:val="00445AE4"/>
    <w:rsid w:val="00445D1E"/>
    <w:rsid w:val="00445F4A"/>
    <w:rsid w:val="00446204"/>
    <w:rsid w:val="0044641B"/>
    <w:rsid w:val="004466C6"/>
    <w:rsid w:val="0045024E"/>
    <w:rsid w:val="00450300"/>
    <w:rsid w:val="004509AD"/>
    <w:rsid w:val="00452C14"/>
    <w:rsid w:val="00453AA4"/>
    <w:rsid w:val="00453D66"/>
    <w:rsid w:val="00453E94"/>
    <w:rsid w:val="004551A0"/>
    <w:rsid w:val="00457F11"/>
    <w:rsid w:val="0046035D"/>
    <w:rsid w:val="0046068F"/>
    <w:rsid w:val="00460721"/>
    <w:rsid w:val="00460C16"/>
    <w:rsid w:val="00460CD0"/>
    <w:rsid w:val="004616C5"/>
    <w:rsid w:val="00461F50"/>
    <w:rsid w:val="004624A0"/>
    <w:rsid w:val="004627A7"/>
    <w:rsid w:val="004627D4"/>
    <w:rsid w:val="004630F0"/>
    <w:rsid w:val="004631F8"/>
    <w:rsid w:val="004637A0"/>
    <w:rsid w:val="00464C07"/>
    <w:rsid w:val="004656EB"/>
    <w:rsid w:val="00465AFB"/>
    <w:rsid w:val="00466DC8"/>
    <w:rsid w:val="0047075B"/>
    <w:rsid w:val="0047075F"/>
    <w:rsid w:val="00470C9C"/>
    <w:rsid w:val="00470E08"/>
    <w:rsid w:val="004713E4"/>
    <w:rsid w:val="00471F92"/>
    <w:rsid w:val="00472544"/>
    <w:rsid w:val="0047267A"/>
    <w:rsid w:val="00472A50"/>
    <w:rsid w:val="00472E4D"/>
    <w:rsid w:val="00472FCD"/>
    <w:rsid w:val="00473068"/>
    <w:rsid w:val="0047341A"/>
    <w:rsid w:val="00473EC5"/>
    <w:rsid w:val="00473F85"/>
    <w:rsid w:val="0047559C"/>
    <w:rsid w:val="00475A5A"/>
    <w:rsid w:val="00475AD4"/>
    <w:rsid w:val="00476237"/>
    <w:rsid w:val="00477843"/>
    <w:rsid w:val="0048027B"/>
    <w:rsid w:val="004807D6"/>
    <w:rsid w:val="004808AA"/>
    <w:rsid w:val="004810A2"/>
    <w:rsid w:val="0048195D"/>
    <w:rsid w:val="00481A46"/>
    <w:rsid w:val="00481AE8"/>
    <w:rsid w:val="004828B5"/>
    <w:rsid w:val="00483F6A"/>
    <w:rsid w:val="00484662"/>
    <w:rsid w:val="0048589A"/>
    <w:rsid w:val="00485911"/>
    <w:rsid w:val="00485986"/>
    <w:rsid w:val="004859E6"/>
    <w:rsid w:val="00485F8F"/>
    <w:rsid w:val="004866C8"/>
    <w:rsid w:val="00486DB5"/>
    <w:rsid w:val="00487020"/>
    <w:rsid w:val="0048766C"/>
    <w:rsid w:val="00487CBF"/>
    <w:rsid w:val="00487D0E"/>
    <w:rsid w:val="00490863"/>
    <w:rsid w:val="004909B9"/>
    <w:rsid w:val="00491B3D"/>
    <w:rsid w:val="00492264"/>
    <w:rsid w:val="0049252F"/>
    <w:rsid w:val="00492C11"/>
    <w:rsid w:val="00492CEB"/>
    <w:rsid w:val="004938F6"/>
    <w:rsid w:val="00493970"/>
    <w:rsid w:val="004940E6"/>
    <w:rsid w:val="0049497C"/>
    <w:rsid w:val="00495418"/>
    <w:rsid w:val="00495E09"/>
    <w:rsid w:val="00495FB5"/>
    <w:rsid w:val="004966AC"/>
    <w:rsid w:val="004A0A18"/>
    <w:rsid w:val="004A0A3C"/>
    <w:rsid w:val="004A1846"/>
    <w:rsid w:val="004A21C5"/>
    <w:rsid w:val="004A2711"/>
    <w:rsid w:val="004A2B56"/>
    <w:rsid w:val="004A34AA"/>
    <w:rsid w:val="004A37CE"/>
    <w:rsid w:val="004A3CED"/>
    <w:rsid w:val="004A4523"/>
    <w:rsid w:val="004A5389"/>
    <w:rsid w:val="004A5B37"/>
    <w:rsid w:val="004A5B90"/>
    <w:rsid w:val="004A6158"/>
    <w:rsid w:val="004A66B9"/>
    <w:rsid w:val="004A6F14"/>
    <w:rsid w:val="004B029B"/>
    <w:rsid w:val="004B11CD"/>
    <w:rsid w:val="004B179C"/>
    <w:rsid w:val="004B1B80"/>
    <w:rsid w:val="004B2337"/>
    <w:rsid w:val="004B3073"/>
    <w:rsid w:val="004B54FD"/>
    <w:rsid w:val="004B6C16"/>
    <w:rsid w:val="004B786E"/>
    <w:rsid w:val="004C00C5"/>
    <w:rsid w:val="004C0151"/>
    <w:rsid w:val="004C047E"/>
    <w:rsid w:val="004C092F"/>
    <w:rsid w:val="004C0D33"/>
    <w:rsid w:val="004C10FF"/>
    <w:rsid w:val="004C148B"/>
    <w:rsid w:val="004C1A9B"/>
    <w:rsid w:val="004C31CB"/>
    <w:rsid w:val="004C34BD"/>
    <w:rsid w:val="004C3B05"/>
    <w:rsid w:val="004C5D65"/>
    <w:rsid w:val="004C602D"/>
    <w:rsid w:val="004C6D68"/>
    <w:rsid w:val="004C775F"/>
    <w:rsid w:val="004C7F5D"/>
    <w:rsid w:val="004D0084"/>
    <w:rsid w:val="004D09AB"/>
    <w:rsid w:val="004D2071"/>
    <w:rsid w:val="004D2096"/>
    <w:rsid w:val="004D20CB"/>
    <w:rsid w:val="004D248B"/>
    <w:rsid w:val="004D2BA1"/>
    <w:rsid w:val="004D3836"/>
    <w:rsid w:val="004D3B18"/>
    <w:rsid w:val="004D3DF5"/>
    <w:rsid w:val="004D48C1"/>
    <w:rsid w:val="004D574D"/>
    <w:rsid w:val="004D5D36"/>
    <w:rsid w:val="004D6031"/>
    <w:rsid w:val="004D6DB1"/>
    <w:rsid w:val="004D70FB"/>
    <w:rsid w:val="004D7275"/>
    <w:rsid w:val="004E00F6"/>
    <w:rsid w:val="004E035E"/>
    <w:rsid w:val="004E064A"/>
    <w:rsid w:val="004E10F2"/>
    <w:rsid w:val="004E1133"/>
    <w:rsid w:val="004E139F"/>
    <w:rsid w:val="004E16F6"/>
    <w:rsid w:val="004E1C7C"/>
    <w:rsid w:val="004E1E4E"/>
    <w:rsid w:val="004E2190"/>
    <w:rsid w:val="004E26CA"/>
    <w:rsid w:val="004E3912"/>
    <w:rsid w:val="004E3E0A"/>
    <w:rsid w:val="004E3F65"/>
    <w:rsid w:val="004E43F4"/>
    <w:rsid w:val="004E45E5"/>
    <w:rsid w:val="004E491C"/>
    <w:rsid w:val="004E4990"/>
    <w:rsid w:val="004E5BF0"/>
    <w:rsid w:val="004E5C98"/>
    <w:rsid w:val="004F061F"/>
    <w:rsid w:val="004F1335"/>
    <w:rsid w:val="004F1490"/>
    <w:rsid w:val="004F1F88"/>
    <w:rsid w:val="004F233D"/>
    <w:rsid w:val="004F268E"/>
    <w:rsid w:val="004F2A37"/>
    <w:rsid w:val="004F2CE8"/>
    <w:rsid w:val="004F4634"/>
    <w:rsid w:val="004F581E"/>
    <w:rsid w:val="004F5BCE"/>
    <w:rsid w:val="004F5ECC"/>
    <w:rsid w:val="004F63CD"/>
    <w:rsid w:val="004F6906"/>
    <w:rsid w:val="004F72DF"/>
    <w:rsid w:val="004F74E9"/>
    <w:rsid w:val="00500345"/>
    <w:rsid w:val="00500457"/>
    <w:rsid w:val="00501103"/>
    <w:rsid w:val="00501322"/>
    <w:rsid w:val="00502792"/>
    <w:rsid w:val="00502933"/>
    <w:rsid w:val="00504846"/>
    <w:rsid w:val="00505D97"/>
    <w:rsid w:val="00506F6B"/>
    <w:rsid w:val="0050733A"/>
    <w:rsid w:val="0050739A"/>
    <w:rsid w:val="005076E6"/>
    <w:rsid w:val="00507A14"/>
    <w:rsid w:val="0051173E"/>
    <w:rsid w:val="00511E1A"/>
    <w:rsid w:val="00512A3C"/>
    <w:rsid w:val="00512C67"/>
    <w:rsid w:val="00512DBB"/>
    <w:rsid w:val="00513557"/>
    <w:rsid w:val="00514F9D"/>
    <w:rsid w:val="005150EE"/>
    <w:rsid w:val="005160F0"/>
    <w:rsid w:val="0051615F"/>
    <w:rsid w:val="00517492"/>
    <w:rsid w:val="005177A8"/>
    <w:rsid w:val="0052006E"/>
    <w:rsid w:val="00520576"/>
    <w:rsid w:val="005210DA"/>
    <w:rsid w:val="00521114"/>
    <w:rsid w:val="0052163A"/>
    <w:rsid w:val="00522475"/>
    <w:rsid w:val="005225D5"/>
    <w:rsid w:val="0052309C"/>
    <w:rsid w:val="0052324F"/>
    <w:rsid w:val="0052380B"/>
    <w:rsid w:val="00523D2F"/>
    <w:rsid w:val="0052418F"/>
    <w:rsid w:val="00524DCE"/>
    <w:rsid w:val="0052612F"/>
    <w:rsid w:val="00527589"/>
    <w:rsid w:val="00530706"/>
    <w:rsid w:val="00530C71"/>
    <w:rsid w:val="00530E63"/>
    <w:rsid w:val="00531F0B"/>
    <w:rsid w:val="005321F9"/>
    <w:rsid w:val="005331A5"/>
    <w:rsid w:val="005344BE"/>
    <w:rsid w:val="00534594"/>
    <w:rsid w:val="00534DF3"/>
    <w:rsid w:val="0053585C"/>
    <w:rsid w:val="00536207"/>
    <w:rsid w:val="0053650A"/>
    <w:rsid w:val="0053684B"/>
    <w:rsid w:val="0053689B"/>
    <w:rsid w:val="005368A1"/>
    <w:rsid w:val="0053691E"/>
    <w:rsid w:val="00536B9A"/>
    <w:rsid w:val="00536DEC"/>
    <w:rsid w:val="0053740A"/>
    <w:rsid w:val="005378D5"/>
    <w:rsid w:val="00537C30"/>
    <w:rsid w:val="00540343"/>
    <w:rsid w:val="005408D4"/>
    <w:rsid w:val="005412EF"/>
    <w:rsid w:val="0054165C"/>
    <w:rsid w:val="00541834"/>
    <w:rsid w:val="00541A7B"/>
    <w:rsid w:val="00541DD2"/>
    <w:rsid w:val="00542426"/>
    <w:rsid w:val="00542723"/>
    <w:rsid w:val="00542A58"/>
    <w:rsid w:val="00542B52"/>
    <w:rsid w:val="00543147"/>
    <w:rsid w:val="00544083"/>
    <w:rsid w:val="00544977"/>
    <w:rsid w:val="00546C2E"/>
    <w:rsid w:val="00550550"/>
    <w:rsid w:val="005513D7"/>
    <w:rsid w:val="005515F1"/>
    <w:rsid w:val="00551B07"/>
    <w:rsid w:val="00551E50"/>
    <w:rsid w:val="00552918"/>
    <w:rsid w:val="00552F84"/>
    <w:rsid w:val="00553E0D"/>
    <w:rsid w:val="00554CFC"/>
    <w:rsid w:val="005562B8"/>
    <w:rsid w:val="00557DFD"/>
    <w:rsid w:val="00557FCE"/>
    <w:rsid w:val="00560CF1"/>
    <w:rsid w:val="00560D2C"/>
    <w:rsid w:val="00560D4A"/>
    <w:rsid w:val="0056282A"/>
    <w:rsid w:val="00562D7C"/>
    <w:rsid w:val="00563BDE"/>
    <w:rsid w:val="00563E3C"/>
    <w:rsid w:val="00565337"/>
    <w:rsid w:val="005675B0"/>
    <w:rsid w:val="00567816"/>
    <w:rsid w:val="00567BA9"/>
    <w:rsid w:val="00567E79"/>
    <w:rsid w:val="00570E2E"/>
    <w:rsid w:val="005715A9"/>
    <w:rsid w:val="0057160A"/>
    <w:rsid w:val="005716AF"/>
    <w:rsid w:val="005719FB"/>
    <w:rsid w:val="00572E43"/>
    <w:rsid w:val="00572E60"/>
    <w:rsid w:val="00573124"/>
    <w:rsid w:val="00573562"/>
    <w:rsid w:val="00573B7B"/>
    <w:rsid w:val="0057420A"/>
    <w:rsid w:val="005759B1"/>
    <w:rsid w:val="00577276"/>
    <w:rsid w:val="005779D9"/>
    <w:rsid w:val="00580E14"/>
    <w:rsid w:val="00581405"/>
    <w:rsid w:val="005818E6"/>
    <w:rsid w:val="00581E85"/>
    <w:rsid w:val="0058215D"/>
    <w:rsid w:val="00582392"/>
    <w:rsid w:val="00582469"/>
    <w:rsid w:val="00582804"/>
    <w:rsid w:val="00582AAE"/>
    <w:rsid w:val="00582CB6"/>
    <w:rsid w:val="00583741"/>
    <w:rsid w:val="00583C0D"/>
    <w:rsid w:val="00583C7B"/>
    <w:rsid w:val="00584329"/>
    <w:rsid w:val="00584503"/>
    <w:rsid w:val="00584D2E"/>
    <w:rsid w:val="00584E1F"/>
    <w:rsid w:val="00585715"/>
    <w:rsid w:val="00586058"/>
    <w:rsid w:val="00586AC0"/>
    <w:rsid w:val="005871EE"/>
    <w:rsid w:val="0058721A"/>
    <w:rsid w:val="00590F9D"/>
    <w:rsid w:val="00591274"/>
    <w:rsid w:val="005923A6"/>
    <w:rsid w:val="00593139"/>
    <w:rsid w:val="00593272"/>
    <w:rsid w:val="005946CC"/>
    <w:rsid w:val="005965B3"/>
    <w:rsid w:val="00596E4F"/>
    <w:rsid w:val="0059797D"/>
    <w:rsid w:val="00597D74"/>
    <w:rsid w:val="00597E57"/>
    <w:rsid w:val="00597E9B"/>
    <w:rsid w:val="005A0735"/>
    <w:rsid w:val="005A0C80"/>
    <w:rsid w:val="005A0D46"/>
    <w:rsid w:val="005A29EA"/>
    <w:rsid w:val="005A3BD1"/>
    <w:rsid w:val="005A3F82"/>
    <w:rsid w:val="005A4647"/>
    <w:rsid w:val="005A4DD8"/>
    <w:rsid w:val="005A52BD"/>
    <w:rsid w:val="005A5E71"/>
    <w:rsid w:val="005A7C8A"/>
    <w:rsid w:val="005B276F"/>
    <w:rsid w:val="005B285C"/>
    <w:rsid w:val="005B29A8"/>
    <w:rsid w:val="005B2EFB"/>
    <w:rsid w:val="005B3108"/>
    <w:rsid w:val="005B4B06"/>
    <w:rsid w:val="005B4B32"/>
    <w:rsid w:val="005B4DDF"/>
    <w:rsid w:val="005B51AB"/>
    <w:rsid w:val="005B640C"/>
    <w:rsid w:val="005B6E3B"/>
    <w:rsid w:val="005B7036"/>
    <w:rsid w:val="005B7A08"/>
    <w:rsid w:val="005B7FE5"/>
    <w:rsid w:val="005C0052"/>
    <w:rsid w:val="005C01E4"/>
    <w:rsid w:val="005C120D"/>
    <w:rsid w:val="005C15C2"/>
    <w:rsid w:val="005C1663"/>
    <w:rsid w:val="005C1671"/>
    <w:rsid w:val="005C18B6"/>
    <w:rsid w:val="005C1972"/>
    <w:rsid w:val="005C2D05"/>
    <w:rsid w:val="005C36DA"/>
    <w:rsid w:val="005C3B55"/>
    <w:rsid w:val="005C421A"/>
    <w:rsid w:val="005C421F"/>
    <w:rsid w:val="005C49C5"/>
    <w:rsid w:val="005C4E0B"/>
    <w:rsid w:val="005C528D"/>
    <w:rsid w:val="005C5487"/>
    <w:rsid w:val="005C59B7"/>
    <w:rsid w:val="005C671C"/>
    <w:rsid w:val="005D0014"/>
    <w:rsid w:val="005D0C10"/>
    <w:rsid w:val="005D0DFE"/>
    <w:rsid w:val="005D1054"/>
    <w:rsid w:val="005D112B"/>
    <w:rsid w:val="005D3144"/>
    <w:rsid w:val="005D3A79"/>
    <w:rsid w:val="005D41C7"/>
    <w:rsid w:val="005D4D8E"/>
    <w:rsid w:val="005D5051"/>
    <w:rsid w:val="005D517A"/>
    <w:rsid w:val="005D5848"/>
    <w:rsid w:val="005D6530"/>
    <w:rsid w:val="005D6C9C"/>
    <w:rsid w:val="005D73A1"/>
    <w:rsid w:val="005D73E2"/>
    <w:rsid w:val="005D7B2C"/>
    <w:rsid w:val="005E07FC"/>
    <w:rsid w:val="005E182E"/>
    <w:rsid w:val="005E1A55"/>
    <w:rsid w:val="005E22DB"/>
    <w:rsid w:val="005E25ED"/>
    <w:rsid w:val="005E4131"/>
    <w:rsid w:val="005E415F"/>
    <w:rsid w:val="005E6D24"/>
    <w:rsid w:val="005E7001"/>
    <w:rsid w:val="005E71CC"/>
    <w:rsid w:val="005F05EA"/>
    <w:rsid w:val="005F07F2"/>
    <w:rsid w:val="005F08C0"/>
    <w:rsid w:val="005F0C23"/>
    <w:rsid w:val="005F1146"/>
    <w:rsid w:val="005F20AE"/>
    <w:rsid w:val="005F24A5"/>
    <w:rsid w:val="005F2D09"/>
    <w:rsid w:val="005F3513"/>
    <w:rsid w:val="005F37B3"/>
    <w:rsid w:val="005F4DEB"/>
    <w:rsid w:val="005F502B"/>
    <w:rsid w:val="005F7E94"/>
    <w:rsid w:val="00601D3D"/>
    <w:rsid w:val="00602A1B"/>
    <w:rsid w:val="00602E87"/>
    <w:rsid w:val="0060310D"/>
    <w:rsid w:val="00603F84"/>
    <w:rsid w:val="0060400A"/>
    <w:rsid w:val="00604AB3"/>
    <w:rsid w:val="00604D7D"/>
    <w:rsid w:val="00605373"/>
    <w:rsid w:val="006055B7"/>
    <w:rsid w:val="00605F83"/>
    <w:rsid w:val="00606126"/>
    <w:rsid w:val="0060654E"/>
    <w:rsid w:val="00606B40"/>
    <w:rsid w:val="00607E80"/>
    <w:rsid w:val="006106E4"/>
    <w:rsid w:val="006118AE"/>
    <w:rsid w:val="00611DD1"/>
    <w:rsid w:val="00611EC7"/>
    <w:rsid w:val="00611F01"/>
    <w:rsid w:val="00611F12"/>
    <w:rsid w:val="0061223F"/>
    <w:rsid w:val="00612DDF"/>
    <w:rsid w:val="00612EDB"/>
    <w:rsid w:val="00612FBE"/>
    <w:rsid w:val="00613181"/>
    <w:rsid w:val="00613FD2"/>
    <w:rsid w:val="00614030"/>
    <w:rsid w:val="00614546"/>
    <w:rsid w:val="00614806"/>
    <w:rsid w:val="00615806"/>
    <w:rsid w:val="0061601F"/>
    <w:rsid w:val="0061684D"/>
    <w:rsid w:val="00616DC0"/>
    <w:rsid w:val="00616EBF"/>
    <w:rsid w:val="00617D29"/>
    <w:rsid w:val="00617F62"/>
    <w:rsid w:val="00620104"/>
    <w:rsid w:val="00620E99"/>
    <w:rsid w:val="00621925"/>
    <w:rsid w:val="00621AEA"/>
    <w:rsid w:val="00622528"/>
    <w:rsid w:val="00622997"/>
    <w:rsid w:val="00624162"/>
    <w:rsid w:val="00625783"/>
    <w:rsid w:val="00625E41"/>
    <w:rsid w:val="00625ECC"/>
    <w:rsid w:val="00625F92"/>
    <w:rsid w:val="006267A2"/>
    <w:rsid w:val="0063007C"/>
    <w:rsid w:val="006301CD"/>
    <w:rsid w:val="00630A0A"/>
    <w:rsid w:val="00631A83"/>
    <w:rsid w:val="00631E3D"/>
    <w:rsid w:val="00632BE8"/>
    <w:rsid w:val="00632CCD"/>
    <w:rsid w:val="00632DAC"/>
    <w:rsid w:val="00633A49"/>
    <w:rsid w:val="00633D26"/>
    <w:rsid w:val="006345B1"/>
    <w:rsid w:val="0063618B"/>
    <w:rsid w:val="006414F1"/>
    <w:rsid w:val="006417BD"/>
    <w:rsid w:val="0064279E"/>
    <w:rsid w:val="00642829"/>
    <w:rsid w:val="00642A20"/>
    <w:rsid w:val="00644719"/>
    <w:rsid w:val="00645DBB"/>
    <w:rsid w:val="00646324"/>
    <w:rsid w:val="00647907"/>
    <w:rsid w:val="00650047"/>
    <w:rsid w:val="00650993"/>
    <w:rsid w:val="006510BC"/>
    <w:rsid w:val="006525D9"/>
    <w:rsid w:val="00653426"/>
    <w:rsid w:val="00654306"/>
    <w:rsid w:val="0065512E"/>
    <w:rsid w:val="00655FFB"/>
    <w:rsid w:val="006561B2"/>
    <w:rsid w:val="006569F9"/>
    <w:rsid w:val="00660543"/>
    <w:rsid w:val="0066156D"/>
    <w:rsid w:val="006616F4"/>
    <w:rsid w:val="00663242"/>
    <w:rsid w:val="00664D3C"/>
    <w:rsid w:val="006651F6"/>
    <w:rsid w:val="0066576C"/>
    <w:rsid w:val="006658C9"/>
    <w:rsid w:val="00666887"/>
    <w:rsid w:val="0066695F"/>
    <w:rsid w:val="00666E4C"/>
    <w:rsid w:val="00667A8D"/>
    <w:rsid w:val="00671704"/>
    <w:rsid w:val="00671923"/>
    <w:rsid w:val="00671F0B"/>
    <w:rsid w:val="006722CA"/>
    <w:rsid w:val="006733CF"/>
    <w:rsid w:val="006749ED"/>
    <w:rsid w:val="00675B0B"/>
    <w:rsid w:val="00675FE6"/>
    <w:rsid w:val="00676079"/>
    <w:rsid w:val="00676608"/>
    <w:rsid w:val="0067725C"/>
    <w:rsid w:val="00677E52"/>
    <w:rsid w:val="00677FB9"/>
    <w:rsid w:val="00680524"/>
    <w:rsid w:val="00680D49"/>
    <w:rsid w:val="0068111B"/>
    <w:rsid w:val="006815BC"/>
    <w:rsid w:val="00681AF1"/>
    <w:rsid w:val="00681AFD"/>
    <w:rsid w:val="00682E95"/>
    <w:rsid w:val="00682EB4"/>
    <w:rsid w:val="0068320C"/>
    <w:rsid w:val="006834B2"/>
    <w:rsid w:val="006840DF"/>
    <w:rsid w:val="00685861"/>
    <w:rsid w:val="00685CBC"/>
    <w:rsid w:val="006871E9"/>
    <w:rsid w:val="00687722"/>
    <w:rsid w:val="00687D85"/>
    <w:rsid w:val="0069036B"/>
    <w:rsid w:val="00691CCD"/>
    <w:rsid w:val="0069595F"/>
    <w:rsid w:val="006960A0"/>
    <w:rsid w:val="00696A7D"/>
    <w:rsid w:val="006A152D"/>
    <w:rsid w:val="006A2174"/>
    <w:rsid w:val="006A23D2"/>
    <w:rsid w:val="006A3E7F"/>
    <w:rsid w:val="006A423B"/>
    <w:rsid w:val="006A42C4"/>
    <w:rsid w:val="006A4F08"/>
    <w:rsid w:val="006A565E"/>
    <w:rsid w:val="006A5707"/>
    <w:rsid w:val="006A59B4"/>
    <w:rsid w:val="006A5C1A"/>
    <w:rsid w:val="006A5E5F"/>
    <w:rsid w:val="006A6FB3"/>
    <w:rsid w:val="006A756F"/>
    <w:rsid w:val="006A7719"/>
    <w:rsid w:val="006B05F4"/>
    <w:rsid w:val="006B06C9"/>
    <w:rsid w:val="006B0E91"/>
    <w:rsid w:val="006B125A"/>
    <w:rsid w:val="006B1AFB"/>
    <w:rsid w:val="006B293D"/>
    <w:rsid w:val="006B2D4D"/>
    <w:rsid w:val="006B2F13"/>
    <w:rsid w:val="006B3395"/>
    <w:rsid w:val="006B38B0"/>
    <w:rsid w:val="006B4922"/>
    <w:rsid w:val="006B4CAF"/>
    <w:rsid w:val="006B51DC"/>
    <w:rsid w:val="006B618E"/>
    <w:rsid w:val="006B61F4"/>
    <w:rsid w:val="006B7D48"/>
    <w:rsid w:val="006C0AB9"/>
    <w:rsid w:val="006C0C4D"/>
    <w:rsid w:val="006C1E50"/>
    <w:rsid w:val="006C33E8"/>
    <w:rsid w:val="006C545D"/>
    <w:rsid w:val="006C594F"/>
    <w:rsid w:val="006C6512"/>
    <w:rsid w:val="006C6744"/>
    <w:rsid w:val="006C74BC"/>
    <w:rsid w:val="006C761A"/>
    <w:rsid w:val="006C7ECE"/>
    <w:rsid w:val="006D0022"/>
    <w:rsid w:val="006D068A"/>
    <w:rsid w:val="006D189D"/>
    <w:rsid w:val="006D1AF8"/>
    <w:rsid w:val="006D1D38"/>
    <w:rsid w:val="006D3829"/>
    <w:rsid w:val="006D3F9C"/>
    <w:rsid w:val="006D4D68"/>
    <w:rsid w:val="006D60DF"/>
    <w:rsid w:val="006D63C8"/>
    <w:rsid w:val="006D669E"/>
    <w:rsid w:val="006D6D56"/>
    <w:rsid w:val="006D7625"/>
    <w:rsid w:val="006D7E15"/>
    <w:rsid w:val="006D7ECF"/>
    <w:rsid w:val="006E116F"/>
    <w:rsid w:val="006E12A0"/>
    <w:rsid w:val="006E15FF"/>
    <w:rsid w:val="006E1D9A"/>
    <w:rsid w:val="006E273C"/>
    <w:rsid w:val="006E3A68"/>
    <w:rsid w:val="006E5123"/>
    <w:rsid w:val="006E600D"/>
    <w:rsid w:val="006E6FB9"/>
    <w:rsid w:val="006E7CF3"/>
    <w:rsid w:val="006E7EE9"/>
    <w:rsid w:val="006F095E"/>
    <w:rsid w:val="006F0C8B"/>
    <w:rsid w:val="006F13FB"/>
    <w:rsid w:val="006F2997"/>
    <w:rsid w:val="006F2C2D"/>
    <w:rsid w:val="006F33B9"/>
    <w:rsid w:val="006F3902"/>
    <w:rsid w:val="006F4385"/>
    <w:rsid w:val="006F458D"/>
    <w:rsid w:val="006F464A"/>
    <w:rsid w:val="006F5DE5"/>
    <w:rsid w:val="006F6ABA"/>
    <w:rsid w:val="006F78B4"/>
    <w:rsid w:val="00700B86"/>
    <w:rsid w:val="007018BE"/>
    <w:rsid w:val="00702BD6"/>
    <w:rsid w:val="0070308D"/>
    <w:rsid w:val="00703B1F"/>
    <w:rsid w:val="007048FA"/>
    <w:rsid w:val="007049CC"/>
    <w:rsid w:val="0070557E"/>
    <w:rsid w:val="00705C3E"/>
    <w:rsid w:val="00705D89"/>
    <w:rsid w:val="00706711"/>
    <w:rsid w:val="00707C05"/>
    <w:rsid w:val="00710471"/>
    <w:rsid w:val="0071062E"/>
    <w:rsid w:val="007106FE"/>
    <w:rsid w:val="00710912"/>
    <w:rsid w:val="00710F0F"/>
    <w:rsid w:val="00711248"/>
    <w:rsid w:val="00712D8E"/>
    <w:rsid w:val="00714210"/>
    <w:rsid w:val="00714874"/>
    <w:rsid w:val="007158CE"/>
    <w:rsid w:val="00715900"/>
    <w:rsid w:val="00715F4C"/>
    <w:rsid w:val="007165E7"/>
    <w:rsid w:val="00717287"/>
    <w:rsid w:val="007172FD"/>
    <w:rsid w:val="007202FC"/>
    <w:rsid w:val="007206FB"/>
    <w:rsid w:val="0072107E"/>
    <w:rsid w:val="00722534"/>
    <w:rsid w:val="00722A2A"/>
    <w:rsid w:val="00722EF5"/>
    <w:rsid w:val="007231CE"/>
    <w:rsid w:val="007231DE"/>
    <w:rsid w:val="00723470"/>
    <w:rsid w:val="00723924"/>
    <w:rsid w:val="007242A0"/>
    <w:rsid w:val="0072434B"/>
    <w:rsid w:val="00724C4C"/>
    <w:rsid w:val="00726E4A"/>
    <w:rsid w:val="00727F3A"/>
    <w:rsid w:val="007319F6"/>
    <w:rsid w:val="00731DDD"/>
    <w:rsid w:val="00732C6A"/>
    <w:rsid w:val="007331DA"/>
    <w:rsid w:val="00733506"/>
    <w:rsid w:val="00733677"/>
    <w:rsid w:val="00735116"/>
    <w:rsid w:val="0073609C"/>
    <w:rsid w:val="0073741E"/>
    <w:rsid w:val="007375E6"/>
    <w:rsid w:val="007376D3"/>
    <w:rsid w:val="007378E3"/>
    <w:rsid w:val="00737BD5"/>
    <w:rsid w:val="00740641"/>
    <w:rsid w:val="007408D2"/>
    <w:rsid w:val="00741F7B"/>
    <w:rsid w:val="007428AF"/>
    <w:rsid w:val="00742BB3"/>
    <w:rsid w:val="00743B6C"/>
    <w:rsid w:val="00744350"/>
    <w:rsid w:val="00744EC2"/>
    <w:rsid w:val="007453EA"/>
    <w:rsid w:val="0074699A"/>
    <w:rsid w:val="00746C52"/>
    <w:rsid w:val="00746CE7"/>
    <w:rsid w:val="007479E9"/>
    <w:rsid w:val="00747A58"/>
    <w:rsid w:val="00747ED8"/>
    <w:rsid w:val="0075089E"/>
    <w:rsid w:val="00751025"/>
    <w:rsid w:val="0075114A"/>
    <w:rsid w:val="0075183E"/>
    <w:rsid w:val="00751A0D"/>
    <w:rsid w:val="00752CB4"/>
    <w:rsid w:val="00753A44"/>
    <w:rsid w:val="00754310"/>
    <w:rsid w:val="00754643"/>
    <w:rsid w:val="007547AE"/>
    <w:rsid w:val="007549FA"/>
    <w:rsid w:val="00754A3C"/>
    <w:rsid w:val="0075580B"/>
    <w:rsid w:val="00756A3E"/>
    <w:rsid w:val="00757B33"/>
    <w:rsid w:val="0076011E"/>
    <w:rsid w:val="007603B0"/>
    <w:rsid w:val="00760404"/>
    <w:rsid w:val="007606E9"/>
    <w:rsid w:val="0076119E"/>
    <w:rsid w:val="00761B04"/>
    <w:rsid w:val="0076256F"/>
    <w:rsid w:val="00763055"/>
    <w:rsid w:val="00764204"/>
    <w:rsid w:val="00765EEC"/>
    <w:rsid w:val="00766103"/>
    <w:rsid w:val="007664FB"/>
    <w:rsid w:val="00766572"/>
    <w:rsid w:val="00770B12"/>
    <w:rsid w:val="007717E1"/>
    <w:rsid w:val="00771F66"/>
    <w:rsid w:val="00772539"/>
    <w:rsid w:val="00774587"/>
    <w:rsid w:val="0077632C"/>
    <w:rsid w:val="007769FE"/>
    <w:rsid w:val="00780269"/>
    <w:rsid w:val="0078044C"/>
    <w:rsid w:val="007812EE"/>
    <w:rsid w:val="0078247C"/>
    <w:rsid w:val="00782789"/>
    <w:rsid w:val="00782C07"/>
    <w:rsid w:val="007838FA"/>
    <w:rsid w:val="00784098"/>
    <w:rsid w:val="00784DE6"/>
    <w:rsid w:val="00786297"/>
    <w:rsid w:val="0078719F"/>
    <w:rsid w:val="007875AE"/>
    <w:rsid w:val="007875D7"/>
    <w:rsid w:val="00787718"/>
    <w:rsid w:val="00787B36"/>
    <w:rsid w:val="00787D95"/>
    <w:rsid w:val="0079114A"/>
    <w:rsid w:val="00791168"/>
    <w:rsid w:val="00791775"/>
    <w:rsid w:val="00791CC8"/>
    <w:rsid w:val="00791DCB"/>
    <w:rsid w:val="00791E70"/>
    <w:rsid w:val="00792705"/>
    <w:rsid w:val="007943E4"/>
    <w:rsid w:val="0079496E"/>
    <w:rsid w:val="00794F77"/>
    <w:rsid w:val="00795CE7"/>
    <w:rsid w:val="00796331"/>
    <w:rsid w:val="00796CB2"/>
    <w:rsid w:val="007970C3"/>
    <w:rsid w:val="007A0448"/>
    <w:rsid w:val="007A0725"/>
    <w:rsid w:val="007A1742"/>
    <w:rsid w:val="007A1ADE"/>
    <w:rsid w:val="007A1BF4"/>
    <w:rsid w:val="007A2CB7"/>
    <w:rsid w:val="007A3954"/>
    <w:rsid w:val="007A5632"/>
    <w:rsid w:val="007A617D"/>
    <w:rsid w:val="007A63E6"/>
    <w:rsid w:val="007A69E8"/>
    <w:rsid w:val="007A6C31"/>
    <w:rsid w:val="007A7624"/>
    <w:rsid w:val="007A7675"/>
    <w:rsid w:val="007B1144"/>
    <w:rsid w:val="007B17F2"/>
    <w:rsid w:val="007B23C9"/>
    <w:rsid w:val="007B2414"/>
    <w:rsid w:val="007B2CDF"/>
    <w:rsid w:val="007B2E6D"/>
    <w:rsid w:val="007B32CA"/>
    <w:rsid w:val="007B3776"/>
    <w:rsid w:val="007B40ED"/>
    <w:rsid w:val="007B446C"/>
    <w:rsid w:val="007B493F"/>
    <w:rsid w:val="007B4CCD"/>
    <w:rsid w:val="007B5060"/>
    <w:rsid w:val="007B535D"/>
    <w:rsid w:val="007B5927"/>
    <w:rsid w:val="007B5D59"/>
    <w:rsid w:val="007B6380"/>
    <w:rsid w:val="007B65C0"/>
    <w:rsid w:val="007B7639"/>
    <w:rsid w:val="007B787D"/>
    <w:rsid w:val="007B7FD0"/>
    <w:rsid w:val="007C0692"/>
    <w:rsid w:val="007C0BEA"/>
    <w:rsid w:val="007C1BB0"/>
    <w:rsid w:val="007C2703"/>
    <w:rsid w:val="007C29FF"/>
    <w:rsid w:val="007C2A4B"/>
    <w:rsid w:val="007C448F"/>
    <w:rsid w:val="007C5522"/>
    <w:rsid w:val="007C5832"/>
    <w:rsid w:val="007C594D"/>
    <w:rsid w:val="007C6504"/>
    <w:rsid w:val="007C737F"/>
    <w:rsid w:val="007D0155"/>
    <w:rsid w:val="007D1180"/>
    <w:rsid w:val="007D1248"/>
    <w:rsid w:val="007D1B0B"/>
    <w:rsid w:val="007D318E"/>
    <w:rsid w:val="007D3382"/>
    <w:rsid w:val="007D3B32"/>
    <w:rsid w:val="007D4803"/>
    <w:rsid w:val="007D5B9F"/>
    <w:rsid w:val="007D630E"/>
    <w:rsid w:val="007D67A3"/>
    <w:rsid w:val="007D6F6C"/>
    <w:rsid w:val="007D71A6"/>
    <w:rsid w:val="007D71D9"/>
    <w:rsid w:val="007D759F"/>
    <w:rsid w:val="007D76BA"/>
    <w:rsid w:val="007E0235"/>
    <w:rsid w:val="007E0BEE"/>
    <w:rsid w:val="007E1D7E"/>
    <w:rsid w:val="007E236F"/>
    <w:rsid w:val="007E3658"/>
    <w:rsid w:val="007E382E"/>
    <w:rsid w:val="007E4438"/>
    <w:rsid w:val="007E4680"/>
    <w:rsid w:val="007E67F2"/>
    <w:rsid w:val="007E6DCE"/>
    <w:rsid w:val="007E7050"/>
    <w:rsid w:val="007E7FBA"/>
    <w:rsid w:val="007F0207"/>
    <w:rsid w:val="007F03DC"/>
    <w:rsid w:val="007F03FC"/>
    <w:rsid w:val="007F0F5D"/>
    <w:rsid w:val="007F1B2B"/>
    <w:rsid w:val="007F2419"/>
    <w:rsid w:val="007F26DA"/>
    <w:rsid w:val="007F4015"/>
    <w:rsid w:val="007F432B"/>
    <w:rsid w:val="007F4713"/>
    <w:rsid w:val="007F49F5"/>
    <w:rsid w:val="007F4A5D"/>
    <w:rsid w:val="007F5351"/>
    <w:rsid w:val="007F54CF"/>
    <w:rsid w:val="007F5553"/>
    <w:rsid w:val="007F575F"/>
    <w:rsid w:val="007F5F5B"/>
    <w:rsid w:val="007F682B"/>
    <w:rsid w:val="007F689C"/>
    <w:rsid w:val="007F6F16"/>
    <w:rsid w:val="007F7EFE"/>
    <w:rsid w:val="007F7F68"/>
    <w:rsid w:val="00800535"/>
    <w:rsid w:val="008005C8"/>
    <w:rsid w:val="00800DBA"/>
    <w:rsid w:val="00801818"/>
    <w:rsid w:val="00801D7F"/>
    <w:rsid w:val="00802833"/>
    <w:rsid w:val="00804200"/>
    <w:rsid w:val="0080434C"/>
    <w:rsid w:val="00804C12"/>
    <w:rsid w:val="00805246"/>
    <w:rsid w:val="008057FF"/>
    <w:rsid w:val="008058BD"/>
    <w:rsid w:val="00805FF2"/>
    <w:rsid w:val="00810386"/>
    <w:rsid w:val="0081091B"/>
    <w:rsid w:val="00810B5A"/>
    <w:rsid w:val="00811A3F"/>
    <w:rsid w:val="0081271E"/>
    <w:rsid w:val="008137E9"/>
    <w:rsid w:val="00814196"/>
    <w:rsid w:val="008150D5"/>
    <w:rsid w:val="0081577B"/>
    <w:rsid w:val="00815CBD"/>
    <w:rsid w:val="00817407"/>
    <w:rsid w:val="00817830"/>
    <w:rsid w:val="0081788E"/>
    <w:rsid w:val="00817E79"/>
    <w:rsid w:val="00817EC2"/>
    <w:rsid w:val="00820098"/>
    <w:rsid w:val="00820AB1"/>
    <w:rsid w:val="00820BE4"/>
    <w:rsid w:val="0082104A"/>
    <w:rsid w:val="008218BE"/>
    <w:rsid w:val="00823AB2"/>
    <w:rsid w:val="00824527"/>
    <w:rsid w:val="008253A3"/>
    <w:rsid w:val="00825489"/>
    <w:rsid w:val="00825B05"/>
    <w:rsid w:val="008263CC"/>
    <w:rsid w:val="00826FB2"/>
    <w:rsid w:val="008274C1"/>
    <w:rsid w:val="00827D9E"/>
    <w:rsid w:val="00830B6D"/>
    <w:rsid w:val="0083129A"/>
    <w:rsid w:val="008318F6"/>
    <w:rsid w:val="00831BED"/>
    <w:rsid w:val="00832C9C"/>
    <w:rsid w:val="0083322F"/>
    <w:rsid w:val="00833B81"/>
    <w:rsid w:val="00833CF4"/>
    <w:rsid w:val="00833E9D"/>
    <w:rsid w:val="00834E57"/>
    <w:rsid w:val="008350B7"/>
    <w:rsid w:val="008358F8"/>
    <w:rsid w:val="00835B07"/>
    <w:rsid w:val="00835FC5"/>
    <w:rsid w:val="00836654"/>
    <w:rsid w:val="00836B94"/>
    <w:rsid w:val="00836FFD"/>
    <w:rsid w:val="00837643"/>
    <w:rsid w:val="008379BD"/>
    <w:rsid w:val="00837FBA"/>
    <w:rsid w:val="008403D3"/>
    <w:rsid w:val="0084089F"/>
    <w:rsid w:val="00841072"/>
    <w:rsid w:val="008414A4"/>
    <w:rsid w:val="008415E1"/>
    <w:rsid w:val="00842EC5"/>
    <w:rsid w:val="00843ADA"/>
    <w:rsid w:val="008445A4"/>
    <w:rsid w:val="0084490F"/>
    <w:rsid w:val="00844BE4"/>
    <w:rsid w:val="00844ED1"/>
    <w:rsid w:val="0084508C"/>
    <w:rsid w:val="008465F2"/>
    <w:rsid w:val="008468EE"/>
    <w:rsid w:val="00846BC2"/>
    <w:rsid w:val="00846C62"/>
    <w:rsid w:val="0084707E"/>
    <w:rsid w:val="008471D1"/>
    <w:rsid w:val="0084723C"/>
    <w:rsid w:val="00847763"/>
    <w:rsid w:val="00847F92"/>
    <w:rsid w:val="00847FDB"/>
    <w:rsid w:val="008503CB"/>
    <w:rsid w:val="00850721"/>
    <w:rsid w:val="00850F32"/>
    <w:rsid w:val="0085242C"/>
    <w:rsid w:val="008564D1"/>
    <w:rsid w:val="00856563"/>
    <w:rsid w:val="0085661C"/>
    <w:rsid w:val="00856968"/>
    <w:rsid w:val="0086064B"/>
    <w:rsid w:val="00860C90"/>
    <w:rsid w:val="00860DC8"/>
    <w:rsid w:val="0086176B"/>
    <w:rsid w:val="008621AB"/>
    <w:rsid w:val="00862805"/>
    <w:rsid w:val="008631C7"/>
    <w:rsid w:val="008633C0"/>
    <w:rsid w:val="00863BA8"/>
    <w:rsid w:val="00863FFD"/>
    <w:rsid w:val="00864EB3"/>
    <w:rsid w:val="00866CA1"/>
    <w:rsid w:val="008676CD"/>
    <w:rsid w:val="008718B5"/>
    <w:rsid w:val="008722B6"/>
    <w:rsid w:val="00872BE3"/>
    <w:rsid w:val="00873E0F"/>
    <w:rsid w:val="00874637"/>
    <w:rsid w:val="008751BF"/>
    <w:rsid w:val="008751F4"/>
    <w:rsid w:val="008769F8"/>
    <w:rsid w:val="00876A6F"/>
    <w:rsid w:val="00877121"/>
    <w:rsid w:val="008803B9"/>
    <w:rsid w:val="008804EF"/>
    <w:rsid w:val="008805C0"/>
    <w:rsid w:val="00881043"/>
    <w:rsid w:val="00881261"/>
    <w:rsid w:val="00881498"/>
    <w:rsid w:val="0088181D"/>
    <w:rsid w:val="00881855"/>
    <w:rsid w:val="00881D3A"/>
    <w:rsid w:val="00882DC6"/>
    <w:rsid w:val="008830F5"/>
    <w:rsid w:val="0088412B"/>
    <w:rsid w:val="00885064"/>
    <w:rsid w:val="00885330"/>
    <w:rsid w:val="008853EF"/>
    <w:rsid w:val="00886052"/>
    <w:rsid w:val="00887CAA"/>
    <w:rsid w:val="00887DAA"/>
    <w:rsid w:val="0089078E"/>
    <w:rsid w:val="00890D98"/>
    <w:rsid w:val="0089312D"/>
    <w:rsid w:val="00893579"/>
    <w:rsid w:val="00893FEB"/>
    <w:rsid w:val="00895127"/>
    <w:rsid w:val="00895CC3"/>
    <w:rsid w:val="00895CFD"/>
    <w:rsid w:val="008977AB"/>
    <w:rsid w:val="008A094B"/>
    <w:rsid w:val="008A0E35"/>
    <w:rsid w:val="008A1240"/>
    <w:rsid w:val="008A1ECC"/>
    <w:rsid w:val="008A2487"/>
    <w:rsid w:val="008A2850"/>
    <w:rsid w:val="008A2B19"/>
    <w:rsid w:val="008A2D96"/>
    <w:rsid w:val="008A3C1D"/>
    <w:rsid w:val="008A3E1E"/>
    <w:rsid w:val="008A4027"/>
    <w:rsid w:val="008A51BE"/>
    <w:rsid w:val="008A5D4A"/>
    <w:rsid w:val="008A5D73"/>
    <w:rsid w:val="008A60BB"/>
    <w:rsid w:val="008A68C2"/>
    <w:rsid w:val="008A74E8"/>
    <w:rsid w:val="008B0619"/>
    <w:rsid w:val="008B07BF"/>
    <w:rsid w:val="008B0C97"/>
    <w:rsid w:val="008B0D6B"/>
    <w:rsid w:val="008B29CB"/>
    <w:rsid w:val="008B2C1B"/>
    <w:rsid w:val="008B5CBB"/>
    <w:rsid w:val="008B709F"/>
    <w:rsid w:val="008B7375"/>
    <w:rsid w:val="008B7BA0"/>
    <w:rsid w:val="008B7E10"/>
    <w:rsid w:val="008C013C"/>
    <w:rsid w:val="008C0884"/>
    <w:rsid w:val="008C0E1D"/>
    <w:rsid w:val="008C0FBD"/>
    <w:rsid w:val="008C115C"/>
    <w:rsid w:val="008C1C1B"/>
    <w:rsid w:val="008C1CEE"/>
    <w:rsid w:val="008C2F80"/>
    <w:rsid w:val="008C317E"/>
    <w:rsid w:val="008C31DB"/>
    <w:rsid w:val="008C3A2B"/>
    <w:rsid w:val="008C4B85"/>
    <w:rsid w:val="008C4EAB"/>
    <w:rsid w:val="008C77C1"/>
    <w:rsid w:val="008D020B"/>
    <w:rsid w:val="008D0B9D"/>
    <w:rsid w:val="008D1014"/>
    <w:rsid w:val="008D1B5C"/>
    <w:rsid w:val="008D2F16"/>
    <w:rsid w:val="008D347E"/>
    <w:rsid w:val="008D3C15"/>
    <w:rsid w:val="008D451A"/>
    <w:rsid w:val="008D4B57"/>
    <w:rsid w:val="008D4B6E"/>
    <w:rsid w:val="008D5023"/>
    <w:rsid w:val="008D58AB"/>
    <w:rsid w:val="008D5CBB"/>
    <w:rsid w:val="008D6244"/>
    <w:rsid w:val="008D65F2"/>
    <w:rsid w:val="008D67E8"/>
    <w:rsid w:val="008D7351"/>
    <w:rsid w:val="008E092F"/>
    <w:rsid w:val="008E1193"/>
    <w:rsid w:val="008E2958"/>
    <w:rsid w:val="008E2A39"/>
    <w:rsid w:val="008E2E01"/>
    <w:rsid w:val="008E2F09"/>
    <w:rsid w:val="008E3758"/>
    <w:rsid w:val="008E3CFD"/>
    <w:rsid w:val="008E57EA"/>
    <w:rsid w:val="008E5CEF"/>
    <w:rsid w:val="008E6827"/>
    <w:rsid w:val="008E701C"/>
    <w:rsid w:val="008E7B7A"/>
    <w:rsid w:val="008F0735"/>
    <w:rsid w:val="008F323B"/>
    <w:rsid w:val="008F4198"/>
    <w:rsid w:val="008F555A"/>
    <w:rsid w:val="008F5ACD"/>
    <w:rsid w:val="008F6997"/>
    <w:rsid w:val="008F7475"/>
    <w:rsid w:val="009001C4"/>
    <w:rsid w:val="0090053B"/>
    <w:rsid w:val="00900A50"/>
    <w:rsid w:val="009010FB"/>
    <w:rsid w:val="00901139"/>
    <w:rsid w:val="00901B1D"/>
    <w:rsid w:val="00901FC8"/>
    <w:rsid w:val="009048BF"/>
    <w:rsid w:val="0090491A"/>
    <w:rsid w:val="0090593D"/>
    <w:rsid w:val="009066C8"/>
    <w:rsid w:val="0090692A"/>
    <w:rsid w:val="00906D0D"/>
    <w:rsid w:val="00906E59"/>
    <w:rsid w:val="009075F0"/>
    <w:rsid w:val="00907610"/>
    <w:rsid w:val="00907A74"/>
    <w:rsid w:val="00907E8B"/>
    <w:rsid w:val="009103D8"/>
    <w:rsid w:val="00910B59"/>
    <w:rsid w:val="00911FDF"/>
    <w:rsid w:val="00913B4C"/>
    <w:rsid w:val="00913BEA"/>
    <w:rsid w:val="009143C3"/>
    <w:rsid w:val="009143D4"/>
    <w:rsid w:val="009151FC"/>
    <w:rsid w:val="00916483"/>
    <w:rsid w:val="009167CB"/>
    <w:rsid w:val="00916FFA"/>
    <w:rsid w:val="00917949"/>
    <w:rsid w:val="00917978"/>
    <w:rsid w:val="0091798B"/>
    <w:rsid w:val="00917EE8"/>
    <w:rsid w:val="0092099F"/>
    <w:rsid w:val="009209BD"/>
    <w:rsid w:val="00921670"/>
    <w:rsid w:val="00922026"/>
    <w:rsid w:val="009224B0"/>
    <w:rsid w:val="00922727"/>
    <w:rsid w:val="00922B64"/>
    <w:rsid w:val="00923A58"/>
    <w:rsid w:val="00923C8B"/>
    <w:rsid w:val="00923F22"/>
    <w:rsid w:val="00924342"/>
    <w:rsid w:val="0092438F"/>
    <w:rsid w:val="00924D47"/>
    <w:rsid w:val="009252A0"/>
    <w:rsid w:val="00925D48"/>
    <w:rsid w:val="00926848"/>
    <w:rsid w:val="00926A10"/>
    <w:rsid w:val="009273C3"/>
    <w:rsid w:val="0092748D"/>
    <w:rsid w:val="009274C7"/>
    <w:rsid w:val="00927EC8"/>
    <w:rsid w:val="009306D7"/>
    <w:rsid w:val="00931F97"/>
    <w:rsid w:val="009324CA"/>
    <w:rsid w:val="009335A7"/>
    <w:rsid w:val="0093393E"/>
    <w:rsid w:val="00933DDA"/>
    <w:rsid w:val="0093463C"/>
    <w:rsid w:val="00934B27"/>
    <w:rsid w:val="00934D6D"/>
    <w:rsid w:val="009359F4"/>
    <w:rsid w:val="00935F5A"/>
    <w:rsid w:val="009360BB"/>
    <w:rsid w:val="009370DC"/>
    <w:rsid w:val="009406A3"/>
    <w:rsid w:val="009414FE"/>
    <w:rsid w:val="009421E8"/>
    <w:rsid w:val="0094230E"/>
    <w:rsid w:val="00942A52"/>
    <w:rsid w:val="00942B10"/>
    <w:rsid w:val="0094301F"/>
    <w:rsid w:val="009441DF"/>
    <w:rsid w:val="009442A6"/>
    <w:rsid w:val="00945784"/>
    <w:rsid w:val="00945963"/>
    <w:rsid w:val="00945E0D"/>
    <w:rsid w:val="0094632A"/>
    <w:rsid w:val="009463AE"/>
    <w:rsid w:val="009468DD"/>
    <w:rsid w:val="00946FD6"/>
    <w:rsid w:val="00947838"/>
    <w:rsid w:val="00950C3B"/>
    <w:rsid w:val="00951B4D"/>
    <w:rsid w:val="00951C51"/>
    <w:rsid w:val="009542B7"/>
    <w:rsid w:val="00954788"/>
    <w:rsid w:val="00957050"/>
    <w:rsid w:val="009570B9"/>
    <w:rsid w:val="00957274"/>
    <w:rsid w:val="009579E6"/>
    <w:rsid w:val="00957A1C"/>
    <w:rsid w:val="00960FFC"/>
    <w:rsid w:val="009618DC"/>
    <w:rsid w:val="00962335"/>
    <w:rsid w:val="009625CB"/>
    <w:rsid w:val="00963150"/>
    <w:rsid w:val="00963876"/>
    <w:rsid w:val="009645F5"/>
    <w:rsid w:val="00965CCF"/>
    <w:rsid w:val="00965CE7"/>
    <w:rsid w:val="0096663C"/>
    <w:rsid w:val="00966C08"/>
    <w:rsid w:val="00970D9A"/>
    <w:rsid w:val="00971A26"/>
    <w:rsid w:val="009721CC"/>
    <w:rsid w:val="009729CF"/>
    <w:rsid w:val="00972C7F"/>
    <w:rsid w:val="00972E95"/>
    <w:rsid w:val="00973BFA"/>
    <w:rsid w:val="00973FF6"/>
    <w:rsid w:val="00975AB1"/>
    <w:rsid w:val="00976F17"/>
    <w:rsid w:val="00977976"/>
    <w:rsid w:val="00980B2D"/>
    <w:rsid w:val="00981194"/>
    <w:rsid w:val="00981484"/>
    <w:rsid w:val="0098269C"/>
    <w:rsid w:val="009829EA"/>
    <w:rsid w:val="00982D0D"/>
    <w:rsid w:val="00984923"/>
    <w:rsid w:val="00984F6E"/>
    <w:rsid w:val="0098717E"/>
    <w:rsid w:val="00987C56"/>
    <w:rsid w:val="00990489"/>
    <w:rsid w:val="00990AFA"/>
    <w:rsid w:val="00991117"/>
    <w:rsid w:val="0099160B"/>
    <w:rsid w:val="00991873"/>
    <w:rsid w:val="009924DE"/>
    <w:rsid w:val="00992734"/>
    <w:rsid w:val="00992741"/>
    <w:rsid w:val="009931DF"/>
    <w:rsid w:val="00993605"/>
    <w:rsid w:val="00995259"/>
    <w:rsid w:val="0099568F"/>
    <w:rsid w:val="009964DC"/>
    <w:rsid w:val="0099663D"/>
    <w:rsid w:val="00996745"/>
    <w:rsid w:val="009971F2"/>
    <w:rsid w:val="0099767E"/>
    <w:rsid w:val="00997808"/>
    <w:rsid w:val="009A0422"/>
    <w:rsid w:val="009A0B1A"/>
    <w:rsid w:val="009A31A5"/>
    <w:rsid w:val="009A3921"/>
    <w:rsid w:val="009A395C"/>
    <w:rsid w:val="009A3B9E"/>
    <w:rsid w:val="009A45D0"/>
    <w:rsid w:val="009A5349"/>
    <w:rsid w:val="009A5923"/>
    <w:rsid w:val="009A5F60"/>
    <w:rsid w:val="009A7786"/>
    <w:rsid w:val="009B16BE"/>
    <w:rsid w:val="009B1A21"/>
    <w:rsid w:val="009B1B62"/>
    <w:rsid w:val="009B1FD5"/>
    <w:rsid w:val="009B247B"/>
    <w:rsid w:val="009B27B7"/>
    <w:rsid w:val="009B2D4E"/>
    <w:rsid w:val="009B32F0"/>
    <w:rsid w:val="009B3970"/>
    <w:rsid w:val="009B3DB4"/>
    <w:rsid w:val="009B3DC2"/>
    <w:rsid w:val="009B41B1"/>
    <w:rsid w:val="009B4874"/>
    <w:rsid w:val="009B4895"/>
    <w:rsid w:val="009B49B5"/>
    <w:rsid w:val="009B52EB"/>
    <w:rsid w:val="009B7380"/>
    <w:rsid w:val="009B7838"/>
    <w:rsid w:val="009B7EA3"/>
    <w:rsid w:val="009C031B"/>
    <w:rsid w:val="009C0718"/>
    <w:rsid w:val="009C1002"/>
    <w:rsid w:val="009C15B9"/>
    <w:rsid w:val="009C1912"/>
    <w:rsid w:val="009C265E"/>
    <w:rsid w:val="009C3808"/>
    <w:rsid w:val="009C38C6"/>
    <w:rsid w:val="009C3998"/>
    <w:rsid w:val="009C446B"/>
    <w:rsid w:val="009C44C8"/>
    <w:rsid w:val="009C4971"/>
    <w:rsid w:val="009C4E95"/>
    <w:rsid w:val="009C5257"/>
    <w:rsid w:val="009C6ECA"/>
    <w:rsid w:val="009C6F70"/>
    <w:rsid w:val="009C757B"/>
    <w:rsid w:val="009C796C"/>
    <w:rsid w:val="009D024A"/>
    <w:rsid w:val="009D1007"/>
    <w:rsid w:val="009D1F6C"/>
    <w:rsid w:val="009D27CE"/>
    <w:rsid w:val="009D2D44"/>
    <w:rsid w:val="009D2F45"/>
    <w:rsid w:val="009D3328"/>
    <w:rsid w:val="009D4EFF"/>
    <w:rsid w:val="009D5090"/>
    <w:rsid w:val="009D53AE"/>
    <w:rsid w:val="009D54AA"/>
    <w:rsid w:val="009D60DB"/>
    <w:rsid w:val="009D6108"/>
    <w:rsid w:val="009D61A4"/>
    <w:rsid w:val="009D68E3"/>
    <w:rsid w:val="009D69EF"/>
    <w:rsid w:val="009D6C31"/>
    <w:rsid w:val="009D75C6"/>
    <w:rsid w:val="009D7B79"/>
    <w:rsid w:val="009D7F1A"/>
    <w:rsid w:val="009E0C0A"/>
    <w:rsid w:val="009E0DC1"/>
    <w:rsid w:val="009E137C"/>
    <w:rsid w:val="009E1FD0"/>
    <w:rsid w:val="009E2CA9"/>
    <w:rsid w:val="009E3510"/>
    <w:rsid w:val="009E3665"/>
    <w:rsid w:val="009E36CB"/>
    <w:rsid w:val="009E3D82"/>
    <w:rsid w:val="009E3FB1"/>
    <w:rsid w:val="009E4163"/>
    <w:rsid w:val="009E49C1"/>
    <w:rsid w:val="009E4AD6"/>
    <w:rsid w:val="009E5E40"/>
    <w:rsid w:val="009E6147"/>
    <w:rsid w:val="009E6227"/>
    <w:rsid w:val="009E72BB"/>
    <w:rsid w:val="009F096C"/>
    <w:rsid w:val="009F1550"/>
    <w:rsid w:val="009F15DA"/>
    <w:rsid w:val="009F2612"/>
    <w:rsid w:val="009F3A49"/>
    <w:rsid w:val="009F3FBB"/>
    <w:rsid w:val="009F4F61"/>
    <w:rsid w:val="009F4F62"/>
    <w:rsid w:val="009F510A"/>
    <w:rsid w:val="009F53E7"/>
    <w:rsid w:val="009F5B00"/>
    <w:rsid w:val="009F5DDA"/>
    <w:rsid w:val="009F653C"/>
    <w:rsid w:val="009F6BD4"/>
    <w:rsid w:val="009F6DC2"/>
    <w:rsid w:val="009F7C66"/>
    <w:rsid w:val="00A003A5"/>
    <w:rsid w:val="00A00450"/>
    <w:rsid w:val="00A00D00"/>
    <w:rsid w:val="00A01114"/>
    <w:rsid w:val="00A01924"/>
    <w:rsid w:val="00A02089"/>
    <w:rsid w:val="00A022A1"/>
    <w:rsid w:val="00A02E3E"/>
    <w:rsid w:val="00A03719"/>
    <w:rsid w:val="00A03E68"/>
    <w:rsid w:val="00A040A1"/>
    <w:rsid w:val="00A04985"/>
    <w:rsid w:val="00A05540"/>
    <w:rsid w:val="00A10FC6"/>
    <w:rsid w:val="00A118F7"/>
    <w:rsid w:val="00A11CFD"/>
    <w:rsid w:val="00A11DB7"/>
    <w:rsid w:val="00A12002"/>
    <w:rsid w:val="00A12AD2"/>
    <w:rsid w:val="00A12E18"/>
    <w:rsid w:val="00A14631"/>
    <w:rsid w:val="00A15633"/>
    <w:rsid w:val="00A1596E"/>
    <w:rsid w:val="00A15DFB"/>
    <w:rsid w:val="00A160BE"/>
    <w:rsid w:val="00A17352"/>
    <w:rsid w:val="00A17B4E"/>
    <w:rsid w:val="00A20140"/>
    <w:rsid w:val="00A210F8"/>
    <w:rsid w:val="00A21636"/>
    <w:rsid w:val="00A21A8E"/>
    <w:rsid w:val="00A22353"/>
    <w:rsid w:val="00A22A0F"/>
    <w:rsid w:val="00A22EA0"/>
    <w:rsid w:val="00A231BF"/>
    <w:rsid w:val="00A23A98"/>
    <w:rsid w:val="00A242DD"/>
    <w:rsid w:val="00A24670"/>
    <w:rsid w:val="00A24B3D"/>
    <w:rsid w:val="00A24D30"/>
    <w:rsid w:val="00A24DDB"/>
    <w:rsid w:val="00A252CE"/>
    <w:rsid w:val="00A25BCE"/>
    <w:rsid w:val="00A26590"/>
    <w:rsid w:val="00A26729"/>
    <w:rsid w:val="00A27027"/>
    <w:rsid w:val="00A27C9F"/>
    <w:rsid w:val="00A303D0"/>
    <w:rsid w:val="00A30462"/>
    <w:rsid w:val="00A305FF"/>
    <w:rsid w:val="00A306BA"/>
    <w:rsid w:val="00A30926"/>
    <w:rsid w:val="00A30D03"/>
    <w:rsid w:val="00A30F7E"/>
    <w:rsid w:val="00A31775"/>
    <w:rsid w:val="00A33786"/>
    <w:rsid w:val="00A35764"/>
    <w:rsid w:val="00A357A3"/>
    <w:rsid w:val="00A35E49"/>
    <w:rsid w:val="00A35FB1"/>
    <w:rsid w:val="00A373D6"/>
    <w:rsid w:val="00A37825"/>
    <w:rsid w:val="00A37DE3"/>
    <w:rsid w:val="00A40E61"/>
    <w:rsid w:val="00A410CF"/>
    <w:rsid w:val="00A41E34"/>
    <w:rsid w:val="00A427C5"/>
    <w:rsid w:val="00A42EF1"/>
    <w:rsid w:val="00A4310B"/>
    <w:rsid w:val="00A4373C"/>
    <w:rsid w:val="00A44D2F"/>
    <w:rsid w:val="00A452CA"/>
    <w:rsid w:val="00A46093"/>
    <w:rsid w:val="00A46602"/>
    <w:rsid w:val="00A46F0C"/>
    <w:rsid w:val="00A4762D"/>
    <w:rsid w:val="00A47C2D"/>
    <w:rsid w:val="00A47D30"/>
    <w:rsid w:val="00A50662"/>
    <w:rsid w:val="00A5107F"/>
    <w:rsid w:val="00A52008"/>
    <w:rsid w:val="00A529B9"/>
    <w:rsid w:val="00A5338E"/>
    <w:rsid w:val="00A538C6"/>
    <w:rsid w:val="00A538E6"/>
    <w:rsid w:val="00A53A05"/>
    <w:rsid w:val="00A53E0A"/>
    <w:rsid w:val="00A54185"/>
    <w:rsid w:val="00A545F5"/>
    <w:rsid w:val="00A54628"/>
    <w:rsid w:val="00A5462B"/>
    <w:rsid w:val="00A549D2"/>
    <w:rsid w:val="00A550C2"/>
    <w:rsid w:val="00A56974"/>
    <w:rsid w:val="00A57553"/>
    <w:rsid w:val="00A57C45"/>
    <w:rsid w:val="00A607D0"/>
    <w:rsid w:val="00A6136B"/>
    <w:rsid w:val="00A6151D"/>
    <w:rsid w:val="00A6240B"/>
    <w:rsid w:val="00A62DEC"/>
    <w:rsid w:val="00A63AFB"/>
    <w:rsid w:val="00A63D90"/>
    <w:rsid w:val="00A64295"/>
    <w:rsid w:val="00A642A4"/>
    <w:rsid w:val="00A6438E"/>
    <w:rsid w:val="00A644F8"/>
    <w:rsid w:val="00A64AF5"/>
    <w:rsid w:val="00A65912"/>
    <w:rsid w:val="00A65C20"/>
    <w:rsid w:val="00A7026D"/>
    <w:rsid w:val="00A703E5"/>
    <w:rsid w:val="00A70D9A"/>
    <w:rsid w:val="00A70EB4"/>
    <w:rsid w:val="00A72418"/>
    <w:rsid w:val="00A72C06"/>
    <w:rsid w:val="00A72D2B"/>
    <w:rsid w:val="00A743AA"/>
    <w:rsid w:val="00A76124"/>
    <w:rsid w:val="00A76D43"/>
    <w:rsid w:val="00A773A2"/>
    <w:rsid w:val="00A77ACD"/>
    <w:rsid w:val="00A800D3"/>
    <w:rsid w:val="00A80D76"/>
    <w:rsid w:val="00A82384"/>
    <w:rsid w:val="00A82677"/>
    <w:rsid w:val="00A82713"/>
    <w:rsid w:val="00A82B5F"/>
    <w:rsid w:val="00A833E4"/>
    <w:rsid w:val="00A8397F"/>
    <w:rsid w:val="00A8438E"/>
    <w:rsid w:val="00A846C1"/>
    <w:rsid w:val="00A84ADF"/>
    <w:rsid w:val="00A84BE7"/>
    <w:rsid w:val="00A8521D"/>
    <w:rsid w:val="00A85279"/>
    <w:rsid w:val="00A864E0"/>
    <w:rsid w:val="00A87D72"/>
    <w:rsid w:val="00A87FC0"/>
    <w:rsid w:val="00A91096"/>
    <w:rsid w:val="00A9172D"/>
    <w:rsid w:val="00A93B31"/>
    <w:rsid w:val="00A94513"/>
    <w:rsid w:val="00A94B18"/>
    <w:rsid w:val="00A970BD"/>
    <w:rsid w:val="00AA017B"/>
    <w:rsid w:val="00AA19EC"/>
    <w:rsid w:val="00AA26E0"/>
    <w:rsid w:val="00AA2951"/>
    <w:rsid w:val="00AA2AAD"/>
    <w:rsid w:val="00AA32DA"/>
    <w:rsid w:val="00AA4ADD"/>
    <w:rsid w:val="00AA53AA"/>
    <w:rsid w:val="00AA5BDC"/>
    <w:rsid w:val="00AA6025"/>
    <w:rsid w:val="00AA7D25"/>
    <w:rsid w:val="00AB0361"/>
    <w:rsid w:val="00AB10A2"/>
    <w:rsid w:val="00AB1877"/>
    <w:rsid w:val="00AB199B"/>
    <w:rsid w:val="00AB3606"/>
    <w:rsid w:val="00AB4502"/>
    <w:rsid w:val="00AB49D2"/>
    <w:rsid w:val="00AB4AE4"/>
    <w:rsid w:val="00AB4F9E"/>
    <w:rsid w:val="00AB50E8"/>
    <w:rsid w:val="00AB5299"/>
    <w:rsid w:val="00AB5CBA"/>
    <w:rsid w:val="00AB6A6A"/>
    <w:rsid w:val="00AB7440"/>
    <w:rsid w:val="00AC026A"/>
    <w:rsid w:val="00AC06D7"/>
    <w:rsid w:val="00AC0F86"/>
    <w:rsid w:val="00AC12D3"/>
    <w:rsid w:val="00AC1D6C"/>
    <w:rsid w:val="00AC22E7"/>
    <w:rsid w:val="00AC353A"/>
    <w:rsid w:val="00AC373E"/>
    <w:rsid w:val="00AC3C1B"/>
    <w:rsid w:val="00AC3C97"/>
    <w:rsid w:val="00AC4390"/>
    <w:rsid w:val="00AC6DD7"/>
    <w:rsid w:val="00AC7077"/>
    <w:rsid w:val="00AC73ED"/>
    <w:rsid w:val="00AC7641"/>
    <w:rsid w:val="00AD1262"/>
    <w:rsid w:val="00AD12E8"/>
    <w:rsid w:val="00AD1415"/>
    <w:rsid w:val="00AD2B4A"/>
    <w:rsid w:val="00AD2C66"/>
    <w:rsid w:val="00AD2D07"/>
    <w:rsid w:val="00AD3261"/>
    <w:rsid w:val="00AD421C"/>
    <w:rsid w:val="00AD5015"/>
    <w:rsid w:val="00AD6202"/>
    <w:rsid w:val="00AD755F"/>
    <w:rsid w:val="00AE03BE"/>
    <w:rsid w:val="00AE0835"/>
    <w:rsid w:val="00AE0CC1"/>
    <w:rsid w:val="00AE188F"/>
    <w:rsid w:val="00AE1BBE"/>
    <w:rsid w:val="00AE313A"/>
    <w:rsid w:val="00AE41C0"/>
    <w:rsid w:val="00AE42F9"/>
    <w:rsid w:val="00AE56DB"/>
    <w:rsid w:val="00AE5F98"/>
    <w:rsid w:val="00AE6021"/>
    <w:rsid w:val="00AE6434"/>
    <w:rsid w:val="00AE6747"/>
    <w:rsid w:val="00AE7A1C"/>
    <w:rsid w:val="00AF13B7"/>
    <w:rsid w:val="00AF1C26"/>
    <w:rsid w:val="00AF2571"/>
    <w:rsid w:val="00AF27A7"/>
    <w:rsid w:val="00AF2B87"/>
    <w:rsid w:val="00AF2C58"/>
    <w:rsid w:val="00AF349A"/>
    <w:rsid w:val="00AF370E"/>
    <w:rsid w:val="00AF4F37"/>
    <w:rsid w:val="00AF5771"/>
    <w:rsid w:val="00AF7736"/>
    <w:rsid w:val="00B013DE"/>
    <w:rsid w:val="00B01D4D"/>
    <w:rsid w:val="00B01E1D"/>
    <w:rsid w:val="00B022F9"/>
    <w:rsid w:val="00B0246A"/>
    <w:rsid w:val="00B0309A"/>
    <w:rsid w:val="00B03FE3"/>
    <w:rsid w:val="00B04207"/>
    <w:rsid w:val="00B04699"/>
    <w:rsid w:val="00B05226"/>
    <w:rsid w:val="00B05571"/>
    <w:rsid w:val="00B05B62"/>
    <w:rsid w:val="00B06623"/>
    <w:rsid w:val="00B06E6A"/>
    <w:rsid w:val="00B06F12"/>
    <w:rsid w:val="00B07316"/>
    <w:rsid w:val="00B07413"/>
    <w:rsid w:val="00B0756B"/>
    <w:rsid w:val="00B07755"/>
    <w:rsid w:val="00B07804"/>
    <w:rsid w:val="00B10AFB"/>
    <w:rsid w:val="00B10E9F"/>
    <w:rsid w:val="00B10F7D"/>
    <w:rsid w:val="00B12B3E"/>
    <w:rsid w:val="00B130AC"/>
    <w:rsid w:val="00B13881"/>
    <w:rsid w:val="00B13B52"/>
    <w:rsid w:val="00B146AC"/>
    <w:rsid w:val="00B161AE"/>
    <w:rsid w:val="00B16497"/>
    <w:rsid w:val="00B16C3F"/>
    <w:rsid w:val="00B200AD"/>
    <w:rsid w:val="00B20FDE"/>
    <w:rsid w:val="00B21261"/>
    <w:rsid w:val="00B2146F"/>
    <w:rsid w:val="00B21AEA"/>
    <w:rsid w:val="00B21BBA"/>
    <w:rsid w:val="00B22462"/>
    <w:rsid w:val="00B22A8D"/>
    <w:rsid w:val="00B23278"/>
    <w:rsid w:val="00B23547"/>
    <w:rsid w:val="00B240D8"/>
    <w:rsid w:val="00B246AD"/>
    <w:rsid w:val="00B24B19"/>
    <w:rsid w:val="00B26351"/>
    <w:rsid w:val="00B269C6"/>
    <w:rsid w:val="00B27023"/>
    <w:rsid w:val="00B273DF"/>
    <w:rsid w:val="00B2740E"/>
    <w:rsid w:val="00B27573"/>
    <w:rsid w:val="00B27985"/>
    <w:rsid w:val="00B300E4"/>
    <w:rsid w:val="00B302A6"/>
    <w:rsid w:val="00B30A4D"/>
    <w:rsid w:val="00B310D9"/>
    <w:rsid w:val="00B323BF"/>
    <w:rsid w:val="00B3290A"/>
    <w:rsid w:val="00B32F91"/>
    <w:rsid w:val="00B3383D"/>
    <w:rsid w:val="00B354C2"/>
    <w:rsid w:val="00B35A3A"/>
    <w:rsid w:val="00B36CCC"/>
    <w:rsid w:val="00B3727E"/>
    <w:rsid w:val="00B410F7"/>
    <w:rsid w:val="00B424BB"/>
    <w:rsid w:val="00B42C5D"/>
    <w:rsid w:val="00B43C58"/>
    <w:rsid w:val="00B44A1E"/>
    <w:rsid w:val="00B450EB"/>
    <w:rsid w:val="00B458E3"/>
    <w:rsid w:val="00B4737B"/>
    <w:rsid w:val="00B501B5"/>
    <w:rsid w:val="00B50300"/>
    <w:rsid w:val="00B507B8"/>
    <w:rsid w:val="00B51061"/>
    <w:rsid w:val="00B512D8"/>
    <w:rsid w:val="00B513FF"/>
    <w:rsid w:val="00B51440"/>
    <w:rsid w:val="00B51582"/>
    <w:rsid w:val="00B51B83"/>
    <w:rsid w:val="00B51E4A"/>
    <w:rsid w:val="00B52506"/>
    <w:rsid w:val="00B525E1"/>
    <w:rsid w:val="00B5351E"/>
    <w:rsid w:val="00B5368C"/>
    <w:rsid w:val="00B53EFD"/>
    <w:rsid w:val="00B54859"/>
    <w:rsid w:val="00B55066"/>
    <w:rsid w:val="00B55544"/>
    <w:rsid w:val="00B55562"/>
    <w:rsid w:val="00B56BB3"/>
    <w:rsid w:val="00B571A6"/>
    <w:rsid w:val="00B5745C"/>
    <w:rsid w:val="00B603E3"/>
    <w:rsid w:val="00B60DAF"/>
    <w:rsid w:val="00B6105E"/>
    <w:rsid w:val="00B6155F"/>
    <w:rsid w:val="00B6157A"/>
    <w:rsid w:val="00B61E16"/>
    <w:rsid w:val="00B624D9"/>
    <w:rsid w:val="00B62C24"/>
    <w:rsid w:val="00B62C3B"/>
    <w:rsid w:val="00B62E26"/>
    <w:rsid w:val="00B635CA"/>
    <w:rsid w:val="00B6361B"/>
    <w:rsid w:val="00B6493C"/>
    <w:rsid w:val="00B64A1C"/>
    <w:rsid w:val="00B64DC4"/>
    <w:rsid w:val="00B650D9"/>
    <w:rsid w:val="00B651C1"/>
    <w:rsid w:val="00B6588C"/>
    <w:rsid w:val="00B6663B"/>
    <w:rsid w:val="00B71157"/>
    <w:rsid w:val="00B7178D"/>
    <w:rsid w:val="00B73886"/>
    <w:rsid w:val="00B746C4"/>
    <w:rsid w:val="00B7473D"/>
    <w:rsid w:val="00B74D0B"/>
    <w:rsid w:val="00B74D39"/>
    <w:rsid w:val="00B757DF"/>
    <w:rsid w:val="00B75EFC"/>
    <w:rsid w:val="00B7699D"/>
    <w:rsid w:val="00B76BDD"/>
    <w:rsid w:val="00B76E28"/>
    <w:rsid w:val="00B801E3"/>
    <w:rsid w:val="00B82161"/>
    <w:rsid w:val="00B82FE0"/>
    <w:rsid w:val="00B837A7"/>
    <w:rsid w:val="00B8428C"/>
    <w:rsid w:val="00B84791"/>
    <w:rsid w:val="00B84B3B"/>
    <w:rsid w:val="00B84C4B"/>
    <w:rsid w:val="00B8529C"/>
    <w:rsid w:val="00B8547F"/>
    <w:rsid w:val="00B85DAC"/>
    <w:rsid w:val="00B85EC9"/>
    <w:rsid w:val="00B86981"/>
    <w:rsid w:val="00B86B49"/>
    <w:rsid w:val="00B86D73"/>
    <w:rsid w:val="00B86EA9"/>
    <w:rsid w:val="00B92676"/>
    <w:rsid w:val="00B938E3"/>
    <w:rsid w:val="00B95071"/>
    <w:rsid w:val="00B96A11"/>
    <w:rsid w:val="00BA05FE"/>
    <w:rsid w:val="00BA0D0A"/>
    <w:rsid w:val="00BA137E"/>
    <w:rsid w:val="00BA1F03"/>
    <w:rsid w:val="00BA385E"/>
    <w:rsid w:val="00BA3883"/>
    <w:rsid w:val="00BA504A"/>
    <w:rsid w:val="00BA557D"/>
    <w:rsid w:val="00BA611F"/>
    <w:rsid w:val="00BA6190"/>
    <w:rsid w:val="00BA73E1"/>
    <w:rsid w:val="00BB0657"/>
    <w:rsid w:val="00BB2DA1"/>
    <w:rsid w:val="00BB39D6"/>
    <w:rsid w:val="00BB3C80"/>
    <w:rsid w:val="00BB504A"/>
    <w:rsid w:val="00BB50F7"/>
    <w:rsid w:val="00BB5570"/>
    <w:rsid w:val="00BB57C6"/>
    <w:rsid w:val="00BB59E2"/>
    <w:rsid w:val="00BB5E6F"/>
    <w:rsid w:val="00BB65D2"/>
    <w:rsid w:val="00BB6805"/>
    <w:rsid w:val="00BB785F"/>
    <w:rsid w:val="00BC14BB"/>
    <w:rsid w:val="00BC42C8"/>
    <w:rsid w:val="00BC54ED"/>
    <w:rsid w:val="00BC57F2"/>
    <w:rsid w:val="00BC6229"/>
    <w:rsid w:val="00BD0D45"/>
    <w:rsid w:val="00BD0DAE"/>
    <w:rsid w:val="00BD1D6A"/>
    <w:rsid w:val="00BD3571"/>
    <w:rsid w:val="00BD385D"/>
    <w:rsid w:val="00BD3EAD"/>
    <w:rsid w:val="00BD4C0F"/>
    <w:rsid w:val="00BD5727"/>
    <w:rsid w:val="00BD5ECD"/>
    <w:rsid w:val="00BD7D19"/>
    <w:rsid w:val="00BE1A06"/>
    <w:rsid w:val="00BE2B6D"/>
    <w:rsid w:val="00BE2E70"/>
    <w:rsid w:val="00BE3715"/>
    <w:rsid w:val="00BE41CF"/>
    <w:rsid w:val="00BE46BE"/>
    <w:rsid w:val="00BE4F5F"/>
    <w:rsid w:val="00BE5639"/>
    <w:rsid w:val="00BE5A4E"/>
    <w:rsid w:val="00BE5B48"/>
    <w:rsid w:val="00BE5F3C"/>
    <w:rsid w:val="00BE5F9B"/>
    <w:rsid w:val="00BE62EC"/>
    <w:rsid w:val="00BE6927"/>
    <w:rsid w:val="00BE69AC"/>
    <w:rsid w:val="00BE6C23"/>
    <w:rsid w:val="00BE6D00"/>
    <w:rsid w:val="00BE76BE"/>
    <w:rsid w:val="00BE7AAA"/>
    <w:rsid w:val="00BF0521"/>
    <w:rsid w:val="00BF0DEC"/>
    <w:rsid w:val="00BF1175"/>
    <w:rsid w:val="00BF1746"/>
    <w:rsid w:val="00BF20DB"/>
    <w:rsid w:val="00BF3C87"/>
    <w:rsid w:val="00BF4652"/>
    <w:rsid w:val="00BF4A20"/>
    <w:rsid w:val="00BF4B29"/>
    <w:rsid w:val="00BF4BAB"/>
    <w:rsid w:val="00BF5B12"/>
    <w:rsid w:val="00BF5D42"/>
    <w:rsid w:val="00BF5E31"/>
    <w:rsid w:val="00BF5F98"/>
    <w:rsid w:val="00BF6020"/>
    <w:rsid w:val="00BF61D2"/>
    <w:rsid w:val="00BF7517"/>
    <w:rsid w:val="00BF7F15"/>
    <w:rsid w:val="00C003B5"/>
    <w:rsid w:val="00C0066C"/>
    <w:rsid w:val="00C013EE"/>
    <w:rsid w:val="00C0235E"/>
    <w:rsid w:val="00C03E45"/>
    <w:rsid w:val="00C04527"/>
    <w:rsid w:val="00C045C0"/>
    <w:rsid w:val="00C06CB3"/>
    <w:rsid w:val="00C07DAA"/>
    <w:rsid w:val="00C07FB1"/>
    <w:rsid w:val="00C10705"/>
    <w:rsid w:val="00C129AE"/>
    <w:rsid w:val="00C14BC1"/>
    <w:rsid w:val="00C1594B"/>
    <w:rsid w:val="00C15AB2"/>
    <w:rsid w:val="00C162D2"/>
    <w:rsid w:val="00C17846"/>
    <w:rsid w:val="00C17B16"/>
    <w:rsid w:val="00C17B86"/>
    <w:rsid w:val="00C20621"/>
    <w:rsid w:val="00C20C69"/>
    <w:rsid w:val="00C20E8D"/>
    <w:rsid w:val="00C2176F"/>
    <w:rsid w:val="00C21F90"/>
    <w:rsid w:val="00C2237D"/>
    <w:rsid w:val="00C22636"/>
    <w:rsid w:val="00C22985"/>
    <w:rsid w:val="00C23AF2"/>
    <w:rsid w:val="00C23D72"/>
    <w:rsid w:val="00C2400D"/>
    <w:rsid w:val="00C24C84"/>
    <w:rsid w:val="00C252E8"/>
    <w:rsid w:val="00C25D9B"/>
    <w:rsid w:val="00C268FB"/>
    <w:rsid w:val="00C26CE2"/>
    <w:rsid w:val="00C27254"/>
    <w:rsid w:val="00C2729A"/>
    <w:rsid w:val="00C274B3"/>
    <w:rsid w:val="00C27682"/>
    <w:rsid w:val="00C27AA1"/>
    <w:rsid w:val="00C307DC"/>
    <w:rsid w:val="00C31E55"/>
    <w:rsid w:val="00C31E81"/>
    <w:rsid w:val="00C33ADF"/>
    <w:rsid w:val="00C363F0"/>
    <w:rsid w:val="00C367D8"/>
    <w:rsid w:val="00C3743D"/>
    <w:rsid w:val="00C3746E"/>
    <w:rsid w:val="00C3776D"/>
    <w:rsid w:val="00C37D69"/>
    <w:rsid w:val="00C400E8"/>
    <w:rsid w:val="00C40116"/>
    <w:rsid w:val="00C40620"/>
    <w:rsid w:val="00C40AA4"/>
    <w:rsid w:val="00C40BE3"/>
    <w:rsid w:val="00C4142D"/>
    <w:rsid w:val="00C415EC"/>
    <w:rsid w:val="00C41BBE"/>
    <w:rsid w:val="00C41CB3"/>
    <w:rsid w:val="00C41E56"/>
    <w:rsid w:val="00C41E92"/>
    <w:rsid w:val="00C42388"/>
    <w:rsid w:val="00C42E81"/>
    <w:rsid w:val="00C43320"/>
    <w:rsid w:val="00C4470D"/>
    <w:rsid w:val="00C4507C"/>
    <w:rsid w:val="00C45BCC"/>
    <w:rsid w:val="00C45D24"/>
    <w:rsid w:val="00C46616"/>
    <w:rsid w:val="00C50B43"/>
    <w:rsid w:val="00C51835"/>
    <w:rsid w:val="00C52DE6"/>
    <w:rsid w:val="00C53D16"/>
    <w:rsid w:val="00C54255"/>
    <w:rsid w:val="00C54313"/>
    <w:rsid w:val="00C55074"/>
    <w:rsid w:val="00C56689"/>
    <w:rsid w:val="00C56818"/>
    <w:rsid w:val="00C569A1"/>
    <w:rsid w:val="00C56F59"/>
    <w:rsid w:val="00C57463"/>
    <w:rsid w:val="00C57CAC"/>
    <w:rsid w:val="00C60B3F"/>
    <w:rsid w:val="00C61103"/>
    <w:rsid w:val="00C61D77"/>
    <w:rsid w:val="00C629AB"/>
    <w:rsid w:val="00C63278"/>
    <w:rsid w:val="00C63B66"/>
    <w:rsid w:val="00C653AF"/>
    <w:rsid w:val="00C65463"/>
    <w:rsid w:val="00C65A4C"/>
    <w:rsid w:val="00C66AE1"/>
    <w:rsid w:val="00C66BB0"/>
    <w:rsid w:val="00C66CF7"/>
    <w:rsid w:val="00C66FAE"/>
    <w:rsid w:val="00C66FF5"/>
    <w:rsid w:val="00C70048"/>
    <w:rsid w:val="00C701AF"/>
    <w:rsid w:val="00C70D39"/>
    <w:rsid w:val="00C70DFD"/>
    <w:rsid w:val="00C71F6A"/>
    <w:rsid w:val="00C7218A"/>
    <w:rsid w:val="00C7283E"/>
    <w:rsid w:val="00C73468"/>
    <w:rsid w:val="00C73496"/>
    <w:rsid w:val="00C735E6"/>
    <w:rsid w:val="00C73619"/>
    <w:rsid w:val="00C740DE"/>
    <w:rsid w:val="00C74AF8"/>
    <w:rsid w:val="00C7515D"/>
    <w:rsid w:val="00C7591B"/>
    <w:rsid w:val="00C759F7"/>
    <w:rsid w:val="00C76B56"/>
    <w:rsid w:val="00C77685"/>
    <w:rsid w:val="00C776EE"/>
    <w:rsid w:val="00C829C1"/>
    <w:rsid w:val="00C83529"/>
    <w:rsid w:val="00C83955"/>
    <w:rsid w:val="00C839BD"/>
    <w:rsid w:val="00C84653"/>
    <w:rsid w:val="00C84776"/>
    <w:rsid w:val="00C84C77"/>
    <w:rsid w:val="00C85044"/>
    <w:rsid w:val="00C85BE4"/>
    <w:rsid w:val="00C865A3"/>
    <w:rsid w:val="00C86666"/>
    <w:rsid w:val="00C86821"/>
    <w:rsid w:val="00C8704D"/>
    <w:rsid w:val="00C87147"/>
    <w:rsid w:val="00C87E0E"/>
    <w:rsid w:val="00C9079D"/>
    <w:rsid w:val="00C91242"/>
    <w:rsid w:val="00C919F4"/>
    <w:rsid w:val="00C927CA"/>
    <w:rsid w:val="00C93495"/>
    <w:rsid w:val="00C940EC"/>
    <w:rsid w:val="00C94875"/>
    <w:rsid w:val="00C9492C"/>
    <w:rsid w:val="00C94D0C"/>
    <w:rsid w:val="00C94F9A"/>
    <w:rsid w:val="00C9516C"/>
    <w:rsid w:val="00C95F2D"/>
    <w:rsid w:val="00C96F7E"/>
    <w:rsid w:val="00C96F94"/>
    <w:rsid w:val="00C97F33"/>
    <w:rsid w:val="00CA02F4"/>
    <w:rsid w:val="00CA0A03"/>
    <w:rsid w:val="00CA1034"/>
    <w:rsid w:val="00CA116F"/>
    <w:rsid w:val="00CA1495"/>
    <w:rsid w:val="00CA1E87"/>
    <w:rsid w:val="00CA313B"/>
    <w:rsid w:val="00CA31C5"/>
    <w:rsid w:val="00CA35A1"/>
    <w:rsid w:val="00CA39D0"/>
    <w:rsid w:val="00CA3E81"/>
    <w:rsid w:val="00CA4705"/>
    <w:rsid w:val="00CA4CFB"/>
    <w:rsid w:val="00CA4EC0"/>
    <w:rsid w:val="00CA4EF0"/>
    <w:rsid w:val="00CA55D8"/>
    <w:rsid w:val="00CA6092"/>
    <w:rsid w:val="00CA7621"/>
    <w:rsid w:val="00CB0790"/>
    <w:rsid w:val="00CB192A"/>
    <w:rsid w:val="00CB22A4"/>
    <w:rsid w:val="00CB23CD"/>
    <w:rsid w:val="00CB251D"/>
    <w:rsid w:val="00CB26BE"/>
    <w:rsid w:val="00CB3AD8"/>
    <w:rsid w:val="00CB46D4"/>
    <w:rsid w:val="00CB5CA2"/>
    <w:rsid w:val="00CB6C2C"/>
    <w:rsid w:val="00CB73C8"/>
    <w:rsid w:val="00CC07F1"/>
    <w:rsid w:val="00CC1A50"/>
    <w:rsid w:val="00CC32BF"/>
    <w:rsid w:val="00CC4769"/>
    <w:rsid w:val="00CC5470"/>
    <w:rsid w:val="00CC7534"/>
    <w:rsid w:val="00CD14EB"/>
    <w:rsid w:val="00CD1BBF"/>
    <w:rsid w:val="00CD1CB4"/>
    <w:rsid w:val="00CD2077"/>
    <w:rsid w:val="00CD2726"/>
    <w:rsid w:val="00CD2D3C"/>
    <w:rsid w:val="00CD36C8"/>
    <w:rsid w:val="00CD4385"/>
    <w:rsid w:val="00CD4A87"/>
    <w:rsid w:val="00CD5563"/>
    <w:rsid w:val="00CD62E5"/>
    <w:rsid w:val="00CD62F2"/>
    <w:rsid w:val="00CD64C1"/>
    <w:rsid w:val="00CD6925"/>
    <w:rsid w:val="00CD6F59"/>
    <w:rsid w:val="00CD7645"/>
    <w:rsid w:val="00CD766B"/>
    <w:rsid w:val="00CD79E9"/>
    <w:rsid w:val="00CE087F"/>
    <w:rsid w:val="00CE0895"/>
    <w:rsid w:val="00CE104A"/>
    <w:rsid w:val="00CE10BC"/>
    <w:rsid w:val="00CE2022"/>
    <w:rsid w:val="00CE21BF"/>
    <w:rsid w:val="00CE280D"/>
    <w:rsid w:val="00CE2964"/>
    <w:rsid w:val="00CE308D"/>
    <w:rsid w:val="00CE4766"/>
    <w:rsid w:val="00CE6CAE"/>
    <w:rsid w:val="00CF15BC"/>
    <w:rsid w:val="00CF3EF5"/>
    <w:rsid w:val="00CF4178"/>
    <w:rsid w:val="00CF45D5"/>
    <w:rsid w:val="00CF4AD2"/>
    <w:rsid w:val="00CF543C"/>
    <w:rsid w:val="00CF58D7"/>
    <w:rsid w:val="00CF6707"/>
    <w:rsid w:val="00D013C4"/>
    <w:rsid w:val="00D01526"/>
    <w:rsid w:val="00D02880"/>
    <w:rsid w:val="00D03DE5"/>
    <w:rsid w:val="00D041C8"/>
    <w:rsid w:val="00D052E7"/>
    <w:rsid w:val="00D055B6"/>
    <w:rsid w:val="00D05A21"/>
    <w:rsid w:val="00D05EC5"/>
    <w:rsid w:val="00D06046"/>
    <w:rsid w:val="00D06A59"/>
    <w:rsid w:val="00D07A36"/>
    <w:rsid w:val="00D101A6"/>
    <w:rsid w:val="00D10DDC"/>
    <w:rsid w:val="00D1117A"/>
    <w:rsid w:val="00D11550"/>
    <w:rsid w:val="00D11754"/>
    <w:rsid w:val="00D11895"/>
    <w:rsid w:val="00D11AB4"/>
    <w:rsid w:val="00D11B1F"/>
    <w:rsid w:val="00D11F85"/>
    <w:rsid w:val="00D120E9"/>
    <w:rsid w:val="00D123D8"/>
    <w:rsid w:val="00D12964"/>
    <w:rsid w:val="00D12AA7"/>
    <w:rsid w:val="00D13646"/>
    <w:rsid w:val="00D1399A"/>
    <w:rsid w:val="00D13FFB"/>
    <w:rsid w:val="00D1400F"/>
    <w:rsid w:val="00D1471B"/>
    <w:rsid w:val="00D1615B"/>
    <w:rsid w:val="00D1666D"/>
    <w:rsid w:val="00D168FD"/>
    <w:rsid w:val="00D179EC"/>
    <w:rsid w:val="00D17A10"/>
    <w:rsid w:val="00D17BFE"/>
    <w:rsid w:val="00D20077"/>
    <w:rsid w:val="00D20219"/>
    <w:rsid w:val="00D20A30"/>
    <w:rsid w:val="00D20E00"/>
    <w:rsid w:val="00D20E5D"/>
    <w:rsid w:val="00D20F52"/>
    <w:rsid w:val="00D2142C"/>
    <w:rsid w:val="00D21662"/>
    <w:rsid w:val="00D2176E"/>
    <w:rsid w:val="00D22EE0"/>
    <w:rsid w:val="00D22FDD"/>
    <w:rsid w:val="00D234DD"/>
    <w:rsid w:val="00D23737"/>
    <w:rsid w:val="00D23A8E"/>
    <w:rsid w:val="00D249DB"/>
    <w:rsid w:val="00D24BF8"/>
    <w:rsid w:val="00D24DC3"/>
    <w:rsid w:val="00D25CF2"/>
    <w:rsid w:val="00D25D21"/>
    <w:rsid w:val="00D26999"/>
    <w:rsid w:val="00D26A77"/>
    <w:rsid w:val="00D26F14"/>
    <w:rsid w:val="00D27016"/>
    <w:rsid w:val="00D27381"/>
    <w:rsid w:val="00D27EFA"/>
    <w:rsid w:val="00D3039E"/>
    <w:rsid w:val="00D31936"/>
    <w:rsid w:val="00D322C8"/>
    <w:rsid w:val="00D322E6"/>
    <w:rsid w:val="00D32725"/>
    <w:rsid w:val="00D3285D"/>
    <w:rsid w:val="00D33AFC"/>
    <w:rsid w:val="00D35BC8"/>
    <w:rsid w:val="00D36686"/>
    <w:rsid w:val="00D36F76"/>
    <w:rsid w:val="00D40DDD"/>
    <w:rsid w:val="00D40F14"/>
    <w:rsid w:val="00D4127F"/>
    <w:rsid w:val="00D41776"/>
    <w:rsid w:val="00D41BD0"/>
    <w:rsid w:val="00D4227B"/>
    <w:rsid w:val="00D424F6"/>
    <w:rsid w:val="00D4279F"/>
    <w:rsid w:val="00D45425"/>
    <w:rsid w:val="00D45DFE"/>
    <w:rsid w:val="00D46E05"/>
    <w:rsid w:val="00D470C2"/>
    <w:rsid w:val="00D47285"/>
    <w:rsid w:val="00D50AC2"/>
    <w:rsid w:val="00D52A89"/>
    <w:rsid w:val="00D52AF9"/>
    <w:rsid w:val="00D52EC5"/>
    <w:rsid w:val="00D52FC8"/>
    <w:rsid w:val="00D53708"/>
    <w:rsid w:val="00D5399D"/>
    <w:rsid w:val="00D53A34"/>
    <w:rsid w:val="00D54A69"/>
    <w:rsid w:val="00D55416"/>
    <w:rsid w:val="00D55F18"/>
    <w:rsid w:val="00D5613A"/>
    <w:rsid w:val="00D5628E"/>
    <w:rsid w:val="00D5633E"/>
    <w:rsid w:val="00D57FC6"/>
    <w:rsid w:val="00D60854"/>
    <w:rsid w:val="00D60E5A"/>
    <w:rsid w:val="00D61396"/>
    <w:rsid w:val="00D61816"/>
    <w:rsid w:val="00D6207A"/>
    <w:rsid w:val="00D62628"/>
    <w:rsid w:val="00D629EF"/>
    <w:rsid w:val="00D64884"/>
    <w:rsid w:val="00D64BF0"/>
    <w:rsid w:val="00D650D2"/>
    <w:rsid w:val="00D65307"/>
    <w:rsid w:val="00D65712"/>
    <w:rsid w:val="00D659D2"/>
    <w:rsid w:val="00D65B63"/>
    <w:rsid w:val="00D65DD8"/>
    <w:rsid w:val="00D65F00"/>
    <w:rsid w:val="00D6680B"/>
    <w:rsid w:val="00D67A54"/>
    <w:rsid w:val="00D71BE7"/>
    <w:rsid w:val="00D71DF1"/>
    <w:rsid w:val="00D72726"/>
    <w:rsid w:val="00D731FF"/>
    <w:rsid w:val="00D7407C"/>
    <w:rsid w:val="00D74130"/>
    <w:rsid w:val="00D744CA"/>
    <w:rsid w:val="00D74947"/>
    <w:rsid w:val="00D75DEA"/>
    <w:rsid w:val="00D75FD7"/>
    <w:rsid w:val="00D77556"/>
    <w:rsid w:val="00D80F97"/>
    <w:rsid w:val="00D81A62"/>
    <w:rsid w:val="00D81F6F"/>
    <w:rsid w:val="00D827A9"/>
    <w:rsid w:val="00D843EA"/>
    <w:rsid w:val="00D84A74"/>
    <w:rsid w:val="00D84FEF"/>
    <w:rsid w:val="00D85D9E"/>
    <w:rsid w:val="00D8607F"/>
    <w:rsid w:val="00D861EE"/>
    <w:rsid w:val="00D86866"/>
    <w:rsid w:val="00D9021D"/>
    <w:rsid w:val="00D902F4"/>
    <w:rsid w:val="00D909DC"/>
    <w:rsid w:val="00D90E59"/>
    <w:rsid w:val="00D90FA1"/>
    <w:rsid w:val="00D926D7"/>
    <w:rsid w:val="00D92AD3"/>
    <w:rsid w:val="00D92F30"/>
    <w:rsid w:val="00D93BF9"/>
    <w:rsid w:val="00D942E3"/>
    <w:rsid w:val="00D95707"/>
    <w:rsid w:val="00D957BF"/>
    <w:rsid w:val="00D95AAA"/>
    <w:rsid w:val="00D96382"/>
    <w:rsid w:val="00D96423"/>
    <w:rsid w:val="00D96689"/>
    <w:rsid w:val="00D966BA"/>
    <w:rsid w:val="00D97126"/>
    <w:rsid w:val="00DA0FC8"/>
    <w:rsid w:val="00DA117B"/>
    <w:rsid w:val="00DA199B"/>
    <w:rsid w:val="00DA1D20"/>
    <w:rsid w:val="00DA1E09"/>
    <w:rsid w:val="00DA2C29"/>
    <w:rsid w:val="00DA4A40"/>
    <w:rsid w:val="00DA6B8F"/>
    <w:rsid w:val="00DB0711"/>
    <w:rsid w:val="00DB0B8C"/>
    <w:rsid w:val="00DB0D79"/>
    <w:rsid w:val="00DB3181"/>
    <w:rsid w:val="00DB3A09"/>
    <w:rsid w:val="00DB4223"/>
    <w:rsid w:val="00DB4C7E"/>
    <w:rsid w:val="00DB4FDE"/>
    <w:rsid w:val="00DB5279"/>
    <w:rsid w:val="00DB6332"/>
    <w:rsid w:val="00DB6A58"/>
    <w:rsid w:val="00DB72B1"/>
    <w:rsid w:val="00DB7B4F"/>
    <w:rsid w:val="00DB7BBD"/>
    <w:rsid w:val="00DC02F4"/>
    <w:rsid w:val="00DC0412"/>
    <w:rsid w:val="00DC0747"/>
    <w:rsid w:val="00DC0FEE"/>
    <w:rsid w:val="00DC1779"/>
    <w:rsid w:val="00DC1953"/>
    <w:rsid w:val="00DC2E56"/>
    <w:rsid w:val="00DC40D1"/>
    <w:rsid w:val="00DC5448"/>
    <w:rsid w:val="00DC560D"/>
    <w:rsid w:val="00DC608C"/>
    <w:rsid w:val="00DC6A74"/>
    <w:rsid w:val="00DC7815"/>
    <w:rsid w:val="00DC79D3"/>
    <w:rsid w:val="00DC7BF6"/>
    <w:rsid w:val="00DC7C1C"/>
    <w:rsid w:val="00DD004C"/>
    <w:rsid w:val="00DD10A6"/>
    <w:rsid w:val="00DD15DD"/>
    <w:rsid w:val="00DD1688"/>
    <w:rsid w:val="00DD1782"/>
    <w:rsid w:val="00DD18D7"/>
    <w:rsid w:val="00DD1B72"/>
    <w:rsid w:val="00DD1C50"/>
    <w:rsid w:val="00DD3C6A"/>
    <w:rsid w:val="00DD3F1E"/>
    <w:rsid w:val="00DD4FB5"/>
    <w:rsid w:val="00DD555A"/>
    <w:rsid w:val="00DD5845"/>
    <w:rsid w:val="00DD59D5"/>
    <w:rsid w:val="00DD6A3A"/>
    <w:rsid w:val="00DD6DDF"/>
    <w:rsid w:val="00DD725D"/>
    <w:rsid w:val="00DD743B"/>
    <w:rsid w:val="00DD7653"/>
    <w:rsid w:val="00DD7E8A"/>
    <w:rsid w:val="00DE0530"/>
    <w:rsid w:val="00DE05BA"/>
    <w:rsid w:val="00DE177A"/>
    <w:rsid w:val="00DE1816"/>
    <w:rsid w:val="00DE203B"/>
    <w:rsid w:val="00DE2F09"/>
    <w:rsid w:val="00DE3695"/>
    <w:rsid w:val="00DE3DDA"/>
    <w:rsid w:val="00DE40DC"/>
    <w:rsid w:val="00DE494C"/>
    <w:rsid w:val="00DE4FC3"/>
    <w:rsid w:val="00DE56D9"/>
    <w:rsid w:val="00DE64F5"/>
    <w:rsid w:val="00DE6F28"/>
    <w:rsid w:val="00DE763F"/>
    <w:rsid w:val="00DE79E3"/>
    <w:rsid w:val="00DE7E69"/>
    <w:rsid w:val="00DF0863"/>
    <w:rsid w:val="00DF08B4"/>
    <w:rsid w:val="00DF09F9"/>
    <w:rsid w:val="00DF11C9"/>
    <w:rsid w:val="00DF1247"/>
    <w:rsid w:val="00DF12BD"/>
    <w:rsid w:val="00DF1AFF"/>
    <w:rsid w:val="00DF1DEC"/>
    <w:rsid w:val="00DF1E69"/>
    <w:rsid w:val="00DF20A5"/>
    <w:rsid w:val="00DF31CD"/>
    <w:rsid w:val="00DF3EC2"/>
    <w:rsid w:val="00DF412B"/>
    <w:rsid w:val="00DF46D3"/>
    <w:rsid w:val="00DF4A31"/>
    <w:rsid w:val="00DF521A"/>
    <w:rsid w:val="00DF54B3"/>
    <w:rsid w:val="00DF5763"/>
    <w:rsid w:val="00DF5874"/>
    <w:rsid w:val="00DF59AB"/>
    <w:rsid w:val="00DF6111"/>
    <w:rsid w:val="00DF618F"/>
    <w:rsid w:val="00DF64B1"/>
    <w:rsid w:val="00DF65F3"/>
    <w:rsid w:val="00DF6941"/>
    <w:rsid w:val="00DF76B1"/>
    <w:rsid w:val="00DF7A01"/>
    <w:rsid w:val="00DF7B25"/>
    <w:rsid w:val="00E01272"/>
    <w:rsid w:val="00E02522"/>
    <w:rsid w:val="00E03232"/>
    <w:rsid w:val="00E03F6D"/>
    <w:rsid w:val="00E078E8"/>
    <w:rsid w:val="00E10E29"/>
    <w:rsid w:val="00E117E8"/>
    <w:rsid w:val="00E11E74"/>
    <w:rsid w:val="00E12094"/>
    <w:rsid w:val="00E12218"/>
    <w:rsid w:val="00E12502"/>
    <w:rsid w:val="00E125C9"/>
    <w:rsid w:val="00E130A6"/>
    <w:rsid w:val="00E13EC4"/>
    <w:rsid w:val="00E13FD2"/>
    <w:rsid w:val="00E13FDD"/>
    <w:rsid w:val="00E14435"/>
    <w:rsid w:val="00E1449A"/>
    <w:rsid w:val="00E14DDD"/>
    <w:rsid w:val="00E159CC"/>
    <w:rsid w:val="00E1603A"/>
    <w:rsid w:val="00E161EE"/>
    <w:rsid w:val="00E170C1"/>
    <w:rsid w:val="00E17BEA"/>
    <w:rsid w:val="00E20161"/>
    <w:rsid w:val="00E20202"/>
    <w:rsid w:val="00E21074"/>
    <w:rsid w:val="00E2156D"/>
    <w:rsid w:val="00E217EB"/>
    <w:rsid w:val="00E21C1B"/>
    <w:rsid w:val="00E22065"/>
    <w:rsid w:val="00E24123"/>
    <w:rsid w:val="00E2415F"/>
    <w:rsid w:val="00E24682"/>
    <w:rsid w:val="00E26D23"/>
    <w:rsid w:val="00E277D9"/>
    <w:rsid w:val="00E27F38"/>
    <w:rsid w:val="00E315ED"/>
    <w:rsid w:val="00E3166E"/>
    <w:rsid w:val="00E32A06"/>
    <w:rsid w:val="00E32B3F"/>
    <w:rsid w:val="00E32D8E"/>
    <w:rsid w:val="00E33CB8"/>
    <w:rsid w:val="00E34D49"/>
    <w:rsid w:val="00E34F20"/>
    <w:rsid w:val="00E357FD"/>
    <w:rsid w:val="00E359B7"/>
    <w:rsid w:val="00E35D1F"/>
    <w:rsid w:val="00E368BF"/>
    <w:rsid w:val="00E369DA"/>
    <w:rsid w:val="00E36C1C"/>
    <w:rsid w:val="00E3701C"/>
    <w:rsid w:val="00E3746B"/>
    <w:rsid w:val="00E406F4"/>
    <w:rsid w:val="00E415A5"/>
    <w:rsid w:val="00E42188"/>
    <w:rsid w:val="00E431D0"/>
    <w:rsid w:val="00E4560F"/>
    <w:rsid w:val="00E47445"/>
    <w:rsid w:val="00E47E9C"/>
    <w:rsid w:val="00E5027D"/>
    <w:rsid w:val="00E51E04"/>
    <w:rsid w:val="00E52A93"/>
    <w:rsid w:val="00E53004"/>
    <w:rsid w:val="00E532FE"/>
    <w:rsid w:val="00E5343D"/>
    <w:rsid w:val="00E53F01"/>
    <w:rsid w:val="00E5424E"/>
    <w:rsid w:val="00E548A2"/>
    <w:rsid w:val="00E5497B"/>
    <w:rsid w:val="00E55454"/>
    <w:rsid w:val="00E56504"/>
    <w:rsid w:val="00E568B0"/>
    <w:rsid w:val="00E56DD3"/>
    <w:rsid w:val="00E61ED2"/>
    <w:rsid w:val="00E6251F"/>
    <w:rsid w:val="00E6290D"/>
    <w:rsid w:val="00E6329C"/>
    <w:rsid w:val="00E633A7"/>
    <w:rsid w:val="00E64617"/>
    <w:rsid w:val="00E650C8"/>
    <w:rsid w:val="00E65146"/>
    <w:rsid w:val="00E652FF"/>
    <w:rsid w:val="00E655C4"/>
    <w:rsid w:val="00E656A8"/>
    <w:rsid w:val="00E65C21"/>
    <w:rsid w:val="00E669D2"/>
    <w:rsid w:val="00E671B4"/>
    <w:rsid w:val="00E67403"/>
    <w:rsid w:val="00E67869"/>
    <w:rsid w:val="00E67B53"/>
    <w:rsid w:val="00E7029C"/>
    <w:rsid w:val="00E70454"/>
    <w:rsid w:val="00E70E47"/>
    <w:rsid w:val="00E7173E"/>
    <w:rsid w:val="00E72D13"/>
    <w:rsid w:val="00E72F04"/>
    <w:rsid w:val="00E73278"/>
    <w:rsid w:val="00E736C0"/>
    <w:rsid w:val="00E749FB"/>
    <w:rsid w:val="00E75002"/>
    <w:rsid w:val="00E75EB5"/>
    <w:rsid w:val="00E77598"/>
    <w:rsid w:val="00E800E2"/>
    <w:rsid w:val="00E80D65"/>
    <w:rsid w:val="00E81810"/>
    <w:rsid w:val="00E82F1B"/>
    <w:rsid w:val="00E82F53"/>
    <w:rsid w:val="00E83A27"/>
    <w:rsid w:val="00E8432C"/>
    <w:rsid w:val="00E848E8"/>
    <w:rsid w:val="00E85526"/>
    <w:rsid w:val="00E85539"/>
    <w:rsid w:val="00E85993"/>
    <w:rsid w:val="00E861C7"/>
    <w:rsid w:val="00E86580"/>
    <w:rsid w:val="00E8696C"/>
    <w:rsid w:val="00E86CF2"/>
    <w:rsid w:val="00E8733C"/>
    <w:rsid w:val="00E87877"/>
    <w:rsid w:val="00E87A88"/>
    <w:rsid w:val="00E87E61"/>
    <w:rsid w:val="00E9083F"/>
    <w:rsid w:val="00E91023"/>
    <w:rsid w:val="00E92A0B"/>
    <w:rsid w:val="00E93B30"/>
    <w:rsid w:val="00E947F5"/>
    <w:rsid w:val="00E95723"/>
    <w:rsid w:val="00E9655E"/>
    <w:rsid w:val="00E97169"/>
    <w:rsid w:val="00E97938"/>
    <w:rsid w:val="00EA0125"/>
    <w:rsid w:val="00EA0EC3"/>
    <w:rsid w:val="00EA1F79"/>
    <w:rsid w:val="00EA27BD"/>
    <w:rsid w:val="00EA28D1"/>
    <w:rsid w:val="00EA3F7E"/>
    <w:rsid w:val="00EA63B8"/>
    <w:rsid w:val="00EA6A2C"/>
    <w:rsid w:val="00EA709E"/>
    <w:rsid w:val="00EB0247"/>
    <w:rsid w:val="00EB0A83"/>
    <w:rsid w:val="00EB281D"/>
    <w:rsid w:val="00EB2913"/>
    <w:rsid w:val="00EB2C9A"/>
    <w:rsid w:val="00EB2F28"/>
    <w:rsid w:val="00EB2F41"/>
    <w:rsid w:val="00EB3259"/>
    <w:rsid w:val="00EB45FC"/>
    <w:rsid w:val="00EB472F"/>
    <w:rsid w:val="00EB49FA"/>
    <w:rsid w:val="00EB4C20"/>
    <w:rsid w:val="00EB5223"/>
    <w:rsid w:val="00EB52D7"/>
    <w:rsid w:val="00EB5EE0"/>
    <w:rsid w:val="00EB62B4"/>
    <w:rsid w:val="00EB6A8F"/>
    <w:rsid w:val="00EB7150"/>
    <w:rsid w:val="00EB77BA"/>
    <w:rsid w:val="00EB788D"/>
    <w:rsid w:val="00EB7E55"/>
    <w:rsid w:val="00EC0111"/>
    <w:rsid w:val="00EC0876"/>
    <w:rsid w:val="00EC0F82"/>
    <w:rsid w:val="00EC1C59"/>
    <w:rsid w:val="00EC2734"/>
    <w:rsid w:val="00EC2B3C"/>
    <w:rsid w:val="00EC2B71"/>
    <w:rsid w:val="00EC392A"/>
    <w:rsid w:val="00EC3B36"/>
    <w:rsid w:val="00EC3C1D"/>
    <w:rsid w:val="00EC4813"/>
    <w:rsid w:val="00EC5509"/>
    <w:rsid w:val="00EC594B"/>
    <w:rsid w:val="00EC6166"/>
    <w:rsid w:val="00EC638A"/>
    <w:rsid w:val="00EC6CF0"/>
    <w:rsid w:val="00EC7704"/>
    <w:rsid w:val="00ED0566"/>
    <w:rsid w:val="00ED0779"/>
    <w:rsid w:val="00ED0FA4"/>
    <w:rsid w:val="00ED182A"/>
    <w:rsid w:val="00ED2CED"/>
    <w:rsid w:val="00ED363F"/>
    <w:rsid w:val="00ED58DA"/>
    <w:rsid w:val="00ED62BF"/>
    <w:rsid w:val="00ED6DB1"/>
    <w:rsid w:val="00ED6F67"/>
    <w:rsid w:val="00ED7260"/>
    <w:rsid w:val="00ED7A55"/>
    <w:rsid w:val="00EE17D7"/>
    <w:rsid w:val="00EE20F7"/>
    <w:rsid w:val="00EE20F8"/>
    <w:rsid w:val="00EE2BE4"/>
    <w:rsid w:val="00EE33F2"/>
    <w:rsid w:val="00EE38B9"/>
    <w:rsid w:val="00EE3F2C"/>
    <w:rsid w:val="00EE4683"/>
    <w:rsid w:val="00EE4BBD"/>
    <w:rsid w:val="00EE545E"/>
    <w:rsid w:val="00EE60B4"/>
    <w:rsid w:val="00EE764A"/>
    <w:rsid w:val="00EE79D8"/>
    <w:rsid w:val="00EE7D3A"/>
    <w:rsid w:val="00EF03C5"/>
    <w:rsid w:val="00EF2C0A"/>
    <w:rsid w:val="00EF30A3"/>
    <w:rsid w:val="00EF35AB"/>
    <w:rsid w:val="00EF3658"/>
    <w:rsid w:val="00EF3C0A"/>
    <w:rsid w:val="00EF48E5"/>
    <w:rsid w:val="00EF5174"/>
    <w:rsid w:val="00EF56B2"/>
    <w:rsid w:val="00EF594C"/>
    <w:rsid w:val="00EF5A28"/>
    <w:rsid w:val="00EF67DD"/>
    <w:rsid w:val="00EF7459"/>
    <w:rsid w:val="00EF77DF"/>
    <w:rsid w:val="00EF7F62"/>
    <w:rsid w:val="00F007C2"/>
    <w:rsid w:val="00F01401"/>
    <w:rsid w:val="00F02095"/>
    <w:rsid w:val="00F02700"/>
    <w:rsid w:val="00F02D48"/>
    <w:rsid w:val="00F0334C"/>
    <w:rsid w:val="00F035A5"/>
    <w:rsid w:val="00F03D68"/>
    <w:rsid w:val="00F04F9B"/>
    <w:rsid w:val="00F06018"/>
    <w:rsid w:val="00F063DC"/>
    <w:rsid w:val="00F06F2F"/>
    <w:rsid w:val="00F07121"/>
    <w:rsid w:val="00F074B9"/>
    <w:rsid w:val="00F10295"/>
    <w:rsid w:val="00F10506"/>
    <w:rsid w:val="00F107C2"/>
    <w:rsid w:val="00F10A53"/>
    <w:rsid w:val="00F10B9F"/>
    <w:rsid w:val="00F11D6A"/>
    <w:rsid w:val="00F12034"/>
    <w:rsid w:val="00F122FB"/>
    <w:rsid w:val="00F12500"/>
    <w:rsid w:val="00F12513"/>
    <w:rsid w:val="00F1286E"/>
    <w:rsid w:val="00F12C79"/>
    <w:rsid w:val="00F13D34"/>
    <w:rsid w:val="00F13DAA"/>
    <w:rsid w:val="00F13F5F"/>
    <w:rsid w:val="00F15333"/>
    <w:rsid w:val="00F16B58"/>
    <w:rsid w:val="00F16FFF"/>
    <w:rsid w:val="00F17606"/>
    <w:rsid w:val="00F17D91"/>
    <w:rsid w:val="00F2000C"/>
    <w:rsid w:val="00F2007A"/>
    <w:rsid w:val="00F200FD"/>
    <w:rsid w:val="00F22F10"/>
    <w:rsid w:val="00F2311D"/>
    <w:rsid w:val="00F23C03"/>
    <w:rsid w:val="00F2476F"/>
    <w:rsid w:val="00F24D0A"/>
    <w:rsid w:val="00F24D88"/>
    <w:rsid w:val="00F24E99"/>
    <w:rsid w:val="00F254EB"/>
    <w:rsid w:val="00F25BE4"/>
    <w:rsid w:val="00F25CFC"/>
    <w:rsid w:val="00F25EFE"/>
    <w:rsid w:val="00F26050"/>
    <w:rsid w:val="00F26316"/>
    <w:rsid w:val="00F27B0D"/>
    <w:rsid w:val="00F27E8F"/>
    <w:rsid w:val="00F30BE8"/>
    <w:rsid w:val="00F31B77"/>
    <w:rsid w:val="00F320E3"/>
    <w:rsid w:val="00F33249"/>
    <w:rsid w:val="00F3365A"/>
    <w:rsid w:val="00F33CE7"/>
    <w:rsid w:val="00F34952"/>
    <w:rsid w:val="00F35290"/>
    <w:rsid w:val="00F365B1"/>
    <w:rsid w:val="00F37211"/>
    <w:rsid w:val="00F374F4"/>
    <w:rsid w:val="00F3794D"/>
    <w:rsid w:val="00F37A3E"/>
    <w:rsid w:val="00F37F73"/>
    <w:rsid w:val="00F40D14"/>
    <w:rsid w:val="00F414BD"/>
    <w:rsid w:val="00F41D8F"/>
    <w:rsid w:val="00F420B7"/>
    <w:rsid w:val="00F428F6"/>
    <w:rsid w:val="00F42D7E"/>
    <w:rsid w:val="00F43711"/>
    <w:rsid w:val="00F43A7B"/>
    <w:rsid w:val="00F43B5D"/>
    <w:rsid w:val="00F44679"/>
    <w:rsid w:val="00F458F1"/>
    <w:rsid w:val="00F46D28"/>
    <w:rsid w:val="00F47077"/>
    <w:rsid w:val="00F470AD"/>
    <w:rsid w:val="00F4734F"/>
    <w:rsid w:val="00F4739E"/>
    <w:rsid w:val="00F47512"/>
    <w:rsid w:val="00F47857"/>
    <w:rsid w:val="00F502F2"/>
    <w:rsid w:val="00F50342"/>
    <w:rsid w:val="00F50832"/>
    <w:rsid w:val="00F508C7"/>
    <w:rsid w:val="00F514C9"/>
    <w:rsid w:val="00F51F95"/>
    <w:rsid w:val="00F52D02"/>
    <w:rsid w:val="00F52E08"/>
    <w:rsid w:val="00F53BDC"/>
    <w:rsid w:val="00F5436F"/>
    <w:rsid w:val="00F5454F"/>
    <w:rsid w:val="00F54B9B"/>
    <w:rsid w:val="00F554C1"/>
    <w:rsid w:val="00F55DF7"/>
    <w:rsid w:val="00F563B6"/>
    <w:rsid w:val="00F5658F"/>
    <w:rsid w:val="00F5756D"/>
    <w:rsid w:val="00F603F6"/>
    <w:rsid w:val="00F61615"/>
    <w:rsid w:val="00F6163C"/>
    <w:rsid w:val="00F61664"/>
    <w:rsid w:val="00F61808"/>
    <w:rsid w:val="00F61DF2"/>
    <w:rsid w:val="00F62099"/>
    <w:rsid w:val="00F62AF5"/>
    <w:rsid w:val="00F63096"/>
    <w:rsid w:val="00F63290"/>
    <w:rsid w:val="00F6351A"/>
    <w:rsid w:val="00F6358E"/>
    <w:rsid w:val="00F638E3"/>
    <w:rsid w:val="00F64205"/>
    <w:rsid w:val="00F64686"/>
    <w:rsid w:val="00F64893"/>
    <w:rsid w:val="00F651B1"/>
    <w:rsid w:val="00F65D18"/>
    <w:rsid w:val="00F664A0"/>
    <w:rsid w:val="00F70844"/>
    <w:rsid w:val="00F71839"/>
    <w:rsid w:val="00F71C5C"/>
    <w:rsid w:val="00F72C92"/>
    <w:rsid w:val="00F73532"/>
    <w:rsid w:val="00F74D82"/>
    <w:rsid w:val="00F76172"/>
    <w:rsid w:val="00F77DCE"/>
    <w:rsid w:val="00F80114"/>
    <w:rsid w:val="00F80762"/>
    <w:rsid w:val="00F80C01"/>
    <w:rsid w:val="00F8169F"/>
    <w:rsid w:val="00F818C2"/>
    <w:rsid w:val="00F82237"/>
    <w:rsid w:val="00F82839"/>
    <w:rsid w:val="00F83479"/>
    <w:rsid w:val="00F83877"/>
    <w:rsid w:val="00F85520"/>
    <w:rsid w:val="00F8596C"/>
    <w:rsid w:val="00F86D73"/>
    <w:rsid w:val="00F901AA"/>
    <w:rsid w:val="00F90620"/>
    <w:rsid w:val="00F926E1"/>
    <w:rsid w:val="00F928D8"/>
    <w:rsid w:val="00F92C2C"/>
    <w:rsid w:val="00F93341"/>
    <w:rsid w:val="00F949A2"/>
    <w:rsid w:val="00F94AAE"/>
    <w:rsid w:val="00F95AAC"/>
    <w:rsid w:val="00F96594"/>
    <w:rsid w:val="00F9696E"/>
    <w:rsid w:val="00F97A3C"/>
    <w:rsid w:val="00F97B62"/>
    <w:rsid w:val="00FA071F"/>
    <w:rsid w:val="00FA11A6"/>
    <w:rsid w:val="00FA135E"/>
    <w:rsid w:val="00FA1551"/>
    <w:rsid w:val="00FA1A77"/>
    <w:rsid w:val="00FA1B9D"/>
    <w:rsid w:val="00FA2402"/>
    <w:rsid w:val="00FA34AD"/>
    <w:rsid w:val="00FA3866"/>
    <w:rsid w:val="00FA3C68"/>
    <w:rsid w:val="00FA3FFE"/>
    <w:rsid w:val="00FA448B"/>
    <w:rsid w:val="00FA4562"/>
    <w:rsid w:val="00FA4B5B"/>
    <w:rsid w:val="00FA5332"/>
    <w:rsid w:val="00FA5D01"/>
    <w:rsid w:val="00FA6987"/>
    <w:rsid w:val="00FA6FE8"/>
    <w:rsid w:val="00FB05C2"/>
    <w:rsid w:val="00FB0B4B"/>
    <w:rsid w:val="00FB0BFE"/>
    <w:rsid w:val="00FB10B4"/>
    <w:rsid w:val="00FB1727"/>
    <w:rsid w:val="00FB17ED"/>
    <w:rsid w:val="00FB1879"/>
    <w:rsid w:val="00FB31C7"/>
    <w:rsid w:val="00FB3C47"/>
    <w:rsid w:val="00FB479F"/>
    <w:rsid w:val="00FB515B"/>
    <w:rsid w:val="00FB53CC"/>
    <w:rsid w:val="00FB5A0F"/>
    <w:rsid w:val="00FB5A28"/>
    <w:rsid w:val="00FB5D8C"/>
    <w:rsid w:val="00FB62E9"/>
    <w:rsid w:val="00FB6A40"/>
    <w:rsid w:val="00FB6F08"/>
    <w:rsid w:val="00FB71E4"/>
    <w:rsid w:val="00FB7799"/>
    <w:rsid w:val="00FB7B2F"/>
    <w:rsid w:val="00FC086C"/>
    <w:rsid w:val="00FC0B09"/>
    <w:rsid w:val="00FC0F17"/>
    <w:rsid w:val="00FC24B6"/>
    <w:rsid w:val="00FC2656"/>
    <w:rsid w:val="00FC26E8"/>
    <w:rsid w:val="00FC2713"/>
    <w:rsid w:val="00FC2EC1"/>
    <w:rsid w:val="00FC32C9"/>
    <w:rsid w:val="00FC3F88"/>
    <w:rsid w:val="00FC46F8"/>
    <w:rsid w:val="00FC4FA2"/>
    <w:rsid w:val="00FC5290"/>
    <w:rsid w:val="00FC5A96"/>
    <w:rsid w:val="00FC6286"/>
    <w:rsid w:val="00FC679E"/>
    <w:rsid w:val="00FC6CE0"/>
    <w:rsid w:val="00FC71DB"/>
    <w:rsid w:val="00FD09F5"/>
    <w:rsid w:val="00FD1406"/>
    <w:rsid w:val="00FD203F"/>
    <w:rsid w:val="00FD2141"/>
    <w:rsid w:val="00FD224F"/>
    <w:rsid w:val="00FD337E"/>
    <w:rsid w:val="00FD39D0"/>
    <w:rsid w:val="00FD4223"/>
    <w:rsid w:val="00FD42E6"/>
    <w:rsid w:val="00FD433E"/>
    <w:rsid w:val="00FD4D50"/>
    <w:rsid w:val="00FD6254"/>
    <w:rsid w:val="00FD67DC"/>
    <w:rsid w:val="00FD703D"/>
    <w:rsid w:val="00FD790B"/>
    <w:rsid w:val="00FE0B1A"/>
    <w:rsid w:val="00FE0C14"/>
    <w:rsid w:val="00FE159C"/>
    <w:rsid w:val="00FE1DFB"/>
    <w:rsid w:val="00FE3A3C"/>
    <w:rsid w:val="00FE4222"/>
    <w:rsid w:val="00FE47B3"/>
    <w:rsid w:val="00FE4D78"/>
    <w:rsid w:val="00FE5858"/>
    <w:rsid w:val="00FE7DBE"/>
    <w:rsid w:val="00FF04A5"/>
    <w:rsid w:val="00FF0C7D"/>
    <w:rsid w:val="00FF2686"/>
    <w:rsid w:val="00FF2D34"/>
    <w:rsid w:val="00FF4089"/>
    <w:rsid w:val="00FF4E9B"/>
    <w:rsid w:val="00FF5456"/>
    <w:rsid w:val="00FF5FEB"/>
    <w:rsid w:val="00FF7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D7A322E-CD2F-4400-9B82-3D8BE40C0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F13"/>
    <w:rPr>
      <w:rFonts w:ascii="Times New Roman" w:eastAsia="Times New Roman" w:hAnsi="Times New Roman"/>
      <w:sz w:val="28"/>
    </w:rPr>
  </w:style>
  <w:style w:type="paragraph" w:styleId="1">
    <w:name w:val="heading 1"/>
    <w:basedOn w:val="a"/>
    <w:next w:val="a"/>
    <w:link w:val="10"/>
    <w:qFormat/>
    <w:rsid w:val="00612FBE"/>
    <w:pPr>
      <w:keepNext/>
      <w:widowControl w:val="0"/>
      <w:autoSpaceDE w:val="0"/>
      <w:autoSpaceDN w:val="0"/>
      <w:adjustRightInd w:val="0"/>
      <w:jc w:val="right"/>
      <w:outlineLvl w:val="0"/>
    </w:pPr>
    <w:rPr>
      <w:szCs w:val="24"/>
    </w:rPr>
  </w:style>
  <w:style w:type="paragraph" w:styleId="2">
    <w:name w:val="heading 2"/>
    <w:basedOn w:val="a"/>
    <w:link w:val="20"/>
    <w:qFormat/>
    <w:rsid w:val="00612FBE"/>
    <w:pPr>
      <w:widowControl w:val="0"/>
      <w:autoSpaceDE w:val="0"/>
      <w:autoSpaceDN w:val="0"/>
      <w:adjustRightInd w:val="0"/>
      <w:spacing w:before="100" w:beforeAutospacing="1" w:after="100" w:afterAutospacing="1"/>
      <w:ind w:left="-57" w:right="-57"/>
      <w:jc w:val="center"/>
      <w:outlineLvl w:val="1"/>
    </w:pPr>
    <w:rPr>
      <w:b/>
      <w:bCs/>
      <w:sz w:val="36"/>
      <w:szCs w:val="36"/>
    </w:rPr>
  </w:style>
  <w:style w:type="paragraph" w:styleId="3">
    <w:name w:val="heading 3"/>
    <w:basedOn w:val="a"/>
    <w:next w:val="a"/>
    <w:link w:val="30"/>
    <w:qFormat/>
    <w:locked/>
    <w:rsid w:val="00320ABD"/>
    <w:pPr>
      <w:keepNext/>
      <w:spacing w:line="360" w:lineRule="auto"/>
      <w:ind w:left="567"/>
      <w:outlineLvl w:val="2"/>
    </w:pPr>
  </w:style>
  <w:style w:type="paragraph" w:styleId="4">
    <w:name w:val="heading 4"/>
    <w:basedOn w:val="a"/>
    <w:next w:val="a"/>
    <w:link w:val="40"/>
    <w:qFormat/>
    <w:locked/>
    <w:rsid w:val="00320ABD"/>
    <w:pPr>
      <w:keepNext/>
      <w:jc w:val="center"/>
      <w:outlineLvl w:val="3"/>
    </w:pPr>
  </w:style>
  <w:style w:type="paragraph" w:styleId="5">
    <w:name w:val="heading 5"/>
    <w:basedOn w:val="a"/>
    <w:next w:val="a"/>
    <w:link w:val="50"/>
    <w:qFormat/>
    <w:locked/>
    <w:rsid w:val="00320ABD"/>
    <w:pPr>
      <w:keepNext/>
      <w:jc w:val="both"/>
      <w:outlineLvl w:val="4"/>
    </w:pPr>
    <w:rPr>
      <w:u w:val="single"/>
    </w:rPr>
  </w:style>
  <w:style w:type="paragraph" w:styleId="6">
    <w:name w:val="heading 6"/>
    <w:basedOn w:val="a"/>
    <w:next w:val="a"/>
    <w:link w:val="60"/>
    <w:qFormat/>
    <w:locked/>
    <w:rsid w:val="00320ABD"/>
    <w:pPr>
      <w:keepNext/>
      <w:jc w:val="both"/>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12FBE"/>
    <w:rPr>
      <w:rFonts w:ascii="Times New Roman" w:hAnsi="Times New Roman" w:cs="Times New Roman"/>
      <w:sz w:val="24"/>
      <w:szCs w:val="24"/>
      <w:lang w:eastAsia="ru-RU"/>
    </w:rPr>
  </w:style>
  <w:style w:type="character" w:customStyle="1" w:styleId="20">
    <w:name w:val="Заголовок 2 Знак"/>
    <w:link w:val="2"/>
    <w:uiPriority w:val="99"/>
    <w:locked/>
    <w:rsid w:val="00612FBE"/>
    <w:rPr>
      <w:rFonts w:ascii="Times New Roman" w:hAnsi="Times New Roman" w:cs="Times New Roman"/>
      <w:b/>
      <w:bCs/>
      <w:sz w:val="36"/>
      <w:szCs w:val="36"/>
      <w:lang w:eastAsia="ru-RU"/>
    </w:rPr>
  </w:style>
  <w:style w:type="paragraph" w:styleId="a3">
    <w:name w:val="Plain Text"/>
    <w:basedOn w:val="a"/>
    <w:link w:val="a4"/>
    <w:uiPriority w:val="99"/>
    <w:rsid w:val="006B2F13"/>
    <w:rPr>
      <w:rFonts w:ascii="Courier New" w:hAnsi="Courier New"/>
      <w:sz w:val="20"/>
    </w:rPr>
  </w:style>
  <w:style w:type="character" w:customStyle="1" w:styleId="a4">
    <w:name w:val="Текст Знак"/>
    <w:link w:val="a3"/>
    <w:uiPriority w:val="99"/>
    <w:locked/>
    <w:rsid w:val="006B2F13"/>
    <w:rPr>
      <w:rFonts w:ascii="Courier New" w:hAnsi="Courier New" w:cs="Times New Roman"/>
      <w:sz w:val="20"/>
      <w:szCs w:val="20"/>
      <w:lang w:eastAsia="ru-RU"/>
    </w:rPr>
  </w:style>
  <w:style w:type="table" w:styleId="a5">
    <w:name w:val="Table Grid"/>
    <w:basedOn w:val="a1"/>
    <w:rsid w:val="005225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link w:val="a7"/>
    <w:uiPriority w:val="99"/>
    <w:qFormat/>
    <w:rsid w:val="00237990"/>
    <w:pPr>
      <w:ind w:left="720"/>
      <w:contextualSpacing/>
    </w:pPr>
    <w:rPr>
      <w:rFonts w:eastAsia="Calibri"/>
      <w:sz w:val="20"/>
    </w:rPr>
  </w:style>
  <w:style w:type="paragraph" w:styleId="a8">
    <w:name w:val="Balloon Text"/>
    <w:basedOn w:val="a"/>
    <w:link w:val="a9"/>
    <w:uiPriority w:val="99"/>
    <w:rsid w:val="00B84C4B"/>
    <w:rPr>
      <w:rFonts w:ascii="Segoe UI" w:hAnsi="Segoe UI" w:cs="Segoe UI"/>
      <w:sz w:val="18"/>
      <w:szCs w:val="18"/>
    </w:rPr>
  </w:style>
  <w:style w:type="character" w:customStyle="1" w:styleId="a9">
    <w:name w:val="Текст выноски Знак"/>
    <w:link w:val="a8"/>
    <w:uiPriority w:val="99"/>
    <w:locked/>
    <w:rsid w:val="00B84C4B"/>
    <w:rPr>
      <w:rFonts w:ascii="Segoe UI" w:hAnsi="Segoe UI" w:cs="Segoe UI"/>
      <w:sz w:val="18"/>
      <w:szCs w:val="18"/>
      <w:lang w:eastAsia="ru-RU"/>
    </w:rPr>
  </w:style>
  <w:style w:type="table" w:customStyle="1" w:styleId="11">
    <w:name w:val="Сетка таблицы1"/>
    <w:uiPriority w:val="99"/>
    <w:rsid w:val="00E2020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D203F"/>
    <w:rPr>
      <w:rFonts w:cs="Times New Roman"/>
    </w:rPr>
  </w:style>
  <w:style w:type="character" w:styleId="aa">
    <w:name w:val="Hyperlink"/>
    <w:rsid w:val="00FD203F"/>
    <w:rPr>
      <w:rFonts w:cs="Times New Roman"/>
      <w:color w:val="0000FF"/>
      <w:u w:val="single"/>
    </w:rPr>
  </w:style>
  <w:style w:type="paragraph" w:styleId="ab">
    <w:name w:val="Normal (Web)"/>
    <w:basedOn w:val="a"/>
    <w:uiPriority w:val="99"/>
    <w:rsid w:val="00022248"/>
    <w:pPr>
      <w:spacing w:before="100" w:beforeAutospacing="1" w:after="100" w:afterAutospacing="1"/>
    </w:pPr>
    <w:rPr>
      <w:sz w:val="24"/>
      <w:szCs w:val="24"/>
    </w:rPr>
  </w:style>
  <w:style w:type="paragraph" w:styleId="21">
    <w:name w:val="Body Text Indent 2"/>
    <w:basedOn w:val="a"/>
    <w:link w:val="22"/>
    <w:rsid w:val="00244F0C"/>
    <w:pPr>
      <w:autoSpaceDE w:val="0"/>
      <w:autoSpaceDN w:val="0"/>
      <w:ind w:firstLine="720"/>
    </w:pPr>
    <w:rPr>
      <w:rFonts w:ascii="MS Sans Serif" w:hAnsi="MS Sans Serif"/>
      <w:szCs w:val="28"/>
    </w:rPr>
  </w:style>
  <w:style w:type="character" w:customStyle="1" w:styleId="22">
    <w:name w:val="Основной текст с отступом 2 Знак"/>
    <w:link w:val="21"/>
    <w:locked/>
    <w:rsid w:val="00244F0C"/>
    <w:rPr>
      <w:rFonts w:ascii="MS Sans Serif" w:hAnsi="MS Sans Serif" w:cs="Times New Roman"/>
      <w:sz w:val="28"/>
      <w:szCs w:val="28"/>
    </w:rPr>
  </w:style>
  <w:style w:type="paragraph" w:customStyle="1" w:styleId="ConsPlusNormal">
    <w:name w:val="ConsPlusNormal"/>
    <w:rsid w:val="00CC1A50"/>
    <w:pPr>
      <w:widowControl w:val="0"/>
      <w:autoSpaceDE w:val="0"/>
      <w:autoSpaceDN w:val="0"/>
      <w:adjustRightInd w:val="0"/>
      <w:ind w:firstLine="720"/>
    </w:pPr>
    <w:rPr>
      <w:rFonts w:ascii="Arial" w:eastAsia="Times New Roman" w:hAnsi="Arial" w:cs="Arial"/>
    </w:rPr>
  </w:style>
  <w:style w:type="paragraph" w:customStyle="1" w:styleId="ConsPlusCell">
    <w:name w:val="ConsPlusCell"/>
    <w:uiPriority w:val="99"/>
    <w:rsid w:val="00722EF5"/>
    <w:pPr>
      <w:autoSpaceDE w:val="0"/>
      <w:autoSpaceDN w:val="0"/>
      <w:adjustRightInd w:val="0"/>
    </w:pPr>
    <w:rPr>
      <w:rFonts w:ascii="Times New Roman" w:eastAsia="Times New Roman" w:hAnsi="Times New Roman"/>
      <w:sz w:val="28"/>
      <w:szCs w:val="28"/>
    </w:rPr>
  </w:style>
  <w:style w:type="paragraph" w:styleId="ac">
    <w:name w:val="Body Text Indent"/>
    <w:basedOn w:val="a"/>
    <w:link w:val="ad"/>
    <w:rsid w:val="00612FBE"/>
    <w:pPr>
      <w:spacing w:after="120"/>
      <w:ind w:left="283"/>
    </w:pPr>
    <w:rPr>
      <w:sz w:val="24"/>
      <w:szCs w:val="24"/>
    </w:rPr>
  </w:style>
  <w:style w:type="character" w:customStyle="1" w:styleId="ad">
    <w:name w:val="Основной текст с отступом Знак"/>
    <w:link w:val="ac"/>
    <w:uiPriority w:val="99"/>
    <w:locked/>
    <w:rsid w:val="00612FBE"/>
    <w:rPr>
      <w:rFonts w:ascii="Times New Roman" w:hAnsi="Times New Roman" w:cs="Times New Roman"/>
      <w:sz w:val="24"/>
      <w:szCs w:val="24"/>
      <w:lang w:eastAsia="ru-RU"/>
    </w:rPr>
  </w:style>
  <w:style w:type="paragraph" w:customStyle="1" w:styleId="Style2">
    <w:name w:val="Style2"/>
    <w:basedOn w:val="a"/>
    <w:uiPriority w:val="99"/>
    <w:rsid w:val="00612FBE"/>
    <w:pPr>
      <w:widowControl w:val="0"/>
      <w:autoSpaceDE w:val="0"/>
      <w:autoSpaceDN w:val="0"/>
      <w:adjustRightInd w:val="0"/>
      <w:spacing w:line="322" w:lineRule="exact"/>
      <w:ind w:firstLine="624"/>
      <w:jc w:val="both"/>
    </w:pPr>
    <w:rPr>
      <w:sz w:val="24"/>
      <w:szCs w:val="24"/>
    </w:rPr>
  </w:style>
  <w:style w:type="character" w:customStyle="1" w:styleId="FontStyle12">
    <w:name w:val="Font Style12"/>
    <w:uiPriority w:val="99"/>
    <w:rsid w:val="00612FBE"/>
    <w:rPr>
      <w:rFonts w:ascii="Times New Roman" w:hAnsi="Times New Roman"/>
      <w:sz w:val="26"/>
    </w:rPr>
  </w:style>
  <w:style w:type="paragraph" w:styleId="ae">
    <w:name w:val="header"/>
    <w:basedOn w:val="a"/>
    <w:link w:val="af"/>
    <w:uiPriority w:val="99"/>
    <w:rsid w:val="00612FBE"/>
    <w:pPr>
      <w:tabs>
        <w:tab w:val="center" w:pos="4677"/>
        <w:tab w:val="right" w:pos="9355"/>
      </w:tabs>
    </w:pPr>
    <w:rPr>
      <w:sz w:val="24"/>
      <w:szCs w:val="24"/>
    </w:rPr>
  </w:style>
  <w:style w:type="character" w:customStyle="1" w:styleId="af">
    <w:name w:val="Верхний колонтитул Знак"/>
    <w:link w:val="ae"/>
    <w:uiPriority w:val="99"/>
    <w:locked/>
    <w:rsid w:val="00612FBE"/>
    <w:rPr>
      <w:rFonts w:ascii="Times New Roman" w:hAnsi="Times New Roman" w:cs="Times New Roman"/>
      <w:sz w:val="24"/>
      <w:szCs w:val="24"/>
      <w:lang w:eastAsia="ru-RU"/>
    </w:rPr>
  </w:style>
  <w:style w:type="character" w:styleId="af0">
    <w:name w:val="page number"/>
    <w:rsid w:val="00612FBE"/>
    <w:rPr>
      <w:rFonts w:cs="Times New Roman"/>
    </w:rPr>
  </w:style>
  <w:style w:type="paragraph" w:customStyle="1" w:styleId="af1">
    <w:name w:val="Стиль"/>
    <w:uiPriority w:val="99"/>
    <w:rsid w:val="00612FBE"/>
    <w:pPr>
      <w:widowControl w:val="0"/>
      <w:autoSpaceDE w:val="0"/>
      <w:autoSpaceDN w:val="0"/>
      <w:adjustRightInd w:val="0"/>
    </w:pPr>
    <w:rPr>
      <w:rFonts w:ascii="Times New Roman" w:eastAsia="Times New Roman" w:hAnsi="Times New Roman"/>
      <w:sz w:val="24"/>
      <w:szCs w:val="24"/>
    </w:rPr>
  </w:style>
  <w:style w:type="paragraph" w:styleId="af2">
    <w:name w:val="Body Text"/>
    <w:basedOn w:val="a"/>
    <w:link w:val="af3"/>
    <w:rsid w:val="00612FBE"/>
    <w:pPr>
      <w:spacing w:after="120"/>
    </w:pPr>
    <w:rPr>
      <w:sz w:val="24"/>
      <w:szCs w:val="24"/>
    </w:rPr>
  </w:style>
  <w:style w:type="character" w:customStyle="1" w:styleId="af3">
    <w:name w:val="Основной текст Знак"/>
    <w:link w:val="af2"/>
    <w:locked/>
    <w:rsid w:val="00612FBE"/>
    <w:rPr>
      <w:rFonts w:ascii="Times New Roman" w:hAnsi="Times New Roman" w:cs="Times New Roman"/>
      <w:sz w:val="24"/>
      <w:szCs w:val="24"/>
      <w:lang w:eastAsia="ru-RU"/>
    </w:rPr>
  </w:style>
  <w:style w:type="paragraph" w:customStyle="1" w:styleId="ConsPlusNonformat">
    <w:name w:val="ConsPlusNonformat"/>
    <w:uiPriority w:val="99"/>
    <w:rsid w:val="00612FBE"/>
    <w:pPr>
      <w:autoSpaceDE w:val="0"/>
      <w:autoSpaceDN w:val="0"/>
      <w:adjustRightInd w:val="0"/>
    </w:pPr>
    <w:rPr>
      <w:rFonts w:ascii="Courier New" w:eastAsia="Times New Roman" w:hAnsi="Courier New" w:cs="Courier New"/>
    </w:rPr>
  </w:style>
  <w:style w:type="paragraph" w:styleId="af4">
    <w:name w:val="No Spacing"/>
    <w:uiPriority w:val="1"/>
    <w:qFormat/>
    <w:rsid w:val="00612FBE"/>
    <w:rPr>
      <w:rFonts w:ascii="Times New Roman" w:eastAsia="Times New Roman" w:hAnsi="Times New Roman"/>
      <w:sz w:val="24"/>
      <w:szCs w:val="24"/>
    </w:rPr>
  </w:style>
  <w:style w:type="paragraph" w:customStyle="1" w:styleId="ConsPlusTitle">
    <w:name w:val="ConsPlusTitle"/>
    <w:uiPriority w:val="99"/>
    <w:rsid w:val="00612FBE"/>
    <w:pPr>
      <w:widowControl w:val="0"/>
      <w:autoSpaceDE w:val="0"/>
      <w:autoSpaceDN w:val="0"/>
      <w:adjustRightInd w:val="0"/>
    </w:pPr>
    <w:rPr>
      <w:rFonts w:ascii="Times New Roman" w:eastAsia="Times New Roman" w:hAnsi="Times New Roman"/>
      <w:b/>
      <w:bCs/>
      <w:sz w:val="24"/>
      <w:szCs w:val="24"/>
    </w:rPr>
  </w:style>
  <w:style w:type="paragraph" w:customStyle="1" w:styleId="12">
    <w:name w:val="Стиль1"/>
    <w:basedOn w:val="a"/>
    <w:link w:val="13"/>
    <w:uiPriority w:val="99"/>
    <w:rsid w:val="00612FBE"/>
    <w:pPr>
      <w:widowControl w:val="0"/>
      <w:autoSpaceDE w:val="0"/>
      <w:autoSpaceDN w:val="0"/>
      <w:adjustRightInd w:val="0"/>
      <w:ind w:left="-57" w:right="-57" w:firstLine="709"/>
      <w:jc w:val="both"/>
    </w:pPr>
    <w:rPr>
      <w:rFonts w:eastAsia="Calibri"/>
    </w:rPr>
  </w:style>
  <w:style w:type="character" w:customStyle="1" w:styleId="13">
    <w:name w:val="Стиль1 Знак"/>
    <w:link w:val="12"/>
    <w:uiPriority w:val="99"/>
    <w:locked/>
    <w:rsid w:val="00612FBE"/>
    <w:rPr>
      <w:rFonts w:ascii="Times New Roman" w:hAnsi="Times New Roman"/>
      <w:sz w:val="28"/>
      <w:lang w:eastAsia="ru-RU"/>
    </w:rPr>
  </w:style>
  <w:style w:type="paragraph" w:styleId="af5">
    <w:name w:val="footer"/>
    <w:basedOn w:val="a"/>
    <w:link w:val="af6"/>
    <w:uiPriority w:val="99"/>
    <w:rsid w:val="00612FBE"/>
    <w:pPr>
      <w:widowControl w:val="0"/>
      <w:tabs>
        <w:tab w:val="center" w:pos="4677"/>
        <w:tab w:val="right" w:pos="9355"/>
      </w:tabs>
      <w:autoSpaceDE w:val="0"/>
      <w:autoSpaceDN w:val="0"/>
      <w:adjustRightInd w:val="0"/>
      <w:ind w:left="-57" w:right="-57"/>
      <w:jc w:val="center"/>
    </w:pPr>
    <w:rPr>
      <w:sz w:val="24"/>
      <w:szCs w:val="24"/>
    </w:rPr>
  </w:style>
  <w:style w:type="character" w:customStyle="1" w:styleId="af6">
    <w:name w:val="Нижний колонтитул Знак"/>
    <w:link w:val="af5"/>
    <w:uiPriority w:val="99"/>
    <w:locked/>
    <w:rsid w:val="00612FBE"/>
    <w:rPr>
      <w:rFonts w:ascii="Times New Roman" w:hAnsi="Times New Roman" w:cs="Times New Roman"/>
      <w:sz w:val="24"/>
      <w:szCs w:val="24"/>
      <w:lang w:eastAsia="ru-RU"/>
    </w:rPr>
  </w:style>
  <w:style w:type="paragraph" w:styleId="af7">
    <w:name w:val="caption"/>
    <w:basedOn w:val="a"/>
    <w:next w:val="a"/>
    <w:uiPriority w:val="99"/>
    <w:qFormat/>
    <w:rsid w:val="00612FBE"/>
    <w:pPr>
      <w:spacing w:after="200"/>
    </w:pPr>
    <w:rPr>
      <w:rFonts w:ascii="Calibri" w:hAnsi="Calibri"/>
      <w:b/>
      <w:bCs/>
      <w:color w:val="4F81BD"/>
      <w:sz w:val="18"/>
      <w:szCs w:val="18"/>
      <w:lang w:eastAsia="en-US"/>
    </w:rPr>
  </w:style>
  <w:style w:type="paragraph" w:styleId="af8">
    <w:name w:val="Document Map"/>
    <w:basedOn w:val="a"/>
    <w:link w:val="af9"/>
    <w:uiPriority w:val="99"/>
    <w:rsid w:val="00612FBE"/>
    <w:rPr>
      <w:rFonts w:ascii="Tahoma" w:hAnsi="Tahoma"/>
      <w:sz w:val="16"/>
      <w:szCs w:val="16"/>
    </w:rPr>
  </w:style>
  <w:style w:type="character" w:customStyle="1" w:styleId="af9">
    <w:name w:val="Схема документа Знак"/>
    <w:link w:val="af8"/>
    <w:uiPriority w:val="99"/>
    <w:locked/>
    <w:rsid w:val="00612FBE"/>
    <w:rPr>
      <w:rFonts w:ascii="Tahoma" w:hAnsi="Tahoma" w:cs="Times New Roman"/>
      <w:sz w:val="16"/>
      <w:szCs w:val="16"/>
      <w:lang w:eastAsia="ru-RU"/>
    </w:rPr>
  </w:style>
  <w:style w:type="paragraph" w:styleId="afa">
    <w:name w:val="Body Text First Indent"/>
    <w:basedOn w:val="af2"/>
    <w:link w:val="afb"/>
    <w:uiPriority w:val="99"/>
    <w:rsid w:val="00612FBE"/>
    <w:pPr>
      <w:ind w:firstLine="210"/>
    </w:pPr>
  </w:style>
  <w:style w:type="character" w:customStyle="1" w:styleId="afb">
    <w:name w:val="Красная строка Знак"/>
    <w:link w:val="afa"/>
    <w:uiPriority w:val="99"/>
    <w:locked/>
    <w:rsid w:val="00612FBE"/>
    <w:rPr>
      <w:rFonts w:ascii="Times New Roman" w:hAnsi="Times New Roman" w:cs="Times New Roman"/>
      <w:sz w:val="24"/>
      <w:szCs w:val="24"/>
      <w:lang w:eastAsia="ru-RU"/>
    </w:rPr>
  </w:style>
  <w:style w:type="paragraph" w:styleId="23">
    <w:name w:val="List 2"/>
    <w:basedOn w:val="a"/>
    <w:uiPriority w:val="99"/>
    <w:rsid w:val="00612FBE"/>
    <w:pPr>
      <w:ind w:left="566" w:hanging="283"/>
    </w:pPr>
    <w:rPr>
      <w:sz w:val="24"/>
      <w:szCs w:val="24"/>
    </w:rPr>
  </w:style>
  <w:style w:type="character" w:customStyle="1" w:styleId="a7">
    <w:name w:val="Абзац списка Знак"/>
    <w:link w:val="a6"/>
    <w:uiPriority w:val="99"/>
    <w:locked/>
    <w:rsid w:val="0034307C"/>
    <w:rPr>
      <w:rFonts w:ascii="Times New Roman" w:hAnsi="Times New Roman"/>
      <w:sz w:val="20"/>
      <w:lang w:eastAsia="ru-RU"/>
    </w:rPr>
  </w:style>
  <w:style w:type="paragraph" w:customStyle="1" w:styleId="s1">
    <w:name w:val="s_1"/>
    <w:basedOn w:val="a"/>
    <w:rsid w:val="0041420A"/>
    <w:pPr>
      <w:spacing w:before="100" w:beforeAutospacing="1" w:after="100" w:afterAutospacing="1"/>
    </w:pPr>
    <w:rPr>
      <w:sz w:val="24"/>
      <w:szCs w:val="24"/>
    </w:rPr>
  </w:style>
  <w:style w:type="paragraph" w:styleId="24">
    <w:name w:val="Body Text 2"/>
    <w:basedOn w:val="a"/>
    <w:link w:val="25"/>
    <w:unhideWhenUsed/>
    <w:locked/>
    <w:rsid w:val="00320ABD"/>
    <w:pPr>
      <w:spacing w:after="120" w:line="480" w:lineRule="auto"/>
    </w:pPr>
  </w:style>
  <w:style w:type="character" w:customStyle="1" w:styleId="25">
    <w:name w:val="Основной текст 2 Знак"/>
    <w:link w:val="24"/>
    <w:rsid w:val="00320ABD"/>
    <w:rPr>
      <w:rFonts w:ascii="Times New Roman" w:eastAsia="Times New Roman" w:hAnsi="Times New Roman"/>
      <w:sz w:val="28"/>
    </w:rPr>
  </w:style>
  <w:style w:type="character" w:customStyle="1" w:styleId="30">
    <w:name w:val="Заголовок 3 Знак"/>
    <w:link w:val="3"/>
    <w:rsid w:val="00320ABD"/>
    <w:rPr>
      <w:rFonts w:ascii="Times New Roman" w:eastAsia="Times New Roman" w:hAnsi="Times New Roman"/>
      <w:sz w:val="28"/>
    </w:rPr>
  </w:style>
  <w:style w:type="character" w:customStyle="1" w:styleId="40">
    <w:name w:val="Заголовок 4 Знак"/>
    <w:link w:val="4"/>
    <w:rsid w:val="00320ABD"/>
    <w:rPr>
      <w:rFonts w:ascii="Times New Roman" w:eastAsia="Times New Roman" w:hAnsi="Times New Roman"/>
      <w:sz w:val="28"/>
    </w:rPr>
  </w:style>
  <w:style w:type="character" w:customStyle="1" w:styleId="50">
    <w:name w:val="Заголовок 5 Знак"/>
    <w:link w:val="5"/>
    <w:rsid w:val="00320ABD"/>
    <w:rPr>
      <w:rFonts w:ascii="Times New Roman" w:eastAsia="Times New Roman" w:hAnsi="Times New Roman"/>
      <w:sz w:val="28"/>
      <w:u w:val="single"/>
    </w:rPr>
  </w:style>
  <w:style w:type="character" w:customStyle="1" w:styleId="60">
    <w:name w:val="Заголовок 6 Знак"/>
    <w:link w:val="6"/>
    <w:rsid w:val="00320ABD"/>
    <w:rPr>
      <w:rFonts w:ascii="Times New Roman" w:eastAsia="Times New Roman" w:hAnsi="Times New Roman"/>
      <w:sz w:val="28"/>
    </w:rPr>
  </w:style>
  <w:style w:type="paragraph" w:styleId="31">
    <w:name w:val="Body Text 3"/>
    <w:basedOn w:val="a"/>
    <w:link w:val="32"/>
    <w:locked/>
    <w:rsid w:val="00320ABD"/>
  </w:style>
  <w:style w:type="character" w:customStyle="1" w:styleId="32">
    <w:name w:val="Основной текст 3 Знак"/>
    <w:link w:val="31"/>
    <w:rsid w:val="00320ABD"/>
    <w:rPr>
      <w:rFonts w:ascii="Times New Roman" w:eastAsia="Times New Roman" w:hAnsi="Times New Roman"/>
      <w:sz w:val="28"/>
    </w:rPr>
  </w:style>
  <w:style w:type="character" w:customStyle="1" w:styleId="26">
    <w:name w:val="Основной текст (2) + Малые прописные"/>
    <w:rsid w:val="00320ABD"/>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27">
    <w:name w:val="Основной текст (2)"/>
    <w:rsid w:val="00320ABD"/>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0pt">
    <w:name w:val="Основной текст (2) + 10 pt"/>
    <w:rsid w:val="00320AB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styleId="afc">
    <w:name w:val="footnote text"/>
    <w:basedOn w:val="a"/>
    <w:link w:val="afd"/>
    <w:unhideWhenUsed/>
    <w:locked/>
    <w:rsid w:val="00320ABD"/>
    <w:pPr>
      <w:spacing w:after="200" w:line="276" w:lineRule="auto"/>
    </w:pPr>
    <w:rPr>
      <w:rFonts w:ascii="Calibri" w:eastAsia="Calibri" w:hAnsi="Calibri"/>
      <w:sz w:val="20"/>
      <w:lang w:eastAsia="en-US"/>
    </w:rPr>
  </w:style>
  <w:style w:type="character" w:customStyle="1" w:styleId="afd">
    <w:name w:val="Текст сноски Знак"/>
    <w:link w:val="afc"/>
    <w:rsid w:val="00320ABD"/>
    <w:rPr>
      <w:lang w:eastAsia="en-US"/>
    </w:rPr>
  </w:style>
  <w:style w:type="character" w:styleId="afe">
    <w:name w:val="line number"/>
    <w:uiPriority w:val="99"/>
    <w:semiHidden/>
    <w:unhideWhenUsed/>
    <w:locked/>
    <w:rsid w:val="00D53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961380">
      <w:bodyDiv w:val="1"/>
      <w:marLeft w:val="0"/>
      <w:marRight w:val="0"/>
      <w:marTop w:val="0"/>
      <w:marBottom w:val="0"/>
      <w:divBdr>
        <w:top w:val="none" w:sz="0" w:space="0" w:color="auto"/>
        <w:left w:val="none" w:sz="0" w:space="0" w:color="auto"/>
        <w:bottom w:val="none" w:sz="0" w:space="0" w:color="auto"/>
        <w:right w:val="none" w:sz="0" w:space="0" w:color="auto"/>
      </w:divBdr>
    </w:div>
    <w:div w:id="710765256">
      <w:marLeft w:val="0"/>
      <w:marRight w:val="0"/>
      <w:marTop w:val="0"/>
      <w:marBottom w:val="0"/>
      <w:divBdr>
        <w:top w:val="none" w:sz="0" w:space="0" w:color="auto"/>
        <w:left w:val="none" w:sz="0" w:space="0" w:color="auto"/>
        <w:bottom w:val="none" w:sz="0" w:space="0" w:color="auto"/>
        <w:right w:val="none" w:sz="0" w:space="0" w:color="auto"/>
      </w:divBdr>
    </w:div>
    <w:div w:id="710765268">
      <w:marLeft w:val="0"/>
      <w:marRight w:val="0"/>
      <w:marTop w:val="0"/>
      <w:marBottom w:val="0"/>
      <w:divBdr>
        <w:top w:val="none" w:sz="0" w:space="0" w:color="auto"/>
        <w:left w:val="none" w:sz="0" w:space="0" w:color="auto"/>
        <w:bottom w:val="none" w:sz="0" w:space="0" w:color="auto"/>
        <w:right w:val="none" w:sz="0" w:space="0" w:color="auto"/>
      </w:divBdr>
      <w:divsChild>
        <w:div w:id="710765265">
          <w:marLeft w:val="0"/>
          <w:marRight w:val="0"/>
          <w:marTop w:val="0"/>
          <w:marBottom w:val="0"/>
          <w:divBdr>
            <w:top w:val="none" w:sz="0" w:space="0" w:color="auto"/>
            <w:left w:val="none" w:sz="0" w:space="0" w:color="auto"/>
            <w:bottom w:val="none" w:sz="0" w:space="0" w:color="auto"/>
            <w:right w:val="none" w:sz="0" w:space="0" w:color="auto"/>
          </w:divBdr>
          <w:divsChild>
            <w:div w:id="710765301">
              <w:marLeft w:val="0"/>
              <w:marRight w:val="0"/>
              <w:marTop w:val="0"/>
              <w:marBottom w:val="0"/>
              <w:divBdr>
                <w:top w:val="none" w:sz="0" w:space="0" w:color="auto"/>
                <w:left w:val="none" w:sz="0" w:space="0" w:color="auto"/>
                <w:bottom w:val="none" w:sz="0" w:space="0" w:color="auto"/>
                <w:right w:val="none" w:sz="0" w:space="0" w:color="auto"/>
              </w:divBdr>
              <w:divsChild>
                <w:div w:id="710765275">
                  <w:marLeft w:val="0"/>
                  <w:marRight w:val="0"/>
                  <w:marTop w:val="0"/>
                  <w:marBottom w:val="0"/>
                  <w:divBdr>
                    <w:top w:val="none" w:sz="0" w:space="0" w:color="auto"/>
                    <w:left w:val="none" w:sz="0" w:space="0" w:color="auto"/>
                    <w:bottom w:val="none" w:sz="0" w:space="0" w:color="auto"/>
                    <w:right w:val="none" w:sz="0" w:space="0" w:color="auto"/>
                  </w:divBdr>
                  <w:divsChild>
                    <w:div w:id="710765266">
                      <w:marLeft w:val="0"/>
                      <w:marRight w:val="0"/>
                      <w:marTop w:val="0"/>
                      <w:marBottom w:val="0"/>
                      <w:divBdr>
                        <w:top w:val="none" w:sz="0" w:space="0" w:color="auto"/>
                        <w:left w:val="none" w:sz="0" w:space="0" w:color="auto"/>
                        <w:bottom w:val="none" w:sz="0" w:space="0" w:color="auto"/>
                        <w:right w:val="none" w:sz="0" w:space="0" w:color="auto"/>
                      </w:divBdr>
                      <w:divsChild>
                        <w:div w:id="710765259">
                          <w:marLeft w:val="0"/>
                          <w:marRight w:val="0"/>
                          <w:marTop w:val="0"/>
                          <w:marBottom w:val="0"/>
                          <w:divBdr>
                            <w:top w:val="none" w:sz="0" w:space="0" w:color="auto"/>
                            <w:left w:val="none" w:sz="0" w:space="0" w:color="auto"/>
                            <w:bottom w:val="none" w:sz="0" w:space="0" w:color="auto"/>
                            <w:right w:val="none" w:sz="0" w:space="0" w:color="auto"/>
                          </w:divBdr>
                          <w:divsChild>
                            <w:div w:id="71076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0765273">
          <w:marLeft w:val="0"/>
          <w:marRight w:val="0"/>
          <w:marTop w:val="0"/>
          <w:marBottom w:val="0"/>
          <w:divBdr>
            <w:top w:val="none" w:sz="0" w:space="0" w:color="auto"/>
            <w:left w:val="none" w:sz="0" w:space="0" w:color="auto"/>
            <w:bottom w:val="none" w:sz="0" w:space="0" w:color="auto"/>
            <w:right w:val="none" w:sz="0" w:space="0" w:color="auto"/>
          </w:divBdr>
          <w:divsChild>
            <w:div w:id="710765294">
              <w:marLeft w:val="1590"/>
              <w:marRight w:val="0"/>
              <w:marTop w:val="0"/>
              <w:marBottom w:val="0"/>
              <w:divBdr>
                <w:top w:val="none" w:sz="0" w:space="0" w:color="auto"/>
                <w:left w:val="none" w:sz="0" w:space="0" w:color="auto"/>
                <w:bottom w:val="none" w:sz="0" w:space="0" w:color="auto"/>
                <w:right w:val="none" w:sz="0" w:space="0" w:color="auto"/>
              </w:divBdr>
              <w:divsChild>
                <w:div w:id="710765269">
                  <w:marLeft w:val="0"/>
                  <w:marRight w:val="0"/>
                  <w:marTop w:val="0"/>
                  <w:marBottom w:val="0"/>
                  <w:divBdr>
                    <w:top w:val="none" w:sz="0" w:space="0" w:color="auto"/>
                    <w:left w:val="none" w:sz="0" w:space="0" w:color="auto"/>
                    <w:bottom w:val="none" w:sz="0" w:space="0" w:color="auto"/>
                    <w:right w:val="none" w:sz="0" w:space="0" w:color="auto"/>
                  </w:divBdr>
                </w:div>
                <w:div w:id="71076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765277">
      <w:marLeft w:val="0"/>
      <w:marRight w:val="0"/>
      <w:marTop w:val="0"/>
      <w:marBottom w:val="0"/>
      <w:divBdr>
        <w:top w:val="none" w:sz="0" w:space="0" w:color="auto"/>
        <w:left w:val="none" w:sz="0" w:space="0" w:color="auto"/>
        <w:bottom w:val="none" w:sz="0" w:space="0" w:color="auto"/>
        <w:right w:val="none" w:sz="0" w:space="0" w:color="auto"/>
      </w:divBdr>
      <w:divsChild>
        <w:div w:id="710765267">
          <w:marLeft w:val="0"/>
          <w:marRight w:val="0"/>
          <w:marTop w:val="0"/>
          <w:marBottom w:val="0"/>
          <w:divBdr>
            <w:top w:val="single" w:sz="6" w:space="5" w:color="AAAAAA"/>
            <w:left w:val="single" w:sz="6" w:space="5" w:color="AAAAAA"/>
            <w:bottom w:val="single" w:sz="6" w:space="5" w:color="AAAAAA"/>
            <w:right w:val="single" w:sz="6" w:space="5" w:color="AAAAAA"/>
          </w:divBdr>
        </w:div>
        <w:div w:id="710765286">
          <w:marLeft w:val="0"/>
          <w:marRight w:val="336"/>
          <w:marTop w:val="120"/>
          <w:marBottom w:val="192"/>
          <w:divBdr>
            <w:top w:val="none" w:sz="0" w:space="0" w:color="auto"/>
            <w:left w:val="none" w:sz="0" w:space="0" w:color="auto"/>
            <w:bottom w:val="none" w:sz="0" w:space="0" w:color="auto"/>
            <w:right w:val="none" w:sz="0" w:space="0" w:color="auto"/>
          </w:divBdr>
          <w:divsChild>
            <w:div w:id="710765288">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710765289">
          <w:marLeft w:val="0"/>
          <w:marRight w:val="336"/>
          <w:marTop w:val="120"/>
          <w:marBottom w:val="192"/>
          <w:divBdr>
            <w:top w:val="none" w:sz="0" w:space="0" w:color="auto"/>
            <w:left w:val="none" w:sz="0" w:space="0" w:color="auto"/>
            <w:bottom w:val="none" w:sz="0" w:space="0" w:color="auto"/>
            <w:right w:val="none" w:sz="0" w:space="0" w:color="auto"/>
          </w:divBdr>
          <w:divsChild>
            <w:div w:id="710765263">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710765279">
      <w:marLeft w:val="0"/>
      <w:marRight w:val="0"/>
      <w:marTop w:val="0"/>
      <w:marBottom w:val="0"/>
      <w:divBdr>
        <w:top w:val="none" w:sz="0" w:space="0" w:color="auto"/>
        <w:left w:val="none" w:sz="0" w:space="0" w:color="auto"/>
        <w:bottom w:val="none" w:sz="0" w:space="0" w:color="auto"/>
        <w:right w:val="none" w:sz="0" w:space="0" w:color="auto"/>
      </w:divBdr>
    </w:div>
    <w:div w:id="710765280">
      <w:marLeft w:val="0"/>
      <w:marRight w:val="0"/>
      <w:marTop w:val="0"/>
      <w:marBottom w:val="0"/>
      <w:divBdr>
        <w:top w:val="none" w:sz="0" w:space="0" w:color="auto"/>
        <w:left w:val="none" w:sz="0" w:space="0" w:color="auto"/>
        <w:bottom w:val="none" w:sz="0" w:space="0" w:color="auto"/>
        <w:right w:val="none" w:sz="0" w:space="0" w:color="auto"/>
      </w:divBdr>
    </w:div>
    <w:div w:id="710765281">
      <w:marLeft w:val="0"/>
      <w:marRight w:val="0"/>
      <w:marTop w:val="0"/>
      <w:marBottom w:val="0"/>
      <w:divBdr>
        <w:top w:val="none" w:sz="0" w:space="0" w:color="auto"/>
        <w:left w:val="none" w:sz="0" w:space="0" w:color="auto"/>
        <w:bottom w:val="none" w:sz="0" w:space="0" w:color="auto"/>
        <w:right w:val="none" w:sz="0" w:space="0" w:color="auto"/>
      </w:divBdr>
    </w:div>
    <w:div w:id="710765282">
      <w:marLeft w:val="0"/>
      <w:marRight w:val="0"/>
      <w:marTop w:val="0"/>
      <w:marBottom w:val="0"/>
      <w:divBdr>
        <w:top w:val="none" w:sz="0" w:space="0" w:color="auto"/>
        <w:left w:val="none" w:sz="0" w:space="0" w:color="auto"/>
        <w:bottom w:val="none" w:sz="0" w:space="0" w:color="auto"/>
        <w:right w:val="none" w:sz="0" w:space="0" w:color="auto"/>
      </w:divBdr>
    </w:div>
    <w:div w:id="710765284">
      <w:marLeft w:val="0"/>
      <w:marRight w:val="0"/>
      <w:marTop w:val="0"/>
      <w:marBottom w:val="0"/>
      <w:divBdr>
        <w:top w:val="none" w:sz="0" w:space="0" w:color="auto"/>
        <w:left w:val="none" w:sz="0" w:space="0" w:color="auto"/>
        <w:bottom w:val="none" w:sz="0" w:space="0" w:color="auto"/>
        <w:right w:val="none" w:sz="0" w:space="0" w:color="auto"/>
      </w:divBdr>
    </w:div>
    <w:div w:id="710765285">
      <w:marLeft w:val="0"/>
      <w:marRight w:val="0"/>
      <w:marTop w:val="0"/>
      <w:marBottom w:val="0"/>
      <w:divBdr>
        <w:top w:val="none" w:sz="0" w:space="0" w:color="auto"/>
        <w:left w:val="none" w:sz="0" w:space="0" w:color="auto"/>
        <w:bottom w:val="none" w:sz="0" w:space="0" w:color="auto"/>
        <w:right w:val="none" w:sz="0" w:space="0" w:color="auto"/>
      </w:divBdr>
    </w:div>
    <w:div w:id="710765290">
      <w:marLeft w:val="0"/>
      <w:marRight w:val="0"/>
      <w:marTop w:val="0"/>
      <w:marBottom w:val="0"/>
      <w:divBdr>
        <w:top w:val="none" w:sz="0" w:space="0" w:color="auto"/>
        <w:left w:val="none" w:sz="0" w:space="0" w:color="auto"/>
        <w:bottom w:val="none" w:sz="0" w:space="0" w:color="auto"/>
        <w:right w:val="none" w:sz="0" w:space="0" w:color="auto"/>
      </w:divBdr>
      <w:divsChild>
        <w:div w:id="710765257">
          <w:marLeft w:val="0"/>
          <w:marRight w:val="0"/>
          <w:marTop w:val="75"/>
          <w:marBottom w:val="0"/>
          <w:divBdr>
            <w:top w:val="none" w:sz="0" w:space="0" w:color="auto"/>
            <w:left w:val="none" w:sz="0" w:space="0" w:color="auto"/>
            <w:bottom w:val="none" w:sz="0" w:space="0" w:color="auto"/>
            <w:right w:val="none" w:sz="0" w:space="0" w:color="auto"/>
          </w:divBdr>
        </w:div>
        <w:div w:id="710765271">
          <w:marLeft w:val="0"/>
          <w:marRight w:val="0"/>
          <w:marTop w:val="75"/>
          <w:marBottom w:val="0"/>
          <w:divBdr>
            <w:top w:val="none" w:sz="0" w:space="0" w:color="auto"/>
            <w:left w:val="none" w:sz="0" w:space="0" w:color="auto"/>
            <w:bottom w:val="none" w:sz="0" w:space="0" w:color="auto"/>
            <w:right w:val="none" w:sz="0" w:space="0" w:color="auto"/>
          </w:divBdr>
        </w:div>
        <w:div w:id="710765297">
          <w:marLeft w:val="0"/>
          <w:marRight w:val="0"/>
          <w:marTop w:val="0"/>
          <w:marBottom w:val="75"/>
          <w:divBdr>
            <w:top w:val="none" w:sz="0" w:space="0" w:color="auto"/>
            <w:left w:val="none" w:sz="0" w:space="0" w:color="auto"/>
            <w:bottom w:val="none" w:sz="0" w:space="0" w:color="auto"/>
            <w:right w:val="none" w:sz="0" w:space="0" w:color="auto"/>
          </w:divBdr>
        </w:div>
        <w:div w:id="710765304">
          <w:marLeft w:val="0"/>
          <w:marRight w:val="300"/>
          <w:marTop w:val="75"/>
          <w:marBottom w:val="225"/>
          <w:divBdr>
            <w:top w:val="none" w:sz="0" w:space="0" w:color="auto"/>
            <w:left w:val="none" w:sz="0" w:space="0" w:color="auto"/>
            <w:bottom w:val="none" w:sz="0" w:space="0" w:color="auto"/>
            <w:right w:val="none" w:sz="0" w:space="0" w:color="auto"/>
          </w:divBdr>
        </w:div>
      </w:divsChild>
    </w:div>
    <w:div w:id="710765292">
      <w:marLeft w:val="0"/>
      <w:marRight w:val="0"/>
      <w:marTop w:val="0"/>
      <w:marBottom w:val="0"/>
      <w:divBdr>
        <w:top w:val="none" w:sz="0" w:space="0" w:color="auto"/>
        <w:left w:val="none" w:sz="0" w:space="0" w:color="auto"/>
        <w:bottom w:val="none" w:sz="0" w:space="0" w:color="auto"/>
        <w:right w:val="none" w:sz="0" w:space="0" w:color="auto"/>
      </w:divBdr>
    </w:div>
    <w:div w:id="710765293">
      <w:marLeft w:val="0"/>
      <w:marRight w:val="0"/>
      <w:marTop w:val="0"/>
      <w:marBottom w:val="0"/>
      <w:divBdr>
        <w:top w:val="none" w:sz="0" w:space="0" w:color="auto"/>
        <w:left w:val="none" w:sz="0" w:space="0" w:color="auto"/>
        <w:bottom w:val="none" w:sz="0" w:space="0" w:color="auto"/>
        <w:right w:val="none" w:sz="0" w:space="0" w:color="auto"/>
      </w:divBdr>
    </w:div>
    <w:div w:id="710765296">
      <w:marLeft w:val="0"/>
      <w:marRight w:val="0"/>
      <w:marTop w:val="0"/>
      <w:marBottom w:val="0"/>
      <w:divBdr>
        <w:top w:val="none" w:sz="0" w:space="0" w:color="auto"/>
        <w:left w:val="none" w:sz="0" w:space="0" w:color="auto"/>
        <w:bottom w:val="none" w:sz="0" w:space="0" w:color="auto"/>
        <w:right w:val="none" w:sz="0" w:space="0" w:color="auto"/>
      </w:divBdr>
      <w:divsChild>
        <w:div w:id="710765261">
          <w:marLeft w:val="0"/>
          <w:marRight w:val="0"/>
          <w:marTop w:val="300"/>
          <w:marBottom w:val="0"/>
          <w:divBdr>
            <w:top w:val="none" w:sz="0" w:space="0" w:color="auto"/>
            <w:left w:val="none" w:sz="0" w:space="0" w:color="auto"/>
            <w:bottom w:val="none" w:sz="0" w:space="0" w:color="auto"/>
            <w:right w:val="none" w:sz="0" w:space="0" w:color="auto"/>
          </w:divBdr>
          <w:divsChild>
            <w:div w:id="710765262">
              <w:marLeft w:val="0"/>
              <w:marRight w:val="0"/>
              <w:marTop w:val="0"/>
              <w:marBottom w:val="0"/>
              <w:divBdr>
                <w:top w:val="none" w:sz="0" w:space="0" w:color="auto"/>
                <w:left w:val="none" w:sz="0" w:space="0" w:color="auto"/>
                <w:bottom w:val="none" w:sz="0" w:space="0" w:color="auto"/>
                <w:right w:val="none" w:sz="0" w:space="0" w:color="auto"/>
              </w:divBdr>
              <w:divsChild>
                <w:div w:id="710765258">
                  <w:marLeft w:val="0"/>
                  <w:marRight w:val="0"/>
                  <w:marTop w:val="0"/>
                  <w:marBottom w:val="0"/>
                  <w:divBdr>
                    <w:top w:val="none" w:sz="0" w:space="0" w:color="auto"/>
                    <w:left w:val="none" w:sz="0" w:space="0" w:color="auto"/>
                    <w:bottom w:val="none" w:sz="0" w:space="0" w:color="auto"/>
                    <w:right w:val="none" w:sz="0" w:space="0" w:color="auto"/>
                  </w:divBdr>
                  <w:divsChild>
                    <w:div w:id="710765299">
                      <w:marLeft w:val="105"/>
                      <w:marRight w:val="0"/>
                      <w:marTop w:val="0"/>
                      <w:marBottom w:val="0"/>
                      <w:divBdr>
                        <w:top w:val="single" w:sz="6" w:space="2" w:color="BBBFC4"/>
                        <w:left w:val="single" w:sz="6" w:space="3" w:color="BBBFC4"/>
                        <w:bottom w:val="single" w:sz="6" w:space="2" w:color="BBBFC4"/>
                        <w:right w:val="single" w:sz="6" w:space="3" w:color="BBBFC4"/>
                      </w:divBdr>
                    </w:div>
                  </w:divsChild>
                </w:div>
              </w:divsChild>
            </w:div>
            <w:div w:id="710765264">
              <w:marLeft w:val="0"/>
              <w:marRight w:val="0"/>
              <w:marTop w:val="0"/>
              <w:marBottom w:val="0"/>
              <w:divBdr>
                <w:top w:val="none" w:sz="0" w:space="0" w:color="auto"/>
                <w:left w:val="none" w:sz="0" w:space="0" w:color="auto"/>
                <w:bottom w:val="none" w:sz="0" w:space="0" w:color="auto"/>
                <w:right w:val="none" w:sz="0" w:space="0" w:color="auto"/>
              </w:divBdr>
            </w:div>
          </w:divsChild>
        </w:div>
        <w:div w:id="710765306">
          <w:marLeft w:val="0"/>
          <w:marRight w:val="0"/>
          <w:marTop w:val="75"/>
          <w:marBottom w:val="0"/>
          <w:divBdr>
            <w:top w:val="single" w:sz="6" w:space="1" w:color="D6D6D6"/>
            <w:left w:val="none" w:sz="0" w:space="0" w:color="auto"/>
            <w:bottom w:val="single" w:sz="6" w:space="0" w:color="D6D6D6"/>
            <w:right w:val="none" w:sz="0" w:space="0" w:color="auto"/>
          </w:divBdr>
          <w:divsChild>
            <w:div w:id="710765276">
              <w:marLeft w:val="0"/>
              <w:marRight w:val="0"/>
              <w:marTop w:val="0"/>
              <w:marBottom w:val="0"/>
              <w:divBdr>
                <w:top w:val="none" w:sz="0" w:space="0" w:color="auto"/>
                <w:left w:val="none" w:sz="0" w:space="0" w:color="auto"/>
                <w:bottom w:val="none" w:sz="0" w:space="0" w:color="auto"/>
                <w:right w:val="none" w:sz="0" w:space="0" w:color="auto"/>
              </w:divBdr>
              <w:divsChild>
                <w:div w:id="710765260">
                  <w:marLeft w:val="0"/>
                  <w:marRight w:val="75"/>
                  <w:marTop w:val="15"/>
                  <w:marBottom w:val="0"/>
                  <w:divBdr>
                    <w:top w:val="none" w:sz="0" w:space="0" w:color="auto"/>
                    <w:left w:val="none" w:sz="0" w:space="0" w:color="auto"/>
                    <w:bottom w:val="none" w:sz="0" w:space="0" w:color="auto"/>
                    <w:right w:val="single" w:sz="6" w:space="4" w:color="666666"/>
                  </w:divBdr>
                </w:div>
                <w:div w:id="710765278">
                  <w:marLeft w:val="0"/>
                  <w:marRight w:val="75"/>
                  <w:marTop w:val="15"/>
                  <w:marBottom w:val="0"/>
                  <w:divBdr>
                    <w:top w:val="none" w:sz="0" w:space="0" w:color="auto"/>
                    <w:left w:val="none" w:sz="0" w:space="0" w:color="auto"/>
                    <w:bottom w:val="none" w:sz="0" w:space="0" w:color="auto"/>
                    <w:right w:val="single" w:sz="6" w:space="4" w:color="666666"/>
                  </w:divBdr>
                </w:div>
                <w:div w:id="710765300">
                  <w:marLeft w:val="0"/>
                  <w:marRight w:val="75"/>
                  <w:marTop w:val="30"/>
                  <w:marBottom w:val="0"/>
                  <w:divBdr>
                    <w:top w:val="none" w:sz="0" w:space="0" w:color="auto"/>
                    <w:left w:val="none" w:sz="0" w:space="0" w:color="auto"/>
                    <w:bottom w:val="none" w:sz="0" w:space="0" w:color="auto"/>
                    <w:right w:val="none" w:sz="0" w:space="0" w:color="auto"/>
                  </w:divBdr>
                </w:div>
                <w:div w:id="710765305">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 w:id="710765298">
      <w:marLeft w:val="0"/>
      <w:marRight w:val="0"/>
      <w:marTop w:val="0"/>
      <w:marBottom w:val="0"/>
      <w:divBdr>
        <w:top w:val="none" w:sz="0" w:space="0" w:color="auto"/>
        <w:left w:val="none" w:sz="0" w:space="0" w:color="auto"/>
        <w:bottom w:val="none" w:sz="0" w:space="0" w:color="auto"/>
        <w:right w:val="none" w:sz="0" w:space="0" w:color="auto"/>
      </w:divBdr>
    </w:div>
    <w:div w:id="710765302">
      <w:marLeft w:val="0"/>
      <w:marRight w:val="0"/>
      <w:marTop w:val="0"/>
      <w:marBottom w:val="0"/>
      <w:divBdr>
        <w:top w:val="none" w:sz="0" w:space="0" w:color="auto"/>
        <w:left w:val="none" w:sz="0" w:space="0" w:color="auto"/>
        <w:bottom w:val="none" w:sz="0" w:space="0" w:color="auto"/>
        <w:right w:val="none" w:sz="0" w:space="0" w:color="auto"/>
      </w:divBdr>
      <w:divsChild>
        <w:div w:id="710765272">
          <w:marLeft w:val="0"/>
          <w:marRight w:val="0"/>
          <w:marTop w:val="0"/>
          <w:marBottom w:val="0"/>
          <w:divBdr>
            <w:top w:val="none" w:sz="0" w:space="0" w:color="auto"/>
            <w:left w:val="none" w:sz="0" w:space="0" w:color="auto"/>
            <w:bottom w:val="none" w:sz="0" w:space="0" w:color="auto"/>
            <w:right w:val="none" w:sz="0" w:space="0" w:color="auto"/>
          </w:divBdr>
          <w:divsChild>
            <w:div w:id="710765270">
              <w:marLeft w:val="0"/>
              <w:marRight w:val="0"/>
              <w:marTop w:val="0"/>
              <w:marBottom w:val="150"/>
              <w:divBdr>
                <w:top w:val="none" w:sz="0" w:space="0" w:color="auto"/>
                <w:left w:val="none" w:sz="0" w:space="0" w:color="auto"/>
                <w:bottom w:val="single" w:sz="6" w:space="8" w:color="B3B1A4"/>
                <w:right w:val="none" w:sz="0" w:space="0" w:color="auto"/>
              </w:divBdr>
              <w:divsChild>
                <w:div w:id="710765291">
                  <w:marLeft w:val="0"/>
                  <w:marRight w:val="0"/>
                  <w:marTop w:val="0"/>
                  <w:marBottom w:val="0"/>
                  <w:divBdr>
                    <w:top w:val="none" w:sz="0" w:space="0" w:color="auto"/>
                    <w:left w:val="none" w:sz="0" w:space="0" w:color="auto"/>
                    <w:bottom w:val="none" w:sz="0" w:space="0" w:color="auto"/>
                    <w:right w:val="none" w:sz="0" w:space="0" w:color="auto"/>
                  </w:divBdr>
                </w:div>
                <w:div w:id="710765295">
                  <w:marLeft w:val="0"/>
                  <w:marRight w:val="0"/>
                  <w:marTop w:val="0"/>
                  <w:marBottom w:val="120"/>
                  <w:divBdr>
                    <w:top w:val="none" w:sz="0" w:space="0" w:color="auto"/>
                    <w:left w:val="none" w:sz="0" w:space="0" w:color="auto"/>
                    <w:bottom w:val="none" w:sz="0" w:space="0" w:color="auto"/>
                    <w:right w:val="none" w:sz="0" w:space="0" w:color="auto"/>
                  </w:divBdr>
                  <w:divsChild>
                    <w:div w:id="71076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7653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ZKK@mail.ru"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ZKK2015@mail.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E52C12-48B2-430F-BE7E-70C469439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14493</TotalTime>
  <Pages>59</Pages>
  <Words>14527</Words>
  <Characters>82810</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3048</cp:revision>
  <cp:lastPrinted>2022-11-17T14:31:00Z</cp:lastPrinted>
  <dcterms:created xsi:type="dcterms:W3CDTF">2017-07-13T14:32:00Z</dcterms:created>
  <dcterms:modified xsi:type="dcterms:W3CDTF">2022-11-18T05:53:00Z</dcterms:modified>
</cp:coreProperties>
</file>