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91619C" w:rsidRPr="00250BD4" w:rsidRDefault="0091619C" w:rsidP="003C38E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="003C38EC" w:rsidRPr="00250BD4">
              <w:rPr>
                <w:b/>
                <w:sz w:val="24"/>
                <w:szCs w:val="24"/>
              </w:rPr>
              <w:t>О</w:t>
            </w:r>
            <w:r w:rsidR="000D35EB">
              <w:rPr>
                <w:b/>
                <w:sz w:val="24"/>
                <w:szCs w:val="24"/>
              </w:rPr>
              <w:t xml:space="preserve"> внесении изменения в постановление администрации </w:t>
            </w:r>
            <w:proofErr w:type="spellStart"/>
            <w:r w:rsidR="000D35EB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0D35EB">
              <w:rPr>
                <w:b/>
                <w:sz w:val="24"/>
                <w:szCs w:val="24"/>
              </w:rPr>
              <w:t xml:space="preserve"> городского окр</w:t>
            </w:r>
            <w:r w:rsidR="000D35EB">
              <w:rPr>
                <w:b/>
                <w:sz w:val="24"/>
                <w:szCs w:val="24"/>
              </w:rPr>
              <w:t>у</w:t>
            </w:r>
            <w:r w:rsidR="000D35EB">
              <w:rPr>
                <w:b/>
                <w:sz w:val="24"/>
                <w:szCs w:val="24"/>
              </w:rPr>
              <w:t>га от 17 марта 2015 года № 549-па»</w:t>
            </w:r>
          </w:p>
          <w:p w:rsidR="0051150E" w:rsidRPr="00250BD4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>муниц</w:t>
            </w:r>
            <w:r w:rsidR="00EE2EBF" w:rsidRPr="00250BD4">
              <w:rPr>
                <w:sz w:val="24"/>
                <w:szCs w:val="24"/>
              </w:rPr>
              <w:t>и</w:t>
            </w:r>
            <w:r w:rsidR="00EE2EBF" w:rsidRPr="00250BD4">
              <w:rPr>
                <w:sz w:val="24"/>
                <w:szCs w:val="24"/>
              </w:rPr>
              <w:t xml:space="preserve">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250BD4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250BD4">
              <w:rPr>
                <w:sz w:val="24"/>
                <w:szCs w:val="24"/>
              </w:rPr>
              <w:t>309189</w:t>
            </w:r>
            <w:r w:rsidRPr="00250BD4">
              <w:rPr>
                <w:sz w:val="24"/>
                <w:szCs w:val="24"/>
              </w:rPr>
              <w:t>,</w:t>
            </w:r>
            <w:r w:rsidR="00872C4B" w:rsidRPr="00250BD4">
              <w:rPr>
                <w:sz w:val="24"/>
                <w:szCs w:val="24"/>
              </w:rPr>
              <w:t xml:space="preserve"> Белгородская область, г. Губкин, ул. Мира, 16, </w:t>
            </w:r>
            <w:proofErr w:type="spellStart"/>
            <w:r w:rsidR="00872C4B" w:rsidRPr="00250BD4">
              <w:rPr>
                <w:sz w:val="24"/>
                <w:szCs w:val="24"/>
              </w:rPr>
              <w:t>каб</w:t>
            </w:r>
            <w:proofErr w:type="spellEnd"/>
            <w:r w:rsidR="00872C4B" w:rsidRPr="00250BD4">
              <w:rPr>
                <w:sz w:val="24"/>
                <w:szCs w:val="24"/>
              </w:rPr>
              <w:t>. 322,</w:t>
            </w:r>
            <w:r w:rsidRPr="00250BD4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5F2733">
              <w:rPr>
                <w:sz w:val="24"/>
                <w:szCs w:val="24"/>
                <w:lang w:val="en-US"/>
              </w:rPr>
              <w:t>ko</w:t>
            </w:r>
            <w:r w:rsidR="00872C4B" w:rsidRPr="00250BD4">
              <w:rPr>
                <w:sz w:val="24"/>
                <w:szCs w:val="24"/>
                <w:lang w:val="en-US"/>
              </w:rPr>
              <w:t>s</w:t>
            </w:r>
            <w:r w:rsidR="005F2733">
              <w:rPr>
                <w:sz w:val="24"/>
                <w:szCs w:val="24"/>
                <w:lang w:val="en-US"/>
              </w:rPr>
              <w:t>areva</w:t>
            </w:r>
            <w:proofErr w:type="spellEnd"/>
            <w:r w:rsidR="00872C4B" w:rsidRPr="00250BD4">
              <w:rPr>
                <w:sz w:val="24"/>
                <w:szCs w:val="24"/>
              </w:rPr>
              <w:t>@</w:t>
            </w:r>
            <w:proofErr w:type="spellStart"/>
            <w:r w:rsidR="00872C4B" w:rsidRPr="00250BD4">
              <w:rPr>
                <w:sz w:val="24"/>
                <w:szCs w:val="24"/>
                <w:lang w:val="en-US"/>
              </w:rPr>
              <w:t>gu</w:t>
            </w:r>
            <w:proofErr w:type="spellEnd"/>
            <w:r w:rsidR="00872C4B" w:rsidRPr="00250BD4">
              <w:rPr>
                <w:sz w:val="24"/>
                <w:szCs w:val="24"/>
              </w:rPr>
              <w:t>.</w:t>
            </w:r>
            <w:proofErr w:type="spellStart"/>
            <w:r w:rsidR="00872C4B" w:rsidRPr="00250BD4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872C4B" w:rsidRPr="00250BD4">
              <w:rPr>
                <w:sz w:val="24"/>
                <w:szCs w:val="24"/>
              </w:rPr>
              <w:t>.</w:t>
            </w:r>
            <w:proofErr w:type="spellStart"/>
            <w:r w:rsidR="00872C4B" w:rsidRPr="00250BD4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250BD4">
              <w:rPr>
                <w:sz w:val="24"/>
                <w:szCs w:val="24"/>
              </w:rPr>
              <w:t>.</w:t>
            </w:r>
          </w:p>
          <w:p w:rsidR="0051150E" w:rsidRPr="00851616" w:rsidRDefault="00EE2EBF" w:rsidP="000D35E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0D35EB">
              <w:rPr>
                <w:sz w:val="24"/>
                <w:szCs w:val="24"/>
              </w:rPr>
              <w:t xml:space="preserve">15.06. </w:t>
            </w:r>
            <w:r w:rsidRPr="00250BD4">
              <w:rPr>
                <w:sz w:val="24"/>
                <w:szCs w:val="24"/>
              </w:rPr>
              <w:t>20</w:t>
            </w:r>
            <w:r w:rsidR="008F4948" w:rsidRPr="00250BD4">
              <w:rPr>
                <w:sz w:val="24"/>
                <w:szCs w:val="24"/>
              </w:rPr>
              <w:t>2</w:t>
            </w:r>
            <w:r w:rsidR="00851616" w:rsidRPr="00250BD4">
              <w:rPr>
                <w:sz w:val="24"/>
                <w:szCs w:val="24"/>
              </w:rPr>
              <w:t>2</w:t>
            </w:r>
            <w:r w:rsidRPr="00250BD4">
              <w:rPr>
                <w:sz w:val="24"/>
                <w:szCs w:val="24"/>
              </w:rPr>
              <w:t xml:space="preserve"> года по </w:t>
            </w:r>
            <w:r w:rsidR="005F2733">
              <w:rPr>
                <w:sz w:val="24"/>
                <w:szCs w:val="24"/>
              </w:rPr>
              <w:t>2</w:t>
            </w:r>
            <w:r w:rsidR="000D35EB">
              <w:rPr>
                <w:sz w:val="24"/>
                <w:szCs w:val="24"/>
              </w:rPr>
              <w:t>8</w:t>
            </w:r>
            <w:bookmarkStart w:id="0" w:name="_GoBack"/>
            <w:bookmarkEnd w:id="0"/>
            <w:r w:rsidR="005F2733">
              <w:rPr>
                <w:sz w:val="24"/>
                <w:szCs w:val="24"/>
              </w:rPr>
              <w:t>.06.</w:t>
            </w:r>
            <w:r w:rsidRPr="00250BD4">
              <w:rPr>
                <w:sz w:val="24"/>
                <w:szCs w:val="24"/>
              </w:rPr>
              <w:t>20</w:t>
            </w:r>
            <w:r w:rsidR="00851616" w:rsidRPr="00250BD4">
              <w:rPr>
                <w:sz w:val="24"/>
                <w:szCs w:val="24"/>
              </w:rPr>
              <w:t>22</w:t>
            </w:r>
            <w:r w:rsidRPr="00250BD4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35EB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32AE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86C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2733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5DA4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A76E4-AB2D-481F-937B-DCE22D9B0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260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19</cp:revision>
  <cp:lastPrinted>2022-06-07T12:59:00Z</cp:lastPrinted>
  <dcterms:created xsi:type="dcterms:W3CDTF">2019-09-10T06:03:00Z</dcterms:created>
  <dcterms:modified xsi:type="dcterms:W3CDTF">2022-06-30T10:46:00Z</dcterms:modified>
</cp:coreProperties>
</file>