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>Проект постановления администрации Губкинского городского округа «</w:t>
            </w:r>
            <w:r w:rsidRPr="00320FE5">
              <w:rPr>
                <w:sz w:val="24"/>
                <w:szCs w:val="24"/>
                <w:u w:val="single"/>
              </w:rPr>
              <w:t>Об утверждении изменений в Устав</w:t>
            </w:r>
            <w:r w:rsidR="000D1EB6">
              <w:rPr>
                <w:sz w:val="24"/>
                <w:szCs w:val="24"/>
                <w:u w:val="single"/>
              </w:rPr>
              <w:t xml:space="preserve"> муниципального бюджетного</w:t>
            </w:r>
            <w:r w:rsidR="00750AA7">
              <w:rPr>
                <w:sz w:val="24"/>
                <w:szCs w:val="24"/>
                <w:u w:val="single"/>
              </w:rPr>
              <w:t xml:space="preserve"> </w:t>
            </w:r>
            <w:r w:rsidR="00D34F6C">
              <w:rPr>
                <w:sz w:val="24"/>
                <w:szCs w:val="24"/>
                <w:u w:val="single"/>
              </w:rPr>
              <w:t xml:space="preserve">дошкольного образовательного учреждения </w:t>
            </w:r>
            <w:r w:rsidR="00750AA7">
              <w:rPr>
                <w:sz w:val="24"/>
                <w:szCs w:val="24"/>
                <w:u w:val="single"/>
              </w:rPr>
              <w:t>«</w:t>
            </w:r>
            <w:r w:rsidR="00D34F6C">
              <w:rPr>
                <w:sz w:val="24"/>
                <w:szCs w:val="24"/>
                <w:u w:val="single"/>
              </w:rPr>
              <w:t>Детски</w:t>
            </w:r>
            <w:r w:rsidR="004165A2">
              <w:rPr>
                <w:sz w:val="24"/>
                <w:szCs w:val="24"/>
                <w:u w:val="single"/>
              </w:rPr>
              <w:t xml:space="preserve">й сад </w:t>
            </w:r>
            <w:r w:rsidR="000D1EB6">
              <w:rPr>
                <w:sz w:val="24"/>
                <w:szCs w:val="24"/>
                <w:u w:val="single"/>
              </w:rPr>
              <w:t>общеразвивающего вида № 36 «Колокольчик</w:t>
            </w:r>
            <w:r w:rsidR="00D34F6C">
              <w:rPr>
                <w:sz w:val="24"/>
                <w:szCs w:val="24"/>
                <w:u w:val="single"/>
              </w:rPr>
              <w:t xml:space="preserve">» города Губкина Белгородской </w:t>
            </w:r>
            <w:proofErr w:type="gramStart"/>
            <w:r w:rsidRPr="00320FE5">
              <w:rPr>
                <w:sz w:val="24"/>
                <w:szCs w:val="24"/>
                <w:u w:val="single"/>
              </w:rPr>
              <w:t>области</w:t>
            </w:r>
            <w:r w:rsidR="0041112E">
              <w:rPr>
                <w:sz w:val="24"/>
                <w:szCs w:val="24"/>
                <w:u w:val="single"/>
              </w:rPr>
              <w:t>»</w:t>
            </w:r>
            <w:r w:rsidR="00750AA7">
              <w:rPr>
                <w:sz w:val="24"/>
                <w:szCs w:val="24"/>
                <w:u w:val="single"/>
              </w:rPr>
              <w:t>_</w:t>
            </w:r>
            <w:proofErr w:type="gramEnd"/>
            <w:r w:rsidR="00750AA7">
              <w:rPr>
                <w:sz w:val="24"/>
                <w:szCs w:val="24"/>
                <w:u w:val="single"/>
              </w:rPr>
              <w:t>_______________</w:t>
            </w:r>
            <w:r w:rsidR="009203E0">
              <w:rPr>
                <w:sz w:val="24"/>
                <w:szCs w:val="24"/>
                <w:u w:val="single"/>
              </w:rPr>
              <w:t>___________</w:t>
            </w:r>
            <w:r w:rsidR="00750AA7">
              <w:rPr>
                <w:sz w:val="24"/>
                <w:szCs w:val="24"/>
                <w:u w:val="single"/>
              </w:rPr>
              <w:t>_______</w:t>
            </w:r>
            <w:r w:rsidR="00FD5B8F">
              <w:rPr>
                <w:sz w:val="24"/>
                <w:szCs w:val="24"/>
                <w:u w:val="single"/>
              </w:rPr>
              <w:t>______</w:t>
            </w:r>
            <w:r w:rsidR="00D34F6C">
              <w:rPr>
                <w:sz w:val="24"/>
                <w:szCs w:val="24"/>
                <w:u w:val="single"/>
              </w:rPr>
              <w:t>___________________</w:t>
            </w:r>
            <w:r w:rsidR="00F91FD1">
              <w:rPr>
                <w:sz w:val="24"/>
                <w:szCs w:val="24"/>
                <w:u w:val="single"/>
              </w:rPr>
              <w:t>____________</w:t>
            </w:r>
            <w:bookmarkStart w:id="0" w:name="_GoBack"/>
            <w:bookmarkEnd w:id="0"/>
            <w:r w:rsidR="00D34F6C">
              <w:rPr>
                <w:sz w:val="24"/>
                <w:szCs w:val="24"/>
                <w:u w:val="single"/>
              </w:rPr>
              <w:t>_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>(наименование проекта муниципального нормативного правового акта администрации Губкинского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Губкинского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309189, Белгородская область, г. Губкин, ул. Мира, д. 16,</w:t>
            </w:r>
            <w:r w:rsidR="00D46FD5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D46FD5">
              <w:rPr>
                <w:sz w:val="24"/>
                <w:szCs w:val="24"/>
                <w:u w:val="single"/>
              </w:rPr>
              <w:t>каб</w:t>
            </w:r>
            <w:proofErr w:type="spellEnd"/>
            <w:r w:rsidR="00D46FD5">
              <w:rPr>
                <w:sz w:val="24"/>
                <w:szCs w:val="24"/>
                <w:u w:val="single"/>
              </w:rPr>
              <w:t>. 401,</w:t>
            </w:r>
            <w:r w:rsidRPr="00AE07FB">
              <w:rPr>
                <w:sz w:val="24"/>
                <w:szCs w:val="24"/>
                <w:u w:val="single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41112E"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4165A2">
              <w:rPr>
                <w:sz w:val="24"/>
                <w:szCs w:val="24"/>
              </w:rPr>
              <w:t>12.05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FD5B8F">
              <w:rPr>
                <w:sz w:val="24"/>
                <w:szCs w:val="24"/>
              </w:rPr>
              <w:t>22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4165A2">
              <w:rPr>
                <w:sz w:val="24"/>
                <w:szCs w:val="24"/>
              </w:rPr>
              <w:t>25.05</w:t>
            </w:r>
            <w:r w:rsidR="00FD5B8F">
              <w:rPr>
                <w:sz w:val="24"/>
                <w:szCs w:val="24"/>
              </w:rPr>
              <w:t>.2022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66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EB6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5A2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41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AA7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3E0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43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5CD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0C77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6C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6FD5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1FD1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B8F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E3E5B"/>
  <w15:docId w15:val="{F58BD89F-BBC0-4DA7-9250-4D0F2BCEF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18</cp:revision>
  <dcterms:created xsi:type="dcterms:W3CDTF">2019-12-05T14:04:00Z</dcterms:created>
  <dcterms:modified xsi:type="dcterms:W3CDTF">2022-05-10T11:56:00Z</dcterms:modified>
</cp:coreProperties>
</file>