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B4F0A">
              <w:rPr>
                <w:sz w:val="24"/>
                <w:szCs w:val="24"/>
                <w:u w:val="single"/>
              </w:rPr>
              <w:t>О реорганизации муниципальных общеобразовательных организаций в форме слияния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CB4F0A">
              <w:rPr>
                <w:sz w:val="24"/>
                <w:szCs w:val="24"/>
                <w:u w:val="single"/>
              </w:rPr>
              <w:t>________________________________________________________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="00CB4F0A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CB4F0A">
              <w:rPr>
                <w:sz w:val="24"/>
                <w:szCs w:val="24"/>
                <w:u w:val="single"/>
              </w:rPr>
              <w:t>Риделю</w:t>
            </w:r>
            <w:proofErr w:type="spellEnd"/>
            <w:r w:rsidR="00CB4F0A">
              <w:rPr>
                <w:sz w:val="24"/>
                <w:szCs w:val="24"/>
                <w:u w:val="single"/>
              </w:rPr>
              <w:t xml:space="preserve"> Д.И.,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D7812">
              <w:rPr>
                <w:sz w:val="24"/>
                <w:szCs w:val="24"/>
              </w:rPr>
              <w:t>11.04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B4F0A">
              <w:rPr>
                <w:sz w:val="24"/>
                <w:szCs w:val="24"/>
              </w:rPr>
              <w:t>2</w:t>
            </w:r>
            <w:r w:rsidR="00FD7812">
              <w:rPr>
                <w:sz w:val="24"/>
                <w:szCs w:val="24"/>
              </w:rPr>
              <w:t>2.04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0A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812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2022-04-08T13:14:00Z</dcterms:modified>
</cp:coreProperties>
</file>