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1E5" w:rsidRPr="00CE0182" w:rsidRDefault="00292EF2" w:rsidP="00292EF2">
      <w:pPr>
        <w:widowControl w:val="0"/>
        <w:tabs>
          <w:tab w:val="left" w:pos="5955"/>
          <w:tab w:val="center" w:pos="7217"/>
        </w:tabs>
        <w:spacing w:after="0" w:line="232" w:lineRule="auto"/>
        <w:rPr>
          <w:rFonts w:ascii="Times New Roman" w:eastAsia="Times New Roman" w:hAnsi="Times New Roman" w:cs="Times New Roman"/>
          <w:b/>
          <w:bCs/>
          <w:sz w:val="25"/>
          <w:szCs w:val="25"/>
          <w:lang w:eastAsia="ru-RU"/>
        </w:rPr>
      </w:pPr>
      <w:r w:rsidRPr="00CE0182">
        <w:rPr>
          <w:rFonts w:ascii="Times New Roman" w:eastAsia="Times New Roman" w:hAnsi="Times New Roman" w:cs="Times New Roman"/>
          <w:b/>
          <w:bCs/>
          <w:sz w:val="25"/>
          <w:szCs w:val="25"/>
          <w:lang w:eastAsia="ru-RU"/>
        </w:rPr>
        <w:t xml:space="preserve">                                                                                            </w:t>
      </w:r>
      <w:r w:rsidR="00CE0182" w:rsidRPr="00CE0182">
        <w:rPr>
          <w:rFonts w:ascii="Times New Roman" w:eastAsia="Times New Roman" w:hAnsi="Times New Roman" w:cs="Times New Roman"/>
          <w:b/>
          <w:bCs/>
          <w:sz w:val="25"/>
          <w:szCs w:val="25"/>
          <w:lang w:eastAsia="ru-RU"/>
        </w:rPr>
        <w:t xml:space="preserve">               </w:t>
      </w:r>
      <w:r w:rsidRPr="00CE0182">
        <w:rPr>
          <w:rFonts w:ascii="Times New Roman" w:eastAsia="Times New Roman" w:hAnsi="Times New Roman" w:cs="Times New Roman"/>
          <w:b/>
          <w:bCs/>
          <w:sz w:val="25"/>
          <w:szCs w:val="25"/>
          <w:lang w:eastAsia="ru-RU"/>
        </w:rPr>
        <w:t xml:space="preserve">  </w:t>
      </w:r>
      <w:r w:rsidR="00CE0182" w:rsidRPr="00CE0182">
        <w:rPr>
          <w:rFonts w:ascii="Times New Roman" w:eastAsia="Times New Roman" w:hAnsi="Times New Roman" w:cs="Times New Roman"/>
          <w:b/>
          <w:bCs/>
          <w:sz w:val="25"/>
          <w:szCs w:val="25"/>
          <w:lang w:eastAsia="ru-RU"/>
        </w:rPr>
        <w:t xml:space="preserve">     </w:t>
      </w:r>
      <w:r w:rsidR="006871E5" w:rsidRPr="00CE0182">
        <w:rPr>
          <w:rFonts w:ascii="Times New Roman" w:eastAsia="Times New Roman" w:hAnsi="Times New Roman" w:cs="Times New Roman"/>
          <w:b/>
          <w:bCs/>
          <w:sz w:val="25"/>
          <w:szCs w:val="25"/>
          <w:lang w:eastAsia="ru-RU"/>
        </w:rPr>
        <w:t>Приложение</w:t>
      </w:r>
    </w:p>
    <w:p w:rsidR="006871E5" w:rsidRPr="00CE0182" w:rsidRDefault="006871E5" w:rsidP="006871E5">
      <w:pPr>
        <w:widowControl w:val="0"/>
        <w:tabs>
          <w:tab w:val="left" w:pos="5955"/>
          <w:tab w:val="center" w:pos="7217"/>
        </w:tabs>
        <w:spacing w:after="0" w:line="232" w:lineRule="auto"/>
        <w:jc w:val="right"/>
        <w:rPr>
          <w:rFonts w:ascii="Times New Roman" w:eastAsia="Times New Roman" w:hAnsi="Times New Roman" w:cs="Times New Roman"/>
          <w:b/>
          <w:bCs/>
          <w:sz w:val="25"/>
          <w:szCs w:val="25"/>
          <w:lang w:eastAsia="ru-RU"/>
        </w:rPr>
      </w:pPr>
    </w:p>
    <w:p w:rsidR="006871E5" w:rsidRPr="00CE0182" w:rsidRDefault="006871E5" w:rsidP="006871E5">
      <w:pPr>
        <w:spacing w:after="0" w:line="232" w:lineRule="auto"/>
        <w:jc w:val="center"/>
        <w:rPr>
          <w:rFonts w:ascii="Times New Roman" w:eastAsia="Times New Roman" w:hAnsi="Times New Roman" w:cs="Times New Roman"/>
          <w:b/>
          <w:sz w:val="25"/>
          <w:szCs w:val="25"/>
          <w:lang w:eastAsia="ru-RU"/>
        </w:rPr>
      </w:pPr>
      <w:r w:rsidRPr="00CE0182">
        <w:rPr>
          <w:rFonts w:ascii="Times New Roman" w:eastAsia="Times New Roman" w:hAnsi="Times New Roman" w:cs="Times New Roman"/>
          <w:b/>
          <w:sz w:val="25"/>
          <w:szCs w:val="25"/>
          <w:lang w:eastAsia="ru-RU"/>
        </w:rPr>
        <w:t xml:space="preserve">                                                                            </w:t>
      </w:r>
      <w:r w:rsidR="00CE0182" w:rsidRPr="00CE0182">
        <w:rPr>
          <w:rFonts w:ascii="Times New Roman" w:eastAsia="Times New Roman" w:hAnsi="Times New Roman" w:cs="Times New Roman"/>
          <w:b/>
          <w:sz w:val="25"/>
          <w:szCs w:val="25"/>
          <w:lang w:eastAsia="ru-RU"/>
        </w:rPr>
        <w:t xml:space="preserve">                   </w:t>
      </w:r>
      <w:r w:rsidRPr="00CE0182">
        <w:rPr>
          <w:rFonts w:ascii="Times New Roman" w:eastAsia="Times New Roman" w:hAnsi="Times New Roman" w:cs="Times New Roman"/>
          <w:b/>
          <w:sz w:val="25"/>
          <w:szCs w:val="25"/>
          <w:lang w:eastAsia="ru-RU"/>
        </w:rPr>
        <w:t>УТВЕРЖДЕН</w:t>
      </w:r>
    </w:p>
    <w:p w:rsidR="006871E5" w:rsidRPr="00CE0182" w:rsidRDefault="006871E5" w:rsidP="006871E5">
      <w:pPr>
        <w:spacing w:after="0" w:line="232" w:lineRule="auto"/>
        <w:jc w:val="right"/>
        <w:rPr>
          <w:rFonts w:ascii="Times New Roman" w:eastAsia="Times New Roman" w:hAnsi="Times New Roman" w:cs="Times New Roman"/>
          <w:b/>
          <w:sz w:val="25"/>
          <w:szCs w:val="25"/>
          <w:lang w:eastAsia="ru-RU"/>
        </w:rPr>
      </w:pPr>
      <w:r w:rsidRPr="00CE0182">
        <w:rPr>
          <w:rFonts w:ascii="Times New Roman" w:eastAsia="Times New Roman" w:hAnsi="Times New Roman" w:cs="Times New Roman"/>
          <w:b/>
          <w:sz w:val="25"/>
          <w:szCs w:val="25"/>
          <w:lang w:eastAsia="ru-RU"/>
        </w:rPr>
        <w:t>постановлением администрации</w:t>
      </w:r>
    </w:p>
    <w:p w:rsidR="006871E5" w:rsidRPr="00CE0182" w:rsidRDefault="006871E5" w:rsidP="006871E5">
      <w:pPr>
        <w:spacing w:after="0" w:line="232" w:lineRule="auto"/>
        <w:jc w:val="right"/>
        <w:rPr>
          <w:rFonts w:ascii="Times New Roman" w:eastAsia="Times New Roman" w:hAnsi="Times New Roman" w:cs="Times New Roman"/>
          <w:b/>
          <w:sz w:val="25"/>
          <w:szCs w:val="25"/>
          <w:lang w:eastAsia="ru-RU"/>
        </w:rPr>
      </w:pPr>
      <w:proofErr w:type="spellStart"/>
      <w:r w:rsidRPr="00CE0182">
        <w:rPr>
          <w:rFonts w:ascii="Times New Roman" w:eastAsia="Times New Roman" w:hAnsi="Times New Roman" w:cs="Times New Roman"/>
          <w:b/>
          <w:sz w:val="25"/>
          <w:szCs w:val="25"/>
          <w:lang w:eastAsia="ru-RU"/>
        </w:rPr>
        <w:t>Губкинского</w:t>
      </w:r>
      <w:proofErr w:type="spellEnd"/>
      <w:r w:rsidRPr="00CE0182">
        <w:rPr>
          <w:rFonts w:ascii="Times New Roman" w:eastAsia="Times New Roman" w:hAnsi="Times New Roman" w:cs="Times New Roman"/>
          <w:b/>
          <w:sz w:val="25"/>
          <w:szCs w:val="25"/>
          <w:lang w:eastAsia="ru-RU"/>
        </w:rPr>
        <w:t xml:space="preserve"> городского округа</w:t>
      </w:r>
    </w:p>
    <w:p w:rsidR="006871E5" w:rsidRPr="00CE0182" w:rsidRDefault="006871E5" w:rsidP="006871E5">
      <w:pPr>
        <w:spacing w:line="256" w:lineRule="auto"/>
        <w:jc w:val="right"/>
        <w:rPr>
          <w:rFonts w:ascii="Times New Roman" w:eastAsia="Times New Roman" w:hAnsi="Times New Roman" w:cs="Times New Roman"/>
          <w:sz w:val="25"/>
          <w:szCs w:val="25"/>
          <w:lang w:eastAsia="ru-RU"/>
        </w:rPr>
      </w:pPr>
      <w:r w:rsidRPr="00CE0182">
        <w:rPr>
          <w:rFonts w:ascii="Times New Roman" w:eastAsia="Times New Roman" w:hAnsi="Times New Roman" w:cs="Times New Roman"/>
          <w:b/>
          <w:sz w:val="25"/>
          <w:szCs w:val="25"/>
          <w:lang w:eastAsia="ru-RU"/>
        </w:rPr>
        <w:t>от «___» ___________ 2023г. № _____</w:t>
      </w:r>
    </w:p>
    <w:p w:rsidR="00EE447A" w:rsidRPr="00CE0182" w:rsidRDefault="00EE447A">
      <w:pPr>
        <w:spacing w:after="0" w:line="240" w:lineRule="auto"/>
        <w:jc w:val="center"/>
        <w:rPr>
          <w:rFonts w:ascii="Times New Roman" w:eastAsia="Times New Roman" w:hAnsi="Times New Roman" w:cs="Times New Roman"/>
          <w:b/>
          <w:bCs/>
          <w:color w:val="000000" w:themeColor="text1"/>
          <w:sz w:val="25"/>
          <w:szCs w:val="25"/>
        </w:rPr>
      </w:pPr>
    </w:p>
    <w:p w:rsidR="00EE447A" w:rsidRPr="00CE0182" w:rsidRDefault="00E11C7D">
      <w:pPr>
        <w:spacing w:after="0" w:line="240" w:lineRule="auto"/>
        <w:jc w:val="center"/>
        <w:rPr>
          <w:rFonts w:ascii="Times New Roman" w:eastAsia="Times New Roman" w:hAnsi="Times New Roman" w:cs="Times New Roman"/>
          <w:b/>
          <w:bCs/>
          <w:color w:val="000000" w:themeColor="text1"/>
          <w:sz w:val="25"/>
          <w:szCs w:val="25"/>
        </w:rPr>
      </w:pPr>
      <w:r w:rsidRPr="00CE0182">
        <w:rPr>
          <w:rFonts w:ascii="Times New Roman" w:eastAsia="Times New Roman" w:hAnsi="Times New Roman" w:cs="Times New Roman"/>
          <w:b/>
          <w:bCs/>
          <w:color w:val="000000" w:themeColor="text1"/>
          <w:sz w:val="25"/>
          <w:szCs w:val="25"/>
          <w:lang w:eastAsia="ru-RU"/>
        </w:rPr>
        <w:t>А</w:t>
      </w:r>
      <w:r w:rsidR="00650742" w:rsidRPr="00CE0182">
        <w:rPr>
          <w:rFonts w:ascii="Times New Roman" w:eastAsia="Times New Roman" w:hAnsi="Times New Roman" w:cs="Times New Roman"/>
          <w:b/>
          <w:bCs/>
          <w:color w:val="000000" w:themeColor="text1"/>
          <w:sz w:val="25"/>
          <w:szCs w:val="25"/>
          <w:lang w:eastAsia="ru-RU"/>
        </w:rPr>
        <w:t>дминистративный регламент</w:t>
      </w:r>
    </w:p>
    <w:p w:rsidR="00EE447A" w:rsidRPr="00CE0182" w:rsidRDefault="00650742">
      <w:pPr>
        <w:spacing w:after="0" w:line="240" w:lineRule="auto"/>
        <w:jc w:val="center"/>
        <w:rPr>
          <w:rFonts w:ascii="Times New Roman" w:hAnsi="Times New Roman" w:cs="Times New Roman"/>
          <w:b/>
          <w:color w:val="000000" w:themeColor="text1"/>
          <w:sz w:val="25"/>
          <w:szCs w:val="25"/>
        </w:rPr>
      </w:pPr>
      <w:r w:rsidRPr="00CE0182">
        <w:rPr>
          <w:rFonts w:ascii="Times New Roman" w:hAnsi="Times New Roman" w:cs="Times New Roman"/>
          <w:b/>
          <w:bCs/>
          <w:color w:val="000000" w:themeColor="text1"/>
          <w:sz w:val="25"/>
          <w:szCs w:val="25"/>
        </w:rPr>
        <w:t xml:space="preserve">предоставления </w:t>
      </w:r>
      <w:r w:rsidRPr="00CE0182">
        <w:rPr>
          <w:rFonts w:ascii="Times New Roman" w:hAnsi="Times New Roman" w:cs="Times New Roman"/>
          <w:b/>
          <w:color w:val="000000" w:themeColor="text1"/>
          <w:sz w:val="25"/>
          <w:szCs w:val="25"/>
        </w:rPr>
        <w:t xml:space="preserve">муниципальной </w:t>
      </w:r>
      <w:r w:rsidRPr="00CE0182">
        <w:rPr>
          <w:rFonts w:ascii="Times New Roman" w:hAnsi="Times New Roman" w:cs="Times New Roman"/>
          <w:b/>
          <w:bCs/>
          <w:color w:val="000000" w:themeColor="text1"/>
          <w:sz w:val="25"/>
          <w:szCs w:val="25"/>
        </w:rPr>
        <w:t xml:space="preserve">услуги </w:t>
      </w:r>
      <w:r w:rsidRPr="00CE0182">
        <w:rPr>
          <w:rFonts w:ascii="Times New Roman" w:hAnsi="Times New Roman"/>
          <w:b/>
          <w:color w:val="000000" w:themeColor="text1"/>
          <w:sz w:val="25"/>
          <w:szCs w:val="25"/>
        </w:rPr>
        <w:t xml:space="preserve">«Отнесение земель или земельных участков в составе таких земель к определенной категории земель или перевод </w:t>
      </w:r>
      <w:proofErr w:type="gramStart"/>
      <w:r w:rsidRPr="00CE0182">
        <w:rPr>
          <w:rFonts w:ascii="Times New Roman" w:hAnsi="Times New Roman"/>
          <w:b/>
          <w:color w:val="000000" w:themeColor="text1"/>
          <w:sz w:val="25"/>
          <w:szCs w:val="25"/>
        </w:rPr>
        <w:t>земель</w:t>
      </w:r>
      <w:proofErr w:type="gramEnd"/>
      <w:r w:rsidRPr="00CE0182">
        <w:rPr>
          <w:rFonts w:ascii="Times New Roman" w:hAnsi="Times New Roman"/>
          <w:b/>
          <w:color w:val="000000" w:themeColor="text1"/>
          <w:sz w:val="25"/>
          <w:szCs w:val="25"/>
        </w:rPr>
        <w:t xml:space="preserve"> или земельных участков в составе таких земель из одной категории в другую категорию» </w:t>
      </w:r>
    </w:p>
    <w:p w:rsidR="00EE447A" w:rsidRPr="00CE0182" w:rsidRDefault="00EE447A">
      <w:pPr>
        <w:widowControl w:val="0"/>
        <w:spacing w:after="0" w:line="240" w:lineRule="auto"/>
        <w:jc w:val="both"/>
        <w:rPr>
          <w:rFonts w:ascii="Times New Roman" w:eastAsia="Times New Roman" w:hAnsi="Times New Roman" w:cs="Times New Roman"/>
          <w:b/>
          <w:color w:val="000000" w:themeColor="text1"/>
          <w:sz w:val="25"/>
          <w:szCs w:val="25"/>
        </w:rPr>
      </w:pPr>
    </w:p>
    <w:p w:rsidR="00EE447A" w:rsidRPr="00CE0182" w:rsidRDefault="00650742" w:rsidP="00403F3C">
      <w:pPr>
        <w:pStyle w:val="a4"/>
        <w:widowControl w:val="0"/>
        <w:numPr>
          <w:ilvl w:val="0"/>
          <w:numId w:val="21"/>
        </w:numPr>
        <w:spacing w:after="0" w:line="240" w:lineRule="auto"/>
        <w:jc w:val="center"/>
        <w:outlineLvl w:val="1"/>
        <w:rPr>
          <w:rFonts w:ascii="Times New Roman" w:hAnsi="Times New Roman"/>
          <w:b/>
          <w:color w:val="000000" w:themeColor="text1"/>
          <w:sz w:val="25"/>
          <w:szCs w:val="25"/>
        </w:rPr>
      </w:pPr>
      <w:bookmarkStart w:id="0" w:name="Par559"/>
      <w:bookmarkEnd w:id="0"/>
      <w:r w:rsidRPr="00CE0182">
        <w:rPr>
          <w:rFonts w:ascii="Times New Roman" w:hAnsi="Times New Roman"/>
          <w:b/>
          <w:color w:val="000000" w:themeColor="text1"/>
          <w:sz w:val="25"/>
          <w:szCs w:val="25"/>
        </w:rPr>
        <w:t>Общие положения</w:t>
      </w:r>
    </w:p>
    <w:p w:rsidR="00EE447A" w:rsidRPr="00CE0182" w:rsidRDefault="00EE447A">
      <w:pPr>
        <w:widowControl w:val="0"/>
        <w:spacing w:after="0" w:line="240" w:lineRule="auto"/>
        <w:ind w:left="357"/>
        <w:outlineLvl w:val="1"/>
        <w:rPr>
          <w:rFonts w:ascii="Times New Roman" w:hAnsi="Times New Roman"/>
          <w:color w:val="000000" w:themeColor="text1"/>
          <w:sz w:val="25"/>
          <w:szCs w:val="25"/>
        </w:rPr>
      </w:pPr>
    </w:p>
    <w:p w:rsidR="00EE447A" w:rsidRPr="00CE0182" w:rsidRDefault="00650742">
      <w:pPr>
        <w:widowControl w:val="0"/>
        <w:tabs>
          <w:tab w:val="center" w:pos="4818"/>
          <w:tab w:val="left" w:pos="8649"/>
        </w:tabs>
        <w:spacing w:after="0" w:line="240" w:lineRule="auto"/>
        <w:outlineLvl w:val="1"/>
        <w:rPr>
          <w:rFonts w:ascii="Times New Roman" w:hAnsi="Times New Roman"/>
          <w:b/>
          <w:color w:val="000000" w:themeColor="text1"/>
          <w:sz w:val="25"/>
          <w:szCs w:val="25"/>
        </w:rPr>
      </w:pPr>
      <w:r w:rsidRPr="00CE0182">
        <w:rPr>
          <w:rFonts w:ascii="Times New Roman" w:hAnsi="Times New Roman"/>
          <w:b/>
          <w:color w:val="000000" w:themeColor="text1"/>
          <w:sz w:val="25"/>
          <w:szCs w:val="25"/>
        </w:rPr>
        <w:tab/>
        <w:t>1.1. Предмет регулирования административного регламента</w:t>
      </w:r>
    </w:p>
    <w:p w:rsidR="00EE447A" w:rsidRPr="00CE0182" w:rsidRDefault="00EE447A">
      <w:pPr>
        <w:widowControl w:val="0"/>
        <w:tabs>
          <w:tab w:val="center" w:pos="4818"/>
          <w:tab w:val="left" w:pos="8649"/>
        </w:tabs>
        <w:spacing w:after="0" w:line="240" w:lineRule="auto"/>
        <w:outlineLvl w:val="1"/>
        <w:rPr>
          <w:rFonts w:ascii="Times New Roman" w:hAnsi="Times New Roman"/>
          <w:color w:val="000000" w:themeColor="text1"/>
          <w:sz w:val="25"/>
          <w:szCs w:val="25"/>
        </w:rPr>
      </w:pP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1.1.1. Настоящий Административный регламент предоставления муниципальной услуги «Отнесение земель или земельных участков в составе таких земель к определенной категории земель или перевод </w:t>
      </w:r>
      <w:proofErr w:type="gramStart"/>
      <w:r w:rsidRPr="00CE0182">
        <w:rPr>
          <w:rFonts w:ascii="Times New Roman" w:hAnsi="Times New Roman"/>
          <w:color w:val="000000" w:themeColor="text1"/>
          <w:sz w:val="25"/>
          <w:szCs w:val="25"/>
        </w:rPr>
        <w:t>земель</w:t>
      </w:r>
      <w:proofErr w:type="gramEnd"/>
      <w:r w:rsidRPr="00CE0182">
        <w:rPr>
          <w:rFonts w:ascii="Times New Roman" w:hAnsi="Times New Roman"/>
          <w:color w:val="000000" w:themeColor="text1"/>
          <w:sz w:val="25"/>
          <w:szCs w:val="25"/>
        </w:rPr>
        <w:t xml:space="preserve"> или земельных участков в составе таких земель из одной категории в другую категорию» </w:t>
      </w:r>
      <w:r w:rsidR="001B4CA1" w:rsidRPr="00CE0182">
        <w:rPr>
          <w:rFonts w:ascii="Times New Roman" w:hAnsi="Times New Roman"/>
          <w:color w:val="000000" w:themeColor="text1"/>
          <w:sz w:val="25"/>
          <w:szCs w:val="25"/>
        </w:rPr>
        <w:t xml:space="preserve">(далее-Регламент) </w:t>
      </w:r>
      <w:r w:rsidRPr="00CE0182">
        <w:rPr>
          <w:rFonts w:ascii="Times New Roman" w:hAnsi="Times New Roman"/>
          <w:color w:val="000000" w:themeColor="text1"/>
          <w:sz w:val="25"/>
          <w:szCs w:val="25"/>
        </w:rPr>
        <w:t>устанавливает порядок предоставления муниципальной услуги и стандарт ее предоставления.</w:t>
      </w:r>
    </w:p>
    <w:p w:rsidR="00EE447A" w:rsidRPr="00CE0182" w:rsidRDefault="00EE447A">
      <w:pPr>
        <w:spacing w:after="0" w:line="240" w:lineRule="auto"/>
        <w:rPr>
          <w:rFonts w:ascii="Times New Roman" w:eastAsia="Times New Roman" w:hAnsi="Times New Roman" w:cs="Times New Roman"/>
          <w:color w:val="000000" w:themeColor="text1"/>
          <w:sz w:val="25"/>
          <w:szCs w:val="25"/>
        </w:rPr>
      </w:pPr>
    </w:p>
    <w:p w:rsidR="00EE447A" w:rsidRPr="00CE0182" w:rsidRDefault="00650742">
      <w:pPr>
        <w:widowControl w:val="0"/>
        <w:ind w:firstLine="540"/>
        <w:jc w:val="center"/>
        <w:rPr>
          <w:rFonts w:ascii="Times New Roman" w:hAnsi="Times New Roman"/>
          <w:b/>
          <w:color w:val="000000" w:themeColor="text1"/>
          <w:sz w:val="25"/>
          <w:szCs w:val="25"/>
        </w:rPr>
      </w:pPr>
      <w:r w:rsidRPr="00CE0182">
        <w:rPr>
          <w:rFonts w:ascii="Times New Roman" w:hAnsi="Times New Roman"/>
          <w:b/>
          <w:color w:val="000000" w:themeColor="text1"/>
          <w:sz w:val="25"/>
          <w:szCs w:val="25"/>
        </w:rPr>
        <w:t>1.2. Круг заявителей</w:t>
      </w:r>
    </w:p>
    <w:p w:rsidR="00EE447A" w:rsidRPr="00CE0182" w:rsidRDefault="00650742">
      <w:pPr>
        <w:spacing w:after="0" w:line="240" w:lineRule="auto"/>
        <w:ind w:firstLine="540"/>
        <w:jc w:val="both"/>
        <w:rPr>
          <w:rFonts w:ascii="Times New Roman" w:hAnsi="Times New Roman"/>
          <w:color w:val="000000" w:themeColor="text1"/>
          <w:sz w:val="25"/>
          <w:szCs w:val="25"/>
        </w:rPr>
      </w:pPr>
      <w:bookmarkStart w:id="1" w:name="Par61"/>
      <w:bookmarkEnd w:id="1"/>
      <w:r w:rsidRPr="00CE0182">
        <w:rPr>
          <w:rFonts w:ascii="Times New Roman" w:hAnsi="Times New Roman"/>
          <w:color w:val="000000" w:themeColor="text1"/>
          <w:sz w:val="25"/>
          <w:szCs w:val="25"/>
        </w:rPr>
        <w:t>1.2.1. В качестве заявителей могут выступать физические лица, в том числе зарегистрированные в качестве индивидуальных предпринимателей, юридические лица (далее – Заявитель).</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1.2.2. Интересы заявителей, указанных в </w:t>
      </w:r>
      <w:hyperlink w:anchor="Par577" w:tooltip="Ссылка на текущий документ" w:history="1">
        <w:r w:rsidRPr="00CE0182">
          <w:rPr>
            <w:rFonts w:ascii="Times New Roman" w:eastAsia="Times New Roman" w:hAnsi="Times New Roman" w:cs="Times New Roman"/>
            <w:color w:val="000000" w:themeColor="text1"/>
            <w:sz w:val="25"/>
            <w:szCs w:val="25"/>
            <w:lang w:eastAsia="ru-RU"/>
          </w:rPr>
          <w:t xml:space="preserve">пункте </w:t>
        </w:r>
      </w:hyperlink>
      <w:r w:rsidRPr="00CE0182">
        <w:rPr>
          <w:rFonts w:ascii="Times New Roman" w:eastAsia="Times New Roman" w:hAnsi="Times New Roman" w:cs="Times New Roman"/>
          <w:color w:val="000000" w:themeColor="text1"/>
          <w:sz w:val="25"/>
          <w:szCs w:val="25"/>
          <w:lang w:eastAsia="ru-RU"/>
        </w:rPr>
        <w:t>1.2.1 Регламента, могут представлять</w:t>
      </w:r>
      <w:r w:rsidR="00BA7F75" w:rsidRPr="00CE0182">
        <w:rPr>
          <w:rFonts w:ascii="Times New Roman" w:eastAsia="Times New Roman" w:hAnsi="Times New Roman" w:cs="Times New Roman"/>
          <w:color w:val="000000" w:themeColor="text1"/>
          <w:sz w:val="25"/>
          <w:szCs w:val="25"/>
          <w:lang w:eastAsia="ru-RU"/>
        </w:rPr>
        <w:t xml:space="preserve"> их уполномоченные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w:t>
      </w:r>
      <w:r w:rsidRPr="00CE0182">
        <w:rPr>
          <w:rFonts w:ascii="Times New Roman" w:eastAsia="Times New Roman" w:hAnsi="Times New Roman" w:cs="Times New Roman"/>
          <w:color w:val="000000" w:themeColor="text1"/>
          <w:sz w:val="25"/>
          <w:szCs w:val="25"/>
          <w:lang w:eastAsia="ru-RU"/>
        </w:rPr>
        <w:t>,</w:t>
      </w:r>
      <w:r w:rsidR="00BA7F75" w:rsidRPr="00CE0182">
        <w:rPr>
          <w:rFonts w:ascii="Times New Roman" w:eastAsia="Times New Roman" w:hAnsi="Times New Roman" w:cs="Times New Roman"/>
          <w:color w:val="000000" w:themeColor="text1"/>
          <w:sz w:val="25"/>
          <w:szCs w:val="25"/>
          <w:lang w:eastAsia="ru-RU"/>
        </w:rPr>
        <w:t xml:space="preserve"> полномочия выступать от имени заявителя при получении муниципальной услуги</w:t>
      </w:r>
      <w:r w:rsidRPr="00CE0182">
        <w:rPr>
          <w:rFonts w:ascii="Times New Roman" w:eastAsia="Times New Roman" w:hAnsi="Times New Roman" w:cs="Times New Roman"/>
          <w:color w:val="000000" w:themeColor="text1"/>
          <w:sz w:val="25"/>
          <w:szCs w:val="25"/>
          <w:lang w:eastAsia="ru-RU"/>
        </w:rPr>
        <w:t xml:space="preserve"> (далее – представитель).</w:t>
      </w:r>
    </w:p>
    <w:p w:rsidR="00EE447A" w:rsidRPr="00CE0182" w:rsidRDefault="00EE447A">
      <w:pPr>
        <w:widowControl w:val="0"/>
        <w:spacing w:after="0" w:line="240" w:lineRule="auto"/>
        <w:jc w:val="center"/>
        <w:rPr>
          <w:rFonts w:ascii="Times New Roman" w:hAnsi="Times New Roman"/>
          <w:b/>
          <w:color w:val="000000" w:themeColor="text1"/>
          <w:sz w:val="25"/>
          <w:szCs w:val="25"/>
        </w:rPr>
      </w:pPr>
    </w:p>
    <w:p w:rsidR="00EE447A" w:rsidRPr="00CE0182" w:rsidRDefault="00650742">
      <w:pPr>
        <w:widowControl w:val="0"/>
        <w:spacing w:after="0" w:line="240" w:lineRule="auto"/>
        <w:jc w:val="center"/>
        <w:rPr>
          <w:rFonts w:ascii="Times New Roman" w:hAnsi="Times New Roman"/>
          <w:b/>
          <w:color w:val="000000" w:themeColor="text1"/>
          <w:sz w:val="25"/>
          <w:szCs w:val="25"/>
        </w:rPr>
      </w:pPr>
      <w:r w:rsidRPr="00CE0182">
        <w:rPr>
          <w:rFonts w:ascii="Times New Roman" w:hAnsi="Times New Roman"/>
          <w:b/>
          <w:color w:val="000000" w:themeColor="text1"/>
          <w:sz w:val="25"/>
          <w:szCs w:val="25"/>
        </w:rPr>
        <w:t>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rsidR="00EE447A" w:rsidRPr="00CE0182" w:rsidRDefault="00EE447A">
      <w:pPr>
        <w:widowControl w:val="0"/>
        <w:spacing w:after="0" w:line="240" w:lineRule="auto"/>
        <w:ind w:firstLine="709"/>
        <w:jc w:val="center"/>
        <w:outlineLvl w:val="2"/>
        <w:rPr>
          <w:rFonts w:ascii="Times New Roman" w:hAnsi="Times New Roman"/>
          <w:color w:val="000000" w:themeColor="text1"/>
          <w:sz w:val="25"/>
          <w:szCs w:val="25"/>
        </w:rPr>
      </w:pPr>
    </w:p>
    <w:p w:rsidR="00EE447A" w:rsidRPr="00CE0182" w:rsidRDefault="00650742" w:rsidP="00B8167E">
      <w:pPr>
        <w:spacing w:after="0" w:line="240" w:lineRule="auto"/>
        <w:ind w:firstLine="709"/>
        <w:jc w:val="both"/>
        <w:rPr>
          <w:rFonts w:ascii="Times New Roman" w:eastAsia="Times New Roman" w:hAnsi="Times New Roman" w:cs="Times New Roman"/>
          <w:color w:val="000000" w:themeColor="text1"/>
          <w:sz w:val="25"/>
          <w:szCs w:val="25"/>
          <w:lang w:eastAsia="ru-RU"/>
        </w:rPr>
      </w:pPr>
      <w:r w:rsidRPr="00CE0182">
        <w:rPr>
          <w:rFonts w:ascii="Times New Roman" w:eastAsia="Times New Roman" w:hAnsi="Times New Roman" w:cs="Times New Roman"/>
          <w:color w:val="000000" w:themeColor="text1"/>
          <w:sz w:val="25"/>
          <w:szCs w:val="25"/>
          <w:lang w:eastAsia="ru-RU"/>
        </w:rPr>
        <w:t xml:space="preserve">1.3.1. Муниципальная услуга </w:t>
      </w:r>
      <w:r w:rsidR="00B8167E" w:rsidRPr="00CE0182">
        <w:rPr>
          <w:rFonts w:ascii="Times New Roman" w:eastAsia="Times New Roman" w:hAnsi="Times New Roman" w:cs="Times New Roman"/>
          <w:color w:val="000000" w:themeColor="text1"/>
          <w:sz w:val="25"/>
          <w:szCs w:val="25"/>
          <w:lang w:eastAsia="ru-RU"/>
        </w:rPr>
        <w:t xml:space="preserve">предоставляется </w:t>
      </w:r>
      <w:r w:rsidR="00BA7F75" w:rsidRPr="00CE0182">
        <w:rPr>
          <w:rFonts w:ascii="Times New Roman" w:eastAsia="Times New Roman" w:hAnsi="Times New Roman" w:cs="Times New Roman"/>
          <w:color w:val="000000" w:themeColor="text1"/>
          <w:sz w:val="25"/>
          <w:szCs w:val="25"/>
          <w:lang w:eastAsia="ru-RU"/>
        </w:rPr>
        <w:t>заявителю в соответствии с вариантом предоставления муниципальной услуги.</w:t>
      </w:r>
      <w:r w:rsidR="00B8167E" w:rsidRPr="00CE0182">
        <w:rPr>
          <w:rFonts w:ascii="Times New Roman" w:eastAsia="Times New Roman" w:hAnsi="Times New Roman" w:cs="Times New Roman"/>
          <w:color w:val="000000" w:themeColor="text1"/>
          <w:sz w:val="25"/>
          <w:szCs w:val="25"/>
          <w:lang w:eastAsia="ru-RU"/>
        </w:rPr>
        <w:t xml:space="preserve"> </w:t>
      </w:r>
      <w:r w:rsidRPr="00CE0182">
        <w:rPr>
          <w:rFonts w:ascii="Times New Roman" w:eastAsia="Times New Roman" w:hAnsi="Times New Roman" w:cs="Times New Roman"/>
          <w:color w:val="000000" w:themeColor="text1"/>
          <w:sz w:val="25"/>
          <w:szCs w:val="25"/>
          <w:lang w:eastAsia="ru-RU"/>
        </w:rPr>
        <w:t xml:space="preserve"> </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hAnsi="Times New Roman"/>
          <w:color w:val="000000" w:themeColor="text1"/>
          <w:sz w:val="25"/>
          <w:szCs w:val="25"/>
        </w:rPr>
        <w:t>1.3.2. Вариант предоставления муниципальной услуги определяется исходя из установленн</w:t>
      </w:r>
      <w:r w:rsidR="001B4CA1" w:rsidRPr="00CE0182">
        <w:rPr>
          <w:rFonts w:ascii="Times New Roman" w:hAnsi="Times New Roman"/>
          <w:color w:val="000000" w:themeColor="text1"/>
          <w:sz w:val="25"/>
          <w:szCs w:val="25"/>
        </w:rPr>
        <w:t>ых</w:t>
      </w:r>
      <w:r w:rsidRPr="00CE0182">
        <w:rPr>
          <w:rFonts w:ascii="Times New Roman" w:hAnsi="Times New Roman"/>
          <w:color w:val="000000" w:themeColor="text1"/>
          <w:sz w:val="25"/>
          <w:szCs w:val="25"/>
        </w:rPr>
        <w:t xml:space="preserve"> в соответствии с приложением № 1 к настоящему </w:t>
      </w:r>
      <w:r w:rsidR="00BA7F75" w:rsidRPr="00CE0182">
        <w:rPr>
          <w:rFonts w:ascii="Times New Roman" w:hAnsi="Times New Roman"/>
          <w:color w:val="000000" w:themeColor="text1"/>
          <w:sz w:val="25"/>
          <w:szCs w:val="25"/>
        </w:rPr>
        <w:t>Р</w:t>
      </w:r>
      <w:r w:rsidRPr="00CE0182">
        <w:rPr>
          <w:rFonts w:ascii="Times New Roman" w:hAnsi="Times New Roman"/>
          <w:color w:val="000000" w:themeColor="text1"/>
          <w:sz w:val="25"/>
          <w:szCs w:val="25"/>
        </w:rPr>
        <w:t>егламенту</w:t>
      </w:r>
      <w:r w:rsidR="00BA7F75" w:rsidRPr="00CE0182">
        <w:rPr>
          <w:rFonts w:ascii="Times New Roman" w:hAnsi="Times New Roman"/>
          <w:color w:val="000000" w:themeColor="text1"/>
          <w:sz w:val="25"/>
          <w:szCs w:val="25"/>
        </w:rPr>
        <w:t>, признаков заявителя,</w:t>
      </w:r>
      <w:r w:rsidRPr="00CE0182">
        <w:rPr>
          <w:rFonts w:ascii="Times New Roman" w:hAnsi="Times New Roman"/>
          <w:color w:val="000000" w:themeColor="text1"/>
          <w:sz w:val="25"/>
          <w:szCs w:val="25"/>
        </w:rPr>
        <w:t xml:space="preserve"> </w:t>
      </w:r>
      <w:r w:rsidR="00BA7F75" w:rsidRPr="00CE0182">
        <w:rPr>
          <w:rFonts w:ascii="Times New Roman" w:hAnsi="Times New Roman"/>
          <w:color w:val="000000" w:themeColor="text1"/>
          <w:sz w:val="25"/>
          <w:szCs w:val="25"/>
        </w:rPr>
        <w:t xml:space="preserve">а </w:t>
      </w:r>
      <w:proofErr w:type="gramStart"/>
      <w:r w:rsidR="00BA7F75" w:rsidRPr="00CE0182">
        <w:rPr>
          <w:rFonts w:ascii="Times New Roman" w:hAnsi="Times New Roman"/>
          <w:color w:val="000000" w:themeColor="text1"/>
          <w:sz w:val="25"/>
          <w:szCs w:val="25"/>
        </w:rPr>
        <w:t>так</w:t>
      </w:r>
      <w:r w:rsidR="00DD542C" w:rsidRPr="00CE0182">
        <w:rPr>
          <w:rFonts w:ascii="Times New Roman" w:hAnsi="Times New Roman"/>
          <w:color w:val="000000" w:themeColor="text1"/>
          <w:sz w:val="25"/>
          <w:szCs w:val="25"/>
        </w:rPr>
        <w:t xml:space="preserve"> </w:t>
      </w:r>
      <w:r w:rsidR="00BA7F75" w:rsidRPr="00CE0182">
        <w:rPr>
          <w:rFonts w:ascii="Times New Roman" w:hAnsi="Times New Roman"/>
          <w:color w:val="000000" w:themeColor="text1"/>
          <w:sz w:val="25"/>
          <w:szCs w:val="25"/>
        </w:rPr>
        <w:t>же</w:t>
      </w:r>
      <w:proofErr w:type="gramEnd"/>
      <w:r w:rsidR="00BA7F75" w:rsidRPr="00CE0182">
        <w:rPr>
          <w:rFonts w:ascii="Times New Roman" w:hAnsi="Times New Roman"/>
          <w:color w:val="000000" w:themeColor="text1"/>
          <w:sz w:val="25"/>
          <w:szCs w:val="25"/>
        </w:rPr>
        <w:t xml:space="preserve"> из результата предоставления </w:t>
      </w:r>
      <w:r w:rsidRPr="00CE0182">
        <w:rPr>
          <w:rFonts w:ascii="Times New Roman" w:hAnsi="Times New Roman"/>
          <w:color w:val="000000" w:themeColor="text1"/>
          <w:sz w:val="25"/>
          <w:szCs w:val="25"/>
        </w:rPr>
        <w:t>муниципальной услуги, за предоставлением которого обратился заявитель.</w:t>
      </w:r>
    </w:p>
    <w:p w:rsidR="00EE447A" w:rsidRPr="00CE0182" w:rsidRDefault="00EE447A">
      <w:pPr>
        <w:widowControl w:val="0"/>
        <w:spacing w:after="0" w:line="240" w:lineRule="auto"/>
        <w:jc w:val="both"/>
        <w:rPr>
          <w:rFonts w:ascii="Times New Roman" w:hAnsi="Times New Roman"/>
          <w:color w:val="000000" w:themeColor="text1"/>
          <w:sz w:val="25"/>
          <w:szCs w:val="25"/>
        </w:rPr>
      </w:pPr>
    </w:p>
    <w:p w:rsidR="00EE447A" w:rsidRPr="00CE0182" w:rsidRDefault="00650742" w:rsidP="00403F3C">
      <w:pPr>
        <w:pStyle w:val="a4"/>
        <w:widowControl w:val="0"/>
        <w:numPr>
          <w:ilvl w:val="0"/>
          <w:numId w:val="20"/>
        </w:numPr>
        <w:spacing w:after="0" w:line="240" w:lineRule="auto"/>
        <w:outlineLvl w:val="1"/>
        <w:rPr>
          <w:rFonts w:ascii="Times New Roman" w:eastAsia="Times New Roman" w:hAnsi="Times New Roman" w:cs="Times New Roman"/>
          <w:b/>
          <w:color w:val="000000" w:themeColor="text1"/>
          <w:sz w:val="25"/>
          <w:szCs w:val="25"/>
        </w:rPr>
      </w:pPr>
      <w:bookmarkStart w:id="2" w:name="Par566"/>
      <w:bookmarkEnd w:id="2"/>
      <w:r w:rsidRPr="00CE0182">
        <w:rPr>
          <w:rFonts w:ascii="Times New Roman" w:eastAsia="Times New Roman" w:hAnsi="Times New Roman" w:cs="Times New Roman"/>
          <w:b/>
          <w:color w:val="000000" w:themeColor="text1"/>
          <w:sz w:val="25"/>
          <w:szCs w:val="25"/>
          <w:lang w:eastAsia="ru-RU"/>
        </w:rPr>
        <w:t>Стандарт предоставления муниципальной услуги</w:t>
      </w:r>
    </w:p>
    <w:p w:rsidR="00EE447A" w:rsidRPr="00CE0182" w:rsidRDefault="00EE447A">
      <w:pPr>
        <w:widowControl w:val="0"/>
        <w:spacing w:after="0" w:line="240" w:lineRule="auto"/>
        <w:ind w:left="1080"/>
        <w:outlineLvl w:val="1"/>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2.1. Наименование муниципальной услуги</w:t>
      </w:r>
    </w:p>
    <w:p w:rsidR="00EE447A" w:rsidRPr="00CE0182" w:rsidRDefault="00EE447A">
      <w:pPr>
        <w:widowControl w:val="0"/>
        <w:spacing w:after="0" w:line="240" w:lineRule="auto"/>
        <w:ind w:firstLine="540"/>
        <w:jc w:val="center"/>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lastRenderedPageBreak/>
        <w:t xml:space="preserve">2.1.1. Наименование муниципальной услуги </w:t>
      </w:r>
      <w:r w:rsidRPr="00CE0182">
        <w:rPr>
          <w:rFonts w:ascii="Times New Roman" w:hAnsi="Times New Roman"/>
          <w:color w:val="000000" w:themeColor="text1"/>
          <w:sz w:val="25"/>
          <w:szCs w:val="25"/>
        </w:rPr>
        <w:t xml:space="preserve">«Отнесение земель или земельных участков в составе таких земель к определенной категории земель или перевод </w:t>
      </w:r>
      <w:proofErr w:type="gramStart"/>
      <w:r w:rsidRPr="00CE0182">
        <w:rPr>
          <w:rFonts w:ascii="Times New Roman" w:hAnsi="Times New Roman"/>
          <w:color w:val="000000" w:themeColor="text1"/>
          <w:sz w:val="25"/>
          <w:szCs w:val="25"/>
        </w:rPr>
        <w:t>земель</w:t>
      </w:r>
      <w:proofErr w:type="gramEnd"/>
      <w:r w:rsidRPr="00CE0182">
        <w:rPr>
          <w:rFonts w:ascii="Times New Roman" w:hAnsi="Times New Roman"/>
          <w:color w:val="000000" w:themeColor="text1"/>
          <w:sz w:val="25"/>
          <w:szCs w:val="25"/>
        </w:rPr>
        <w:t xml:space="preserve"> или земельных участков в составе таких земель из одной категории в другую категорию» </w:t>
      </w:r>
      <w:r w:rsidRPr="00CE0182">
        <w:rPr>
          <w:rFonts w:ascii="Times New Roman" w:eastAsia="Times New Roman" w:hAnsi="Times New Roman" w:cs="Times New Roman"/>
          <w:color w:val="000000" w:themeColor="text1"/>
          <w:sz w:val="25"/>
          <w:szCs w:val="25"/>
          <w:lang w:eastAsia="ru-RU"/>
        </w:rPr>
        <w:t>(далее</w:t>
      </w:r>
      <w:r w:rsidRPr="00CE0182">
        <w:rPr>
          <w:rFonts w:ascii="Arial" w:eastAsia="Times New Roman" w:hAnsi="Arial" w:cs="Arial"/>
          <w:color w:val="000000" w:themeColor="text1"/>
          <w:sz w:val="25"/>
          <w:szCs w:val="25"/>
          <w:lang w:eastAsia="ru-RU"/>
        </w:rPr>
        <w:t xml:space="preserve">– </w:t>
      </w:r>
      <w:r w:rsidRPr="00CE0182">
        <w:rPr>
          <w:rFonts w:ascii="Times New Roman" w:eastAsia="Times New Roman" w:hAnsi="Times New Roman" w:cs="Times New Roman"/>
          <w:color w:val="000000" w:themeColor="text1"/>
          <w:sz w:val="25"/>
          <w:szCs w:val="25"/>
          <w:lang w:eastAsia="ru-RU"/>
        </w:rPr>
        <w:t>Услуга).</w:t>
      </w:r>
    </w:p>
    <w:p w:rsidR="00EE447A" w:rsidRPr="00CE0182" w:rsidRDefault="00EE447A">
      <w:pPr>
        <w:widowControl w:val="0"/>
        <w:spacing w:after="0" w:line="240" w:lineRule="auto"/>
        <w:jc w:val="center"/>
        <w:outlineLvl w:val="2"/>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jc w:val="center"/>
        <w:outlineLvl w:val="2"/>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2.2.</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Times New Roman"/>
          <w:b/>
          <w:color w:val="000000" w:themeColor="text1"/>
          <w:sz w:val="25"/>
          <w:szCs w:val="25"/>
          <w:lang w:eastAsia="ru-RU"/>
        </w:rPr>
        <w:t>Наименование органа, предоставляющего Услугу</w:t>
      </w:r>
    </w:p>
    <w:p w:rsidR="00EE447A" w:rsidRPr="00CE0182" w:rsidRDefault="00EE447A">
      <w:pPr>
        <w:widowControl w:val="0"/>
        <w:spacing w:after="0" w:line="240" w:lineRule="auto"/>
        <w:jc w:val="center"/>
        <w:outlineLvl w:val="2"/>
        <w:rPr>
          <w:rFonts w:ascii="Times New Roman" w:eastAsia="Times New Roman" w:hAnsi="Times New Roman" w:cs="Times New Roman"/>
          <w:color w:val="000000" w:themeColor="text1"/>
          <w:sz w:val="25"/>
          <w:szCs w:val="25"/>
        </w:rPr>
      </w:pPr>
    </w:p>
    <w:p w:rsidR="00250490" w:rsidRPr="00CE0182" w:rsidRDefault="00650742" w:rsidP="00250490">
      <w:pPr>
        <w:widowControl w:val="0"/>
        <w:spacing w:after="0" w:line="240" w:lineRule="auto"/>
        <w:ind w:firstLine="709"/>
        <w:jc w:val="both"/>
        <w:rPr>
          <w:rFonts w:ascii="Times New Roman" w:eastAsia="Times New Roman" w:hAnsi="Times New Roman" w:cs="Times New Roman"/>
          <w:color w:val="000000" w:themeColor="text1"/>
          <w:sz w:val="25"/>
          <w:szCs w:val="25"/>
          <w:lang w:eastAsia="ru-RU"/>
        </w:rPr>
      </w:pPr>
      <w:r w:rsidRPr="00CE0182">
        <w:rPr>
          <w:rFonts w:ascii="Times New Roman" w:eastAsia="Times New Roman" w:hAnsi="Times New Roman" w:cs="Times New Roman"/>
          <w:color w:val="000000" w:themeColor="text1"/>
          <w:sz w:val="25"/>
          <w:szCs w:val="25"/>
          <w:lang w:eastAsia="ru-RU"/>
        </w:rPr>
        <w:t>2.2.1. Полномочия по пред</w:t>
      </w:r>
      <w:r w:rsidR="00B9042A" w:rsidRPr="00CE0182">
        <w:rPr>
          <w:rFonts w:ascii="Times New Roman" w:eastAsia="Times New Roman" w:hAnsi="Times New Roman" w:cs="Times New Roman"/>
          <w:color w:val="000000" w:themeColor="text1"/>
          <w:sz w:val="25"/>
          <w:szCs w:val="25"/>
          <w:lang w:eastAsia="ru-RU"/>
        </w:rPr>
        <w:t>оставлению Услуги осуществляет</w:t>
      </w:r>
      <w:r w:rsidR="00250490" w:rsidRPr="00CE0182">
        <w:rPr>
          <w:rFonts w:ascii="Times New Roman" w:eastAsia="Times New Roman" w:hAnsi="Times New Roman" w:cs="Times New Roman"/>
          <w:color w:val="000000" w:themeColor="text1"/>
          <w:sz w:val="25"/>
          <w:szCs w:val="25"/>
          <w:lang w:eastAsia="ru-RU"/>
        </w:rPr>
        <w:t xml:space="preserve"> администраци</w:t>
      </w:r>
      <w:r w:rsidR="00B9042A" w:rsidRPr="00CE0182">
        <w:rPr>
          <w:rFonts w:ascii="Times New Roman" w:eastAsia="Times New Roman" w:hAnsi="Times New Roman" w:cs="Times New Roman"/>
          <w:color w:val="000000" w:themeColor="text1"/>
          <w:sz w:val="25"/>
          <w:szCs w:val="25"/>
          <w:lang w:eastAsia="ru-RU"/>
        </w:rPr>
        <w:t>я</w:t>
      </w:r>
      <w:r w:rsidR="00250490" w:rsidRPr="00CE0182">
        <w:rPr>
          <w:rFonts w:ascii="Times New Roman" w:eastAsia="Times New Roman" w:hAnsi="Times New Roman" w:cs="Times New Roman"/>
          <w:color w:val="000000" w:themeColor="text1"/>
          <w:sz w:val="25"/>
          <w:szCs w:val="25"/>
          <w:lang w:eastAsia="ru-RU"/>
        </w:rPr>
        <w:t xml:space="preserve"> </w:t>
      </w:r>
      <w:proofErr w:type="spellStart"/>
      <w:r w:rsidR="00250490" w:rsidRPr="00CE0182">
        <w:rPr>
          <w:rFonts w:ascii="Times New Roman" w:eastAsia="Times New Roman" w:hAnsi="Times New Roman" w:cs="Times New Roman"/>
          <w:color w:val="000000" w:themeColor="text1"/>
          <w:sz w:val="25"/>
          <w:szCs w:val="25"/>
          <w:lang w:eastAsia="ru-RU"/>
        </w:rPr>
        <w:t>Губкинского</w:t>
      </w:r>
      <w:proofErr w:type="spellEnd"/>
      <w:r w:rsidR="00250490" w:rsidRPr="00CE0182">
        <w:rPr>
          <w:rFonts w:ascii="Times New Roman" w:eastAsia="Times New Roman" w:hAnsi="Times New Roman" w:cs="Times New Roman"/>
          <w:color w:val="000000" w:themeColor="text1"/>
          <w:sz w:val="25"/>
          <w:szCs w:val="25"/>
          <w:lang w:eastAsia="ru-RU"/>
        </w:rPr>
        <w:t xml:space="preserve"> городского округа</w:t>
      </w:r>
      <w:r w:rsidR="001B4CA1" w:rsidRPr="00CE0182">
        <w:rPr>
          <w:rFonts w:ascii="Times New Roman" w:eastAsia="Times New Roman" w:hAnsi="Times New Roman" w:cs="Times New Roman"/>
          <w:color w:val="000000" w:themeColor="text1"/>
          <w:sz w:val="25"/>
          <w:szCs w:val="25"/>
          <w:lang w:eastAsia="ru-RU"/>
        </w:rPr>
        <w:t xml:space="preserve"> (далее уполномоченный орган).</w:t>
      </w:r>
      <w:r w:rsidR="00B9042A" w:rsidRPr="00CE0182">
        <w:rPr>
          <w:rFonts w:ascii="Times New Roman" w:eastAsia="Times New Roman" w:hAnsi="Times New Roman" w:cs="Times New Roman"/>
          <w:color w:val="000000" w:themeColor="text1"/>
          <w:sz w:val="25"/>
          <w:szCs w:val="25"/>
          <w:lang w:eastAsia="ru-RU"/>
        </w:rPr>
        <w:t xml:space="preserve"> </w:t>
      </w:r>
    </w:p>
    <w:p w:rsidR="00EE447A" w:rsidRPr="00CE0182" w:rsidRDefault="00650742" w:rsidP="00250490">
      <w:pPr>
        <w:widowControl w:val="0"/>
        <w:spacing w:after="0" w:line="240" w:lineRule="auto"/>
        <w:ind w:firstLine="709"/>
        <w:jc w:val="both"/>
        <w:rPr>
          <w:rFonts w:ascii="Times New Roman" w:eastAsia="Calibri" w:hAnsi="Times New Roman" w:cs="Times New Roman"/>
          <w:color w:val="000000" w:themeColor="text1"/>
          <w:sz w:val="25"/>
          <w:szCs w:val="25"/>
        </w:rPr>
      </w:pPr>
      <w:r w:rsidRPr="00CE0182">
        <w:rPr>
          <w:rFonts w:ascii="Times New Roman" w:eastAsia="Calibri" w:hAnsi="Times New Roman" w:cs="Times New Roman"/>
          <w:color w:val="000000" w:themeColor="text1"/>
          <w:sz w:val="25"/>
          <w:szCs w:val="25"/>
        </w:rPr>
        <w:t xml:space="preserve">Предоставление Услуги непосредственно осуществляется </w:t>
      </w:r>
      <w:r w:rsidR="001B4CA1" w:rsidRPr="00CE0182">
        <w:rPr>
          <w:rFonts w:ascii="Times New Roman" w:eastAsia="Times New Roman" w:hAnsi="Times New Roman" w:cs="Times New Roman"/>
          <w:color w:val="000000" w:themeColor="text1"/>
          <w:sz w:val="25"/>
          <w:szCs w:val="25"/>
          <w:lang w:eastAsia="ru-RU"/>
        </w:rPr>
        <w:t xml:space="preserve">комитетом по управлению муниципальной собственностью (далее – Комитет).  </w:t>
      </w:r>
    </w:p>
    <w:p w:rsidR="00EE447A" w:rsidRPr="00CE0182" w:rsidRDefault="00F058F0" w:rsidP="00F058F0">
      <w:pPr>
        <w:pStyle w:val="ConsPlusNormal"/>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rPr>
        <w:t xml:space="preserve">2.2.2. </w:t>
      </w:r>
      <w:r w:rsidR="00650742" w:rsidRPr="00CE0182">
        <w:rPr>
          <w:rFonts w:ascii="Times New Roman" w:eastAsia="Times New Roman" w:hAnsi="Times New Roman" w:cs="Times New Roman"/>
          <w:color w:val="000000" w:themeColor="text1"/>
          <w:sz w:val="25"/>
          <w:szCs w:val="25"/>
        </w:rPr>
        <w:t>В предоставлении Услуги принима</w:t>
      </w:r>
      <w:r w:rsidR="001B4CA1" w:rsidRPr="00CE0182">
        <w:rPr>
          <w:rFonts w:ascii="Times New Roman" w:eastAsia="Times New Roman" w:hAnsi="Times New Roman" w:cs="Times New Roman"/>
          <w:color w:val="000000" w:themeColor="text1"/>
          <w:sz w:val="25"/>
          <w:szCs w:val="25"/>
        </w:rPr>
        <w:t>е</w:t>
      </w:r>
      <w:r w:rsidR="00650742" w:rsidRPr="00CE0182">
        <w:rPr>
          <w:rFonts w:ascii="Times New Roman" w:eastAsia="Times New Roman" w:hAnsi="Times New Roman" w:cs="Times New Roman"/>
          <w:color w:val="000000" w:themeColor="text1"/>
          <w:sz w:val="25"/>
          <w:szCs w:val="25"/>
        </w:rPr>
        <w:t>т участие многофункциональны</w:t>
      </w:r>
      <w:r w:rsidRPr="00CE0182">
        <w:rPr>
          <w:rFonts w:ascii="Times New Roman" w:eastAsia="Times New Roman" w:hAnsi="Times New Roman" w:cs="Times New Roman"/>
          <w:color w:val="000000" w:themeColor="text1"/>
          <w:sz w:val="25"/>
          <w:szCs w:val="25"/>
        </w:rPr>
        <w:t>й</w:t>
      </w:r>
      <w:r w:rsidR="00650742" w:rsidRPr="00CE0182">
        <w:rPr>
          <w:rFonts w:ascii="Times New Roman" w:eastAsia="Times New Roman" w:hAnsi="Times New Roman" w:cs="Times New Roman"/>
          <w:color w:val="000000" w:themeColor="text1"/>
          <w:sz w:val="25"/>
          <w:szCs w:val="25"/>
        </w:rPr>
        <w:t xml:space="preserve"> центр предоставления государственных и муниципальных услуг (далее – МФЦ) в соответствии с соглашением о взаимодействии между МФЦ и уполно</w:t>
      </w:r>
      <w:r w:rsidR="00A71F67" w:rsidRPr="00CE0182">
        <w:rPr>
          <w:rFonts w:ascii="Times New Roman" w:eastAsia="Times New Roman" w:hAnsi="Times New Roman" w:cs="Times New Roman"/>
          <w:color w:val="000000" w:themeColor="text1"/>
          <w:sz w:val="25"/>
          <w:szCs w:val="25"/>
        </w:rPr>
        <w:t>моченным органом.</w:t>
      </w:r>
    </w:p>
    <w:p w:rsidR="00EE447A" w:rsidRPr="00CE0182" w:rsidRDefault="001B4CA1">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Calibri" w:hAnsi="Times New Roman" w:cs="Times New Roman"/>
          <w:color w:val="000000" w:themeColor="text1"/>
          <w:sz w:val="25"/>
          <w:szCs w:val="25"/>
        </w:rPr>
        <w:t>В МФЦ о</w:t>
      </w:r>
      <w:r w:rsidR="00650742" w:rsidRPr="00CE0182">
        <w:rPr>
          <w:rFonts w:ascii="Times New Roman" w:eastAsia="Calibri" w:hAnsi="Times New Roman" w:cs="Times New Roman"/>
          <w:color w:val="000000" w:themeColor="text1"/>
          <w:sz w:val="25"/>
          <w:szCs w:val="25"/>
        </w:rPr>
        <w:t xml:space="preserve">беспечивается возможность подачи заявлений </w:t>
      </w:r>
      <w:r w:rsidR="00F058F0" w:rsidRPr="00CE0182">
        <w:rPr>
          <w:rFonts w:ascii="Times New Roman" w:eastAsia="Calibri" w:hAnsi="Times New Roman" w:cs="Times New Roman"/>
          <w:color w:val="000000" w:themeColor="text1"/>
          <w:sz w:val="25"/>
          <w:szCs w:val="25"/>
        </w:rPr>
        <w:t xml:space="preserve">в электронной форме </w:t>
      </w:r>
      <w:r w:rsidR="00650742" w:rsidRPr="00CE0182">
        <w:rPr>
          <w:rFonts w:ascii="Times New Roman" w:eastAsia="Calibri" w:hAnsi="Times New Roman" w:cs="Times New Roman"/>
          <w:color w:val="000000" w:themeColor="text1"/>
          <w:sz w:val="25"/>
          <w:szCs w:val="25"/>
        </w:rPr>
        <w:t>через ЕПГУ на компьютерах общего доступа</w:t>
      </w:r>
      <w:r w:rsidR="00F058F0" w:rsidRPr="00CE0182">
        <w:rPr>
          <w:rFonts w:ascii="Times New Roman" w:eastAsia="Calibri" w:hAnsi="Times New Roman" w:cs="Times New Roman"/>
          <w:color w:val="000000" w:themeColor="text1"/>
          <w:sz w:val="25"/>
          <w:szCs w:val="25"/>
        </w:rPr>
        <w:t>.</w:t>
      </w:r>
    </w:p>
    <w:p w:rsidR="00EE447A" w:rsidRPr="00CE0182" w:rsidRDefault="00650742">
      <w:pPr>
        <w:widowControl w:val="0"/>
        <w:spacing w:after="0" w:line="240" w:lineRule="auto"/>
        <w:ind w:firstLine="709"/>
        <w:jc w:val="both"/>
        <w:rPr>
          <w:rFonts w:ascii="Times New Roman" w:eastAsia="Times New Roman" w:hAnsi="Times New Roman" w:cs="Times New Roman"/>
          <w:sz w:val="25"/>
          <w:szCs w:val="25"/>
        </w:rPr>
      </w:pPr>
      <w:r w:rsidRPr="00CE0182">
        <w:rPr>
          <w:rFonts w:ascii="Times New Roman" w:eastAsia="Times New Roman" w:hAnsi="Times New Roman" w:cs="Times New Roman"/>
          <w:sz w:val="25"/>
          <w:szCs w:val="25"/>
          <w:lang w:eastAsia="ru-RU"/>
        </w:rPr>
        <w:t>2.2.3 </w:t>
      </w:r>
      <w:proofErr w:type="gramStart"/>
      <w:r w:rsidR="00292EF2" w:rsidRPr="00CE0182">
        <w:rPr>
          <w:rFonts w:ascii="Times New Roman" w:eastAsia="Times New Roman" w:hAnsi="Times New Roman" w:cs="Times New Roman"/>
          <w:sz w:val="25"/>
          <w:szCs w:val="25"/>
          <w:lang w:eastAsia="ru-RU"/>
        </w:rPr>
        <w:t>В</w:t>
      </w:r>
      <w:proofErr w:type="gramEnd"/>
      <w:r w:rsidR="00292EF2" w:rsidRPr="00CE0182">
        <w:rPr>
          <w:rFonts w:ascii="Times New Roman" w:eastAsia="Times New Roman" w:hAnsi="Times New Roman" w:cs="Times New Roman"/>
          <w:sz w:val="25"/>
          <w:szCs w:val="25"/>
          <w:lang w:eastAsia="ru-RU"/>
        </w:rPr>
        <w:t xml:space="preserve"> случае если заявление о предоставлении муниципальной услуги подано в </w:t>
      </w:r>
      <w:r w:rsidR="001B4CA1" w:rsidRPr="00CE0182">
        <w:rPr>
          <w:rFonts w:ascii="Times New Roman" w:eastAsia="Times New Roman" w:hAnsi="Times New Roman" w:cs="Times New Roman"/>
          <w:sz w:val="25"/>
          <w:szCs w:val="25"/>
          <w:lang w:eastAsia="ru-RU"/>
        </w:rPr>
        <w:t>МФЦ</w:t>
      </w:r>
      <w:r w:rsidR="00292EF2" w:rsidRPr="00CE0182">
        <w:rPr>
          <w:rFonts w:ascii="Times New Roman" w:eastAsia="Times New Roman" w:hAnsi="Times New Roman" w:cs="Times New Roman"/>
          <w:sz w:val="25"/>
          <w:szCs w:val="25"/>
          <w:lang w:eastAsia="ru-RU"/>
        </w:rPr>
        <w:t xml:space="preserve">, решение об отказе в приеме заявления и документов, необходимых для предоставления муниципальной услуги по основаниям предусмотренным пунктом 2.7.1 </w:t>
      </w:r>
      <w:r w:rsidR="001B4CA1" w:rsidRPr="00CE0182">
        <w:rPr>
          <w:rFonts w:ascii="Times New Roman" w:eastAsia="Times New Roman" w:hAnsi="Times New Roman" w:cs="Times New Roman"/>
          <w:sz w:val="25"/>
          <w:szCs w:val="25"/>
          <w:lang w:eastAsia="ru-RU"/>
        </w:rPr>
        <w:t>Р</w:t>
      </w:r>
      <w:r w:rsidR="00292EF2" w:rsidRPr="00CE0182">
        <w:rPr>
          <w:rFonts w:ascii="Times New Roman" w:eastAsia="Times New Roman" w:hAnsi="Times New Roman" w:cs="Times New Roman"/>
          <w:sz w:val="25"/>
          <w:szCs w:val="25"/>
          <w:lang w:eastAsia="ru-RU"/>
        </w:rPr>
        <w:t xml:space="preserve">егламента принимает </w:t>
      </w:r>
      <w:r w:rsidR="001B4CA1" w:rsidRPr="00CE0182">
        <w:rPr>
          <w:rFonts w:ascii="Times New Roman" w:eastAsia="Times New Roman" w:hAnsi="Times New Roman" w:cs="Times New Roman"/>
          <w:sz w:val="25"/>
          <w:szCs w:val="25"/>
          <w:lang w:eastAsia="ru-RU"/>
        </w:rPr>
        <w:t>МФЦ</w:t>
      </w:r>
      <w:r w:rsidRPr="00CE0182">
        <w:rPr>
          <w:rFonts w:ascii="Times New Roman" w:eastAsia="Times New Roman" w:hAnsi="Times New Roman" w:cs="Times New Roman"/>
          <w:sz w:val="25"/>
          <w:szCs w:val="25"/>
          <w:lang w:eastAsia="ru-RU"/>
        </w:rPr>
        <w:t>.</w:t>
      </w:r>
    </w:p>
    <w:p w:rsidR="00EE447A" w:rsidRPr="00CE0182" w:rsidRDefault="00EE447A">
      <w:pPr>
        <w:widowControl w:val="0"/>
        <w:spacing w:after="0" w:line="240" w:lineRule="auto"/>
        <w:ind w:firstLine="709"/>
        <w:jc w:val="both"/>
        <w:rPr>
          <w:rFonts w:ascii="Times New Roman" w:eastAsia="Times New Roman" w:hAnsi="Times New Roman" w:cs="Times New Roman"/>
          <w:sz w:val="25"/>
          <w:szCs w:val="25"/>
        </w:rPr>
      </w:pPr>
    </w:p>
    <w:p w:rsidR="00EE447A" w:rsidRPr="00CE0182" w:rsidRDefault="00650742">
      <w:pPr>
        <w:widowControl w:val="0"/>
        <w:spacing w:after="0" w:line="240" w:lineRule="auto"/>
        <w:jc w:val="center"/>
        <w:outlineLvl w:val="2"/>
        <w:rPr>
          <w:rFonts w:ascii="Times New Roman" w:eastAsia="Times New Roman" w:hAnsi="Times New Roman" w:cs="Times New Roman"/>
          <w:b/>
          <w:sz w:val="25"/>
          <w:szCs w:val="25"/>
        </w:rPr>
      </w:pPr>
      <w:r w:rsidRPr="00CE0182">
        <w:rPr>
          <w:rFonts w:ascii="Times New Roman" w:eastAsia="Times New Roman" w:hAnsi="Times New Roman" w:cs="Times New Roman"/>
          <w:b/>
          <w:sz w:val="25"/>
          <w:szCs w:val="25"/>
          <w:lang w:eastAsia="ru-RU"/>
        </w:rPr>
        <w:t>2.3. Результат предоставления Услуги</w:t>
      </w:r>
    </w:p>
    <w:p w:rsidR="00EE447A" w:rsidRPr="00CE0182" w:rsidRDefault="00EE447A">
      <w:pPr>
        <w:widowControl w:val="0"/>
        <w:spacing w:after="0" w:line="240" w:lineRule="auto"/>
        <w:ind w:firstLine="540"/>
        <w:jc w:val="both"/>
        <w:rPr>
          <w:rFonts w:ascii="Times New Roman" w:eastAsia="Times New Roman" w:hAnsi="Times New Roman" w:cs="Times New Roman"/>
          <w:sz w:val="25"/>
          <w:szCs w:val="25"/>
        </w:rPr>
      </w:pPr>
    </w:p>
    <w:p w:rsidR="00EE447A" w:rsidRPr="00CE0182" w:rsidRDefault="00650742">
      <w:pPr>
        <w:spacing w:after="0" w:line="240" w:lineRule="auto"/>
        <w:ind w:firstLine="709"/>
        <w:jc w:val="both"/>
        <w:rPr>
          <w:rFonts w:ascii="Times New Roman" w:eastAsia="Times New Roman" w:hAnsi="Times New Roman" w:cs="Times New Roman"/>
          <w:sz w:val="25"/>
          <w:szCs w:val="25"/>
        </w:rPr>
      </w:pPr>
      <w:r w:rsidRPr="00CE0182">
        <w:rPr>
          <w:rFonts w:ascii="Times New Roman" w:eastAsia="Times New Roman" w:hAnsi="Times New Roman" w:cs="Times New Roman"/>
          <w:sz w:val="25"/>
          <w:szCs w:val="25"/>
          <w:lang w:eastAsia="ru-RU"/>
        </w:rPr>
        <w:t xml:space="preserve">2.3.1. В соответствии с вариантами, приведенными в </w:t>
      </w:r>
      <w:r w:rsidR="009B5198" w:rsidRPr="00CE0182">
        <w:rPr>
          <w:rFonts w:ascii="Times New Roman" w:eastAsia="Times New Roman" w:hAnsi="Times New Roman" w:cs="Times New Roman"/>
          <w:sz w:val="25"/>
          <w:szCs w:val="25"/>
          <w:lang w:eastAsia="ru-RU"/>
        </w:rPr>
        <w:t>пункте</w:t>
      </w:r>
      <w:r w:rsidR="001B4CA1" w:rsidRPr="00CE0182">
        <w:rPr>
          <w:rFonts w:ascii="Times New Roman" w:eastAsia="Times New Roman" w:hAnsi="Times New Roman" w:cs="Times New Roman"/>
          <w:sz w:val="25"/>
          <w:szCs w:val="25"/>
          <w:lang w:eastAsia="ru-RU"/>
        </w:rPr>
        <w:t xml:space="preserve"> 3.1.</w:t>
      </w:r>
      <w:r w:rsidRPr="00CE0182">
        <w:rPr>
          <w:rFonts w:ascii="Times New Roman" w:eastAsia="Times New Roman" w:hAnsi="Times New Roman" w:cs="Times New Roman"/>
          <w:sz w:val="25"/>
          <w:szCs w:val="25"/>
          <w:lang w:eastAsia="ru-RU"/>
        </w:rPr>
        <w:t xml:space="preserve"> настоящего </w:t>
      </w:r>
      <w:r w:rsidR="009B5198"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z w:val="25"/>
          <w:szCs w:val="25"/>
          <w:lang w:eastAsia="ru-RU"/>
        </w:rPr>
        <w:t>егламента, результатом предоставления Услуги являются:</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sz w:val="25"/>
          <w:szCs w:val="25"/>
        </w:rPr>
        <w:t xml:space="preserve">2.3.1.1. при отнесении земель или земельных участков к определенной </w:t>
      </w:r>
      <w:r w:rsidRPr="00CE0182">
        <w:rPr>
          <w:rFonts w:ascii="Times New Roman" w:hAnsi="Times New Roman" w:cs="Times New Roman"/>
          <w:color w:val="000000" w:themeColor="text1"/>
          <w:sz w:val="25"/>
          <w:szCs w:val="25"/>
        </w:rPr>
        <w:t>категории земель:</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а) </w:t>
      </w:r>
      <w:r w:rsidR="009B5198" w:rsidRPr="00CE0182">
        <w:rPr>
          <w:rFonts w:ascii="Times New Roman" w:hAnsi="Times New Roman" w:cs="Times New Roman"/>
          <w:color w:val="000000" w:themeColor="text1"/>
          <w:sz w:val="25"/>
          <w:szCs w:val="25"/>
        </w:rPr>
        <w:t>решение</w:t>
      </w:r>
      <w:r w:rsidRPr="00CE0182">
        <w:rPr>
          <w:rFonts w:ascii="Times New Roman" w:hAnsi="Times New Roman" w:cs="Times New Roman"/>
          <w:color w:val="000000" w:themeColor="text1"/>
          <w:sz w:val="25"/>
          <w:szCs w:val="25"/>
        </w:rPr>
        <w:t xml:space="preserve"> уполномоченного органа об отнесении земельных участков к определенной категории земель по форме, согласно приложению № 2 к настоящему </w:t>
      </w:r>
      <w:r w:rsidR="001B4CA1"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б) </w:t>
      </w:r>
      <w:r w:rsidR="001B4CA1" w:rsidRPr="00CE0182">
        <w:rPr>
          <w:rFonts w:ascii="Times New Roman" w:hAnsi="Times New Roman" w:cs="Times New Roman"/>
          <w:color w:val="000000" w:themeColor="text1"/>
          <w:sz w:val="25"/>
          <w:szCs w:val="25"/>
        </w:rPr>
        <w:t>отказ в предоставлении услуги по отнесению</w:t>
      </w:r>
      <w:r w:rsidRPr="00CE0182">
        <w:rPr>
          <w:rFonts w:ascii="Times New Roman" w:hAnsi="Times New Roman" w:cs="Times New Roman"/>
          <w:color w:val="000000" w:themeColor="text1"/>
          <w:sz w:val="25"/>
          <w:szCs w:val="25"/>
        </w:rPr>
        <w:t xml:space="preserve"> земельных участков к определенной категории по форме, согласно приложению № 3 к настоящему </w:t>
      </w:r>
      <w:r w:rsidR="001B4CA1"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в) уведомление о возврате ходатайства об отнесении земель или земельных участков в составе таких земель к определенной категории земель и документов, необходимых для предоставления муниципальной услуги.</w:t>
      </w:r>
    </w:p>
    <w:p w:rsidR="00EE447A" w:rsidRPr="00CE0182" w:rsidRDefault="00650742">
      <w:pPr>
        <w:spacing w:after="0" w:line="240" w:lineRule="auto"/>
        <w:ind w:firstLine="540"/>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Уведомление о возврате ходатайства в предоставлении муниципальной услуги оформляется в виде письма уполномоченного органа и подписывается уполномоченным должностным лицом уполномоченного органа.</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2.3.1.2. при переводе земель или земельных участков в составе таких земель из одной категории в другую категорию:</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а) </w:t>
      </w:r>
      <w:r w:rsidR="0036646B" w:rsidRPr="00CE0182">
        <w:rPr>
          <w:rFonts w:ascii="Times New Roman" w:hAnsi="Times New Roman" w:cs="Times New Roman"/>
          <w:color w:val="000000" w:themeColor="text1"/>
          <w:sz w:val="25"/>
          <w:szCs w:val="25"/>
        </w:rPr>
        <w:t>решение</w:t>
      </w:r>
      <w:r w:rsidRPr="00CE0182">
        <w:rPr>
          <w:rFonts w:ascii="Times New Roman" w:hAnsi="Times New Roman" w:cs="Times New Roman"/>
          <w:color w:val="000000" w:themeColor="text1"/>
          <w:sz w:val="25"/>
          <w:szCs w:val="25"/>
        </w:rPr>
        <w:t xml:space="preserve"> </w:t>
      </w:r>
      <w:r w:rsidR="001B4CA1" w:rsidRPr="00CE0182">
        <w:rPr>
          <w:rFonts w:ascii="Times New Roman" w:hAnsi="Times New Roman" w:cs="Times New Roman"/>
          <w:color w:val="000000" w:themeColor="text1"/>
          <w:sz w:val="25"/>
          <w:szCs w:val="25"/>
        </w:rPr>
        <w:t>уполномоченного органа</w:t>
      </w:r>
      <w:r w:rsidR="008B67B3" w:rsidRPr="00CE0182">
        <w:rPr>
          <w:rFonts w:ascii="Times New Roman" w:hAnsi="Times New Roman" w:cs="Times New Roman"/>
          <w:color w:val="000000" w:themeColor="text1"/>
          <w:sz w:val="25"/>
          <w:szCs w:val="25"/>
        </w:rPr>
        <w:t xml:space="preserve"> </w:t>
      </w:r>
      <w:r w:rsidRPr="00CE0182">
        <w:rPr>
          <w:rFonts w:ascii="Times New Roman" w:hAnsi="Times New Roman" w:cs="Times New Roman"/>
          <w:color w:val="000000" w:themeColor="text1"/>
          <w:sz w:val="25"/>
          <w:szCs w:val="25"/>
        </w:rPr>
        <w:t xml:space="preserve">о переводе земель или земельных участков в составе таких земель из одной категории в другую категорию по форме, согласно приложению № 4 к настоящему </w:t>
      </w:r>
      <w:r w:rsidR="008B67B3"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б) отказ в переводе земель или земельных участков в составе таких земель из одной категории в другую категорию, согласно приложению № 3 к настоящему </w:t>
      </w:r>
      <w:r w:rsidR="008B67B3"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в) уведомление о возврате ходатайства 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w:t>
      </w:r>
    </w:p>
    <w:p w:rsidR="00EE447A" w:rsidRPr="00CE0182" w:rsidRDefault="00650742">
      <w:pPr>
        <w:spacing w:after="0" w:line="240" w:lineRule="auto"/>
        <w:ind w:firstLine="540"/>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Уведомление о возврате ходатайства в предоставлении муниципальной услуги оформляется в виде письма уполномоченного органа и подписывается уполномоченным должностным лицом уполномоченного органа;</w:t>
      </w:r>
    </w:p>
    <w:p w:rsidR="00EE447A" w:rsidRPr="00CE0182" w:rsidRDefault="00650742">
      <w:pPr>
        <w:spacing w:after="0" w:line="240" w:lineRule="auto"/>
        <w:ind w:firstLine="540"/>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lastRenderedPageBreak/>
        <w:t xml:space="preserve">2.3.1.3. при </w:t>
      </w:r>
      <w:r w:rsidRPr="00CE0182">
        <w:rPr>
          <w:rFonts w:ascii="Times New Roman" w:hAnsi="Times New Roman"/>
          <w:color w:val="000000" w:themeColor="text1"/>
          <w:sz w:val="25"/>
          <w:szCs w:val="25"/>
        </w:rPr>
        <w:t>принятии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EE447A" w:rsidRPr="00CE0182" w:rsidRDefault="00650742">
      <w:pPr>
        <w:spacing w:after="0" w:line="240" w:lineRule="auto"/>
        <w:ind w:firstLine="540"/>
        <w:jc w:val="both"/>
        <w:rPr>
          <w:rFonts w:ascii="Times New Roman" w:hAnsi="Times New Roman"/>
          <w:color w:val="000000" w:themeColor="text1"/>
          <w:sz w:val="25"/>
          <w:szCs w:val="25"/>
        </w:rPr>
      </w:pPr>
      <w:r w:rsidRPr="00CE0182">
        <w:rPr>
          <w:rFonts w:ascii="Times New Roman" w:hAnsi="Times New Roman" w:cs="Times New Roman"/>
          <w:color w:val="000000" w:themeColor="text1"/>
          <w:sz w:val="25"/>
          <w:szCs w:val="25"/>
        </w:rPr>
        <w:t xml:space="preserve">г) </w:t>
      </w:r>
      <w:r w:rsidR="0036646B" w:rsidRPr="00CE0182">
        <w:rPr>
          <w:rFonts w:ascii="Times New Roman" w:hAnsi="Times New Roman" w:cs="Times New Roman"/>
          <w:color w:val="000000" w:themeColor="text1"/>
          <w:sz w:val="25"/>
          <w:szCs w:val="25"/>
        </w:rPr>
        <w:t>решение</w:t>
      </w:r>
      <w:r w:rsidRPr="00CE0182">
        <w:rPr>
          <w:rFonts w:ascii="Times New Roman" w:hAnsi="Times New Roman" w:cs="Times New Roman"/>
          <w:color w:val="000000" w:themeColor="text1"/>
          <w:sz w:val="25"/>
          <w:szCs w:val="25"/>
        </w:rPr>
        <w:t xml:space="preserve"> об </w:t>
      </w:r>
      <w:r w:rsidRPr="00CE0182">
        <w:rPr>
          <w:rFonts w:ascii="Times New Roman" w:hAnsi="Times New Roman"/>
          <w:color w:val="000000" w:themeColor="text1"/>
          <w:sz w:val="25"/>
          <w:szCs w:val="25"/>
        </w:rPr>
        <w:t>исправлении допущенных опечаток и (или) ошибок в выданных в результате предоставления Услуги документах;</w:t>
      </w:r>
    </w:p>
    <w:p w:rsidR="00EE447A" w:rsidRPr="00CE0182" w:rsidRDefault="00650742">
      <w:pPr>
        <w:spacing w:after="0" w:line="240" w:lineRule="auto"/>
        <w:ind w:firstLine="540"/>
        <w:jc w:val="both"/>
        <w:rPr>
          <w:rFonts w:ascii="Times New Roman" w:hAnsi="Times New Roman" w:cs="Times New Roman"/>
          <w:color w:val="000000" w:themeColor="text1"/>
          <w:sz w:val="25"/>
          <w:szCs w:val="25"/>
        </w:rPr>
      </w:pPr>
      <w:r w:rsidRPr="00CE0182">
        <w:rPr>
          <w:rFonts w:ascii="Times New Roman" w:hAnsi="Times New Roman"/>
          <w:color w:val="000000" w:themeColor="text1"/>
          <w:sz w:val="25"/>
          <w:szCs w:val="25"/>
        </w:rPr>
        <w:t>д) отказ в исправлении допущенных опечаток и (или) ошибок в выданных в результате предоставления Услуги документах.</w:t>
      </w:r>
    </w:p>
    <w:p w:rsidR="00B85C96" w:rsidRPr="00CE0182" w:rsidRDefault="00650742" w:rsidP="00B85C96">
      <w:pPr>
        <w:widowControl w:val="0"/>
        <w:autoSpaceDE w:val="0"/>
        <w:autoSpaceDN w:val="0"/>
        <w:adjustRightInd w:val="0"/>
        <w:spacing w:after="0"/>
        <w:ind w:firstLine="709"/>
        <w:jc w:val="both"/>
        <w:rPr>
          <w:rFonts w:ascii="Times New Roman" w:hAnsi="Times New Roman" w:cs="Times New Roman"/>
          <w:sz w:val="25"/>
          <w:szCs w:val="25"/>
        </w:rPr>
      </w:pPr>
      <w:r w:rsidRPr="00CE0182">
        <w:rPr>
          <w:rFonts w:ascii="Times New Roman" w:eastAsia="Times New Roman" w:hAnsi="Times New Roman" w:cs="Times New Roman"/>
          <w:color w:val="000000" w:themeColor="text1"/>
          <w:sz w:val="25"/>
          <w:szCs w:val="25"/>
          <w:lang w:eastAsia="ru-RU"/>
        </w:rPr>
        <w:t>2.3.2. </w:t>
      </w:r>
      <w:r w:rsidR="00B85C96" w:rsidRPr="00CE0182">
        <w:rPr>
          <w:sz w:val="25"/>
          <w:szCs w:val="25"/>
        </w:rPr>
        <w:t> </w:t>
      </w:r>
      <w:r w:rsidR="00B85C96" w:rsidRPr="00CE0182">
        <w:rPr>
          <w:rFonts w:ascii="Times New Roman" w:hAnsi="Times New Roman" w:cs="Times New Roman"/>
          <w:sz w:val="25"/>
          <w:szCs w:val="25"/>
        </w:rPr>
        <w:t>Результат оказания услуги можно получить следующими способами:</w:t>
      </w:r>
    </w:p>
    <w:p w:rsidR="00B85C96" w:rsidRPr="00CE0182" w:rsidRDefault="00B85C96" w:rsidP="00B85C96">
      <w:pPr>
        <w:autoSpaceDE w:val="0"/>
        <w:autoSpaceDN w:val="0"/>
        <w:adjustRightInd w:val="0"/>
        <w:spacing w:after="0"/>
        <w:ind w:firstLine="709"/>
        <w:jc w:val="both"/>
        <w:rPr>
          <w:rFonts w:ascii="Times New Roman" w:hAnsi="Times New Roman" w:cs="Times New Roman"/>
          <w:sz w:val="25"/>
          <w:szCs w:val="25"/>
        </w:rPr>
      </w:pPr>
      <w:r w:rsidRPr="00CE0182">
        <w:rPr>
          <w:rFonts w:ascii="Times New Roman" w:hAnsi="Times New Roman" w:cs="Times New Roman"/>
          <w:sz w:val="25"/>
          <w:szCs w:val="25"/>
        </w:rPr>
        <w:t>-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 соответственно ЕПГУ, УКЭП);</w:t>
      </w:r>
    </w:p>
    <w:p w:rsidR="00EE447A" w:rsidRPr="00CE0182" w:rsidRDefault="00B85C96" w:rsidP="00B85C96">
      <w:pPr>
        <w:autoSpaceDE w:val="0"/>
        <w:autoSpaceDN w:val="0"/>
        <w:adjustRightInd w:val="0"/>
        <w:spacing w:after="0"/>
        <w:ind w:firstLine="539"/>
        <w:jc w:val="both"/>
        <w:rPr>
          <w:rFonts w:ascii="Times New Roman" w:hAnsi="Times New Roman" w:cs="Times New Roman"/>
          <w:sz w:val="25"/>
          <w:szCs w:val="25"/>
        </w:rPr>
      </w:pPr>
      <w:r w:rsidRPr="00CE0182">
        <w:rPr>
          <w:rFonts w:ascii="Times New Roman" w:hAnsi="Times New Roman" w:cs="Times New Roman"/>
          <w:bCs/>
          <w:sz w:val="25"/>
          <w:szCs w:val="25"/>
        </w:rPr>
        <w:t xml:space="preserve">- лично либо через уполномоченного представителя в органе, предоставляющем Услугу, в том числе </w:t>
      </w:r>
      <w:r w:rsidRPr="00CE0182">
        <w:rPr>
          <w:rFonts w:ascii="Times New Roman" w:hAnsi="Times New Roman" w:cs="Times New Roman"/>
          <w:sz w:val="25"/>
          <w:szCs w:val="25"/>
        </w:rPr>
        <w:t>в виде электронного документа, который направляется заявителю посредством электронной почты</w:t>
      </w:r>
      <w:r w:rsidRPr="00CE0182">
        <w:rPr>
          <w:rFonts w:ascii="Times New Roman" w:hAnsi="Times New Roman" w:cs="Times New Roman"/>
          <w:bCs/>
          <w:sz w:val="25"/>
          <w:szCs w:val="25"/>
        </w:rPr>
        <w:t xml:space="preserve"> </w:t>
      </w:r>
      <w:r w:rsidRPr="00CE0182">
        <w:rPr>
          <w:rFonts w:ascii="Times New Roman" w:hAnsi="Times New Roman" w:cs="Times New Roman"/>
          <w:sz w:val="25"/>
          <w:szCs w:val="25"/>
        </w:rPr>
        <w:t>или посредством почтового отправления.</w:t>
      </w:r>
    </w:p>
    <w:p w:rsidR="00EE447A" w:rsidRPr="00CE0182" w:rsidRDefault="00B85C96" w:rsidP="00B85C96">
      <w:pPr>
        <w:spacing w:after="0" w:line="240" w:lineRule="auto"/>
        <w:ind w:firstLine="53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н</w:t>
      </w:r>
      <w:r w:rsidR="00650742" w:rsidRPr="00CE0182">
        <w:rPr>
          <w:rFonts w:ascii="Times New Roman" w:hAnsi="Times New Roman"/>
          <w:color w:val="000000" w:themeColor="text1"/>
          <w:sz w:val="25"/>
          <w:szCs w:val="25"/>
        </w:rPr>
        <w:t xml:space="preserve">а бумажном носителе при личном обращении в Уполномоченный орган либо в </w:t>
      </w:r>
      <w:r w:rsidRPr="00CE0182">
        <w:rPr>
          <w:rFonts w:ascii="Times New Roman" w:hAnsi="Times New Roman"/>
          <w:color w:val="000000" w:themeColor="text1"/>
          <w:sz w:val="25"/>
          <w:szCs w:val="25"/>
        </w:rPr>
        <w:t>МФЦ</w:t>
      </w:r>
      <w:r w:rsidR="00650742" w:rsidRPr="00CE0182">
        <w:rPr>
          <w:rFonts w:ascii="Times New Roman" w:hAnsi="Times New Roman"/>
          <w:color w:val="000000" w:themeColor="text1"/>
          <w:sz w:val="25"/>
          <w:szCs w:val="25"/>
        </w:rPr>
        <w:t>.</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2.4. Срок предоставления Услуги</w:t>
      </w:r>
    </w:p>
    <w:p w:rsidR="00EE447A" w:rsidRPr="00CE0182" w:rsidRDefault="00EE447A">
      <w:pPr>
        <w:widowControl w:val="0"/>
        <w:spacing w:after="0" w:line="240" w:lineRule="auto"/>
        <w:ind w:firstLine="540"/>
        <w:jc w:val="center"/>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2.4.1. Срок предоставления муниципальной услуги определяется в соответствии с Федеральным законом от 21 декабря 2004 г. №172-ФЗ «О переводе земель или земельных участков из одной категории в другую».</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2.4.2. При отнесении земель или земельных участков к определенной категории земель:</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Максимальный срок предоставления Услуги со дня регистрации запроса</w:t>
      </w:r>
      <w:r w:rsidRPr="00CE0182">
        <w:rPr>
          <w:rFonts w:ascii="Times New Roman" w:hAnsi="Times New Roman" w:cs="Times New Roman"/>
          <w:color w:val="000000" w:themeColor="text1"/>
          <w:sz w:val="25"/>
          <w:szCs w:val="25"/>
        </w:rPr>
        <w:br/>
        <w:t>и документов и (или) информации, необходимых для предоставления Услуги:</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а) в органе, предоставляющем Услугу, в том числе в случае, если запрос</w:t>
      </w:r>
      <w:r w:rsidRPr="00CE0182">
        <w:rPr>
          <w:rFonts w:ascii="Times New Roman" w:hAnsi="Times New Roman" w:cs="Times New Roman"/>
          <w:color w:val="000000" w:themeColor="text1"/>
          <w:sz w:val="25"/>
          <w:szCs w:val="25"/>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p>
    <w:p w:rsidR="00EE447A" w:rsidRPr="00CE0182" w:rsidRDefault="00492E2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б) в ЕПГУ </w:t>
      </w:r>
      <w:r w:rsidR="00650742" w:rsidRPr="00CE0182">
        <w:rPr>
          <w:rFonts w:ascii="Times New Roman" w:hAnsi="Times New Roman" w:cs="Times New Roman"/>
          <w:color w:val="000000" w:themeColor="text1"/>
          <w:sz w:val="25"/>
          <w:szCs w:val="25"/>
        </w:rPr>
        <w:t>на официальном сайте органа, предоставляющего Услугу 60 календарных дней;</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г) в МФЦ в случае, если запрос и документы и (или) информация, необходимые для предоставления Услуги, поданы заявителем в МФЦ 60 календарных дней.</w:t>
      </w:r>
    </w:p>
    <w:p w:rsidR="00EE447A" w:rsidRPr="00CE0182" w:rsidRDefault="00650742">
      <w:pPr>
        <w:widowControl w:val="0"/>
        <w:spacing w:after="0" w:line="240" w:lineRule="auto"/>
        <w:ind w:firstLine="709"/>
        <w:jc w:val="both"/>
        <w:rPr>
          <w:rFonts w:ascii="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2.4.3. </w:t>
      </w:r>
      <w:r w:rsidRPr="00CE0182">
        <w:rPr>
          <w:rFonts w:ascii="Times New Roman" w:hAnsi="Times New Roman" w:cs="Times New Roman"/>
          <w:color w:val="000000" w:themeColor="text1"/>
          <w:sz w:val="25"/>
          <w:szCs w:val="25"/>
        </w:rPr>
        <w:t>При переводе земель или земельных участков в составе таких земель из одной категории в другую категорию:</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а) в органе, предоставляющем Услугу, в том числе в случае, если запрос</w:t>
      </w:r>
      <w:r w:rsidRPr="00CE0182">
        <w:rPr>
          <w:rFonts w:ascii="Times New Roman" w:hAnsi="Times New Roman" w:cs="Times New Roman"/>
          <w:color w:val="000000" w:themeColor="text1"/>
          <w:sz w:val="25"/>
          <w:szCs w:val="25"/>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60 календарных дней;</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б) в федеральной государственной информационной системе «Единый портал государственных и муниципальных услуг (функций)» (далее – ЕПГУ</w:t>
      </w:r>
      <w:proofErr w:type="gramStart"/>
      <w:r w:rsidRPr="00CE0182">
        <w:rPr>
          <w:rFonts w:ascii="Times New Roman" w:hAnsi="Times New Roman" w:cs="Times New Roman"/>
          <w:color w:val="000000" w:themeColor="text1"/>
          <w:sz w:val="25"/>
          <w:szCs w:val="25"/>
        </w:rPr>
        <w:t>),</w:t>
      </w:r>
      <w:r w:rsidRPr="00CE0182">
        <w:rPr>
          <w:rFonts w:ascii="Times New Roman" w:hAnsi="Times New Roman" w:cs="Times New Roman"/>
          <w:color w:val="000000" w:themeColor="text1"/>
          <w:sz w:val="25"/>
          <w:szCs w:val="25"/>
        </w:rPr>
        <w:br/>
        <w:t>на</w:t>
      </w:r>
      <w:proofErr w:type="gramEnd"/>
      <w:r w:rsidRPr="00CE0182">
        <w:rPr>
          <w:rFonts w:ascii="Times New Roman" w:hAnsi="Times New Roman" w:cs="Times New Roman"/>
          <w:color w:val="000000" w:themeColor="text1"/>
          <w:sz w:val="25"/>
          <w:szCs w:val="25"/>
        </w:rPr>
        <w:t xml:space="preserve"> официальном сайте органа, предоставляющего Услугу 60 календарных дней;</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г) в МФЦ в случае, если запрос и документы и (или) информация, необходимые для предоставления Услуги, поданы заявителем в МФЦ 60 календарных дней.</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Срок подготовки уведомления о возврате </w:t>
      </w:r>
      <w:r w:rsidR="0036646B" w:rsidRPr="00CE0182">
        <w:rPr>
          <w:rFonts w:ascii="Times New Roman" w:eastAsia="Times New Roman" w:hAnsi="Times New Roman" w:cs="Times New Roman"/>
          <w:color w:val="000000" w:themeColor="text1"/>
          <w:sz w:val="25"/>
          <w:szCs w:val="25"/>
          <w:lang w:eastAsia="ru-RU"/>
        </w:rPr>
        <w:t xml:space="preserve">без рассмотрения </w:t>
      </w:r>
      <w:r w:rsidRPr="00CE0182">
        <w:rPr>
          <w:rFonts w:ascii="Times New Roman" w:eastAsia="Times New Roman" w:hAnsi="Times New Roman" w:cs="Times New Roman"/>
          <w:color w:val="000000" w:themeColor="text1"/>
          <w:sz w:val="25"/>
          <w:szCs w:val="25"/>
          <w:lang w:eastAsia="ru-RU"/>
        </w:rPr>
        <w:t xml:space="preserve">ходатайства о предоставлении муниципальной услуги при отнесении земель или земельных участков в составе таких земель к определенной категории земель и переводе земель или земельных участков в составе таких земель из одной категории в другую категорию не должен </w:t>
      </w:r>
      <w:r w:rsidRPr="00CE0182">
        <w:rPr>
          <w:rFonts w:ascii="Times New Roman" w:eastAsia="Times New Roman" w:hAnsi="Times New Roman" w:cs="Times New Roman"/>
          <w:color w:val="000000" w:themeColor="text1"/>
          <w:sz w:val="25"/>
          <w:szCs w:val="25"/>
          <w:lang w:eastAsia="ru-RU"/>
        </w:rPr>
        <w:lastRenderedPageBreak/>
        <w:t xml:space="preserve">превышать 30 дней со дня принятия ходатайства о предоставлении муниципальной услуги и документов, </w:t>
      </w:r>
      <w:r w:rsidR="00FF0489" w:rsidRPr="00CE0182">
        <w:rPr>
          <w:rFonts w:ascii="Times New Roman" w:eastAsia="Times New Roman" w:hAnsi="Times New Roman" w:cs="Times New Roman"/>
          <w:color w:val="000000" w:themeColor="text1"/>
          <w:sz w:val="25"/>
          <w:szCs w:val="25"/>
          <w:lang w:eastAsia="ru-RU"/>
        </w:rPr>
        <w:t>необходимых для предоставления муниципальной услуги</w:t>
      </w:r>
      <w:r w:rsidRPr="00CE0182">
        <w:rPr>
          <w:rFonts w:ascii="Times New Roman" w:eastAsia="Times New Roman" w:hAnsi="Times New Roman" w:cs="Times New Roman"/>
          <w:color w:val="000000" w:themeColor="text1"/>
          <w:sz w:val="25"/>
          <w:szCs w:val="25"/>
          <w:lang w:eastAsia="ru-RU"/>
        </w:rPr>
        <w:t>.</w:t>
      </w:r>
    </w:p>
    <w:p w:rsidR="00EE447A" w:rsidRPr="00CE0182" w:rsidRDefault="00FF0489">
      <w:pPr>
        <w:widowControl w:val="0"/>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2.4.4. Срок принятия</w:t>
      </w:r>
      <w:r w:rsidR="00650742" w:rsidRPr="00CE0182">
        <w:rPr>
          <w:rFonts w:ascii="Times New Roman" w:hAnsi="Times New Roman"/>
          <w:color w:val="000000" w:themeColor="text1"/>
          <w:sz w:val="25"/>
          <w:szCs w:val="25"/>
        </w:rPr>
        <w:t xml:space="preserve"> решения об исправлении либо об отказе в исправлении допущенных опечаток и (или) ошибок в выданных в результате предоставления Услуги</w:t>
      </w:r>
      <w:r w:rsidRPr="00CE0182">
        <w:rPr>
          <w:rFonts w:ascii="Times New Roman" w:hAnsi="Times New Roman"/>
          <w:color w:val="000000" w:themeColor="text1"/>
          <w:sz w:val="25"/>
          <w:szCs w:val="25"/>
        </w:rPr>
        <w:t xml:space="preserve"> документах</w:t>
      </w:r>
      <w:r w:rsidR="00650742" w:rsidRPr="00CE0182">
        <w:rPr>
          <w:rFonts w:ascii="Times New Roman" w:hAnsi="Times New Roman"/>
          <w:color w:val="000000" w:themeColor="text1"/>
          <w:sz w:val="25"/>
          <w:szCs w:val="25"/>
        </w:rPr>
        <w:t>:</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а) в органе, предоставляющем Услугу, в том числе в случае, если запрос</w:t>
      </w:r>
      <w:r w:rsidRPr="00CE0182">
        <w:rPr>
          <w:rFonts w:ascii="Times New Roman" w:hAnsi="Times New Roman"/>
          <w:color w:val="000000" w:themeColor="text1"/>
          <w:sz w:val="25"/>
          <w:szCs w:val="25"/>
        </w:rPr>
        <w:br/>
        <w:t xml:space="preserve">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w:t>
      </w:r>
      <w:r w:rsidR="00FF0489" w:rsidRPr="00CE0182">
        <w:rPr>
          <w:rFonts w:ascii="Times New Roman" w:hAnsi="Times New Roman"/>
          <w:color w:val="000000" w:themeColor="text1"/>
          <w:sz w:val="25"/>
          <w:szCs w:val="25"/>
        </w:rPr>
        <w:t>5 рабочих</w:t>
      </w:r>
      <w:r w:rsidRPr="00CE0182">
        <w:rPr>
          <w:rFonts w:ascii="Times New Roman" w:hAnsi="Times New Roman"/>
          <w:color w:val="000000" w:themeColor="text1"/>
          <w:sz w:val="25"/>
          <w:szCs w:val="25"/>
        </w:rPr>
        <w:t xml:space="preserve"> дней;</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б) в ЕПГУ</w:t>
      </w:r>
      <w:r w:rsidR="00492E22" w:rsidRPr="00CE0182">
        <w:rPr>
          <w:rFonts w:ascii="Times New Roman" w:hAnsi="Times New Roman"/>
          <w:color w:val="000000" w:themeColor="text1"/>
          <w:sz w:val="25"/>
          <w:szCs w:val="25"/>
        </w:rPr>
        <w:t xml:space="preserve">, </w:t>
      </w:r>
      <w:r w:rsidRPr="00CE0182">
        <w:rPr>
          <w:rFonts w:ascii="Times New Roman" w:hAnsi="Times New Roman"/>
          <w:color w:val="000000" w:themeColor="text1"/>
          <w:sz w:val="25"/>
          <w:szCs w:val="25"/>
        </w:rPr>
        <w:t xml:space="preserve">на официальном сайте органа, предоставляющего Услугу </w:t>
      </w:r>
      <w:r w:rsidR="00FF0489" w:rsidRPr="00CE0182">
        <w:rPr>
          <w:rFonts w:ascii="Times New Roman" w:hAnsi="Times New Roman"/>
          <w:color w:val="000000" w:themeColor="text1"/>
          <w:sz w:val="25"/>
          <w:szCs w:val="25"/>
        </w:rPr>
        <w:t>5 рабочих</w:t>
      </w:r>
      <w:r w:rsidRPr="00CE0182">
        <w:rPr>
          <w:rFonts w:ascii="Times New Roman" w:hAnsi="Times New Roman"/>
          <w:color w:val="000000" w:themeColor="text1"/>
          <w:sz w:val="25"/>
          <w:szCs w:val="25"/>
        </w:rPr>
        <w:t xml:space="preserve"> дней;</w:t>
      </w:r>
    </w:p>
    <w:p w:rsidR="00EE447A" w:rsidRPr="00CE0182" w:rsidRDefault="00492E2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в</w:t>
      </w:r>
      <w:r w:rsidR="00650742" w:rsidRPr="00CE0182">
        <w:rPr>
          <w:rFonts w:ascii="Times New Roman" w:hAnsi="Times New Roman"/>
          <w:color w:val="000000" w:themeColor="text1"/>
          <w:sz w:val="25"/>
          <w:szCs w:val="25"/>
        </w:rPr>
        <w:t xml:space="preserve">) в МФЦ в случае, если запрос и документы и (или) информация, необходимые для предоставления Услуги, поданы заявителем в МФЦ </w:t>
      </w:r>
      <w:r w:rsidR="00FF0489" w:rsidRPr="00CE0182">
        <w:rPr>
          <w:rFonts w:ascii="Times New Roman" w:hAnsi="Times New Roman"/>
          <w:color w:val="000000" w:themeColor="text1"/>
          <w:sz w:val="25"/>
          <w:szCs w:val="25"/>
        </w:rPr>
        <w:t>5</w:t>
      </w:r>
      <w:r w:rsidR="00650742" w:rsidRPr="00CE0182">
        <w:rPr>
          <w:rFonts w:ascii="Times New Roman" w:hAnsi="Times New Roman"/>
          <w:color w:val="000000" w:themeColor="text1"/>
          <w:sz w:val="25"/>
          <w:szCs w:val="25"/>
        </w:rPr>
        <w:t xml:space="preserve"> </w:t>
      </w:r>
      <w:r w:rsidR="00FF0489" w:rsidRPr="00CE0182">
        <w:rPr>
          <w:rFonts w:ascii="Times New Roman" w:hAnsi="Times New Roman"/>
          <w:color w:val="000000" w:themeColor="text1"/>
          <w:sz w:val="25"/>
          <w:szCs w:val="25"/>
        </w:rPr>
        <w:t>рабочих</w:t>
      </w:r>
      <w:r w:rsidR="00650742" w:rsidRPr="00CE0182">
        <w:rPr>
          <w:rFonts w:ascii="Times New Roman" w:hAnsi="Times New Roman"/>
          <w:color w:val="000000" w:themeColor="text1"/>
          <w:sz w:val="25"/>
          <w:szCs w:val="25"/>
        </w:rPr>
        <w:t xml:space="preserve"> дней.</w:t>
      </w: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2.5. Правовые основания предоставления Услуги</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A333D3" w:rsidRPr="00CE0182" w:rsidRDefault="00650742" w:rsidP="00A333D3">
      <w:pPr>
        <w:pStyle w:val="ConsPlusNormal"/>
        <w:spacing w:before="220"/>
        <w:ind w:firstLine="540"/>
        <w:jc w:val="both"/>
        <w:rPr>
          <w:rFonts w:ascii="Times New Roman" w:eastAsia="Times New Roman" w:hAnsi="Times New Roman" w:cs="Times New Roman"/>
          <w:sz w:val="25"/>
          <w:szCs w:val="25"/>
        </w:rPr>
      </w:pPr>
      <w:r w:rsidRPr="00CE0182">
        <w:rPr>
          <w:rFonts w:ascii="Times New Roman" w:eastAsia="Times New Roman" w:hAnsi="Times New Roman"/>
          <w:color w:val="000000" w:themeColor="text1"/>
          <w:sz w:val="25"/>
          <w:szCs w:val="25"/>
        </w:rPr>
        <w:t>2.5.1</w:t>
      </w:r>
      <w:r w:rsidRPr="00CE0182">
        <w:rPr>
          <w:rFonts w:ascii="Times New Roman" w:eastAsia="Times New Roman" w:hAnsi="Times New Roman" w:cs="Times New Roman"/>
          <w:color w:val="000000" w:themeColor="text1"/>
          <w:sz w:val="25"/>
          <w:szCs w:val="25"/>
        </w:rPr>
        <w:t xml:space="preserve">. </w:t>
      </w:r>
      <w:r w:rsidR="00A333D3" w:rsidRPr="00CE0182">
        <w:rPr>
          <w:rFonts w:ascii="Times New Roman" w:eastAsia="Times New Roman" w:hAnsi="Times New Roman" w:cs="Times New Roman"/>
          <w:sz w:val="25"/>
          <w:szCs w:val="25"/>
        </w:rPr>
        <w:t>Перечень нормативных правовых актов, регулирующих пред</w:t>
      </w:r>
      <w:r w:rsidR="00FF0489" w:rsidRPr="00CE0182">
        <w:rPr>
          <w:rFonts w:ascii="Times New Roman" w:eastAsia="Times New Roman" w:hAnsi="Times New Roman" w:cs="Times New Roman"/>
          <w:sz w:val="25"/>
          <w:szCs w:val="25"/>
        </w:rPr>
        <w:t xml:space="preserve">оставление муниципальной услуги, информация о порядке досудебного (внесудебного)обжалования заявителями действий (бездействия) решений органа, предоставляющего муниципальную услугу, а также должностных лиц, муниципальных служащих, работников размещается на Едином портале, на Региональном портале в сети Интернет. </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jc w:val="center"/>
        <w:outlineLvl w:val="2"/>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 xml:space="preserve">2.6. Исчерпывающий перечень документов, </w:t>
      </w:r>
      <w:r w:rsidRPr="00CE0182">
        <w:rPr>
          <w:rFonts w:ascii="Times New Roman" w:eastAsia="Times New Roman" w:hAnsi="Times New Roman" w:cs="Times New Roman"/>
          <w:b/>
          <w:color w:val="000000" w:themeColor="text1"/>
          <w:sz w:val="25"/>
          <w:szCs w:val="25"/>
          <w:lang w:eastAsia="ru-RU"/>
        </w:rPr>
        <w:br/>
        <w:t>необходимых для предоставления Услуги</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F55CD4" w:rsidRPr="00CE0182" w:rsidRDefault="00F55CD4" w:rsidP="00AD1C0E">
      <w:pPr>
        <w:spacing w:after="0" w:line="240" w:lineRule="auto"/>
        <w:ind w:firstLine="709"/>
        <w:jc w:val="both"/>
        <w:rPr>
          <w:rFonts w:ascii="Times New Roman" w:eastAsia="Times New Roman" w:hAnsi="Times New Roman" w:cs="Times New Roman"/>
          <w:color w:val="000000" w:themeColor="text1"/>
          <w:sz w:val="25"/>
          <w:szCs w:val="25"/>
        </w:rPr>
      </w:pPr>
      <w:bookmarkStart w:id="3" w:name="Par577"/>
      <w:bookmarkEnd w:id="3"/>
      <w:r w:rsidRPr="00CE0182">
        <w:rPr>
          <w:rFonts w:ascii="Times New Roman" w:eastAsia="Times New Roman" w:hAnsi="Times New Roman" w:cs="Times New Roman"/>
          <w:color w:val="000000" w:themeColor="text1"/>
          <w:sz w:val="25"/>
          <w:szCs w:val="25"/>
          <w:lang w:eastAsia="ru-RU"/>
        </w:rPr>
        <w:t>2.6.1. </w:t>
      </w:r>
      <w:r w:rsidR="00AD1C0E" w:rsidRPr="00CE0182">
        <w:rPr>
          <w:rFonts w:ascii="Times New Roman" w:eastAsia="Times New Roman" w:hAnsi="Times New Roman" w:cs="Times New Roman"/>
          <w:color w:val="000000" w:themeColor="text1"/>
          <w:sz w:val="25"/>
          <w:szCs w:val="25"/>
          <w:lang w:eastAsia="ru-RU"/>
        </w:rPr>
        <w:t>Исчерпывающий перечень документов</w:t>
      </w:r>
      <w:r w:rsidR="00492E22" w:rsidRPr="00CE0182">
        <w:rPr>
          <w:rFonts w:ascii="Times New Roman" w:eastAsia="Times New Roman" w:hAnsi="Times New Roman" w:cs="Times New Roman"/>
          <w:color w:val="000000" w:themeColor="text1"/>
          <w:sz w:val="25"/>
          <w:szCs w:val="25"/>
          <w:lang w:eastAsia="ru-RU"/>
        </w:rPr>
        <w:t xml:space="preserve"> необходимых для предоставления Услуги, подлежи предоставлению заявителем самостоятельно</w:t>
      </w:r>
      <w:r w:rsidR="00AD1C0E" w:rsidRPr="00CE0182">
        <w:rPr>
          <w:rFonts w:ascii="Times New Roman" w:eastAsia="Times New Roman" w:hAnsi="Times New Roman" w:cs="Times New Roman"/>
          <w:color w:val="000000" w:themeColor="text1"/>
          <w:sz w:val="25"/>
          <w:szCs w:val="25"/>
          <w:lang w:eastAsia="ru-RU"/>
        </w:rPr>
        <w:t xml:space="preserve"> необходимых для предоставления Услуги</w:t>
      </w:r>
      <w:r w:rsidRPr="00CE0182">
        <w:rPr>
          <w:rFonts w:ascii="Times New Roman" w:eastAsia="Times New Roman" w:hAnsi="Times New Roman" w:cs="Times New Roman"/>
          <w:color w:val="000000" w:themeColor="text1"/>
          <w:sz w:val="25"/>
          <w:szCs w:val="25"/>
          <w:lang w:eastAsia="ru-RU"/>
        </w:rPr>
        <w:t>:</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1) заявление о предоставлении Услуги по форме согласно Приложению № 6 к настоящему Административному регламенту;</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В заявлении также указывается один из следующих способов направления результата предоставления муниципальной услуги:</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 </w:t>
      </w:r>
      <w:r w:rsidR="00492E22" w:rsidRPr="00CE0182">
        <w:rPr>
          <w:rFonts w:ascii="Times New Roman" w:eastAsia="Times New Roman" w:hAnsi="Times New Roman" w:cs="Times New Roman"/>
          <w:color w:val="000000" w:themeColor="text1"/>
          <w:sz w:val="25"/>
          <w:szCs w:val="25"/>
          <w:lang w:eastAsia="ru-RU"/>
        </w:rPr>
        <w:t xml:space="preserve">в </w:t>
      </w:r>
      <w:r w:rsidRPr="00CE0182">
        <w:rPr>
          <w:rFonts w:ascii="Times New Roman" w:eastAsia="Times New Roman" w:hAnsi="Times New Roman" w:cs="Times New Roman"/>
          <w:color w:val="000000" w:themeColor="text1"/>
          <w:sz w:val="25"/>
          <w:szCs w:val="25"/>
          <w:lang w:eastAsia="ru-RU"/>
        </w:rPr>
        <w:t>форме электронного документа в личном кабинете на ЕПГУ;</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 на бумажном носителе при личном обращении в Уполномоченный орган либо в </w:t>
      </w:r>
      <w:r w:rsidR="00492E22" w:rsidRPr="00CE0182">
        <w:rPr>
          <w:rFonts w:ascii="Times New Roman" w:eastAsia="Times New Roman" w:hAnsi="Times New Roman" w:cs="Times New Roman"/>
          <w:color w:val="000000" w:themeColor="text1"/>
          <w:sz w:val="25"/>
          <w:szCs w:val="25"/>
          <w:lang w:eastAsia="ru-RU"/>
        </w:rPr>
        <w:t>МФЦ</w:t>
      </w:r>
      <w:r w:rsidRPr="00CE0182">
        <w:rPr>
          <w:rFonts w:ascii="Times New Roman" w:eastAsia="Times New Roman" w:hAnsi="Times New Roman" w:cs="Times New Roman"/>
          <w:color w:val="000000" w:themeColor="text1"/>
          <w:sz w:val="25"/>
          <w:szCs w:val="25"/>
          <w:lang w:eastAsia="ru-RU"/>
        </w:rPr>
        <w:t>;</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на бумажном носителе на почтовый адрес или адрес электронной почты, указанные Заявителем.</w:t>
      </w:r>
    </w:p>
    <w:p w:rsidR="00F55CD4" w:rsidRPr="00CE0182" w:rsidRDefault="00F55CD4" w:rsidP="00F55CD4">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2) документ, удостоверяюще</w:t>
      </w:r>
      <w:r w:rsidR="00492E22" w:rsidRPr="00CE0182">
        <w:rPr>
          <w:rFonts w:ascii="Times New Roman" w:eastAsia="Times New Roman" w:hAnsi="Times New Roman" w:cs="Times New Roman"/>
          <w:bCs/>
          <w:color w:val="000000" w:themeColor="text1"/>
          <w:sz w:val="25"/>
          <w:szCs w:val="25"/>
          <w:lang w:eastAsia="ru-RU"/>
        </w:rPr>
        <w:t>й личность заявителя или представителя заявителя;</w:t>
      </w:r>
    </w:p>
    <w:p w:rsidR="00F55CD4" w:rsidRPr="00CE0182" w:rsidRDefault="00F55CD4" w:rsidP="00F55CD4">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55CD4" w:rsidRPr="00CE0182" w:rsidRDefault="00F55CD4" w:rsidP="00F55CD4">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3) документ, подтверждающий соответствующие полномочия представителя заявителя (в случае если с ходатайством обратился представитель заявителя); </w:t>
      </w:r>
    </w:p>
    <w:p w:rsidR="00F55CD4" w:rsidRPr="00CE0182" w:rsidRDefault="00F55CD4" w:rsidP="00F55CD4">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lastRenderedPageBreak/>
        <w:t>4)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rsidR="00F55CD4" w:rsidRPr="00CE0182" w:rsidRDefault="000D0B8B" w:rsidP="00F55CD4">
      <w:pPr>
        <w:spacing w:after="0" w:line="240" w:lineRule="auto"/>
        <w:ind w:firstLine="709"/>
        <w:jc w:val="both"/>
        <w:rPr>
          <w:rFonts w:ascii="Times New Roman" w:eastAsia="Times New Roman" w:hAnsi="Times New Roman" w:cs="Times New Roman"/>
          <w:bCs/>
          <w:color w:val="000000" w:themeColor="text1"/>
          <w:sz w:val="25"/>
          <w:szCs w:val="25"/>
        </w:rPr>
      </w:pPr>
      <w:r>
        <w:rPr>
          <w:rFonts w:ascii="Times New Roman" w:eastAsia="Times New Roman" w:hAnsi="Times New Roman" w:cs="Times New Roman"/>
          <w:bCs/>
          <w:color w:val="000000" w:themeColor="text1"/>
          <w:sz w:val="25"/>
          <w:szCs w:val="25"/>
          <w:lang w:eastAsia="ru-RU"/>
        </w:rPr>
        <w:t>5</w:t>
      </w:r>
      <w:r w:rsidR="00F55CD4" w:rsidRPr="00CE0182">
        <w:rPr>
          <w:rFonts w:ascii="Times New Roman" w:eastAsia="Times New Roman" w:hAnsi="Times New Roman" w:cs="Times New Roman"/>
          <w:bCs/>
          <w:color w:val="000000" w:themeColor="text1"/>
          <w:sz w:val="25"/>
          <w:szCs w:val="25"/>
          <w:lang w:eastAsia="ru-RU"/>
        </w:rPr>
        <w:t xml:space="preserve">) копия лицензии на </w:t>
      </w:r>
      <w:r w:rsidR="00954B70" w:rsidRPr="00CE0182">
        <w:rPr>
          <w:rFonts w:ascii="Times New Roman" w:eastAsia="Times New Roman" w:hAnsi="Times New Roman" w:cs="Times New Roman"/>
          <w:bCs/>
          <w:color w:val="000000" w:themeColor="text1"/>
          <w:sz w:val="25"/>
          <w:szCs w:val="25"/>
          <w:lang w:eastAsia="ru-RU"/>
        </w:rPr>
        <w:t>пользование недрами.</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Заявление о предоставлении Услуги подается по выбору заявителя следующими способами:</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 на бумажном носителе </w:t>
      </w:r>
      <w:r w:rsidR="00954B70" w:rsidRPr="00CE0182">
        <w:rPr>
          <w:rFonts w:ascii="Times New Roman" w:hAnsi="Times New Roman"/>
          <w:color w:val="000000" w:themeColor="text1"/>
          <w:sz w:val="25"/>
          <w:szCs w:val="25"/>
        </w:rPr>
        <w:t>при личном обращении</w:t>
      </w:r>
      <w:r w:rsidRPr="00CE0182">
        <w:rPr>
          <w:rFonts w:ascii="Times New Roman" w:hAnsi="Times New Roman"/>
          <w:color w:val="000000" w:themeColor="text1"/>
          <w:sz w:val="25"/>
          <w:szCs w:val="25"/>
        </w:rPr>
        <w:t xml:space="preserve"> в уполномоченный орган</w:t>
      </w:r>
      <w:r w:rsidR="00954B70" w:rsidRPr="00CE0182">
        <w:rPr>
          <w:rFonts w:ascii="Times New Roman" w:hAnsi="Times New Roman"/>
          <w:color w:val="000000" w:themeColor="text1"/>
          <w:sz w:val="25"/>
          <w:szCs w:val="25"/>
        </w:rPr>
        <w:t xml:space="preserve"> или МФЦ</w:t>
      </w:r>
      <w:r w:rsidRPr="00CE0182">
        <w:rPr>
          <w:rFonts w:ascii="Times New Roman" w:hAnsi="Times New Roman"/>
          <w:color w:val="000000" w:themeColor="text1"/>
          <w:sz w:val="25"/>
          <w:szCs w:val="25"/>
        </w:rPr>
        <w:t>;</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 на бумажном носителе </w:t>
      </w:r>
      <w:r w:rsidR="00954B70" w:rsidRPr="00CE0182">
        <w:rPr>
          <w:rFonts w:ascii="Times New Roman" w:hAnsi="Times New Roman"/>
          <w:color w:val="000000" w:themeColor="text1"/>
          <w:sz w:val="25"/>
          <w:szCs w:val="25"/>
        </w:rPr>
        <w:t>на</w:t>
      </w:r>
      <w:r w:rsidRPr="00CE0182">
        <w:rPr>
          <w:rFonts w:ascii="Times New Roman" w:hAnsi="Times New Roman"/>
          <w:color w:val="000000" w:themeColor="text1"/>
          <w:sz w:val="25"/>
          <w:szCs w:val="25"/>
        </w:rPr>
        <w:t xml:space="preserve"> почтов</w:t>
      </w:r>
      <w:r w:rsidR="00954B70" w:rsidRPr="00CE0182">
        <w:rPr>
          <w:rFonts w:ascii="Times New Roman" w:hAnsi="Times New Roman"/>
          <w:color w:val="000000" w:themeColor="text1"/>
          <w:sz w:val="25"/>
          <w:szCs w:val="25"/>
        </w:rPr>
        <w:t>ый адрес или адрес электронной почты</w:t>
      </w:r>
      <w:r w:rsidRPr="00CE0182">
        <w:rPr>
          <w:rFonts w:ascii="Times New Roman" w:hAnsi="Times New Roman"/>
          <w:color w:val="000000" w:themeColor="text1"/>
          <w:sz w:val="25"/>
          <w:szCs w:val="25"/>
        </w:rPr>
        <w:t>;</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в электронной форме</w:t>
      </w:r>
      <w:r w:rsidR="00954B70" w:rsidRPr="00CE0182">
        <w:rPr>
          <w:rFonts w:ascii="Times New Roman" w:hAnsi="Times New Roman"/>
          <w:color w:val="000000" w:themeColor="text1"/>
          <w:sz w:val="25"/>
          <w:szCs w:val="25"/>
        </w:rPr>
        <w:t xml:space="preserve"> в личном кабинете </w:t>
      </w:r>
      <w:r w:rsidRPr="00CE0182">
        <w:rPr>
          <w:rFonts w:ascii="Times New Roman" w:hAnsi="Times New Roman"/>
          <w:color w:val="000000" w:themeColor="text1"/>
          <w:sz w:val="25"/>
          <w:szCs w:val="25"/>
        </w:rPr>
        <w:t>ЕПГУ.</w:t>
      </w:r>
    </w:p>
    <w:p w:rsidR="00F55CD4" w:rsidRPr="00CE0182" w:rsidRDefault="00F55CD4" w:rsidP="00F55CD4">
      <w:pPr>
        <w:widowControl w:val="0"/>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2.6.2. </w:t>
      </w:r>
      <w:r w:rsidRPr="00CE0182">
        <w:rPr>
          <w:rFonts w:ascii="Times New Roman" w:hAnsi="Times New Roman"/>
          <w:iCs/>
          <w:color w:val="000000" w:themeColor="text1"/>
          <w:sz w:val="25"/>
          <w:szCs w:val="25"/>
        </w:rPr>
        <w:t>Документы, необходимые для предоставления Услуги, которые подлежат представлению в рамках межведомственного информационного взаимодействия</w:t>
      </w:r>
      <w:r w:rsidRPr="00CE0182">
        <w:rPr>
          <w:rFonts w:ascii="Times New Roman" w:hAnsi="Times New Roman"/>
          <w:color w:val="000000" w:themeColor="text1"/>
          <w:sz w:val="25"/>
          <w:szCs w:val="25"/>
        </w:rPr>
        <w:t xml:space="preserve">: </w:t>
      </w:r>
    </w:p>
    <w:p w:rsidR="00F55CD4" w:rsidRPr="00CE0182" w:rsidRDefault="00F55CD4" w:rsidP="00F55CD4">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r w:rsidR="00B85D67" w:rsidRPr="00CE0182">
        <w:rPr>
          <w:rFonts w:ascii="Times New Roman" w:hAnsi="Times New Roman"/>
          <w:bCs/>
          <w:color w:val="000000" w:themeColor="text1"/>
          <w:sz w:val="25"/>
          <w:szCs w:val="25"/>
        </w:rPr>
        <w:t xml:space="preserve"> </w:t>
      </w:r>
      <w:proofErr w:type="gramStart"/>
      <w:r w:rsidR="00B85D67" w:rsidRPr="00CE0182">
        <w:rPr>
          <w:rFonts w:ascii="Times New Roman" w:hAnsi="Times New Roman"/>
          <w:bCs/>
          <w:color w:val="000000" w:themeColor="text1"/>
          <w:sz w:val="25"/>
          <w:szCs w:val="25"/>
        </w:rPr>
        <w:t>( для</w:t>
      </w:r>
      <w:proofErr w:type="gramEnd"/>
      <w:r w:rsidR="00B85D67" w:rsidRPr="00CE0182">
        <w:rPr>
          <w:rFonts w:ascii="Times New Roman" w:hAnsi="Times New Roman"/>
          <w:bCs/>
          <w:color w:val="000000" w:themeColor="text1"/>
          <w:sz w:val="25"/>
          <w:szCs w:val="25"/>
        </w:rPr>
        <w:t xml:space="preserve"> индивидуальных предпринимателей) </w:t>
      </w:r>
      <w:r w:rsidRPr="00CE0182">
        <w:rPr>
          <w:rFonts w:ascii="Times New Roman" w:hAnsi="Times New Roman"/>
          <w:bCs/>
          <w:color w:val="000000" w:themeColor="text1"/>
          <w:sz w:val="25"/>
          <w:szCs w:val="25"/>
        </w:rPr>
        <w:t>или выписка из Единого государственного реестра юридических лиц</w:t>
      </w:r>
      <w:r w:rsidR="00B85D67" w:rsidRPr="00CE0182">
        <w:rPr>
          <w:rFonts w:ascii="Times New Roman" w:hAnsi="Times New Roman"/>
          <w:bCs/>
          <w:color w:val="000000" w:themeColor="text1"/>
          <w:sz w:val="25"/>
          <w:szCs w:val="25"/>
        </w:rPr>
        <w:t xml:space="preserve"> (для заявителей юридических лиц)</w:t>
      </w:r>
      <w:r w:rsidRPr="00CE0182">
        <w:rPr>
          <w:rFonts w:ascii="Times New Roman" w:hAnsi="Times New Roman"/>
          <w:bCs/>
          <w:color w:val="000000" w:themeColor="text1"/>
          <w:sz w:val="25"/>
          <w:szCs w:val="25"/>
        </w:rPr>
        <w:t>;</w:t>
      </w:r>
    </w:p>
    <w:p w:rsidR="00F55CD4" w:rsidRPr="00CE0182" w:rsidRDefault="00F55CD4" w:rsidP="00F55CD4">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F55CD4" w:rsidRPr="00CE0182" w:rsidRDefault="000D0B8B" w:rsidP="00F55CD4">
      <w:pPr>
        <w:widowControl w:val="0"/>
        <w:spacing w:after="0" w:line="240" w:lineRule="auto"/>
        <w:ind w:firstLine="709"/>
        <w:jc w:val="both"/>
        <w:rPr>
          <w:rFonts w:ascii="Times New Roman" w:hAnsi="Times New Roman"/>
          <w:bCs/>
          <w:color w:val="000000" w:themeColor="text1"/>
          <w:sz w:val="25"/>
          <w:szCs w:val="25"/>
        </w:rPr>
      </w:pPr>
      <w:hyperlink r:id="rId10" w:tooltip="consultantplus://offline/ref=5A932B164AE80D0E9427668EAEA2A42B84FA452511A608F52E655EDD45EB9402B8D1CB58D9F6BB1F7018CB14EED72B95FC385EFDB3FB7FDA2362FFeEABK" w:history="1">
        <w:r w:rsidR="00F55CD4" w:rsidRPr="00CE0182">
          <w:rPr>
            <w:rStyle w:val="afd"/>
            <w:rFonts w:ascii="Times New Roman" w:hAnsi="Times New Roman"/>
            <w:bCs/>
            <w:color w:val="000000" w:themeColor="text1"/>
            <w:sz w:val="25"/>
            <w:szCs w:val="25"/>
            <w:u w:val="none"/>
          </w:rPr>
          <w:t>3</w:t>
        </w:r>
      </w:hyperlink>
      <w:r w:rsidR="00F55CD4" w:rsidRPr="00CE0182">
        <w:rPr>
          <w:rFonts w:ascii="Times New Roman" w:hAnsi="Times New Roman"/>
          <w:bCs/>
          <w:color w:val="000000" w:themeColor="text1"/>
          <w:sz w:val="25"/>
          <w:szCs w:val="25"/>
        </w:rPr>
        <w:t>) письмо уполномоченного органа местного самоуправления о согласовании изменения категории земельного участка с указанием вида сельскохозяйственных угодий;</w:t>
      </w:r>
    </w:p>
    <w:p w:rsidR="00F55CD4" w:rsidRPr="00CE0182" w:rsidRDefault="000D0B8B" w:rsidP="00F55CD4">
      <w:pPr>
        <w:widowControl w:val="0"/>
        <w:spacing w:after="0" w:line="240" w:lineRule="auto"/>
        <w:ind w:firstLine="709"/>
        <w:jc w:val="both"/>
        <w:rPr>
          <w:rFonts w:ascii="Times New Roman" w:hAnsi="Times New Roman"/>
          <w:bCs/>
          <w:color w:val="000000" w:themeColor="text1"/>
          <w:sz w:val="25"/>
          <w:szCs w:val="25"/>
        </w:rPr>
      </w:pPr>
      <w:hyperlink r:id="rId11" w:tooltip="consultantplus://offline/ref=5A932B164AE80D0E9427668EAEA2A42B84FA452511A608F52E655EDD45EB9402B8D1CB58D9F6BB1F7018CB14EED72B95FC385EFDB3FB7FDA2362FFeEABK" w:history="1">
        <w:r w:rsidR="00F55CD4" w:rsidRPr="00CE0182">
          <w:rPr>
            <w:rStyle w:val="afd"/>
            <w:rFonts w:ascii="Times New Roman" w:hAnsi="Times New Roman"/>
            <w:bCs/>
            <w:color w:val="000000" w:themeColor="text1"/>
            <w:sz w:val="25"/>
            <w:szCs w:val="25"/>
            <w:u w:val="none"/>
          </w:rPr>
          <w:t>4</w:t>
        </w:r>
      </w:hyperlink>
      <w:r w:rsidR="00F55CD4"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F55CD4" w:rsidRPr="00CE0182" w:rsidRDefault="000D0B8B" w:rsidP="00F55CD4">
      <w:pPr>
        <w:widowControl w:val="0"/>
        <w:spacing w:after="0" w:line="240" w:lineRule="auto"/>
        <w:ind w:firstLine="709"/>
        <w:jc w:val="both"/>
        <w:rPr>
          <w:rFonts w:ascii="Times New Roman" w:hAnsi="Times New Roman"/>
          <w:bCs/>
          <w:color w:val="000000" w:themeColor="text1"/>
          <w:sz w:val="25"/>
          <w:szCs w:val="25"/>
        </w:rPr>
      </w:pPr>
      <w:hyperlink r:id="rId12" w:tooltip="consultantplus://offline/ref=5A932B164AE80D0E9427668EAEA2A42B84FA452511A608F52E655EDD45EB9402B8D1CB58D9F6BB1F7018CB14EED72B95FC385EFDB3FB7FDA2362FFeEABK" w:history="1">
        <w:r w:rsidR="00F55CD4" w:rsidRPr="00CE0182">
          <w:rPr>
            <w:rStyle w:val="afd"/>
            <w:rFonts w:ascii="Times New Roman" w:hAnsi="Times New Roman"/>
            <w:bCs/>
            <w:color w:val="000000" w:themeColor="text1"/>
            <w:sz w:val="25"/>
            <w:szCs w:val="25"/>
            <w:u w:val="none"/>
          </w:rPr>
          <w:t>5</w:t>
        </w:r>
      </w:hyperlink>
      <w:r w:rsidR="00F55CD4" w:rsidRPr="00CE0182">
        <w:rPr>
          <w:rFonts w:ascii="Times New Roman" w:hAnsi="Times New Roman"/>
          <w:bCs/>
          <w:color w:val="000000" w:themeColor="text1"/>
          <w:sz w:val="25"/>
          <w:szCs w:val="25"/>
        </w:rPr>
        <w:t xml:space="preserve">) </w:t>
      </w:r>
      <w:r w:rsidR="00F55CD4"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F55CD4" w:rsidRPr="00CE0182">
        <w:rPr>
          <w:rFonts w:ascii="Times New Roman" w:hAnsi="Times New Roman"/>
          <w:bCs/>
          <w:color w:val="000000" w:themeColor="text1"/>
          <w:sz w:val="25"/>
          <w:szCs w:val="25"/>
        </w:rPr>
        <w:t>;</w:t>
      </w:r>
    </w:p>
    <w:p w:rsidR="00F55CD4" w:rsidRPr="00CE0182" w:rsidRDefault="000D0B8B" w:rsidP="00F55CD4">
      <w:pPr>
        <w:widowControl w:val="0"/>
        <w:spacing w:after="0" w:line="240" w:lineRule="auto"/>
        <w:ind w:firstLine="709"/>
        <w:jc w:val="both"/>
        <w:rPr>
          <w:rFonts w:ascii="Times New Roman" w:hAnsi="Times New Roman"/>
          <w:bCs/>
          <w:color w:val="000000" w:themeColor="text1"/>
          <w:sz w:val="25"/>
          <w:szCs w:val="25"/>
        </w:rPr>
      </w:pPr>
      <w:hyperlink r:id="rId13" w:tooltip="consultantplus://offline/ref=5A932B164AE80D0E9427668EAEA2A42B84FA452511A608F52E655EDD45EB9402B8D1CB58D9F6BB1F7018CB14EED72B95FC385EFDB3FB7FDA2362FFeEABK" w:history="1">
        <w:r w:rsidR="00F55CD4" w:rsidRPr="00CE0182">
          <w:rPr>
            <w:rStyle w:val="afd"/>
            <w:rFonts w:ascii="Times New Roman" w:hAnsi="Times New Roman"/>
            <w:bCs/>
            <w:color w:val="000000" w:themeColor="text1"/>
            <w:sz w:val="25"/>
            <w:szCs w:val="25"/>
            <w:u w:val="none"/>
          </w:rPr>
          <w:t>6</w:t>
        </w:r>
      </w:hyperlink>
      <w:r w:rsidR="00F55CD4"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F55CD4" w:rsidRPr="00CE0182" w:rsidRDefault="00F55CD4" w:rsidP="00F55CD4">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u w:val="single"/>
        </w:rPr>
      </w:pPr>
      <w:r w:rsidRPr="00CE0182">
        <w:rPr>
          <w:rFonts w:ascii="Times New Roman" w:eastAsia="Times New Roman" w:hAnsi="Times New Roman" w:cs="Times New Roman"/>
          <w:iCs/>
          <w:color w:val="000000" w:themeColor="text1"/>
          <w:sz w:val="25"/>
          <w:szCs w:val="25"/>
          <w:lang w:eastAsia="ru-RU"/>
        </w:rPr>
        <w:t>Исчерпывающий перечень документов для каждого варианта предоставления муниципальной услуги отражён в разделе 3 настоящего регламента в содержащих описания таких вариантов подразделах административного регламента</w:t>
      </w:r>
      <w:r w:rsidRPr="00CE0182">
        <w:rPr>
          <w:rFonts w:ascii="Times New Roman" w:eastAsia="Times New Roman" w:hAnsi="Times New Roman" w:cs="Times New Roman"/>
          <w:color w:val="000000" w:themeColor="text1"/>
          <w:sz w:val="25"/>
          <w:szCs w:val="25"/>
          <w:lang w:eastAsia="ru-RU"/>
        </w:rPr>
        <w:t>.</w:t>
      </w:r>
    </w:p>
    <w:p w:rsidR="00F55CD4" w:rsidRPr="00CE0182" w:rsidRDefault="00F55CD4" w:rsidP="00F55CD4">
      <w:pPr>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iCs/>
          <w:color w:val="000000" w:themeColor="text1"/>
          <w:sz w:val="25"/>
          <w:szCs w:val="25"/>
          <w:lang w:eastAsia="ru-RU"/>
        </w:rPr>
        <w:t>2.6.3. Заявитель вправе представить по собственной инициативе документы, указанные в пункте 2.6.2 настоящего раздела Административного регламента.</w:t>
      </w:r>
    </w:p>
    <w:p w:rsidR="00664F91" w:rsidRPr="00CE0182" w:rsidRDefault="00F55CD4" w:rsidP="00664F91">
      <w:pPr>
        <w:autoSpaceDE w:val="0"/>
        <w:autoSpaceDN w:val="0"/>
        <w:adjustRightInd w:val="0"/>
        <w:ind w:firstLine="709"/>
        <w:jc w:val="both"/>
        <w:rPr>
          <w:rFonts w:ascii="Times New Roman" w:eastAsia="Calibri" w:hAnsi="Times New Roman" w:cs="Times New Roman"/>
          <w:sz w:val="25"/>
          <w:szCs w:val="25"/>
        </w:rPr>
      </w:pPr>
      <w:r w:rsidRPr="00CE0182">
        <w:rPr>
          <w:rFonts w:ascii="Times New Roman" w:hAnsi="Times New Roman"/>
          <w:color w:val="000000" w:themeColor="text1"/>
          <w:sz w:val="25"/>
          <w:szCs w:val="25"/>
        </w:rPr>
        <w:t>2.6.4. </w:t>
      </w:r>
      <w:r w:rsidR="00664F91" w:rsidRPr="00CE0182">
        <w:rPr>
          <w:rFonts w:ascii="Times New Roman" w:eastAsia="Times New Roman" w:hAnsi="Times New Roman" w:cs="Times New Roman"/>
          <w:sz w:val="25"/>
          <w:szCs w:val="25"/>
          <w:lang w:eastAsia="ru-RU"/>
        </w:rPr>
        <w:t>Требования к предоставлению документов, необходимых для оказания Услуги:</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xml:space="preserve">- текст заявления должен быть написан на русском языке синими </w:t>
      </w:r>
      <w:r w:rsidRPr="00CE0182">
        <w:rPr>
          <w:rFonts w:ascii="Times New Roman" w:eastAsia="Times New Roman" w:hAnsi="Times New Roman" w:cs="Times New Roman"/>
          <w:sz w:val="25"/>
          <w:szCs w:val="25"/>
          <w:lang w:eastAsia="ru-RU"/>
        </w:rPr>
        <w:br/>
        <w:t xml:space="preserve">или черными чернилами, хорошо читаем и разборчивым, фамилия, имя и отчество </w:t>
      </w:r>
      <w:r w:rsidRPr="00CE0182">
        <w:rPr>
          <w:rFonts w:ascii="Times New Roman" w:eastAsia="Times New Roman" w:hAnsi="Times New Roman" w:cs="Times New Roman"/>
          <w:sz w:val="25"/>
          <w:szCs w:val="25"/>
          <w:lang w:eastAsia="ru-RU"/>
        </w:rPr>
        <w:lastRenderedPageBreak/>
        <w:t>заявителя написаны полностью, все обязательные реквизиты в заявлении должны быть заполнены;</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текст заявления может быть оформлен машинописным способом.</w:t>
      </w:r>
    </w:p>
    <w:p w:rsidR="00664F91" w:rsidRPr="00CE0182" w:rsidRDefault="00664F91" w:rsidP="00664F91">
      <w:pPr>
        <w:autoSpaceDE w:val="0"/>
        <w:autoSpaceDN w:val="0"/>
        <w:adjustRightInd w:val="0"/>
        <w:spacing w:after="0" w:line="240" w:lineRule="auto"/>
        <w:ind w:firstLine="709"/>
        <w:jc w:val="both"/>
        <w:rPr>
          <w:rFonts w:ascii="Times New Roman" w:eastAsia="Calibri" w:hAnsi="Times New Roman" w:cs="Times New Roman"/>
          <w:sz w:val="25"/>
          <w:szCs w:val="25"/>
        </w:rPr>
      </w:pPr>
      <w:r w:rsidRPr="00CE0182">
        <w:rPr>
          <w:rFonts w:ascii="Times New Roman" w:eastAsia="Times New Roman" w:hAnsi="Times New Roman" w:cs="Times New Roman"/>
          <w:sz w:val="25"/>
          <w:szCs w:val="25"/>
          <w:lang w:eastAsia="ru-RU"/>
        </w:rPr>
        <w:t xml:space="preserve">Электронные документы представляются в следующих форматах: </w:t>
      </w:r>
      <w:proofErr w:type="spellStart"/>
      <w:r w:rsidRPr="00CE0182">
        <w:rPr>
          <w:rFonts w:ascii="Times New Roman" w:eastAsia="Times New Roman" w:hAnsi="Times New Roman" w:cs="Times New Roman"/>
          <w:sz w:val="25"/>
          <w:szCs w:val="25"/>
          <w:lang w:eastAsia="ru-RU"/>
        </w:rPr>
        <w:t>xml</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doc</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docx</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odt</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xls</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xlsx</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ods</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pdf</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jpg</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jpeg</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zip</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rar</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sig</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png</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bmp</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tiff</w:t>
      </w:r>
      <w:proofErr w:type="spellEnd"/>
      <w:r w:rsidRPr="00CE0182">
        <w:rPr>
          <w:rFonts w:ascii="Times New Roman" w:eastAsia="Times New Roman" w:hAnsi="Times New Roman" w:cs="Times New Roman"/>
          <w:sz w:val="25"/>
          <w:szCs w:val="25"/>
          <w:lang w:eastAsia="ru-RU"/>
        </w:rPr>
        <w:t>.</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CE0182">
        <w:rPr>
          <w:rFonts w:ascii="Times New Roman" w:eastAsia="Times New Roman" w:hAnsi="Times New Roman" w:cs="Times New Roman"/>
          <w:sz w:val="25"/>
          <w:szCs w:val="25"/>
          <w:lang w:eastAsia="ru-RU"/>
        </w:rPr>
        <w:t>dpi</w:t>
      </w:r>
      <w:proofErr w:type="spellEnd"/>
      <w:r w:rsidRPr="00CE0182">
        <w:rPr>
          <w:rFonts w:ascii="Times New Roman" w:eastAsia="Times New Roman" w:hAnsi="Times New Roman" w:cs="Times New Roman"/>
          <w:sz w:val="25"/>
          <w:szCs w:val="25"/>
          <w:lang w:eastAsia="ru-RU"/>
        </w:rPr>
        <w:t xml:space="preserve"> (масштаб 1:1</w:t>
      </w:r>
      <w:proofErr w:type="gramStart"/>
      <w:r w:rsidRPr="00CE0182">
        <w:rPr>
          <w:rFonts w:ascii="Times New Roman" w:eastAsia="Times New Roman" w:hAnsi="Times New Roman" w:cs="Times New Roman"/>
          <w:sz w:val="25"/>
          <w:szCs w:val="25"/>
          <w:lang w:eastAsia="ru-RU"/>
        </w:rPr>
        <w:t>)  с</w:t>
      </w:r>
      <w:proofErr w:type="gramEnd"/>
      <w:r w:rsidRPr="00CE0182">
        <w:rPr>
          <w:rFonts w:ascii="Times New Roman" w:eastAsia="Times New Roman" w:hAnsi="Times New Roman" w:cs="Times New Roman"/>
          <w:sz w:val="25"/>
          <w:szCs w:val="25"/>
          <w:lang w:eastAsia="ru-RU"/>
        </w:rPr>
        <w:t xml:space="preserve"> использованием следующих режимов:</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«черно-белый» (при отсутствии в документе графических изображений и (или) цветного текста);</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«оттенки серого» (при наличии в документе графических изображений, отличных от цветного графического изображения);</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«цветной» или «режим полной цветопередачи» (при наличии                          в документе цветных графических изображений либо цветного текста);</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сохранением всех аутентичных признаков подлинности, а именно: графической подписи лица, печати, углового штампа бланка;</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Электронные документы должны обеспечивать:</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возможность идентифицировать документ и количество листов в документе;</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64F91" w:rsidRPr="00CE0182" w:rsidRDefault="00664F91" w:rsidP="00664F91">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xml:space="preserve">Документы, подлежащие представлению в форматах </w:t>
      </w:r>
      <w:proofErr w:type="spellStart"/>
      <w:r w:rsidRPr="00CE0182">
        <w:rPr>
          <w:rFonts w:ascii="Times New Roman" w:eastAsia="Times New Roman" w:hAnsi="Times New Roman" w:cs="Times New Roman"/>
          <w:sz w:val="25"/>
          <w:szCs w:val="25"/>
          <w:lang w:eastAsia="ru-RU"/>
        </w:rPr>
        <w:t>xls</w:t>
      </w:r>
      <w:proofErr w:type="spellEnd"/>
      <w:r w:rsidRPr="00CE0182">
        <w:rPr>
          <w:rFonts w:ascii="Times New Roman" w:eastAsia="Times New Roman" w:hAnsi="Times New Roman" w:cs="Times New Roman"/>
          <w:sz w:val="25"/>
          <w:szCs w:val="25"/>
          <w:lang w:eastAsia="ru-RU"/>
        </w:rPr>
        <w:t xml:space="preserve">, </w:t>
      </w:r>
      <w:proofErr w:type="spellStart"/>
      <w:r w:rsidRPr="00CE0182">
        <w:rPr>
          <w:rFonts w:ascii="Times New Roman" w:eastAsia="Times New Roman" w:hAnsi="Times New Roman" w:cs="Times New Roman"/>
          <w:sz w:val="25"/>
          <w:szCs w:val="25"/>
          <w:lang w:eastAsia="ru-RU"/>
        </w:rPr>
        <w:t>xlsx</w:t>
      </w:r>
      <w:proofErr w:type="spellEnd"/>
      <w:r w:rsidRPr="00CE0182">
        <w:rPr>
          <w:rFonts w:ascii="Times New Roman" w:eastAsia="Times New Roman" w:hAnsi="Times New Roman" w:cs="Times New Roman"/>
          <w:sz w:val="25"/>
          <w:szCs w:val="25"/>
          <w:lang w:eastAsia="ru-RU"/>
        </w:rPr>
        <w:t xml:space="preserve"> или </w:t>
      </w:r>
      <w:proofErr w:type="spellStart"/>
      <w:r w:rsidRPr="00CE0182">
        <w:rPr>
          <w:rFonts w:ascii="Times New Roman" w:eastAsia="Times New Roman" w:hAnsi="Times New Roman" w:cs="Times New Roman"/>
          <w:sz w:val="25"/>
          <w:szCs w:val="25"/>
          <w:lang w:eastAsia="ru-RU"/>
        </w:rPr>
        <w:t>ods</w:t>
      </w:r>
      <w:proofErr w:type="spellEnd"/>
      <w:r w:rsidRPr="00CE0182">
        <w:rPr>
          <w:rFonts w:ascii="Times New Roman" w:eastAsia="Times New Roman" w:hAnsi="Times New Roman" w:cs="Times New Roman"/>
          <w:sz w:val="25"/>
          <w:szCs w:val="25"/>
          <w:lang w:eastAsia="ru-RU"/>
        </w:rPr>
        <w:t>, формируются в виде отдельного электронного документа.</w:t>
      </w:r>
    </w:p>
    <w:p w:rsidR="00F55CD4" w:rsidRPr="00CE0182" w:rsidRDefault="00F55CD4" w:rsidP="00664F91">
      <w:pPr>
        <w:spacing w:after="0" w:line="240" w:lineRule="auto"/>
        <w:ind w:firstLine="709"/>
        <w:jc w:val="both"/>
        <w:rPr>
          <w:rFonts w:ascii="Times New Roman" w:eastAsia="Times New Roman" w:hAnsi="Times New Roman" w:cs="Times New Roman"/>
          <w:color w:val="000000" w:themeColor="text1"/>
          <w:sz w:val="25"/>
          <w:szCs w:val="25"/>
        </w:rPr>
      </w:pPr>
    </w:p>
    <w:p w:rsidR="00F55CD4" w:rsidRPr="00CE0182" w:rsidRDefault="00F55CD4" w:rsidP="00F55CD4">
      <w:pPr>
        <w:widowControl w:val="0"/>
        <w:spacing w:after="0" w:line="240" w:lineRule="auto"/>
        <w:ind w:firstLine="709"/>
        <w:jc w:val="center"/>
        <w:rPr>
          <w:rFonts w:ascii="Times New Roman" w:eastAsia="Times New Roman" w:hAnsi="Times New Roman" w:cs="Times New Roman"/>
          <w:b/>
          <w:color w:val="000000" w:themeColor="text1"/>
          <w:sz w:val="25"/>
          <w:szCs w:val="25"/>
        </w:rPr>
      </w:pPr>
      <w:bookmarkStart w:id="4" w:name="Par590"/>
      <w:bookmarkEnd w:id="4"/>
      <w:r w:rsidRPr="00CE0182">
        <w:rPr>
          <w:rFonts w:ascii="Times New Roman" w:eastAsia="Times New Roman" w:hAnsi="Times New Roman" w:cs="Times New Roman"/>
          <w:b/>
          <w:color w:val="000000" w:themeColor="text1"/>
          <w:sz w:val="25"/>
          <w:szCs w:val="25"/>
          <w:lang w:eastAsia="ru-RU"/>
        </w:rPr>
        <w:t>2.7. Исчерпывающий перечень оснований для отказа</w:t>
      </w:r>
      <w:r w:rsidRPr="00CE0182">
        <w:rPr>
          <w:rFonts w:ascii="Times New Roman" w:eastAsia="Times New Roman" w:hAnsi="Times New Roman" w:cs="Times New Roman"/>
          <w:b/>
          <w:color w:val="000000" w:themeColor="text1"/>
          <w:sz w:val="25"/>
          <w:szCs w:val="25"/>
          <w:lang w:eastAsia="ru-RU"/>
        </w:rPr>
        <w:br/>
        <w:t>в приеме документов, необходимых для предоставления Услуги</w:t>
      </w: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bookmarkStart w:id="5" w:name="Par608"/>
      <w:bookmarkEnd w:id="5"/>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2.7.1. Основаниями для отказа в приеме документов, необходимых</w:t>
      </w:r>
      <w:r w:rsidRPr="00CE0182">
        <w:rPr>
          <w:rFonts w:ascii="Times New Roman" w:eastAsia="Times New Roman" w:hAnsi="Times New Roman" w:cs="Times New Roman"/>
          <w:color w:val="000000" w:themeColor="text1"/>
          <w:sz w:val="25"/>
          <w:szCs w:val="25"/>
          <w:lang w:eastAsia="ru-RU"/>
        </w:rPr>
        <w:br/>
        <w:t xml:space="preserve">для предоставления Услуги, являются: </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запрос о предоставлении услуги подан в орган</w:t>
      </w:r>
      <w:r w:rsidR="00571D8F" w:rsidRPr="00CE0182">
        <w:rPr>
          <w:rFonts w:ascii="Times New Roman" w:hAnsi="Times New Roman"/>
          <w:color w:val="000000" w:themeColor="text1"/>
          <w:sz w:val="25"/>
          <w:szCs w:val="25"/>
        </w:rPr>
        <w:t xml:space="preserve"> местного самоуправления</w:t>
      </w:r>
      <w:r w:rsidRPr="00CE0182">
        <w:rPr>
          <w:rFonts w:ascii="Times New Roman" w:hAnsi="Times New Roman"/>
          <w:color w:val="000000" w:themeColor="text1"/>
          <w:sz w:val="25"/>
          <w:szCs w:val="25"/>
        </w:rPr>
        <w:t>, в полномочия которого не входит предоставление услуги;</w:t>
      </w:r>
    </w:p>
    <w:p w:rsidR="00F55CD4" w:rsidRPr="00CE0182" w:rsidRDefault="00F55CD4" w:rsidP="00F55CD4">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представленные электронные образы документов не позволяют в полном объеме прочитать текст документа и (или) распознать реквизиты документа;</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olor w:val="000000" w:themeColor="text1"/>
          <w:sz w:val="25"/>
          <w:szCs w:val="25"/>
        </w:rPr>
        <w:t xml:space="preserve">- </w:t>
      </w:r>
      <w:r w:rsidRPr="00CE0182">
        <w:rPr>
          <w:rFonts w:ascii="Times New Roman" w:hAnsi="Times New Roman" w:cs="Times New Roman"/>
          <w:color w:val="000000" w:themeColor="text1"/>
          <w:sz w:val="25"/>
          <w:szCs w:val="25"/>
        </w:rPr>
        <w:t xml:space="preserve">признание усиленной квалифицированной электронной подписи, с использованием которой подписаны </w:t>
      </w:r>
      <w:r w:rsidR="00571D8F" w:rsidRPr="00CE0182">
        <w:rPr>
          <w:rFonts w:ascii="Times New Roman" w:hAnsi="Times New Roman" w:cs="Times New Roman"/>
          <w:color w:val="000000" w:themeColor="text1"/>
          <w:sz w:val="25"/>
          <w:szCs w:val="25"/>
        </w:rPr>
        <w:t>заявление</w:t>
      </w:r>
      <w:r w:rsidRPr="00CE0182">
        <w:rPr>
          <w:rFonts w:ascii="Times New Roman" w:hAnsi="Times New Roman" w:cs="Times New Roman"/>
          <w:color w:val="000000" w:themeColor="text1"/>
          <w:sz w:val="25"/>
          <w:szCs w:val="25"/>
        </w:rPr>
        <w:t xml:space="preserve"> о предоставлении муниципальной услуги и документы, необходимые для предоставления муницип</w:t>
      </w:r>
      <w:r w:rsidR="00571D8F" w:rsidRPr="00CE0182">
        <w:rPr>
          <w:rFonts w:ascii="Times New Roman" w:hAnsi="Times New Roman" w:cs="Times New Roman"/>
          <w:color w:val="000000" w:themeColor="text1"/>
          <w:sz w:val="25"/>
          <w:szCs w:val="25"/>
        </w:rPr>
        <w:t>альной услуги, недействительной.</w:t>
      </w: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bookmarkStart w:id="6" w:name="Par611"/>
      <w:bookmarkEnd w:id="6"/>
      <w:r w:rsidRPr="00CE0182">
        <w:rPr>
          <w:rFonts w:ascii="Times New Roman" w:eastAsia="Times New Roman" w:hAnsi="Times New Roman" w:cs="Times New Roman"/>
          <w:color w:val="000000" w:themeColor="text1"/>
          <w:sz w:val="25"/>
          <w:szCs w:val="25"/>
          <w:lang w:eastAsia="ru-RU"/>
        </w:rPr>
        <w:t xml:space="preserve">2.7.2.  </w:t>
      </w:r>
      <w:r w:rsidR="00571D8F" w:rsidRPr="00CE0182">
        <w:rPr>
          <w:rFonts w:ascii="Times New Roman" w:eastAsia="Times New Roman" w:hAnsi="Times New Roman" w:cs="Times New Roman"/>
          <w:color w:val="000000" w:themeColor="text1"/>
          <w:sz w:val="25"/>
          <w:szCs w:val="25"/>
          <w:lang w:eastAsia="ru-RU"/>
        </w:rPr>
        <w:t>Р</w:t>
      </w:r>
      <w:r w:rsidRPr="00CE0182">
        <w:rPr>
          <w:rFonts w:ascii="Times New Roman" w:eastAsia="Times New Roman" w:hAnsi="Times New Roman" w:cs="Times New Roman"/>
          <w:color w:val="000000" w:themeColor="text1"/>
          <w:sz w:val="25"/>
          <w:szCs w:val="25"/>
          <w:lang w:eastAsia="ru-RU"/>
        </w:rPr>
        <w:t>ешение об отказе в приеме документов, необходимых для предоставления Услуги, подписывается уполномоченным должностным лицом (работником) и выдается (направляется) заявителю с указанием причин отказа не позднее рабоч</w:t>
      </w:r>
      <w:r w:rsidR="00571D8F" w:rsidRPr="00CE0182">
        <w:rPr>
          <w:rFonts w:ascii="Times New Roman" w:eastAsia="Times New Roman" w:hAnsi="Times New Roman" w:cs="Times New Roman"/>
          <w:color w:val="000000" w:themeColor="text1"/>
          <w:sz w:val="25"/>
          <w:szCs w:val="25"/>
          <w:lang w:eastAsia="ru-RU"/>
        </w:rPr>
        <w:t>его</w:t>
      </w:r>
      <w:r w:rsidRPr="00CE0182">
        <w:rPr>
          <w:rFonts w:ascii="Times New Roman" w:eastAsia="Times New Roman" w:hAnsi="Times New Roman" w:cs="Times New Roman"/>
          <w:color w:val="000000" w:themeColor="text1"/>
          <w:sz w:val="25"/>
          <w:szCs w:val="25"/>
          <w:lang w:eastAsia="ru-RU"/>
        </w:rPr>
        <w:t xml:space="preserve"> дня </w:t>
      </w:r>
      <w:r w:rsidR="00571D8F" w:rsidRPr="00CE0182">
        <w:rPr>
          <w:rFonts w:ascii="Times New Roman" w:eastAsia="Times New Roman" w:hAnsi="Times New Roman" w:cs="Times New Roman"/>
          <w:color w:val="000000" w:themeColor="text1"/>
          <w:sz w:val="25"/>
          <w:szCs w:val="25"/>
          <w:lang w:eastAsia="ru-RU"/>
        </w:rPr>
        <w:t>следующего за днем</w:t>
      </w:r>
      <w:r w:rsidRPr="00CE0182">
        <w:rPr>
          <w:rFonts w:ascii="Times New Roman" w:eastAsia="Times New Roman" w:hAnsi="Times New Roman" w:cs="Times New Roman"/>
          <w:color w:val="000000" w:themeColor="text1"/>
          <w:sz w:val="25"/>
          <w:szCs w:val="25"/>
          <w:lang w:eastAsia="ru-RU"/>
        </w:rPr>
        <w:t xml:space="preserve"> получения от заявителя документов, по форме согласно </w:t>
      </w:r>
      <w:hyperlink w:anchor="sub_12000" w:tooltip="#sub_12000" w:history="1">
        <w:r w:rsidRPr="00CE0182">
          <w:rPr>
            <w:rFonts w:ascii="Times New Roman" w:eastAsia="Times New Roman" w:hAnsi="Times New Roman" w:cs="Times New Roman"/>
            <w:color w:val="000000" w:themeColor="text1"/>
            <w:sz w:val="25"/>
            <w:szCs w:val="25"/>
            <w:lang w:eastAsia="ru-RU"/>
          </w:rPr>
          <w:t>приложению № </w:t>
        </w:r>
      </w:hyperlink>
      <w:r w:rsidRPr="00CE0182">
        <w:rPr>
          <w:rFonts w:ascii="Times New Roman" w:eastAsia="Times New Roman" w:hAnsi="Times New Roman" w:cs="Times New Roman"/>
          <w:color w:val="000000" w:themeColor="text1"/>
          <w:sz w:val="25"/>
          <w:szCs w:val="25"/>
          <w:lang w:eastAsia="ru-RU"/>
        </w:rPr>
        <w:t>5 к Административному регламенту.</w:t>
      </w: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2.7.3. В случае подачи запроса в электронной форме с использованием ЕПГУ решение об отказе в приеме документов, необходимых для предоставления Услуги, подписывается уполномоченным должностным лицом (работником) с использованием </w:t>
      </w:r>
      <w:r w:rsidRPr="00CE0182">
        <w:rPr>
          <w:rFonts w:ascii="Times New Roman" w:eastAsia="Times New Roman" w:hAnsi="Times New Roman" w:cs="Times New Roman"/>
          <w:color w:val="000000" w:themeColor="text1"/>
          <w:sz w:val="25"/>
          <w:szCs w:val="25"/>
          <w:lang w:eastAsia="ru-RU"/>
        </w:rPr>
        <w:lastRenderedPageBreak/>
        <w:t>электронной подписи и направляется в «личный кабинет» заявителя на ЕПГУ не позднее рабоч</w:t>
      </w:r>
      <w:r w:rsidR="00BD4FFB" w:rsidRPr="00CE0182">
        <w:rPr>
          <w:rFonts w:ascii="Times New Roman" w:eastAsia="Times New Roman" w:hAnsi="Times New Roman" w:cs="Times New Roman"/>
          <w:color w:val="000000" w:themeColor="text1"/>
          <w:sz w:val="25"/>
          <w:szCs w:val="25"/>
          <w:lang w:eastAsia="ru-RU"/>
        </w:rPr>
        <w:t>его</w:t>
      </w:r>
      <w:r w:rsidRPr="00CE0182">
        <w:rPr>
          <w:rFonts w:ascii="Times New Roman" w:eastAsia="Times New Roman" w:hAnsi="Times New Roman" w:cs="Times New Roman"/>
          <w:color w:val="000000" w:themeColor="text1"/>
          <w:sz w:val="25"/>
          <w:szCs w:val="25"/>
          <w:lang w:eastAsia="ru-RU"/>
        </w:rPr>
        <w:t xml:space="preserve"> дня с</w:t>
      </w:r>
      <w:r w:rsidR="00CB5FA7" w:rsidRPr="00CE0182">
        <w:rPr>
          <w:rFonts w:ascii="Times New Roman" w:eastAsia="Times New Roman" w:hAnsi="Times New Roman" w:cs="Times New Roman"/>
          <w:color w:val="000000" w:themeColor="text1"/>
          <w:sz w:val="25"/>
          <w:szCs w:val="25"/>
          <w:lang w:eastAsia="ru-RU"/>
        </w:rPr>
        <w:t xml:space="preserve">о дня </w:t>
      </w:r>
      <w:r w:rsidRPr="00CE0182">
        <w:rPr>
          <w:rFonts w:ascii="Times New Roman" w:eastAsia="Times New Roman" w:hAnsi="Times New Roman" w:cs="Times New Roman"/>
          <w:color w:val="000000" w:themeColor="text1"/>
          <w:sz w:val="25"/>
          <w:szCs w:val="25"/>
          <w:lang w:eastAsia="ru-RU"/>
        </w:rPr>
        <w:t xml:space="preserve">момента </w:t>
      </w:r>
      <w:r w:rsidR="00CB5FA7" w:rsidRPr="00CE0182">
        <w:rPr>
          <w:rFonts w:ascii="Times New Roman" w:eastAsia="Times New Roman" w:hAnsi="Times New Roman" w:cs="Times New Roman"/>
          <w:color w:val="000000" w:themeColor="text1"/>
          <w:sz w:val="25"/>
          <w:szCs w:val="25"/>
          <w:lang w:eastAsia="ru-RU"/>
        </w:rPr>
        <w:t xml:space="preserve">следующего за днем </w:t>
      </w:r>
      <w:r w:rsidRPr="00CE0182">
        <w:rPr>
          <w:rFonts w:ascii="Times New Roman" w:eastAsia="Times New Roman" w:hAnsi="Times New Roman" w:cs="Times New Roman"/>
          <w:color w:val="000000" w:themeColor="text1"/>
          <w:sz w:val="25"/>
          <w:szCs w:val="25"/>
          <w:lang w:eastAsia="ru-RU"/>
        </w:rPr>
        <w:t>поступления запроса.</w:t>
      </w: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2.7.4.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B15008" w:rsidRPr="00CE0182" w:rsidRDefault="00B15008" w:rsidP="00B15008">
      <w:pPr>
        <w:autoSpaceDE w:val="0"/>
        <w:autoSpaceDN w:val="0"/>
        <w:adjustRightInd w:val="0"/>
        <w:spacing w:after="0" w:line="240" w:lineRule="auto"/>
        <w:jc w:val="center"/>
        <w:outlineLvl w:val="0"/>
        <w:rPr>
          <w:rFonts w:ascii="Times New Roman" w:hAnsi="Times New Roman" w:cs="Times New Roman"/>
          <w:b/>
          <w:bCs/>
          <w:sz w:val="25"/>
          <w:szCs w:val="25"/>
        </w:rPr>
      </w:pPr>
    </w:p>
    <w:p w:rsidR="00B15008" w:rsidRPr="00CE0182" w:rsidRDefault="00B15008" w:rsidP="00B15008">
      <w:pPr>
        <w:pStyle w:val="a4"/>
        <w:numPr>
          <w:ilvl w:val="1"/>
          <w:numId w:val="20"/>
        </w:numPr>
        <w:autoSpaceDE w:val="0"/>
        <w:autoSpaceDN w:val="0"/>
        <w:adjustRightInd w:val="0"/>
        <w:spacing w:after="0" w:line="240" w:lineRule="auto"/>
        <w:jc w:val="center"/>
        <w:outlineLvl w:val="0"/>
        <w:rPr>
          <w:rFonts w:ascii="Times New Roman" w:hAnsi="Times New Roman" w:cs="Times New Roman"/>
          <w:b/>
          <w:bCs/>
          <w:sz w:val="25"/>
          <w:szCs w:val="25"/>
        </w:rPr>
      </w:pPr>
      <w:r w:rsidRPr="00CE0182">
        <w:rPr>
          <w:rFonts w:ascii="Times New Roman" w:hAnsi="Times New Roman" w:cs="Times New Roman"/>
          <w:b/>
          <w:bCs/>
          <w:sz w:val="25"/>
          <w:szCs w:val="25"/>
        </w:rPr>
        <w:t>Исчерпывающий перечень оснований для отказа в приеме</w:t>
      </w:r>
    </w:p>
    <w:p w:rsidR="00B15008" w:rsidRPr="00CE0182" w:rsidRDefault="00B15008" w:rsidP="00B15008">
      <w:pPr>
        <w:autoSpaceDE w:val="0"/>
        <w:autoSpaceDN w:val="0"/>
        <w:adjustRightInd w:val="0"/>
        <w:spacing w:after="0" w:line="240" w:lineRule="auto"/>
        <w:jc w:val="center"/>
        <w:rPr>
          <w:rFonts w:ascii="Times New Roman" w:hAnsi="Times New Roman" w:cs="Times New Roman"/>
          <w:b/>
          <w:bCs/>
          <w:sz w:val="25"/>
          <w:szCs w:val="25"/>
        </w:rPr>
      </w:pPr>
      <w:r w:rsidRPr="00CE0182">
        <w:rPr>
          <w:rFonts w:ascii="Times New Roman" w:hAnsi="Times New Roman" w:cs="Times New Roman"/>
          <w:b/>
          <w:bCs/>
          <w:sz w:val="25"/>
          <w:szCs w:val="25"/>
        </w:rPr>
        <w:t>документов, необходимых для предоставления</w:t>
      </w:r>
    </w:p>
    <w:p w:rsidR="00B15008" w:rsidRPr="00CE0182" w:rsidRDefault="00B15008" w:rsidP="00B15008">
      <w:pPr>
        <w:autoSpaceDE w:val="0"/>
        <w:autoSpaceDN w:val="0"/>
        <w:adjustRightInd w:val="0"/>
        <w:spacing w:after="0" w:line="240" w:lineRule="auto"/>
        <w:jc w:val="center"/>
        <w:rPr>
          <w:rFonts w:ascii="Times New Roman" w:hAnsi="Times New Roman" w:cs="Times New Roman"/>
          <w:b/>
          <w:bCs/>
          <w:sz w:val="25"/>
          <w:szCs w:val="25"/>
        </w:rPr>
      </w:pPr>
      <w:r w:rsidRPr="00CE0182">
        <w:rPr>
          <w:rFonts w:ascii="Times New Roman" w:hAnsi="Times New Roman" w:cs="Times New Roman"/>
          <w:b/>
          <w:bCs/>
          <w:sz w:val="25"/>
          <w:szCs w:val="25"/>
        </w:rPr>
        <w:t>муниципальной услуги</w:t>
      </w:r>
    </w:p>
    <w:p w:rsidR="00B15008" w:rsidRPr="00CE0182" w:rsidRDefault="00B15008" w:rsidP="00B15008">
      <w:pPr>
        <w:autoSpaceDE w:val="0"/>
        <w:autoSpaceDN w:val="0"/>
        <w:adjustRightInd w:val="0"/>
        <w:spacing w:after="0" w:line="240" w:lineRule="auto"/>
        <w:jc w:val="both"/>
        <w:rPr>
          <w:rFonts w:ascii="Times New Roman" w:hAnsi="Times New Roman" w:cs="Times New Roman"/>
          <w:sz w:val="25"/>
          <w:szCs w:val="25"/>
        </w:rPr>
      </w:pPr>
    </w:p>
    <w:p w:rsidR="0082425B" w:rsidRPr="0082425B" w:rsidRDefault="00B15008" w:rsidP="0082425B">
      <w:pPr>
        <w:autoSpaceDE w:val="0"/>
        <w:autoSpaceDN w:val="0"/>
        <w:adjustRightInd w:val="0"/>
        <w:spacing w:after="0" w:line="240" w:lineRule="auto"/>
        <w:ind w:firstLine="540"/>
        <w:jc w:val="both"/>
        <w:rPr>
          <w:rFonts w:ascii="Times New Roman" w:hAnsi="Times New Roman" w:cs="Times New Roman"/>
          <w:sz w:val="26"/>
          <w:szCs w:val="26"/>
        </w:rPr>
      </w:pPr>
      <w:r w:rsidRPr="0082425B">
        <w:rPr>
          <w:rFonts w:ascii="Times New Roman" w:hAnsi="Times New Roman" w:cs="Times New Roman"/>
          <w:sz w:val="26"/>
          <w:szCs w:val="26"/>
        </w:rPr>
        <w:t xml:space="preserve">2.8.1 Исчерпывающий перечень оснований для отказа в приеме документов, указанных в </w:t>
      </w:r>
      <w:hyperlink r:id="rId14" w:history="1">
        <w:r w:rsidRPr="0082425B">
          <w:rPr>
            <w:rFonts w:ascii="Times New Roman" w:hAnsi="Times New Roman" w:cs="Times New Roman"/>
            <w:color w:val="0000FF"/>
            <w:sz w:val="26"/>
            <w:szCs w:val="26"/>
          </w:rPr>
          <w:t>пункте 2.10</w:t>
        </w:r>
      </w:hyperlink>
      <w:r w:rsidRPr="0082425B">
        <w:rPr>
          <w:rFonts w:ascii="Times New Roman" w:hAnsi="Times New Roman" w:cs="Times New Roman"/>
          <w:sz w:val="26"/>
          <w:szCs w:val="26"/>
        </w:rPr>
        <w:t xml:space="preserve"> настоящего Административного регламента, в том числе представленных в электронной форме:</w:t>
      </w:r>
      <w:r w:rsidR="0082425B" w:rsidRPr="0082425B">
        <w:rPr>
          <w:rFonts w:ascii="Times New Roman" w:hAnsi="Times New Roman" w:cs="Times New Roman"/>
          <w:sz w:val="26"/>
          <w:szCs w:val="26"/>
        </w:rPr>
        <w:t xml:space="preserve"> </w:t>
      </w:r>
    </w:p>
    <w:p w:rsidR="0082425B" w:rsidRPr="0082425B" w:rsidRDefault="0082425B" w:rsidP="0082425B">
      <w:pPr>
        <w:autoSpaceDE w:val="0"/>
        <w:autoSpaceDN w:val="0"/>
        <w:adjustRightInd w:val="0"/>
        <w:spacing w:after="0" w:line="240" w:lineRule="auto"/>
        <w:ind w:firstLine="540"/>
        <w:jc w:val="both"/>
        <w:rPr>
          <w:rFonts w:ascii="Times New Roman" w:hAnsi="Times New Roman" w:cs="Times New Roman"/>
          <w:sz w:val="26"/>
          <w:szCs w:val="26"/>
        </w:rPr>
      </w:pPr>
      <w:r w:rsidRPr="0082425B">
        <w:rPr>
          <w:rFonts w:ascii="Times New Roman" w:hAnsi="Times New Roman" w:cs="Times New Roman"/>
          <w:sz w:val="26"/>
          <w:szCs w:val="26"/>
        </w:rPr>
        <w:t>1. Ходатайство направляется заинтересованным лицом в исполнительный орган государственной власти или орган местного самоуправления, уполномоченные на рассмотрение этого ходатайства.</w:t>
      </w:r>
    </w:p>
    <w:p w:rsidR="0082425B" w:rsidRPr="0082425B" w:rsidRDefault="0082425B" w:rsidP="0082425B">
      <w:pPr>
        <w:autoSpaceDE w:val="0"/>
        <w:autoSpaceDN w:val="0"/>
        <w:adjustRightInd w:val="0"/>
        <w:spacing w:after="0" w:line="240" w:lineRule="auto"/>
        <w:ind w:firstLine="540"/>
        <w:jc w:val="both"/>
        <w:rPr>
          <w:rFonts w:ascii="Times New Roman" w:hAnsi="Times New Roman" w:cs="Times New Roman"/>
          <w:sz w:val="26"/>
          <w:szCs w:val="26"/>
        </w:rPr>
      </w:pPr>
      <w:r w:rsidRPr="0082425B">
        <w:rPr>
          <w:rFonts w:ascii="Times New Roman" w:hAnsi="Times New Roman" w:cs="Times New Roman"/>
          <w:sz w:val="26"/>
          <w:szCs w:val="26"/>
        </w:rPr>
        <w:t>2. В рассмотрении ходатайства может быть отказано в случае, если:</w:t>
      </w:r>
    </w:p>
    <w:p w:rsidR="0082425B" w:rsidRPr="0082425B" w:rsidRDefault="0082425B" w:rsidP="0082425B">
      <w:pPr>
        <w:autoSpaceDE w:val="0"/>
        <w:autoSpaceDN w:val="0"/>
        <w:adjustRightInd w:val="0"/>
        <w:spacing w:after="0" w:line="240" w:lineRule="auto"/>
        <w:ind w:firstLine="540"/>
        <w:jc w:val="both"/>
        <w:rPr>
          <w:rFonts w:ascii="Times New Roman" w:hAnsi="Times New Roman" w:cs="Times New Roman"/>
          <w:sz w:val="26"/>
          <w:szCs w:val="26"/>
        </w:rPr>
      </w:pPr>
      <w:r w:rsidRPr="0082425B">
        <w:rPr>
          <w:rFonts w:ascii="Times New Roman" w:hAnsi="Times New Roman" w:cs="Times New Roman"/>
          <w:sz w:val="26"/>
          <w:szCs w:val="26"/>
        </w:rPr>
        <w:t>1) с ходатайством обратилось ненадлежащее лицо;</w:t>
      </w:r>
    </w:p>
    <w:p w:rsidR="0082425B" w:rsidRPr="0082425B" w:rsidRDefault="0082425B" w:rsidP="0082425B">
      <w:pPr>
        <w:autoSpaceDE w:val="0"/>
        <w:autoSpaceDN w:val="0"/>
        <w:adjustRightInd w:val="0"/>
        <w:spacing w:after="0" w:line="240" w:lineRule="auto"/>
        <w:ind w:firstLine="540"/>
        <w:jc w:val="both"/>
        <w:rPr>
          <w:rFonts w:ascii="Times New Roman" w:hAnsi="Times New Roman" w:cs="Times New Roman"/>
          <w:sz w:val="24"/>
          <w:szCs w:val="24"/>
        </w:rPr>
      </w:pPr>
      <w:r w:rsidRPr="0082425B">
        <w:rPr>
          <w:rFonts w:ascii="Times New Roman" w:hAnsi="Times New Roman" w:cs="Times New Roman"/>
          <w:sz w:val="26"/>
          <w:szCs w:val="26"/>
        </w:rPr>
        <w:t xml:space="preserve">2) к ходатайству приложены документы, состав, форма или содержание которых не соответствует требованиям земельного </w:t>
      </w:r>
      <w:hyperlink r:id="rId15" w:history="1">
        <w:r w:rsidRPr="0082425B">
          <w:rPr>
            <w:rFonts w:ascii="Times New Roman" w:hAnsi="Times New Roman" w:cs="Times New Roman"/>
            <w:color w:val="0000FF"/>
            <w:sz w:val="26"/>
            <w:szCs w:val="26"/>
          </w:rPr>
          <w:t>законодательства</w:t>
        </w:r>
      </w:hyperlink>
      <w:r w:rsidRPr="0082425B">
        <w:rPr>
          <w:rFonts w:ascii="Times New Roman" w:hAnsi="Times New Roman" w:cs="Times New Roman"/>
          <w:sz w:val="24"/>
          <w:szCs w:val="24"/>
        </w:rPr>
        <w:t>.</w:t>
      </w:r>
    </w:p>
    <w:p w:rsidR="00B15008" w:rsidRPr="00CE0182" w:rsidRDefault="00B15008" w:rsidP="00B15008">
      <w:pPr>
        <w:autoSpaceDE w:val="0"/>
        <w:autoSpaceDN w:val="0"/>
        <w:adjustRightInd w:val="0"/>
        <w:spacing w:after="0" w:line="240" w:lineRule="auto"/>
        <w:ind w:firstLine="540"/>
        <w:jc w:val="both"/>
        <w:rPr>
          <w:rFonts w:ascii="Times New Roman" w:hAnsi="Times New Roman" w:cs="Times New Roman"/>
          <w:sz w:val="25"/>
          <w:szCs w:val="25"/>
        </w:rPr>
      </w:pPr>
    </w:p>
    <w:p w:rsidR="00F55CD4" w:rsidRPr="00CE0182" w:rsidRDefault="00F55CD4" w:rsidP="00F55CD4">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F55CD4" w:rsidRPr="00CE0182" w:rsidRDefault="00F55CD4" w:rsidP="00F55CD4">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w:t>
      </w:r>
      <w:r w:rsidR="00B15008" w:rsidRPr="00CE0182">
        <w:rPr>
          <w:rFonts w:ascii="Times New Roman" w:eastAsia="Times New Roman" w:hAnsi="Times New Roman" w:cs="Times New Roman"/>
          <w:b/>
          <w:color w:val="000000" w:themeColor="text1"/>
          <w:sz w:val="25"/>
          <w:szCs w:val="25"/>
          <w:lang w:eastAsia="ru-RU"/>
        </w:rPr>
        <w:t>9</w:t>
      </w:r>
      <w:r w:rsidRPr="00CE0182">
        <w:rPr>
          <w:rFonts w:ascii="Times New Roman" w:eastAsia="Times New Roman" w:hAnsi="Times New Roman" w:cs="Times New Roman"/>
          <w:b/>
          <w:color w:val="000000" w:themeColor="text1"/>
          <w:sz w:val="25"/>
          <w:szCs w:val="25"/>
          <w:lang w:eastAsia="ru-RU"/>
        </w:rPr>
        <w:t>. Исчерпывающий перечень оснований для приостановления</w:t>
      </w:r>
      <w:r w:rsidRPr="00CE0182">
        <w:rPr>
          <w:rFonts w:ascii="Times New Roman" w:eastAsia="Times New Roman" w:hAnsi="Times New Roman" w:cs="Times New Roman"/>
          <w:b/>
          <w:color w:val="000000" w:themeColor="text1"/>
          <w:sz w:val="25"/>
          <w:szCs w:val="25"/>
          <w:lang w:eastAsia="ru-RU"/>
        </w:rPr>
        <w:br/>
        <w:t>предоставления Услуги или отказа в предоставлении Услуги</w:t>
      </w:r>
    </w:p>
    <w:p w:rsidR="00F55CD4" w:rsidRPr="00CE0182" w:rsidRDefault="00F55CD4" w:rsidP="00F55CD4">
      <w:pPr>
        <w:widowControl w:val="0"/>
        <w:spacing w:after="0" w:line="240" w:lineRule="auto"/>
        <w:ind w:firstLine="540"/>
        <w:jc w:val="center"/>
        <w:rPr>
          <w:rFonts w:ascii="Times New Roman" w:eastAsia="Times New Roman" w:hAnsi="Times New Roman" w:cs="Times New Roman"/>
          <w:color w:val="000000" w:themeColor="text1"/>
          <w:sz w:val="25"/>
          <w:szCs w:val="25"/>
        </w:rPr>
      </w:pP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bookmarkStart w:id="7" w:name="Par619"/>
      <w:bookmarkEnd w:id="7"/>
      <w:r w:rsidRPr="00CE0182">
        <w:rPr>
          <w:rFonts w:ascii="Times New Roman" w:eastAsia="Times New Roman" w:hAnsi="Times New Roman" w:cs="Times New Roman"/>
          <w:color w:val="000000" w:themeColor="text1"/>
          <w:sz w:val="25"/>
          <w:szCs w:val="25"/>
          <w:lang w:eastAsia="ru-RU"/>
        </w:rPr>
        <w:t>2.</w:t>
      </w:r>
      <w:r w:rsidR="00B15008" w:rsidRPr="00CE0182">
        <w:rPr>
          <w:rFonts w:ascii="Times New Roman" w:eastAsia="Times New Roman" w:hAnsi="Times New Roman" w:cs="Times New Roman"/>
          <w:color w:val="000000" w:themeColor="text1"/>
          <w:sz w:val="25"/>
          <w:szCs w:val="25"/>
          <w:lang w:eastAsia="ru-RU"/>
        </w:rPr>
        <w:t>9</w:t>
      </w:r>
      <w:r w:rsidRPr="00CE0182">
        <w:rPr>
          <w:rFonts w:ascii="Times New Roman" w:eastAsia="Times New Roman" w:hAnsi="Times New Roman" w:cs="Times New Roman"/>
          <w:color w:val="000000" w:themeColor="text1"/>
          <w:sz w:val="25"/>
          <w:szCs w:val="25"/>
          <w:lang w:eastAsia="ru-RU"/>
        </w:rPr>
        <w:t xml:space="preserve">.1. Оснований для приостановления предоставления Услуги </w:t>
      </w:r>
      <w:r w:rsidRPr="00CE0182">
        <w:rPr>
          <w:rFonts w:ascii="Times New Roman" w:hAnsi="Times New Roman" w:cs="Times New Roman"/>
          <w:color w:val="000000" w:themeColor="text1"/>
          <w:sz w:val="25"/>
          <w:szCs w:val="25"/>
        </w:rPr>
        <w:t>законодательством Российской Федерации не предусмотрено.</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2.</w:t>
      </w:r>
      <w:r w:rsidR="00B15008" w:rsidRPr="00CE0182">
        <w:rPr>
          <w:rFonts w:ascii="Times New Roman" w:hAnsi="Times New Roman" w:cs="Times New Roman"/>
          <w:color w:val="000000" w:themeColor="text1"/>
          <w:sz w:val="25"/>
          <w:szCs w:val="25"/>
        </w:rPr>
        <w:t>9</w:t>
      </w:r>
      <w:r w:rsidRPr="00CE0182">
        <w:rPr>
          <w:rFonts w:ascii="Times New Roman" w:hAnsi="Times New Roman" w:cs="Times New Roman"/>
          <w:color w:val="000000" w:themeColor="text1"/>
          <w:sz w:val="25"/>
          <w:szCs w:val="25"/>
        </w:rPr>
        <w:t>.2. Основаниями для отказа в предоставлении муниципальной услуги являются:</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1)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 или ограничения на отнесение земель или земельных участков в составе таких земель к определенной категории </w:t>
      </w:r>
      <w:proofErr w:type="gramStart"/>
      <w:r w:rsidRPr="00CE0182">
        <w:rPr>
          <w:rFonts w:ascii="Times New Roman" w:hAnsi="Times New Roman" w:cs="Times New Roman"/>
          <w:color w:val="000000" w:themeColor="text1"/>
          <w:sz w:val="25"/>
          <w:szCs w:val="25"/>
        </w:rPr>
        <w:t>земель</w:t>
      </w:r>
      <w:proofErr w:type="gramEnd"/>
      <w:r w:rsidRPr="00CE0182">
        <w:rPr>
          <w:rFonts w:ascii="Times New Roman" w:hAnsi="Times New Roman" w:cs="Times New Roman"/>
          <w:color w:val="000000" w:themeColor="text1"/>
          <w:sz w:val="25"/>
          <w:szCs w:val="25"/>
        </w:rPr>
        <w:t xml:space="preserve"> либо запрета на отнесение к определенной категории;</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F55CD4" w:rsidRPr="00CE0182" w:rsidRDefault="00F55CD4" w:rsidP="00F55CD4">
      <w:pPr>
        <w:spacing w:after="0" w:line="240" w:lineRule="auto"/>
        <w:ind w:firstLine="709"/>
        <w:jc w:val="both"/>
        <w:rPr>
          <w:rFonts w:ascii="Times New Roman" w:hAnsi="Times New Roman" w:cs="Times New Roman"/>
          <w:color w:val="000000" w:themeColor="text1"/>
          <w:sz w:val="25"/>
          <w:szCs w:val="25"/>
        </w:rPr>
      </w:pPr>
    </w:p>
    <w:p w:rsidR="00F55CD4" w:rsidRPr="00CE0182" w:rsidRDefault="00B15008" w:rsidP="00F55CD4">
      <w:pPr>
        <w:widowControl w:val="0"/>
        <w:spacing w:after="0" w:line="240" w:lineRule="auto"/>
        <w:ind w:firstLine="540"/>
        <w:jc w:val="center"/>
        <w:rPr>
          <w:rFonts w:ascii="Times New Roman" w:eastAsia="Times New Roman" w:hAnsi="Times New Roman" w:cs="Arial"/>
          <w:b/>
          <w:color w:val="000000" w:themeColor="text1"/>
          <w:sz w:val="25"/>
          <w:szCs w:val="25"/>
        </w:rPr>
      </w:pPr>
      <w:bookmarkStart w:id="8" w:name="Par629"/>
      <w:bookmarkEnd w:id="8"/>
      <w:r w:rsidRPr="00CE0182">
        <w:rPr>
          <w:rFonts w:ascii="Times New Roman" w:eastAsia="Times New Roman" w:hAnsi="Times New Roman" w:cs="Arial"/>
          <w:b/>
          <w:color w:val="000000" w:themeColor="text1"/>
          <w:sz w:val="25"/>
          <w:szCs w:val="25"/>
          <w:lang w:eastAsia="ru-RU"/>
        </w:rPr>
        <w:t>2.10</w:t>
      </w:r>
      <w:r w:rsidR="00F55CD4" w:rsidRPr="00CE0182">
        <w:rPr>
          <w:rFonts w:ascii="Times New Roman" w:eastAsia="Times New Roman" w:hAnsi="Times New Roman" w:cs="Arial"/>
          <w:b/>
          <w:color w:val="000000" w:themeColor="text1"/>
          <w:sz w:val="25"/>
          <w:szCs w:val="25"/>
          <w:lang w:eastAsia="ru-RU"/>
        </w:rPr>
        <w:t>. Размер платы, взимаемой с заявителя</w:t>
      </w:r>
      <w:r w:rsidR="00F55CD4" w:rsidRPr="00CE0182">
        <w:rPr>
          <w:rFonts w:ascii="Times New Roman" w:eastAsia="Times New Roman" w:hAnsi="Times New Roman" w:cs="Arial"/>
          <w:b/>
          <w:color w:val="000000" w:themeColor="text1"/>
          <w:sz w:val="25"/>
          <w:szCs w:val="25"/>
          <w:lang w:eastAsia="ru-RU"/>
        </w:rPr>
        <w:br/>
        <w:t>при предоставлении Услуги, и способы ее взимания</w:t>
      </w:r>
    </w:p>
    <w:p w:rsidR="00F55CD4" w:rsidRPr="00CE0182" w:rsidRDefault="00F55CD4" w:rsidP="00F55CD4">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2.</w:t>
      </w:r>
      <w:r w:rsidR="00B15008" w:rsidRPr="00CE0182">
        <w:rPr>
          <w:rFonts w:ascii="Times New Roman" w:eastAsia="Times New Roman" w:hAnsi="Times New Roman" w:cs="Times New Roman"/>
          <w:color w:val="000000" w:themeColor="text1"/>
          <w:sz w:val="25"/>
          <w:szCs w:val="25"/>
          <w:lang w:eastAsia="ru-RU"/>
        </w:rPr>
        <w:t>10</w:t>
      </w:r>
      <w:r w:rsidRPr="00CE0182">
        <w:rPr>
          <w:rFonts w:ascii="Times New Roman" w:eastAsia="Times New Roman" w:hAnsi="Times New Roman" w:cs="Times New Roman"/>
          <w:color w:val="000000" w:themeColor="text1"/>
          <w:sz w:val="25"/>
          <w:szCs w:val="25"/>
          <w:lang w:eastAsia="ru-RU"/>
        </w:rPr>
        <w:t>.1. Предоставление Услуги осуществляется бесплатно.</w:t>
      </w:r>
    </w:p>
    <w:p w:rsidR="00F55CD4" w:rsidRPr="00CE0182" w:rsidRDefault="00F55CD4" w:rsidP="00F55CD4">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F55CD4" w:rsidRPr="00CE0182" w:rsidRDefault="00F55CD4" w:rsidP="00F55CD4">
      <w:pPr>
        <w:spacing w:after="0" w:line="240" w:lineRule="auto"/>
        <w:jc w:val="center"/>
        <w:outlineLvl w:val="0"/>
        <w:rPr>
          <w:rFonts w:ascii="Times New Roman" w:hAnsi="Times New Roman"/>
          <w:b/>
          <w:bCs/>
          <w:color w:val="000000" w:themeColor="text1"/>
          <w:sz w:val="25"/>
          <w:szCs w:val="25"/>
        </w:rPr>
      </w:pPr>
      <w:r w:rsidRPr="00CE0182">
        <w:rPr>
          <w:rFonts w:ascii="Times New Roman" w:hAnsi="Times New Roman"/>
          <w:b/>
          <w:bCs/>
          <w:color w:val="000000" w:themeColor="text1"/>
          <w:sz w:val="25"/>
          <w:szCs w:val="25"/>
        </w:rPr>
        <w:t>2.1</w:t>
      </w:r>
      <w:r w:rsidR="00B15008" w:rsidRPr="00CE0182">
        <w:rPr>
          <w:rFonts w:ascii="Times New Roman" w:hAnsi="Times New Roman"/>
          <w:b/>
          <w:bCs/>
          <w:color w:val="000000" w:themeColor="text1"/>
          <w:sz w:val="25"/>
          <w:szCs w:val="25"/>
        </w:rPr>
        <w:t>1</w:t>
      </w:r>
      <w:r w:rsidRPr="00CE0182">
        <w:rPr>
          <w:rFonts w:ascii="Times New Roman" w:hAnsi="Times New Roman"/>
          <w:b/>
          <w:bCs/>
          <w:color w:val="000000" w:themeColor="text1"/>
          <w:sz w:val="25"/>
          <w:szCs w:val="25"/>
        </w:rPr>
        <w:t xml:space="preserve">. Максимальный срок ожидания в очереди при подаче запроса о </w:t>
      </w:r>
    </w:p>
    <w:p w:rsidR="00F55CD4" w:rsidRPr="00CE0182" w:rsidRDefault="00F55CD4" w:rsidP="00F55CD4">
      <w:pPr>
        <w:spacing w:after="0" w:line="240" w:lineRule="auto"/>
        <w:jc w:val="center"/>
        <w:outlineLvl w:val="0"/>
        <w:rPr>
          <w:rFonts w:ascii="Times New Roman" w:hAnsi="Times New Roman"/>
          <w:b/>
          <w:bCs/>
          <w:color w:val="000000" w:themeColor="text1"/>
          <w:sz w:val="25"/>
          <w:szCs w:val="25"/>
        </w:rPr>
      </w:pPr>
      <w:r w:rsidRPr="00CE0182">
        <w:rPr>
          <w:rFonts w:ascii="Times New Roman" w:hAnsi="Times New Roman"/>
          <w:b/>
          <w:bCs/>
          <w:color w:val="000000" w:themeColor="text1"/>
          <w:sz w:val="25"/>
          <w:szCs w:val="25"/>
        </w:rPr>
        <w:t>предоставлении Услуги и при получении результата предоставления Услуги</w:t>
      </w:r>
    </w:p>
    <w:p w:rsidR="00F55CD4" w:rsidRPr="00CE0182" w:rsidRDefault="00F55CD4" w:rsidP="00F55CD4">
      <w:pPr>
        <w:spacing w:after="0" w:line="240" w:lineRule="auto"/>
        <w:jc w:val="center"/>
        <w:outlineLvl w:val="0"/>
        <w:rPr>
          <w:rFonts w:ascii="Times New Roman" w:hAnsi="Times New Roman"/>
          <w:b/>
          <w:bCs/>
          <w:color w:val="000000" w:themeColor="text1"/>
          <w:sz w:val="25"/>
          <w:szCs w:val="25"/>
        </w:rPr>
      </w:pPr>
    </w:p>
    <w:p w:rsidR="00F55CD4" w:rsidRPr="00CE0182" w:rsidRDefault="00F55CD4" w:rsidP="00F55CD4">
      <w:pPr>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2.1</w:t>
      </w:r>
      <w:r w:rsidR="00B15008" w:rsidRPr="00CE0182">
        <w:rPr>
          <w:rFonts w:ascii="Times New Roman" w:hAnsi="Times New Roman"/>
          <w:bCs/>
          <w:color w:val="000000" w:themeColor="text1"/>
          <w:sz w:val="25"/>
          <w:szCs w:val="25"/>
        </w:rPr>
        <w:t>1</w:t>
      </w:r>
      <w:r w:rsidRPr="00CE0182">
        <w:rPr>
          <w:rFonts w:ascii="Times New Roman" w:hAnsi="Times New Roman"/>
          <w:bCs/>
          <w:color w:val="000000" w:themeColor="text1"/>
          <w:sz w:val="25"/>
          <w:szCs w:val="25"/>
        </w:rPr>
        <w:t xml:space="preserve">.1. Срок ожидания в очереди при подаче запроса о предоставлении </w:t>
      </w:r>
      <w:r w:rsidRPr="00CE0182">
        <w:rPr>
          <w:rFonts w:ascii="Times New Roman" w:hAnsi="Times New Roman"/>
          <w:color w:val="000000" w:themeColor="text1"/>
          <w:sz w:val="25"/>
          <w:szCs w:val="25"/>
        </w:rPr>
        <w:t>У</w:t>
      </w:r>
      <w:r w:rsidRPr="00CE0182">
        <w:rPr>
          <w:rFonts w:ascii="Times New Roman" w:hAnsi="Times New Roman"/>
          <w:bCs/>
          <w:color w:val="000000" w:themeColor="text1"/>
          <w:sz w:val="25"/>
          <w:szCs w:val="25"/>
        </w:rPr>
        <w:t>слуги, и при получении результата предоставления Услуги не должен превышать 15 минут.</w:t>
      </w:r>
    </w:p>
    <w:p w:rsidR="00F55CD4" w:rsidRPr="00CE0182" w:rsidRDefault="00F55CD4" w:rsidP="00F55CD4">
      <w:pPr>
        <w:spacing w:after="0" w:line="240" w:lineRule="auto"/>
        <w:jc w:val="center"/>
        <w:outlineLvl w:val="0"/>
        <w:rPr>
          <w:rFonts w:ascii="Times New Roman" w:hAnsi="Times New Roman"/>
          <w:b/>
          <w:color w:val="000000" w:themeColor="text1"/>
          <w:sz w:val="25"/>
          <w:szCs w:val="25"/>
        </w:rPr>
      </w:pPr>
    </w:p>
    <w:p w:rsidR="002E52E4" w:rsidRDefault="002E52E4" w:rsidP="00F55CD4">
      <w:pPr>
        <w:spacing w:after="0" w:line="240" w:lineRule="auto"/>
        <w:jc w:val="center"/>
        <w:outlineLvl w:val="0"/>
        <w:rPr>
          <w:rFonts w:ascii="Times New Roman" w:hAnsi="Times New Roman"/>
          <w:b/>
          <w:color w:val="000000" w:themeColor="text1"/>
          <w:sz w:val="25"/>
          <w:szCs w:val="25"/>
        </w:rPr>
      </w:pPr>
    </w:p>
    <w:p w:rsidR="00F55CD4" w:rsidRPr="00CE0182" w:rsidRDefault="00F55CD4" w:rsidP="00F55CD4">
      <w:pPr>
        <w:spacing w:after="0" w:line="240" w:lineRule="auto"/>
        <w:jc w:val="center"/>
        <w:outlineLvl w:val="0"/>
        <w:rPr>
          <w:rFonts w:ascii="Times New Roman" w:hAnsi="Times New Roman"/>
          <w:b/>
          <w:color w:val="000000" w:themeColor="text1"/>
          <w:sz w:val="25"/>
          <w:szCs w:val="25"/>
        </w:rPr>
      </w:pPr>
      <w:r w:rsidRPr="00CE0182">
        <w:rPr>
          <w:rFonts w:ascii="Times New Roman" w:hAnsi="Times New Roman"/>
          <w:b/>
          <w:color w:val="000000" w:themeColor="text1"/>
          <w:sz w:val="25"/>
          <w:szCs w:val="25"/>
        </w:rPr>
        <w:lastRenderedPageBreak/>
        <w:t>2.1</w:t>
      </w:r>
      <w:r w:rsidR="00B15008" w:rsidRPr="00CE0182">
        <w:rPr>
          <w:rFonts w:ascii="Times New Roman" w:hAnsi="Times New Roman"/>
          <w:b/>
          <w:color w:val="000000" w:themeColor="text1"/>
          <w:sz w:val="25"/>
          <w:szCs w:val="25"/>
        </w:rPr>
        <w:t>2</w:t>
      </w:r>
      <w:r w:rsidRPr="00CE0182">
        <w:rPr>
          <w:rFonts w:ascii="Times New Roman" w:hAnsi="Times New Roman"/>
          <w:b/>
          <w:color w:val="000000" w:themeColor="text1"/>
          <w:sz w:val="25"/>
          <w:szCs w:val="25"/>
        </w:rPr>
        <w:t>. Срок регистрации запроса заявителя о предоставлении Услуги</w:t>
      </w:r>
    </w:p>
    <w:p w:rsidR="00F55CD4" w:rsidRPr="00CE0182" w:rsidRDefault="00F55CD4" w:rsidP="00F55CD4">
      <w:pPr>
        <w:spacing w:after="0" w:line="240" w:lineRule="auto"/>
        <w:jc w:val="both"/>
        <w:rPr>
          <w:rFonts w:ascii="Times New Roman" w:hAnsi="Times New Roman"/>
          <w:color w:val="000000" w:themeColor="text1"/>
          <w:sz w:val="25"/>
          <w:szCs w:val="25"/>
        </w:rPr>
      </w:pPr>
    </w:p>
    <w:p w:rsidR="00F55CD4" w:rsidRPr="00CE0182" w:rsidRDefault="00F55CD4" w:rsidP="00F55CD4">
      <w:pPr>
        <w:spacing w:after="0" w:line="240" w:lineRule="auto"/>
        <w:ind w:firstLine="540"/>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2.1</w:t>
      </w:r>
      <w:r w:rsidR="00B15008" w:rsidRPr="00CE0182">
        <w:rPr>
          <w:rFonts w:ascii="Times New Roman" w:hAnsi="Times New Roman"/>
          <w:color w:val="000000" w:themeColor="text1"/>
          <w:sz w:val="25"/>
          <w:szCs w:val="25"/>
        </w:rPr>
        <w:t>2</w:t>
      </w:r>
      <w:r w:rsidRPr="00CE0182">
        <w:rPr>
          <w:rFonts w:ascii="Times New Roman" w:hAnsi="Times New Roman"/>
          <w:color w:val="000000" w:themeColor="text1"/>
          <w:sz w:val="25"/>
          <w:szCs w:val="25"/>
        </w:rPr>
        <w:t xml:space="preserve">.1. При личном обращении заявителя в Уполномоченный орган </w:t>
      </w:r>
      <w:r w:rsidRPr="00CE0182">
        <w:rPr>
          <w:rFonts w:ascii="Times New Roman" w:hAnsi="Times New Roman"/>
          <w:color w:val="000000" w:themeColor="text1"/>
          <w:sz w:val="25"/>
          <w:szCs w:val="25"/>
        </w:rPr>
        <w:br/>
        <w:t xml:space="preserve">с запросом о предоставлении Услуги должностным лицом, ответственным за приём документов, проводится регистрация в журнале регистрации входящей корреспонденции Уполномоченного органа в день поступления заявления в Уполномоченный орган. </w:t>
      </w:r>
    </w:p>
    <w:p w:rsidR="00F55CD4" w:rsidRPr="00CE0182" w:rsidRDefault="00F55CD4" w:rsidP="00F55CD4">
      <w:pPr>
        <w:spacing w:after="0" w:line="240" w:lineRule="auto"/>
        <w:ind w:firstLine="540"/>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2.1</w:t>
      </w:r>
      <w:r w:rsidR="00B15008" w:rsidRPr="00CE0182">
        <w:rPr>
          <w:rFonts w:ascii="Times New Roman" w:hAnsi="Times New Roman"/>
          <w:color w:val="000000" w:themeColor="text1"/>
          <w:sz w:val="25"/>
          <w:szCs w:val="25"/>
        </w:rPr>
        <w:t>2</w:t>
      </w:r>
      <w:r w:rsidRPr="00CE0182">
        <w:rPr>
          <w:rFonts w:ascii="Times New Roman" w:hAnsi="Times New Roman"/>
          <w:color w:val="000000" w:themeColor="text1"/>
          <w:sz w:val="25"/>
          <w:szCs w:val="25"/>
        </w:rPr>
        <w:t>.2. Регистрация запроса, направленного заявителем по почте</w:t>
      </w:r>
      <w:r w:rsidRPr="00CE0182">
        <w:rPr>
          <w:rFonts w:ascii="Times New Roman" w:hAnsi="Times New Roman"/>
          <w:color w:val="000000" w:themeColor="text1"/>
          <w:sz w:val="25"/>
          <w:szCs w:val="25"/>
        </w:rPr>
        <w:br/>
        <w:t>или в форме электронного документа, через личный кабинет ЕПГУ осуществляется в день его поступления в Уполномоченный орган.</w:t>
      </w:r>
    </w:p>
    <w:p w:rsidR="00F55CD4" w:rsidRPr="00CE0182" w:rsidRDefault="00F55CD4" w:rsidP="00F55CD4">
      <w:pPr>
        <w:spacing w:after="0" w:line="240" w:lineRule="auto"/>
        <w:ind w:firstLine="540"/>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 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p>
    <w:p w:rsidR="00F55CD4" w:rsidRPr="00CE0182" w:rsidRDefault="00F55CD4" w:rsidP="00F55CD4">
      <w:pPr>
        <w:spacing w:after="0" w:line="240" w:lineRule="auto"/>
        <w:ind w:firstLine="540"/>
        <w:jc w:val="center"/>
        <w:rPr>
          <w:rFonts w:ascii="Times New Roman" w:hAnsi="Times New Roman"/>
          <w:b/>
          <w:color w:val="000000" w:themeColor="text1"/>
          <w:sz w:val="25"/>
          <w:szCs w:val="25"/>
        </w:rPr>
      </w:pPr>
    </w:p>
    <w:p w:rsidR="00F55CD4" w:rsidRPr="00CE0182" w:rsidRDefault="00F55CD4" w:rsidP="00F55CD4">
      <w:pPr>
        <w:spacing w:after="0" w:line="240" w:lineRule="auto"/>
        <w:ind w:firstLine="540"/>
        <w:jc w:val="center"/>
        <w:rPr>
          <w:rFonts w:ascii="Times New Roman" w:hAnsi="Times New Roman" w:cs="Times New Roman"/>
          <w:b/>
          <w:color w:val="000000" w:themeColor="text1"/>
          <w:sz w:val="25"/>
          <w:szCs w:val="25"/>
        </w:rPr>
      </w:pPr>
      <w:r w:rsidRPr="00CE0182">
        <w:rPr>
          <w:rFonts w:ascii="Times New Roman" w:hAnsi="Times New Roman" w:cs="Times New Roman"/>
          <w:b/>
          <w:color w:val="000000" w:themeColor="text1"/>
          <w:sz w:val="25"/>
          <w:szCs w:val="25"/>
        </w:rPr>
        <w:t>2.1</w:t>
      </w:r>
      <w:r w:rsidR="00B15008" w:rsidRPr="00CE0182">
        <w:rPr>
          <w:rFonts w:ascii="Times New Roman" w:hAnsi="Times New Roman" w:cs="Times New Roman"/>
          <w:b/>
          <w:color w:val="000000" w:themeColor="text1"/>
          <w:sz w:val="25"/>
          <w:szCs w:val="25"/>
        </w:rPr>
        <w:t>3</w:t>
      </w:r>
      <w:r w:rsidRPr="00CE0182">
        <w:rPr>
          <w:rFonts w:ascii="Times New Roman" w:hAnsi="Times New Roman" w:cs="Times New Roman"/>
          <w:b/>
          <w:color w:val="000000" w:themeColor="text1"/>
          <w:sz w:val="25"/>
          <w:szCs w:val="25"/>
        </w:rPr>
        <w:t xml:space="preserve">. Требования к помещениям, в которых предоставляется Услуга </w:t>
      </w:r>
    </w:p>
    <w:p w:rsidR="00F55CD4" w:rsidRPr="00CE0182" w:rsidRDefault="00F55CD4" w:rsidP="00F55CD4">
      <w:pPr>
        <w:spacing w:after="0" w:line="240" w:lineRule="auto"/>
        <w:jc w:val="center"/>
        <w:rPr>
          <w:rFonts w:ascii="Times New Roman" w:hAnsi="Times New Roman" w:cs="Times New Roman"/>
          <w:b/>
          <w:color w:val="000000" w:themeColor="text1"/>
          <w:sz w:val="25"/>
          <w:szCs w:val="25"/>
        </w:rPr>
      </w:pPr>
    </w:p>
    <w:p w:rsidR="00364BBB" w:rsidRPr="00CE0182" w:rsidRDefault="00F55CD4" w:rsidP="00364BBB">
      <w:pPr>
        <w:autoSpaceDE w:val="0"/>
        <w:autoSpaceDN w:val="0"/>
        <w:adjustRightInd w:val="0"/>
        <w:spacing w:after="0" w:line="240" w:lineRule="auto"/>
        <w:jc w:val="both"/>
        <w:rPr>
          <w:rFonts w:ascii="Times New Roman" w:hAnsi="Times New Roman" w:cs="Times New Roman"/>
          <w:sz w:val="25"/>
          <w:szCs w:val="25"/>
        </w:rPr>
      </w:pPr>
      <w:r w:rsidRPr="00CE0182">
        <w:rPr>
          <w:rFonts w:ascii="Times New Roman" w:hAnsi="Times New Roman" w:cs="Times New Roman"/>
          <w:color w:val="000000" w:themeColor="text1"/>
          <w:sz w:val="25"/>
          <w:szCs w:val="25"/>
        </w:rPr>
        <w:t>2.1</w:t>
      </w:r>
      <w:r w:rsidR="00B15008" w:rsidRPr="00CE0182">
        <w:rPr>
          <w:rFonts w:ascii="Times New Roman" w:hAnsi="Times New Roman" w:cs="Times New Roman"/>
          <w:color w:val="000000" w:themeColor="text1"/>
          <w:sz w:val="25"/>
          <w:szCs w:val="25"/>
        </w:rPr>
        <w:t>3</w:t>
      </w:r>
      <w:r w:rsidRPr="00CE0182">
        <w:rPr>
          <w:rFonts w:ascii="Times New Roman" w:hAnsi="Times New Roman" w:cs="Times New Roman"/>
          <w:color w:val="000000" w:themeColor="text1"/>
          <w:sz w:val="25"/>
          <w:szCs w:val="25"/>
        </w:rPr>
        <w:t>.1. </w:t>
      </w:r>
      <w:r w:rsidR="00364BBB" w:rsidRPr="00CE0182">
        <w:rPr>
          <w:rFonts w:ascii="Times New Roman" w:hAnsi="Times New Roman" w:cs="Times New Roman"/>
          <w:sz w:val="25"/>
          <w:szCs w:val="25"/>
        </w:rPr>
        <w:t>Требования к размещению и оформлению помещения:</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прием заявителей осуществляется в специально выделенных для этих целей помещениях (присутственных местах);</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присутственные места включают места для ожидания, информирования и приема заявителей;</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в присутственных местах размещаются стенды с информацией для заявителей.</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Требования к местам для ожидания.</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Требования к местам приема заявителей.</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Кабинеты приема заявителей оборудуются вывесками с указанием:</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номера кабинета;</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фамилии, имени, отчества и должности специалиста, осуществляющего прием заявителей.</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2.13.2. 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исчерпывающий перечень документов, необходимых для получения муниципальной услуги;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порядок предоставления муниципальной услуги;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lastRenderedPageBreak/>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текст Административного регламента.</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2.13.3. Требования по обеспечению беспрепятственного доступа инвалидов к объекту, в котором предоставляется муниципальная услуга, установлены в </w:t>
      </w:r>
      <w:hyperlink r:id="rId16" w:history="1">
        <w:r w:rsidRPr="00CE0182">
          <w:rPr>
            <w:rFonts w:ascii="Times New Roman" w:hAnsi="Times New Roman" w:cs="Times New Roman"/>
            <w:color w:val="0000FF"/>
            <w:sz w:val="25"/>
            <w:szCs w:val="25"/>
          </w:rPr>
          <w:t>статье 15</w:t>
        </w:r>
      </w:hyperlink>
      <w:r w:rsidRPr="00CE0182">
        <w:rPr>
          <w:rFonts w:ascii="Times New Roman" w:hAnsi="Times New Roman" w:cs="Times New Roman"/>
          <w:sz w:val="25"/>
          <w:szCs w:val="25"/>
        </w:rPr>
        <w:t xml:space="preserve"> Федерального закона от 24 ноября 1995 года N 181-ФЗ "О социальной защите инвалидов в Российской Федерации", в том числе:</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E0182">
        <w:rPr>
          <w:rFonts w:ascii="Times New Roman" w:hAnsi="Times New Roman" w:cs="Times New Roman"/>
          <w:sz w:val="25"/>
          <w:szCs w:val="25"/>
        </w:rPr>
        <w:t>сурдопереводчика</w:t>
      </w:r>
      <w:proofErr w:type="spellEnd"/>
      <w:r w:rsidRPr="00CE0182">
        <w:rPr>
          <w:rFonts w:ascii="Times New Roman" w:hAnsi="Times New Roman" w:cs="Times New Roman"/>
          <w:sz w:val="25"/>
          <w:szCs w:val="25"/>
        </w:rPr>
        <w:t xml:space="preserve"> и </w:t>
      </w:r>
      <w:proofErr w:type="spellStart"/>
      <w:r w:rsidRPr="00CE0182">
        <w:rPr>
          <w:rFonts w:ascii="Times New Roman" w:hAnsi="Times New Roman" w:cs="Times New Roman"/>
          <w:sz w:val="25"/>
          <w:szCs w:val="25"/>
        </w:rPr>
        <w:t>тифлосурдопереводчика</w:t>
      </w:r>
      <w:proofErr w:type="spellEnd"/>
      <w:r w:rsidRPr="00CE0182">
        <w:rPr>
          <w:rFonts w:ascii="Times New Roman" w:hAnsi="Times New Roman" w:cs="Times New Roman"/>
          <w:sz w:val="25"/>
          <w:szCs w:val="25"/>
        </w:rPr>
        <w:t>;</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17" w:history="1">
        <w:r w:rsidRPr="00CE0182">
          <w:rPr>
            <w:rFonts w:ascii="Times New Roman" w:hAnsi="Times New Roman" w:cs="Times New Roman"/>
            <w:color w:val="0000FF"/>
            <w:sz w:val="25"/>
            <w:szCs w:val="25"/>
          </w:rPr>
          <w:t>форме</w:t>
        </w:r>
      </w:hyperlink>
      <w:r w:rsidRPr="00CE0182">
        <w:rPr>
          <w:rFonts w:ascii="Times New Roman" w:hAnsi="Times New Roman" w:cs="Times New Roman"/>
          <w:sz w:val="25"/>
          <w:szCs w:val="25"/>
        </w:rPr>
        <w:t xml:space="preserve"> и в </w:t>
      </w:r>
      <w:hyperlink r:id="rId18" w:history="1">
        <w:r w:rsidRPr="00CE0182">
          <w:rPr>
            <w:rFonts w:ascii="Times New Roman" w:hAnsi="Times New Roman" w:cs="Times New Roman"/>
            <w:color w:val="0000FF"/>
            <w:sz w:val="25"/>
            <w:szCs w:val="25"/>
          </w:rPr>
          <w:t>порядке</w:t>
        </w:r>
      </w:hyperlink>
      <w:r w:rsidRPr="00CE0182">
        <w:rPr>
          <w:rFonts w:ascii="Times New Roman" w:hAnsi="Times New Roman" w:cs="Times New Roman"/>
          <w:sz w:val="25"/>
          <w:szCs w:val="25"/>
        </w:rPr>
        <w:t>, которые определяются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364BBB"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оказание сотрудниками организатора торгов помощи инвалидам в преодолении барьеров, мешающих получению ими муниципальной услуги наравне с другими лицами.</w:t>
      </w:r>
    </w:p>
    <w:p w:rsidR="00F55CD4" w:rsidRPr="00CE0182" w:rsidRDefault="00364BBB" w:rsidP="00364BBB">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2.1</w:t>
      </w:r>
      <w:r w:rsidR="00B15008" w:rsidRPr="00CE0182">
        <w:rPr>
          <w:rFonts w:ascii="Times New Roman" w:eastAsia="Times New Roman" w:hAnsi="Times New Roman" w:cs="Times New Roman"/>
          <w:b/>
          <w:color w:val="000000" w:themeColor="text1"/>
          <w:sz w:val="25"/>
          <w:szCs w:val="25"/>
          <w:lang w:eastAsia="ru-RU"/>
        </w:rPr>
        <w:t>4</w:t>
      </w:r>
      <w:r w:rsidRPr="00CE0182">
        <w:rPr>
          <w:rFonts w:ascii="Times New Roman" w:eastAsia="Times New Roman" w:hAnsi="Times New Roman" w:cs="Times New Roman"/>
          <w:b/>
          <w:color w:val="000000" w:themeColor="text1"/>
          <w:sz w:val="25"/>
          <w:szCs w:val="25"/>
          <w:lang w:eastAsia="ru-RU"/>
        </w:rPr>
        <w:t>. Показатели доступности и качества Услуги</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C6DF1" w:rsidRPr="00CE0182" w:rsidRDefault="00650742" w:rsidP="00EC6DF1">
      <w:pPr>
        <w:autoSpaceDE w:val="0"/>
        <w:autoSpaceDN w:val="0"/>
        <w:adjustRightInd w:val="0"/>
        <w:spacing w:after="0" w:line="240" w:lineRule="auto"/>
        <w:jc w:val="both"/>
        <w:rPr>
          <w:rFonts w:ascii="Times New Roman" w:hAnsi="Times New Roman" w:cs="Times New Roman"/>
          <w:sz w:val="25"/>
          <w:szCs w:val="25"/>
        </w:rPr>
      </w:pPr>
      <w:r w:rsidRPr="00CE0182">
        <w:rPr>
          <w:rFonts w:ascii="Times New Roman" w:eastAsia="Times New Roman" w:hAnsi="Times New Roman" w:cs="Arial"/>
          <w:color w:val="000000" w:themeColor="text1"/>
          <w:sz w:val="25"/>
          <w:szCs w:val="25"/>
          <w:lang w:eastAsia="ru-RU"/>
        </w:rPr>
        <w:t>2.1</w:t>
      </w:r>
      <w:r w:rsidR="00B15008" w:rsidRPr="00CE0182">
        <w:rPr>
          <w:rFonts w:ascii="Times New Roman" w:eastAsia="Times New Roman" w:hAnsi="Times New Roman" w:cs="Arial"/>
          <w:color w:val="000000" w:themeColor="text1"/>
          <w:sz w:val="25"/>
          <w:szCs w:val="25"/>
          <w:lang w:eastAsia="ru-RU"/>
        </w:rPr>
        <w:t>4</w:t>
      </w:r>
      <w:r w:rsidRPr="00CE0182">
        <w:rPr>
          <w:rFonts w:ascii="Times New Roman" w:eastAsia="Times New Roman" w:hAnsi="Times New Roman" w:cs="Arial"/>
          <w:color w:val="000000" w:themeColor="text1"/>
          <w:sz w:val="25"/>
          <w:szCs w:val="25"/>
          <w:lang w:eastAsia="ru-RU"/>
        </w:rPr>
        <w:t>.1. </w:t>
      </w:r>
      <w:r w:rsidR="00EC6DF1" w:rsidRPr="00CE0182">
        <w:rPr>
          <w:rFonts w:ascii="Times New Roman" w:hAnsi="Times New Roman" w:cs="Times New Roman"/>
          <w:sz w:val="25"/>
          <w:szCs w:val="25"/>
        </w:rPr>
        <w:t>Основными показателями доступности предоставления услуги являются:</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доступность обращения за предоставлением муниципальной услуги, в том числе для лиц с ограниченными возможностями здоровья;</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lastRenderedPageBreak/>
        <w:t>- отсутствие обоснованных жалоб со стороны заявителей по результатам предоставления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Показателями качества муниципальной услуги являются:</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предоставление муниципальной услуги в установленные настоящим административным регламентом сроки;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соблюдение стандарта предоставления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обоснованность отказов в предоставлении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наличие полной, актуальной и достоверной информации о предоставлении муниципальной услуги;</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отсутствие жалоб на действия (бездействие) должностных лиц, муниципальных служащих;</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удовлетворенность получателей услуги от процесса получения муниципальной услуги и ее результата;</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rsidR="00EC6DF1" w:rsidRPr="00CE0182" w:rsidRDefault="00EC6DF1" w:rsidP="00EC6DF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EE447A" w:rsidRPr="00CE0182" w:rsidRDefault="00EE447A" w:rsidP="00EC6DF1">
      <w:pPr>
        <w:widowControl w:val="0"/>
        <w:spacing w:after="0" w:line="240" w:lineRule="auto"/>
        <w:ind w:firstLine="540"/>
        <w:jc w:val="both"/>
        <w:rPr>
          <w:rFonts w:ascii="Times New Roman" w:hAnsi="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2.1</w:t>
      </w:r>
      <w:r w:rsidR="00B15008" w:rsidRPr="00CE0182">
        <w:rPr>
          <w:rFonts w:ascii="Times New Roman" w:eastAsia="Times New Roman" w:hAnsi="Times New Roman" w:cs="Times New Roman"/>
          <w:b/>
          <w:color w:val="000000" w:themeColor="text1"/>
          <w:sz w:val="25"/>
          <w:szCs w:val="25"/>
          <w:lang w:eastAsia="ru-RU"/>
        </w:rPr>
        <w:t>5</w:t>
      </w:r>
      <w:r w:rsidRPr="00CE0182">
        <w:rPr>
          <w:rFonts w:ascii="Times New Roman" w:eastAsia="Times New Roman" w:hAnsi="Times New Roman" w:cs="Times New Roman"/>
          <w:b/>
          <w:color w:val="000000" w:themeColor="text1"/>
          <w:sz w:val="25"/>
          <w:szCs w:val="25"/>
          <w:lang w:eastAsia="ru-RU"/>
        </w:rPr>
        <w:t>.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Pr="00CE0182">
        <w:rPr>
          <w:rFonts w:ascii="Times New Roman" w:eastAsia="Times New Roman" w:hAnsi="Times New Roman" w:cs="Times New Roman"/>
          <w:b/>
          <w:color w:val="000000" w:themeColor="text1"/>
          <w:sz w:val="25"/>
          <w:szCs w:val="25"/>
          <w:lang w:eastAsia="ru-RU"/>
        </w:rPr>
        <w:br/>
        <w:t>и особенности предоставления Услуги в электронной форме</w:t>
      </w:r>
    </w:p>
    <w:p w:rsidR="00EE447A" w:rsidRPr="00CE0182" w:rsidRDefault="00EE447A">
      <w:pPr>
        <w:widowControl w:val="0"/>
        <w:spacing w:after="0" w:line="240" w:lineRule="auto"/>
        <w:jc w:val="center"/>
        <w:rPr>
          <w:rFonts w:ascii="Times New Roman" w:eastAsia="Times New Roman" w:hAnsi="Times New Roman" w:cs="Times New Roman"/>
          <w:b/>
          <w:color w:val="000000" w:themeColor="text1"/>
          <w:sz w:val="25"/>
          <w:szCs w:val="25"/>
        </w:rPr>
      </w:pP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eastAsia="Times New Roman" w:hAnsi="Times New Roman" w:cs="Times New Roman"/>
          <w:color w:val="000000" w:themeColor="text1"/>
          <w:sz w:val="25"/>
          <w:szCs w:val="25"/>
        </w:rPr>
        <w:t>2.15.1.</w:t>
      </w:r>
      <w:r w:rsidRPr="00CE0182">
        <w:rPr>
          <w:rFonts w:ascii="Times New Roman" w:eastAsia="Times New Roman" w:hAnsi="Times New Roman" w:cs="Times New Roman"/>
          <w:b/>
          <w:color w:val="000000" w:themeColor="text1"/>
          <w:sz w:val="25"/>
          <w:szCs w:val="25"/>
        </w:rPr>
        <w:t xml:space="preserve"> </w:t>
      </w:r>
      <w:r w:rsidRPr="00CE0182">
        <w:rPr>
          <w:rFonts w:ascii="Times New Roman" w:hAnsi="Times New Roman" w:cs="Times New Roman"/>
          <w:sz w:val="25"/>
          <w:szCs w:val="25"/>
        </w:rPr>
        <w:t>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порталов включает в себя возможность:</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предоставления в установленном порядке информации и обеспечения доступа заявителей к сведениям о муниципальной услуге;</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записи на прием в орган, предоставляющий муниципальную услугу;</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получения заявителем сведений о ходе выполнения заявления о предоставлении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получения результата предоставления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осуществления оценки качества предоставления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lastRenderedPageBreak/>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Требования к формату заявления и документов, представляемых в электронной форме через Единый портал, Региональный портал:</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1) документы, прилагаемые к заявлению, формируются в виде отдельных файлов;</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2) количество файлов должно соответствовать количеству документов, представляемых заявителем;</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Заявление предоставляется в виде файлов в формате </w:t>
      </w:r>
      <w:proofErr w:type="spellStart"/>
      <w:r w:rsidRPr="00CE0182">
        <w:rPr>
          <w:rFonts w:ascii="Times New Roman" w:hAnsi="Times New Roman" w:cs="Times New Roman"/>
          <w:sz w:val="25"/>
          <w:szCs w:val="25"/>
        </w:rPr>
        <w:t>doc</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docx</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txt</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xls</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xlsx</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rtf</w:t>
      </w:r>
      <w:proofErr w:type="spellEnd"/>
      <w:r w:rsidRPr="00CE0182">
        <w:rPr>
          <w:rFonts w:ascii="Times New Roman" w:hAnsi="Times New Roman" w:cs="Times New Roman"/>
          <w:sz w:val="25"/>
          <w:szCs w:val="25"/>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proofErr w:type="spellStart"/>
      <w:r w:rsidRPr="00CE0182">
        <w:rPr>
          <w:rFonts w:ascii="Times New Roman" w:hAnsi="Times New Roman" w:cs="Times New Roman"/>
          <w:sz w:val="25"/>
          <w:szCs w:val="25"/>
        </w:rPr>
        <w:t>pdf</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tif</w:t>
      </w:r>
      <w:proofErr w:type="spellEnd"/>
      <w:r w:rsidRPr="00CE0182">
        <w:rPr>
          <w:rFonts w:ascii="Times New Roman" w:hAnsi="Times New Roman" w:cs="Times New Roman"/>
          <w:sz w:val="25"/>
          <w:szCs w:val="25"/>
        </w:rPr>
        <w:t>.</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Качество представляемых электронных документов (электронных образов документов) в форматах </w:t>
      </w:r>
      <w:proofErr w:type="spellStart"/>
      <w:r w:rsidRPr="00CE0182">
        <w:rPr>
          <w:rFonts w:ascii="Times New Roman" w:hAnsi="Times New Roman" w:cs="Times New Roman"/>
          <w:sz w:val="25"/>
          <w:szCs w:val="25"/>
        </w:rPr>
        <w:t>pdf</w:t>
      </w:r>
      <w:proofErr w:type="spellEnd"/>
      <w:r w:rsidRPr="00CE0182">
        <w:rPr>
          <w:rFonts w:ascii="Times New Roman" w:hAnsi="Times New Roman" w:cs="Times New Roman"/>
          <w:sz w:val="25"/>
          <w:szCs w:val="25"/>
        </w:rPr>
        <w:t xml:space="preserve">, </w:t>
      </w:r>
      <w:proofErr w:type="spellStart"/>
      <w:r w:rsidRPr="00CE0182">
        <w:rPr>
          <w:rFonts w:ascii="Times New Roman" w:hAnsi="Times New Roman" w:cs="Times New Roman"/>
          <w:sz w:val="25"/>
          <w:szCs w:val="25"/>
        </w:rPr>
        <w:t>tif</w:t>
      </w:r>
      <w:proofErr w:type="spellEnd"/>
      <w:r w:rsidRPr="00CE0182">
        <w:rPr>
          <w:rFonts w:ascii="Times New Roman" w:hAnsi="Times New Roman" w:cs="Times New Roman"/>
          <w:sz w:val="25"/>
          <w:szCs w:val="25"/>
        </w:rPr>
        <w:t xml:space="preserve"> должно позволять в полном объеме прочитать текст документа и распознавать реквизиты документа.</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При подаче заявления заявителю обеспечивается:</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а) возможность копирования и сохранения запроса и иных документов, необходимых для предоставления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б) возможность печати на бумажном носителе копии электронной формы запроса;</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д) возможность вернуться на любой из этапов заполнения электронной формы заявления без потери ранее введенной информации.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При подаче заявления и прилагаемых к нему документов применяются средства электронной подписи в соответствии с </w:t>
      </w:r>
      <w:hyperlink r:id="rId19" w:history="1">
        <w:r w:rsidRPr="00CE0182">
          <w:rPr>
            <w:rFonts w:ascii="Times New Roman" w:hAnsi="Times New Roman" w:cs="Times New Roman"/>
            <w:color w:val="0000FF"/>
            <w:sz w:val="25"/>
            <w:szCs w:val="25"/>
          </w:rPr>
          <w:t>Постановлением</w:t>
        </w:r>
      </w:hyperlink>
      <w:r w:rsidRPr="00CE0182">
        <w:rPr>
          <w:rFonts w:ascii="Times New Roman" w:hAnsi="Times New Roman" w:cs="Times New Roman"/>
          <w:sz w:val="25"/>
          <w:szCs w:val="25"/>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w:t>
      </w:r>
      <w:r w:rsidRPr="00CE0182">
        <w:rPr>
          <w:rFonts w:ascii="Times New Roman" w:hAnsi="Times New Roman" w:cs="Times New Roman"/>
          <w:sz w:val="25"/>
          <w:szCs w:val="25"/>
        </w:rPr>
        <w:lastRenderedPageBreak/>
        <w:t>использованием электронных уведомлений, в которых указывается статус рассмотрения заявления, поданного в электронной форме.</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Особенности предоставления муниципальной услуги в многофункциональном центре.</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Многофункциональный центр осуществляет:</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4) представление интересов органа, предоставляющего муниципальную услугу, при взаимодействии с заявителем;</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lastRenderedPageBreak/>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20" w:history="1">
        <w:r w:rsidRPr="00CE0182">
          <w:rPr>
            <w:rFonts w:ascii="Times New Roman" w:hAnsi="Times New Roman" w:cs="Times New Roman"/>
            <w:color w:val="0000FF"/>
            <w:sz w:val="25"/>
            <w:szCs w:val="25"/>
          </w:rPr>
          <w:t>частью 6 статьи 7</w:t>
        </w:r>
      </w:hyperlink>
      <w:r w:rsidRPr="00CE0182">
        <w:rPr>
          <w:rFonts w:ascii="Times New Roman" w:hAnsi="Times New Roman" w:cs="Times New Roman"/>
          <w:sz w:val="25"/>
          <w:szCs w:val="25"/>
        </w:rPr>
        <w:t xml:space="preserve"> Федерального закона N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 xml:space="preserve">11) в порядке, установленном </w:t>
      </w:r>
      <w:hyperlink r:id="rId21" w:history="1">
        <w:r w:rsidRPr="00CE0182">
          <w:rPr>
            <w:rFonts w:ascii="Times New Roman" w:hAnsi="Times New Roman" w:cs="Times New Roman"/>
            <w:color w:val="0000FF"/>
            <w:sz w:val="25"/>
            <w:szCs w:val="25"/>
          </w:rPr>
          <w:t>статьей 14.1</w:t>
        </w:r>
      </w:hyperlink>
      <w:r w:rsidRPr="00CE0182">
        <w:rPr>
          <w:rFonts w:ascii="Times New Roman" w:hAnsi="Times New Roman" w:cs="Times New Roman"/>
          <w:sz w:val="25"/>
          <w:szCs w:val="25"/>
        </w:rPr>
        <w:t xml:space="preserve"> Федерального закона от 27 июля 2006 года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hAnsi="Times New Roman" w:cs="Times New Roman"/>
          <w:sz w:val="25"/>
          <w:szCs w:val="25"/>
        </w:rPr>
        <w:t>12) иные функции, установленные нормативными правовыми актами и соглашениями о взаимодействии.</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lang w:eastAsia="ru-RU"/>
        </w:rPr>
      </w:pPr>
      <w:r w:rsidRPr="00CE0182">
        <w:rPr>
          <w:rFonts w:ascii="Times New Roman" w:eastAsia="Times New Roman" w:hAnsi="Times New Roman" w:cs="Times New Roman"/>
          <w:color w:val="000000" w:themeColor="text1"/>
          <w:sz w:val="25"/>
          <w:szCs w:val="25"/>
          <w:lang w:eastAsia="ru-RU"/>
        </w:rPr>
        <w:t>2.1</w:t>
      </w:r>
      <w:r w:rsidR="00B15008" w:rsidRPr="00CE0182">
        <w:rPr>
          <w:rFonts w:ascii="Times New Roman" w:eastAsia="Times New Roman" w:hAnsi="Times New Roman" w:cs="Times New Roman"/>
          <w:color w:val="000000" w:themeColor="text1"/>
          <w:sz w:val="25"/>
          <w:szCs w:val="25"/>
          <w:lang w:eastAsia="ru-RU"/>
        </w:rPr>
        <w:t>5</w:t>
      </w:r>
      <w:r w:rsidRPr="00CE0182">
        <w:rPr>
          <w:rFonts w:ascii="Times New Roman" w:eastAsia="Times New Roman" w:hAnsi="Times New Roman" w:cs="Times New Roman"/>
          <w:color w:val="000000" w:themeColor="text1"/>
          <w:sz w:val="25"/>
          <w:szCs w:val="25"/>
          <w:lang w:eastAsia="ru-RU"/>
        </w:rPr>
        <w:t>.</w:t>
      </w:r>
      <w:r w:rsidR="00184251" w:rsidRPr="00CE0182">
        <w:rPr>
          <w:rFonts w:ascii="Times New Roman" w:eastAsia="Times New Roman" w:hAnsi="Times New Roman" w:cs="Times New Roman"/>
          <w:color w:val="000000" w:themeColor="text1"/>
          <w:sz w:val="25"/>
          <w:szCs w:val="25"/>
          <w:lang w:eastAsia="ru-RU"/>
        </w:rPr>
        <w:t>2</w:t>
      </w:r>
      <w:r w:rsidRPr="00CE0182">
        <w:rPr>
          <w:rFonts w:ascii="Times New Roman" w:eastAsia="Times New Roman" w:hAnsi="Times New Roman" w:cs="Times New Roman"/>
          <w:color w:val="000000" w:themeColor="text1"/>
          <w:sz w:val="25"/>
          <w:szCs w:val="25"/>
          <w:lang w:eastAsia="ru-RU"/>
        </w:rPr>
        <w:t>. Услуги, необходимые и обязательные для предоставления Услуги, отсутствуют.</w:t>
      </w:r>
    </w:p>
    <w:p w:rsidR="00184251" w:rsidRPr="00CE0182" w:rsidRDefault="00184251" w:rsidP="00184251">
      <w:pPr>
        <w:autoSpaceDE w:val="0"/>
        <w:autoSpaceDN w:val="0"/>
        <w:adjustRightInd w:val="0"/>
        <w:spacing w:after="0" w:line="240" w:lineRule="auto"/>
        <w:ind w:firstLine="540"/>
        <w:jc w:val="both"/>
        <w:rPr>
          <w:rFonts w:ascii="Times New Roman" w:hAnsi="Times New Roman" w:cs="Times New Roman"/>
          <w:sz w:val="25"/>
          <w:szCs w:val="25"/>
        </w:rPr>
      </w:pPr>
      <w:r w:rsidRPr="00CE0182">
        <w:rPr>
          <w:rFonts w:ascii="Times New Roman" w:eastAsia="Times New Roman" w:hAnsi="Times New Roman" w:cs="Times New Roman"/>
          <w:color w:val="000000" w:themeColor="text1"/>
          <w:sz w:val="25"/>
          <w:szCs w:val="25"/>
          <w:lang w:eastAsia="ru-RU"/>
        </w:rPr>
        <w:lastRenderedPageBreak/>
        <w:t xml:space="preserve">2.15.3. </w:t>
      </w:r>
      <w:r w:rsidRPr="00CE0182">
        <w:rPr>
          <w:rFonts w:ascii="Times New Roman" w:hAnsi="Times New Roman" w:cs="Times New Roman"/>
          <w:sz w:val="25"/>
          <w:szCs w:val="25"/>
        </w:rPr>
        <w:t>Информационные системы, используемые для предоставления муниципальной услуги: Единый портал, Региональный портал.</w:t>
      </w:r>
    </w:p>
    <w:p w:rsidR="00184251" w:rsidRPr="00CE0182" w:rsidRDefault="00184251">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EE447A">
      <w:pPr>
        <w:ind w:firstLine="709"/>
        <w:jc w:val="both"/>
        <w:rPr>
          <w:rFonts w:ascii="Times New Roman" w:hAnsi="Times New Roman"/>
          <w:color w:val="000000" w:themeColor="text1"/>
          <w:sz w:val="25"/>
          <w:szCs w:val="25"/>
        </w:rPr>
      </w:pPr>
    </w:p>
    <w:p w:rsidR="00EE447A" w:rsidRPr="00CE0182" w:rsidRDefault="00403F3C">
      <w:pPr>
        <w:spacing w:after="0" w:line="240" w:lineRule="auto"/>
        <w:ind w:firstLine="567"/>
        <w:jc w:val="center"/>
        <w:rPr>
          <w:rFonts w:ascii="Times New Roman" w:hAnsi="Times New Roman"/>
          <w:color w:val="000000" w:themeColor="text1"/>
          <w:sz w:val="25"/>
          <w:szCs w:val="25"/>
        </w:rPr>
      </w:pPr>
      <w:r w:rsidRPr="00CE0182">
        <w:rPr>
          <w:rFonts w:ascii="Times New Roman" w:hAnsi="Times New Roman"/>
          <w:b/>
          <w:color w:val="000000" w:themeColor="text1"/>
          <w:sz w:val="25"/>
          <w:szCs w:val="25"/>
        </w:rPr>
        <w:t>3</w:t>
      </w:r>
      <w:r w:rsidR="00650742" w:rsidRPr="00CE0182">
        <w:rPr>
          <w:rFonts w:ascii="Times New Roman" w:hAnsi="Times New Roman"/>
          <w:b/>
          <w:color w:val="000000" w:themeColor="text1"/>
          <w:sz w:val="25"/>
          <w:szCs w:val="25"/>
        </w:rPr>
        <w:t>. Состав, последовательность и сроки</w:t>
      </w:r>
      <w:r w:rsidR="00650742" w:rsidRPr="00CE0182">
        <w:rPr>
          <w:rFonts w:ascii="Times New Roman" w:hAnsi="Times New Roman"/>
          <w:b/>
          <w:color w:val="000000" w:themeColor="text1"/>
          <w:sz w:val="25"/>
          <w:szCs w:val="25"/>
        </w:rPr>
        <w:br/>
        <w:t>выполнения административных процедур</w:t>
      </w:r>
    </w:p>
    <w:p w:rsidR="00EE447A" w:rsidRPr="00CE0182" w:rsidRDefault="00EE447A">
      <w:pPr>
        <w:widowControl w:val="0"/>
        <w:spacing w:after="0" w:line="240" w:lineRule="auto"/>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3.1. Перечень вариантов предоставления Услуги:</w:t>
      </w:r>
    </w:p>
    <w:p w:rsidR="00EE447A" w:rsidRPr="00CE0182" w:rsidRDefault="00EE447A">
      <w:pPr>
        <w:widowControl w:val="0"/>
        <w:spacing w:after="0" w:line="240" w:lineRule="auto"/>
        <w:jc w:val="both"/>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 xml:space="preserve">Вариант 1. </w:t>
      </w:r>
      <w:r w:rsidRPr="00CE0182">
        <w:rPr>
          <w:rFonts w:ascii="Times New Roman" w:eastAsia="Times New Roman" w:hAnsi="Times New Roman" w:cs="Times New Roman"/>
          <w:color w:val="000000" w:themeColor="text1"/>
          <w:sz w:val="25"/>
          <w:szCs w:val="25"/>
          <w:lang w:eastAsia="ru-RU"/>
        </w:rPr>
        <w:t>Отнесение земель или земельных участков в составе таких земель к определенной категории земель:</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а) если заявителем является физическое лицо;</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б) если заявителем является юридическое лицо.</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Вариант 2.</w:t>
      </w:r>
      <w:r w:rsidRPr="00CE0182">
        <w:rPr>
          <w:rFonts w:ascii="Times New Roman" w:eastAsia="Times New Roman" w:hAnsi="Times New Roman" w:cs="Times New Roman"/>
          <w:color w:val="000000" w:themeColor="text1"/>
          <w:sz w:val="25"/>
          <w:szCs w:val="25"/>
          <w:lang w:eastAsia="ru-RU"/>
        </w:rPr>
        <w:t xml:space="preserve"> Перевод земель или земельных участков в составе таких земель из одной категории в другую категорию.</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а) если заявителем является физическое лицо;</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б) если заявителем является юридическое лицо.</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Вариант 3.</w:t>
      </w:r>
      <w:r w:rsidRPr="00CE0182">
        <w:rPr>
          <w:rFonts w:ascii="Times New Roman" w:eastAsia="Times New Roman" w:hAnsi="Times New Roman" w:cs="Times New Roman"/>
          <w:color w:val="000000" w:themeColor="text1"/>
          <w:sz w:val="25"/>
          <w:szCs w:val="25"/>
          <w:lang w:eastAsia="ru-RU"/>
        </w:rPr>
        <w:t xml:space="preserve"> </w:t>
      </w:r>
      <w:r w:rsidRPr="00CE0182">
        <w:rPr>
          <w:rFonts w:ascii="Times New Roman" w:eastAsia="Times New Roman" w:hAnsi="Times New Roman" w:cs="Arial"/>
          <w:color w:val="000000" w:themeColor="text1"/>
          <w:sz w:val="25"/>
          <w:szCs w:val="25"/>
          <w:lang w:eastAsia="ru-RU"/>
        </w:rPr>
        <w:t xml:space="preserve">Исправление допущенных опечаток и (или) ошибок в </w:t>
      </w:r>
      <w:proofErr w:type="gramStart"/>
      <w:r w:rsidRPr="00CE0182">
        <w:rPr>
          <w:rFonts w:ascii="Times New Roman" w:eastAsia="Times New Roman" w:hAnsi="Times New Roman" w:cs="Arial"/>
          <w:color w:val="000000" w:themeColor="text1"/>
          <w:sz w:val="25"/>
          <w:szCs w:val="25"/>
          <w:lang w:eastAsia="ru-RU"/>
        </w:rPr>
        <w:t>выданных  в</w:t>
      </w:r>
      <w:proofErr w:type="gramEnd"/>
      <w:r w:rsidRPr="00CE0182">
        <w:rPr>
          <w:rFonts w:ascii="Times New Roman" w:eastAsia="Times New Roman" w:hAnsi="Times New Roman" w:cs="Arial"/>
          <w:color w:val="000000" w:themeColor="text1"/>
          <w:sz w:val="25"/>
          <w:szCs w:val="25"/>
          <w:lang w:eastAsia="ru-RU"/>
        </w:rPr>
        <w:t xml:space="preserve"> результате предоставления Услуги документах</w:t>
      </w:r>
      <w:r w:rsidR="006D1307" w:rsidRPr="00CE0182">
        <w:rPr>
          <w:rFonts w:ascii="Times New Roman" w:eastAsia="Times New Roman" w:hAnsi="Times New Roman" w:cs="Arial"/>
          <w:color w:val="000000" w:themeColor="text1"/>
          <w:sz w:val="25"/>
          <w:szCs w:val="25"/>
          <w:lang w:eastAsia="ru-RU"/>
        </w:rPr>
        <w:t>.</w:t>
      </w:r>
      <w:r w:rsidRPr="00CE0182">
        <w:rPr>
          <w:rFonts w:ascii="Times New Roman" w:eastAsia="Times New Roman" w:hAnsi="Times New Roman" w:cs="Arial"/>
          <w:color w:val="000000" w:themeColor="text1"/>
          <w:sz w:val="25"/>
          <w:szCs w:val="25"/>
          <w:lang w:eastAsia="ru-RU"/>
        </w:rPr>
        <w:t xml:space="preserve">  </w:t>
      </w:r>
      <w:r w:rsidRPr="00CE0182">
        <w:rPr>
          <w:rFonts w:ascii="Times New Roman" w:eastAsia="Times New Roman" w:hAnsi="Times New Roman" w:cs="Times New Roman"/>
          <w:color w:val="000000" w:themeColor="text1"/>
          <w:sz w:val="25"/>
          <w:szCs w:val="25"/>
          <w:lang w:eastAsia="ru-RU"/>
        </w:rPr>
        <w:t xml:space="preserve"> </w:t>
      </w:r>
    </w:p>
    <w:p w:rsidR="00EE447A" w:rsidRPr="00CE0182" w:rsidRDefault="00EE447A">
      <w:pPr>
        <w:widowControl w:val="0"/>
        <w:spacing w:after="0" w:line="240" w:lineRule="auto"/>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 xml:space="preserve">3.2. Профилирование заявителя </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pStyle w:val="Standard"/>
        <w:tabs>
          <w:tab w:val="left" w:pos="567"/>
        </w:tabs>
        <w:spacing w:after="0" w:line="240" w:lineRule="auto"/>
        <w:ind w:firstLine="709"/>
        <w:jc w:val="both"/>
        <w:rPr>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3.2.1. </w:t>
      </w:r>
      <w:r w:rsidRPr="00CE0182">
        <w:rPr>
          <w:rFonts w:ascii="Times New Roman" w:hAnsi="Times New Roman" w:cs="Times New Roman"/>
          <w:color w:val="000000" w:themeColor="text1"/>
          <w:sz w:val="25"/>
          <w:szCs w:val="25"/>
        </w:rPr>
        <w:t xml:space="preserve"> Способы определения и предъявления необходимого заявителю варианта предоставления государственной услуги:</w:t>
      </w:r>
    </w:p>
    <w:p w:rsidR="00EE447A" w:rsidRPr="00CE0182" w:rsidRDefault="00650742">
      <w:pPr>
        <w:pStyle w:val="Standard"/>
        <w:tabs>
          <w:tab w:val="left" w:pos="567"/>
        </w:tabs>
        <w:spacing w:after="0" w:line="240" w:lineRule="auto"/>
        <w:ind w:firstLine="709"/>
        <w:jc w:val="both"/>
        <w:rPr>
          <w:color w:val="000000" w:themeColor="text1"/>
          <w:sz w:val="25"/>
          <w:szCs w:val="25"/>
        </w:rPr>
      </w:pPr>
      <w:r w:rsidRPr="00CE0182">
        <w:rPr>
          <w:rFonts w:ascii="Times New Roman" w:hAnsi="Times New Roman" w:cs="Times New Roman"/>
          <w:color w:val="000000" w:themeColor="text1"/>
          <w:sz w:val="25"/>
          <w:szCs w:val="25"/>
        </w:rPr>
        <w:t xml:space="preserve">- в органе, предоставляющим </w:t>
      </w:r>
      <w:r w:rsidR="00A66999" w:rsidRPr="00CE0182">
        <w:rPr>
          <w:rFonts w:ascii="Times New Roman" w:hAnsi="Times New Roman" w:cs="Times New Roman"/>
          <w:color w:val="000000" w:themeColor="text1"/>
          <w:sz w:val="25"/>
          <w:szCs w:val="25"/>
        </w:rPr>
        <w:t>У</w:t>
      </w:r>
      <w:r w:rsidRPr="00CE0182">
        <w:rPr>
          <w:rFonts w:ascii="Times New Roman" w:hAnsi="Times New Roman" w:cs="Times New Roman"/>
          <w:color w:val="000000" w:themeColor="text1"/>
          <w:sz w:val="25"/>
          <w:szCs w:val="25"/>
        </w:rPr>
        <w:t>слугу</w:t>
      </w:r>
    </w:p>
    <w:p w:rsidR="00EE447A" w:rsidRPr="00CE0182" w:rsidRDefault="00650742">
      <w:pPr>
        <w:pStyle w:val="Standard"/>
        <w:tabs>
          <w:tab w:val="left" w:pos="567"/>
        </w:tabs>
        <w:spacing w:after="0" w:line="240" w:lineRule="auto"/>
        <w:ind w:firstLine="709"/>
        <w:jc w:val="both"/>
        <w:rPr>
          <w:color w:val="000000" w:themeColor="text1"/>
          <w:sz w:val="25"/>
          <w:szCs w:val="25"/>
        </w:rPr>
      </w:pPr>
      <w:r w:rsidRPr="00CE0182">
        <w:rPr>
          <w:rFonts w:ascii="Times New Roman" w:hAnsi="Times New Roman" w:cs="Times New Roman"/>
          <w:color w:val="000000" w:themeColor="text1"/>
          <w:sz w:val="25"/>
          <w:szCs w:val="25"/>
        </w:rPr>
        <w:t>- посредством ЕПГУ.</w:t>
      </w:r>
    </w:p>
    <w:p w:rsidR="00EE447A" w:rsidRPr="00CE0182" w:rsidRDefault="00650742">
      <w:pPr>
        <w:pStyle w:val="Standard"/>
        <w:tabs>
          <w:tab w:val="left" w:pos="567"/>
        </w:tabs>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3.2.2. Порядок определения и предъявления необходимого заявителю варианта предоставления государственной услуги посредством анкетирования в соответствии с приложением № 1 к настоящему </w:t>
      </w:r>
      <w:r w:rsidR="00A66999"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pStyle w:val="Standard"/>
        <w:widowControl w:val="0"/>
        <w:spacing w:after="0" w:line="240" w:lineRule="auto"/>
        <w:ind w:firstLine="709"/>
        <w:jc w:val="both"/>
        <w:rPr>
          <w:rStyle w:val="fontstyle01"/>
          <w:rFonts w:ascii="Times New Roman" w:hAnsi="Times New Roman" w:cs="Times New Roman"/>
          <w:color w:val="000000" w:themeColor="text1"/>
          <w:sz w:val="25"/>
          <w:szCs w:val="25"/>
        </w:rPr>
      </w:pPr>
      <w:r w:rsidRPr="00CE0182">
        <w:rPr>
          <w:rStyle w:val="fontstyle01"/>
          <w:rFonts w:ascii="Times New Roman" w:hAnsi="Times New Roman" w:cs="Times New Roman"/>
          <w:color w:val="000000" w:themeColor="text1"/>
          <w:sz w:val="25"/>
          <w:szCs w:val="25"/>
        </w:rPr>
        <w:t>- посредством ответов заявителя на вопросы инте</w:t>
      </w:r>
      <w:r w:rsidR="00A66999" w:rsidRPr="00CE0182">
        <w:rPr>
          <w:rStyle w:val="fontstyle01"/>
          <w:rFonts w:ascii="Times New Roman" w:hAnsi="Times New Roman" w:cs="Times New Roman"/>
          <w:color w:val="000000" w:themeColor="text1"/>
          <w:sz w:val="25"/>
          <w:szCs w:val="25"/>
        </w:rPr>
        <w:t>рактивной формы предоставления У</w:t>
      </w:r>
      <w:r w:rsidRPr="00CE0182">
        <w:rPr>
          <w:rStyle w:val="fontstyle01"/>
          <w:rFonts w:ascii="Times New Roman" w:hAnsi="Times New Roman" w:cs="Times New Roman"/>
          <w:color w:val="000000" w:themeColor="text1"/>
          <w:sz w:val="25"/>
          <w:szCs w:val="25"/>
        </w:rPr>
        <w:t>слуги на ЕПГУ;</w:t>
      </w:r>
    </w:p>
    <w:p w:rsidR="00EE447A" w:rsidRPr="00CE0182" w:rsidRDefault="00A66999">
      <w:pPr>
        <w:pStyle w:val="Standard"/>
        <w:widowControl w:val="0"/>
        <w:spacing w:after="0" w:line="240" w:lineRule="auto"/>
        <w:ind w:firstLine="709"/>
        <w:jc w:val="both"/>
        <w:rPr>
          <w:rFonts w:ascii="Times New Roman" w:hAnsi="Times New Roman" w:cs="Times New Roman"/>
          <w:color w:val="000000" w:themeColor="text1"/>
          <w:sz w:val="25"/>
          <w:szCs w:val="25"/>
        </w:rPr>
      </w:pPr>
      <w:r w:rsidRPr="00CE0182">
        <w:rPr>
          <w:rStyle w:val="fontstyle01"/>
          <w:rFonts w:ascii="Times New Roman" w:hAnsi="Times New Roman" w:cs="Times New Roman"/>
          <w:color w:val="000000" w:themeColor="text1"/>
          <w:sz w:val="25"/>
          <w:szCs w:val="25"/>
        </w:rPr>
        <w:t>- посредством опроса о</w:t>
      </w:r>
      <w:r w:rsidR="00650742" w:rsidRPr="00CE0182">
        <w:rPr>
          <w:rStyle w:val="fontstyle01"/>
          <w:rFonts w:ascii="Times New Roman" w:hAnsi="Times New Roman" w:cs="Times New Roman"/>
          <w:color w:val="000000" w:themeColor="text1"/>
          <w:sz w:val="25"/>
          <w:szCs w:val="25"/>
        </w:rPr>
        <w:t>тветственным сотрудником в органе, предоставляющим государственную услугу.</w:t>
      </w:r>
    </w:p>
    <w:p w:rsidR="00EE447A" w:rsidRPr="00CE0182" w:rsidRDefault="00650742">
      <w:pPr>
        <w:pStyle w:val="Standard"/>
        <w:widowControl w:val="0"/>
        <w:spacing w:after="0" w:line="240" w:lineRule="auto"/>
        <w:ind w:firstLine="709"/>
        <w:jc w:val="both"/>
        <w:rPr>
          <w:color w:val="000000" w:themeColor="text1"/>
          <w:sz w:val="25"/>
          <w:szCs w:val="25"/>
        </w:rPr>
      </w:pPr>
      <w:r w:rsidRPr="00CE0182">
        <w:rPr>
          <w:rStyle w:val="fontstyle01"/>
          <w:rFonts w:ascii="Times New Roman" w:hAnsi="Times New Roman" w:cs="Times New Roman"/>
          <w:color w:val="000000" w:themeColor="text1"/>
          <w:sz w:val="25"/>
          <w:szCs w:val="25"/>
        </w:rPr>
        <w:t>3.2.3</w:t>
      </w:r>
      <w:r w:rsidRPr="00CE0182">
        <w:rPr>
          <w:rFonts w:ascii="Times New Roman" w:hAnsi="Times New Roman" w:cs="Times New Roman"/>
          <w:color w:val="000000" w:themeColor="text1"/>
          <w:sz w:val="25"/>
          <w:szCs w:val="25"/>
        </w:rPr>
        <w:t xml:space="preserve">.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 приведен в приложении № 1к настоящему </w:t>
      </w:r>
      <w:r w:rsidR="00A66999"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pStyle w:val="Standard"/>
        <w:widowControl w:val="0"/>
        <w:spacing w:after="0" w:line="240" w:lineRule="auto"/>
        <w:ind w:firstLine="709"/>
        <w:jc w:val="both"/>
        <w:rPr>
          <w:color w:val="000000" w:themeColor="text1"/>
          <w:sz w:val="25"/>
          <w:szCs w:val="25"/>
        </w:rPr>
      </w:pPr>
      <w:r w:rsidRPr="00CE0182">
        <w:rPr>
          <w:rFonts w:ascii="Times New Roman" w:hAnsi="Times New Roman" w:cs="Times New Roman"/>
          <w:color w:val="000000" w:themeColor="text1"/>
          <w:sz w:val="25"/>
          <w:szCs w:val="25"/>
        </w:rPr>
        <w:t xml:space="preserve">3.2.4. Вариант государственной услуги определяется на основании признаков заявителя и результата оказания государственной услуги, за предоставлением которой обратился заявитель, путем его анкетирования. Анкетирование заявителя осуществляется в органе, предоставляющем </w:t>
      </w:r>
      <w:r w:rsidR="00A66999" w:rsidRPr="00CE0182">
        <w:rPr>
          <w:rFonts w:ascii="Times New Roman" w:hAnsi="Times New Roman" w:cs="Times New Roman"/>
          <w:color w:val="000000" w:themeColor="text1"/>
          <w:sz w:val="25"/>
          <w:szCs w:val="25"/>
        </w:rPr>
        <w:t>У</w:t>
      </w:r>
      <w:r w:rsidRPr="00CE0182">
        <w:rPr>
          <w:rFonts w:ascii="Times New Roman" w:hAnsi="Times New Roman" w:cs="Times New Roman"/>
          <w:color w:val="000000" w:themeColor="text1"/>
          <w:sz w:val="25"/>
          <w:szCs w:val="25"/>
        </w:rPr>
        <w:t xml:space="preserve">слугу, и включает в себя выяснение вопросов, позволяющих выявить перечень признаков заявителя, закрепленных в приложении № 1 к настоящему </w:t>
      </w:r>
      <w:r w:rsidR="00A66999"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егламенту.</w:t>
      </w:r>
    </w:p>
    <w:p w:rsidR="00EE447A" w:rsidRPr="00CE0182" w:rsidRDefault="00650742">
      <w:pPr>
        <w:pStyle w:val="Standard"/>
        <w:widowControl w:val="0"/>
        <w:spacing w:after="0" w:line="240" w:lineRule="auto"/>
        <w:ind w:firstLine="709"/>
        <w:jc w:val="both"/>
        <w:rPr>
          <w:color w:val="000000" w:themeColor="text1"/>
          <w:sz w:val="25"/>
          <w:szCs w:val="25"/>
        </w:rPr>
      </w:pPr>
      <w:r w:rsidRPr="00CE0182">
        <w:rPr>
          <w:rFonts w:ascii="Times New Roman" w:hAnsi="Times New Roman" w:cs="Times New Roman"/>
          <w:color w:val="000000" w:themeColor="text1"/>
          <w:sz w:val="25"/>
          <w:szCs w:val="25"/>
        </w:rPr>
        <w:t>3.2.5. По результатам получения ответов от заявителя на вопросы анкетирования определяется полный перечень комбинаций признаков</w:t>
      </w:r>
      <w:r w:rsidRPr="00CE0182">
        <w:rPr>
          <w:rFonts w:ascii="Times New Roman" w:hAnsi="Times New Roman" w:cs="Times New Roman"/>
          <w:color w:val="000000" w:themeColor="text1"/>
          <w:sz w:val="25"/>
          <w:szCs w:val="25"/>
        </w:rPr>
        <w:br/>
        <w:t xml:space="preserve">в соответствии с настоящим </w:t>
      </w:r>
      <w:r w:rsidR="00A66999" w:rsidRPr="00CE0182">
        <w:rPr>
          <w:rFonts w:ascii="Times New Roman" w:hAnsi="Times New Roman" w:cs="Times New Roman"/>
          <w:color w:val="000000" w:themeColor="text1"/>
          <w:sz w:val="25"/>
          <w:szCs w:val="25"/>
        </w:rPr>
        <w:t>Р</w:t>
      </w:r>
      <w:r w:rsidRPr="00CE0182">
        <w:rPr>
          <w:rFonts w:ascii="Times New Roman" w:hAnsi="Times New Roman" w:cs="Times New Roman"/>
          <w:color w:val="000000" w:themeColor="text1"/>
          <w:sz w:val="25"/>
          <w:szCs w:val="25"/>
        </w:rPr>
        <w:t>егламентом, каждая из которых соответствует одному варианту услуги.</w:t>
      </w:r>
    </w:p>
    <w:p w:rsidR="00EE447A" w:rsidRPr="00CE0182" w:rsidRDefault="00650742">
      <w:pPr>
        <w:pStyle w:val="Standard"/>
        <w:widowControl w:val="0"/>
        <w:spacing w:after="0" w:line="240" w:lineRule="auto"/>
        <w:ind w:firstLine="709"/>
        <w:jc w:val="both"/>
        <w:rPr>
          <w:color w:val="000000" w:themeColor="text1"/>
          <w:sz w:val="25"/>
          <w:szCs w:val="25"/>
        </w:rPr>
      </w:pPr>
      <w:r w:rsidRPr="00CE0182">
        <w:rPr>
          <w:rFonts w:ascii="Times New Roman" w:hAnsi="Times New Roman" w:cs="Times New Roman"/>
          <w:color w:val="000000" w:themeColor="text1"/>
          <w:sz w:val="25"/>
          <w:szCs w:val="25"/>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rsidR="00EE447A" w:rsidRPr="00CE0182" w:rsidRDefault="00EE447A">
      <w:pPr>
        <w:pStyle w:val="Standard"/>
        <w:spacing w:after="0" w:line="240" w:lineRule="auto"/>
        <w:jc w:val="center"/>
        <w:rPr>
          <w:rFonts w:ascii="Times New Roman" w:hAnsi="Times New Roman" w:cs="Times New Roman"/>
          <w:b/>
          <w:color w:val="000000" w:themeColor="text1"/>
          <w:sz w:val="25"/>
          <w:szCs w:val="25"/>
        </w:rPr>
      </w:pP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3.3. Вариант 1А. Отнесение земель или земельных участков в составе таких земель к определенной категории земель в случае, если заявителем является физическое лицо</w:t>
      </w:r>
    </w:p>
    <w:p w:rsidR="00EE447A" w:rsidRPr="00CE0182" w:rsidRDefault="00EE447A">
      <w:pPr>
        <w:widowControl w:val="0"/>
        <w:spacing w:after="0" w:line="240" w:lineRule="auto"/>
        <w:ind w:firstLine="709"/>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color w:val="000000" w:themeColor="text1"/>
          <w:sz w:val="25"/>
          <w:szCs w:val="25"/>
          <w:lang w:eastAsia="ru-RU"/>
        </w:rPr>
        <w:t>3.3.1. Вариант Услуги включает в себя следующие административные процедуры:</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1) Прием (получение) и регистрация запроса и иных документов, необходимых для предоставления Услуги;</w:t>
      </w:r>
    </w:p>
    <w:p w:rsidR="00EE447A" w:rsidRPr="00CE0182" w:rsidRDefault="00650742">
      <w:pPr>
        <w:tabs>
          <w:tab w:val="left" w:pos="7980"/>
        </w:tabs>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 Межведомственное информационное взаимодействие;</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 Принятие решения о предоставлении (об отказе в предоставлении)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4) Предоставление результата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Максимальный срок предоставления услуги 60 календарных дней.</w:t>
      </w: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3.3.2. Прием запроса и документов</w:t>
      </w:r>
      <w:r w:rsidRPr="00CE0182">
        <w:rPr>
          <w:rFonts w:ascii="Times New Roman" w:eastAsia="Times New Roman" w:hAnsi="Times New Roman" w:cs="Times New Roman"/>
          <w:b/>
          <w:color w:val="000000" w:themeColor="text1"/>
          <w:sz w:val="25"/>
          <w:szCs w:val="25"/>
          <w:lang w:eastAsia="ru-RU"/>
        </w:rPr>
        <w:br/>
        <w:t>и (или) информации, необходимых для предоставления Услуги</w:t>
      </w:r>
    </w:p>
    <w:p w:rsidR="00EE447A" w:rsidRPr="00CE0182" w:rsidRDefault="00EE447A">
      <w:pPr>
        <w:widowControl w:val="0"/>
        <w:spacing w:after="0" w:line="240" w:lineRule="auto"/>
        <w:ind w:firstLine="709"/>
        <w:jc w:val="center"/>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3.3.2.1. Основанием начала выполнения административной процедуры является поступление от заявителя запроса и иных документов, необходимых</w:t>
      </w:r>
      <w:r w:rsidRPr="00CE0182">
        <w:rPr>
          <w:rFonts w:ascii="Times New Roman" w:eastAsia="Times New Roman" w:hAnsi="Times New Roman" w:cs="Times New Roman"/>
          <w:color w:val="000000" w:themeColor="text1"/>
          <w:sz w:val="25"/>
          <w:szCs w:val="25"/>
          <w:lang w:eastAsia="ru-RU"/>
        </w:rPr>
        <w:br/>
        <w:t>для предоставления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3.3.2.2.</w:t>
      </w:r>
      <w:r w:rsidRPr="00CE0182">
        <w:rPr>
          <w:rFonts w:ascii="Times New Roman" w:eastAsia="Times New Roman" w:hAnsi="Times New Roman" w:cs="Times New Roman"/>
          <w:b/>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Для получения Услуги заявитель представляет в орган, предоставляющий Услугу заявление по форме согласно </w:t>
      </w:r>
      <w:hyperlink w:anchor="sub_12000" w:tooltip="#sub_12000" w:history="1">
        <w:r w:rsidRPr="00CE0182">
          <w:rPr>
            <w:rFonts w:ascii="Times New Roman" w:eastAsia="Times New Roman" w:hAnsi="Times New Roman" w:cs="Times New Roman"/>
            <w:color w:val="000000" w:themeColor="text1"/>
            <w:sz w:val="25"/>
            <w:szCs w:val="25"/>
            <w:lang w:eastAsia="ru-RU"/>
          </w:rPr>
          <w:t xml:space="preserve">приложению </w:t>
        </w:r>
        <w:r w:rsidRPr="00CE0182">
          <w:rPr>
            <w:rFonts w:ascii="Times New Roman" w:eastAsia="Times New Roman" w:hAnsi="Times New Roman" w:cs="Times New Roman"/>
            <w:color w:val="000000" w:themeColor="text1"/>
            <w:sz w:val="25"/>
            <w:szCs w:val="25"/>
            <w:lang w:eastAsia="ru-RU"/>
          </w:rPr>
          <w:br/>
          <w:t>№ </w:t>
        </w:r>
      </w:hyperlink>
      <w:r w:rsidRPr="00CE0182">
        <w:rPr>
          <w:rFonts w:ascii="Times New Roman" w:eastAsia="Times New Roman" w:hAnsi="Times New Roman" w:cs="Times New Roman"/>
          <w:color w:val="000000" w:themeColor="text1"/>
          <w:sz w:val="25"/>
          <w:szCs w:val="25"/>
          <w:lang w:eastAsia="ru-RU"/>
        </w:rPr>
        <w:t>6 к Административному регламенту, а также следующие документы:</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 копия документа, удостоверяющего личность заявителя - физического лица;</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4) утвержденный в установленном действующим законодательством порядке:</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22" w:tooltip="consultantplus://offline/ref=5A932B164AE80D0E94277883B8CEFE2683F81F2C16A806A3713A058012E29E55FF9E921A9DFBBB1A74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8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23" w:tooltip="consultantplus://offline/ref=5A932B164AE80D0E94277883B8CEFE2683F81F2C16A806A3713A058012E29E55FF9E921A9DFBBB1A72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6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6) план границ горного отвода, акты передачи ранее </w:t>
      </w:r>
      <w:proofErr w:type="spellStart"/>
      <w:r w:rsidRPr="00CE0182">
        <w:rPr>
          <w:rFonts w:ascii="Times New Roman" w:eastAsia="Times New Roman" w:hAnsi="Times New Roman" w:cs="Times New Roman"/>
          <w:bCs/>
          <w:color w:val="000000" w:themeColor="text1"/>
          <w:sz w:val="25"/>
          <w:szCs w:val="25"/>
          <w:lang w:eastAsia="ru-RU"/>
        </w:rPr>
        <w:t>рекультивированных</w:t>
      </w:r>
      <w:proofErr w:type="spellEnd"/>
      <w:r w:rsidRPr="00CE0182">
        <w:rPr>
          <w:rFonts w:ascii="Times New Roman" w:eastAsia="Times New Roman" w:hAnsi="Times New Roman" w:cs="Times New Roman"/>
          <w:bCs/>
          <w:color w:val="000000" w:themeColor="text1"/>
          <w:sz w:val="25"/>
          <w:szCs w:val="25"/>
          <w:lang w:eastAsia="ru-RU"/>
        </w:rPr>
        <w:t xml:space="preserve">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rsidR="00EE447A" w:rsidRPr="00CE0182" w:rsidRDefault="000D0B8B">
      <w:pPr>
        <w:spacing w:after="0" w:line="240" w:lineRule="auto"/>
        <w:ind w:firstLine="709"/>
        <w:jc w:val="both"/>
        <w:rPr>
          <w:rFonts w:ascii="Times New Roman" w:eastAsia="Times New Roman" w:hAnsi="Times New Roman" w:cs="Times New Roman"/>
          <w:bCs/>
          <w:color w:val="000000" w:themeColor="text1"/>
          <w:sz w:val="25"/>
          <w:szCs w:val="25"/>
        </w:rPr>
      </w:pPr>
      <w:hyperlink r:id="rId24" w:tooltip="consultantplus://offline/ref=5A932B164AE80D0E9427668EAEA2A42B84FA452511A608F52E655EDD45EB9402B8D1CB58D9F6BB1F7018CB14EED72B95FC385EFDB3FB7FDA2362FFeEABK" w:history="1">
        <w:r w:rsidR="00650742" w:rsidRPr="00CE0182">
          <w:rPr>
            <w:rStyle w:val="afd"/>
            <w:rFonts w:ascii="Times New Roman" w:eastAsia="Times New Roman" w:hAnsi="Times New Roman" w:cs="Times New Roman"/>
            <w:bCs/>
            <w:color w:val="000000" w:themeColor="text1"/>
            <w:sz w:val="25"/>
            <w:szCs w:val="25"/>
            <w:u w:val="none"/>
            <w:lang w:eastAsia="ru-RU"/>
          </w:rPr>
          <w:t>7</w:t>
        </w:r>
      </w:hyperlink>
      <w:r w:rsidR="00650742" w:rsidRPr="00CE0182">
        <w:rPr>
          <w:rFonts w:ascii="Times New Roman" w:eastAsia="Times New Roman" w:hAnsi="Times New Roman" w:cs="Times New Roman"/>
          <w:bCs/>
          <w:color w:val="000000" w:themeColor="text1"/>
          <w:sz w:val="25"/>
          <w:szCs w:val="25"/>
          <w:lang w:eastAsia="ru-RU"/>
        </w:rPr>
        <w:t xml:space="preserve">)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w:t>
      </w:r>
      <w:r w:rsidR="00650742" w:rsidRPr="00CE0182">
        <w:rPr>
          <w:rFonts w:ascii="Times New Roman" w:eastAsia="Times New Roman" w:hAnsi="Times New Roman" w:cs="Times New Roman"/>
          <w:bCs/>
          <w:color w:val="000000" w:themeColor="text1"/>
          <w:sz w:val="25"/>
          <w:szCs w:val="25"/>
          <w:lang w:eastAsia="ru-RU"/>
        </w:rPr>
        <w:lastRenderedPageBreak/>
        <w:t>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rsidR="00EE447A" w:rsidRPr="00CE0182" w:rsidRDefault="000D0B8B">
      <w:pPr>
        <w:spacing w:after="0" w:line="240" w:lineRule="auto"/>
        <w:ind w:firstLine="709"/>
        <w:jc w:val="both"/>
        <w:rPr>
          <w:rFonts w:ascii="Times New Roman" w:eastAsia="Times New Roman" w:hAnsi="Times New Roman" w:cs="Times New Roman"/>
          <w:bCs/>
          <w:color w:val="000000" w:themeColor="text1"/>
          <w:sz w:val="25"/>
          <w:szCs w:val="25"/>
        </w:rPr>
      </w:pPr>
      <w:hyperlink r:id="rId25" w:tooltip="consultantplus://offline/ref=5A932B164AE80D0E9427668EAEA2A42B84FA452511A608F52E655EDD45EB9402B8D1CB58D9F6BB1F7018CB14EED72B95FC385EFDB3FB7FDA2362FFeEABK" w:history="1">
        <w:r w:rsidR="00650742" w:rsidRPr="00CE0182">
          <w:rPr>
            <w:rStyle w:val="afd"/>
            <w:rFonts w:ascii="Times New Roman" w:eastAsia="Times New Roman" w:hAnsi="Times New Roman" w:cs="Times New Roman"/>
            <w:bCs/>
            <w:color w:val="000000" w:themeColor="text1"/>
            <w:sz w:val="25"/>
            <w:szCs w:val="25"/>
            <w:u w:val="none"/>
            <w:lang w:eastAsia="ru-RU"/>
          </w:rPr>
          <w:t>8</w:t>
        </w:r>
      </w:hyperlink>
      <w:r w:rsidR="00650742" w:rsidRPr="00CE0182">
        <w:rPr>
          <w:rFonts w:ascii="Times New Roman" w:eastAsia="Times New Roman" w:hAnsi="Times New Roman" w:cs="Times New Roman"/>
          <w:bCs/>
          <w:color w:val="000000" w:themeColor="text1"/>
          <w:sz w:val="25"/>
          <w:szCs w:val="25"/>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26" w:tooltip="consultantplus://offline/ref=5A932B164AE80D0E94277883B8CEFE2684F3192916A506A3713A058012E29E55ED9ECA169EFBA41F7907C815E7e8A1K" w:history="1">
        <w:r w:rsidR="00650742" w:rsidRPr="00CE0182">
          <w:rPr>
            <w:rStyle w:val="afd"/>
            <w:rFonts w:ascii="Times New Roman" w:eastAsia="Times New Roman" w:hAnsi="Times New Roman" w:cs="Times New Roman"/>
            <w:bCs/>
            <w:color w:val="000000" w:themeColor="text1"/>
            <w:sz w:val="25"/>
            <w:szCs w:val="25"/>
            <w:u w:val="none"/>
            <w:lang w:eastAsia="ru-RU"/>
          </w:rPr>
          <w:t>закона</w:t>
        </w:r>
      </w:hyperlink>
      <w:r w:rsidR="00650742" w:rsidRPr="00CE0182">
        <w:rPr>
          <w:rFonts w:ascii="Times New Roman" w:eastAsia="Times New Roman" w:hAnsi="Times New Roman" w:cs="Times New Roman"/>
          <w:bCs/>
          <w:color w:val="000000" w:themeColor="text1"/>
          <w:sz w:val="25"/>
          <w:szCs w:val="25"/>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rsidR="00EE447A" w:rsidRPr="00CE0182" w:rsidRDefault="000D0B8B">
      <w:pPr>
        <w:spacing w:after="0" w:line="240" w:lineRule="auto"/>
        <w:ind w:firstLine="709"/>
        <w:jc w:val="both"/>
        <w:rPr>
          <w:rFonts w:ascii="Times New Roman" w:eastAsia="Times New Roman" w:hAnsi="Times New Roman" w:cs="Times New Roman"/>
          <w:bCs/>
          <w:color w:val="000000" w:themeColor="text1"/>
          <w:sz w:val="25"/>
          <w:szCs w:val="25"/>
        </w:rPr>
      </w:pPr>
      <w:hyperlink r:id="rId27" w:tooltip="consultantplus://offline/ref=5A932B164AE80D0E9427668EAEA2A42B84FA452511A608F52E655EDD45EB9402B8D1CB58D9F6BB1F7018CB14EED72B95FC385EFDB3FB7FDA2362FFeEABK" w:history="1">
        <w:r w:rsidR="00650742" w:rsidRPr="00CE0182">
          <w:rPr>
            <w:rStyle w:val="afd"/>
            <w:rFonts w:ascii="Times New Roman" w:eastAsia="Times New Roman" w:hAnsi="Times New Roman" w:cs="Times New Roman"/>
            <w:bCs/>
            <w:color w:val="000000" w:themeColor="text1"/>
            <w:sz w:val="25"/>
            <w:szCs w:val="25"/>
            <w:u w:val="none"/>
            <w:lang w:eastAsia="ru-RU"/>
          </w:rPr>
          <w:t>9</w:t>
        </w:r>
      </w:hyperlink>
      <w:r w:rsidR="00650742" w:rsidRPr="00CE0182">
        <w:rPr>
          <w:rFonts w:ascii="Times New Roman" w:eastAsia="Times New Roman" w:hAnsi="Times New Roman" w:cs="Times New Roman"/>
          <w:bCs/>
          <w:color w:val="000000" w:themeColor="text1"/>
          <w:sz w:val="25"/>
          <w:szCs w:val="25"/>
          <w:lang w:eastAsia="ru-RU"/>
        </w:rPr>
        <w:t>)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rsidR="00EE447A" w:rsidRPr="00CE0182" w:rsidRDefault="0065074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w:t>
      </w:r>
      <w:r w:rsidR="007B1B37" w:rsidRPr="00CE0182">
        <w:rPr>
          <w:rFonts w:ascii="Times New Roman" w:eastAsia="Times New Roman" w:hAnsi="Times New Roman" w:cs="Times New Roman"/>
          <w:bCs/>
          <w:color w:val="000000" w:themeColor="text1"/>
          <w:sz w:val="25"/>
          <w:szCs w:val="25"/>
          <w:lang w:eastAsia="ru-RU"/>
        </w:rPr>
        <w:t>0</w:t>
      </w:r>
      <w:r w:rsidRPr="00CE0182">
        <w:rPr>
          <w:rFonts w:ascii="Times New Roman" w:eastAsia="Times New Roman" w:hAnsi="Times New Roman" w:cs="Times New Roman"/>
          <w:bCs/>
          <w:color w:val="000000" w:themeColor="text1"/>
          <w:sz w:val="25"/>
          <w:szCs w:val="25"/>
          <w:lang w:eastAsia="ru-RU"/>
        </w:rPr>
        <w:t>) копия лицензии на добычу полезных ископаемых;</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EE447A" w:rsidRPr="00CE0182" w:rsidRDefault="0065074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EE447A" w:rsidRPr="00CE0182" w:rsidRDefault="0065074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EE447A" w:rsidRPr="00CE0182" w:rsidRDefault="000D0B8B">
      <w:pPr>
        <w:widowControl w:val="0"/>
        <w:spacing w:after="0" w:line="240" w:lineRule="auto"/>
        <w:ind w:firstLine="709"/>
        <w:jc w:val="both"/>
        <w:rPr>
          <w:rFonts w:ascii="Times New Roman" w:hAnsi="Times New Roman"/>
          <w:bCs/>
          <w:color w:val="000000" w:themeColor="text1"/>
          <w:sz w:val="25"/>
          <w:szCs w:val="25"/>
        </w:rPr>
      </w:pPr>
      <w:hyperlink r:id="rId28" w:tooltip="consultantplus://offline/ref=5A932B164AE80D0E9427668EAEA2A42B84FA452511A608F52E655EDD45EB9402B8D1CB58D9F6BB1F7018CB14EED72B95FC385EFDB3FB7FDA2362FFeEABK" w:history="1">
        <w:r w:rsidR="00650742" w:rsidRPr="00CE0182">
          <w:rPr>
            <w:rStyle w:val="afd"/>
            <w:rFonts w:ascii="Times New Roman" w:hAnsi="Times New Roman"/>
            <w:bCs/>
            <w:color w:val="000000" w:themeColor="text1"/>
            <w:sz w:val="25"/>
            <w:szCs w:val="25"/>
            <w:u w:val="none"/>
          </w:rPr>
          <w:t>3</w:t>
        </w:r>
      </w:hyperlink>
      <w:r w:rsidR="00650742"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EE447A" w:rsidRPr="00CE0182" w:rsidRDefault="000D0B8B">
      <w:pPr>
        <w:widowControl w:val="0"/>
        <w:spacing w:after="0" w:line="240" w:lineRule="auto"/>
        <w:ind w:firstLine="709"/>
        <w:jc w:val="both"/>
        <w:rPr>
          <w:rFonts w:ascii="Times New Roman" w:hAnsi="Times New Roman"/>
          <w:bCs/>
          <w:color w:val="000000" w:themeColor="text1"/>
          <w:sz w:val="25"/>
          <w:szCs w:val="25"/>
        </w:rPr>
      </w:pPr>
      <w:hyperlink r:id="rId29" w:tooltip="consultantplus://offline/ref=5A932B164AE80D0E9427668EAEA2A42B84FA452511A608F52E655EDD45EB9402B8D1CB58D9F6BB1F7018CB14EED72B95FC385EFDB3FB7FDA2362FFeEABK" w:history="1">
        <w:r w:rsidR="00650742" w:rsidRPr="00CE0182">
          <w:rPr>
            <w:rStyle w:val="afd"/>
            <w:rFonts w:ascii="Times New Roman" w:hAnsi="Times New Roman"/>
            <w:bCs/>
            <w:color w:val="000000" w:themeColor="text1"/>
            <w:sz w:val="25"/>
            <w:szCs w:val="25"/>
            <w:u w:val="none"/>
          </w:rPr>
          <w:t>4</w:t>
        </w:r>
      </w:hyperlink>
      <w:r w:rsidR="00650742"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EE447A" w:rsidRPr="00CE0182" w:rsidRDefault="000D0B8B">
      <w:pPr>
        <w:widowControl w:val="0"/>
        <w:spacing w:after="0" w:line="240" w:lineRule="auto"/>
        <w:ind w:firstLine="709"/>
        <w:jc w:val="both"/>
        <w:rPr>
          <w:rFonts w:ascii="Times New Roman" w:hAnsi="Times New Roman"/>
          <w:bCs/>
          <w:color w:val="000000" w:themeColor="text1"/>
          <w:sz w:val="25"/>
          <w:szCs w:val="25"/>
        </w:rPr>
      </w:pPr>
      <w:hyperlink r:id="rId30" w:tooltip="consultantplus://offline/ref=5A932B164AE80D0E9427668EAEA2A42B84FA452511A608F52E655EDD45EB9402B8D1CB58D9F6BB1F7018CB14EED72B95FC385EFDB3FB7FDA2362FFeEABK" w:history="1">
        <w:r w:rsidR="00650742" w:rsidRPr="00CE0182">
          <w:rPr>
            <w:rStyle w:val="afd"/>
            <w:rFonts w:ascii="Times New Roman" w:hAnsi="Times New Roman"/>
            <w:bCs/>
            <w:color w:val="000000" w:themeColor="text1"/>
            <w:sz w:val="25"/>
            <w:szCs w:val="25"/>
            <w:u w:val="none"/>
          </w:rPr>
          <w:t>5</w:t>
        </w:r>
      </w:hyperlink>
      <w:r w:rsidR="00650742" w:rsidRPr="00CE0182">
        <w:rPr>
          <w:rFonts w:ascii="Times New Roman" w:hAnsi="Times New Roman"/>
          <w:bCs/>
          <w:color w:val="000000" w:themeColor="text1"/>
          <w:sz w:val="25"/>
          <w:szCs w:val="25"/>
        </w:rPr>
        <w:t xml:space="preserve">) </w:t>
      </w:r>
      <w:r w:rsidR="00650742"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650742" w:rsidRPr="00CE0182">
        <w:rPr>
          <w:rFonts w:ascii="Times New Roman" w:hAnsi="Times New Roman"/>
          <w:bCs/>
          <w:color w:val="000000" w:themeColor="text1"/>
          <w:sz w:val="25"/>
          <w:szCs w:val="25"/>
        </w:rPr>
        <w:t>;</w:t>
      </w:r>
    </w:p>
    <w:p w:rsidR="00EE447A" w:rsidRPr="00CE0182" w:rsidRDefault="000D0B8B">
      <w:pPr>
        <w:widowControl w:val="0"/>
        <w:spacing w:after="0" w:line="240" w:lineRule="auto"/>
        <w:ind w:firstLine="709"/>
        <w:jc w:val="both"/>
        <w:rPr>
          <w:rFonts w:ascii="Times New Roman" w:hAnsi="Times New Roman"/>
          <w:bCs/>
          <w:color w:val="000000" w:themeColor="text1"/>
          <w:sz w:val="25"/>
          <w:szCs w:val="25"/>
        </w:rPr>
      </w:pPr>
      <w:hyperlink r:id="rId31" w:tooltip="consultantplus://offline/ref=5A932B164AE80D0E9427668EAEA2A42B84FA452511A608F52E655EDD45EB9402B8D1CB58D9F6BB1F7018CB14EED72B95FC385EFDB3FB7FDA2362FFeEABK" w:history="1">
        <w:r w:rsidR="00650742" w:rsidRPr="00CE0182">
          <w:rPr>
            <w:rStyle w:val="afd"/>
            <w:rFonts w:ascii="Times New Roman" w:hAnsi="Times New Roman"/>
            <w:bCs/>
            <w:color w:val="000000" w:themeColor="text1"/>
            <w:sz w:val="25"/>
            <w:szCs w:val="25"/>
            <w:u w:val="none"/>
          </w:rPr>
          <w:t>6</w:t>
        </w:r>
      </w:hyperlink>
      <w:r w:rsidR="00650742"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EE447A" w:rsidRPr="00CE0182" w:rsidRDefault="0065074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 xml:space="preserve">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w:t>
      </w:r>
      <w:r w:rsidRPr="00CE0182">
        <w:rPr>
          <w:rFonts w:ascii="Times New Roman" w:hAnsi="Times New Roman"/>
          <w:bCs/>
          <w:color w:val="000000" w:themeColor="text1"/>
          <w:sz w:val="25"/>
          <w:szCs w:val="25"/>
        </w:rPr>
        <w:lastRenderedPageBreak/>
        <w:t>земель или земельных участков из одной категории в другую».</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3.3.2.4. Способами установления личности (идентификации) заявителя (представителя заявителя) являются: </w:t>
      </w:r>
      <w:r w:rsidRPr="00CE0182">
        <w:rPr>
          <w:rFonts w:ascii="Times New Roman" w:hAnsi="Times New Roman"/>
          <w:bCs/>
          <w:color w:val="000000" w:themeColor="text1"/>
          <w:sz w:val="25"/>
          <w:szCs w:val="25"/>
        </w:rPr>
        <w:t>предъявление</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заявителем</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3.3.2.5. Основания для отказа в приеме документов у заявителя указаны в п.  2.7.1 настоящего административного регламента.</w:t>
      </w:r>
    </w:p>
    <w:p w:rsidR="006D624B" w:rsidRPr="00CE0182" w:rsidRDefault="00650742" w:rsidP="006D624B">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hAnsi="Times New Roman"/>
          <w:color w:val="000000" w:themeColor="text1"/>
          <w:sz w:val="25"/>
          <w:szCs w:val="25"/>
        </w:rPr>
        <w:t>3.3.2.6. </w:t>
      </w:r>
      <w:r w:rsidR="006D624B" w:rsidRPr="00CE0182">
        <w:rPr>
          <w:rFonts w:ascii="Times New Roman" w:eastAsia="Times New Roman" w:hAnsi="Times New Roman" w:cs="Times New Roman"/>
          <w:sz w:val="25"/>
          <w:szCs w:val="25"/>
          <w:lang w:eastAsia="ru-RU"/>
        </w:rPr>
        <w:t xml:space="preserve">Орган, предоставляющий Услуги, и органы, участвующие в приеме запроса о предоставлении Услуги: </w:t>
      </w:r>
    </w:p>
    <w:p w:rsidR="006D624B" w:rsidRPr="00CE0182" w:rsidRDefault="006D624B" w:rsidP="006D624B">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xml:space="preserve">- муниципальную услугу предоставляет администрация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 Непосредственно муниципальную услугу осуществляет комитет по управлению муниципальной собственностью администрации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w:t>
      </w:r>
    </w:p>
    <w:p w:rsidR="00D27FE5" w:rsidRPr="00CE0182" w:rsidRDefault="006D624B" w:rsidP="006D624B">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Многофункциональный центр предоставления государственных и муниципальных услуг не принимает участие в предоставлении муниципальной услуги. Запрос о предоставлении муниципальной услуги не может быть подан в многофункциональный центр предоставления государственных и муниципальных услуг.</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3.3.2.7.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w:t>
      </w:r>
      <w:proofErr w:type="gramStart"/>
      <w:r w:rsidRPr="00CE0182">
        <w:rPr>
          <w:rFonts w:ascii="Times New Roman" w:hAnsi="Times New Roman"/>
          <w:color w:val="000000" w:themeColor="text1"/>
          <w:sz w:val="25"/>
          <w:szCs w:val="25"/>
        </w:rPr>
        <w:t>электронной почты органа</w:t>
      </w:r>
      <w:proofErr w:type="gramEnd"/>
      <w:r w:rsidRPr="00CE0182">
        <w:rPr>
          <w:rFonts w:ascii="Times New Roman" w:hAnsi="Times New Roman"/>
          <w:color w:val="000000" w:themeColor="text1"/>
          <w:sz w:val="25"/>
          <w:szCs w:val="25"/>
        </w:rPr>
        <w:t xml:space="preserve"> предоставляющего Услугу.</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3.3.2.8. Срок регистрации запроса и документов, необходимых</w:t>
      </w:r>
      <w:r w:rsidRPr="00CE0182">
        <w:rPr>
          <w:rFonts w:ascii="Times New Roman" w:hAnsi="Times New Roman"/>
          <w:color w:val="000000" w:themeColor="text1"/>
          <w:sz w:val="25"/>
          <w:szCs w:val="25"/>
        </w:rPr>
        <w:br/>
        <w:t>для предоставления Услуги, в органе, предоставляющем Услугу, или в МФЦ составляет 1 рабочий день.</w:t>
      </w:r>
    </w:p>
    <w:p w:rsidR="00EE447A" w:rsidRPr="00CE0182" w:rsidRDefault="00EE447A">
      <w:pPr>
        <w:widowControl w:val="0"/>
        <w:spacing w:after="0" w:line="240" w:lineRule="auto"/>
        <w:ind w:firstLine="540"/>
        <w:jc w:val="both"/>
        <w:rPr>
          <w:rFonts w:ascii="Arial" w:eastAsia="Times New Roman" w:hAnsi="Arial" w:cs="Arial"/>
          <w:color w:val="000000" w:themeColor="text1"/>
          <w:sz w:val="25"/>
          <w:szCs w:val="25"/>
        </w:rPr>
      </w:pPr>
    </w:p>
    <w:p w:rsidR="00EE447A" w:rsidRPr="00CE0182" w:rsidRDefault="00650742">
      <w:pPr>
        <w:tabs>
          <w:tab w:val="left" w:pos="7980"/>
        </w:tabs>
        <w:spacing w:after="0" w:line="240" w:lineRule="auto"/>
        <w:ind w:firstLine="720"/>
        <w:jc w:val="center"/>
        <w:rPr>
          <w:rFonts w:ascii="Times New Roman" w:hAnsi="Times New Roman" w:cs="Times New Roman"/>
          <w:b/>
          <w:color w:val="000000" w:themeColor="text1"/>
          <w:sz w:val="25"/>
          <w:szCs w:val="25"/>
        </w:rPr>
      </w:pPr>
      <w:r w:rsidRPr="00CE0182">
        <w:rPr>
          <w:rFonts w:ascii="Times New Roman" w:hAnsi="Times New Roman" w:cs="Times New Roman"/>
          <w:b/>
          <w:color w:val="000000" w:themeColor="text1"/>
          <w:sz w:val="25"/>
          <w:szCs w:val="25"/>
        </w:rPr>
        <w:t>3.3.3. Межведомственное информационное взаимодействие</w:t>
      </w:r>
      <w:r w:rsidRPr="00CE0182">
        <w:rPr>
          <w:rFonts w:ascii="Times New Roman" w:hAnsi="Times New Roman" w:cs="Times New Roman"/>
          <w:b/>
          <w:color w:val="000000" w:themeColor="text1"/>
          <w:sz w:val="25"/>
          <w:szCs w:val="25"/>
          <w:vertAlign w:val="superscript"/>
        </w:rPr>
        <w:t xml:space="preserve"> </w:t>
      </w:r>
    </w:p>
    <w:p w:rsidR="00EE447A" w:rsidRPr="00CE0182" w:rsidRDefault="00EE447A">
      <w:pPr>
        <w:tabs>
          <w:tab w:val="left" w:pos="7980"/>
        </w:tabs>
        <w:spacing w:after="0" w:line="240" w:lineRule="auto"/>
        <w:ind w:firstLine="720"/>
        <w:jc w:val="center"/>
        <w:rPr>
          <w:rFonts w:ascii="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3.3.3.1. Основанием для начала административной процедуры является непредставление заявителем документов (сведений), указанных в </w:t>
      </w:r>
      <w:hyperlink r:id="rId32" w:tooltip="consultantplus://offline/ref=521E78BADC502103F61942CE39284A61A5E7403F98C18227F4ADA3301697F29F60067ADAAD6F1B9EC1AF58w4nAQ" w:history="1">
        <w:r w:rsidRPr="00CE0182">
          <w:rPr>
            <w:rFonts w:ascii="Times New Roman" w:eastAsia="Times New Roman" w:hAnsi="Times New Roman" w:cs="Times New Roman"/>
            <w:color w:val="000000" w:themeColor="text1"/>
            <w:sz w:val="25"/>
            <w:szCs w:val="25"/>
            <w:lang w:eastAsia="ru-RU"/>
          </w:rPr>
          <w:t xml:space="preserve">пункте </w:t>
        </w:r>
      </w:hyperlink>
      <w:r w:rsidRPr="00CE0182">
        <w:rPr>
          <w:rFonts w:ascii="Times New Roman" w:eastAsia="Times New Roman" w:hAnsi="Times New Roman" w:cs="Times New Roman"/>
          <w:color w:val="000000" w:themeColor="text1"/>
          <w:sz w:val="25"/>
          <w:szCs w:val="25"/>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3.3.3.2. Межведомственное информационное взаимодействие </w:t>
      </w:r>
      <w:proofErr w:type="gramStart"/>
      <w:r w:rsidRPr="00CE0182">
        <w:rPr>
          <w:rFonts w:ascii="Times New Roman" w:eastAsia="Times New Roman" w:hAnsi="Times New Roman" w:cs="Times New Roman"/>
          <w:color w:val="000000" w:themeColor="text1"/>
          <w:sz w:val="25"/>
          <w:szCs w:val="25"/>
          <w:lang w:eastAsia="ru-RU"/>
        </w:rPr>
        <w:t>осуществляется  с</w:t>
      </w:r>
      <w:proofErr w:type="gramEnd"/>
      <w:r w:rsidRPr="00CE0182">
        <w:rPr>
          <w:rFonts w:ascii="Times New Roman" w:eastAsia="Times New Roman" w:hAnsi="Times New Roman" w:cs="Times New Roman"/>
          <w:color w:val="000000" w:themeColor="text1"/>
          <w:sz w:val="25"/>
          <w:szCs w:val="25"/>
          <w:lang w:eastAsia="ru-RU"/>
        </w:rPr>
        <w:t>:</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налоговой службой России (выписки из ЕГРИП);</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службой государственной регистрации, кадастра и картографии (выписки из ЕГРН);</w:t>
      </w:r>
    </w:p>
    <w:p w:rsidR="00EE447A" w:rsidRPr="00CE0182" w:rsidRDefault="00650742">
      <w:pPr>
        <w:widowControl w:val="0"/>
        <w:spacing w:after="0" w:line="240" w:lineRule="auto"/>
        <w:ind w:firstLine="709"/>
        <w:jc w:val="both"/>
        <w:rPr>
          <w:rFonts w:ascii="Times New Roman" w:eastAsia="Times New Roman" w:hAnsi="Times New Roman" w:cs="Times New Roman"/>
          <w:i/>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 </w:t>
      </w:r>
      <w:r w:rsidR="006D624B" w:rsidRPr="00CE0182">
        <w:rPr>
          <w:rFonts w:ascii="Times New Roman" w:eastAsia="Times New Roman" w:hAnsi="Times New Roman" w:cs="Times New Roman"/>
          <w:color w:val="000000" w:themeColor="text1"/>
          <w:sz w:val="25"/>
          <w:szCs w:val="25"/>
          <w:lang w:eastAsia="ru-RU"/>
        </w:rPr>
        <w:t>уполномоченными орган</w:t>
      </w:r>
      <w:r w:rsidRPr="00CE0182">
        <w:rPr>
          <w:rFonts w:ascii="Times New Roman" w:eastAsia="Times New Roman" w:hAnsi="Times New Roman" w:cs="Times New Roman"/>
          <w:color w:val="000000" w:themeColor="text1"/>
          <w:sz w:val="25"/>
          <w:szCs w:val="25"/>
          <w:lang w:eastAsia="ru-RU"/>
        </w:rPr>
        <w:t>ы местного самоуправления</w:t>
      </w:r>
      <w:r w:rsidRPr="00CE0182">
        <w:rPr>
          <w:rFonts w:ascii="Times New Roman" w:eastAsia="Times New Roman" w:hAnsi="Times New Roman" w:cs="Times New Roman"/>
          <w:i/>
          <w:color w:val="000000" w:themeColor="text1"/>
          <w:sz w:val="25"/>
          <w:szCs w:val="25"/>
          <w:lang w:eastAsia="ru-RU"/>
        </w:rPr>
        <w:t>.</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3.3.3.3. Межведомственный запрос формируется и направляется специалистом отдела уполномоченного органа.</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 xml:space="preserve">3.3.3.4. Срок направления межведомственного запроса </w:t>
      </w:r>
      <w:r w:rsidR="006D624B" w:rsidRPr="00CE0182">
        <w:rPr>
          <w:rFonts w:ascii="Times New Roman" w:hAnsi="Times New Roman" w:cs="Times New Roman"/>
          <w:color w:val="000000" w:themeColor="text1"/>
          <w:sz w:val="25"/>
          <w:szCs w:val="25"/>
        </w:rPr>
        <w:t xml:space="preserve">- </w:t>
      </w:r>
      <w:r w:rsidRPr="00CE0182">
        <w:rPr>
          <w:rFonts w:ascii="Times New Roman" w:hAnsi="Times New Roman" w:cs="Times New Roman"/>
          <w:color w:val="000000" w:themeColor="text1"/>
          <w:sz w:val="25"/>
          <w:szCs w:val="25"/>
        </w:rPr>
        <w:t>5 рабочих дня со дня регистрации запроса о предоставлении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3.3.3.5. Срок направления от</w:t>
      </w:r>
      <w:r w:rsidR="006D624B" w:rsidRPr="00CE0182">
        <w:rPr>
          <w:rFonts w:ascii="Times New Roman" w:eastAsia="Times New Roman" w:hAnsi="Times New Roman" w:cs="Times New Roman"/>
          <w:color w:val="000000" w:themeColor="text1"/>
          <w:sz w:val="25"/>
          <w:szCs w:val="25"/>
          <w:lang w:eastAsia="ru-RU"/>
        </w:rPr>
        <w:t>вета на межведомственный запрос о</w:t>
      </w:r>
      <w:r w:rsidRPr="00CE0182">
        <w:rPr>
          <w:rFonts w:ascii="Times New Roman" w:eastAsia="Times New Roman" w:hAnsi="Times New Roman" w:cs="Times New Roman"/>
          <w:color w:val="000000" w:themeColor="text1"/>
          <w:sz w:val="25"/>
          <w:szCs w:val="25"/>
          <w:lang w:eastAsia="ru-RU"/>
        </w:rPr>
        <w:t xml:space="preserve">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3.3.4.</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Arial"/>
          <w:b/>
          <w:color w:val="000000" w:themeColor="text1"/>
          <w:sz w:val="25"/>
          <w:szCs w:val="25"/>
          <w:lang w:eastAsia="ru-RU"/>
        </w:rPr>
        <w:t xml:space="preserve">Принятие решения </w:t>
      </w:r>
      <w:r w:rsidRPr="00CE0182">
        <w:rPr>
          <w:rFonts w:ascii="Times New Roman" w:eastAsia="Times New Roman" w:hAnsi="Times New Roman" w:cs="Arial"/>
          <w:b/>
          <w:color w:val="000000" w:themeColor="text1"/>
          <w:sz w:val="25"/>
          <w:szCs w:val="25"/>
          <w:lang w:eastAsia="ru-RU"/>
        </w:rPr>
        <w:br/>
        <w:t xml:space="preserve">о предоставлении (об отказе в предоставлении) </w:t>
      </w:r>
      <w:r w:rsidRPr="00CE0182">
        <w:rPr>
          <w:rFonts w:ascii="Times New Roman" w:eastAsia="Times New Roman" w:hAnsi="Times New Roman" w:cs="Times New Roman"/>
          <w:b/>
          <w:color w:val="000000" w:themeColor="text1"/>
          <w:sz w:val="25"/>
          <w:szCs w:val="25"/>
          <w:lang w:eastAsia="ru-RU"/>
        </w:rPr>
        <w:t>Услуги</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3.3.4.1.  Основанием начала выполнения административной процедуры является получение должностным лицом (работником), уполномоченным </w:t>
      </w:r>
      <w:r w:rsidRPr="00CE0182">
        <w:rPr>
          <w:rFonts w:ascii="Times New Roman" w:eastAsia="Times New Roman" w:hAnsi="Times New Roman" w:cs="Times New Roman"/>
          <w:color w:val="000000" w:themeColor="text1"/>
          <w:sz w:val="25"/>
          <w:szCs w:val="25"/>
          <w:lang w:eastAsia="ru-RU"/>
        </w:rPr>
        <w:br/>
      </w:r>
      <w:r w:rsidRPr="00CE0182">
        <w:rPr>
          <w:rFonts w:ascii="Times New Roman" w:eastAsia="Times New Roman" w:hAnsi="Times New Roman" w:cs="Times New Roman"/>
          <w:color w:val="000000" w:themeColor="text1"/>
          <w:sz w:val="25"/>
          <w:szCs w:val="25"/>
          <w:lang w:eastAsia="ru-RU"/>
        </w:rPr>
        <w:lastRenderedPageBreak/>
        <w:t>на выполнение административной процедуры документов, необходимых для оказания Услуги.</w:t>
      </w:r>
    </w:p>
    <w:p w:rsidR="00EE447A" w:rsidRPr="00CE0182" w:rsidRDefault="00650742">
      <w:pPr>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3.3.4.2. Основаниями для </w:t>
      </w:r>
      <w:r w:rsidRPr="00CE0182">
        <w:rPr>
          <w:rFonts w:ascii="Times New Roman" w:hAnsi="Times New Roman" w:cs="Times New Roman"/>
          <w:color w:val="000000" w:themeColor="text1"/>
          <w:sz w:val="25"/>
          <w:szCs w:val="25"/>
        </w:rPr>
        <w:t xml:space="preserve">отказа в </w:t>
      </w:r>
      <w:r w:rsidR="006D624B" w:rsidRPr="00CE0182">
        <w:rPr>
          <w:rFonts w:ascii="Times New Roman" w:hAnsi="Times New Roman" w:cs="Times New Roman"/>
          <w:color w:val="000000" w:themeColor="text1"/>
          <w:sz w:val="25"/>
          <w:szCs w:val="25"/>
        </w:rPr>
        <w:t>рассмотрении</w:t>
      </w:r>
      <w:r w:rsidRPr="00CE0182">
        <w:rPr>
          <w:rFonts w:ascii="Times New Roman" w:hAnsi="Times New Roman" w:cs="Times New Roman"/>
          <w:color w:val="000000" w:themeColor="text1"/>
          <w:sz w:val="25"/>
          <w:szCs w:val="25"/>
        </w:rPr>
        <w:t xml:space="preserve"> ходатайства </w:t>
      </w:r>
      <w:r w:rsidRPr="00CE0182">
        <w:rPr>
          <w:rFonts w:ascii="Times New Roman" w:eastAsia="Times New Roman" w:hAnsi="Times New Roman" w:cs="Times New Roman"/>
          <w:color w:val="000000" w:themeColor="text1"/>
          <w:sz w:val="25"/>
          <w:szCs w:val="25"/>
          <w:lang w:eastAsia="ru-RU"/>
        </w:rPr>
        <w:t>являются:</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с ходатайством о предоставлении муниципальной услуги обратилось ненадлежащее лицо;</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lang w:eastAsia="ru-RU"/>
        </w:rPr>
      </w:pPr>
      <w:r w:rsidRPr="00CE0182">
        <w:rPr>
          <w:rFonts w:ascii="Times New Roman" w:eastAsia="Times New Roman" w:hAnsi="Times New Roman" w:cs="Arial"/>
          <w:color w:val="000000" w:themeColor="text1"/>
          <w:sz w:val="25"/>
          <w:szCs w:val="25"/>
          <w:lang w:eastAsia="ru-RU"/>
        </w:rPr>
        <w:t>2) к ходатайству о предоставлении муниципальной услуги приложены документы, состав, форма или содержание которых не соответствует требован</w:t>
      </w:r>
      <w:r w:rsidR="003506E3" w:rsidRPr="00CE0182">
        <w:rPr>
          <w:rFonts w:ascii="Times New Roman" w:eastAsia="Times New Roman" w:hAnsi="Times New Roman" w:cs="Arial"/>
          <w:color w:val="000000" w:themeColor="text1"/>
          <w:sz w:val="25"/>
          <w:szCs w:val="25"/>
          <w:lang w:eastAsia="ru-RU"/>
        </w:rPr>
        <w:t>иям земельного законодательства;</w:t>
      </w:r>
    </w:p>
    <w:p w:rsidR="003506E3" w:rsidRPr="00CE0182" w:rsidRDefault="003506E3">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 xml:space="preserve">3) Ходатайство, </w:t>
      </w:r>
      <w:r w:rsidR="00223DAE" w:rsidRPr="00CE0182">
        <w:rPr>
          <w:rFonts w:ascii="Times New Roman" w:eastAsia="Times New Roman" w:hAnsi="Times New Roman" w:cs="Arial"/>
          <w:color w:val="000000" w:themeColor="text1"/>
          <w:sz w:val="25"/>
          <w:szCs w:val="25"/>
          <w:lang w:eastAsia="ru-RU"/>
        </w:rPr>
        <w:t>не подлежащее рассмотрению основаниям, установленным настоящим пунктом подлежит возврату заявителю в течении тридцати календарных дней со дня его поступления с указанием причин, послуживших основанием для отказа в принятии ходатайства для рассмотрения.</w:t>
      </w:r>
      <w:r w:rsidRPr="00CE0182">
        <w:rPr>
          <w:rFonts w:ascii="Times New Roman" w:eastAsia="Times New Roman" w:hAnsi="Times New Roman" w:cs="Arial"/>
          <w:color w:val="000000" w:themeColor="text1"/>
          <w:sz w:val="25"/>
          <w:szCs w:val="25"/>
          <w:lang w:eastAsia="ru-RU"/>
        </w:rPr>
        <w:t xml:space="preserve">  </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3.3.4.3 Основаниями для отказа в предоставлении муниципальной услуги являются:</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установление в соответствии с федеральными законами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3.3.4.</w:t>
      </w:r>
      <w:r w:rsidR="00D26E21" w:rsidRPr="00CE0182">
        <w:rPr>
          <w:rFonts w:ascii="Times New Roman" w:eastAsia="Times New Roman" w:hAnsi="Times New Roman" w:cs="Times New Roman"/>
          <w:color w:val="000000" w:themeColor="text1"/>
          <w:sz w:val="25"/>
          <w:szCs w:val="25"/>
          <w:lang w:eastAsia="ru-RU"/>
        </w:rPr>
        <w:t>4</w:t>
      </w:r>
      <w:r w:rsidRPr="00CE0182">
        <w:rPr>
          <w:rFonts w:ascii="Times New Roman" w:eastAsia="Times New Roman" w:hAnsi="Times New Roman" w:cs="Times New Roman"/>
          <w:color w:val="000000" w:themeColor="text1"/>
          <w:sz w:val="25"/>
          <w:szCs w:val="25"/>
          <w:lang w:eastAsia="ru-RU"/>
        </w:rPr>
        <w:t>.  Решение о предоставлении Услуги принимается при одновременном соблюдении следующих критериев:</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соответствие заявителя условиям, предусмотренным </w:t>
      </w:r>
      <w:hyperlink w:anchor="P52" w:tooltip="1.2. Круг заявителей" w:history="1">
        <w:r w:rsidR="00114D39" w:rsidRPr="00CE0182">
          <w:rPr>
            <w:rFonts w:ascii="Times New Roman" w:hAnsi="Times New Roman" w:cs="Times New Roman"/>
            <w:sz w:val="25"/>
            <w:szCs w:val="25"/>
          </w:rPr>
          <w:t>пунктом</w:t>
        </w:r>
        <w:r w:rsidR="00114D39" w:rsidRPr="00CE0182">
          <w:rPr>
            <w:sz w:val="25"/>
            <w:szCs w:val="25"/>
          </w:rPr>
          <w:t xml:space="preserve"> </w:t>
        </w:r>
        <w:proofErr w:type="gramStart"/>
        <w:r w:rsidRPr="00CE0182">
          <w:rPr>
            <w:rFonts w:ascii="Times New Roman" w:eastAsia="Times New Roman" w:hAnsi="Times New Roman" w:cs="Times New Roman"/>
            <w:color w:val="000000" w:themeColor="text1"/>
            <w:sz w:val="25"/>
            <w:szCs w:val="25"/>
            <w:lang w:eastAsia="ru-RU"/>
          </w:rPr>
          <w:t xml:space="preserve">1.2 </w:t>
        </w:r>
      </w:hyperlink>
      <w:r w:rsidRPr="00CE0182">
        <w:rPr>
          <w:rFonts w:ascii="Times New Roman" w:eastAsia="Times New Roman" w:hAnsi="Times New Roman" w:cs="Times New Roman"/>
          <w:color w:val="000000" w:themeColor="text1"/>
          <w:sz w:val="25"/>
          <w:szCs w:val="25"/>
          <w:lang w:eastAsia="ru-RU"/>
        </w:rPr>
        <w:t xml:space="preserve"> настоящего</w:t>
      </w:r>
      <w:proofErr w:type="gramEnd"/>
      <w:r w:rsidRPr="00CE0182">
        <w:rPr>
          <w:rFonts w:ascii="Times New Roman" w:eastAsia="Times New Roman" w:hAnsi="Times New Roman" w:cs="Times New Roman"/>
          <w:color w:val="000000" w:themeColor="text1"/>
          <w:sz w:val="25"/>
          <w:szCs w:val="25"/>
          <w:lang w:eastAsia="ru-RU"/>
        </w:rPr>
        <w:t xml:space="preserve"> </w:t>
      </w:r>
      <w:r w:rsidR="00114D39" w:rsidRPr="00CE0182">
        <w:rPr>
          <w:rFonts w:ascii="Times New Roman" w:eastAsia="Times New Roman" w:hAnsi="Times New Roman" w:cs="Times New Roman"/>
          <w:color w:val="000000" w:themeColor="text1"/>
          <w:sz w:val="25"/>
          <w:szCs w:val="25"/>
          <w:lang w:eastAsia="ru-RU"/>
        </w:rPr>
        <w:t>Р</w:t>
      </w:r>
      <w:r w:rsidRPr="00CE0182">
        <w:rPr>
          <w:rFonts w:ascii="Times New Roman" w:eastAsia="Times New Roman" w:hAnsi="Times New Roman" w:cs="Times New Roman"/>
          <w:color w:val="000000" w:themeColor="text1"/>
          <w:sz w:val="25"/>
          <w:szCs w:val="25"/>
          <w:lang w:eastAsia="ru-RU"/>
        </w:rPr>
        <w:t>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достоверность сведений, содержащихся в представленных заявителем документах;</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представление полного комплекта документов, указанных в пункте 3.3.</w:t>
      </w:r>
      <w:r w:rsidR="004B516C" w:rsidRPr="00CE0182">
        <w:rPr>
          <w:rFonts w:ascii="Times New Roman" w:eastAsia="Times New Roman" w:hAnsi="Times New Roman" w:cs="Times New Roman"/>
          <w:color w:val="000000" w:themeColor="text1"/>
          <w:sz w:val="25"/>
          <w:szCs w:val="25"/>
          <w:lang w:eastAsia="ru-RU"/>
        </w:rPr>
        <w:t>2</w:t>
      </w:r>
      <w:r w:rsidRPr="00CE0182">
        <w:rPr>
          <w:rFonts w:ascii="Times New Roman" w:eastAsia="Times New Roman" w:hAnsi="Times New Roman" w:cs="Times New Roman"/>
          <w:color w:val="000000" w:themeColor="text1"/>
          <w:sz w:val="25"/>
          <w:szCs w:val="25"/>
          <w:lang w:eastAsia="ru-RU"/>
        </w:rPr>
        <w:t xml:space="preserve">.2 настоящего </w:t>
      </w:r>
      <w:r w:rsidR="00AA7656" w:rsidRPr="00CE0182">
        <w:rPr>
          <w:rFonts w:ascii="Times New Roman" w:eastAsia="Times New Roman" w:hAnsi="Times New Roman" w:cs="Times New Roman"/>
          <w:color w:val="000000" w:themeColor="text1"/>
          <w:sz w:val="25"/>
          <w:szCs w:val="25"/>
          <w:lang w:eastAsia="ru-RU"/>
        </w:rPr>
        <w:t>Р</w:t>
      </w:r>
      <w:r w:rsidRPr="00CE0182">
        <w:rPr>
          <w:rFonts w:ascii="Times New Roman" w:eastAsia="Times New Roman" w:hAnsi="Times New Roman" w:cs="Times New Roman"/>
          <w:color w:val="000000" w:themeColor="text1"/>
          <w:sz w:val="25"/>
          <w:szCs w:val="25"/>
          <w:lang w:eastAsia="ru-RU"/>
        </w:rPr>
        <w:t>егламента</w:t>
      </w:r>
      <w:r w:rsidR="004B516C" w:rsidRPr="00CE0182">
        <w:rPr>
          <w:rFonts w:ascii="Times New Roman" w:eastAsia="Times New Roman" w:hAnsi="Times New Roman" w:cs="Times New Roman"/>
          <w:color w:val="000000" w:themeColor="text1"/>
          <w:sz w:val="25"/>
          <w:szCs w:val="25"/>
          <w:lang w:eastAsia="ru-RU"/>
        </w:rPr>
        <w:t xml:space="preserve"> состав, форма и содержание которых соответствует требованиям земельного </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отсутствие оснований для отказа в предоставлении Услуги.</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3.3.4.</w:t>
      </w:r>
      <w:r w:rsidR="00D26E21" w:rsidRPr="00CE0182">
        <w:rPr>
          <w:rFonts w:ascii="Times New Roman" w:eastAsia="Times New Roman" w:hAnsi="Times New Roman" w:cs="Times New Roman"/>
          <w:color w:val="000000" w:themeColor="text1"/>
          <w:sz w:val="25"/>
          <w:szCs w:val="25"/>
          <w:lang w:eastAsia="ru-RU"/>
        </w:rPr>
        <w:t>5</w:t>
      </w:r>
      <w:r w:rsidRPr="00CE0182">
        <w:rPr>
          <w:rFonts w:ascii="Times New Roman" w:eastAsia="Times New Roman" w:hAnsi="Times New Roman" w:cs="Times New Roman"/>
          <w:color w:val="000000" w:themeColor="text1"/>
          <w:sz w:val="25"/>
          <w:szCs w:val="25"/>
          <w:lang w:eastAsia="ru-RU"/>
        </w:rPr>
        <w:t xml:space="preserve">. Критерии принятия решения </w:t>
      </w:r>
      <w:r w:rsidR="003545A5" w:rsidRPr="00CE0182">
        <w:rPr>
          <w:rFonts w:ascii="Times New Roman" w:eastAsia="Times New Roman" w:hAnsi="Times New Roman" w:cs="Times New Roman"/>
          <w:color w:val="000000" w:themeColor="text1"/>
          <w:sz w:val="25"/>
          <w:szCs w:val="25"/>
          <w:lang w:eastAsia="ru-RU"/>
        </w:rPr>
        <w:t>об</w:t>
      </w:r>
      <w:r w:rsidRPr="00CE0182">
        <w:rPr>
          <w:rFonts w:ascii="Times New Roman" w:eastAsia="Times New Roman" w:hAnsi="Times New Roman" w:cs="Times New Roman"/>
          <w:color w:val="000000" w:themeColor="text1"/>
          <w:sz w:val="25"/>
          <w:szCs w:val="25"/>
          <w:lang w:eastAsia="ru-RU"/>
        </w:rPr>
        <w:t xml:space="preserve"> отказе </w:t>
      </w:r>
      <w:r w:rsidR="003545A5" w:rsidRPr="00CE0182">
        <w:rPr>
          <w:rFonts w:ascii="Times New Roman" w:eastAsia="Times New Roman" w:hAnsi="Times New Roman" w:cs="Times New Roman"/>
          <w:color w:val="000000" w:themeColor="text1"/>
          <w:sz w:val="25"/>
          <w:szCs w:val="25"/>
          <w:lang w:eastAsia="ru-RU"/>
        </w:rPr>
        <w:t>в рассмотрении</w:t>
      </w:r>
      <w:r w:rsidRPr="00CE0182">
        <w:rPr>
          <w:rFonts w:ascii="Times New Roman" w:hAnsi="Times New Roman" w:cs="Times New Roman"/>
          <w:color w:val="000000" w:themeColor="text1"/>
          <w:sz w:val="25"/>
          <w:szCs w:val="25"/>
        </w:rPr>
        <w:t xml:space="preserve"> ходатайства </w:t>
      </w:r>
      <w:r w:rsidRPr="00CE0182">
        <w:rPr>
          <w:rFonts w:ascii="Times New Roman" w:eastAsia="Times New Roman" w:hAnsi="Times New Roman" w:cs="Times New Roman"/>
          <w:color w:val="000000" w:themeColor="text1"/>
          <w:sz w:val="25"/>
          <w:szCs w:val="25"/>
          <w:lang w:eastAsia="ru-RU"/>
        </w:rPr>
        <w:t xml:space="preserve">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3.3.4.2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3.3.4.</w:t>
      </w:r>
      <w:r w:rsidR="00D26E21" w:rsidRPr="00CE0182">
        <w:rPr>
          <w:rFonts w:ascii="Times New Roman" w:eastAsia="Times New Roman" w:hAnsi="Times New Roman" w:cs="Times New Roman"/>
          <w:color w:val="000000" w:themeColor="text1"/>
          <w:sz w:val="25"/>
          <w:szCs w:val="25"/>
          <w:lang w:eastAsia="ru-RU"/>
        </w:rPr>
        <w:t>6</w:t>
      </w:r>
      <w:r w:rsidRPr="00CE0182">
        <w:rPr>
          <w:rFonts w:ascii="Times New Roman" w:eastAsia="Times New Roman" w:hAnsi="Times New Roman" w:cs="Times New Roman"/>
          <w:color w:val="000000" w:themeColor="text1"/>
          <w:sz w:val="25"/>
          <w:szCs w:val="25"/>
          <w:lang w:eastAsia="ru-RU"/>
        </w:rPr>
        <w:t xml:space="preserve">.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3.3.4.3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3.3.4.6. Срок принятия решения указан в </w:t>
      </w:r>
      <w:r w:rsidR="003545A5" w:rsidRPr="00CE0182">
        <w:rPr>
          <w:rFonts w:ascii="Times New Roman" w:eastAsia="Times New Roman" w:hAnsi="Times New Roman" w:cs="Times New Roman"/>
          <w:color w:val="000000" w:themeColor="text1"/>
          <w:sz w:val="25"/>
          <w:szCs w:val="25"/>
          <w:lang w:eastAsia="ru-RU"/>
        </w:rPr>
        <w:t>пункте</w:t>
      </w:r>
      <w:r w:rsidRPr="00CE0182">
        <w:rPr>
          <w:rFonts w:ascii="Times New Roman" w:eastAsia="Times New Roman" w:hAnsi="Times New Roman" w:cs="Times New Roman"/>
          <w:color w:val="000000" w:themeColor="text1"/>
          <w:sz w:val="25"/>
          <w:szCs w:val="25"/>
          <w:lang w:eastAsia="ru-RU"/>
        </w:rPr>
        <w:t xml:space="preserve"> 2.4</w:t>
      </w:r>
      <w:r w:rsidR="003545A5" w:rsidRPr="00CE0182">
        <w:rPr>
          <w:rFonts w:ascii="Times New Roman" w:eastAsia="Times New Roman" w:hAnsi="Times New Roman" w:cs="Times New Roman"/>
          <w:color w:val="000000" w:themeColor="text1"/>
          <w:sz w:val="25"/>
          <w:szCs w:val="25"/>
          <w:lang w:eastAsia="ru-RU"/>
        </w:rPr>
        <w:t>.2.</w:t>
      </w:r>
      <w:r w:rsidRPr="00CE0182">
        <w:rPr>
          <w:rFonts w:ascii="Times New Roman" w:eastAsia="Times New Roman" w:hAnsi="Times New Roman" w:cs="Times New Roman"/>
          <w:color w:val="000000" w:themeColor="text1"/>
          <w:sz w:val="25"/>
          <w:szCs w:val="25"/>
          <w:lang w:eastAsia="ru-RU"/>
        </w:rPr>
        <w:t xml:space="preserve"> настоящего Административного регламента.</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3.3.5.</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Times New Roman"/>
          <w:b/>
          <w:color w:val="000000" w:themeColor="text1"/>
          <w:sz w:val="25"/>
          <w:szCs w:val="25"/>
          <w:lang w:eastAsia="ru-RU"/>
        </w:rPr>
        <w:t>Предоставление результата Услуги</w:t>
      </w:r>
    </w:p>
    <w:p w:rsidR="00EE447A" w:rsidRPr="00CE0182" w:rsidRDefault="00EE447A">
      <w:pPr>
        <w:widowControl w:val="0"/>
        <w:spacing w:after="0" w:line="240" w:lineRule="auto"/>
        <w:ind w:firstLine="540"/>
        <w:jc w:val="both"/>
        <w:rPr>
          <w:rFonts w:ascii="Times New Roman" w:eastAsia="Times New Roman" w:hAnsi="Times New Roman" w:cs="Times New Roman"/>
          <w:b/>
          <w:color w:val="000000" w:themeColor="text1"/>
          <w:sz w:val="25"/>
          <w:szCs w:val="25"/>
        </w:rPr>
      </w:pPr>
    </w:p>
    <w:p w:rsidR="000156DA" w:rsidRPr="00CE0182" w:rsidRDefault="00650742" w:rsidP="000156DA">
      <w:pPr>
        <w:widowControl w:val="0"/>
        <w:autoSpaceDE w:val="0"/>
        <w:autoSpaceDN w:val="0"/>
        <w:adjustRightInd w:val="0"/>
        <w:spacing w:after="0"/>
        <w:ind w:firstLine="709"/>
        <w:jc w:val="both"/>
        <w:rPr>
          <w:rFonts w:ascii="Times New Roman" w:hAnsi="Times New Roman" w:cs="Times New Roman"/>
          <w:sz w:val="25"/>
          <w:szCs w:val="25"/>
        </w:rPr>
      </w:pPr>
      <w:r w:rsidRPr="00CE0182">
        <w:rPr>
          <w:rFonts w:ascii="Times New Roman" w:hAnsi="Times New Roman"/>
          <w:color w:val="000000" w:themeColor="text1"/>
          <w:sz w:val="25"/>
          <w:szCs w:val="25"/>
        </w:rPr>
        <w:t>3.3.</w:t>
      </w:r>
      <w:r w:rsidR="00D95D8D" w:rsidRPr="00CE0182">
        <w:rPr>
          <w:rFonts w:ascii="Times New Roman" w:hAnsi="Times New Roman"/>
          <w:color w:val="000000" w:themeColor="text1"/>
          <w:sz w:val="25"/>
          <w:szCs w:val="25"/>
        </w:rPr>
        <w:t>5</w:t>
      </w:r>
      <w:r w:rsidRPr="00CE0182">
        <w:rPr>
          <w:rFonts w:ascii="Times New Roman" w:hAnsi="Times New Roman"/>
          <w:color w:val="000000" w:themeColor="text1"/>
          <w:sz w:val="25"/>
          <w:szCs w:val="25"/>
        </w:rPr>
        <w:t>.1</w:t>
      </w:r>
      <w:r w:rsidRPr="00CE0182">
        <w:rPr>
          <w:rFonts w:ascii="Times New Roman" w:hAnsi="Times New Roman"/>
          <w:bCs/>
          <w:color w:val="000000" w:themeColor="text1"/>
          <w:sz w:val="25"/>
          <w:szCs w:val="25"/>
        </w:rPr>
        <w:t>. </w:t>
      </w:r>
      <w:r w:rsidR="000156DA" w:rsidRPr="00CE0182">
        <w:rPr>
          <w:rFonts w:ascii="Times New Roman" w:hAnsi="Times New Roman" w:cs="Times New Roman"/>
          <w:sz w:val="25"/>
          <w:szCs w:val="25"/>
        </w:rPr>
        <w:t>Результат оказания услуги можно получить следующими способами:</w:t>
      </w:r>
    </w:p>
    <w:p w:rsidR="000156DA" w:rsidRPr="00CE0182" w:rsidRDefault="000156DA" w:rsidP="000156DA">
      <w:pPr>
        <w:autoSpaceDE w:val="0"/>
        <w:autoSpaceDN w:val="0"/>
        <w:adjustRightInd w:val="0"/>
        <w:spacing w:after="0"/>
        <w:ind w:firstLine="709"/>
        <w:jc w:val="both"/>
        <w:rPr>
          <w:rFonts w:ascii="Times New Roman" w:hAnsi="Times New Roman" w:cs="Times New Roman"/>
          <w:sz w:val="25"/>
          <w:szCs w:val="25"/>
        </w:rPr>
      </w:pPr>
      <w:r w:rsidRPr="00CE0182">
        <w:rPr>
          <w:rFonts w:ascii="Times New Roman" w:hAnsi="Times New Roman" w:cs="Times New Roman"/>
          <w:sz w:val="25"/>
          <w:szCs w:val="25"/>
        </w:rPr>
        <w:t>-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 соответственно ЕПГУ, УКЭП);</w:t>
      </w:r>
    </w:p>
    <w:p w:rsidR="000156DA" w:rsidRPr="00CE0182" w:rsidRDefault="000156DA" w:rsidP="000156DA">
      <w:pPr>
        <w:autoSpaceDE w:val="0"/>
        <w:autoSpaceDN w:val="0"/>
        <w:adjustRightInd w:val="0"/>
        <w:spacing w:after="0"/>
        <w:ind w:firstLine="539"/>
        <w:jc w:val="both"/>
        <w:rPr>
          <w:rFonts w:ascii="Times New Roman" w:hAnsi="Times New Roman" w:cs="Times New Roman"/>
          <w:sz w:val="25"/>
          <w:szCs w:val="25"/>
        </w:rPr>
      </w:pPr>
      <w:r w:rsidRPr="00CE0182">
        <w:rPr>
          <w:rFonts w:ascii="Times New Roman" w:hAnsi="Times New Roman" w:cs="Times New Roman"/>
          <w:bCs/>
          <w:sz w:val="25"/>
          <w:szCs w:val="25"/>
        </w:rPr>
        <w:t xml:space="preserve">- лично либо через уполномоченного представителя в органе, предоставляющем Услугу, в том числе </w:t>
      </w:r>
      <w:r w:rsidRPr="00CE0182">
        <w:rPr>
          <w:rFonts w:ascii="Times New Roman" w:hAnsi="Times New Roman" w:cs="Times New Roman"/>
          <w:sz w:val="25"/>
          <w:szCs w:val="25"/>
        </w:rPr>
        <w:t>в виде электронного документа, который направляется заявителю посредством электронной почты</w:t>
      </w:r>
      <w:r w:rsidRPr="00CE0182">
        <w:rPr>
          <w:rFonts w:ascii="Times New Roman" w:hAnsi="Times New Roman" w:cs="Times New Roman"/>
          <w:bCs/>
          <w:sz w:val="25"/>
          <w:szCs w:val="25"/>
        </w:rPr>
        <w:t xml:space="preserve"> </w:t>
      </w:r>
      <w:r w:rsidRPr="00CE0182">
        <w:rPr>
          <w:rFonts w:ascii="Times New Roman" w:hAnsi="Times New Roman" w:cs="Times New Roman"/>
          <w:sz w:val="25"/>
          <w:szCs w:val="25"/>
        </w:rPr>
        <w:t>или посредством почтового отправления.</w:t>
      </w:r>
    </w:p>
    <w:p w:rsidR="00EE447A" w:rsidRPr="00CE0182" w:rsidRDefault="000156DA" w:rsidP="000156DA">
      <w:pPr>
        <w:spacing w:after="0" w:line="240" w:lineRule="auto"/>
        <w:ind w:firstLine="53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на бумажном носителе при личном обращении в Уполномоченный орган либо в МФЦ.</w:t>
      </w:r>
    </w:p>
    <w:p w:rsidR="00EE447A" w:rsidRPr="00CE0182" w:rsidRDefault="00D95D8D">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3.3.5</w:t>
      </w:r>
      <w:r w:rsidR="00650742" w:rsidRPr="00CE0182">
        <w:rPr>
          <w:rFonts w:ascii="Times New Roman" w:hAnsi="Times New Roman"/>
          <w:color w:val="000000" w:themeColor="text1"/>
          <w:sz w:val="25"/>
          <w:szCs w:val="25"/>
        </w:rPr>
        <w:t>.2</w:t>
      </w:r>
      <w:r w:rsidR="00650742" w:rsidRPr="00CE0182">
        <w:rPr>
          <w:rFonts w:ascii="Times New Roman" w:hAnsi="Times New Roman"/>
          <w:bCs/>
          <w:color w:val="000000" w:themeColor="text1"/>
          <w:sz w:val="25"/>
          <w:szCs w:val="25"/>
        </w:rPr>
        <w:t>. Должностное лицо, ответственное за предоставление Услуги, выдает результат Услуги заявителю под подпись либо направляет почтовым отправлением.</w:t>
      </w:r>
    </w:p>
    <w:p w:rsidR="00EE447A" w:rsidRPr="00CE0182" w:rsidRDefault="00D95D8D">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lastRenderedPageBreak/>
        <w:t>3.3.5</w:t>
      </w:r>
      <w:r w:rsidR="00650742" w:rsidRPr="00CE0182">
        <w:rPr>
          <w:rFonts w:ascii="Times New Roman" w:hAnsi="Times New Roman"/>
          <w:color w:val="000000" w:themeColor="text1"/>
          <w:sz w:val="25"/>
          <w:szCs w:val="25"/>
        </w:rPr>
        <w:t>.3</w:t>
      </w:r>
      <w:r w:rsidR="00650742" w:rsidRPr="00CE0182">
        <w:rPr>
          <w:rFonts w:ascii="Times New Roman" w:hAnsi="Times New Roman"/>
          <w:bCs/>
          <w:color w:val="000000" w:themeColor="text1"/>
          <w:sz w:val="25"/>
          <w:szCs w:val="25"/>
        </w:rPr>
        <w:t xml:space="preserve">.  Предоставление результата оказания Услуги осуществляется в срок, не превышающий </w:t>
      </w:r>
      <w:r w:rsidR="000156DA" w:rsidRPr="00CE0182">
        <w:rPr>
          <w:rFonts w:ascii="Times New Roman" w:hAnsi="Times New Roman"/>
          <w:bCs/>
          <w:color w:val="000000" w:themeColor="text1"/>
          <w:sz w:val="25"/>
          <w:szCs w:val="25"/>
        </w:rPr>
        <w:t>3</w:t>
      </w:r>
      <w:r w:rsidR="00650742" w:rsidRPr="00CE0182">
        <w:rPr>
          <w:rFonts w:ascii="Times New Roman" w:hAnsi="Times New Roman"/>
          <w:bCs/>
          <w:color w:val="000000" w:themeColor="text1"/>
          <w:sz w:val="25"/>
          <w:szCs w:val="25"/>
        </w:rPr>
        <w:t xml:space="preserve"> календарных дней, и исчисляется со дня принятия решения о предоставлении </w:t>
      </w:r>
      <w:proofErr w:type="gramStart"/>
      <w:r w:rsidR="00650742" w:rsidRPr="00CE0182">
        <w:rPr>
          <w:rFonts w:ascii="Times New Roman" w:hAnsi="Times New Roman"/>
          <w:bCs/>
          <w:color w:val="000000" w:themeColor="text1"/>
          <w:sz w:val="25"/>
          <w:szCs w:val="25"/>
        </w:rPr>
        <w:t>Услуги</w:t>
      </w:r>
      <w:proofErr w:type="gramEnd"/>
      <w:r w:rsidR="000156DA" w:rsidRPr="00CE0182">
        <w:rPr>
          <w:rFonts w:ascii="Times New Roman" w:hAnsi="Times New Roman"/>
          <w:bCs/>
          <w:color w:val="000000" w:themeColor="text1"/>
          <w:sz w:val="25"/>
          <w:szCs w:val="25"/>
        </w:rPr>
        <w:t xml:space="preserve"> но непривыкшая срок установленный в пункте 2.4.2 настоящего регламента. </w:t>
      </w:r>
    </w:p>
    <w:p w:rsidR="00EE447A" w:rsidRPr="00CE0182" w:rsidRDefault="00D95D8D">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3.3.5</w:t>
      </w:r>
      <w:r w:rsidR="00650742" w:rsidRPr="00CE0182">
        <w:rPr>
          <w:rFonts w:ascii="Times New Roman" w:hAnsi="Times New Roman"/>
          <w:color w:val="000000" w:themeColor="text1"/>
          <w:sz w:val="25"/>
          <w:szCs w:val="25"/>
        </w:rPr>
        <w:t>.4</w:t>
      </w:r>
      <w:r w:rsidR="00650742" w:rsidRPr="00CE0182">
        <w:rPr>
          <w:rFonts w:ascii="Times New Roman" w:hAnsi="Times New Roman"/>
          <w:bCs/>
          <w:color w:val="000000" w:themeColor="text1"/>
          <w:sz w:val="25"/>
          <w:szCs w:val="25"/>
        </w:rPr>
        <w:t>.  Предоставление органом предоставляющем Услугу, или МФЦ результата оказания Услуги заявител</w:t>
      </w:r>
      <w:r w:rsidR="000156DA" w:rsidRPr="00CE0182">
        <w:rPr>
          <w:rFonts w:ascii="Times New Roman" w:hAnsi="Times New Roman"/>
          <w:bCs/>
          <w:color w:val="000000" w:themeColor="text1"/>
          <w:sz w:val="25"/>
          <w:szCs w:val="25"/>
        </w:rPr>
        <w:t>ю</w:t>
      </w:r>
      <w:r w:rsidR="00650742" w:rsidRPr="00CE0182">
        <w:rPr>
          <w:rFonts w:ascii="Times New Roman" w:hAnsi="Times New Roman"/>
          <w:bCs/>
          <w:color w:val="000000" w:themeColor="text1"/>
          <w:sz w:val="25"/>
          <w:szCs w:val="25"/>
        </w:rPr>
        <w:t xml:space="preserve"> независимо от его места жительства (пребывания) в пределах Российской Федерации </w:t>
      </w:r>
      <w:r w:rsidR="00187B02" w:rsidRPr="00CE0182">
        <w:rPr>
          <w:rFonts w:ascii="Times New Roman" w:hAnsi="Times New Roman"/>
          <w:bCs/>
          <w:color w:val="000000" w:themeColor="text1"/>
          <w:sz w:val="25"/>
          <w:szCs w:val="25"/>
        </w:rPr>
        <w:t xml:space="preserve">возможна </w:t>
      </w:r>
      <w:r w:rsidR="00650742" w:rsidRPr="00CE0182">
        <w:rPr>
          <w:rFonts w:ascii="Times New Roman" w:hAnsi="Times New Roman"/>
          <w:bCs/>
          <w:color w:val="000000" w:themeColor="text1"/>
          <w:sz w:val="25"/>
          <w:szCs w:val="25"/>
        </w:rPr>
        <w:t>через личный кабинет на ЕПГУ или на бумажном носителе на почтовый адрес или адрес электронной почты</w:t>
      </w:r>
      <w:r w:rsidR="00187B02" w:rsidRPr="00CE0182">
        <w:rPr>
          <w:rFonts w:ascii="Times New Roman" w:hAnsi="Times New Roman"/>
          <w:bCs/>
          <w:color w:val="000000" w:themeColor="text1"/>
          <w:sz w:val="25"/>
          <w:szCs w:val="25"/>
        </w:rPr>
        <w:t xml:space="preserve"> заявителя</w:t>
      </w:r>
      <w:r w:rsidR="00650742" w:rsidRPr="00CE0182">
        <w:rPr>
          <w:rFonts w:ascii="Times New Roman" w:hAnsi="Times New Roman"/>
          <w:bCs/>
          <w:color w:val="000000" w:themeColor="text1"/>
          <w:sz w:val="25"/>
          <w:szCs w:val="25"/>
        </w:rPr>
        <w:t xml:space="preserve">. </w:t>
      </w:r>
    </w:p>
    <w:p w:rsidR="00EE447A" w:rsidRPr="00CE0182" w:rsidRDefault="00EE447A">
      <w:pPr>
        <w:widowControl w:val="0"/>
        <w:spacing w:after="0" w:line="240" w:lineRule="auto"/>
        <w:ind w:firstLine="539"/>
        <w:jc w:val="both"/>
        <w:rPr>
          <w:rFonts w:ascii="Times New Roman" w:eastAsia="Times New Roman" w:hAnsi="Times New Roman" w:cs="Times New Roman"/>
          <w:color w:val="000000" w:themeColor="text1"/>
          <w:sz w:val="25"/>
          <w:szCs w:val="25"/>
        </w:rPr>
      </w:pPr>
    </w:p>
    <w:p w:rsidR="00EE447A" w:rsidRPr="00CE0182" w:rsidRDefault="00EE447A">
      <w:pPr>
        <w:widowControl w:val="0"/>
        <w:spacing w:after="0" w:line="240" w:lineRule="auto"/>
        <w:ind w:firstLine="53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3.4. Вариант 1Б. Отнесение земель или земельных участков в составе таких земель к определенной категории земель в случае, если заявителем является юридическое лицо</w:t>
      </w:r>
    </w:p>
    <w:p w:rsidR="00EE447A" w:rsidRPr="00CE0182" w:rsidRDefault="00EE447A">
      <w:pPr>
        <w:widowControl w:val="0"/>
        <w:spacing w:after="0" w:line="240" w:lineRule="auto"/>
        <w:ind w:firstLine="709"/>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color w:val="000000" w:themeColor="text1"/>
          <w:sz w:val="25"/>
          <w:szCs w:val="25"/>
          <w:lang w:eastAsia="ru-RU"/>
        </w:rPr>
        <w:t>3.4.1. Вариант Услуги включает в себя следующие административные процедуры:</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1) Прием (получение) и регистрация запроса и иных документов, необходимых для предоставления Услуги;</w:t>
      </w:r>
    </w:p>
    <w:p w:rsidR="00EE447A" w:rsidRPr="00CE0182" w:rsidRDefault="00650742">
      <w:pPr>
        <w:tabs>
          <w:tab w:val="left" w:pos="7980"/>
        </w:tabs>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 Межведомственное информационное взаимодействие;</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 Принятие решения о предоставлении (об отказе в предоставлении)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4) Предоставление результата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Максимальный срок предоставления услуги 60 календарных дней.</w:t>
      </w: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3.4.2. Прием запроса и документов</w:t>
      </w:r>
      <w:r w:rsidRPr="00CE0182">
        <w:rPr>
          <w:rFonts w:ascii="Times New Roman" w:eastAsia="Times New Roman" w:hAnsi="Times New Roman" w:cs="Times New Roman"/>
          <w:b/>
          <w:color w:val="000000" w:themeColor="text1"/>
          <w:sz w:val="25"/>
          <w:szCs w:val="25"/>
          <w:lang w:eastAsia="ru-RU"/>
        </w:rPr>
        <w:br/>
        <w:t>и (или) информации, необходимых для предоставления Услуги</w:t>
      </w:r>
    </w:p>
    <w:p w:rsidR="00EE447A" w:rsidRPr="00CE0182" w:rsidRDefault="00EE447A">
      <w:pPr>
        <w:widowControl w:val="0"/>
        <w:spacing w:after="0" w:line="240" w:lineRule="auto"/>
        <w:ind w:firstLine="709"/>
        <w:jc w:val="center"/>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3.4.2.1. Основанием начала выполнения административной процедуры является поступление от заявителя запроса и иных документов, необходимых</w:t>
      </w:r>
      <w:r w:rsidRPr="00CE0182">
        <w:rPr>
          <w:rFonts w:ascii="Times New Roman" w:eastAsia="Times New Roman" w:hAnsi="Times New Roman" w:cs="Times New Roman"/>
          <w:color w:val="000000" w:themeColor="text1"/>
          <w:sz w:val="25"/>
          <w:szCs w:val="25"/>
          <w:lang w:eastAsia="ru-RU"/>
        </w:rPr>
        <w:br/>
        <w:t>для предоставления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3.4.2.2.</w:t>
      </w:r>
      <w:r w:rsidRPr="00CE0182">
        <w:rPr>
          <w:rFonts w:ascii="Times New Roman" w:eastAsia="Times New Roman" w:hAnsi="Times New Roman" w:cs="Times New Roman"/>
          <w:b/>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Для получения Услуги заявитель представляет в орган, предоставляющий Услугу заявление по форме согласно </w:t>
      </w:r>
      <w:hyperlink w:anchor="sub_12000" w:tooltip="#sub_12000" w:history="1">
        <w:r w:rsidRPr="00CE0182">
          <w:rPr>
            <w:rFonts w:ascii="Times New Roman" w:eastAsia="Times New Roman" w:hAnsi="Times New Roman" w:cs="Times New Roman"/>
            <w:color w:val="000000" w:themeColor="text1"/>
            <w:sz w:val="25"/>
            <w:szCs w:val="25"/>
            <w:lang w:eastAsia="ru-RU"/>
          </w:rPr>
          <w:t xml:space="preserve">приложению </w:t>
        </w:r>
        <w:r w:rsidRPr="00CE0182">
          <w:rPr>
            <w:rFonts w:ascii="Times New Roman" w:eastAsia="Times New Roman" w:hAnsi="Times New Roman" w:cs="Times New Roman"/>
            <w:color w:val="000000" w:themeColor="text1"/>
            <w:sz w:val="25"/>
            <w:szCs w:val="25"/>
            <w:lang w:eastAsia="ru-RU"/>
          </w:rPr>
          <w:br/>
          <w:t>№ </w:t>
        </w:r>
      </w:hyperlink>
      <w:r w:rsidRPr="00CE0182">
        <w:rPr>
          <w:rFonts w:ascii="Times New Roman" w:eastAsia="Times New Roman" w:hAnsi="Times New Roman" w:cs="Times New Roman"/>
          <w:color w:val="000000" w:themeColor="text1"/>
          <w:sz w:val="25"/>
          <w:szCs w:val="25"/>
          <w:lang w:eastAsia="ru-RU"/>
        </w:rPr>
        <w:t>6 к Административному регламенту, а также следующие документы:</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 копия документа, удостоверяющего личность заявителя - физического лица;</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4) утвержденный в установленном действующим законодательством порядке:</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33" w:tooltip="consultantplus://offline/ref=5A932B164AE80D0E94277883B8CEFE2683F81F2C16A806A3713A058012E29E55FF9E921A9DFBBB1A74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8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34" w:tooltip="consultantplus://offline/ref=5A932B164AE80D0E94277883B8CEFE2683F81F2C16A806A3713A058012E29E55FF9E921A9DFBBB1A72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6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lastRenderedPageBreak/>
        <w:t>-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6) план границ горного отвода, акты передачи ранее </w:t>
      </w:r>
      <w:proofErr w:type="spellStart"/>
      <w:r w:rsidRPr="00CE0182">
        <w:rPr>
          <w:rFonts w:ascii="Times New Roman" w:eastAsia="Times New Roman" w:hAnsi="Times New Roman" w:cs="Times New Roman"/>
          <w:bCs/>
          <w:color w:val="000000" w:themeColor="text1"/>
          <w:sz w:val="25"/>
          <w:szCs w:val="25"/>
          <w:lang w:eastAsia="ru-RU"/>
        </w:rPr>
        <w:t>рекультивированных</w:t>
      </w:r>
      <w:proofErr w:type="spellEnd"/>
      <w:r w:rsidRPr="00CE0182">
        <w:rPr>
          <w:rFonts w:ascii="Times New Roman" w:eastAsia="Times New Roman" w:hAnsi="Times New Roman" w:cs="Times New Roman"/>
          <w:bCs/>
          <w:color w:val="000000" w:themeColor="text1"/>
          <w:sz w:val="25"/>
          <w:szCs w:val="25"/>
          <w:lang w:eastAsia="ru-RU"/>
        </w:rPr>
        <w:t xml:space="preserve">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rsidR="00187B02" w:rsidRPr="00CE0182" w:rsidRDefault="000D0B8B" w:rsidP="00187B02">
      <w:pPr>
        <w:spacing w:after="0" w:line="240" w:lineRule="auto"/>
        <w:ind w:firstLine="709"/>
        <w:jc w:val="both"/>
        <w:rPr>
          <w:rFonts w:ascii="Times New Roman" w:eastAsia="Times New Roman" w:hAnsi="Times New Roman" w:cs="Times New Roman"/>
          <w:bCs/>
          <w:color w:val="000000" w:themeColor="text1"/>
          <w:sz w:val="25"/>
          <w:szCs w:val="25"/>
        </w:rPr>
      </w:pPr>
      <w:hyperlink r:id="rId35" w:tooltip="consultantplus://offline/ref=5A932B164AE80D0E9427668EAEA2A42B84FA452511A608F52E655EDD45EB9402B8D1CB58D9F6BB1F7018CB14EED72B95FC385EFDB3FB7FDA2362FFeEABK" w:history="1">
        <w:r w:rsidR="00187B02" w:rsidRPr="00CE0182">
          <w:rPr>
            <w:rStyle w:val="afd"/>
            <w:rFonts w:ascii="Times New Roman" w:eastAsia="Times New Roman" w:hAnsi="Times New Roman" w:cs="Times New Roman"/>
            <w:bCs/>
            <w:color w:val="000000" w:themeColor="text1"/>
            <w:sz w:val="25"/>
            <w:szCs w:val="25"/>
            <w:u w:val="none"/>
            <w:lang w:eastAsia="ru-RU"/>
          </w:rPr>
          <w:t>7</w:t>
        </w:r>
      </w:hyperlink>
      <w:r w:rsidR="00187B02" w:rsidRPr="00CE0182">
        <w:rPr>
          <w:rFonts w:ascii="Times New Roman" w:eastAsia="Times New Roman" w:hAnsi="Times New Roman" w:cs="Times New Roman"/>
          <w:bCs/>
          <w:color w:val="000000" w:themeColor="text1"/>
          <w:sz w:val="25"/>
          <w:szCs w:val="25"/>
          <w:lang w:eastAsia="ru-RU"/>
        </w:rPr>
        <w:t>)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rsidR="00187B02" w:rsidRPr="00CE0182" w:rsidRDefault="000D0B8B" w:rsidP="00187B02">
      <w:pPr>
        <w:spacing w:after="0" w:line="240" w:lineRule="auto"/>
        <w:ind w:firstLine="709"/>
        <w:jc w:val="both"/>
        <w:rPr>
          <w:rFonts w:ascii="Times New Roman" w:eastAsia="Times New Roman" w:hAnsi="Times New Roman" w:cs="Times New Roman"/>
          <w:bCs/>
          <w:color w:val="000000" w:themeColor="text1"/>
          <w:sz w:val="25"/>
          <w:szCs w:val="25"/>
        </w:rPr>
      </w:pPr>
      <w:hyperlink r:id="rId36" w:tooltip="consultantplus://offline/ref=5A932B164AE80D0E9427668EAEA2A42B84FA452511A608F52E655EDD45EB9402B8D1CB58D9F6BB1F7018CB14EED72B95FC385EFDB3FB7FDA2362FFeEABK" w:history="1">
        <w:r w:rsidR="00187B02" w:rsidRPr="00CE0182">
          <w:rPr>
            <w:rStyle w:val="afd"/>
            <w:rFonts w:ascii="Times New Roman" w:eastAsia="Times New Roman" w:hAnsi="Times New Roman" w:cs="Times New Roman"/>
            <w:bCs/>
            <w:color w:val="000000" w:themeColor="text1"/>
            <w:sz w:val="25"/>
            <w:szCs w:val="25"/>
            <w:u w:val="none"/>
            <w:lang w:eastAsia="ru-RU"/>
          </w:rPr>
          <w:t>8</w:t>
        </w:r>
      </w:hyperlink>
      <w:r w:rsidR="00187B02" w:rsidRPr="00CE0182">
        <w:rPr>
          <w:rFonts w:ascii="Times New Roman" w:eastAsia="Times New Roman" w:hAnsi="Times New Roman" w:cs="Times New Roman"/>
          <w:bCs/>
          <w:color w:val="000000" w:themeColor="text1"/>
          <w:sz w:val="25"/>
          <w:szCs w:val="25"/>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37" w:tooltip="consultantplus://offline/ref=5A932B164AE80D0E94277883B8CEFE2684F3192916A506A3713A058012E29E55ED9ECA169EFBA41F7907C815E7e8A1K" w:history="1">
        <w:r w:rsidR="00187B02" w:rsidRPr="00CE0182">
          <w:rPr>
            <w:rStyle w:val="afd"/>
            <w:rFonts w:ascii="Times New Roman" w:eastAsia="Times New Roman" w:hAnsi="Times New Roman" w:cs="Times New Roman"/>
            <w:bCs/>
            <w:color w:val="000000" w:themeColor="text1"/>
            <w:sz w:val="25"/>
            <w:szCs w:val="25"/>
            <w:u w:val="none"/>
            <w:lang w:eastAsia="ru-RU"/>
          </w:rPr>
          <w:t>закона</w:t>
        </w:r>
      </w:hyperlink>
      <w:r w:rsidR="00187B02" w:rsidRPr="00CE0182">
        <w:rPr>
          <w:rFonts w:ascii="Times New Roman" w:eastAsia="Times New Roman" w:hAnsi="Times New Roman" w:cs="Times New Roman"/>
          <w:bCs/>
          <w:color w:val="000000" w:themeColor="text1"/>
          <w:sz w:val="25"/>
          <w:szCs w:val="25"/>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rsidR="00187B02" w:rsidRPr="00CE0182" w:rsidRDefault="000D0B8B" w:rsidP="00187B02">
      <w:pPr>
        <w:spacing w:after="0" w:line="240" w:lineRule="auto"/>
        <w:ind w:firstLine="709"/>
        <w:jc w:val="both"/>
        <w:rPr>
          <w:rFonts w:ascii="Times New Roman" w:eastAsia="Times New Roman" w:hAnsi="Times New Roman" w:cs="Times New Roman"/>
          <w:bCs/>
          <w:color w:val="000000" w:themeColor="text1"/>
          <w:sz w:val="25"/>
          <w:szCs w:val="25"/>
        </w:rPr>
      </w:pPr>
      <w:hyperlink r:id="rId38" w:tooltip="consultantplus://offline/ref=5A932B164AE80D0E9427668EAEA2A42B84FA452511A608F52E655EDD45EB9402B8D1CB58D9F6BB1F7018CB14EED72B95FC385EFDB3FB7FDA2362FFeEABK" w:history="1">
        <w:r w:rsidR="00187B02" w:rsidRPr="00CE0182">
          <w:rPr>
            <w:rStyle w:val="afd"/>
            <w:rFonts w:ascii="Times New Roman" w:eastAsia="Times New Roman" w:hAnsi="Times New Roman" w:cs="Times New Roman"/>
            <w:bCs/>
            <w:color w:val="000000" w:themeColor="text1"/>
            <w:sz w:val="25"/>
            <w:szCs w:val="25"/>
            <w:u w:val="none"/>
            <w:lang w:eastAsia="ru-RU"/>
          </w:rPr>
          <w:t>9</w:t>
        </w:r>
      </w:hyperlink>
      <w:r w:rsidR="00187B02" w:rsidRPr="00CE0182">
        <w:rPr>
          <w:rFonts w:ascii="Times New Roman" w:eastAsia="Times New Roman" w:hAnsi="Times New Roman" w:cs="Times New Roman"/>
          <w:bCs/>
          <w:color w:val="000000" w:themeColor="text1"/>
          <w:sz w:val="25"/>
          <w:szCs w:val="25"/>
          <w:lang w:eastAsia="ru-RU"/>
        </w:rPr>
        <w:t>)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rsidR="00187B02" w:rsidRPr="00CE0182" w:rsidRDefault="00187B02" w:rsidP="00187B02">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10) копия лицензии на добычу полезных ископаемых;</w:t>
      </w:r>
    </w:p>
    <w:p w:rsidR="00187B02" w:rsidRPr="00CE0182" w:rsidRDefault="00187B02" w:rsidP="00187B0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w:t>
      </w:r>
      <w:r w:rsidR="00FF2C19">
        <w:rPr>
          <w:rFonts w:ascii="Times New Roman" w:eastAsia="Times New Roman" w:hAnsi="Times New Roman" w:cs="Times New Roman"/>
          <w:color w:val="000000" w:themeColor="text1"/>
          <w:sz w:val="25"/>
          <w:szCs w:val="25"/>
          <w:lang w:eastAsia="ru-RU"/>
        </w:rPr>
        <w:t>4</w:t>
      </w:r>
      <w:r w:rsidRPr="00CE0182">
        <w:rPr>
          <w:rFonts w:ascii="Times New Roman" w:eastAsia="Times New Roman" w:hAnsi="Times New Roman" w:cs="Times New Roman"/>
          <w:color w:val="000000" w:themeColor="text1"/>
          <w:sz w:val="25"/>
          <w:szCs w:val="25"/>
          <w:lang w:eastAsia="ru-RU"/>
        </w:rPr>
        <w:t>.2.3.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187B02" w:rsidRPr="00CE0182" w:rsidRDefault="00187B02" w:rsidP="00187B0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187B02" w:rsidRPr="00CE0182" w:rsidRDefault="00187B02" w:rsidP="00187B0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187B02" w:rsidRPr="00CE0182" w:rsidRDefault="000D0B8B" w:rsidP="00187B02">
      <w:pPr>
        <w:widowControl w:val="0"/>
        <w:spacing w:after="0" w:line="240" w:lineRule="auto"/>
        <w:ind w:firstLine="709"/>
        <w:jc w:val="both"/>
        <w:rPr>
          <w:rFonts w:ascii="Times New Roman" w:hAnsi="Times New Roman"/>
          <w:bCs/>
          <w:color w:val="000000" w:themeColor="text1"/>
          <w:sz w:val="25"/>
          <w:szCs w:val="25"/>
        </w:rPr>
      </w:pPr>
      <w:hyperlink r:id="rId39" w:tooltip="consultantplus://offline/ref=5A932B164AE80D0E9427668EAEA2A42B84FA452511A608F52E655EDD45EB9402B8D1CB58D9F6BB1F7018CB14EED72B95FC385EFDB3FB7FDA2362FFeEABK" w:history="1">
        <w:r w:rsidR="00187B02" w:rsidRPr="00CE0182">
          <w:rPr>
            <w:rStyle w:val="afd"/>
            <w:rFonts w:ascii="Times New Roman" w:hAnsi="Times New Roman"/>
            <w:bCs/>
            <w:color w:val="000000" w:themeColor="text1"/>
            <w:sz w:val="25"/>
            <w:szCs w:val="25"/>
            <w:u w:val="none"/>
          </w:rPr>
          <w:t>3</w:t>
        </w:r>
      </w:hyperlink>
      <w:r w:rsidR="00187B02"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187B02" w:rsidRPr="00CE0182" w:rsidRDefault="000D0B8B" w:rsidP="00187B02">
      <w:pPr>
        <w:widowControl w:val="0"/>
        <w:spacing w:after="0" w:line="240" w:lineRule="auto"/>
        <w:ind w:firstLine="709"/>
        <w:jc w:val="both"/>
        <w:rPr>
          <w:rFonts w:ascii="Times New Roman" w:hAnsi="Times New Roman"/>
          <w:bCs/>
          <w:color w:val="000000" w:themeColor="text1"/>
          <w:sz w:val="25"/>
          <w:szCs w:val="25"/>
        </w:rPr>
      </w:pPr>
      <w:hyperlink r:id="rId40" w:tooltip="consultantplus://offline/ref=5A932B164AE80D0E9427668EAEA2A42B84FA452511A608F52E655EDD45EB9402B8D1CB58D9F6BB1F7018CB14EED72B95FC385EFDB3FB7FDA2362FFeEABK" w:history="1">
        <w:r w:rsidR="00187B02" w:rsidRPr="00CE0182">
          <w:rPr>
            <w:rStyle w:val="afd"/>
            <w:rFonts w:ascii="Times New Roman" w:hAnsi="Times New Roman"/>
            <w:bCs/>
            <w:color w:val="000000" w:themeColor="text1"/>
            <w:sz w:val="25"/>
            <w:szCs w:val="25"/>
            <w:u w:val="none"/>
          </w:rPr>
          <w:t>4</w:t>
        </w:r>
      </w:hyperlink>
      <w:r w:rsidR="00187B02"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187B02" w:rsidRPr="00CE0182" w:rsidRDefault="000D0B8B" w:rsidP="00187B02">
      <w:pPr>
        <w:widowControl w:val="0"/>
        <w:spacing w:after="0" w:line="240" w:lineRule="auto"/>
        <w:ind w:firstLine="709"/>
        <w:jc w:val="both"/>
        <w:rPr>
          <w:rFonts w:ascii="Times New Roman" w:hAnsi="Times New Roman"/>
          <w:bCs/>
          <w:color w:val="000000" w:themeColor="text1"/>
          <w:sz w:val="25"/>
          <w:szCs w:val="25"/>
        </w:rPr>
      </w:pPr>
      <w:hyperlink r:id="rId41" w:tooltip="consultantplus://offline/ref=5A932B164AE80D0E9427668EAEA2A42B84FA452511A608F52E655EDD45EB9402B8D1CB58D9F6BB1F7018CB14EED72B95FC385EFDB3FB7FDA2362FFeEABK" w:history="1">
        <w:r w:rsidR="00187B02" w:rsidRPr="00CE0182">
          <w:rPr>
            <w:rStyle w:val="afd"/>
            <w:rFonts w:ascii="Times New Roman" w:hAnsi="Times New Roman"/>
            <w:bCs/>
            <w:color w:val="000000" w:themeColor="text1"/>
            <w:sz w:val="25"/>
            <w:szCs w:val="25"/>
            <w:u w:val="none"/>
          </w:rPr>
          <w:t>5</w:t>
        </w:r>
      </w:hyperlink>
      <w:r w:rsidR="00187B02" w:rsidRPr="00CE0182">
        <w:rPr>
          <w:rFonts w:ascii="Times New Roman" w:hAnsi="Times New Roman"/>
          <w:bCs/>
          <w:color w:val="000000" w:themeColor="text1"/>
          <w:sz w:val="25"/>
          <w:szCs w:val="25"/>
        </w:rPr>
        <w:t xml:space="preserve">) </w:t>
      </w:r>
      <w:r w:rsidR="00187B02"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187B02" w:rsidRPr="00CE0182">
        <w:rPr>
          <w:rFonts w:ascii="Times New Roman" w:hAnsi="Times New Roman"/>
          <w:bCs/>
          <w:color w:val="000000" w:themeColor="text1"/>
          <w:sz w:val="25"/>
          <w:szCs w:val="25"/>
        </w:rPr>
        <w:t>;</w:t>
      </w:r>
    </w:p>
    <w:p w:rsidR="00187B02" w:rsidRPr="00CE0182" w:rsidRDefault="000D0B8B" w:rsidP="00187B02">
      <w:pPr>
        <w:widowControl w:val="0"/>
        <w:spacing w:after="0" w:line="240" w:lineRule="auto"/>
        <w:ind w:firstLine="709"/>
        <w:jc w:val="both"/>
        <w:rPr>
          <w:rFonts w:ascii="Times New Roman" w:hAnsi="Times New Roman"/>
          <w:bCs/>
          <w:color w:val="000000" w:themeColor="text1"/>
          <w:sz w:val="25"/>
          <w:szCs w:val="25"/>
        </w:rPr>
      </w:pPr>
      <w:hyperlink r:id="rId42" w:tooltip="consultantplus://offline/ref=5A932B164AE80D0E9427668EAEA2A42B84FA452511A608F52E655EDD45EB9402B8D1CB58D9F6BB1F7018CB14EED72B95FC385EFDB3FB7FDA2362FFeEABK" w:history="1">
        <w:r w:rsidR="00187B02" w:rsidRPr="00CE0182">
          <w:rPr>
            <w:rStyle w:val="afd"/>
            <w:rFonts w:ascii="Times New Roman" w:hAnsi="Times New Roman"/>
            <w:bCs/>
            <w:color w:val="000000" w:themeColor="text1"/>
            <w:sz w:val="25"/>
            <w:szCs w:val="25"/>
            <w:u w:val="none"/>
          </w:rPr>
          <w:t>6</w:t>
        </w:r>
      </w:hyperlink>
      <w:r w:rsidR="00187B02"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187B02" w:rsidRPr="00CE0182" w:rsidRDefault="00187B02" w:rsidP="00187B02">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C05393" w:rsidRPr="00CE0182" w:rsidRDefault="00650742" w:rsidP="00C05393">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3.4.2.</w:t>
      </w:r>
      <w:r w:rsidR="00FF2C19">
        <w:rPr>
          <w:rFonts w:ascii="Times New Roman" w:eastAsia="Times New Roman" w:hAnsi="Times New Roman" w:cs="Times New Roman"/>
          <w:color w:val="000000" w:themeColor="text1"/>
          <w:sz w:val="25"/>
          <w:szCs w:val="25"/>
          <w:lang w:eastAsia="ru-RU"/>
        </w:rPr>
        <w:t>4</w:t>
      </w:r>
      <w:r w:rsidRPr="00CE0182">
        <w:rPr>
          <w:rFonts w:ascii="Times New Roman" w:eastAsia="Times New Roman" w:hAnsi="Times New Roman" w:cs="Times New Roman"/>
          <w:color w:val="000000" w:themeColor="text1"/>
          <w:sz w:val="25"/>
          <w:szCs w:val="25"/>
          <w:lang w:eastAsia="ru-RU"/>
        </w:rPr>
        <w:t>. </w:t>
      </w:r>
      <w:r w:rsidR="00C05393" w:rsidRPr="00CE0182">
        <w:rPr>
          <w:rFonts w:ascii="Times New Roman" w:eastAsia="Times New Roman" w:hAnsi="Times New Roman" w:cs="Times New Roman"/>
          <w:color w:val="000000" w:themeColor="text1"/>
          <w:sz w:val="25"/>
          <w:szCs w:val="25"/>
          <w:lang w:eastAsia="ru-RU"/>
        </w:rPr>
        <w:t>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C05393" w:rsidRPr="00CE0182" w:rsidRDefault="00C05393" w:rsidP="00C05393">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C05393" w:rsidRPr="00CE0182" w:rsidRDefault="00C05393" w:rsidP="00C05393">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C05393" w:rsidRPr="00CE0182" w:rsidRDefault="000D0B8B" w:rsidP="00C05393">
      <w:pPr>
        <w:widowControl w:val="0"/>
        <w:spacing w:after="0" w:line="240" w:lineRule="auto"/>
        <w:ind w:firstLine="709"/>
        <w:jc w:val="both"/>
        <w:rPr>
          <w:rFonts w:ascii="Times New Roman" w:hAnsi="Times New Roman"/>
          <w:bCs/>
          <w:color w:val="000000" w:themeColor="text1"/>
          <w:sz w:val="25"/>
          <w:szCs w:val="25"/>
        </w:rPr>
      </w:pPr>
      <w:hyperlink r:id="rId43" w:tooltip="consultantplus://offline/ref=5A932B164AE80D0E9427668EAEA2A42B84FA452511A608F52E655EDD45EB9402B8D1CB58D9F6BB1F7018CB14EED72B95FC385EFDB3FB7FDA2362FFeEABK" w:history="1">
        <w:r w:rsidR="00C05393" w:rsidRPr="00CE0182">
          <w:rPr>
            <w:rStyle w:val="afd"/>
            <w:rFonts w:ascii="Times New Roman" w:hAnsi="Times New Roman"/>
            <w:bCs/>
            <w:color w:val="000000" w:themeColor="text1"/>
            <w:sz w:val="25"/>
            <w:szCs w:val="25"/>
            <w:u w:val="none"/>
          </w:rPr>
          <w:t>3</w:t>
        </w:r>
      </w:hyperlink>
      <w:r w:rsidR="00C05393"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C05393" w:rsidRPr="00CE0182" w:rsidRDefault="000D0B8B" w:rsidP="00C05393">
      <w:pPr>
        <w:widowControl w:val="0"/>
        <w:spacing w:after="0" w:line="240" w:lineRule="auto"/>
        <w:ind w:firstLine="709"/>
        <w:jc w:val="both"/>
        <w:rPr>
          <w:rFonts w:ascii="Times New Roman" w:hAnsi="Times New Roman"/>
          <w:bCs/>
          <w:color w:val="000000" w:themeColor="text1"/>
          <w:sz w:val="25"/>
          <w:szCs w:val="25"/>
        </w:rPr>
      </w:pPr>
      <w:hyperlink r:id="rId44" w:tooltip="consultantplus://offline/ref=5A932B164AE80D0E9427668EAEA2A42B84FA452511A608F52E655EDD45EB9402B8D1CB58D9F6BB1F7018CB14EED72B95FC385EFDB3FB7FDA2362FFeEABK" w:history="1">
        <w:r w:rsidR="00C05393" w:rsidRPr="00CE0182">
          <w:rPr>
            <w:rStyle w:val="afd"/>
            <w:rFonts w:ascii="Times New Roman" w:hAnsi="Times New Roman"/>
            <w:bCs/>
            <w:color w:val="000000" w:themeColor="text1"/>
            <w:sz w:val="25"/>
            <w:szCs w:val="25"/>
            <w:u w:val="none"/>
          </w:rPr>
          <w:t>4</w:t>
        </w:r>
      </w:hyperlink>
      <w:r w:rsidR="00C05393"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C05393" w:rsidRPr="00CE0182" w:rsidRDefault="000D0B8B" w:rsidP="00C05393">
      <w:pPr>
        <w:widowControl w:val="0"/>
        <w:spacing w:after="0" w:line="240" w:lineRule="auto"/>
        <w:ind w:firstLine="709"/>
        <w:jc w:val="both"/>
        <w:rPr>
          <w:rFonts w:ascii="Times New Roman" w:hAnsi="Times New Roman"/>
          <w:bCs/>
          <w:color w:val="000000" w:themeColor="text1"/>
          <w:sz w:val="25"/>
          <w:szCs w:val="25"/>
        </w:rPr>
      </w:pPr>
      <w:hyperlink r:id="rId45" w:tooltip="consultantplus://offline/ref=5A932B164AE80D0E9427668EAEA2A42B84FA452511A608F52E655EDD45EB9402B8D1CB58D9F6BB1F7018CB14EED72B95FC385EFDB3FB7FDA2362FFeEABK" w:history="1">
        <w:r w:rsidR="00C05393" w:rsidRPr="00CE0182">
          <w:rPr>
            <w:rStyle w:val="afd"/>
            <w:rFonts w:ascii="Times New Roman" w:hAnsi="Times New Roman"/>
            <w:bCs/>
            <w:color w:val="000000" w:themeColor="text1"/>
            <w:sz w:val="25"/>
            <w:szCs w:val="25"/>
            <w:u w:val="none"/>
          </w:rPr>
          <w:t>5</w:t>
        </w:r>
      </w:hyperlink>
      <w:r w:rsidR="00C05393" w:rsidRPr="00CE0182">
        <w:rPr>
          <w:rFonts w:ascii="Times New Roman" w:hAnsi="Times New Roman"/>
          <w:bCs/>
          <w:color w:val="000000" w:themeColor="text1"/>
          <w:sz w:val="25"/>
          <w:szCs w:val="25"/>
        </w:rPr>
        <w:t xml:space="preserve">) </w:t>
      </w:r>
      <w:r w:rsidR="00C05393"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C05393" w:rsidRPr="00CE0182">
        <w:rPr>
          <w:rFonts w:ascii="Times New Roman" w:hAnsi="Times New Roman"/>
          <w:bCs/>
          <w:color w:val="000000" w:themeColor="text1"/>
          <w:sz w:val="25"/>
          <w:szCs w:val="25"/>
        </w:rPr>
        <w:t>;</w:t>
      </w:r>
    </w:p>
    <w:p w:rsidR="00C05393" w:rsidRPr="00CE0182" w:rsidRDefault="000D0B8B" w:rsidP="00C05393">
      <w:pPr>
        <w:widowControl w:val="0"/>
        <w:spacing w:after="0" w:line="240" w:lineRule="auto"/>
        <w:ind w:firstLine="709"/>
        <w:jc w:val="both"/>
        <w:rPr>
          <w:rFonts w:ascii="Times New Roman" w:hAnsi="Times New Roman"/>
          <w:bCs/>
          <w:color w:val="000000" w:themeColor="text1"/>
          <w:sz w:val="25"/>
          <w:szCs w:val="25"/>
        </w:rPr>
      </w:pPr>
      <w:hyperlink r:id="rId46" w:tooltip="consultantplus://offline/ref=5A932B164AE80D0E9427668EAEA2A42B84FA452511A608F52E655EDD45EB9402B8D1CB58D9F6BB1F7018CB14EED72B95FC385EFDB3FB7FDA2362FFeEABK" w:history="1">
        <w:r w:rsidR="00C05393" w:rsidRPr="00CE0182">
          <w:rPr>
            <w:rStyle w:val="afd"/>
            <w:rFonts w:ascii="Times New Roman" w:hAnsi="Times New Roman"/>
            <w:bCs/>
            <w:color w:val="000000" w:themeColor="text1"/>
            <w:sz w:val="25"/>
            <w:szCs w:val="25"/>
            <w:u w:val="none"/>
          </w:rPr>
          <w:t>6</w:t>
        </w:r>
      </w:hyperlink>
      <w:r w:rsidR="00C05393"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EE447A" w:rsidRPr="00CE0182" w:rsidRDefault="00C05393" w:rsidP="00C05393">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3.4.2.</w:t>
      </w:r>
      <w:r w:rsidR="00FF2C19">
        <w:rPr>
          <w:rFonts w:ascii="Times New Roman" w:hAnsi="Times New Roman"/>
          <w:color w:val="000000" w:themeColor="text1"/>
          <w:sz w:val="25"/>
          <w:szCs w:val="25"/>
        </w:rPr>
        <w:t>5</w:t>
      </w:r>
      <w:r w:rsidRPr="00CE0182">
        <w:rPr>
          <w:rFonts w:ascii="Times New Roman" w:hAnsi="Times New Roman"/>
          <w:color w:val="000000" w:themeColor="text1"/>
          <w:sz w:val="25"/>
          <w:szCs w:val="25"/>
        </w:rPr>
        <w:t xml:space="preserve">. Способами установления личности (идентификации) заявителя (представителя заявителя) являются: </w:t>
      </w:r>
      <w:r w:rsidRPr="00CE0182">
        <w:rPr>
          <w:rFonts w:ascii="Times New Roman" w:hAnsi="Times New Roman"/>
          <w:bCs/>
          <w:color w:val="000000" w:themeColor="text1"/>
          <w:sz w:val="25"/>
          <w:szCs w:val="25"/>
        </w:rPr>
        <w:t>предъявление</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заявителем</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3.4.2.5. Основания для отказа в приеме документов у заявителя указаны в п.  2.7.1 настоящего административного регламента.</w:t>
      </w:r>
    </w:p>
    <w:p w:rsidR="00EB3202" w:rsidRPr="00CE0182" w:rsidRDefault="00650742" w:rsidP="00EB3202">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hAnsi="Times New Roman"/>
          <w:color w:val="000000" w:themeColor="text1"/>
          <w:sz w:val="25"/>
          <w:szCs w:val="25"/>
        </w:rPr>
        <w:t>3.4.2.6. </w:t>
      </w:r>
      <w:r w:rsidR="00EB3202" w:rsidRPr="00CE0182">
        <w:rPr>
          <w:rFonts w:ascii="Times New Roman" w:eastAsia="Times New Roman" w:hAnsi="Times New Roman" w:cs="Times New Roman"/>
          <w:sz w:val="25"/>
          <w:szCs w:val="25"/>
          <w:lang w:eastAsia="ru-RU"/>
        </w:rPr>
        <w:t xml:space="preserve">Орган, предоставляющий Услуги, и органы, участвующие в приеме запроса о предоставлении Услуги: </w:t>
      </w:r>
    </w:p>
    <w:p w:rsidR="00EB3202" w:rsidRPr="00CE0182" w:rsidRDefault="00EB3202" w:rsidP="00EB320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lastRenderedPageBreak/>
        <w:t xml:space="preserve">- муниципальную услугу предоставляет администрация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 Непосредственно муниципальную услугу осуществляет комитет по управлению муниципальной собственностью администрации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w:t>
      </w:r>
    </w:p>
    <w:p w:rsidR="00EB3202" w:rsidRPr="00CE0182" w:rsidRDefault="00EB3202" w:rsidP="00EB320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Многофункциональный центр предоставления государственных и муниципальных услуг не принимает участие в предоставлении муниципальной услуги. Запрос о предоставлении муниципальной услуги не может быть подан в многофункциональный центр предоставления государственных и муниципальных услуг.</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3.4.2.7.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w:t>
      </w:r>
      <w:proofErr w:type="gramStart"/>
      <w:r w:rsidRPr="00CE0182">
        <w:rPr>
          <w:rFonts w:ascii="Times New Roman" w:hAnsi="Times New Roman"/>
          <w:color w:val="000000" w:themeColor="text1"/>
          <w:sz w:val="25"/>
          <w:szCs w:val="25"/>
        </w:rPr>
        <w:t>электронной почты органа</w:t>
      </w:r>
      <w:proofErr w:type="gramEnd"/>
      <w:r w:rsidRPr="00CE0182">
        <w:rPr>
          <w:rFonts w:ascii="Times New Roman" w:hAnsi="Times New Roman"/>
          <w:color w:val="000000" w:themeColor="text1"/>
          <w:sz w:val="25"/>
          <w:szCs w:val="25"/>
        </w:rPr>
        <w:t xml:space="preserve"> предоставляющего Услугу.</w:t>
      </w:r>
    </w:p>
    <w:p w:rsidR="00EE447A" w:rsidRPr="00CE0182" w:rsidRDefault="00650742">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3.4.2.8. Срок регистрации запроса и документов, необходимых</w:t>
      </w:r>
      <w:r w:rsidRPr="00CE0182">
        <w:rPr>
          <w:rFonts w:ascii="Times New Roman" w:hAnsi="Times New Roman"/>
          <w:color w:val="000000" w:themeColor="text1"/>
          <w:sz w:val="25"/>
          <w:szCs w:val="25"/>
        </w:rPr>
        <w:br/>
        <w:t>для предоставления Услуги, в органе, предоставляющем Услугу, или в МФЦ составляет 1 рабочий день.</w:t>
      </w:r>
    </w:p>
    <w:p w:rsidR="00EE447A" w:rsidRPr="00CE0182" w:rsidRDefault="00EE447A">
      <w:pPr>
        <w:widowControl w:val="0"/>
        <w:spacing w:after="0" w:line="240" w:lineRule="auto"/>
        <w:ind w:firstLine="540"/>
        <w:jc w:val="both"/>
        <w:rPr>
          <w:rFonts w:ascii="Arial" w:eastAsia="Times New Roman" w:hAnsi="Arial" w:cs="Arial"/>
          <w:color w:val="000000" w:themeColor="text1"/>
          <w:sz w:val="25"/>
          <w:szCs w:val="25"/>
        </w:rPr>
      </w:pPr>
    </w:p>
    <w:p w:rsidR="00EE447A" w:rsidRPr="00CE0182" w:rsidRDefault="00650742">
      <w:pPr>
        <w:tabs>
          <w:tab w:val="left" w:pos="7980"/>
        </w:tabs>
        <w:spacing w:after="0" w:line="240" w:lineRule="auto"/>
        <w:ind w:firstLine="720"/>
        <w:jc w:val="center"/>
        <w:rPr>
          <w:rFonts w:ascii="Times New Roman" w:hAnsi="Times New Roman" w:cs="Times New Roman"/>
          <w:b/>
          <w:color w:val="000000" w:themeColor="text1"/>
          <w:sz w:val="25"/>
          <w:szCs w:val="25"/>
        </w:rPr>
      </w:pPr>
      <w:r w:rsidRPr="00CE0182">
        <w:rPr>
          <w:rFonts w:ascii="Times New Roman" w:hAnsi="Times New Roman" w:cs="Times New Roman"/>
          <w:b/>
          <w:color w:val="000000" w:themeColor="text1"/>
          <w:sz w:val="25"/>
          <w:szCs w:val="25"/>
        </w:rPr>
        <w:t>3.4.3. Межведомственное информационное взаимодействие</w:t>
      </w:r>
      <w:r w:rsidRPr="00CE0182">
        <w:rPr>
          <w:rFonts w:ascii="Times New Roman" w:hAnsi="Times New Roman" w:cs="Times New Roman"/>
          <w:b/>
          <w:color w:val="000000" w:themeColor="text1"/>
          <w:sz w:val="25"/>
          <w:szCs w:val="25"/>
          <w:vertAlign w:val="superscript"/>
        </w:rPr>
        <w:t xml:space="preserve"> </w:t>
      </w:r>
    </w:p>
    <w:p w:rsidR="00EE447A" w:rsidRPr="00CE0182" w:rsidRDefault="00EE447A">
      <w:pPr>
        <w:tabs>
          <w:tab w:val="left" w:pos="7980"/>
        </w:tabs>
        <w:spacing w:after="0" w:line="240" w:lineRule="auto"/>
        <w:ind w:firstLine="720"/>
        <w:jc w:val="center"/>
        <w:rPr>
          <w:rFonts w:ascii="Times New Roman" w:hAnsi="Times New Roman" w:cs="Times New Roman"/>
          <w:color w:val="000000" w:themeColor="text1"/>
          <w:sz w:val="25"/>
          <w:szCs w:val="25"/>
        </w:rPr>
      </w:pP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3.4.3.1. Основанием для начала административной процедуры является непредставление заявителем документов (сведений), указанных в </w:t>
      </w:r>
      <w:hyperlink r:id="rId47" w:tooltip="consultantplus://offline/ref=521E78BADC502103F61942CE39284A61A5E7403F98C18227F4ADA3301697F29F60067ADAAD6F1B9EC1AF58w4nAQ" w:history="1">
        <w:r w:rsidRPr="00CE0182">
          <w:rPr>
            <w:rFonts w:ascii="Times New Roman" w:eastAsia="Times New Roman" w:hAnsi="Times New Roman" w:cs="Times New Roman"/>
            <w:color w:val="000000" w:themeColor="text1"/>
            <w:sz w:val="25"/>
            <w:szCs w:val="25"/>
            <w:lang w:eastAsia="ru-RU"/>
          </w:rPr>
          <w:t xml:space="preserve">пункте </w:t>
        </w:r>
      </w:hyperlink>
      <w:r w:rsidRPr="00CE0182">
        <w:rPr>
          <w:rFonts w:ascii="Times New Roman" w:eastAsia="Times New Roman" w:hAnsi="Times New Roman" w:cs="Times New Roman"/>
          <w:color w:val="000000" w:themeColor="text1"/>
          <w:sz w:val="25"/>
          <w:szCs w:val="25"/>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3.4.3.2. Межведомственное информационное взаимодействие осуществляется с:</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налоговой службой России (выписки из ЕГРЮЛ);</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службой государственной регистрации, кадастра и картографии (выписки из ЕГРН);</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Управление архитектуры и градостроительства Белгородской области;</w:t>
      </w:r>
    </w:p>
    <w:p w:rsidR="00EE447A" w:rsidRPr="00CE0182" w:rsidRDefault="00650742">
      <w:pPr>
        <w:widowControl w:val="0"/>
        <w:spacing w:after="0" w:line="240" w:lineRule="auto"/>
        <w:ind w:firstLine="709"/>
        <w:jc w:val="both"/>
        <w:rPr>
          <w:rFonts w:ascii="Times New Roman" w:eastAsia="Times New Roman" w:hAnsi="Times New Roman" w:cs="Times New Roman"/>
          <w:i/>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 </w:t>
      </w:r>
      <w:r w:rsidR="00EB3202" w:rsidRPr="00CE0182">
        <w:rPr>
          <w:rFonts w:ascii="Times New Roman" w:eastAsia="Times New Roman" w:hAnsi="Times New Roman" w:cs="Times New Roman"/>
          <w:color w:val="000000" w:themeColor="text1"/>
          <w:sz w:val="25"/>
          <w:szCs w:val="25"/>
          <w:lang w:eastAsia="ru-RU"/>
        </w:rPr>
        <w:t xml:space="preserve">уполномоченными </w:t>
      </w:r>
      <w:r w:rsidRPr="00CE0182">
        <w:rPr>
          <w:rFonts w:ascii="Times New Roman" w:eastAsia="Times New Roman" w:hAnsi="Times New Roman" w:cs="Times New Roman"/>
          <w:color w:val="000000" w:themeColor="text1"/>
          <w:sz w:val="25"/>
          <w:szCs w:val="25"/>
          <w:lang w:eastAsia="ru-RU"/>
        </w:rPr>
        <w:t>орган</w:t>
      </w:r>
      <w:r w:rsidR="00EB3202" w:rsidRPr="00CE0182">
        <w:rPr>
          <w:rFonts w:ascii="Times New Roman" w:eastAsia="Times New Roman" w:hAnsi="Times New Roman" w:cs="Times New Roman"/>
          <w:color w:val="000000" w:themeColor="text1"/>
          <w:sz w:val="25"/>
          <w:szCs w:val="25"/>
          <w:lang w:eastAsia="ru-RU"/>
        </w:rPr>
        <w:t>ами</w:t>
      </w:r>
      <w:r w:rsidRPr="00CE0182">
        <w:rPr>
          <w:rFonts w:ascii="Times New Roman" w:eastAsia="Times New Roman" w:hAnsi="Times New Roman" w:cs="Times New Roman"/>
          <w:color w:val="000000" w:themeColor="text1"/>
          <w:sz w:val="25"/>
          <w:szCs w:val="25"/>
          <w:lang w:eastAsia="ru-RU"/>
        </w:rPr>
        <w:t xml:space="preserve"> местного самоуправления</w:t>
      </w:r>
      <w:r w:rsidRPr="00CE0182">
        <w:rPr>
          <w:rFonts w:ascii="Times New Roman" w:eastAsia="Times New Roman" w:hAnsi="Times New Roman" w:cs="Times New Roman"/>
          <w:i/>
          <w:color w:val="000000" w:themeColor="text1"/>
          <w:sz w:val="25"/>
          <w:szCs w:val="25"/>
          <w:lang w:eastAsia="ru-RU"/>
        </w:rPr>
        <w:t>.</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3.4.3.3. Межведомственный запрос формируется и направляется специалистом отдела уполномоченного органа.</w:t>
      </w:r>
    </w:p>
    <w:p w:rsidR="00EE447A" w:rsidRPr="00CE0182" w:rsidRDefault="00650742">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3.4.3.4. Срок направления межведомственного запроса</w:t>
      </w:r>
      <w:r w:rsidR="00EB3202" w:rsidRPr="00CE0182">
        <w:rPr>
          <w:rFonts w:ascii="Times New Roman" w:hAnsi="Times New Roman" w:cs="Times New Roman"/>
          <w:color w:val="000000" w:themeColor="text1"/>
          <w:sz w:val="25"/>
          <w:szCs w:val="25"/>
        </w:rPr>
        <w:t xml:space="preserve"> -</w:t>
      </w:r>
      <w:r w:rsidRPr="00CE0182">
        <w:rPr>
          <w:rFonts w:ascii="Times New Roman" w:hAnsi="Times New Roman" w:cs="Times New Roman"/>
          <w:color w:val="000000" w:themeColor="text1"/>
          <w:sz w:val="25"/>
          <w:szCs w:val="25"/>
        </w:rPr>
        <w:t xml:space="preserve"> 5 рабочих дня со дня регистрации запроса о предоставлении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3.4.3.5. Срок направления ответа на межведомственный запрос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EE447A" w:rsidRPr="00CE0182" w:rsidRDefault="00EE447A">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3.4.4.</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Arial"/>
          <w:b/>
          <w:color w:val="000000" w:themeColor="text1"/>
          <w:sz w:val="25"/>
          <w:szCs w:val="25"/>
          <w:lang w:eastAsia="ru-RU"/>
        </w:rPr>
        <w:t xml:space="preserve">Принятие решения </w:t>
      </w:r>
      <w:r w:rsidRPr="00CE0182">
        <w:rPr>
          <w:rFonts w:ascii="Times New Roman" w:eastAsia="Times New Roman" w:hAnsi="Times New Roman" w:cs="Arial"/>
          <w:b/>
          <w:color w:val="000000" w:themeColor="text1"/>
          <w:sz w:val="25"/>
          <w:szCs w:val="25"/>
          <w:lang w:eastAsia="ru-RU"/>
        </w:rPr>
        <w:br/>
        <w:t xml:space="preserve">о предоставлении (об отказе в предоставлении) </w:t>
      </w:r>
      <w:r w:rsidRPr="00CE0182">
        <w:rPr>
          <w:rFonts w:ascii="Times New Roman" w:eastAsia="Times New Roman" w:hAnsi="Times New Roman" w:cs="Times New Roman"/>
          <w:b/>
          <w:color w:val="000000" w:themeColor="text1"/>
          <w:sz w:val="25"/>
          <w:szCs w:val="25"/>
          <w:lang w:eastAsia="ru-RU"/>
        </w:rPr>
        <w:t>Услуги</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3.4.4.1.  Основанием начала выполнения административной процедуры является получение должностным лицом (работником</w:t>
      </w:r>
      <w:r w:rsidR="00EB3202" w:rsidRPr="00CE0182">
        <w:rPr>
          <w:rFonts w:ascii="Times New Roman" w:eastAsia="Times New Roman" w:hAnsi="Times New Roman" w:cs="Times New Roman"/>
          <w:color w:val="000000" w:themeColor="text1"/>
          <w:sz w:val="25"/>
          <w:szCs w:val="25"/>
          <w:lang w:eastAsia="ru-RU"/>
        </w:rPr>
        <w:t>)</w:t>
      </w:r>
      <w:r w:rsidR="006C7E79" w:rsidRPr="00CE0182">
        <w:rPr>
          <w:rFonts w:ascii="Times New Roman" w:eastAsia="Times New Roman" w:hAnsi="Times New Roman" w:cs="Times New Roman"/>
          <w:color w:val="000000" w:themeColor="text1"/>
          <w:sz w:val="25"/>
          <w:szCs w:val="25"/>
          <w:lang w:eastAsia="ru-RU"/>
        </w:rPr>
        <w:t xml:space="preserve"> </w:t>
      </w:r>
      <w:r w:rsidRPr="00CE0182">
        <w:rPr>
          <w:rFonts w:ascii="Times New Roman" w:eastAsia="Times New Roman" w:hAnsi="Times New Roman" w:cs="Times New Roman"/>
          <w:color w:val="000000" w:themeColor="text1"/>
          <w:sz w:val="25"/>
          <w:szCs w:val="25"/>
          <w:lang w:eastAsia="ru-RU"/>
        </w:rPr>
        <w:t xml:space="preserve">уполномоченным </w:t>
      </w:r>
      <w:r w:rsidRPr="00CE0182">
        <w:rPr>
          <w:rFonts w:ascii="Times New Roman" w:eastAsia="Times New Roman" w:hAnsi="Times New Roman" w:cs="Times New Roman"/>
          <w:color w:val="000000" w:themeColor="text1"/>
          <w:sz w:val="25"/>
          <w:szCs w:val="25"/>
          <w:lang w:eastAsia="ru-RU"/>
        </w:rPr>
        <w:br/>
        <w:t>на выполнение административной процедуры документов, необходимых для оказания Услуги.</w:t>
      </w:r>
    </w:p>
    <w:p w:rsidR="00EE447A" w:rsidRPr="00CE0182" w:rsidRDefault="00650742">
      <w:pPr>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3.4.4.2. Основаниями для </w:t>
      </w:r>
      <w:r w:rsidRPr="00CE0182">
        <w:rPr>
          <w:rFonts w:ascii="Times New Roman" w:hAnsi="Times New Roman" w:cs="Times New Roman"/>
          <w:color w:val="000000" w:themeColor="text1"/>
          <w:sz w:val="25"/>
          <w:szCs w:val="25"/>
        </w:rPr>
        <w:t xml:space="preserve">отказа в </w:t>
      </w:r>
      <w:r w:rsidR="00EB3202" w:rsidRPr="00CE0182">
        <w:rPr>
          <w:rFonts w:ascii="Times New Roman" w:hAnsi="Times New Roman" w:cs="Times New Roman"/>
          <w:color w:val="000000" w:themeColor="text1"/>
          <w:sz w:val="25"/>
          <w:szCs w:val="25"/>
        </w:rPr>
        <w:t>рассмотрении</w:t>
      </w:r>
      <w:r w:rsidRPr="00CE0182">
        <w:rPr>
          <w:rFonts w:ascii="Times New Roman" w:hAnsi="Times New Roman" w:cs="Times New Roman"/>
          <w:color w:val="000000" w:themeColor="text1"/>
          <w:sz w:val="25"/>
          <w:szCs w:val="25"/>
        </w:rPr>
        <w:t xml:space="preserve"> ходатайства </w:t>
      </w:r>
      <w:r w:rsidRPr="00CE0182">
        <w:rPr>
          <w:rFonts w:ascii="Times New Roman" w:eastAsia="Times New Roman" w:hAnsi="Times New Roman" w:cs="Times New Roman"/>
          <w:color w:val="000000" w:themeColor="text1"/>
          <w:sz w:val="25"/>
          <w:szCs w:val="25"/>
          <w:lang w:eastAsia="ru-RU"/>
        </w:rPr>
        <w:t>являются:</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с ходатайством о предоставлении муниципальной услуги обратилось ненадлежащее лицо;</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 xml:space="preserve">3.4.4.3 </w:t>
      </w:r>
      <w:r w:rsidRPr="00CE0182">
        <w:rPr>
          <w:rFonts w:ascii="Times New Roman" w:eastAsia="Times New Roman" w:hAnsi="Times New Roman" w:cs="Arial"/>
          <w:color w:val="FF0000"/>
          <w:sz w:val="25"/>
          <w:szCs w:val="25"/>
          <w:lang w:eastAsia="ru-RU"/>
        </w:rPr>
        <w:t xml:space="preserve">Основаниями </w:t>
      </w:r>
      <w:r w:rsidRPr="00CE0182">
        <w:rPr>
          <w:rFonts w:ascii="Times New Roman" w:eastAsia="Times New Roman" w:hAnsi="Times New Roman" w:cs="Arial"/>
          <w:color w:val="000000" w:themeColor="text1"/>
          <w:sz w:val="25"/>
          <w:szCs w:val="25"/>
          <w:lang w:eastAsia="ru-RU"/>
        </w:rPr>
        <w:t>для отказа в предоставлении муниципальной услуги являются:</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lastRenderedPageBreak/>
        <w:t>1) установление в соответствии с федеральными законами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EE447A" w:rsidRPr="00CE0182" w:rsidRDefault="00650742">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3.4.4.</w:t>
      </w:r>
      <w:r w:rsidR="009858B0">
        <w:rPr>
          <w:rFonts w:ascii="Times New Roman" w:eastAsia="Times New Roman" w:hAnsi="Times New Roman" w:cs="Times New Roman"/>
          <w:color w:val="000000" w:themeColor="text1"/>
          <w:sz w:val="25"/>
          <w:szCs w:val="25"/>
          <w:lang w:eastAsia="ru-RU"/>
        </w:rPr>
        <w:t>4</w:t>
      </w:r>
      <w:r w:rsidRPr="00CE0182">
        <w:rPr>
          <w:rFonts w:ascii="Times New Roman" w:eastAsia="Times New Roman" w:hAnsi="Times New Roman" w:cs="Times New Roman"/>
          <w:color w:val="000000" w:themeColor="text1"/>
          <w:sz w:val="25"/>
          <w:szCs w:val="25"/>
          <w:lang w:eastAsia="ru-RU"/>
        </w:rPr>
        <w:t>.  Решение о предоставлении Услуги принимается при одновременном соблюдении следующих критериев:</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соответствие заявителя условиям, предусмотренным </w:t>
      </w:r>
      <w:hyperlink w:anchor="P52" w:tooltip="1.2. Круг заявителей" w:history="1">
        <w:r w:rsidR="00A2262B" w:rsidRPr="00CE0182">
          <w:rPr>
            <w:rFonts w:ascii="Times New Roman" w:eastAsia="Times New Roman" w:hAnsi="Times New Roman" w:cs="Times New Roman"/>
            <w:color w:val="000000" w:themeColor="text1"/>
            <w:sz w:val="25"/>
            <w:szCs w:val="25"/>
            <w:lang w:eastAsia="ru-RU"/>
          </w:rPr>
          <w:t>пунктом</w:t>
        </w:r>
        <w:r w:rsidRPr="00CE0182">
          <w:rPr>
            <w:rFonts w:ascii="Times New Roman" w:eastAsia="Times New Roman" w:hAnsi="Times New Roman" w:cs="Times New Roman"/>
            <w:color w:val="000000" w:themeColor="text1"/>
            <w:sz w:val="25"/>
            <w:szCs w:val="25"/>
            <w:lang w:eastAsia="ru-RU"/>
          </w:rPr>
          <w:t xml:space="preserve"> 1.2 раздела I</w:t>
        </w:r>
      </w:hyperlink>
      <w:r w:rsidRPr="00CE0182">
        <w:rPr>
          <w:rFonts w:ascii="Times New Roman" w:eastAsia="Times New Roman" w:hAnsi="Times New Roman" w:cs="Times New Roman"/>
          <w:color w:val="000000" w:themeColor="text1"/>
          <w:sz w:val="25"/>
          <w:szCs w:val="25"/>
          <w:lang w:eastAsia="ru-RU"/>
        </w:rPr>
        <w:t xml:space="preserve"> 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достоверность сведений, содержащихся в представленных заявителем документах;</w:t>
      </w:r>
    </w:p>
    <w:p w:rsidR="00EE447A" w:rsidRPr="00CE0182" w:rsidRDefault="00650742">
      <w:pPr>
        <w:widowControl w:val="0"/>
        <w:spacing w:after="0" w:line="240" w:lineRule="auto"/>
        <w:ind w:firstLine="540"/>
        <w:jc w:val="both"/>
        <w:rPr>
          <w:rFonts w:ascii="Times New Roman" w:eastAsia="Times New Roman" w:hAnsi="Times New Roman" w:cs="Times New Roman"/>
          <w:color w:val="FF0000"/>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представление полного комплекта документов, указанных в пункте 3.4.3.2 </w:t>
      </w:r>
      <w:r w:rsidRPr="00CE0182">
        <w:rPr>
          <w:rFonts w:ascii="Times New Roman" w:eastAsia="Times New Roman" w:hAnsi="Times New Roman" w:cs="Times New Roman"/>
          <w:color w:val="FF0000"/>
          <w:sz w:val="25"/>
          <w:szCs w:val="25"/>
          <w:lang w:eastAsia="ru-RU"/>
        </w:rPr>
        <w:t>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отсутствие оснований для отказа в предоставлении Услуги.</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w:t>
      </w:r>
      <w:r w:rsidR="009858B0">
        <w:rPr>
          <w:rFonts w:ascii="Times New Roman" w:eastAsia="Times New Roman" w:hAnsi="Times New Roman" w:cs="Times New Roman"/>
          <w:color w:val="000000" w:themeColor="text1"/>
          <w:sz w:val="25"/>
          <w:szCs w:val="25"/>
          <w:lang w:eastAsia="ru-RU"/>
        </w:rPr>
        <w:t>5</w:t>
      </w:r>
      <w:r w:rsidRPr="00CE0182">
        <w:rPr>
          <w:rFonts w:ascii="Times New Roman" w:eastAsia="Times New Roman" w:hAnsi="Times New Roman" w:cs="Times New Roman"/>
          <w:color w:val="000000" w:themeColor="text1"/>
          <w:sz w:val="25"/>
          <w:szCs w:val="25"/>
          <w:lang w:eastAsia="ru-RU"/>
        </w:rPr>
        <w:t xml:space="preserve">. Критерии принятия решения </w:t>
      </w:r>
      <w:r w:rsidR="00671048" w:rsidRPr="00CE0182">
        <w:rPr>
          <w:rFonts w:ascii="Times New Roman" w:eastAsia="Times New Roman" w:hAnsi="Times New Roman" w:cs="Times New Roman"/>
          <w:color w:val="000000" w:themeColor="text1"/>
          <w:sz w:val="25"/>
          <w:szCs w:val="25"/>
          <w:lang w:eastAsia="ru-RU"/>
        </w:rPr>
        <w:t>об</w:t>
      </w:r>
      <w:r w:rsidRPr="00CE0182">
        <w:rPr>
          <w:rFonts w:ascii="Times New Roman" w:eastAsia="Times New Roman" w:hAnsi="Times New Roman" w:cs="Times New Roman"/>
          <w:color w:val="000000" w:themeColor="text1"/>
          <w:sz w:val="25"/>
          <w:szCs w:val="25"/>
          <w:lang w:eastAsia="ru-RU"/>
        </w:rPr>
        <w:t xml:space="preserve"> отказе </w:t>
      </w:r>
      <w:r w:rsidR="00671048" w:rsidRPr="00CE0182">
        <w:rPr>
          <w:rFonts w:ascii="Times New Roman" w:hAnsi="Times New Roman" w:cs="Times New Roman"/>
          <w:color w:val="000000" w:themeColor="text1"/>
          <w:sz w:val="25"/>
          <w:szCs w:val="25"/>
        </w:rPr>
        <w:t xml:space="preserve">в рассмотрении </w:t>
      </w:r>
      <w:r w:rsidRPr="00CE0182">
        <w:rPr>
          <w:rFonts w:ascii="Times New Roman" w:hAnsi="Times New Roman" w:cs="Times New Roman"/>
          <w:color w:val="000000" w:themeColor="text1"/>
          <w:sz w:val="25"/>
          <w:szCs w:val="25"/>
        </w:rPr>
        <w:t xml:space="preserve">ходатайства </w:t>
      </w:r>
      <w:r w:rsidRPr="00CE0182">
        <w:rPr>
          <w:rFonts w:ascii="Times New Roman" w:eastAsia="Times New Roman" w:hAnsi="Times New Roman" w:cs="Times New Roman"/>
          <w:color w:val="000000" w:themeColor="text1"/>
          <w:sz w:val="25"/>
          <w:szCs w:val="25"/>
          <w:lang w:eastAsia="ru-RU"/>
        </w:rPr>
        <w:t xml:space="preserve">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3.4.4.2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w:t>
      </w:r>
      <w:r w:rsidR="009858B0">
        <w:rPr>
          <w:rFonts w:ascii="Times New Roman" w:eastAsia="Times New Roman" w:hAnsi="Times New Roman" w:cs="Times New Roman"/>
          <w:color w:val="000000" w:themeColor="text1"/>
          <w:sz w:val="25"/>
          <w:szCs w:val="25"/>
          <w:lang w:eastAsia="ru-RU"/>
        </w:rPr>
        <w:t>6</w:t>
      </w:r>
      <w:r w:rsidRPr="00CE0182">
        <w:rPr>
          <w:rFonts w:ascii="Times New Roman" w:eastAsia="Times New Roman" w:hAnsi="Times New Roman" w:cs="Times New Roman"/>
          <w:color w:val="000000" w:themeColor="text1"/>
          <w:sz w:val="25"/>
          <w:szCs w:val="25"/>
          <w:lang w:eastAsia="ru-RU"/>
        </w:rPr>
        <w:t xml:space="preserve">.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3.4.4.3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EE447A" w:rsidRPr="00CE0182" w:rsidRDefault="00650742">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3.4.3.</w:t>
      </w:r>
      <w:r w:rsidR="009858B0">
        <w:rPr>
          <w:rFonts w:ascii="Times New Roman" w:eastAsia="Times New Roman" w:hAnsi="Times New Roman" w:cs="Times New Roman"/>
          <w:color w:val="000000" w:themeColor="text1"/>
          <w:sz w:val="25"/>
          <w:szCs w:val="25"/>
          <w:lang w:eastAsia="ru-RU"/>
        </w:rPr>
        <w:t>7</w:t>
      </w:r>
      <w:r w:rsidRPr="00CE0182">
        <w:rPr>
          <w:rFonts w:ascii="Times New Roman" w:eastAsia="Times New Roman" w:hAnsi="Times New Roman" w:cs="Times New Roman"/>
          <w:color w:val="000000" w:themeColor="text1"/>
          <w:sz w:val="25"/>
          <w:szCs w:val="25"/>
          <w:lang w:eastAsia="ru-RU"/>
        </w:rPr>
        <w:t>. Срок принятия решения указан в разделе 2.4 настоящего Административного регламента.</w:t>
      </w:r>
    </w:p>
    <w:p w:rsidR="00EE447A" w:rsidRPr="00CE0182" w:rsidRDefault="00EE447A">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3.4.5.</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Times New Roman"/>
          <w:b/>
          <w:color w:val="000000" w:themeColor="text1"/>
          <w:sz w:val="25"/>
          <w:szCs w:val="25"/>
          <w:lang w:eastAsia="ru-RU"/>
        </w:rPr>
        <w:t>Предоставление результата Услуги</w:t>
      </w:r>
    </w:p>
    <w:p w:rsidR="00EE447A" w:rsidRPr="00CE0182" w:rsidRDefault="00EE447A">
      <w:pPr>
        <w:widowControl w:val="0"/>
        <w:spacing w:after="0" w:line="240" w:lineRule="auto"/>
        <w:ind w:firstLine="540"/>
        <w:jc w:val="both"/>
        <w:rPr>
          <w:rFonts w:ascii="Times New Roman" w:eastAsia="Times New Roman" w:hAnsi="Times New Roman" w:cs="Times New Roman"/>
          <w:b/>
          <w:color w:val="000000" w:themeColor="text1"/>
          <w:sz w:val="25"/>
          <w:szCs w:val="25"/>
        </w:rPr>
      </w:pPr>
    </w:p>
    <w:p w:rsidR="00EE447A" w:rsidRPr="00CE0182" w:rsidRDefault="00650742">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3.4.5.1</w:t>
      </w:r>
      <w:r w:rsidRPr="00CE0182">
        <w:rPr>
          <w:rFonts w:ascii="Times New Roman" w:hAnsi="Times New Roman"/>
          <w:bCs/>
          <w:color w:val="000000" w:themeColor="text1"/>
          <w:sz w:val="25"/>
          <w:szCs w:val="25"/>
        </w:rPr>
        <w:t>. Результат оказания Услуги предоставляется заявителю в органе, предоставляющем Услугу, МФЦ, посредством ЕПГУ.</w:t>
      </w:r>
    </w:p>
    <w:p w:rsidR="00EE447A" w:rsidRPr="00CE0182" w:rsidRDefault="00650742">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3.4.5.2</w:t>
      </w:r>
      <w:r w:rsidRPr="00CE0182">
        <w:rPr>
          <w:rFonts w:ascii="Times New Roman" w:hAnsi="Times New Roman"/>
          <w:bCs/>
          <w:color w:val="000000" w:themeColor="text1"/>
          <w:sz w:val="25"/>
          <w:szCs w:val="25"/>
        </w:rPr>
        <w:t>. Должностное лицо, ответственное за предоставление Услуги, выдает результат Услуги заявителю под подпись либо направляет почтовым отправлением.</w:t>
      </w:r>
    </w:p>
    <w:p w:rsidR="00EE447A" w:rsidRPr="00CE0182" w:rsidRDefault="00650742">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3.4.5.3</w:t>
      </w:r>
      <w:r w:rsidRPr="00CE0182">
        <w:rPr>
          <w:rFonts w:ascii="Times New Roman" w:hAnsi="Times New Roman"/>
          <w:bCs/>
          <w:color w:val="000000" w:themeColor="text1"/>
          <w:sz w:val="25"/>
          <w:szCs w:val="25"/>
        </w:rPr>
        <w:t>.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rsidR="00EE447A" w:rsidRPr="00CE0182" w:rsidRDefault="00650742">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3.4.5.4</w:t>
      </w:r>
      <w:r w:rsidRPr="00CE0182">
        <w:rPr>
          <w:rFonts w:ascii="Times New Roman" w:hAnsi="Times New Roman"/>
          <w:bCs/>
          <w:color w:val="000000" w:themeColor="text1"/>
          <w:sz w:val="25"/>
          <w:szCs w:val="25"/>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w:t>
      </w:r>
      <w:proofErr w:type="gramStart"/>
      <w:r w:rsidRPr="00CE0182">
        <w:rPr>
          <w:rFonts w:ascii="Times New Roman" w:hAnsi="Times New Roman"/>
          <w:bCs/>
          <w:color w:val="000000" w:themeColor="text1"/>
          <w:sz w:val="25"/>
          <w:szCs w:val="25"/>
        </w:rPr>
        <w:t>электронной</w:t>
      </w:r>
      <w:r w:rsidR="00AF5811" w:rsidRPr="00CE0182">
        <w:rPr>
          <w:rFonts w:ascii="Times New Roman" w:hAnsi="Times New Roman"/>
          <w:bCs/>
          <w:color w:val="000000" w:themeColor="text1"/>
          <w:sz w:val="25"/>
          <w:szCs w:val="25"/>
        </w:rPr>
        <w:t xml:space="preserve"> </w:t>
      </w:r>
      <w:r w:rsidRPr="00CE0182">
        <w:rPr>
          <w:rFonts w:ascii="Times New Roman" w:hAnsi="Times New Roman"/>
          <w:bCs/>
          <w:color w:val="000000" w:themeColor="text1"/>
          <w:sz w:val="25"/>
          <w:szCs w:val="25"/>
        </w:rPr>
        <w:t>почты органа</w:t>
      </w:r>
      <w:proofErr w:type="gramEnd"/>
      <w:r w:rsidRPr="00CE0182">
        <w:rPr>
          <w:rFonts w:ascii="Times New Roman" w:hAnsi="Times New Roman"/>
          <w:bCs/>
          <w:color w:val="000000" w:themeColor="text1"/>
          <w:sz w:val="25"/>
          <w:szCs w:val="25"/>
        </w:rPr>
        <w:t xml:space="preserve"> предоставляющего Услугу. </w:t>
      </w:r>
    </w:p>
    <w:p w:rsidR="00EE447A" w:rsidRPr="00CE0182" w:rsidRDefault="00EE447A">
      <w:pPr>
        <w:widowControl w:val="0"/>
        <w:spacing w:after="0" w:line="240" w:lineRule="auto"/>
        <w:ind w:firstLine="539"/>
        <w:jc w:val="both"/>
        <w:rPr>
          <w:rFonts w:ascii="Times New Roman" w:eastAsia="Times New Roman" w:hAnsi="Times New Roman" w:cs="Times New Roman"/>
          <w:color w:val="000000" w:themeColor="text1"/>
          <w:sz w:val="25"/>
          <w:szCs w:val="25"/>
        </w:rPr>
      </w:pPr>
    </w:p>
    <w:p w:rsidR="00EE447A" w:rsidRPr="00CE0182" w:rsidRDefault="00EE447A">
      <w:pPr>
        <w:widowControl w:val="0"/>
        <w:spacing w:after="0" w:line="240" w:lineRule="auto"/>
        <w:ind w:firstLine="53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 xml:space="preserve">3.5. Вариант 2 А. Перевод земель или земельных участков в составе таких земель из одной категории в другую категорию, </w:t>
      </w:r>
      <w:r w:rsidR="00D95D8D" w:rsidRPr="00CE0182">
        <w:rPr>
          <w:rFonts w:ascii="Times New Roman" w:eastAsia="Times New Roman" w:hAnsi="Times New Roman" w:cs="Times New Roman"/>
          <w:b/>
          <w:color w:val="000000" w:themeColor="text1"/>
          <w:sz w:val="25"/>
          <w:szCs w:val="25"/>
          <w:lang w:eastAsia="ru-RU"/>
        </w:rPr>
        <w:t xml:space="preserve">в случае если заявителем является </w:t>
      </w:r>
      <w:r w:rsidRPr="00CE0182">
        <w:rPr>
          <w:rFonts w:ascii="Times New Roman" w:eastAsia="Times New Roman" w:hAnsi="Times New Roman" w:cs="Times New Roman"/>
          <w:b/>
          <w:color w:val="000000" w:themeColor="text1"/>
          <w:sz w:val="25"/>
          <w:szCs w:val="25"/>
          <w:lang w:eastAsia="ru-RU"/>
        </w:rPr>
        <w:t>физическ</w:t>
      </w:r>
      <w:r w:rsidR="00D95D8D" w:rsidRPr="00CE0182">
        <w:rPr>
          <w:rFonts w:ascii="Times New Roman" w:eastAsia="Times New Roman" w:hAnsi="Times New Roman" w:cs="Times New Roman"/>
          <w:b/>
          <w:color w:val="000000" w:themeColor="text1"/>
          <w:sz w:val="25"/>
          <w:szCs w:val="25"/>
          <w:lang w:eastAsia="ru-RU"/>
        </w:rPr>
        <w:t>ое</w:t>
      </w:r>
      <w:r w:rsidRPr="00CE0182">
        <w:rPr>
          <w:rFonts w:ascii="Times New Roman" w:eastAsia="Times New Roman" w:hAnsi="Times New Roman" w:cs="Times New Roman"/>
          <w:b/>
          <w:color w:val="000000" w:themeColor="text1"/>
          <w:sz w:val="25"/>
          <w:szCs w:val="25"/>
          <w:lang w:eastAsia="ru-RU"/>
        </w:rPr>
        <w:t xml:space="preserve"> лиц</w:t>
      </w:r>
      <w:r w:rsidR="00D95D8D" w:rsidRPr="00CE0182">
        <w:rPr>
          <w:rFonts w:ascii="Times New Roman" w:eastAsia="Times New Roman" w:hAnsi="Times New Roman" w:cs="Times New Roman"/>
          <w:b/>
          <w:color w:val="000000" w:themeColor="text1"/>
          <w:sz w:val="25"/>
          <w:szCs w:val="25"/>
          <w:lang w:eastAsia="ru-RU"/>
        </w:rPr>
        <w:t>о</w:t>
      </w:r>
      <w:r w:rsidRPr="00CE0182">
        <w:rPr>
          <w:rFonts w:ascii="Times New Roman" w:eastAsia="Times New Roman" w:hAnsi="Times New Roman" w:cs="Times New Roman"/>
          <w:b/>
          <w:color w:val="000000" w:themeColor="text1"/>
          <w:sz w:val="25"/>
          <w:szCs w:val="25"/>
          <w:lang w:eastAsia="ru-RU"/>
        </w:rPr>
        <w:t>:</w:t>
      </w: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D95D8D" w:rsidRPr="00CE0182" w:rsidRDefault="00650742" w:rsidP="00D95D8D">
      <w:pPr>
        <w:widowControl w:val="0"/>
        <w:spacing w:after="0" w:line="240" w:lineRule="auto"/>
        <w:ind w:firstLine="709"/>
        <w:jc w:val="both"/>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3.5.1. </w:t>
      </w:r>
      <w:r w:rsidR="00D95D8D" w:rsidRPr="00CE0182">
        <w:rPr>
          <w:rFonts w:ascii="Times New Roman" w:eastAsia="Times New Roman" w:hAnsi="Times New Roman" w:cs="Times New Roman"/>
          <w:color w:val="000000" w:themeColor="text1"/>
          <w:sz w:val="25"/>
          <w:szCs w:val="25"/>
          <w:lang w:eastAsia="ru-RU"/>
        </w:rPr>
        <w:t>Вариант Услуги включает в себя следующие административные процедуры:</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1) Прием (получение) и регистрация запроса и иных документов, необходимых для предоставления Услуги;</w:t>
      </w:r>
    </w:p>
    <w:p w:rsidR="00D95D8D" w:rsidRPr="00CE0182" w:rsidRDefault="00D95D8D" w:rsidP="00D95D8D">
      <w:pPr>
        <w:tabs>
          <w:tab w:val="left" w:pos="7980"/>
        </w:tabs>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2) Межведомственное информационное взаимодействие;</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 Принятие решения о предоставлении (об отказе в предоставлении) Услуги;</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4) Предоставление результата Услуги.</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Максимальный срок предоставления услуги 60 календарных дней.</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D95D8D" w:rsidRPr="00CE0182" w:rsidRDefault="00D95D8D" w:rsidP="00D95D8D">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3.5.2. Прием запроса и документов</w:t>
      </w:r>
      <w:r w:rsidRPr="00CE0182">
        <w:rPr>
          <w:rFonts w:ascii="Times New Roman" w:eastAsia="Times New Roman" w:hAnsi="Times New Roman" w:cs="Times New Roman"/>
          <w:b/>
          <w:color w:val="000000" w:themeColor="text1"/>
          <w:sz w:val="25"/>
          <w:szCs w:val="25"/>
          <w:lang w:eastAsia="ru-RU"/>
        </w:rPr>
        <w:br/>
        <w:t>и (или) информации, необходимых для предоставления Услуги</w:t>
      </w:r>
    </w:p>
    <w:p w:rsidR="00D95D8D" w:rsidRPr="00CE0182" w:rsidRDefault="00D95D8D" w:rsidP="00D95D8D">
      <w:pPr>
        <w:widowControl w:val="0"/>
        <w:spacing w:after="0" w:line="240" w:lineRule="auto"/>
        <w:ind w:firstLine="709"/>
        <w:jc w:val="center"/>
        <w:rPr>
          <w:rFonts w:ascii="Times New Roman" w:eastAsia="Times New Roman" w:hAnsi="Times New Roman" w:cs="Times New Roman"/>
          <w:color w:val="000000" w:themeColor="text1"/>
          <w:sz w:val="25"/>
          <w:szCs w:val="25"/>
        </w:rPr>
      </w:pP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3.5.2.1. Основанием начала выполнения административной процедуры является поступление от заявителя запроса и иных документов, необходимых</w:t>
      </w:r>
      <w:r w:rsidRPr="00CE0182">
        <w:rPr>
          <w:rFonts w:ascii="Times New Roman" w:eastAsia="Times New Roman" w:hAnsi="Times New Roman" w:cs="Times New Roman"/>
          <w:color w:val="000000" w:themeColor="text1"/>
          <w:sz w:val="25"/>
          <w:szCs w:val="25"/>
          <w:lang w:eastAsia="ru-RU"/>
        </w:rPr>
        <w:br/>
        <w:t>для предоставления Услуги.</w:t>
      </w:r>
    </w:p>
    <w:p w:rsidR="00D95D8D" w:rsidRPr="00CE0182" w:rsidRDefault="00D95D8D" w:rsidP="00CE0182">
      <w:pPr>
        <w:widowControl w:val="0"/>
        <w:spacing w:after="0" w:line="240" w:lineRule="auto"/>
        <w:ind w:firstLine="709"/>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3.5.2.2.</w:t>
      </w:r>
      <w:r w:rsidRPr="00CE0182">
        <w:rPr>
          <w:rFonts w:ascii="Times New Roman" w:eastAsia="Times New Roman" w:hAnsi="Times New Roman" w:cs="Times New Roman"/>
          <w:b/>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Для получения Услуги заявитель представляет в орган, предоставляющий Услугу заявление по форме согласно </w:t>
      </w:r>
      <w:hyperlink w:anchor="sub_12000" w:tooltip="#sub_12000" w:history="1">
        <w:r w:rsidR="00CE0182" w:rsidRPr="00CE0182">
          <w:rPr>
            <w:rFonts w:ascii="Times New Roman" w:eastAsia="Times New Roman" w:hAnsi="Times New Roman" w:cs="Times New Roman"/>
            <w:color w:val="000000" w:themeColor="text1"/>
            <w:sz w:val="25"/>
            <w:szCs w:val="25"/>
            <w:lang w:eastAsia="ru-RU"/>
          </w:rPr>
          <w:t xml:space="preserve">приложению </w:t>
        </w:r>
        <w:r w:rsidRPr="00CE0182">
          <w:rPr>
            <w:rFonts w:ascii="Times New Roman" w:eastAsia="Times New Roman" w:hAnsi="Times New Roman" w:cs="Times New Roman"/>
            <w:color w:val="000000" w:themeColor="text1"/>
            <w:sz w:val="25"/>
            <w:szCs w:val="25"/>
            <w:lang w:eastAsia="ru-RU"/>
          </w:rPr>
          <w:t>№ </w:t>
        </w:r>
      </w:hyperlink>
      <w:r w:rsidRPr="00CE0182">
        <w:rPr>
          <w:rFonts w:ascii="Times New Roman" w:eastAsia="Times New Roman" w:hAnsi="Times New Roman" w:cs="Times New Roman"/>
          <w:color w:val="000000" w:themeColor="text1"/>
          <w:sz w:val="25"/>
          <w:szCs w:val="25"/>
          <w:lang w:eastAsia="ru-RU"/>
        </w:rPr>
        <w:t>6 к Административному регламенту, а также следующие документы:</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 копия документа, удостоверяющего личность заявителя - физического лица;</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4) утвержденный в установленном действующим законодательством порядке:</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48" w:tooltip="consultantplus://offline/ref=5A932B164AE80D0E94277883B8CEFE2683F81F2C16A806A3713A058012E29E55FF9E921A9DFBBB1A74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8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49" w:tooltip="consultantplus://offline/ref=5A932B164AE80D0E94277883B8CEFE2683F81F2C16A806A3713A058012E29E55FF9E921A9DFBBB1A72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6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6) план границ горного отвода, акты передачи ранее </w:t>
      </w:r>
      <w:proofErr w:type="spellStart"/>
      <w:r w:rsidRPr="00CE0182">
        <w:rPr>
          <w:rFonts w:ascii="Times New Roman" w:eastAsia="Times New Roman" w:hAnsi="Times New Roman" w:cs="Times New Roman"/>
          <w:bCs/>
          <w:color w:val="000000" w:themeColor="text1"/>
          <w:sz w:val="25"/>
          <w:szCs w:val="25"/>
          <w:lang w:eastAsia="ru-RU"/>
        </w:rPr>
        <w:t>рекультивированных</w:t>
      </w:r>
      <w:proofErr w:type="spellEnd"/>
      <w:r w:rsidRPr="00CE0182">
        <w:rPr>
          <w:rFonts w:ascii="Times New Roman" w:eastAsia="Times New Roman" w:hAnsi="Times New Roman" w:cs="Times New Roman"/>
          <w:bCs/>
          <w:color w:val="000000" w:themeColor="text1"/>
          <w:sz w:val="25"/>
          <w:szCs w:val="25"/>
          <w:lang w:eastAsia="ru-RU"/>
        </w:rPr>
        <w:t xml:space="preserve">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rsidR="00D95D8D" w:rsidRPr="00CE0182" w:rsidRDefault="000D0B8B" w:rsidP="00D95D8D">
      <w:pPr>
        <w:spacing w:after="0" w:line="240" w:lineRule="auto"/>
        <w:ind w:firstLine="709"/>
        <w:jc w:val="both"/>
        <w:rPr>
          <w:rFonts w:ascii="Times New Roman" w:eastAsia="Times New Roman" w:hAnsi="Times New Roman" w:cs="Times New Roman"/>
          <w:bCs/>
          <w:color w:val="000000" w:themeColor="text1"/>
          <w:sz w:val="25"/>
          <w:szCs w:val="25"/>
        </w:rPr>
      </w:pPr>
      <w:hyperlink r:id="rId50" w:tooltip="consultantplus://offline/ref=5A932B164AE80D0E9427668EAEA2A42B84FA452511A608F52E655EDD45EB9402B8D1CB58D9F6BB1F7018CB14EED72B95FC385EFDB3FB7FDA2362FFeEABK" w:history="1">
        <w:r w:rsidR="00D95D8D" w:rsidRPr="00CE0182">
          <w:rPr>
            <w:rStyle w:val="afd"/>
            <w:rFonts w:ascii="Times New Roman" w:eastAsia="Times New Roman" w:hAnsi="Times New Roman" w:cs="Times New Roman"/>
            <w:bCs/>
            <w:color w:val="000000" w:themeColor="text1"/>
            <w:sz w:val="25"/>
            <w:szCs w:val="25"/>
            <w:u w:val="none"/>
            <w:lang w:eastAsia="ru-RU"/>
          </w:rPr>
          <w:t>7</w:t>
        </w:r>
      </w:hyperlink>
      <w:r w:rsidR="00D95D8D" w:rsidRPr="00CE0182">
        <w:rPr>
          <w:rFonts w:ascii="Times New Roman" w:eastAsia="Times New Roman" w:hAnsi="Times New Roman" w:cs="Times New Roman"/>
          <w:bCs/>
          <w:color w:val="000000" w:themeColor="text1"/>
          <w:sz w:val="25"/>
          <w:szCs w:val="25"/>
          <w:lang w:eastAsia="ru-RU"/>
        </w:rPr>
        <w:t>)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rsidR="00D95D8D" w:rsidRPr="00CE0182" w:rsidRDefault="000D0B8B" w:rsidP="00D95D8D">
      <w:pPr>
        <w:spacing w:after="0" w:line="240" w:lineRule="auto"/>
        <w:ind w:firstLine="709"/>
        <w:jc w:val="both"/>
        <w:rPr>
          <w:rFonts w:ascii="Times New Roman" w:eastAsia="Times New Roman" w:hAnsi="Times New Roman" w:cs="Times New Roman"/>
          <w:bCs/>
          <w:color w:val="000000" w:themeColor="text1"/>
          <w:sz w:val="25"/>
          <w:szCs w:val="25"/>
        </w:rPr>
      </w:pPr>
      <w:hyperlink r:id="rId51" w:tooltip="consultantplus://offline/ref=5A932B164AE80D0E9427668EAEA2A42B84FA452511A608F52E655EDD45EB9402B8D1CB58D9F6BB1F7018CB14EED72B95FC385EFDB3FB7FDA2362FFeEABK" w:history="1">
        <w:r w:rsidR="00D95D8D" w:rsidRPr="00CE0182">
          <w:rPr>
            <w:rStyle w:val="afd"/>
            <w:rFonts w:ascii="Times New Roman" w:eastAsia="Times New Roman" w:hAnsi="Times New Roman" w:cs="Times New Roman"/>
            <w:bCs/>
            <w:color w:val="000000" w:themeColor="text1"/>
            <w:sz w:val="25"/>
            <w:szCs w:val="25"/>
            <w:u w:val="none"/>
            <w:lang w:eastAsia="ru-RU"/>
          </w:rPr>
          <w:t>8</w:t>
        </w:r>
      </w:hyperlink>
      <w:r w:rsidR="00D95D8D" w:rsidRPr="00CE0182">
        <w:rPr>
          <w:rFonts w:ascii="Times New Roman" w:eastAsia="Times New Roman" w:hAnsi="Times New Roman" w:cs="Times New Roman"/>
          <w:bCs/>
          <w:color w:val="000000" w:themeColor="text1"/>
          <w:sz w:val="25"/>
          <w:szCs w:val="25"/>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выданного в соответствии с требованиями Федерального </w:t>
      </w:r>
      <w:hyperlink r:id="rId52" w:tooltip="consultantplus://offline/ref=5A932B164AE80D0E94277883B8CEFE2684F3192916A506A3713A058012E29E55ED9ECA169EFBA41F7907C815E7e8A1K" w:history="1">
        <w:r w:rsidR="00D95D8D" w:rsidRPr="00CE0182">
          <w:rPr>
            <w:rStyle w:val="afd"/>
            <w:rFonts w:ascii="Times New Roman" w:eastAsia="Times New Roman" w:hAnsi="Times New Roman" w:cs="Times New Roman"/>
            <w:bCs/>
            <w:color w:val="000000" w:themeColor="text1"/>
            <w:sz w:val="25"/>
            <w:szCs w:val="25"/>
            <w:u w:val="none"/>
            <w:lang w:eastAsia="ru-RU"/>
          </w:rPr>
          <w:t>закона</w:t>
        </w:r>
      </w:hyperlink>
      <w:r w:rsidR="00D95D8D" w:rsidRPr="00CE0182">
        <w:rPr>
          <w:rFonts w:ascii="Times New Roman" w:eastAsia="Times New Roman" w:hAnsi="Times New Roman" w:cs="Times New Roman"/>
          <w:bCs/>
          <w:color w:val="000000" w:themeColor="text1"/>
          <w:sz w:val="25"/>
          <w:szCs w:val="25"/>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w:t>
      </w:r>
      <w:r w:rsidR="00D95D8D" w:rsidRPr="00CE0182">
        <w:rPr>
          <w:rFonts w:ascii="Times New Roman" w:eastAsia="Times New Roman" w:hAnsi="Times New Roman" w:cs="Times New Roman"/>
          <w:bCs/>
          <w:color w:val="000000" w:themeColor="text1"/>
          <w:sz w:val="25"/>
          <w:szCs w:val="25"/>
          <w:lang w:eastAsia="ru-RU"/>
        </w:rPr>
        <w:lastRenderedPageBreak/>
        <w:t>участка, расположенного в границах придорожной полосы автомобильной дороги, для целей, связанных со строительством);</w:t>
      </w:r>
    </w:p>
    <w:p w:rsidR="00D95D8D" w:rsidRPr="00CE0182" w:rsidRDefault="000D0B8B" w:rsidP="00D95D8D">
      <w:pPr>
        <w:spacing w:after="0" w:line="240" w:lineRule="auto"/>
        <w:ind w:firstLine="709"/>
        <w:jc w:val="both"/>
        <w:rPr>
          <w:rFonts w:ascii="Times New Roman" w:eastAsia="Times New Roman" w:hAnsi="Times New Roman" w:cs="Times New Roman"/>
          <w:bCs/>
          <w:color w:val="000000" w:themeColor="text1"/>
          <w:sz w:val="25"/>
          <w:szCs w:val="25"/>
        </w:rPr>
      </w:pPr>
      <w:hyperlink r:id="rId53" w:tooltip="consultantplus://offline/ref=5A932B164AE80D0E9427668EAEA2A42B84FA452511A608F52E655EDD45EB9402B8D1CB58D9F6BB1F7018CB14EED72B95FC385EFDB3FB7FDA2362FFeEABK" w:history="1">
        <w:r w:rsidR="00D95D8D" w:rsidRPr="00CE0182">
          <w:rPr>
            <w:rStyle w:val="afd"/>
            <w:rFonts w:ascii="Times New Roman" w:eastAsia="Times New Roman" w:hAnsi="Times New Roman" w:cs="Times New Roman"/>
            <w:bCs/>
            <w:color w:val="000000" w:themeColor="text1"/>
            <w:sz w:val="25"/>
            <w:szCs w:val="25"/>
            <w:u w:val="none"/>
            <w:lang w:eastAsia="ru-RU"/>
          </w:rPr>
          <w:t>9</w:t>
        </w:r>
      </w:hyperlink>
      <w:r w:rsidR="00D95D8D" w:rsidRPr="00CE0182">
        <w:rPr>
          <w:rFonts w:ascii="Times New Roman" w:eastAsia="Times New Roman" w:hAnsi="Times New Roman" w:cs="Times New Roman"/>
          <w:bCs/>
          <w:color w:val="000000" w:themeColor="text1"/>
          <w:sz w:val="25"/>
          <w:szCs w:val="25"/>
          <w:lang w:eastAsia="ru-RU"/>
        </w:rPr>
        <w:t>)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rsidR="00D95D8D" w:rsidRPr="00CE0182" w:rsidRDefault="00D95D8D" w:rsidP="00D95D8D">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10) копия лицензии на добычу полезных ископаемых;</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3.3.2.3.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D95D8D" w:rsidRPr="00CE0182" w:rsidRDefault="00D95D8D" w:rsidP="00D95D8D">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D95D8D" w:rsidRPr="00CE0182" w:rsidRDefault="00D95D8D" w:rsidP="00D95D8D">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D95D8D" w:rsidRPr="00CE0182" w:rsidRDefault="000D0B8B" w:rsidP="00D95D8D">
      <w:pPr>
        <w:widowControl w:val="0"/>
        <w:spacing w:after="0" w:line="240" w:lineRule="auto"/>
        <w:ind w:firstLine="709"/>
        <w:jc w:val="both"/>
        <w:rPr>
          <w:rFonts w:ascii="Times New Roman" w:hAnsi="Times New Roman"/>
          <w:bCs/>
          <w:color w:val="000000" w:themeColor="text1"/>
          <w:sz w:val="25"/>
          <w:szCs w:val="25"/>
        </w:rPr>
      </w:pPr>
      <w:hyperlink r:id="rId54" w:tooltip="consultantplus://offline/ref=5A932B164AE80D0E9427668EAEA2A42B84FA452511A608F52E655EDD45EB9402B8D1CB58D9F6BB1F7018CB14EED72B95FC385EFDB3FB7FDA2362FFeEABK" w:history="1">
        <w:r w:rsidR="00D95D8D" w:rsidRPr="00CE0182">
          <w:rPr>
            <w:rStyle w:val="afd"/>
            <w:rFonts w:ascii="Times New Roman" w:hAnsi="Times New Roman"/>
            <w:bCs/>
            <w:color w:val="000000" w:themeColor="text1"/>
            <w:sz w:val="25"/>
            <w:szCs w:val="25"/>
            <w:u w:val="none"/>
          </w:rPr>
          <w:t>3</w:t>
        </w:r>
      </w:hyperlink>
      <w:r w:rsidR="00D95D8D"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D95D8D" w:rsidRPr="00CE0182" w:rsidRDefault="000D0B8B" w:rsidP="00D95D8D">
      <w:pPr>
        <w:widowControl w:val="0"/>
        <w:spacing w:after="0" w:line="240" w:lineRule="auto"/>
        <w:ind w:firstLine="709"/>
        <w:jc w:val="both"/>
        <w:rPr>
          <w:rFonts w:ascii="Times New Roman" w:hAnsi="Times New Roman"/>
          <w:bCs/>
          <w:color w:val="000000" w:themeColor="text1"/>
          <w:sz w:val="25"/>
          <w:szCs w:val="25"/>
        </w:rPr>
      </w:pPr>
      <w:hyperlink r:id="rId55" w:tooltip="consultantplus://offline/ref=5A932B164AE80D0E9427668EAEA2A42B84FA452511A608F52E655EDD45EB9402B8D1CB58D9F6BB1F7018CB14EED72B95FC385EFDB3FB7FDA2362FFeEABK" w:history="1">
        <w:r w:rsidR="00D95D8D" w:rsidRPr="00CE0182">
          <w:rPr>
            <w:rStyle w:val="afd"/>
            <w:rFonts w:ascii="Times New Roman" w:hAnsi="Times New Roman"/>
            <w:bCs/>
            <w:color w:val="000000" w:themeColor="text1"/>
            <w:sz w:val="25"/>
            <w:szCs w:val="25"/>
            <w:u w:val="none"/>
          </w:rPr>
          <w:t>4</w:t>
        </w:r>
      </w:hyperlink>
      <w:r w:rsidR="00D95D8D"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D95D8D" w:rsidRPr="00CE0182" w:rsidRDefault="000D0B8B" w:rsidP="00D95D8D">
      <w:pPr>
        <w:widowControl w:val="0"/>
        <w:spacing w:after="0" w:line="240" w:lineRule="auto"/>
        <w:ind w:firstLine="709"/>
        <w:jc w:val="both"/>
        <w:rPr>
          <w:rFonts w:ascii="Times New Roman" w:hAnsi="Times New Roman"/>
          <w:bCs/>
          <w:color w:val="000000" w:themeColor="text1"/>
          <w:sz w:val="25"/>
          <w:szCs w:val="25"/>
        </w:rPr>
      </w:pPr>
      <w:hyperlink r:id="rId56" w:tooltip="consultantplus://offline/ref=5A932B164AE80D0E9427668EAEA2A42B84FA452511A608F52E655EDD45EB9402B8D1CB58D9F6BB1F7018CB14EED72B95FC385EFDB3FB7FDA2362FFeEABK" w:history="1">
        <w:r w:rsidR="00D95D8D" w:rsidRPr="00CE0182">
          <w:rPr>
            <w:rStyle w:val="afd"/>
            <w:rFonts w:ascii="Times New Roman" w:hAnsi="Times New Roman"/>
            <w:bCs/>
            <w:color w:val="000000" w:themeColor="text1"/>
            <w:sz w:val="25"/>
            <w:szCs w:val="25"/>
            <w:u w:val="none"/>
          </w:rPr>
          <w:t>5</w:t>
        </w:r>
      </w:hyperlink>
      <w:r w:rsidR="00D95D8D" w:rsidRPr="00CE0182">
        <w:rPr>
          <w:rFonts w:ascii="Times New Roman" w:hAnsi="Times New Roman"/>
          <w:bCs/>
          <w:color w:val="000000" w:themeColor="text1"/>
          <w:sz w:val="25"/>
          <w:szCs w:val="25"/>
        </w:rPr>
        <w:t xml:space="preserve">) </w:t>
      </w:r>
      <w:r w:rsidR="00D95D8D"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D95D8D" w:rsidRPr="00CE0182">
        <w:rPr>
          <w:rFonts w:ascii="Times New Roman" w:hAnsi="Times New Roman"/>
          <w:bCs/>
          <w:color w:val="000000" w:themeColor="text1"/>
          <w:sz w:val="25"/>
          <w:szCs w:val="25"/>
        </w:rPr>
        <w:t>;</w:t>
      </w:r>
    </w:p>
    <w:p w:rsidR="00D95D8D" w:rsidRPr="00CE0182" w:rsidRDefault="000D0B8B" w:rsidP="00D95D8D">
      <w:pPr>
        <w:widowControl w:val="0"/>
        <w:spacing w:after="0" w:line="240" w:lineRule="auto"/>
        <w:ind w:firstLine="709"/>
        <w:jc w:val="both"/>
        <w:rPr>
          <w:rFonts w:ascii="Times New Roman" w:hAnsi="Times New Roman"/>
          <w:bCs/>
          <w:color w:val="000000" w:themeColor="text1"/>
          <w:sz w:val="25"/>
          <w:szCs w:val="25"/>
        </w:rPr>
      </w:pPr>
      <w:hyperlink r:id="rId57" w:tooltip="consultantplus://offline/ref=5A932B164AE80D0E9427668EAEA2A42B84FA452511A608F52E655EDD45EB9402B8D1CB58D9F6BB1F7018CB14EED72B95FC385EFDB3FB7FDA2362FFeEABK" w:history="1">
        <w:r w:rsidR="00D95D8D" w:rsidRPr="00CE0182">
          <w:rPr>
            <w:rStyle w:val="afd"/>
            <w:rFonts w:ascii="Times New Roman" w:hAnsi="Times New Roman"/>
            <w:bCs/>
            <w:color w:val="000000" w:themeColor="text1"/>
            <w:sz w:val="25"/>
            <w:szCs w:val="25"/>
            <w:u w:val="none"/>
          </w:rPr>
          <w:t>6</w:t>
        </w:r>
      </w:hyperlink>
      <w:r w:rsidR="00D95D8D"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D95D8D" w:rsidRPr="00CE0182" w:rsidRDefault="00D95D8D" w:rsidP="00D95D8D">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D95D8D" w:rsidRPr="00CE0182" w:rsidRDefault="00D95D8D" w:rsidP="00D95D8D">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3.5.2.4. Способами установления личности (идентификации) заявителя (представителя заявителя) являются: </w:t>
      </w:r>
      <w:r w:rsidRPr="00CE0182">
        <w:rPr>
          <w:rFonts w:ascii="Times New Roman" w:hAnsi="Times New Roman"/>
          <w:bCs/>
          <w:color w:val="000000" w:themeColor="text1"/>
          <w:sz w:val="25"/>
          <w:szCs w:val="25"/>
        </w:rPr>
        <w:t>предъявление</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заявителем</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D95D8D" w:rsidRPr="00CE0182" w:rsidRDefault="00D95D8D" w:rsidP="00D95D8D">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3.5.2.5. Основания для отказа в приеме документов у заявителя указаны в п.  2.7.1 настоящего административного регламента.</w:t>
      </w:r>
    </w:p>
    <w:p w:rsidR="00D95D8D" w:rsidRPr="00CE0182" w:rsidRDefault="00D95D8D" w:rsidP="00D95D8D">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hAnsi="Times New Roman"/>
          <w:color w:val="000000" w:themeColor="text1"/>
          <w:sz w:val="25"/>
          <w:szCs w:val="25"/>
        </w:rPr>
        <w:t>3.5.2.6. </w:t>
      </w:r>
      <w:r w:rsidRPr="00CE0182">
        <w:rPr>
          <w:rFonts w:ascii="Times New Roman" w:eastAsia="Times New Roman" w:hAnsi="Times New Roman" w:cs="Times New Roman"/>
          <w:sz w:val="25"/>
          <w:szCs w:val="25"/>
          <w:lang w:eastAsia="ru-RU"/>
        </w:rPr>
        <w:t xml:space="preserve">Орган, предоставляющий Услуги, и органы, участвующие в приеме запроса о предоставлении Услуги: </w:t>
      </w:r>
    </w:p>
    <w:p w:rsidR="00D95D8D" w:rsidRPr="00CE0182" w:rsidRDefault="00D95D8D" w:rsidP="00D95D8D">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lastRenderedPageBreak/>
        <w:t xml:space="preserve">- муниципальную услугу предоставляет администрация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 Непосредственно муниципальную услугу осуществляет комитет по управлению муниципальной собственностью администрации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w:t>
      </w:r>
    </w:p>
    <w:p w:rsidR="00D95D8D" w:rsidRPr="00CE0182" w:rsidRDefault="00D95D8D" w:rsidP="00D95D8D">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Многофункциональный центр предоставления государственных и муниципальных услуг не принимает участие в предоставлении муниципальной услуги. Запрос о предоставлении муниципальной услуги не может быть подан в многофункциональный центр предоставления государственных и муниципальных услуг.</w:t>
      </w:r>
    </w:p>
    <w:p w:rsidR="00D95D8D" w:rsidRPr="00CE0182" w:rsidRDefault="00D95D8D" w:rsidP="00D95D8D">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 xml:space="preserve">3.5.2.7.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w:t>
      </w:r>
      <w:proofErr w:type="gramStart"/>
      <w:r w:rsidRPr="00CE0182">
        <w:rPr>
          <w:rFonts w:ascii="Times New Roman" w:hAnsi="Times New Roman"/>
          <w:color w:val="000000" w:themeColor="text1"/>
          <w:sz w:val="25"/>
          <w:szCs w:val="25"/>
        </w:rPr>
        <w:t>электронной почты органа</w:t>
      </w:r>
      <w:proofErr w:type="gramEnd"/>
      <w:r w:rsidRPr="00CE0182">
        <w:rPr>
          <w:rFonts w:ascii="Times New Roman" w:hAnsi="Times New Roman"/>
          <w:color w:val="000000" w:themeColor="text1"/>
          <w:sz w:val="25"/>
          <w:szCs w:val="25"/>
        </w:rPr>
        <w:t xml:space="preserve"> предоставляющего Услугу.</w:t>
      </w:r>
    </w:p>
    <w:p w:rsidR="00D95D8D" w:rsidRPr="00CE0182" w:rsidRDefault="00D95D8D" w:rsidP="00D95D8D">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3.5.2.8. Срок регистрации запроса и документов, необходимых</w:t>
      </w:r>
      <w:r w:rsidRPr="00CE0182">
        <w:rPr>
          <w:rFonts w:ascii="Times New Roman" w:hAnsi="Times New Roman"/>
          <w:color w:val="000000" w:themeColor="text1"/>
          <w:sz w:val="25"/>
          <w:szCs w:val="25"/>
        </w:rPr>
        <w:br/>
        <w:t>для предоставления Услуги, в органе, предоставляющем Услугу, или в МФЦ составляет 1 рабочий день.</w:t>
      </w:r>
    </w:p>
    <w:p w:rsidR="00D95D8D" w:rsidRPr="00CE0182" w:rsidRDefault="00D95D8D" w:rsidP="00D95D8D">
      <w:pPr>
        <w:widowControl w:val="0"/>
        <w:spacing w:after="0" w:line="240" w:lineRule="auto"/>
        <w:ind w:firstLine="540"/>
        <w:jc w:val="both"/>
        <w:rPr>
          <w:rFonts w:ascii="Arial" w:eastAsia="Times New Roman" w:hAnsi="Arial" w:cs="Arial"/>
          <w:color w:val="000000" w:themeColor="text1"/>
          <w:sz w:val="25"/>
          <w:szCs w:val="25"/>
        </w:rPr>
      </w:pPr>
    </w:p>
    <w:p w:rsidR="00D95D8D" w:rsidRPr="00CE0182" w:rsidRDefault="00D95D8D" w:rsidP="00D95D8D">
      <w:pPr>
        <w:tabs>
          <w:tab w:val="left" w:pos="7980"/>
        </w:tabs>
        <w:spacing w:after="0" w:line="240" w:lineRule="auto"/>
        <w:ind w:firstLine="720"/>
        <w:jc w:val="center"/>
        <w:rPr>
          <w:rFonts w:ascii="Times New Roman" w:hAnsi="Times New Roman" w:cs="Times New Roman"/>
          <w:b/>
          <w:color w:val="000000" w:themeColor="text1"/>
          <w:sz w:val="25"/>
          <w:szCs w:val="25"/>
        </w:rPr>
      </w:pPr>
      <w:r w:rsidRPr="00CE0182">
        <w:rPr>
          <w:rFonts w:ascii="Times New Roman" w:hAnsi="Times New Roman" w:cs="Times New Roman"/>
          <w:b/>
          <w:color w:val="000000" w:themeColor="text1"/>
          <w:sz w:val="25"/>
          <w:szCs w:val="25"/>
        </w:rPr>
        <w:t>3.5.3. Межведомственное информационное взаимодействие</w:t>
      </w:r>
      <w:r w:rsidRPr="00CE0182">
        <w:rPr>
          <w:rFonts w:ascii="Times New Roman" w:hAnsi="Times New Roman" w:cs="Times New Roman"/>
          <w:b/>
          <w:color w:val="000000" w:themeColor="text1"/>
          <w:sz w:val="25"/>
          <w:szCs w:val="25"/>
          <w:vertAlign w:val="superscript"/>
        </w:rPr>
        <w:t xml:space="preserve"> </w:t>
      </w:r>
    </w:p>
    <w:p w:rsidR="00D95D8D" w:rsidRPr="00CE0182" w:rsidRDefault="00D95D8D" w:rsidP="00D95D8D">
      <w:pPr>
        <w:tabs>
          <w:tab w:val="left" w:pos="7980"/>
        </w:tabs>
        <w:spacing w:after="0" w:line="240" w:lineRule="auto"/>
        <w:ind w:firstLine="720"/>
        <w:jc w:val="center"/>
        <w:rPr>
          <w:rFonts w:ascii="Times New Roman" w:hAnsi="Times New Roman" w:cs="Times New Roman"/>
          <w:color w:val="000000" w:themeColor="text1"/>
          <w:sz w:val="25"/>
          <w:szCs w:val="25"/>
        </w:rPr>
      </w:pP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3.5.3.1. Основанием для начала административной процедуры является непредставление заявителем документов (сведений), указанных в </w:t>
      </w:r>
      <w:hyperlink r:id="rId58" w:tooltip="consultantplus://offline/ref=521E78BADC502103F61942CE39284A61A5E7403F98C18227F4ADA3301697F29F60067ADAAD6F1B9EC1AF58w4nAQ" w:history="1">
        <w:r w:rsidRPr="00CE0182">
          <w:rPr>
            <w:rFonts w:ascii="Times New Roman" w:eastAsia="Times New Roman" w:hAnsi="Times New Roman" w:cs="Times New Roman"/>
            <w:color w:val="000000" w:themeColor="text1"/>
            <w:sz w:val="25"/>
            <w:szCs w:val="25"/>
            <w:lang w:eastAsia="ru-RU"/>
          </w:rPr>
          <w:t xml:space="preserve">пункте </w:t>
        </w:r>
      </w:hyperlink>
      <w:r w:rsidRPr="00CE0182">
        <w:rPr>
          <w:rFonts w:ascii="Times New Roman" w:eastAsia="Times New Roman" w:hAnsi="Times New Roman" w:cs="Times New Roman"/>
          <w:color w:val="000000" w:themeColor="text1"/>
          <w:sz w:val="25"/>
          <w:szCs w:val="25"/>
          <w:lang w:eastAsia="ru-RU"/>
        </w:rPr>
        <w:t xml:space="preserve">2.6.2 настоящего Административного регламента, которые он в соответствии с требованиями Закона №210-ФЗ вправе представлять по собственной инициативе. </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3.5.3.2. Межведомственное информационное взаимодействие </w:t>
      </w:r>
      <w:proofErr w:type="gramStart"/>
      <w:r w:rsidRPr="00CE0182">
        <w:rPr>
          <w:rFonts w:ascii="Times New Roman" w:eastAsia="Times New Roman" w:hAnsi="Times New Roman" w:cs="Times New Roman"/>
          <w:color w:val="000000" w:themeColor="text1"/>
          <w:sz w:val="25"/>
          <w:szCs w:val="25"/>
          <w:lang w:eastAsia="ru-RU"/>
        </w:rPr>
        <w:t>осуществляется  с</w:t>
      </w:r>
      <w:proofErr w:type="gramEnd"/>
      <w:r w:rsidRPr="00CE0182">
        <w:rPr>
          <w:rFonts w:ascii="Times New Roman" w:eastAsia="Times New Roman" w:hAnsi="Times New Roman" w:cs="Times New Roman"/>
          <w:color w:val="000000" w:themeColor="text1"/>
          <w:sz w:val="25"/>
          <w:szCs w:val="25"/>
          <w:lang w:eastAsia="ru-RU"/>
        </w:rPr>
        <w:t>:</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налоговой службой России (выписки из ЕГРИП);</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службой государственной регистрации, кадастра и картографии (выписки из ЕГРН);</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i/>
          <w:color w:val="000000" w:themeColor="text1"/>
          <w:sz w:val="25"/>
          <w:szCs w:val="25"/>
        </w:rPr>
      </w:pPr>
      <w:r w:rsidRPr="00CE0182">
        <w:rPr>
          <w:rFonts w:ascii="Times New Roman" w:eastAsia="Times New Roman" w:hAnsi="Times New Roman" w:cs="Times New Roman"/>
          <w:color w:val="000000" w:themeColor="text1"/>
          <w:sz w:val="25"/>
          <w:szCs w:val="25"/>
          <w:lang w:eastAsia="ru-RU"/>
        </w:rPr>
        <w:t>- уполномоченными органы местного самоуправления</w:t>
      </w:r>
      <w:r w:rsidRPr="00CE0182">
        <w:rPr>
          <w:rFonts w:ascii="Times New Roman" w:eastAsia="Times New Roman" w:hAnsi="Times New Roman" w:cs="Times New Roman"/>
          <w:i/>
          <w:color w:val="000000" w:themeColor="text1"/>
          <w:sz w:val="25"/>
          <w:szCs w:val="25"/>
          <w:lang w:eastAsia="ru-RU"/>
        </w:rPr>
        <w:t>.</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3.5.3.3. Межведомственный запрос формируется и направляется специалистом отдела уполномоченного органа.</w:t>
      </w:r>
    </w:p>
    <w:p w:rsidR="00D95D8D" w:rsidRPr="00CE0182" w:rsidRDefault="00D95D8D" w:rsidP="00D95D8D">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3.5.3.4. Срок направления межведомственного запроса - 5 рабочих дня со дня регистрации запроса о предоставлении Услуги.</w:t>
      </w:r>
    </w:p>
    <w:p w:rsidR="00D95D8D" w:rsidRPr="00CE0182" w:rsidRDefault="00D95D8D" w:rsidP="00D95D8D">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3.5.3.5.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D95D8D" w:rsidRPr="00CE0182" w:rsidRDefault="00D95D8D" w:rsidP="00D95D8D">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3.5.4.</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Arial"/>
          <w:b/>
          <w:color w:val="000000" w:themeColor="text1"/>
          <w:sz w:val="25"/>
          <w:szCs w:val="25"/>
          <w:lang w:eastAsia="ru-RU"/>
        </w:rPr>
        <w:t xml:space="preserve">Принятие решения </w:t>
      </w:r>
      <w:r w:rsidRPr="00CE0182">
        <w:rPr>
          <w:rFonts w:ascii="Times New Roman" w:eastAsia="Times New Roman" w:hAnsi="Times New Roman" w:cs="Arial"/>
          <w:b/>
          <w:color w:val="000000" w:themeColor="text1"/>
          <w:sz w:val="25"/>
          <w:szCs w:val="25"/>
          <w:lang w:eastAsia="ru-RU"/>
        </w:rPr>
        <w:br/>
        <w:t xml:space="preserve">о предоставлении (об отказе в предоставлении) </w:t>
      </w:r>
      <w:r w:rsidRPr="00CE0182">
        <w:rPr>
          <w:rFonts w:ascii="Times New Roman" w:eastAsia="Times New Roman" w:hAnsi="Times New Roman" w:cs="Times New Roman"/>
          <w:b/>
          <w:color w:val="000000" w:themeColor="text1"/>
          <w:sz w:val="25"/>
          <w:szCs w:val="25"/>
          <w:lang w:eastAsia="ru-RU"/>
        </w:rPr>
        <w:t>Услуги</w:t>
      </w:r>
    </w:p>
    <w:p w:rsidR="00D95D8D" w:rsidRPr="00CE0182" w:rsidRDefault="00D95D8D" w:rsidP="00D95D8D">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3.5.4.1.  Основанием начала выполнения административной процедуры является получение должностным лицом (работником), уполномоченным </w:t>
      </w:r>
      <w:r w:rsidRPr="00CE0182">
        <w:rPr>
          <w:rFonts w:ascii="Times New Roman" w:eastAsia="Times New Roman" w:hAnsi="Times New Roman" w:cs="Times New Roman"/>
          <w:color w:val="000000" w:themeColor="text1"/>
          <w:sz w:val="25"/>
          <w:szCs w:val="25"/>
          <w:lang w:eastAsia="ru-RU"/>
        </w:rPr>
        <w:br/>
        <w:t>на выполнение административной процедуры документов, необходимых для оказания Услуги.</w:t>
      </w:r>
    </w:p>
    <w:p w:rsidR="00D95D8D" w:rsidRPr="00CE0182" w:rsidRDefault="00D95D8D" w:rsidP="00D95D8D">
      <w:pPr>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3.5.4.2. Основаниями для </w:t>
      </w:r>
      <w:r w:rsidRPr="00CE0182">
        <w:rPr>
          <w:rFonts w:ascii="Times New Roman" w:hAnsi="Times New Roman" w:cs="Times New Roman"/>
          <w:color w:val="000000" w:themeColor="text1"/>
          <w:sz w:val="25"/>
          <w:szCs w:val="25"/>
        </w:rPr>
        <w:t xml:space="preserve">отказа в рассмотрении ходатайства </w:t>
      </w:r>
      <w:r w:rsidRPr="00CE0182">
        <w:rPr>
          <w:rFonts w:ascii="Times New Roman" w:eastAsia="Times New Roman" w:hAnsi="Times New Roman" w:cs="Times New Roman"/>
          <w:color w:val="000000" w:themeColor="text1"/>
          <w:sz w:val="25"/>
          <w:szCs w:val="25"/>
          <w:lang w:eastAsia="ru-RU"/>
        </w:rPr>
        <w:t>являются:</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с ходатайством о предоставлении муниципальной услуги обратилось ненадлежащее лицо;</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lang w:eastAsia="ru-RU"/>
        </w:rPr>
      </w:pPr>
      <w:r w:rsidRPr="00CE0182">
        <w:rPr>
          <w:rFonts w:ascii="Times New Roman" w:eastAsia="Times New Roman" w:hAnsi="Times New Roman" w:cs="Arial"/>
          <w:color w:val="000000" w:themeColor="text1"/>
          <w:sz w:val="25"/>
          <w:szCs w:val="25"/>
          <w:lang w:eastAsia="ru-RU"/>
        </w:rPr>
        <w:t>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 xml:space="preserve">3) Ходатайство, не подлежащее рассмотрению основаниям, установленным настоящим пунктом подлежит возврату заявителю в течении тридцати календарных дней </w:t>
      </w:r>
      <w:r w:rsidRPr="00CE0182">
        <w:rPr>
          <w:rFonts w:ascii="Times New Roman" w:eastAsia="Times New Roman" w:hAnsi="Times New Roman" w:cs="Arial"/>
          <w:color w:val="000000" w:themeColor="text1"/>
          <w:sz w:val="25"/>
          <w:szCs w:val="25"/>
          <w:lang w:eastAsia="ru-RU"/>
        </w:rPr>
        <w:lastRenderedPageBreak/>
        <w:t xml:space="preserve">со дня его поступления с указанием причин, послуживших основанием для отказа в принятии ходатайства для рассмотрения.  </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3.5.4.3 Основаниями для отказа в предоставлении муниципальной услуги являются:</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установление в соответствии с федеральными законами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D95D8D" w:rsidRPr="00CE0182" w:rsidRDefault="00D95D8D" w:rsidP="00D95D8D">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3.5.4.4.  Решение о предоставлении Услуги принимается при одновременном соблюдении следующих критериев:</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соответствие заявителя условиям, предусмотренным </w:t>
      </w:r>
      <w:hyperlink w:anchor="P52" w:tooltip="1.2. Круг заявителей" w:history="1">
        <w:r w:rsidRPr="00CE0182">
          <w:rPr>
            <w:rFonts w:ascii="Times New Roman" w:hAnsi="Times New Roman" w:cs="Times New Roman"/>
            <w:sz w:val="25"/>
            <w:szCs w:val="25"/>
          </w:rPr>
          <w:t>пунктом</w:t>
        </w:r>
        <w:r w:rsidRPr="00CE0182">
          <w:rPr>
            <w:sz w:val="25"/>
            <w:szCs w:val="25"/>
          </w:rPr>
          <w:t xml:space="preserve"> </w:t>
        </w:r>
        <w:r w:rsidRPr="00CE0182">
          <w:rPr>
            <w:rFonts w:ascii="Times New Roman" w:eastAsia="Times New Roman" w:hAnsi="Times New Roman" w:cs="Times New Roman"/>
            <w:color w:val="000000" w:themeColor="text1"/>
            <w:sz w:val="25"/>
            <w:szCs w:val="25"/>
            <w:lang w:eastAsia="ru-RU"/>
          </w:rPr>
          <w:t>1.2</w:t>
        </w:r>
      </w:hyperlink>
      <w:r w:rsidRPr="00CE0182">
        <w:rPr>
          <w:rFonts w:ascii="Times New Roman" w:eastAsia="Times New Roman" w:hAnsi="Times New Roman" w:cs="Times New Roman"/>
          <w:color w:val="000000" w:themeColor="text1"/>
          <w:sz w:val="25"/>
          <w:szCs w:val="25"/>
          <w:lang w:eastAsia="ru-RU"/>
        </w:rPr>
        <w:t xml:space="preserve"> настоящего Регламента;</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достоверность сведений, содержащихся в представленных заявителем документах;</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представление полного комплекта документов, указанных в пункте 3.5.2.2 настоящего Регламента состав, форма и содержание которых соответствует требованиям земельного </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отсутствие оснований для отказа в предоставлении Услуги.</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3.5.4.5. Критерии принятия решения об отказе в рассмотрении</w:t>
      </w:r>
      <w:r w:rsidRPr="00CE0182">
        <w:rPr>
          <w:rFonts w:ascii="Times New Roman" w:hAnsi="Times New Roman" w:cs="Times New Roman"/>
          <w:color w:val="000000" w:themeColor="text1"/>
          <w:sz w:val="25"/>
          <w:szCs w:val="25"/>
        </w:rPr>
        <w:t xml:space="preserve"> ходатайства </w:t>
      </w:r>
      <w:r w:rsidRPr="00CE0182">
        <w:rPr>
          <w:rFonts w:ascii="Times New Roman" w:eastAsia="Times New Roman" w:hAnsi="Times New Roman" w:cs="Times New Roman"/>
          <w:color w:val="000000" w:themeColor="text1"/>
          <w:sz w:val="25"/>
          <w:szCs w:val="25"/>
          <w:lang w:eastAsia="ru-RU"/>
        </w:rPr>
        <w:t xml:space="preserve">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3.3.4.2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3.5.4.6.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3.3.4.3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3.5.4.6. Срок принятия решения указан в пункте 2.4.2. настоящего Административного регламента.</w:t>
      </w:r>
    </w:p>
    <w:p w:rsidR="00D95D8D" w:rsidRPr="00CE0182" w:rsidRDefault="00D95D8D" w:rsidP="00D95D8D">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D95D8D" w:rsidRPr="00CE0182" w:rsidRDefault="00D95D8D" w:rsidP="00D95D8D">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3.5.5.</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Times New Roman"/>
          <w:b/>
          <w:color w:val="000000" w:themeColor="text1"/>
          <w:sz w:val="25"/>
          <w:szCs w:val="25"/>
          <w:lang w:eastAsia="ru-RU"/>
        </w:rPr>
        <w:t>Предоставление результата Услуги</w:t>
      </w:r>
    </w:p>
    <w:p w:rsidR="00D95D8D" w:rsidRPr="00CE0182" w:rsidRDefault="00D95D8D" w:rsidP="00D95D8D">
      <w:pPr>
        <w:widowControl w:val="0"/>
        <w:spacing w:after="0" w:line="240" w:lineRule="auto"/>
        <w:ind w:firstLine="540"/>
        <w:jc w:val="both"/>
        <w:rPr>
          <w:rFonts w:ascii="Times New Roman" w:eastAsia="Times New Roman" w:hAnsi="Times New Roman" w:cs="Times New Roman"/>
          <w:b/>
          <w:color w:val="000000" w:themeColor="text1"/>
          <w:sz w:val="25"/>
          <w:szCs w:val="25"/>
        </w:rPr>
      </w:pPr>
    </w:p>
    <w:p w:rsidR="00BF338E" w:rsidRPr="00CE0182" w:rsidRDefault="00D95D8D" w:rsidP="00BF338E">
      <w:pPr>
        <w:autoSpaceDE w:val="0"/>
        <w:autoSpaceDN w:val="0"/>
        <w:adjustRightInd w:val="0"/>
        <w:ind w:firstLine="539"/>
        <w:jc w:val="both"/>
        <w:rPr>
          <w:rFonts w:ascii="Times New Roman" w:eastAsia="Calibri" w:hAnsi="Times New Roman" w:cs="Times New Roman"/>
          <w:bCs/>
          <w:sz w:val="25"/>
          <w:szCs w:val="25"/>
        </w:rPr>
      </w:pPr>
      <w:r w:rsidRPr="00CE0182">
        <w:rPr>
          <w:rFonts w:ascii="Times New Roman" w:hAnsi="Times New Roman"/>
          <w:color w:val="000000" w:themeColor="text1"/>
          <w:sz w:val="25"/>
          <w:szCs w:val="25"/>
        </w:rPr>
        <w:t>3.5.5.1</w:t>
      </w:r>
      <w:r w:rsidRPr="00CE0182">
        <w:rPr>
          <w:rFonts w:ascii="Times New Roman" w:hAnsi="Times New Roman"/>
          <w:bCs/>
          <w:color w:val="000000" w:themeColor="text1"/>
          <w:sz w:val="25"/>
          <w:szCs w:val="25"/>
        </w:rPr>
        <w:t>. </w:t>
      </w:r>
      <w:r w:rsidR="00BF338E" w:rsidRPr="00CE0182">
        <w:rPr>
          <w:rFonts w:ascii="Times New Roman" w:eastAsia="Times New Roman" w:hAnsi="Times New Roman" w:cs="Times New Roman"/>
          <w:bCs/>
          <w:sz w:val="25"/>
          <w:szCs w:val="25"/>
          <w:lang w:eastAsia="ru-RU"/>
        </w:rPr>
        <w:t>Результат оказания Услуги предоставляется заявителю:</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r w:rsidRPr="00BF338E">
        <w:rPr>
          <w:rFonts w:ascii="Times New Roman" w:eastAsia="Times New Roman" w:hAnsi="Times New Roman" w:cs="Times New Roman"/>
          <w:bCs/>
          <w:sz w:val="25"/>
          <w:szCs w:val="25"/>
          <w:lang w:eastAsia="ru-RU"/>
        </w:rPr>
        <w:t xml:space="preserve">- в органе, предоставляющем Услугу, в том числе </w:t>
      </w:r>
      <w:r w:rsidRPr="00BF338E">
        <w:rPr>
          <w:rFonts w:ascii="Times New Roman" w:eastAsia="Times New Roman" w:hAnsi="Times New Roman" w:cs="Times New Roman"/>
          <w:sz w:val="25"/>
          <w:szCs w:val="25"/>
          <w:lang w:eastAsia="ru-RU"/>
        </w:rPr>
        <w:t>в виде электронного документа, который направляется заявителю посредством электронной почты:</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r w:rsidRPr="00BF338E">
        <w:rPr>
          <w:rFonts w:ascii="Times New Roman" w:eastAsia="Times New Roman" w:hAnsi="Times New Roman" w:cs="Times New Roman"/>
          <w:sz w:val="25"/>
          <w:szCs w:val="25"/>
          <w:lang w:eastAsia="ru-RU"/>
        </w:rPr>
        <w:t>-посредством почтового отправления;</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BF338E">
        <w:rPr>
          <w:rFonts w:ascii="Times New Roman" w:eastAsia="Times New Roman" w:hAnsi="Times New Roman" w:cs="Times New Roman"/>
          <w:bCs/>
          <w:sz w:val="25"/>
          <w:szCs w:val="25"/>
          <w:lang w:eastAsia="ru-RU"/>
        </w:rPr>
        <w:t>- посредством ЕПГУ.</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BF338E">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5</w:t>
      </w:r>
      <w:r w:rsidRPr="00BF338E">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z w:val="25"/>
          <w:szCs w:val="25"/>
          <w:lang w:eastAsia="ru-RU"/>
        </w:rPr>
        <w:t>5</w:t>
      </w:r>
      <w:r w:rsidRPr="00BF338E">
        <w:rPr>
          <w:rFonts w:ascii="Times New Roman" w:eastAsia="Times New Roman" w:hAnsi="Times New Roman" w:cs="Times New Roman"/>
          <w:sz w:val="25"/>
          <w:szCs w:val="25"/>
          <w:lang w:eastAsia="ru-RU"/>
        </w:rPr>
        <w:t>.2</w:t>
      </w:r>
      <w:r w:rsidRPr="00BF338E">
        <w:rPr>
          <w:rFonts w:ascii="Times New Roman" w:eastAsia="Times New Roman" w:hAnsi="Times New Roman" w:cs="Times New Roman"/>
          <w:bCs/>
          <w:sz w:val="25"/>
          <w:szCs w:val="25"/>
          <w:lang w:eastAsia="ru-RU"/>
        </w:rPr>
        <w:t>. Должностное лицо, ответственное за предоставление Услуги, выдает результат Услуги заявителю под подпись.</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BF338E">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5.5</w:t>
      </w:r>
      <w:r w:rsidRPr="00BF338E">
        <w:rPr>
          <w:rFonts w:ascii="Times New Roman" w:eastAsia="Times New Roman" w:hAnsi="Times New Roman" w:cs="Times New Roman"/>
          <w:sz w:val="25"/>
          <w:szCs w:val="25"/>
          <w:lang w:eastAsia="ru-RU"/>
        </w:rPr>
        <w:t>.3</w:t>
      </w:r>
      <w:r w:rsidRPr="00BF338E">
        <w:rPr>
          <w:rFonts w:ascii="Times New Roman" w:eastAsia="Times New Roman" w:hAnsi="Times New Roman" w:cs="Times New Roman"/>
          <w:bCs/>
          <w:sz w:val="25"/>
          <w:szCs w:val="25"/>
          <w:lang w:eastAsia="ru-RU"/>
        </w:rPr>
        <w:t>.  Предоставление результата оказания Услуги осуществляется в срок, не превышающий 5 (пяти) рабочих дней, и исчисляется со дня принятия решения</w:t>
      </w:r>
      <w:r w:rsidRPr="00BF338E">
        <w:rPr>
          <w:rFonts w:ascii="Times New Roman" w:eastAsia="Times New Roman" w:hAnsi="Times New Roman" w:cs="Times New Roman"/>
          <w:bCs/>
          <w:sz w:val="25"/>
          <w:szCs w:val="25"/>
          <w:lang w:eastAsia="ru-RU"/>
        </w:rPr>
        <w:br/>
        <w:t>о предоставлении Услуги.</w:t>
      </w:r>
    </w:p>
    <w:p w:rsidR="00BF338E" w:rsidRPr="00BF338E" w:rsidRDefault="00BF338E" w:rsidP="00BF338E">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BF338E">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5.5.</w:t>
      </w:r>
      <w:r w:rsidRPr="00BF338E">
        <w:rPr>
          <w:rFonts w:ascii="Times New Roman" w:eastAsia="Times New Roman" w:hAnsi="Times New Roman" w:cs="Times New Roman"/>
          <w:sz w:val="25"/>
          <w:szCs w:val="25"/>
          <w:lang w:eastAsia="ru-RU"/>
        </w:rPr>
        <w:t>4</w:t>
      </w:r>
      <w:r w:rsidRPr="00BF338E">
        <w:rPr>
          <w:rFonts w:ascii="Times New Roman" w:eastAsia="Times New Roman" w:hAnsi="Times New Roman" w:cs="Times New Roman"/>
          <w:bCs/>
          <w:sz w:val="25"/>
          <w:szCs w:val="25"/>
          <w:lang w:eastAsia="ru-RU"/>
        </w:rPr>
        <w:t>.  Предоставление органом, предоставляющим Услугу, результата оказания Услуги по выбору заявителя независимо от места нахождения юридического лица не предусмотрено.</w:t>
      </w:r>
    </w:p>
    <w:p w:rsidR="00BF338E" w:rsidRPr="00BF338E" w:rsidRDefault="00BF338E" w:rsidP="00BF338E">
      <w:pPr>
        <w:widowControl w:val="0"/>
        <w:autoSpaceDE w:val="0"/>
        <w:autoSpaceDN w:val="0"/>
        <w:adjustRightInd w:val="0"/>
        <w:spacing w:after="0" w:line="240" w:lineRule="auto"/>
        <w:rPr>
          <w:rFonts w:ascii="Times New Roman" w:eastAsia="Times New Roman" w:hAnsi="Times New Roman" w:cs="Times New Roman"/>
          <w:b/>
          <w:sz w:val="25"/>
          <w:szCs w:val="25"/>
          <w:lang w:eastAsia="ru-RU"/>
        </w:rPr>
      </w:pPr>
    </w:p>
    <w:p w:rsidR="00EE447A" w:rsidRPr="00CE0182" w:rsidRDefault="00EE447A" w:rsidP="00BF338E">
      <w:pPr>
        <w:widowControl w:val="0"/>
        <w:autoSpaceDE w:val="0"/>
        <w:autoSpaceDN w:val="0"/>
        <w:adjustRightInd w:val="0"/>
        <w:spacing w:after="0"/>
        <w:ind w:firstLine="709"/>
        <w:jc w:val="both"/>
        <w:rPr>
          <w:rFonts w:ascii="Times New Roman" w:hAnsi="Times New Roman"/>
          <w:bCs/>
          <w:color w:val="000000" w:themeColor="text1"/>
          <w:sz w:val="25"/>
          <w:szCs w:val="25"/>
        </w:rPr>
      </w:pPr>
    </w:p>
    <w:p w:rsidR="00EE447A" w:rsidRPr="00CE0182" w:rsidRDefault="00EE447A">
      <w:pPr>
        <w:spacing w:after="0" w:line="240" w:lineRule="auto"/>
        <w:ind w:firstLine="539"/>
        <w:jc w:val="both"/>
        <w:rPr>
          <w:rFonts w:ascii="Times New Roman" w:hAnsi="Times New Roman"/>
          <w:bCs/>
          <w:color w:val="000000" w:themeColor="text1"/>
          <w:sz w:val="25"/>
          <w:szCs w:val="25"/>
        </w:rPr>
      </w:pPr>
    </w:p>
    <w:p w:rsidR="00EE447A" w:rsidRPr="00CE0182" w:rsidRDefault="00650742" w:rsidP="00DD542C">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 xml:space="preserve">3.6. Вариант 2Б. Отнесение земель или земельных участков в составе таких земель </w:t>
      </w:r>
    </w:p>
    <w:p w:rsidR="00EE447A" w:rsidRPr="00CE0182" w:rsidRDefault="00650742">
      <w:pPr>
        <w:widowControl w:val="0"/>
        <w:spacing w:after="0" w:line="240" w:lineRule="auto"/>
        <w:ind w:firstLine="709"/>
        <w:jc w:val="both"/>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color w:val="000000" w:themeColor="text1"/>
          <w:sz w:val="25"/>
          <w:szCs w:val="25"/>
          <w:lang w:eastAsia="ru-RU"/>
        </w:rPr>
        <w:t>3.6.1. Вариант Услуги включает в себя следующие административные процедуры:</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1) Прием (получение) и регистрация запроса и иных документов, необходимых для предоставления Услуги;</w:t>
      </w:r>
    </w:p>
    <w:p w:rsidR="00EE447A" w:rsidRPr="00CE0182" w:rsidRDefault="00650742">
      <w:pPr>
        <w:tabs>
          <w:tab w:val="left" w:pos="7980"/>
        </w:tabs>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lastRenderedPageBreak/>
        <w:t>2) Межведомственное информационное взаимодействие;</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 Принятие решения о предоставлении (об отказе в предоставлении)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4) Предоставление результата Услуги.</w:t>
      </w:r>
    </w:p>
    <w:p w:rsidR="00EE447A" w:rsidRPr="00CE0182" w:rsidRDefault="00650742">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Максимальный срок предоставления услуги 60 календарных дней.</w:t>
      </w:r>
    </w:p>
    <w:p w:rsidR="00EE447A" w:rsidRPr="00CE0182" w:rsidRDefault="00EE447A">
      <w:pPr>
        <w:widowControl w:val="0"/>
        <w:spacing w:after="0" w:line="240" w:lineRule="auto"/>
        <w:ind w:firstLine="709"/>
        <w:jc w:val="both"/>
        <w:rPr>
          <w:rFonts w:ascii="Times New Roman" w:eastAsia="Times New Roman" w:hAnsi="Times New Roman" w:cs="Times New Roman"/>
          <w:color w:val="000000" w:themeColor="text1"/>
          <w:sz w:val="25"/>
          <w:szCs w:val="25"/>
        </w:rPr>
      </w:pPr>
    </w:p>
    <w:p w:rsidR="00EE447A" w:rsidRPr="00CE0182" w:rsidRDefault="00650742">
      <w:pPr>
        <w:widowControl w:val="0"/>
        <w:spacing w:after="0" w:line="240" w:lineRule="auto"/>
        <w:ind w:firstLine="709"/>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3.6.1. Прием запроса и документов</w:t>
      </w:r>
      <w:r w:rsidRPr="00CE0182">
        <w:rPr>
          <w:rFonts w:ascii="Times New Roman" w:eastAsia="Times New Roman" w:hAnsi="Times New Roman" w:cs="Times New Roman"/>
          <w:b/>
          <w:color w:val="000000" w:themeColor="text1"/>
          <w:sz w:val="25"/>
          <w:szCs w:val="25"/>
          <w:lang w:eastAsia="ru-RU"/>
        </w:rPr>
        <w:br/>
        <w:t>и (или) информации, необходимых для предоставления Услуги</w:t>
      </w:r>
    </w:p>
    <w:p w:rsidR="00EE447A" w:rsidRPr="00CE0182" w:rsidRDefault="00EE447A">
      <w:pPr>
        <w:widowControl w:val="0"/>
        <w:spacing w:after="0" w:line="240" w:lineRule="auto"/>
        <w:ind w:firstLine="709"/>
        <w:jc w:val="center"/>
        <w:rPr>
          <w:rFonts w:ascii="Times New Roman" w:eastAsia="Times New Roman" w:hAnsi="Times New Roman" w:cs="Times New Roman"/>
          <w:color w:val="000000" w:themeColor="text1"/>
          <w:sz w:val="25"/>
          <w:szCs w:val="25"/>
        </w:rPr>
      </w:pPr>
    </w:p>
    <w:p w:rsidR="00BF338E" w:rsidRPr="00CE0182" w:rsidRDefault="00650742" w:rsidP="00BF338E">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3.6.1.1. </w:t>
      </w:r>
      <w:r w:rsidR="00BF338E" w:rsidRPr="00CE0182">
        <w:rPr>
          <w:rFonts w:ascii="Times New Roman" w:eastAsia="Times New Roman" w:hAnsi="Times New Roman" w:cs="Times New Roman"/>
          <w:color w:val="000000" w:themeColor="text1"/>
          <w:sz w:val="25"/>
          <w:szCs w:val="25"/>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BF338E" w:rsidRPr="00CE0182">
        <w:rPr>
          <w:rFonts w:ascii="Times New Roman" w:eastAsia="Times New Roman" w:hAnsi="Times New Roman" w:cs="Times New Roman"/>
          <w:color w:val="000000" w:themeColor="text1"/>
          <w:sz w:val="25"/>
          <w:szCs w:val="25"/>
          <w:lang w:eastAsia="ru-RU"/>
        </w:rPr>
        <w:br/>
        <w:t>для предоставления Услуги.</w:t>
      </w:r>
    </w:p>
    <w:p w:rsidR="00BF338E" w:rsidRPr="00CE0182" w:rsidRDefault="00BF338E" w:rsidP="00BF338E">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3.5.1.2.</w:t>
      </w:r>
      <w:r w:rsidRPr="00CE0182">
        <w:rPr>
          <w:rFonts w:ascii="Times New Roman" w:eastAsia="Times New Roman" w:hAnsi="Times New Roman" w:cs="Times New Roman"/>
          <w:b/>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Для получения Услуги заявитель представляет в орган, предоставляющий Услугу заявление по форме согласно </w:t>
      </w:r>
      <w:hyperlink w:anchor="sub_12000" w:tooltip="#sub_12000" w:history="1">
        <w:r w:rsidRPr="00CE0182">
          <w:rPr>
            <w:rFonts w:ascii="Times New Roman" w:eastAsia="Times New Roman" w:hAnsi="Times New Roman" w:cs="Times New Roman"/>
            <w:color w:val="000000" w:themeColor="text1"/>
            <w:sz w:val="25"/>
            <w:szCs w:val="25"/>
            <w:lang w:eastAsia="ru-RU"/>
          </w:rPr>
          <w:t xml:space="preserve">приложению </w:t>
        </w:r>
        <w:r w:rsidRPr="00CE0182">
          <w:rPr>
            <w:rFonts w:ascii="Times New Roman" w:eastAsia="Times New Roman" w:hAnsi="Times New Roman" w:cs="Times New Roman"/>
            <w:color w:val="000000" w:themeColor="text1"/>
            <w:sz w:val="25"/>
            <w:szCs w:val="25"/>
            <w:lang w:eastAsia="ru-RU"/>
          </w:rPr>
          <w:br/>
          <w:t>№ </w:t>
        </w:r>
      </w:hyperlink>
      <w:r w:rsidRPr="00CE0182">
        <w:rPr>
          <w:rFonts w:ascii="Times New Roman" w:eastAsia="Times New Roman" w:hAnsi="Times New Roman" w:cs="Times New Roman"/>
          <w:color w:val="000000" w:themeColor="text1"/>
          <w:sz w:val="25"/>
          <w:szCs w:val="25"/>
          <w:lang w:eastAsia="ru-RU"/>
        </w:rPr>
        <w:t>6 к Административному регламенту, а также следующие документы:</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 копия документа, удостоверяющего личность заявителя - физического лица;</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2) документ, подтверждающий соответствующие полномочия представителя заявителя (в случае если с ходатайством обратился представитель заявителя); </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3) согласие правообладателя земельного участка на перевод земельного участка из состава земель одной категории в другую, за исключением случаев,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 и (или) согласие правообладателя земельного участка на перевод не требуется в соответствии с действующим законодательством;</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4) утвержденный в установленном действующим законодательством порядке:</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земель в связи с добычей полезных ископаемых (в случае перевода земельного участка на основании </w:t>
      </w:r>
      <w:hyperlink r:id="rId59" w:tooltip="consultantplus://offline/ref=5A932B164AE80D0E94277883B8CEFE2683F81F2C16A806A3713A058012E29E55FF9E921A9DFBBB1A74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8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 проект рекультивации части сельскохозяйственных угодий, предоставляемой на период осуществления строительства линейных объектов (в случае перевода земельного участка на основании </w:t>
      </w:r>
      <w:hyperlink r:id="rId60" w:tooltip="consultantplus://offline/ref=5A932B164AE80D0E94277883B8CEFE2683F81F2C16A806A3713A058012E29E55FF9E921A9DFBBB1A72129E44A1D677D2A92B5DF4B3F976C6e2A3K" w:history="1">
        <w:r w:rsidRPr="00CE0182">
          <w:rPr>
            <w:rStyle w:val="afd"/>
            <w:rFonts w:ascii="Times New Roman" w:eastAsia="Times New Roman" w:hAnsi="Times New Roman" w:cs="Times New Roman"/>
            <w:bCs/>
            <w:color w:val="000000" w:themeColor="text1"/>
            <w:sz w:val="25"/>
            <w:szCs w:val="25"/>
            <w:u w:val="none"/>
            <w:lang w:eastAsia="ru-RU"/>
          </w:rPr>
          <w:t>пункта 6 части 1 статьи 7</w:t>
        </w:r>
      </w:hyperlink>
      <w:r w:rsidRPr="00CE0182">
        <w:rPr>
          <w:rFonts w:ascii="Times New Roman" w:eastAsia="Times New Roman" w:hAnsi="Times New Roman" w:cs="Times New Roman"/>
          <w:bCs/>
          <w:color w:val="000000" w:themeColor="text1"/>
          <w:sz w:val="25"/>
          <w:szCs w:val="25"/>
          <w:lang w:eastAsia="ru-RU"/>
        </w:rPr>
        <w:t xml:space="preserve"> Федерального закона от 21 декабря 2004 года № 172-ФЗ «О переводе земель или земельных участков из одной категории в другую»);</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проект рекультивации земель, нарушенных при проведении строительных работ (в случае перевода земельного участка для целей, связанных со строительством);</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5) эскизное архитектурно-планировочное решение (в случае перевода земельного участка для целей, связанных со строительством, за исключением жилищного);</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 xml:space="preserve">6) план границ горного отвода, акты передачи ранее </w:t>
      </w:r>
      <w:proofErr w:type="spellStart"/>
      <w:r w:rsidRPr="00CE0182">
        <w:rPr>
          <w:rFonts w:ascii="Times New Roman" w:eastAsia="Times New Roman" w:hAnsi="Times New Roman" w:cs="Times New Roman"/>
          <w:bCs/>
          <w:color w:val="000000" w:themeColor="text1"/>
          <w:sz w:val="25"/>
          <w:szCs w:val="25"/>
          <w:lang w:eastAsia="ru-RU"/>
        </w:rPr>
        <w:t>рекультивированных</w:t>
      </w:r>
      <w:proofErr w:type="spellEnd"/>
      <w:r w:rsidRPr="00CE0182">
        <w:rPr>
          <w:rFonts w:ascii="Times New Roman" w:eastAsia="Times New Roman" w:hAnsi="Times New Roman" w:cs="Times New Roman"/>
          <w:bCs/>
          <w:color w:val="000000" w:themeColor="text1"/>
          <w:sz w:val="25"/>
          <w:szCs w:val="25"/>
          <w:lang w:eastAsia="ru-RU"/>
        </w:rPr>
        <w:t xml:space="preserve"> участков карьера, график восстановления нарушенных земель (в случае перевода земельных участков с целью дальнейшего предоставления для разработки месторождений полезных ископаемых).</w:t>
      </w:r>
    </w:p>
    <w:p w:rsidR="00BF338E" w:rsidRPr="00CE0182" w:rsidRDefault="000D0B8B" w:rsidP="00BF338E">
      <w:pPr>
        <w:spacing w:after="0" w:line="240" w:lineRule="auto"/>
        <w:ind w:firstLine="709"/>
        <w:jc w:val="both"/>
        <w:rPr>
          <w:rFonts w:ascii="Times New Roman" w:eastAsia="Times New Roman" w:hAnsi="Times New Roman" w:cs="Times New Roman"/>
          <w:bCs/>
          <w:color w:val="000000" w:themeColor="text1"/>
          <w:sz w:val="25"/>
          <w:szCs w:val="25"/>
        </w:rPr>
      </w:pPr>
      <w:hyperlink r:id="rId61" w:tooltip="consultantplus://offline/ref=5A932B164AE80D0E9427668EAEA2A42B84FA452511A608F52E655EDD45EB9402B8D1CB58D9F6BB1F7018CB14EED72B95FC385EFDB3FB7FDA2362FFeEABK" w:history="1">
        <w:r w:rsidR="00BF338E" w:rsidRPr="00CE0182">
          <w:rPr>
            <w:rStyle w:val="afd"/>
            <w:rFonts w:ascii="Times New Roman" w:eastAsia="Times New Roman" w:hAnsi="Times New Roman" w:cs="Times New Roman"/>
            <w:bCs/>
            <w:color w:val="000000" w:themeColor="text1"/>
            <w:sz w:val="25"/>
            <w:szCs w:val="25"/>
            <w:u w:val="none"/>
            <w:lang w:eastAsia="ru-RU"/>
          </w:rPr>
          <w:t>7</w:t>
        </w:r>
      </w:hyperlink>
      <w:r w:rsidR="00BF338E" w:rsidRPr="00CE0182">
        <w:rPr>
          <w:rFonts w:ascii="Times New Roman" w:eastAsia="Times New Roman" w:hAnsi="Times New Roman" w:cs="Times New Roman"/>
          <w:bCs/>
          <w:color w:val="000000" w:themeColor="text1"/>
          <w:sz w:val="25"/>
          <w:szCs w:val="25"/>
          <w:lang w:eastAsia="ru-RU"/>
        </w:rPr>
        <w:t>) заключение отдела геологии и лицензирования по Белгородской области об отсутствии полезных ископаемых в недрах под земельным участком, перевод которого предполагается осуществить в другую категорию земель, а при наличии полезных ископаемых в недрах под земельным участком - заверенная копия разрешения на осуществление застройки площадей залегания полезных ископаемых, а также размещение в местах их залегания подземных сооружений (в случае перевода земельного участка для целей, связанных со строительством);</w:t>
      </w:r>
    </w:p>
    <w:p w:rsidR="00BF338E" w:rsidRPr="00CE0182" w:rsidRDefault="000D0B8B" w:rsidP="00BF338E">
      <w:pPr>
        <w:spacing w:after="0" w:line="240" w:lineRule="auto"/>
        <w:ind w:firstLine="709"/>
        <w:jc w:val="both"/>
        <w:rPr>
          <w:rFonts w:ascii="Times New Roman" w:eastAsia="Times New Roman" w:hAnsi="Times New Roman" w:cs="Times New Roman"/>
          <w:bCs/>
          <w:color w:val="000000" w:themeColor="text1"/>
          <w:sz w:val="25"/>
          <w:szCs w:val="25"/>
        </w:rPr>
      </w:pPr>
      <w:hyperlink r:id="rId62" w:tooltip="consultantplus://offline/ref=5A932B164AE80D0E9427668EAEA2A42B84FA452511A608F52E655EDD45EB9402B8D1CB58D9F6BB1F7018CB14EED72B95FC385EFDB3FB7FDA2362FFeEABK" w:history="1">
        <w:r w:rsidR="00BF338E" w:rsidRPr="00CE0182">
          <w:rPr>
            <w:rStyle w:val="afd"/>
            <w:rFonts w:ascii="Times New Roman" w:eastAsia="Times New Roman" w:hAnsi="Times New Roman" w:cs="Times New Roman"/>
            <w:bCs/>
            <w:color w:val="000000" w:themeColor="text1"/>
            <w:sz w:val="25"/>
            <w:szCs w:val="25"/>
            <w:u w:val="none"/>
            <w:lang w:eastAsia="ru-RU"/>
          </w:rPr>
          <w:t>8</w:t>
        </w:r>
      </w:hyperlink>
      <w:r w:rsidR="00BF338E" w:rsidRPr="00CE0182">
        <w:rPr>
          <w:rFonts w:ascii="Times New Roman" w:eastAsia="Times New Roman" w:hAnsi="Times New Roman" w:cs="Times New Roman"/>
          <w:bCs/>
          <w:color w:val="000000" w:themeColor="text1"/>
          <w:sz w:val="25"/>
          <w:szCs w:val="25"/>
          <w:lang w:eastAsia="ru-RU"/>
        </w:rPr>
        <w:t xml:space="preserve">) заверенная копия письменного согласия владельца автомобильной дороги на строительство, реконструкцию в границах придорожной полосы автомобильной дороги объектов капитального строительства, объектов, предназначенных для осуществления </w:t>
      </w:r>
      <w:r w:rsidR="00BF338E" w:rsidRPr="00CE0182">
        <w:rPr>
          <w:rFonts w:ascii="Times New Roman" w:eastAsia="Times New Roman" w:hAnsi="Times New Roman" w:cs="Times New Roman"/>
          <w:bCs/>
          <w:color w:val="000000" w:themeColor="text1"/>
          <w:sz w:val="25"/>
          <w:szCs w:val="25"/>
          <w:lang w:eastAsia="ru-RU"/>
        </w:rPr>
        <w:lastRenderedPageBreak/>
        <w:t xml:space="preserve">дорожной деятельности, объектов дорожного сервиса, выданного в соответствии с требованиями Федерального </w:t>
      </w:r>
      <w:hyperlink r:id="rId63" w:tooltip="consultantplus://offline/ref=5A932B164AE80D0E94277883B8CEFE2684F3192916A506A3713A058012E29E55ED9ECA169EFBA41F7907C815E7e8A1K" w:history="1">
        <w:r w:rsidR="00BF338E" w:rsidRPr="00CE0182">
          <w:rPr>
            <w:rStyle w:val="afd"/>
            <w:rFonts w:ascii="Times New Roman" w:eastAsia="Times New Roman" w:hAnsi="Times New Roman" w:cs="Times New Roman"/>
            <w:bCs/>
            <w:color w:val="000000" w:themeColor="text1"/>
            <w:sz w:val="25"/>
            <w:szCs w:val="25"/>
            <w:u w:val="none"/>
            <w:lang w:eastAsia="ru-RU"/>
          </w:rPr>
          <w:t>закона</w:t>
        </w:r>
      </w:hyperlink>
      <w:r w:rsidR="00BF338E" w:rsidRPr="00CE0182">
        <w:rPr>
          <w:rFonts w:ascii="Times New Roman" w:eastAsia="Times New Roman" w:hAnsi="Times New Roman" w:cs="Times New Roman"/>
          <w:bCs/>
          <w:color w:val="000000" w:themeColor="text1"/>
          <w:sz w:val="25"/>
          <w:szCs w:val="25"/>
          <w:lang w:eastAsia="ru-RU"/>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перевода земельного участка, расположенного в границах придорожной полосы автомобильной дороги, для целей, связанных со строительством);</w:t>
      </w:r>
    </w:p>
    <w:p w:rsidR="00BF338E" w:rsidRPr="00CE0182" w:rsidRDefault="000D0B8B" w:rsidP="00BF338E">
      <w:pPr>
        <w:spacing w:after="0" w:line="240" w:lineRule="auto"/>
        <w:ind w:firstLine="709"/>
        <w:jc w:val="both"/>
        <w:rPr>
          <w:rFonts w:ascii="Times New Roman" w:eastAsia="Times New Roman" w:hAnsi="Times New Roman" w:cs="Times New Roman"/>
          <w:bCs/>
          <w:color w:val="000000" w:themeColor="text1"/>
          <w:sz w:val="25"/>
          <w:szCs w:val="25"/>
        </w:rPr>
      </w:pPr>
      <w:hyperlink r:id="rId64" w:tooltip="consultantplus://offline/ref=5A932B164AE80D0E9427668EAEA2A42B84FA452511A608F52E655EDD45EB9402B8D1CB58D9F6BB1F7018CB14EED72B95FC385EFDB3FB7FDA2362FFeEABK" w:history="1">
        <w:r w:rsidR="00BF338E" w:rsidRPr="00CE0182">
          <w:rPr>
            <w:rStyle w:val="afd"/>
            <w:rFonts w:ascii="Times New Roman" w:eastAsia="Times New Roman" w:hAnsi="Times New Roman" w:cs="Times New Roman"/>
            <w:bCs/>
            <w:color w:val="000000" w:themeColor="text1"/>
            <w:sz w:val="25"/>
            <w:szCs w:val="25"/>
            <w:u w:val="none"/>
            <w:lang w:eastAsia="ru-RU"/>
          </w:rPr>
          <w:t>9</w:t>
        </w:r>
      </w:hyperlink>
      <w:r w:rsidR="00BF338E" w:rsidRPr="00CE0182">
        <w:rPr>
          <w:rFonts w:ascii="Times New Roman" w:eastAsia="Times New Roman" w:hAnsi="Times New Roman" w:cs="Times New Roman"/>
          <w:bCs/>
          <w:color w:val="000000" w:themeColor="text1"/>
          <w:sz w:val="25"/>
          <w:szCs w:val="25"/>
          <w:lang w:eastAsia="ru-RU"/>
        </w:rPr>
        <w:t>) документ, подтверждающий консервацию земель, резервирование земель, создание особо охраняемой природной территорий, об отнесении земель или земельных участков в составе таких земель к объектам (территории объекта) культурного наследия (памятникам истории и культуры) народов Российской Федерации в отношении испрашиваемой территории в случаях, предусмотренных статьей 7 Федерального закона от 21 декабря 2004 года № 172-ФЗ «О переводе земель или земельных участков из одной категории в другую»;</w:t>
      </w:r>
    </w:p>
    <w:p w:rsidR="00BF338E" w:rsidRPr="00CE0182" w:rsidRDefault="00BF338E" w:rsidP="00BF338E">
      <w:pPr>
        <w:spacing w:after="0" w:line="240" w:lineRule="auto"/>
        <w:ind w:firstLine="709"/>
        <w:jc w:val="both"/>
        <w:rPr>
          <w:rFonts w:ascii="Times New Roman" w:eastAsia="Times New Roman" w:hAnsi="Times New Roman" w:cs="Times New Roman"/>
          <w:bCs/>
          <w:color w:val="000000" w:themeColor="text1"/>
          <w:sz w:val="25"/>
          <w:szCs w:val="25"/>
        </w:rPr>
      </w:pPr>
      <w:r w:rsidRPr="00CE0182">
        <w:rPr>
          <w:rFonts w:ascii="Times New Roman" w:eastAsia="Times New Roman" w:hAnsi="Times New Roman" w:cs="Times New Roman"/>
          <w:bCs/>
          <w:color w:val="000000" w:themeColor="text1"/>
          <w:sz w:val="25"/>
          <w:szCs w:val="25"/>
          <w:lang w:eastAsia="ru-RU"/>
        </w:rPr>
        <w:t>10) копия лицензии на добычу полезных ископаемых;</w:t>
      </w:r>
    </w:p>
    <w:p w:rsidR="00BF338E" w:rsidRPr="00CE0182" w:rsidRDefault="00BF338E" w:rsidP="00BF338E">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2) выписка из Единого государственного реестра недвижимости об основных 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65"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3</w:t>
        </w:r>
      </w:hyperlink>
      <w:r w:rsidR="00BF338E"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66"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4</w:t>
        </w:r>
      </w:hyperlink>
      <w:r w:rsidR="00BF338E"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67"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5</w:t>
        </w:r>
      </w:hyperlink>
      <w:r w:rsidR="00BF338E" w:rsidRPr="00CE0182">
        <w:rPr>
          <w:rFonts w:ascii="Times New Roman" w:hAnsi="Times New Roman"/>
          <w:bCs/>
          <w:color w:val="000000" w:themeColor="text1"/>
          <w:sz w:val="25"/>
          <w:szCs w:val="25"/>
        </w:rPr>
        <w:t xml:space="preserve">) </w:t>
      </w:r>
      <w:r w:rsidR="00BF338E"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BF338E" w:rsidRPr="00CE0182">
        <w:rPr>
          <w:rFonts w:ascii="Times New Roman" w:hAnsi="Times New Roman"/>
          <w:bCs/>
          <w:color w:val="000000" w:themeColor="text1"/>
          <w:sz w:val="25"/>
          <w:szCs w:val="25"/>
        </w:rPr>
        <w:t>;</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68"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6</w:t>
        </w:r>
      </w:hyperlink>
      <w:r w:rsidR="00BF338E"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BF338E" w:rsidRPr="00CE0182" w:rsidRDefault="00BF338E" w:rsidP="00BF338E">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w:t>
      </w:r>
      <w:r w:rsidR="004A7665" w:rsidRPr="00CE0182">
        <w:rPr>
          <w:rFonts w:ascii="Times New Roman" w:eastAsia="Times New Roman" w:hAnsi="Times New Roman" w:cs="Times New Roman"/>
          <w:color w:val="000000" w:themeColor="text1"/>
          <w:sz w:val="25"/>
          <w:szCs w:val="25"/>
          <w:lang w:eastAsia="ru-RU"/>
        </w:rPr>
        <w:t>1.4</w:t>
      </w:r>
      <w:r w:rsidRPr="00CE0182">
        <w:rPr>
          <w:rFonts w:ascii="Times New Roman" w:eastAsia="Times New Roman" w:hAnsi="Times New Roman" w:cs="Times New Roman"/>
          <w:color w:val="000000" w:themeColor="text1"/>
          <w:sz w:val="25"/>
          <w:szCs w:val="25"/>
          <w:lang w:eastAsia="ru-RU"/>
        </w:rPr>
        <w:t>.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 по собственной инициативе:</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1) выписка из Единого государственного реестра индивидуальных предпринимателей;</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 xml:space="preserve">2) выписка из Единого государственного реестра недвижимости об основных </w:t>
      </w:r>
      <w:r w:rsidRPr="00CE0182">
        <w:rPr>
          <w:rFonts w:ascii="Times New Roman" w:hAnsi="Times New Roman"/>
          <w:bCs/>
          <w:color w:val="000000" w:themeColor="text1"/>
          <w:sz w:val="25"/>
          <w:szCs w:val="25"/>
        </w:rPr>
        <w:lastRenderedPageBreak/>
        <w:t>характеристиках и зарегистрированных правах на земельный участок, перевод которого из состава земель одной категории в другую предполагается осуществить;</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69"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3</w:t>
        </w:r>
      </w:hyperlink>
      <w:r w:rsidR="00BF338E" w:rsidRPr="00CE0182">
        <w:rPr>
          <w:rFonts w:ascii="Times New Roman" w:hAnsi="Times New Roman"/>
          <w:bCs/>
          <w:color w:val="000000" w:themeColor="text1"/>
          <w:sz w:val="25"/>
          <w:szCs w:val="25"/>
        </w:rPr>
        <w:t>) письмо уполномоченного органа местного самоуправления муниципального района (городского округа) о согласовании изменения категории земельного участка с указанием вида сельскохозяйственных угодий;</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70"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4</w:t>
        </w:r>
      </w:hyperlink>
      <w:r w:rsidR="00BF338E" w:rsidRPr="00CE0182">
        <w:rPr>
          <w:rFonts w:ascii="Times New Roman" w:hAnsi="Times New Roman"/>
          <w:bCs/>
          <w:color w:val="000000" w:themeColor="text1"/>
          <w:sz w:val="25"/>
          <w:szCs w:val="25"/>
        </w:rPr>
        <w:t>) письмо управления архитектуры и градостроительства Белгородской области, подтверждающее соответствие изменения категории земельного участка и вида его разрешенного использования утвержденным документам территориального планирования и документации по планировке территории, с приложением схемы размещения земельного участка на картографической основе, утвержденной в составе схемы территориального планирования и (или) генерального плана соответствующего муниципального образования;</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71"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5</w:t>
        </w:r>
      </w:hyperlink>
      <w:r w:rsidR="00BF338E" w:rsidRPr="00CE0182">
        <w:rPr>
          <w:rFonts w:ascii="Times New Roman" w:hAnsi="Times New Roman"/>
          <w:bCs/>
          <w:color w:val="000000" w:themeColor="text1"/>
          <w:sz w:val="25"/>
          <w:szCs w:val="25"/>
        </w:rPr>
        <w:t xml:space="preserve">) </w:t>
      </w:r>
      <w:r w:rsidR="00BF338E" w:rsidRPr="00CE0182">
        <w:rPr>
          <w:rFonts w:ascii="Times New Roman" w:eastAsia="Times New Roman" w:hAnsi="Times New Roman" w:cs="Times New Roman"/>
          <w:bCs/>
          <w:color w:val="000000" w:themeColor="text1"/>
          <w:sz w:val="25"/>
          <w:szCs w:val="25"/>
          <w:lang w:eastAsia="ru-RU"/>
        </w:rPr>
        <w:t>заключение государственной экологической экспертизы в случае, если ее проведение предусмотрено федеральными законами</w:t>
      </w:r>
      <w:r w:rsidR="00BF338E" w:rsidRPr="00CE0182">
        <w:rPr>
          <w:rFonts w:ascii="Times New Roman" w:hAnsi="Times New Roman"/>
          <w:bCs/>
          <w:color w:val="000000" w:themeColor="text1"/>
          <w:sz w:val="25"/>
          <w:szCs w:val="25"/>
        </w:rPr>
        <w:t>;</w:t>
      </w:r>
    </w:p>
    <w:p w:rsidR="00BF338E" w:rsidRPr="00CE0182" w:rsidRDefault="000D0B8B" w:rsidP="00BF338E">
      <w:pPr>
        <w:widowControl w:val="0"/>
        <w:spacing w:after="0" w:line="240" w:lineRule="auto"/>
        <w:ind w:firstLine="709"/>
        <w:jc w:val="both"/>
        <w:rPr>
          <w:rFonts w:ascii="Times New Roman" w:hAnsi="Times New Roman"/>
          <w:bCs/>
          <w:color w:val="000000" w:themeColor="text1"/>
          <w:sz w:val="25"/>
          <w:szCs w:val="25"/>
        </w:rPr>
      </w:pPr>
      <w:hyperlink r:id="rId72" w:tooltip="consultantplus://offline/ref=5A932B164AE80D0E9427668EAEA2A42B84FA452511A608F52E655EDD45EB9402B8D1CB58D9F6BB1F7018CB14EED72B95FC385EFDB3FB7FDA2362FFeEABK" w:history="1">
        <w:r w:rsidR="00BF338E" w:rsidRPr="00CE0182">
          <w:rPr>
            <w:rStyle w:val="afd"/>
            <w:rFonts w:ascii="Times New Roman" w:hAnsi="Times New Roman"/>
            <w:bCs/>
            <w:color w:val="000000" w:themeColor="text1"/>
            <w:sz w:val="25"/>
            <w:szCs w:val="25"/>
            <w:u w:val="none"/>
          </w:rPr>
          <w:t>6</w:t>
        </w:r>
      </w:hyperlink>
      <w:r w:rsidR="00BF338E" w:rsidRPr="00CE0182">
        <w:rPr>
          <w:rFonts w:ascii="Times New Roman" w:hAnsi="Times New Roman"/>
          <w:bCs/>
          <w:color w:val="000000" w:themeColor="text1"/>
          <w:sz w:val="25"/>
          <w:szCs w:val="25"/>
        </w:rPr>
        <w:t>) выписка из Единого государственного реестра недвижимости о кадастровой стоимости земельного участка (при отсутствии сведений о кадастровой стоимости земельного участка в выписке из ЕГРН об основных характеристиках и зарегистрированных правах на земельный участок);</w:t>
      </w:r>
    </w:p>
    <w:p w:rsidR="00BF338E" w:rsidRPr="00CE0182" w:rsidRDefault="00BF338E" w:rsidP="00BF338E">
      <w:pPr>
        <w:widowControl w:val="0"/>
        <w:spacing w:after="0" w:line="240" w:lineRule="auto"/>
        <w:ind w:firstLine="709"/>
        <w:jc w:val="both"/>
        <w:rPr>
          <w:rFonts w:ascii="Times New Roman" w:hAnsi="Times New Roman"/>
          <w:bCs/>
          <w:color w:val="000000" w:themeColor="text1"/>
          <w:sz w:val="25"/>
          <w:szCs w:val="25"/>
        </w:rPr>
      </w:pPr>
      <w:r w:rsidRPr="00CE0182">
        <w:rPr>
          <w:rFonts w:ascii="Times New Roman" w:hAnsi="Times New Roman"/>
          <w:bCs/>
          <w:color w:val="000000" w:themeColor="text1"/>
          <w:sz w:val="25"/>
          <w:szCs w:val="25"/>
        </w:rPr>
        <w:t>7) заключение органа местного самоуправления или документ, на территории которого находятся планируемые к переводу земли, подтверждающие отсутствие иных вариантов размещения соответствующих объектов, в случаях, предусмотренных пунктами 4, 7, 9 части 1 статьи 7 Федерального закона от 21 декабря 2004 года № 172-ФЗ «О переводе земель или земельных участков из одной категории в другую».</w:t>
      </w:r>
    </w:p>
    <w:p w:rsidR="00BF338E" w:rsidRPr="00CE0182" w:rsidRDefault="00BF338E" w:rsidP="00BF338E">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w:t>
      </w:r>
      <w:r w:rsidR="004A7665" w:rsidRPr="00CE0182">
        <w:rPr>
          <w:rFonts w:ascii="Times New Roman" w:hAnsi="Times New Roman"/>
          <w:color w:val="000000" w:themeColor="text1"/>
          <w:sz w:val="25"/>
          <w:szCs w:val="25"/>
        </w:rPr>
        <w:t>6.1.5</w:t>
      </w:r>
      <w:r w:rsidRPr="00CE0182">
        <w:rPr>
          <w:rFonts w:ascii="Times New Roman" w:hAnsi="Times New Roman"/>
          <w:color w:val="000000" w:themeColor="text1"/>
          <w:sz w:val="25"/>
          <w:szCs w:val="25"/>
        </w:rPr>
        <w:t xml:space="preserve">. Способами установления личности (идентификации) заявителя (представителя заявителя) являются: </w:t>
      </w:r>
      <w:r w:rsidRPr="00CE0182">
        <w:rPr>
          <w:rFonts w:ascii="Times New Roman" w:hAnsi="Times New Roman"/>
          <w:bCs/>
          <w:color w:val="000000" w:themeColor="text1"/>
          <w:sz w:val="25"/>
          <w:szCs w:val="25"/>
        </w:rPr>
        <w:t>предъявление</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заявителем</w:t>
      </w:r>
      <w:r w:rsidRPr="00CE0182">
        <w:rPr>
          <w:rFonts w:ascii="Times New Roman" w:hAnsi="Times New Roman"/>
          <w:b/>
          <w:bCs/>
          <w:color w:val="000000" w:themeColor="text1"/>
          <w:sz w:val="25"/>
          <w:szCs w:val="25"/>
        </w:rPr>
        <w:t xml:space="preserve"> </w:t>
      </w:r>
      <w:r w:rsidRPr="00CE0182">
        <w:rPr>
          <w:rFonts w:ascii="Times New Roman" w:hAnsi="Times New Roman"/>
          <w:color w:val="000000" w:themeColor="text1"/>
          <w:sz w:val="25"/>
          <w:szCs w:val="25"/>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BF338E" w:rsidRPr="00CE0182" w:rsidRDefault="00BF338E" w:rsidP="00BF338E">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w:t>
      </w:r>
      <w:r w:rsidR="004A7665" w:rsidRPr="00CE0182">
        <w:rPr>
          <w:rFonts w:ascii="Times New Roman" w:hAnsi="Times New Roman"/>
          <w:color w:val="000000" w:themeColor="text1"/>
          <w:sz w:val="25"/>
          <w:szCs w:val="25"/>
        </w:rPr>
        <w:t>6.1.6</w:t>
      </w:r>
      <w:r w:rsidRPr="00CE0182">
        <w:rPr>
          <w:rFonts w:ascii="Times New Roman" w:hAnsi="Times New Roman"/>
          <w:color w:val="000000" w:themeColor="text1"/>
          <w:sz w:val="25"/>
          <w:szCs w:val="25"/>
        </w:rPr>
        <w:t>. Основания для отказа в приеме документов у заявителя указаны в п.  2.7.1 настоящего административного регламента.</w:t>
      </w:r>
    </w:p>
    <w:p w:rsidR="00BF338E" w:rsidRPr="00CE0182" w:rsidRDefault="00BF338E" w:rsidP="00BF338E">
      <w:pPr>
        <w:autoSpaceDE w:val="0"/>
        <w:autoSpaceDN w:val="0"/>
        <w:adjustRightInd w:val="0"/>
        <w:spacing w:after="0"/>
        <w:ind w:firstLine="709"/>
        <w:jc w:val="both"/>
        <w:rPr>
          <w:rFonts w:ascii="Times New Roman" w:eastAsia="Times New Roman" w:hAnsi="Times New Roman" w:cs="Times New Roman"/>
          <w:sz w:val="25"/>
          <w:szCs w:val="25"/>
          <w:lang w:eastAsia="ru-RU"/>
        </w:rPr>
      </w:pPr>
      <w:r w:rsidRPr="00CE0182">
        <w:rPr>
          <w:rFonts w:ascii="Times New Roman" w:hAnsi="Times New Roman"/>
          <w:color w:val="000000" w:themeColor="text1"/>
          <w:sz w:val="25"/>
          <w:szCs w:val="25"/>
        </w:rPr>
        <w:t>3.</w:t>
      </w:r>
      <w:r w:rsidR="004A7665" w:rsidRPr="00CE0182">
        <w:rPr>
          <w:rFonts w:ascii="Times New Roman" w:hAnsi="Times New Roman"/>
          <w:color w:val="000000" w:themeColor="text1"/>
          <w:sz w:val="25"/>
          <w:szCs w:val="25"/>
        </w:rPr>
        <w:t>6.1.7</w:t>
      </w:r>
      <w:r w:rsidRPr="00CE0182">
        <w:rPr>
          <w:rFonts w:ascii="Times New Roman" w:hAnsi="Times New Roman"/>
          <w:color w:val="000000" w:themeColor="text1"/>
          <w:sz w:val="25"/>
          <w:szCs w:val="25"/>
        </w:rPr>
        <w:t>. </w:t>
      </w:r>
      <w:r w:rsidRPr="00CE0182">
        <w:rPr>
          <w:rFonts w:ascii="Times New Roman" w:eastAsia="Times New Roman" w:hAnsi="Times New Roman" w:cs="Times New Roman"/>
          <w:sz w:val="25"/>
          <w:szCs w:val="25"/>
          <w:lang w:eastAsia="ru-RU"/>
        </w:rPr>
        <w:t xml:space="preserve">Орган, предоставляющий Услуги, и органы, участвующие в приеме запроса о предоставлении Услуги: </w:t>
      </w:r>
    </w:p>
    <w:p w:rsidR="00BF338E" w:rsidRPr="00CE0182" w:rsidRDefault="00BF338E" w:rsidP="00BF338E">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 xml:space="preserve">- муниципальную услугу предоставляет администрация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 Непосредственно муниципальную услугу осуществляет комитет по управлению муниципальной собственностью администрации </w:t>
      </w:r>
      <w:proofErr w:type="spellStart"/>
      <w:r w:rsidRPr="00CE0182">
        <w:rPr>
          <w:rFonts w:ascii="Times New Roman" w:eastAsia="Times New Roman" w:hAnsi="Times New Roman" w:cs="Times New Roman"/>
          <w:sz w:val="25"/>
          <w:szCs w:val="25"/>
          <w:lang w:eastAsia="ru-RU"/>
        </w:rPr>
        <w:t>Губкинского</w:t>
      </w:r>
      <w:proofErr w:type="spellEnd"/>
      <w:r w:rsidRPr="00CE0182">
        <w:rPr>
          <w:rFonts w:ascii="Times New Roman" w:eastAsia="Times New Roman" w:hAnsi="Times New Roman" w:cs="Times New Roman"/>
          <w:sz w:val="25"/>
          <w:szCs w:val="25"/>
          <w:lang w:eastAsia="ru-RU"/>
        </w:rPr>
        <w:t xml:space="preserve"> городского округа.</w:t>
      </w:r>
    </w:p>
    <w:p w:rsidR="00BF338E" w:rsidRPr="00CE0182" w:rsidRDefault="00BF338E" w:rsidP="00BF338E">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Многофункциональный центр предоставления государственных и муниципальных услуг не принимает участие в предоставлении муниципальной услуги. Запрос о предоставлении муниципальной услуги не может быть подан в многофункциональный центр предоставления государственных и муниципальных услуг.</w:t>
      </w:r>
    </w:p>
    <w:p w:rsidR="00BF338E" w:rsidRPr="00CE0182" w:rsidRDefault="00BF338E" w:rsidP="00BF338E">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w:t>
      </w:r>
      <w:r w:rsidR="004A7665" w:rsidRPr="00CE0182">
        <w:rPr>
          <w:rFonts w:ascii="Times New Roman" w:hAnsi="Times New Roman"/>
          <w:color w:val="000000" w:themeColor="text1"/>
          <w:sz w:val="25"/>
          <w:szCs w:val="25"/>
        </w:rPr>
        <w:t>6.1.8</w:t>
      </w:r>
      <w:r w:rsidRPr="00CE0182">
        <w:rPr>
          <w:rFonts w:ascii="Times New Roman" w:hAnsi="Times New Roman"/>
          <w:color w:val="000000" w:themeColor="text1"/>
          <w:sz w:val="25"/>
          <w:szCs w:val="25"/>
        </w:rPr>
        <w:t xml:space="preserve">. Прием заявления и документов, необходимых для предоставления Услуги, по выбору заявителя независимо от его места жительства или места пребывания возможен, путем обращения через личный кабинет на ЕПГУ или на бумажном носителе на почтовый адрес или адрес </w:t>
      </w:r>
      <w:proofErr w:type="gramStart"/>
      <w:r w:rsidRPr="00CE0182">
        <w:rPr>
          <w:rFonts w:ascii="Times New Roman" w:hAnsi="Times New Roman"/>
          <w:color w:val="000000" w:themeColor="text1"/>
          <w:sz w:val="25"/>
          <w:szCs w:val="25"/>
        </w:rPr>
        <w:t>электронной почты органа</w:t>
      </w:r>
      <w:proofErr w:type="gramEnd"/>
      <w:r w:rsidRPr="00CE0182">
        <w:rPr>
          <w:rFonts w:ascii="Times New Roman" w:hAnsi="Times New Roman"/>
          <w:color w:val="000000" w:themeColor="text1"/>
          <w:sz w:val="25"/>
          <w:szCs w:val="25"/>
        </w:rPr>
        <w:t xml:space="preserve"> предоставляющего Услугу.</w:t>
      </w:r>
    </w:p>
    <w:p w:rsidR="00BF338E" w:rsidRPr="00CE0182" w:rsidRDefault="00BF338E" w:rsidP="00BF338E">
      <w:pPr>
        <w:spacing w:after="0" w:line="240" w:lineRule="auto"/>
        <w:ind w:firstLine="709"/>
        <w:jc w:val="both"/>
        <w:rPr>
          <w:rFonts w:ascii="Times New Roman" w:hAnsi="Times New Roman"/>
          <w:color w:val="000000" w:themeColor="text1"/>
          <w:sz w:val="25"/>
          <w:szCs w:val="25"/>
        </w:rPr>
      </w:pPr>
      <w:r w:rsidRPr="00CE0182">
        <w:rPr>
          <w:rFonts w:ascii="Times New Roman" w:hAnsi="Times New Roman"/>
          <w:color w:val="000000" w:themeColor="text1"/>
          <w:sz w:val="25"/>
          <w:szCs w:val="25"/>
        </w:rPr>
        <w:t>3.</w:t>
      </w:r>
      <w:r w:rsidR="004A7665" w:rsidRPr="00CE0182">
        <w:rPr>
          <w:rFonts w:ascii="Times New Roman" w:hAnsi="Times New Roman"/>
          <w:color w:val="000000" w:themeColor="text1"/>
          <w:sz w:val="25"/>
          <w:szCs w:val="25"/>
        </w:rPr>
        <w:t>6.1.9</w:t>
      </w:r>
      <w:r w:rsidRPr="00CE0182">
        <w:rPr>
          <w:rFonts w:ascii="Times New Roman" w:hAnsi="Times New Roman"/>
          <w:color w:val="000000" w:themeColor="text1"/>
          <w:sz w:val="25"/>
          <w:szCs w:val="25"/>
        </w:rPr>
        <w:t>. Срок регистрации запроса и документов, необходимых</w:t>
      </w:r>
      <w:r w:rsidRPr="00CE0182">
        <w:rPr>
          <w:rFonts w:ascii="Times New Roman" w:hAnsi="Times New Roman"/>
          <w:color w:val="000000" w:themeColor="text1"/>
          <w:sz w:val="25"/>
          <w:szCs w:val="25"/>
        </w:rPr>
        <w:br/>
        <w:t>для предоставления Услуги, в органе, предоставляющем Услугу, или в МФЦ составляет 1 рабочий день.</w:t>
      </w:r>
    </w:p>
    <w:p w:rsidR="00EE447A" w:rsidRPr="00CE0182" w:rsidRDefault="00EE447A" w:rsidP="00BF338E">
      <w:pPr>
        <w:widowControl w:val="0"/>
        <w:spacing w:after="0" w:line="240" w:lineRule="auto"/>
        <w:ind w:firstLine="709"/>
        <w:jc w:val="both"/>
        <w:rPr>
          <w:rFonts w:ascii="Arial" w:eastAsia="Times New Roman" w:hAnsi="Arial" w:cs="Arial"/>
          <w:color w:val="000000" w:themeColor="text1"/>
          <w:sz w:val="25"/>
          <w:szCs w:val="25"/>
        </w:rPr>
      </w:pPr>
    </w:p>
    <w:p w:rsidR="00EE447A" w:rsidRPr="00CE0182" w:rsidRDefault="00650742">
      <w:pPr>
        <w:tabs>
          <w:tab w:val="left" w:pos="7980"/>
        </w:tabs>
        <w:spacing w:after="0" w:line="240" w:lineRule="auto"/>
        <w:ind w:firstLine="720"/>
        <w:jc w:val="center"/>
        <w:rPr>
          <w:rFonts w:ascii="Times New Roman" w:hAnsi="Times New Roman" w:cs="Times New Roman"/>
          <w:b/>
          <w:color w:val="000000" w:themeColor="text1"/>
          <w:sz w:val="25"/>
          <w:szCs w:val="25"/>
        </w:rPr>
      </w:pPr>
      <w:r w:rsidRPr="00CE0182">
        <w:rPr>
          <w:rFonts w:ascii="Times New Roman" w:hAnsi="Times New Roman" w:cs="Times New Roman"/>
          <w:b/>
          <w:color w:val="000000" w:themeColor="text1"/>
          <w:sz w:val="25"/>
          <w:szCs w:val="25"/>
        </w:rPr>
        <w:t>3.6.2. Межведомственное информационное взаимодействие</w:t>
      </w:r>
      <w:r w:rsidRPr="00CE0182">
        <w:rPr>
          <w:rFonts w:ascii="Times New Roman" w:hAnsi="Times New Roman" w:cs="Times New Roman"/>
          <w:b/>
          <w:color w:val="000000" w:themeColor="text1"/>
          <w:sz w:val="25"/>
          <w:szCs w:val="25"/>
          <w:vertAlign w:val="superscript"/>
        </w:rPr>
        <w:t xml:space="preserve"> </w:t>
      </w:r>
    </w:p>
    <w:p w:rsidR="00EE447A" w:rsidRPr="00CE0182" w:rsidRDefault="00EE447A">
      <w:pPr>
        <w:tabs>
          <w:tab w:val="left" w:pos="7980"/>
        </w:tabs>
        <w:spacing w:after="0" w:line="240" w:lineRule="auto"/>
        <w:ind w:firstLine="720"/>
        <w:jc w:val="center"/>
        <w:rPr>
          <w:rFonts w:ascii="Times New Roman" w:hAnsi="Times New Roman" w:cs="Times New Roman"/>
          <w:color w:val="000000" w:themeColor="text1"/>
          <w:sz w:val="25"/>
          <w:szCs w:val="25"/>
        </w:rPr>
      </w:pPr>
    </w:p>
    <w:p w:rsidR="00B97481" w:rsidRPr="00CE0182" w:rsidRDefault="00650742" w:rsidP="00B97481">
      <w:pPr>
        <w:tabs>
          <w:tab w:val="left" w:pos="7980"/>
        </w:tabs>
        <w:spacing w:after="0" w:line="240" w:lineRule="auto"/>
        <w:ind w:firstLine="720"/>
        <w:jc w:val="center"/>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3.6.2.1. </w:t>
      </w:r>
      <w:r w:rsidR="00B97481" w:rsidRPr="00CE0182">
        <w:rPr>
          <w:rFonts w:ascii="Times New Roman" w:eastAsia="Times New Roman" w:hAnsi="Times New Roman" w:cs="Times New Roman"/>
          <w:color w:val="000000" w:themeColor="text1"/>
          <w:sz w:val="25"/>
          <w:szCs w:val="25"/>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73" w:tooltip="consultantplus://offline/ref=521E78BADC502103F61942CE39284A61A5E7403F98C18227F4ADA3301697F29F60067ADAAD6F1B9EC1AF58w4nAQ" w:history="1">
        <w:r w:rsidR="00B97481" w:rsidRPr="00CE0182">
          <w:rPr>
            <w:rFonts w:ascii="Times New Roman" w:eastAsia="Times New Roman" w:hAnsi="Times New Roman" w:cs="Times New Roman"/>
            <w:color w:val="000000" w:themeColor="text1"/>
            <w:sz w:val="25"/>
            <w:szCs w:val="25"/>
            <w:lang w:eastAsia="ru-RU"/>
          </w:rPr>
          <w:t xml:space="preserve">пункте </w:t>
        </w:r>
      </w:hyperlink>
      <w:r w:rsidR="00B97481" w:rsidRPr="00CE0182">
        <w:rPr>
          <w:rFonts w:ascii="Times New Roman" w:eastAsia="Times New Roman" w:hAnsi="Times New Roman" w:cs="Times New Roman"/>
          <w:color w:val="000000" w:themeColor="text1"/>
          <w:sz w:val="25"/>
          <w:szCs w:val="25"/>
          <w:lang w:eastAsia="ru-RU"/>
        </w:rPr>
        <w:t xml:space="preserve">2.6.2 </w:t>
      </w:r>
      <w:r w:rsidR="00B97481" w:rsidRPr="00CE0182">
        <w:rPr>
          <w:rFonts w:ascii="Times New Roman" w:eastAsia="Times New Roman" w:hAnsi="Times New Roman" w:cs="Times New Roman"/>
          <w:color w:val="000000" w:themeColor="text1"/>
          <w:sz w:val="25"/>
          <w:szCs w:val="25"/>
          <w:lang w:eastAsia="ru-RU"/>
        </w:rPr>
        <w:lastRenderedPageBreak/>
        <w:t xml:space="preserve">настоящего Административного регламента, которые он в соответствии с требованиями Закона №210-ФЗ вправе представлять по собственной инициативе. </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3.6.2.2. Межведомственное информационное взаимодействие осуществляется с:</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налоговой службой России (выписки из ЕГРЮЛ);</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Федеральной службой государственной регистрации, кадастра и картографии (выписки из ЕГРН);</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Управление архитектуры и градостроительства Белгородской области;</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i/>
          <w:color w:val="000000" w:themeColor="text1"/>
          <w:sz w:val="25"/>
          <w:szCs w:val="25"/>
        </w:rPr>
      </w:pPr>
      <w:r w:rsidRPr="00CE0182">
        <w:rPr>
          <w:rFonts w:ascii="Times New Roman" w:eastAsia="Times New Roman" w:hAnsi="Times New Roman" w:cs="Times New Roman"/>
          <w:color w:val="000000" w:themeColor="text1"/>
          <w:sz w:val="25"/>
          <w:szCs w:val="25"/>
          <w:lang w:eastAsia="ru-RU"/>
        </w:rPr>
        <w:t>- уполномоченными органами местного самоуправления</w:t>
      </w:r>
      <w:r w:rsidRPr="00CE0182">
        <w:rPr>
          <w:rFonts w:ascii="Times New Roman" w:eastAsia="Times New Roman" w:hAnsi="Times New Roman" w:cs="Times New Roman"/>
          <w:i/>
          <w:color w:val="000000" w:themeColor="text1"/>
          <w:sz w:val="25"/>
          <w:szCs w:val="25"/>
          <w:lang w:eastAsia="ru-RU"/>
        </w:rPr>
        <w:t>.</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3.6.2.3. Межведомственный запрос формируется и направляется специалистом отдела уполномоченного органа.</w:t>
      </w:r>
    </w:p>
    <w:p w:rsidR="00B97481" w:rsidRPr="00CE0182" w:rsidRDefault="00B97481" w:rsidP="00B97481">
      <w:pPr>
        <w:spacing w:after="0" w:line="240" w:lineRule="auto"/>
        <w:ind w:firstLine="709"/>
        <w:jc w:val="both"/>
        <w:rPr>
          <w:rFonts w:ascii="Times New Roman" w:hAnsi="Times New Roman" w:cs="Times New Roman"/>
          <w:color w:val="000000" w:themeColor="text1"/>
          <w:sz w:val="25"/>
          <w:szCs w:val="25"/>
        </w:rPr>
      </w:pPr>
      <w:r w:rsidRPr="00CE0182">
        <w:rPr>
          <w:rFonts w:ascii="Times New Roman" w:hAnsi="Times New Roman" w:cs="Times New Roman"/>
          <w:color w:val="000000" w:themeColor="text1"/>
          <w:sz w:val="25"/>
          <w:szCs w:val="25"/>
        </w:rPr>
        <w:t>3.6.2.4. Срок направления межведомственного запроса - 5 рабочих дня со дня регистрации запроса о предоставлении Услуги.</w:t>
      </w:r>
    </w:p>
    <w:p w:rsidR="00B97481" w:rsidRPr="00CE0182" w:rsidRDefault="00B97481" w:rsidP="00B97481">
      <w:pPr>
        <w:widowControl w:val="0"/>
        <w:spacing w:after="0" w:line="240" w:lineRule="auto"/>
        <w:ind w:firstLine="709"/>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3.6.2.5. Срок направления ответа на межведомственный запрос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p>
    <w:p w:rsidR="00B97481" w:rsidRPr="00CE0182" w:rsidRDefault="00B97481" w:rsidP="00B97481">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3.6.3.</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Arial"/>
          <w:b/>
          <w:color w:val="000000" w:themeColor="text1"/>
          <w:sz w:val="25"/>
          <w:szCs w:val="25"/>
          <w:lang w:eastAsia="ru-RU"/>
        </w:rPr>
        <w:t xml:space="preserve">Принятие решения </w:t>
      </w:r>
      <w:r w:rsidRPr="00CE0182">
        <w:rPr>
          <w:rFonts w:ascii="Times New Roman" w:eastAsia="Times New Roman" w:hAnsi="Times New Roman" w:cs="Arial"/>
          <w:b/>
          <w:color w:val="000000" w:themeColor="text1"/>
          <w:sz w:val="25"/>
          <w:szCs w:val="25"/>
          <w:lang w:eastAsia="ru-RU"/>
        </w:rPr>
        <w:br/>
        <w:t xml:space="preserve">о предоставлении (об отказе в предоставлении) </w:t>
      </w:r>
      <w:r w:rsidRPr="00CE0182">
        <w:rPr>
          <w:rFonts w:ascii="Times New Roman" w:eastAsia="Times New Roman" w:hAnsi="Times New Roman" w:cs="Times New Roman"/>
          <w:b/>
          <w:color w:val="000000" w:themeColor="text1"/>
          <w:sz w:val="25"/>
          <w:szCs w:val="25"/>
          <w:lang w:eastAsia="ru-RU"/>
        </w:rPr>
        <w:t>Услуги</w:t>
      </w:r>
    </w:p>
    <w:p w:rsidR="00B97481" w:rsidRPr="00CE0182" w:rsidRDefault="00B97481" w:rsidP="00B97481">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3.6.3.1.  Основанием начала выполнения административной процедуры является получение должностным лицом (работником) уполномоченным </w:t>
      </w:r>
      <w:r w:rsidRPr="00CE0182">
        <w:rPr>
          <w:rFonts w:ascii="Times New Roman" w:eastAsia="Times New Roman" w:hAnsi="Times New Roman" w:cs="Times New Roman"/>
          <w:color w:val="000000" w:themeColor="text1"/>
          <w:sz w:val="25"/>
          <w:szCs w:val="25"/>
          <w:lang w:eastAsia="ru-RU"/>
        </w:rPr>
        <w:br/>
        <w:t>на выполнение административной процедуры документов, необходимых для оказания Услуги.</w:t>
      </w:r>
    </w:p>
    <w:p w:rsidR="00B97481" w:rsidRPr="00CE0182" w:rsidRDefault="00B97481" w:rsidP="00B97481">
      <w:pPr>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3.6.3.2. Основаниями для </w:t>
      </w:r>
      <w:r w:rsidRPr="00CE0182">
        <w:rPr>
          <w:rFonts w:ascii="Times New Roman" w:hAnsi="Times New Roman" w:cs="Times New Roman"/>
          <w:color w:val="000000" w:themeColor="text1"/>
          <w:sz w:val="25"/>
          <w:szCs w:val="25"/>
        </w:rPr>
        <w:t xml:space="preserve">отказа в рассмотрении ходатайства </w:t>
      </w:r>
      <w:r w:rsidRPr="00CE0182">
        <w:rPr>
          <w:rFonts w:ascii="Times New Roman" w:eastAsia="Times New Roman" w:hAnsi="Times New Roman" w:cs="Times New Roman"/>
          <w:color w:val="000000" w:themeColor="text1"/>
          <w:sz w:val="25"/>
          <w:szCs w:val="25"/>
          <w:lang w:eastAsia="ru-RU"/>
        </w:rPr>
        <w:t>являются:</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с ходатайством о предоставлении муниципальной услуги обратилось ненадлежащее лицо;</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к ходатайству о предоставлении муниципальной услуги приложены документы, состав, форма или содержание которых не соответствует требованиям земельного законодательства.</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 xml:space="preserve">3.6.3.3 </w:t>
      </w:r>
      <w:r w:rsidRPr="00CE0182">
        <w:rPr>
          <w:rFonts w:ascii="Times New Roman" w:eastAsia="Times New Roman" w:hAnsi="Times New Roman" w:cs="Arial"/>
          <w:color w:val="FF0000"/>
          <w:sz w:val="25"/>
          <w:szCs w:val="25"/>
          <w:lang w:eastAsia="ru-RU"/>
        </w:rPr>
        <w:t xml:space="preserve">Основаниями </w:t>
      </w:r>
      <w:r w:rsidRPr="00CE0182">
        <w:rPr>
          <w:rFonts w:ascii="Times New Roman" w:eastAsia="Times New Roman" w:hAnsi="Times New Roman" w:cs="Arial"/>
          <w:color w:val="000000" w:themeColor="text1"/>
          <w:sz w:val="25"/>
          <w:szCs w:val="25"/>
          <w:lang w:eastAsia="ru-RU"/>
        </w:rPr>
        <w:t>для отказа в предоставлении муниципальной услуги являются:</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1) установление в соответствии с федеральными законами ограничения на отнесение земель или земельных участков в составе таких земель к определенной категории земель либо запрета на отнесение к определенной категории;</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2) 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B97481" w:rsidRPr="00CE0182" w:rsidRDefault="00B97481" w:rsidP="00B97481">
      <w:pPr>
        <w:widowControl w:val="0"/>
        <w:spacing w:after="0" w:line="240" w:lineRule="auto"/>
        <w:ind w:firstLine="540"/>
        <w:jc w:val="both"/>
        <w:rPr>
          <w:rFonts w:ascii="Times New Roman" w:eastAsia="Times New Roman" w:hAnsi="Times New Roman" w:cs="Arial"/>
          <w:color w:val="000000" w:themeColor="text1"/>
          <w:sz w:val="25"/>
          <w:szCs w:val="25"/>
        </w:rPr>
      </w:pPr>
      <w:r w:rsidRPr="00CE0182">
        <w:rPr>
          <w:rFonts w:ascii="Times New Roman" w:eastAsia="Times New Roman" w:hAnsi="Times New Roman" w:cs="Arial"/>
          <w:color w:val="000000" w:themeColor="text1"/>
          <w:sz w:val="25"/>
          <w:szCs w:val="25"/>
          <w:lang w:eastAsia="ru-RU"/>
        </w:rPr>
        <w:t>3)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3.6.3.4.  Решение о предоставлении Услуги принимается при одновременном соблюдении следующих критериев:</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соответствие заявителя условиям, предусмотренным </w:t>
      </w:r>
      <w:hyperlink w:anchor="P52" w:tooltip="1.2. Круг заявителей" w:history="1">
        <w:r w:rsidRPr="00CE0182">
          <w:rPr>
            <w:rFonts w:ascii="Times New Roman" w:eastAsia="Times New Roman" w:hAnsi="Times New Roman" w:cs="Times New Roman"/>
            <w:color w:val="000000" w:themeColor="text1"/>
            <w:sz w:val="25"/>
            <w:szCs w:val="25"/>
            <w:lang w:eastAsia="ru-RU"/>
          </w:rPr>
          <w:t>пунктом 1.2 раздела I</w:t>
        </w:r>
      </w:hyperlink>
      <w:r w:rsidRPr="00CE0182">
        <w:rPr>
          <w:rFonts w:ascii="Times New Roman" w:eastAsia="Times New Roman" w:hAnsi="Times New Roman" w:cs="Times New Roman"/>
          <w:color w:val="000000" w:themeColor="text1"/>
          <w:sz w:val="25"/>
          <w:szCs w:val="25"/>
          <w:lang w:eastAsia="ru-RU"/>
        </w:rPr>
        <w:t xml:space="preserve"> настоящего Административного регламента;</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достоверность сведений, содержащихся в представленных заявителем документах;</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FF0000"/>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 xml:space="preserve">представление полного комплекта документов, указанных в пункте 3.6.3.5. </w:t>
      </w:r>
      <w:r w:rsidRPr="00CE0182">
        <w:rPr>
          <w:rFonts w:ascii="Times New Roman" w:eastAsia="Times New Roman" w:hAnsi="Times New Roman" w:cs="Times New Roman"/>
          <w:color w:val="FF0000"/>
          <w:sz w:val="25"/>
          <w:szCs w:val="25"/>
          <w:lang w:eastAsia="ru-RU"/>
        </w:rPr>
        <w:t>настоящего Административного регламента;</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Arial"/>
          <w:color w:val="000000" w:themeColor="text1"/>
          <w:sz w:val="25"/>
          <w:szCs w:val="25"/>
          <w:lang w:eastAsia="ru-RU"/>
        </w:rPr>
        <w:t>– </w:t>
      </w:r>
      <w:r w:rsidRPr="00CE0182">
        <w:rPr>
          <w:rFonts w:ascii="Times New Roman" w:eastAsia="Times New Roman" w:hAnsi="Times New Roman" w:cs="Times New Roman"/>
          <w:color w:val="000000" w:themeColor="text1"/>
          <w:sz w:val="25"/>
          <w:szCs w:val="25"/>
          <w:lang w:eastAsia="ru-RU"/>
        </w:rPr>
        <w:t>отсутствие оснований для отказа в предоставлении Услуги.</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3.6.3.6. Критерии принятия решения об отказе </w:t>
      </w:r>
      <w:r w:rsidRPr="00CE0182">
        <w:rPr>
          <w:rFonts w:ascii="Times New Roman" w:hAnsi="Times New Roman" w:cs="Times New Roman"/>
          <w:color w:val="000000" w:themeColor="text1"/>
          <w:sz w:val="25"/>
          <w:szCs w:val="25"/>
        </w:rPr>
        <w:t xml:space="preserve">в рассмотрении ходатайства </w:t>
      </w:r>
      <w:r w:rsidRPr="00CE0182">
        <w:rPr>
          <w:rFonts w:ascii="Times New Roman" w:eastAsia="Times New Roman" w:hAnsi="Times New Roman" w:cs="Times New Roman"/>
          <w:color w:val="000000" w:themeColor="text1"/>
          <w:sz w:val="25"/>
          <w:szCs w:val="25"/>
          <w:lang w:eastAsia="ru-RU"/>
        </w:rPr>
        <w:t xml:space="preserve">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3.4.4.2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 xml:space="preserve">3.6.3.7. Критерии принятия решения об отказе в предоставлении Услуги </w:t>
      </w:r>
      <w:r w:rsidRPr="00CE0182">
        <w:rPr>
          <w:rFonts w:ascii="Times New Roman" w:eastAsia="Times New Roman" w:hAnsi="Times New Roman" w:cs="Times New Roman"/>
          <w:color w:val="000000" w:themeColor="text1"/>
          <w:sz w:val="25"/>
          <w:szCs w:val="25"/>
          <w:lang w:eastAsia="ru-RU"/>
        </w:rPr>
        <w:lastRenderedPageBreak/>
        <w:t xml:space="preserve">предусмотрены </w:t>
      </w:r>
      <w:hyperlink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color w:val="000000" w:themeColor="text1"/>
            <w:sz w:val="25"/>
            <w:szCs w:val="25"/>
            <w:lang w:eastAsia="ru-RU"/>
          </w:rPr>
          <w:t xml:space="preserve">пунктом 3.4.4.3 </w:t>
        </w:r>
      </w:hyperlink>
      <w:r w:rsidRPr="00CE0182">
        <w:rPr>
          <w:rFonts w:ascii="Times New Roman" w:eastAsia="Times New Roman" w:hAnsi="Times New Roman" w:cs="Times New Roman"/>
          <w:color w:val="000000" w:themeColor="text1"/>
          <w:sz w:val="25"/>
          <w:szCs w:val="25"/>
          <w:lang w:eastAsia="ru-RU"/>
        </w:rPr>
        <w:t>настоящего Административного регламента.</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color w:val="000000" w:themeColor="text1"/>
          <w:sz w:val="25"/>
          <w:szCs w:val="25"/>
        </w:rPr>
      </w:pPr>
      <w:r w:rsidRPr="00CE0182">
        <w:rPr>
          <w:rFonts w:ascii="Times New Roman" w:eastAsia="Times New Roman" w:hAnsi="Times New Roman" w:cs="Times New Roman"/>
          <w:color w:val="000000" w:themeColor="text1"/>
          <w:sz w:val="25"/>
          <w:szCs w:val="25"/>
          <w:lang w:eastAsia="ru-RU"/>
        </w:rPr>
        <w:t>3.6.3.8. Срок принятия решения указан в разделе 2.4 настоящего Административного регламента.</w:t>
      </w:r>
    </w:p>
    <w:p w:rsidR="00B97481" w:rsidRPr="00CE0182" w:rsidRDefault="00B97481" w:rsidP="00B97481">
      <w:pPr>
        <w:widowControl w:val="0"/>
        <w:spacing w:after="0" w:line="240" w:lineRule="auto"/>
        <w:ind w:firstLine="540"/>
        <w:jc w:val="center"/>
        <w:rPr>
          <w:rFonts w:ascii="Times New Roman" w:eastAsia="Times New Roman" w:hAnsi="Times New Roman" w:cs="Times New Roman"/>
          <w:b/>
          <w:color w:val="000000" w:themeColor="text1"/>
          <w:sz w:val="25"/>
          <w:szCs w:val="25"/>
        </w:rPr>
      </w:pPr>
    </w:p>
    <w:p w:rsidR="00B97481" w:rsidRPr="00CE0182" w:rsidRDefault="00B97481" w:rsidP="00B97481">
      <w:pPr>
        <w:widowControl w:val="0"/>
        <w:spacing w:after="0" w:line="240" w:lineRule="auto"/>
        <w:ind w:firstLine="540"/>
        <w:jc w:val="center"/>
        <w:rPr>
          <w:rFonts w:ascii="Times New Roman" w:eastAsia="Times New Roman" w:hAnsi="Times New Roman" w:cs="Times New Roman"/>
          <w:b/>
          <w:color w:val="000000" w:themeColor="text1"/>
          <w:sz w:val="25"/>
          <w:szCs w:val="25"/>
        </w:rPr>
      </w:pPr>
      <w:r w:rsidRPr="00CE0182">
        <w:rPr>
          <w:rFonts w:ascii="Times New Roman" w:eastAsia="Times New Roman" w:hAnsi="Times New Roman" w:cs="Times New Roman"/>
          <w:b/>
          <w:color w:val="000000" w:themeColor="text1"/>
          <w:sz w:val="25"/>
          <w:szCs w:val="25"/>
          <w:lang w:eastAsia="ru-RU"/>
        </w:rPr>
        <w:t>3.6.4.</w:t>
      </w:r>
      <w:r w:rsidRPr="00CE0182">
        <w:rPr>
          <w:rFonts w:ascii="Times New Roman" w:eastAsia="Times New Roman" w:hAnsi="Times New Roman" w:cs="Times New Roman"/>
          <w:color w:val="000000" w:themeColor="text1"/>
          <w:sz w:val="25"/>
          <w:szCs w:val="25"/>
          <w:lang w:eastAsia="ru-RU"/>
        </w:rPr>
        <w:t> </w:t>
      </w:r>
      <w:r w:rsidRPr="00CE0182">
        <w:rPr>
          <w:rFonts w:ascii="Times New Roman" w:eastAsia="Times New Roman" w:hAnsi="Times New Roman" w:cs="Times New Roman"/>
          <w:b/>
          <w:color w:val="000000" w:themeColor="text1"/>
          <w:sz w:val="25"/>
          <w:szCs w:val="25"/>
          <w:lang w:eastAsia="ru-RU"/>
        </w:rPr>
        <w:t>Предоставление результата Услуги</w:t>
      </w:r>
    </w:p>
    <w:p w:rsidR="00B97481" w:rsidRPr="00CE0182" w:rsidRDefault="00B97481" w:rsidP="00B97481">
      <w:pPr>
        <w:widowControl w:val="0"/>
        <w:spacing w:after="0" w:line="240" w:lineRule="auto"/>
        <w:ind w:firstLine="540"/>
        <w:jc w:val="both"/>
        <w:rPr>
          <w:rFonts w:ascii="Times New Roman" w:eastAsia="Times New Roman" w:hAnsi="Times New Roman" w:cs="Times New Roman"/>
          <w:b/>
          <w:color w:val="000000" w:themeColor="text1"/>
          <w:sz w:val="25"/>
          <w:szCs w:val="25"/>
        </w:rPr>
      </w:pPr>
    </w:p>
    <w:p w:rsidR="00B97481" w:rsidRPr="00CE0182" w:rsidRDefault="00B97481" w:rsidP="00B97481">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3.6.4.1</w:t>
      </w:r>
      <w:r w:rsidRPr="00CE0182">
        <w:rPr>
          <w:rFonts w:ascii="Times New Roman" w:hAnsi="Times New Roman"/>
          <w:bCs/>
          <w:color w:val="000000" w:themeColor="text1"/>
          <w:sz w:val="25"/>
          <w:szCs w:val="25"/>
        </w:rPr>
        <w:t>. Результат оказания Услуги предоставляется заявителю в органе, предоставляющем Услугу, МФЦ, посредством ЕПГУ.</w:t>
      </w:r>
    </w:p>
    <w:p w:rsidR="00B97481" w:rsidRPr="00CE0182" w:rsidRDefault="00B97481" w:rsidP="00B97481">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3.6.4.2</w:t>
      </w:r>
      <w:r w:rsidRPr="00CE0182">
        <w:rPr>
          <w:rFonts w:ascii="Times New Roman" w:hAnsi="Times New Roman"/>
          <w:bCs/>
          <w:color w:val="000000" w:themeColor="text1"/>
          <w:sz w:val="25"/>
          <w:szCs w:val="25"/>
        </w:rPr>
        <w:t>. Должностное лицо, ответственное за предоставление Услуги, выдает результат Услуги заявителю под подпись либо направляет почтовым отправлением.</w:t>
      </w:r>
    </w:p>
    <w:p w:rsidR="00B97481" w:rsidRPr="00CE0182" w:rsidRDefault="00B97481" w:rsidP="00B97481">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3.6.4.3</w:t>
      </w:r>
      <w:r w:rsidRPr="00CE0182">
        <w:rPr>
          <w:rFonts w:ascii="Times New Roman" w:hAnsi="Times New Roman"/>
          <w:bCs/>
          <w:color w:val="000000" w:themeColor="text1"/>
          <w:sz w:val="25"/>
          <w:szCs w:val="25"/>
        </w:rPr>
        <w:t>.  Предоставление результата оказания Услуги осуществляется в срок, не превышающий 14 календарных дней, и исчисляется со дня принятия решения о предоставлении Услуги.</w:t>
      </w:r>
    </w:p>
    <w:p w:rsidR="00B97481" w:rsidRPr="00CE0182" w:rsidRDefault="00B97481" w:rsidP="00B97481">
      <w:pPr>
        <w:spacing w:after="0" w:line="240" w:lineRule="auto"/>
        <w:ind w:firstLine="539"/>
        <w:jc w:val="both"/>
        <w:rPr>
          <w:rFonts w:ascii="Times New Roman" w:hAnsi="Times New Roman"/>
          <w:bCs/>
          <w:color w:val="000000" w:themeColor="text1"/>
          <w:sz w:val="25"/>
          <w:szCs w:val="25"/>
        </w:rPr>
      </w:pPr>
      <w:r w:rsidRPr="00CE0182">
        <w:rPr>
          <w:rFonts w:ascii="Times New Roman" w:hAnsi="Times New Roman"/>
          <w:color w:val="000000" w:themeColor="text1"/>
          <w:sz w:val="25"/>
          <w:szCs w:val="25"/>
        </w:rPr>
        <w:t>3.6.4.4</w:t>
      </w:r>
      <w:r w:rsidRPr="00CE0182">
        <w:rPr>
          <w:rFonts w:ascii="Times New Roman" w:hAnsi="Times New Roman"/>
          <w:bCs/>
          <w:color w:val="000000" w:themeColor="text1"/>
          <w:sz w:val="25"/>
          <w:szCs w:val="25"/>
        </w:rPr>
        <w:t xml:space="preserve">.  Предоставление органом предоставляющем Услугу, или МФЦ результата оказания Услуги представителю заявителя юридического лица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 через личный кабинет на ЕПГУ или на бумажном носителе на почтовый адрес или адрес </w:t>
      </w:r>
      <w:proofErr w:type="gramStart"/>
      <w:r w:rsidRPr="00CE0182">
        <w:rPr>
          <w:rFonts w:ascii="Times New Roman" w:hAnsi="Times New Roman"/>
          <w:bCs/>
          <w:color w:val="000000" w:themeColor="text1"/>
          <w:sz w:val="25"/>
          <w:szCs w:val="25"/>
        </w:rPr>
        <w:t>электронной почты органа</w:t>
      </w:r>
      <w:proofErr w:type="gramEnd"/>
      <w:r w:rsidRPr="00CE0182">
        <w:rPr>
          <w:rFonts w:ascii="Times New Roman" w:hAnsi="Times New Roman"/>
          <w:bCs/>
          <w:color w:val="000000" w:themeColor="text1"/>
          <w:sz w:val="25"/>
          <w:szCs w:val="25"/>
        </w:rPr>
        <w:t xml:space="preserve"> предоставляющего Услугу. </w:t>
      </w:r>
    </w:p>
    <w:p w:rsidR="00B97481" w:rsidRPr="00CE0182" w:rsidRDefault="00B97481" w:rsidP="00B97481">
      <w:pPr>
        <w:widowControl w:val="0"/>
        <w:spacing w:after="0" w:line="240" w:lineRule="auto"/>
        <w:ind w:firstLine="539"/>
        <w:jc w:val="both"/>
        <w:rPr>
          <w:rFonts w:ascii="Times New Roman" w:eastAsia="Times New Roman" w:hAnsi="Times New Roman" w:cs="Times New Roman"/>
          <w:color w:val="000000" w:themeColor="text1"/>
          <w:sz w:val="25"/>
          <w:szCs w:val="25"/>
        </w:rPr>
      </w:pPr>
    </w:p>
    <w:p w:rsidR="00EE447A" w:rsidRPr="00CE0182" w:rsidRDefault="00EE447A" w:rsidP="00B97481">
      <w:pPr>
        <w:widowControl w:val="0"/>
        <w:spacing w:after="0" w:line="240" w:lineRule="auto"/>
        <w:ind w:firstLine="709"/>
        <w:jc w:val="both"/>
        <w:rPr>
          <w:rFonts w:ascii="Times New Roman" w:hAnsi="Times New Roman"/>
          <w:color w:val="000000" w:themeColor="text1"/>
          <w:sz w:val="25"/>
          <w:szCs w:val="25"/>
        </w:rPr>
      </w:pPr>
    </w:p>
    <w:p w:rsidR="00EE447A" w:rsidRPr="00CE0182" w:rsidRDefault="00650742">
      <w:pPr>
        <w:widowControl w:val="0"/>
        <w:spacing w:after="0" w:line="240" w:lineRule="auto"/>
        <w:ind w:firstLine="539"/>
        <w:jc w:val="center"/>
        <w:rPr>
          <w:rFonts w:ascii="Times New Roman" w:eastAsia="Times New Roman" w:hAnsi="Times New Roman" w:cs="Arial"/>
          <w:b/>
          <w:color w:val="000000" w:themeColor="text1"/>
          <w:sz w:val="25"/>
          <w:szCs w:val="25"/>
        </w:rPr>
      </w:pPr>
      <w:r w:rsidRPr="00CE0182">
        <w:rPr>
          <w:rFonts w:ascii="Times New Roman" w:eastAsia="Times New Roman" w:hAnsi="Times New Roman" w:cs="Arial"/>
          <w:b/>
          <w:color w:val="000000" w:themeColor="text1"/>
          <w:sz w:val="25"/>
          <w:szCs w:val="25"/>
          <w:lang w:eastAsia="ru-RU"/>
        </w:rPr>
        <w:t>3.7. Вариант 3. Исправление допущенных опечаток и (или) ошибок в выданных в результате предоставления Услуги документах и созданных реестровых записях.</w:t>
      </w:r>
    </w:p>
    <w:p w:rsidR="00EE447A" w:rsidRPr="00CE0182" w:rsidRDefault="00EE447A">
      <w:pPr>
        <w:spacing w:line="240" w:lineRule="auto"/>
        <w:ind w:firstLine="709"/>
        <w:jc w:val="center"/>
        <w:rPr>
          <w:rFonts w:ascii="timesnewromanpsmt" w:hAnsi="timesnewromanpsmt" w:cs="timesnewromanpsmt"/>
          <w:b/>
          <w:color w:val="000000" w:themeColor="text1"/>
          <w:sz w:val="25"/>
          <w:szCs w:val="25"/>
        </w:rPr>
      </w:pPr>
    </w:p>
    <w:p w:rsidR="000C49C2" w:rsidRPr="000C49C2" w:rsidRDefault="00650742" w:rsidP="000C49C2">
      <w:pPr>
        <w:widowControl w:val="0"/>
        <w:autoSpaceDE w:val="0"/>
        <w:autoSpaceDN w:val="0"/>
        <w:adjustRightInd w:val="0"/>
        <w:ind w:firstLine="539"/>
        <w:jc w:val="center"/>
        <w:rPr>
          <w:rFonts w:ascii="Times New Roman" w:eastAsia="Times New Roman" w:hAnsi="Times New Roman" w:cs="Times New Roman"/>
          <w:sz w:val="25"/>
          <w:szCs w:val="25"/>
          <w:lang w:eastAsia="ru-RU"/>
        </w:rPr>
      </w:pPr>
      <w:proofErr w:type="gramStart"/>
      <w:r w:rsidRPr="00CE0182">
        <w:rPr>
          <w:rFonts w:ascii="Times New Roman" w:hAnsi="Times New Roman"/>
          <w:color w:val="000000" w:themeColor="text1"/>
          <w:sz w:val="25"/>
          <w:szCs w:val="25"/>
        </w:rPr>
        <w:t>3.7.1</w:t>
      </w:r>
      <w:r w:rsidR="000C49C2" w:rsidRPr="00CE0182">
        <w:rPr>
          <w:rFonts w:ascii="Times New Roman" w:eastAsia="Times New Roman" w:hAnsi="Times New Roman" w:cs="Times New Roman"/>
          <w:b/>
          <w:sz w:val="25"/>
          <w:szCs w:val="25"/>
          <w:lang w:eastAsia="ru-RU"/>
        </w:rPr>
        <w:t xml:space="preserve"> </w:t>
      </w:r>
      <w:r w:rsidR="000C49C2" w:rsidRPr="000C49C2">
        <w:rPr>
          <w:rFonts w:ascii="Times New Roman" w:eastAsia="Times New Roman" w:hAnsi="Times New Roman" w:cs="Times New Roman"/>
          <w:sz w:val="25"/>
          <w:szCs w:val="25"/>
          <w:lang w:eastAsia="ru-RU"/>
        </w:rPr>
        <w:t xml:space="preserve"> Исправление</w:t>
      </w:r>
      <w:proofErr w:type="gramEnd"/>
      <w:r w:rsidR="000C49C2" w:rsidRPr="000C49C2">
        <w:rPr>
          <w:rFonts w:ascii="Times New Roman" w:eastAsia="Times New Roman" w:hAnsi="Times New Roman" w:cs="Times New Roman"/>
          <w:sz w:val="25"/>
          <w:szCs w:val="25"/>
          <w:lang w:eastAsia="ru-RU"/>
        </w:rPr>
        <w:t xml:space="preserve"> допущенных опечаток и (или) ошибок в выданных</w:t>
      </w:r>
      <w:r w:rsidR="000C49C2" w:rsidRPr="000C49C2">
        <w:rPr>
          <w:rFonts w:ascii="Times New Roman" w:eastAsia="Times New Roman" w:hAnsi="Times New Roman" w:cs="Times New Roman"/>
          <w:sz w:val="25"/>
          <w:szCs w:val="25"/>
          <w:lang w:eastAsia="ru-RU"/>
        </w:rPr>
        <w:br/>
        <w:t>в результате предоставления Услуги документах включает в себя следующие административные процедуры:</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1) прием и регистрация заявления об исправлении допущенных опечаток</w:t>
      </w:r>
      <w:r w:rsidRPr="000C49C2">
        <w:rPr>
          <w:rFonts w:ascii="Times New Roman" w:eastAsia="Times New Roman" w:hAnsi="Times New Roman" w:cs="Times New Roman"/>
          <w:sz w:val="25"/>
          <w:szCs w:val="25"/>
          <w:lang w:eastAsia="ru-RU"/>
        </w:rPr>
        <w:br/>
        <w:t>и (или) ошибок в выданных в результате предоставления Услуги документах;</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 предоставление (направление) заявителю результата Услуги.</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sz w:val="25"/>
          <w:szCs w:val="25"/>
          <w:lang w:eastAsia="ru-RU"/>
        </w:rPr>
      </w:pPr>
    </w:p>
    <w:p w:rsidR="000C49C2" w:rsidRPr="000C49C2" w:rsidRDefault="000C49C2" w:rsidP="000C49C2">
      <w:pPr>
        <w:autoSpaceDE w:val="0"/>
        <w:autoSpaceDN w:val="0"/>
        <w:adjustRightInd w:val="0"/>
        <w:spacing w:after="0" w:line="240" w:lineRule="auto"/>
        <w:ind w:firstLine="539"/>
        <w:jc w:val="center"/>
        <w:rPr>
          <w:rFonts w:ascii="Times New Roman" w:eastAsia="Times New Roman" w:hAnsi="Times New Roman" w:cs="Times New Roman"/>
          <w:b/>
          <w:sz w:val="25"/>
          <w:szCs w:val="25"/>
          <w:lang w:eastAsia="ru-RU"/>
        </w:rPr>
      </w:pPr>
      <w:r w:rsidRPr="000C49C2">
        <w:rPr>
          <w:rFonts w:ascii="Times New Roman" w:eastAsia="Times New Roman" w:hAnsi="Times New Roman" w:cs="Times New Roman"/>
          <w:b/>
          <w:sz w:val="25"/>
          <w:szCs w:val="25"/>
          <w:lang w:eastAsia="ru-RU"/>
        </w:rPr>
        <w:t>3.</w:t>
      </w:r>
      <w:r w:rsidRPr="00CE0182">
        <w:rPr>
          <w:rFonts w:ascii="Times New Roman" w:eastAsia="Times New Roman" w:hAnsi="Times New Roman" w:cs="Times New Roman"/>
          <w:b/>
          <w:sz w:val="25"/>
          <w:szCs w:val="25"/>
          <w:lang w:eastAsia="ru-RU"/>
        </w:rPr>
        <w:t>7</w:t>
      </w:r>
      <w:r w:rsidRPr="000C49C2">
        <w:rPr>
          <w:rFonts w:ascii="Times New Roman" w:eastAsia="Times New Roman" w:hAnsi="Times New Roman" w:cs="Times New Roman"/>
          <w:b/>
          <w:sz w:val="25"/>
          <w:szCs w:val="25"/>
          <w:lang w:eastAsia="ru-RU"/>
        </w:rPr>
        <w:t xml:space="preserve">.2. Прием и регистрация заявления об исправлении </w:t>
      </w:r>
      <w:r w:rsidRPr="000C49C2">
        <w:rPr>
          <w:rFonts w:ascii="Times New Roman" w:eastAsia="Times New Roman" w:hAnsi="Times New Roman" w:cs="Times New Roman"/>
          <w:b/>
          <w:sz w:val="25"/>
          <w:szCs w:val="25"/>
          <w:lang w:eastAsia="ru-RU"/>
        </w:rPr>
        <w:br/>
        <w:t>допущенных опечаток и (или) ошибок в выданных в результате</w:t>
      </w:r>
      <w:r w:rsidRPr="000C49C2">
        <w:rPr>
          <w:rFonts w:ascii="Times New Roman" w:eastAsia="Times New Roman" w:hAnsi="Times New Roman" w:cs="Times New Roman"/>
          <w:b/>
          <w:sz w:val="25"/>
          <w:szCs w:val="25"/>
          <w:lang w:eastAsia="ru-RU"/>
        </w:rPr>
        <w:br/>
        <w:t xml:space="preserve"> предоставления Услуги документах </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b/>
          <w:sz w:val="25"/>
          <w:szCs w:val="25"/>
          <w:lang w:eastAsia="ru-RU"/>
        </w:rPr>
      </w:pP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.2.1.</w:t>
      </w:r>
      <w:r w:rsidRPr="000C49C2">
        <w:rPr>
          <w:rFonts w:ascii="Times New Roman" w:eastAsia="Times New Roman" w:hAnsi="Times New Roman" w:cs="Times New Roman"/>
          <w:b/>
          <w:sz w:val="25"/>
          <w:szCs w:val="25"/>
          <w:lang w:eastAsia="ru-RU"/>
        </w:rPr>
        <w:t> </w:t>
      </w:r>
      <w:r w:rsidRPr="000C49C2">
        <w:rPr>
          <w:rFonts w:ascii="Times New Roman" w:eastAsia="Times New Roman" w:hAnsi="Times New Roman" w:cs="Times New Roman"/>
          <w:sz w:val="25"/>
          <w:szCs w:val="25"/>
          <w:lang w:eastAsia="ru-RU"/>
        </w:rPr>
        <w:t xml:space="preserve">Для получения Услуги заявитель представляет в орган, предоставляющий Услугу заявление по форме согласно </w:t>
      </w:r>
      <w:hyperlink r:id="rId74" w:anchor="sub_12000" w:history="1">
        <w:r w:rsidRPr="00CE0182">
          <w:rPr>
            <w:rFonts w:ascii="Times New Roman" w:eastAsia="Times New Roman" w:hAnsi="Times New Roman" w:cs="Times New Roman"/>
            <w:sz w:val="25"/>
            <w:szCs w:val="25"/>
            <w:lang w:eastAsia="ru-RU"/>
          </w:rPr>
          <w:t>приложению №</w:t>
        </w:r>
      </w:hyperlink>
      <w:r w:rsidRPr="000C49C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 к Регламенту, а также следующие документы, обосновывающие наличие опечатки и (или) ошибки (при наличии):</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документ, удостоверяющий личность заявителя или представителя заявителя;</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документ, подтверждающий полномочия представителя Заявителя (в случае обращения за получением Услуги представителя заявителя);</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копию документа, в отношении которого требуется исправление опечаток и (или) ошибок;</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документы, обосновывающие необходимость исправления допущенных опечаток и (или) ошибок (при наличии).</w:t>
      </w:r>
    </w:p>
    <w:p w:rsidR="000C49C2" w:rsidRPr="000C49C2" w:rsidRDefault="000C49C2" w:rsidP="000C49C2">
      <w:pPr>
        <w:autoSpaceDE w:val="0"/>
        <w:autoSpaceDN w:val="0"/>
        <w:adjustRightInd w:val="0"/>
        <w:spacing w:after="0" w:line="240" w:lineRule="auto"/>
        <w:ind w:firstLine="709"/>
        <w:jc w:val="both"/>
        <w:rPr>
          <w:rFonts w:ascii="Times New Roman" w:eastAsia="Calibri" w:hAnsi="Times New Roman" w:cs="Times New Roman"/>
          <w:sz w:val="25"/>
          <w:szCs w:val="25"/>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.2.2. Способами установления личности (идентификации) заявителя (представителя заявителя) являются </w:t>
      </w:r>
      <w:r w:rsidRPr="000C49C2">
        <w:rPr>
          <w:rFonts w:ascii="Times New Roman" w:eastAsia="Times New Roman" w:hAnsi="Times New Roman" w:cs="Times New Roman"/>
          <w:bCs/>
          <w:sz w:val="25"/>
          <w:szCs w:val="25"/>
          <w:lang w:eastAsia="ru-RU"/>
        </w:rPr>
        <w:t>предъявление</w:t>
      </w:r>
      <w:r w:rsidRPr="000C49C2">
        <w:rPr>
          <w:rFonts w:ascii="Times New Roman" w:eastAsia="Times New Roman" w:hAnsi="Times New Roman" w:cs="Times New Roman"/>
          <w:b/>
          <w:bCs/>
          <w:sz w:val="25"/>
          <w:szCs w:val="25"/>
          <w:lang w:eastAsia="ru-RU"/>
        </w:rPr>
        <w:t xml:space="preserve"> </w:t>
      </w:r>
      <w:r w:rsidRPr="000C49C2">
        <w:rPr>
          <w:rFonts w:ascii="Times New Roman" w:eastAsia="Times New Roman" w:hAnsi="Times New Roman" w:cs="Times New Roman"/>
          <w:sz w:val="25"/>
          <w:szCs w:val="25"/>
          <w:lang w:eastAsia="ru-RU"/>
        </w:rPr>
        <w:t>заявителем</w:t>
      </w:r>
      <w:r w:rsidRPr="000C49C2">
        <w:rPr>
          <w:rFonts w:ascii="Times New Roman" w:eastAsia="Times New Roman" w:hAnsi="Times New Roman" w:cs="Times New Roman"/>
          <w:b/>
          <w:bCs/>
          <w:sz w:val="25"/>
          <w:szCs w:val="25"/>
          <w:lang w:eastAsia="ru-RU"/>
        </w:rPr>
        <w:t xml:space="preserve"> </w:t>
      </w:r>
      <w:r w:rsidRPr="000C49C2">
        <w:rPr>
          <w:rFonts w:ascii="Times New Roman" w:eastAsia="Times New Roman" w:hAnsi="Times New Roman" w:cs="Times New Roman"/>
          <w:sz w:val="25"/>
          <w:szCs w:val="25"/>
          <w:lang w:eastAsia="ru-RU"/>
        </w:rPr>
        <w:t>документа, удостоверяющего личность.</w:t>
      </w:r>
    </w:p>
    <w:p w:rsidR="000C49C2" w:rsidRPr="000C49C2" w:rsidRDefault="000C49C2" w:rsidP="000C49C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lastRenderedPageBreak/>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.2.3. Основаниями для отказа в приеме документов у заявителя отсутствуют.</w:t>
      </w:r>
    </w:p>
    <w:p w:rsidR="000C49C2" w:rsidRPr="000C49C2" w:rsidRDefault="000C49C2" w:rsidP="000C49C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.2.4. Орган, предоставляющий Услуги, и органы, участвующие в приеме запроса о предоставлении Услуги: </w:t>
      </w:r>
    </w:p>
    <w:p w:rsidR="000C49C2" w:rsidRPr="000C49C2" w:rsidRDefault="000C49C2" w:rsidP="000C49C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xml:space="preserve">- муниципальную услугу предоставляет администрация </w:t>
      </w:r>
      <w:proofErr w:type="spellStart"/>
      <w:r w:rsidRPr="000C49C2">
        <w:rPr>
          <w:rFonts w:ascii="Times New Roman" w:eastAsia="Times New Roman" w:hAnsi="Times New Roman" w:cs="Times New Roman"/>
          <w:sz w:val="25"/>
          <w:szCs w:val="25"/>
          <w:lang w:eastAsia="ru-RU"/>
        </w:rPr>
        <w:t>Губкинского</w:t>
      </w:r>
      <w:proofErr w:type="spellEnd"/>
      <w:r w:rsidRPr="000C49C2">
        <w:rPr>
          <w:rFonts w:ascii="Times New Roman" w:eastAsia="Times New Roman" w:hAnsi="Times New Roman" w:cs="Times New Roman"/>
          <w:sz w:val="25"/>
          <w:szCs w:val="25"/>
          <w:lang w:eastAsia="ru-RU"/>
        </w:rPr>
        <w:t xml:space="preserve"> городского округа. Непосредственно муниципальную услугу осуществляет комитет по управлению муниципальной собственностью администрации </w:t>
      </w:r>
      <w:proofErr w:type="spellStart"/>
      <w:r w:rsidRPr="000C49C2">
        <w:rPr>
          <w:rFonts w:ascii="Times New Roman" w:eastAsia="Times New Roman" w:hAnsi="Times New Roman" w:cs="Times New Roman"/>
          <w:sz w:val="25"/>
          <w:szCs w:val="25"/>
          <w:lang w:eastAsia="ru-RU"/>
        </w:rPr>
        <w:t>Губкинского</w:t>
      </w:r>
      <w:proofErr w:type="spellEnd"/>
      <w:r w:rsidRPr="000C49C2">
        <w:rPr>
          <w:rFonts w:ascii="Times New Roman" w:eastAsia="Times New Roman" w:hAnsi="Times New Roman" w:cs="Times New Roman"/>
          <w:sz w:val="25"/>
          <w:szCs w:val="25"/>
          <w:lang w:eastAsia="ru-RU"/>
        </w:rPr>
        <w:t xml:space="preserve"> городского округа.</w:t>
      </w:r>
    </w:p>
    <w:p w:rsidR="000C49C2" w:rsidRPr="000C49C2" w:rsidRDefault="000C49C2" w:rsidP="000C49C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Многофункциональный центр предоставления государственных и муниципальных услуг не принимает участие в предоставлении муниципальной услуги. Запрос о предоставлении муниципальной услуги не может быть подан в многофункциональный центр предоставления государственных и муниципальных услуг.</w:t>
      </w:r>
    </w:p>
    <w:p w:rsidR="000C49C2" w:rsidRPr="000C49C2" w:rsidRDefault="000C49C2" w:rsidP="000C49C2">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.2.5. Прием заявления и документов, необходимых для предоставления Услуги, по выбору заявителя независимо от места нахождения юридического лица не предусмотрен.</w:t>
      </w:r>
    </w:p>
    <w:p w:rsidR="000C49C2" w:rsidRPr="000C49C2" w:rsidRDefault="000C49C2" w:rsidP="000C49C2">
      <w:pPr>
        <w:spacing w:after="0" w:line="240" w:lineRule="auto"/>
        <w:ind w:firstLine="709"/>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.2.6. Срок регистрации запроса и документов, необходимых</w:t>
      </w:r>
      <w:r w:rsidRPr="000C49C2">
        <w:rPr>
          <w:rFonts w:ascii="Times New Roman" w:eastAsia="Times New Roman" w:hAnsi="Times New Roman" w:cs="Times New Roman"/>
          <w:sz w:val="25"/>
          <w:szCs w:val="25"/>
          <w:lang w:eastAsia="ru-RU"/>
        </w:rPr>
        <w:br/>
        <w:t>для предоставления Услуги, в органе, предоставляющем муниципальную услугу, составляет 1 (один) рабочий день.</w:t>
      </w:r>
    </w:p>
    <w:p w:rsidR="000C49C2" w:rsidRPr="000C49C2" w:rsidRDefault="000C49C2" w:rsidP="000C49C2">
      <w:pPr>
        <w:spacing w:after="0" w:line="240" w:lineRule="auto"/>
        <w:ind w:firstLine="709"/>
        <w:jc w:val="both"/>
        <w:rPr>
          <w:rFonts w:ascii="Times New Roman" w:eastAsia="Times New Roman" w:hAnsi="Times New Roman" w:cs="Times New Roman"/>
          <w:sz w:val="25"/>
          <w:szCs w:val="25"/>
          <w:lang w:eastAsia="ru-RU"/>
        </w:rPr>
      </w:pPr>
    </w:p>
    <w:p w:rsidR="000C49C2" w:rsidRPr="000C49C2" w:rsidRDefault="000C49C2" w:rsidP="000C49C2">
      <w:pPr>
        <w:autoSpaceDE w:val="0"/>
        <w:autoSpaceDN w:val="0"/>
        <w:adjustRightInd w:val="0"/>
        <w:spacing w:after="0" w:line="240" w:lineRule="auto"/>
        <w:ind w:firstLine="539"/>
        <w:jc w:val="center"/>
        <w:rPr>
          <w:rFonts w:ascii="Times New Roman" w:eastAsia="Times New Roman" w:hAnsi="Times New Roman" w:cs="Times New Roman"/>
          <w:b/>
          <w:sz w:val="25"/>
          <w:szCs w:val="25"/>
          <w:lang w:eastAsia="ru-RU"/>
        </w:rPr>
      </w:pPr>
      <w:r w:rsidRPr="000C49C2">
        <w:rPr>
          <w:rFonts w:ascii="Times New Roman" w:eastAsia="Times New Roman" w:hAnsi="Times New Roman" w:cs="Times New Roman"/>
          <w:b/>
          <w:sz w:val="25"/>
          <w:szCs w:val="25"/>
          <w:lang w:eastAsia="ru-RU"/>
        </w:rPr>
        <w:t>3.</w:t>
      </w:r>
      <w:r w:rsidRPr="00CE0182">
        <w:rPr>
          <w:rFonts w:ascii="Times New Roman" w:eastAsia="Times New Roman" w:hAnsi="Times New Roman" w:cs="Times New Roman"/>
          <w:b/>
          <w:sz w:val="25"/>
          <w:szCs w:val="25"/>
          <w:lang w:eastAsia="ru-RU"/>
        </w:rPr>
        <w:t>7</w:t>
      </w:r>
      <w:r w:rsidRPr="000C49C2">
        <w:rPr>
          <w:rFonts w:ascii="Times New Roman" w:eastAsia="Times New Roman" w:hAnsi="Times New Roman" w:cs="Times New Roman"/>
          <w:b/>
          <w:sz w:val="25"/>
          <w:szCs w:val="25"/>
          <w:lang w:eastAsia="ru-RU"/>
        </w:rPr>
        <w:t xml:space="preserve">.3.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0C49C2" w:rsidRPr="000C49C2" w:rsidRDefault="000C49C2" w:rsidP="000C49C2">
      <w:pPr>
        <w:autoSpaceDE w:val="0"/>
        <w:autoSpaceDN w:val="0"/>
        <w:adjustRightInd w:val="0"/>
        <w:spacing w:after="0" w:line="240" w:lineRule="auto"/>
        <w:ind w:firstLine="539"/>
        <w:jc w:val="center"/>
        <w:rPr>
          <w:rFonts w:ascii="Times New Roman" w:eastAsia="Times New Roman" w:hAnsi="Times New Roman" w:cs="Times New Roman"/>
          <w:b/>
          <w:sz w:val="25"/>
          <w:szCs w:val="25"/>
          <w:lang w:eastAsia="ru-RU"/>
        </w:rPr>
      </w:pP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.3.1.  Основанием начала выполнения административной процедуры является получение должностным лицом (работником), уполномоченным </w:t>
      </w:r>
      <w:r w:rsidRPr="000C49C2">
        <w:rPr>
          <w:rFonts w:ascii="Times New Roman" w:eastAsia="Times New Roman" w:hAnsi="Times New Roman" w:cs="Times New Roman"/>
          <w:sz w:val="25"/>
          <w:szCs w:val="25"/>
          <w:lang w:eastAsia="ru-RU"/>
        </w:rPr>
        <w:br/>
        <w:t>на выполнение административной процедуры документов, необходимых для оказания Услуги.</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.3.2. Основаниями для отказа в предоставлении Услуги являются: </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отсутствие опечаток и (или) ошибок в документе, выданном в результате предоставления Услуги;</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заявление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.3.3.  Решение о предоставлении Услуги принимается при одновременном соблюдении следующих критериев:</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xml:space="preserve">– соответствие заявителя условиям, предусмотренным </w:t>
      </w:r>
      <w:hyperlink r:id="rId75" w:anchor="P52" w:tooltip="1.2. Круг заявителей" w:history="1">
        <w:r w:rsidRPr="00CE0182">
          <w:rPr>
            <w:rFonts w:ascii="Times New Roman" w:eastAsia="Times New Roman" w:hAnsi="Times New Roman" w:cs="Times New Roman"/>
            <w:sz w:val="25"/>
            <w:szCs w:val="25"/>
            <w:lang w:eastAsia="ru-RU"/>
          </w:rPr>
          <w:t>подразделом 1.2 раздела 1</w:t>
        </w:r>
      </w:hyperlink>
      <w:r w:rsidRPr="000C49C2">
        <w:rPr>
          <w:rFonts w:ascii="Times New Roman" w:eastAsia="Times New Roman" w:hAnsi="Times New Roman" w:cs="Times New Roman"/>
          <w:sz w:val="25"/>
          <w:szCs w:val="25"/>
          <w:lang w:eastAsia="ru-RU"/>
        </w:rPr>
        <w:t xml:space="preserve"> настоящего Регламента;</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достоверность сведений, содержащихся в представленных заявителем документах;</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представление полного комплекта документов, указанных в пункте 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.2.1 настоящего Регламента;</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 отсутствие оснований для отказа в предоставлении Услуги.</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 xml:space="preserve">.3.4. Критерии принятия решения об отказе в предоставлении Услуги предусмотрены </w:t>
      </w:r>
      <w:hyperlink r:id="rId76" w:anchor="P108" w:tooltip="2.8.2. Отказ в предоставлении государственной услуги осуществляется в следующих случаях:" w:history="1">
        <w:r w:rsidRPr="00CE0182">
          <w:rPr>
            <w:rFonts w:ascii="Times New Roman" w:eastAsia="Times New Roman" w:hAnsi="Times New Roman" w:cs="Times New Roman"/>
            <w:sz w:val="25"/>
            <w:szCs w:val="25"/>
            <w:lang w:eastAsia="ru-RU"/>
          </w:rPr>
          <w:t xml:space="preserve">пунктом 3.4.3.2 </w:t>
        </w:r>
      </w:hyperlink>
      <w:r w:rsidRPr="000C49C2">
        <w:rPr>
          <w:rFonts w:ascii="Times New Roman" w:eastAsia="Times New Roman" w:hAnsi="Times New Roman" w:cs="Times New Roman"/>
          <w:sz w:val="25"/>
          <w:szCs w:val="25"/>
          <w:lang w:eastAsia="ru-RU"/>
        </w:rPr>
        <w:t>настоящего Регламента.</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3.7.</w:t>
      </w:r>
      <w:r w:rsidRPr="000C49C2">
        <w:rPr>
          <w:rFonts w:ascii="Times New Roman" w:eastAsia="Times New Roman" w:hAnsi="Times New Roman" w:cs="Times New Roman"/>
          <w:sz w:val="25"/>
          <w:szCs w:val="25"/>
          <w:lang w:eastAsia="ru-RU"/>
        </w:rPr>
        <w:t>3.5. Срок принятия решения о предоставлении (об отказе в предоставлении) Услуги составляет 3 (три) рабочих дня.</w:t>
      </w:r>
    </w:p>
    <w:p w:rsidR="000C49C2" w:rsidRPr="000C49C2" w:rsidRDefault="000C49C2" w:rsidP="000C49C2">
      <w:pPr>
        <w:widowControl w:val="0"/>
        <w:autoSpaceDE w:val="0"/>
        <w:autoSpaceDN w:val="0"/>
        <w:adjustRightInd w:val="0"/>
        <w:spacing w:after="0" w:line="240" w:lineRule="auto"/>
        <w:jc w:val="both"/>
        <w:rPr>
          <w:rFonts w:ascii="Times New Roman" w:eastAsia="Times New Roman" w:hAnsi="Times New Roman" w:cs="Times New Roman"/>
          <w:sz w:val="25"/>
          <w:szCs w:val="25"/>
          <w:lang w:eastAsia="ru-RU"/>
        </w:rPr>
      </w:pPr>
    </w:p>
    <w:p w:rsidR="000C49C2" w:rsidRPr="000C49C2" w:rsidRDefault="000C49C2" w:rsidP="000C49C2">
      <w:pPr>
        <w:widowControl w:val="0"/>
        <w:autoSpaceDE w:val="0"/>
        <w:autoSpaceDN w:val="0"/>
        <w:adjustRightInd w:val="0"/>
        <w:spacing w:after="0" w:line="240" w:lineRule="auto"/>
        <w:jc w:val="both"/>
        <w:rPr>
          <w:rFonts w:ascii="Times New Roman" w:eastAsia="Times New Roman" w:hAnsi="Times New Roman" w:cs="Times New Roman"/>
          <w:sz w:val="25"/>
          <w:szCs w:val="25"/>
          <w:lang w:eastAsia="ru-RU"/>
        </w:rPr>
      </w:pPr>
    </w:p>
    <w:p w:rsidR="000C49C2" w:rsidRPr="000C49C2" w:rsidRDefault="000C49C2" w:rsidP="000C49C2">
      <w:pPr>
        <w:autoSpaceDE w:val="0"/>
        <w:autoSpaceDN w:val="0"/>
        <w:adjustRightInd w:val="0"/>
        <w:spacing w:after="0" w:line="240" w:lineRule="auto"/>
        <w:ind w:firstLine="539"/>
        <w:jc w:val="center"/>
        <w:rPr>
          <w:rFonts w:ascii="Times New Roman" w:eastAsia="Calibri" w:hAnsi="Times New Roman" w:cs="Times New Roman"/>
          <w:b/>
          <w:sz w:val="25"/>
          <w:szCs w:val="25"/>
        </w:rPr>
      </w:pPr>
      <w:r w:rsidRPr="000C49C2">
        <w:rPr>
          <w:rFonts w:ascii="Times New Roman" w:eastAsia="Times New Roman" w:hAnsi="Times New Roman" w:cs="Times New Roman"/>
          <w:b/>
          <w:sz w:val="25"/>
          <w:szCs w:val="25"/>
          <w:lang w:eastAsia="ru-RU"/>
        </w:rPr>
        <w:t>3.</w:t>
      </w:r>
      <w:r w:rsidRPr="00CE0182">
        <w:rPr>
          <w:rFonts w:ascii="Times New Roman" w:eastAsia="Times New Roman" w:hAnsi="Times New Roman" w:cs="Times New Roman"/>
          <w:b/>
          <w:sz w:val="25"/>
          <w:szCs w:val="25"/>
          <w:lang w:eastAsia="ru-RU"/>
        </w:rPr>
        <w:t>7</w:t>
      </w:r>
      <w:r w:rsidRPr="000C49C2">
        <w:rPr>
          <w:rFonts w:ascii="Times New Roman" w:eastAsia="Times New Roman" w:hAnsi="Times New Roman" w:cs="Times New Roman"/>
          <w:b/>
          <w:sz w:val="25"/>
          <w:szCs w:val="25"/>
          <w:lang w:eastAsia="ru-RU"/>
        </w:rPr>
        <w:t>.4.</w:t>
      </w:r>
      <w:r w:rsidRPr="000C49C2">
        <w:rPr>
          <w:rFonts w:ascii="Times New Roman" w:eastAsia="Times New Roman" w:hAnsi="Times New Roman" w:cs="Times New Roman"/>
          <w:sz w:val="25"/>
          <w:szCs w:val="25"/>
          <w:lang w:eastAsia="ru-RU"/>
        </w:rPr>
        <w:t> </w:t>
      </w:r>
      <w:r w:rsidRPr="000C49C2">
        <w:rPr>
          <w:rFonts w:ascii="Times New Roman" w:eastAsia="Times New Roman" w:hAnsi="Times New Roman" w:cs="Times New Roman"/>
          <w:b/>
          <w:sz w:val="25"/>
          <w:szCs w:val="25"/>
          <w:lang w:eastAsia="ru-RU"/>
        </w:rPr>
        <w:t>Предоставление результата Услуги</w:t>
      </w:r>
    </w:p>
    <w:p w:rsidR="000C49C2" w:rsidRPr="000C49C2" w:rsidRDefault="000C49C2" w:rsidP="000C49C2">
      <w:pPr>
        <w:widowControl w:val="0"/>
        <w:autoSpaceDE w:val="0"/>
        <w:autoSpaceDN w:val="0"/>
        <w:adjustRightInd w:val="0"/>
        <w:spacing w:after="0" w:line="240" w:lineRule="auto"/>
        <w:ind w:firstLine="540"/>
        <w:jc w:val="both"/>
        <w:rPr>
          <w:rFonts w:ascii="Times New Roman" w:eastAsia="Times New Roman" w:hAnsi="Times New Roman" w:cs="Times New Roman"/>
          <w:b/>
          <w:sz w:val="25"/>
          <w:szCs w:val="25"/>
          <w:lang w:eastAsia="ru-RU"/>
        </w:rPr>
      </w:pPr>
    </w:p>
    <w:p w:rsidR="000C49C2" w:rsidRPr="000C49C2" w:rsidRDefault="000C49C2" w:rsidP="000C49C2">
      <w:pPr>
        <w:autoSpaceDE w:val="0"/>
        <w:autoSpaceDN w:val="0"/>
        <w:adjustRightInd w:val="0"/>
        <w:spacing w:after="0" w:line="240" w:lineRule="auto"/>
        <w:ind w:firstLine="539"/>
        <w:jc w:val="both"/>
        <w:rPr>
          <w:rFonts w:ascii="Times New Roman" w:eastAsia="Calibri" w:hAnsi="Times New Roman" w:cs="Times New Roman"/>
          <w:bCs/>
          <w:sz w:val="25"/>
          <w:szCs w:val="25"/>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.4.1</w:t>
      </w:r>
      <w:r w:rsidRPr="000C49C2">
        <w:rPr>
          <w:rFonts w:ascii="Times New Roman" w:eastAsia="Times New Roman" w:hAnsi="Times New Roman" w:cs="Times New Roman"/>
          <w:bCs/>
          <w:sz w:val="25"/>
          <w:szCs w:val="25"/>
          <w:lang w:eastAsia="ru-RU"/>
        </w:rPr>
        <w:t xml:space="preserve">. Результат оказания Услуги предоставляется заявителю в органе, предоставляющем Услугу, в том числе </w:t>
      </w:r>
      <w:r w:rsidRPr="000C49C2">
        <w:rPr>
          <w:rFonts w:ascii="Times New Roman" w:eastAsia="Times New Roman" w:hAnsi="Times New Roman" w:cs="Times New Roman"/>
          <w:sz w:val="25"/>
          <w:szCs w:val="25"/>
          <w:lang w:eastAsia="ru-RU"/>
        </w:rPr>
        <w:t>в виде электронного документа, который направляется заявителю посредством электронной почты</w:t>
      </w:r>
      <w:r w:rsidRPr="000C49C2">
        <w:rPr>
          <w:rFonts w:ascii="Times New Roman" w:eastAsia="Times New Roman" w:hAnsi="Times New Roman" w:cs="Times New Roman"/>
          <w:bCs/>
          <w:sz w:val="25"/>
          <w:szCs w:val="25"/>
          <w:lang w:eastAsia="ru-RU"/>
        </w:rPr>
        <w:t xml:space="preserve"> </w:t>
      </w:r>
      <w:r w:rsidRPr="000C49C2">
        <w:rPr>
          <w:rFonts w:ascii="Times New Roman" w:eastAsia="Times New Roman" w:hAnsi="Times New Roman" w:cs="Times New Roman"/>
          <w:sz w:val="25"/>
          <w:szCs w:val="25"/>
          <w:lang w:eastAsia="ru-RU"/>
        </w:rPr>
        <w:t>или посредством почтового отправления.</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0C49C2">
        <w:rPr>
          <w:rFonts w:ascii="Times New Roman" w:eastAsia="Times New Roman" w:hAnsi="Times New Roman" w:cs="Times New Roman"/>
          <w:sz w:val="25"/>
          <w:szCs w:val="25"/>
          <w:lang w:eastAsia="ru-RU"/>
        </w:rPr>
        <w:lastRenderedPageBreak/>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.4.2</w:t>
      </w:r>
      <w:r w:rsidRPr="000C49C2">
        <w:rPr>
          <w:rFonts w:ascii="Times New Roman" w:eastAsia="Times New Roman" w:hAnsi="Times New Roman" w:cs="Times New Roman"/>
          <w:bCs/>
          <w:sz w:val="25"/>
          <w:szCs w:val="25"/>
          <w:lang w:eastAsia="ru-RU"/>
        </w:rPr>
        <w:t>. Должностное лицо, ответственное за предоставление Услуги, при получении заявителем результата предоставления Услуги непосредственно в органе, предоставляющем Услугу, выдает результат Услуги заявителю под подпись.</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.4.3</w:t>
      </w:r>
      <w:r w:rsidRPr="000C49C2">
        <w:rPr>
          <w:rFonts w:ascii="Times New Roman" w:eastAsia="Times New Roman" w:hAnsi="Times New Roman" w:cs="Times New Roman"/>
          <w:bCs/>
          <w:sz w:val="25"/>
          <w:szCs w:val="25"/>
          <w:lang w:eastAsia="ru-RU"/>
        </w:rPr>
        <w:t>. Предоставление результата предоставления оказания Услуги осуществляется в срок, не превышающий 1 (одного) рабочего дня, и исчисляется со дня принятия решения о предоставлении Услуги.</w:t>
      </w:r>
    </w:p>
    <w:p w:rsidR="000C49C2" w:rsidRPr="000C49C2" w:rsidRDefault="000C49C2" w:rsidP="000C49C2">
      <w:pPr>
        <w:autoSpaceDE w:val="0"/>
        <w:autoSpaceDN w:val="0"/>
        <w:adjustRightInd w:val="0"/>
        <w:spacing w:after="0" w:line="240" w:lineRule="auto"/>
        <w:ind w:firstLine="539"/>
        <w:jc w:val="both"/>
        <w:rPr>
          <w:rFonts w:ascii="Times New Roman" w:eastAsia="Times New Roman" w:hAnsi="Times New Roman" w:cs="Times New Roman"/>
          <w:bCs/>
          <w:sz w:val="25"/>
          <w:szCs w:val="25"/>
          <w:lang w:eastAsia="ru-RU"/>
        </w:rPr>
      </w:pPr>
      <w:r w:rsidRPr="000C49C2">
        <w:rPr>
          <w:rFonts w:ascii="Times New Roman" w:eastAsia="Times New Roman" w:hAnsi="Times New Roman" w:cs="Times New Roman"/>
          <w:sz w:val="25"/>
          <w:szCs w:val="25"/>
          <w:lang w:eastAsia="ru-RU"/>
        </w:rPr>
        <w:t>3.</w:t>
      </w:r>
      <w:r w:rsidRPr="00CE0182">
        <w:rPr>
          <w:rFonts w:ascii="Times New Roman" w:eastAsia="Times New Roman" w:hAnsi="Times New Roman" w:cs="Times New Roman"/>
          <w:sz w:val="25"/>
          <w:szCs w:val="25"/>
          <w:lang w:eastAsia="ru-RU"/>
        </w:rPr>
        <w:t>7</w:t>
      </w:r>
      <w:r w:rsidRPr="000C49C2">
        <w:rPr>
          <w:rFonts w:ascii="Times New Roman" w:eastAsia="Times New Roman" w:hAnsi="Times New Roman" w:cs="Times New Roman"/>
          <w:sz w:val="25"/>
          <w:szCs w:val="25"/>
          <w:lang w:eastAsia="ru-RU"/>
        </w:rPr>
        <w:t>.4.4</w:t>
      </w:r>
      <w:r w:rsidRPr="000C49C2">
        <w:rPr>
          <w:rFonts w:ascii="Times New Roman" w:eastAsia="Times New Roman" w:hAnsi="Times New Roman" w:cs="Times New Roman"/>
          <w:bCs/>
          <w:sz w:val="25"/>
          <w:szCs w:val="25"/>
          <w:lang w:eastAsia="ru-RU"/>
        </w:rPr>
        <w:t>.  Предоставление Уполномоченным органом результата предоставления Услуги представителю заявителя независимо от места нахождения юридического лица не предусмотрено.</w:t>
      </w:r>
    </w:p>
    <w:p w:rsidR="00EE447A" w:rsidRPr="00CE0182" w:rsidRDefault="00EE447A" w:rsidP="00CE0182">
      <w:pPr>
        <w:spacing w:after="0" w:line="240" w:lineRule="auto"/>
        <w:jc w:val="both"/>
        <w:rPr>
          <w:rFonts w:ascii="Times New Roman" w:hAnsi="Times New Roman"/>
          <w:b/>
          <w:color w:val="000000" w:themeColor="text1"/>
          <w:sz w:val="25"/>
          <w:szCs w:val="25"/>
        </w:rPr>
      </w:pPr>
    </w:p>
    <w:p w:rsidR="00EC388C" w:rsidRPr="00CE0182" w:rsidRDefault="00EC388C" w:rsidP="00EC388C">
      <w:pPr>
        <w:widowControl w:val="0"/>
        <w:spacing w:after="0" w:line="239" w:lineRule="auto"/>
        <w:ind w:left="2395" w:right="2330"/>
        <w:jc w:val="center"/>
        <w:rPr>
          <w:rFonts w:ascii="Times New Roman" w:eastAsia="Times New Roman" w:hAnsi="Times New Roman" w:cs="Times New Roman"/>
          <w:b/>
          <w:bCs/>
          <w:sz w:val="25"/>
          <w:szCs w:val="25"/>
          <w:lang w:eastAsia="ru-RU"/>
        </w:rPr>
      </w:pPr>
      <w:r w:rsidRPr="00CE0182">
        <w:rPr>
          <w:rFonts w:ascii="Times New Roman" w:eastAsia="Times New Roman" w:hAnsi="Times New Roman" w:cs="Times New Roman"/>
          <w:b/>
          <w:bCs/>
          <w:spacing w:val="1"/>
          <w:sz w:val="25"/>
          <w:szCs w:val="25"/>
          <w:lang w:eastAsia="ru-RU"/>
        </w:rPr>
        <w:t>4</w:t>
      </w:r>
      <w:r w:rsidRPr="00CE0182">
        <w:rPr>
          <w:rFonts w:ascii="Times New Roman" w:eastAsia="Times New Roman" w:hAnsi="Times New Roman" w:cs="Times New Roman"/>
          <w:b/>
          <w:bCs/>
          <w:sz w:val="25"/>
          <w:szCs w:val="25"/>
          <w:lang w:eastAsia="ru-RU"/>
        </w:rPr>
        <w:t>.</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Фо</w:t>
      </w:r>
      <w:r w:rsidRPr="00CE0182">
        <w:rPr>
          <w:rFonts w:ascii="Times New Roman" w:eastAsia="Times New Roman" w:hAnsi="Times New Roman" w:cs="Times New Roman"/>
          <w:b/>
          <w:bCs/>
          <w:spacing w:val="1"/>
          <w:sz w:val="25"/>
          <w:szCs w:val="25"/>
          <w:lang w:eastAsia="ru-RU"/>
        </w:rPr>
        <w:t>рмы</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pacing w:val="-2"/>
          <w:sz w:val="25"/>
          <w:szCs w:val="25"/>
          <w:lang w:eastAsia="ru-RU"/>
        </w:rPr>
        <w:t>к</w:t>
      </w:r>
      <w:r w:rsidRPr="00CE0182">
        <w:rPr>
          <w:rFonts w:ascii="Times New Roman" w:eastAsia="Times New Roman" w:hAnsi="Times New Roman" w:cs="Times New Roman"/>
          <w:b/>
          <w:bCs/>
          <w:sz w:val="25"/>
          <w:szCs w:val="25"/>
          <w:lang w:eastAsia="ru-RU"/>
        </w:rPr>
        <w:t>онтроля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w w:val="101"/>
          <w:sz w:val="25"/>
          <w:szCs w:val="25"/>
          <w:lang w:eastAsia="ru-RU"/>
        </w:rPr>
        <w:t>з</w:t>
      </w:r>
      <w:r w:rsidRPr="00CE0182">
        <w:rPr>
          <w:rFonts w:ascii="Times New Roman" w:eastAsia="Times New Roman" w:hAnsi="Times New Roman" w:cs="Times New Roman"/>
          <w:b/>
          <w:bCs/>
          <w:spacing w:val="-1"/>
          <w:sz w:val="25"/>
          <w:szCs w:val="25"/>
          <w:lang w:eastAsia="ru-RU"/>
        </w:rPr>
        <w:t>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и</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z w:val="25"/>
          <w:szCs w:val="25"/>
          <w:lang w:eastAsia="ru-RU"/>
        </w:rPr>
        <w:t>полн</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ни</w:t>
      </w:r>
      <w:r w:rsidRPr="00CE0182">
        <w:rPr>
          <w:rFonts w:ascii="Times New Roman" w:eastAsia="Times New Roman" w:hAnsi="Times New Roman" w:cs="Times New Roman"/>
          <w:b/>
          <w:bCs/>
          <w:spacing w:val="-2"/>
          <w:w w:val="101"/>
          <w:sz w:val="25"/>
          <w:szCs w:val="25"/>
          <w:lang w:eastAsia="ru-RU"/>
        </w:rPr>
        <w:t>е</w:t>
      </w:r>
      <w:r w:rsidRPr="00CE0182">
        <w:rPr>
          <w:rFonts w:ascii="Times New Roman" w:eastAsia="Times New Roman" w:hAnsi="Times New Roman" w:cs="Times New Roman"/>
          <w:b/>
          <w:bCs/>
          <w:sz w:val="25"/>
          <w:szCs w:val="25"/>
          <w:lang w:eastAsia="ru-RU"/>
        </w:rPr>
        <w:t>м</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pacing w:val="1"/>
          <w:sz w:val="25"/>
          <w:szCs w:val="25"/>
          <w:lang w:eastAsia="ru-RU"/>
        </w:rPr>
        <w:t>а</w:t>
      </w:r>
      <w:r w:rsidRPr="00CE0182">
        <w:rPr>
          <w:rFonts w:ascii="Times New Roman" w:eastAsia="Times New Roman" w:hAnsi="Times New Roman" w:cs="Times New Roman"/>
          <w:b/>
          <w:bCs/>
          <w:sz w:val="25"/>
          <w:szCs w:val="25"/>
          <w:lang w:eastAsia="ru-RU"/>
        </w:rPr>
        <w:t>д</w:t>
      </w:r>
      <w:r w:rsidRPr="00CE0182">
        <w:rPr>
          <w:rFonts w:ascii="Times New Roman" w:eastAsia="Times New Roman" w:hAnsi="Times New Roman" w:cs="Times New Roman"/>
          <w:b/>
          <w:bCs/>
          <w:spacing w:val="1"/>
          <w:sz w:val="25"/>
          <w:szCs w:val="25"/>
          <w:lang w:eastAsia="ru-RU"/>
        </w:rPr>
        <w:t>м</w:t>
      </w:r>
      <w:r w:rsidRPr="00CE0182">
        <w:rPr>
          <w:rFonts w:ascii="Times New Roman" w:eastAsia="Times New Roman" w:hAnsi="Times New Roman" w:cs="Times New Roman"/>
          <w:b/>
          <w:bCs/>
          <w:sz w:val="25"/>
          <w:szCs w:val="25"/>
          <w:lang w:eastAsia="ru-RU"/>
        </w:rPr>
        <w:t>ини</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pacing w:val="-1"/>
          <w:sz w:val="25"/>
          <w:szCs w:val="25"/>
          <w:lang w:eastAsia="ru-RU"/>
        </w:rPr>
        <w:t>т</w:t>
      </w:r>
      <w:r w:rsidRPr="00CE0182">
        <w:rPr>
          <w:rFonts w:ascii="Times New Roman" w:eastAsia="Times New Roman" w:hAnsi="Times New Roman" w:cs="Times New Roman"/>
          <w:b/>
          <w:bCs/>
          <w:sz w:val="25"/>
          <w:szCs w:val="25"/>
          <w:lang w:eastAsia="ru-RU"/>
        </w:rPr>
        <w:t>ративного</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р</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г</w:t>
      </w:r>
      <w:r w:rsidRPr="00CE0182">
        <w:rPr>
          <w:rFonts w:ascii="Times New Roman" w:eastAsia="Times New Roman" w:hAnsi="Times New Roman" w:cs="Times New Roman"/>
          <w:b/>
          <w:bCs/>
          <w:spacing w:val="-1"/>
          <w:sz w:val="25"/>
          <w:szCs w:val="25"/>
          <w:lang w:eastAsia="ru-RU"/>
        </w:rPr>
        <w:t>ла</w:t>
      </w:r>
      <w:r w:rsidRPr="00CE0182">
        <w:rPr>
          <w:rFonts w:ascii="Times New Roman" w:eastAsia="Times New Roman" w:hAnsi="Times New Roman" w:cs="Times New Roman"/>
          <w:b/>
          <w:bCs/>
          <w:sz w:val="25"/>
          <w:szCs w:val="25"/>
          <w:lang w:eastAsia="ru-RU"/>
        </w:rPr>
        <w:t>м</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нта</w:t>
      </w:r>
    </w:p>
    <w:p w:rsidR="00EC388C" w:rsidRPr="00CE0182" w:rsidRDefault="00EC388C" w:rsidP="00EC388C">
      <w:pPr>
        <w:spacing w:after="77" w:line="240" w:lineRule="exact"/>
        <w:rPr>
          <w:rFonts w:ascii="Times New Roman" w:eastAsia="Times New Roman" w:hAnsi="Times New Roman" w:cs="Times New Roman"/>
          <w:sz w:val="25"/>
          <w:szCs w:val="25"/>
          <w:lang w:eastAsia="ru-RU"/>
        </w:rPr>
      </w:pPr>
    </w:p>
    <w:p w:rsidR="00EC388C" w:rsidRPr="00CE0182" w:rsidRDefault="00EC388C" w:rsidP="00EC388C">
      <w:pPr>
        <w:widowControl w:val="0"/>
        <w:spacing w:after="0" w:line="239"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1</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z w:val="25"/>
          <w:szCs w:val="25"/>
          <w:lang w:eastAsia="ru-RU"/>
        </w:rPr>
        <w:t>кон</w:t>
      </w:r>
      <w:r w:rsidRPr="00CE0182">
        <w:rPr>
          <w:rFonts w:ascii="Times New Roman" w:eastAsia="Times New Roman" w:hAnsi="Times New Roman" w:cs="Times New Roman"/>
          <w:spacing w:val="-1"/>
          <w:sz w:val="25"/>
          <w:szCs w:val="25"/>
          <w:lang w:eastAsia="ru-RU"/>
        </w:rPr>
        <w:t>тр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облюд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 xml:space="preserve">ий,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дмини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ными</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роц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нию</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37"/>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41"/>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36"/>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38"/>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я</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36"/>
          <w:sz w:val="25"/>
          <w:szCs w:val="25"/>
          <w:lang w:eastAsia="ru-RU"/>
        </w:rPr>
        <w:t xml:space="preserve"> </w:t>
      </w:r>
      <w:r w:rsidRPr="00CE0182">
        <w:rPr>
          <w:rFonts w:ascii="Times New Roman" w:eastAsia="Times New Roman" w:hAnsi="Times New Roman" w:cs="Times New Roman"/>
          <w:sz w:val="25"/>
          <w:szCs w:val="25"/>
          <w:lang w:eastAsia="ru-RU"/>
        </w:rPr>
        <w:t>председателем комитета градостроительной политики,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нны</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 xml:space="preserve"> 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цию</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оты</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по 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нию 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льной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ги.</w:t>
      </w:r>
    </w:p>
    <w:p w:rsidR="00EC388C" w:rsidRPr="00CE0182" w:rsidRDefault="00EC388C" w:rsidP="00EC388C">
      <w:pPr>
        <w:widowControl w:val="0"/>
        <w:spacing w:after="0" w:line="239" w:lineRule="auto"/>
        <w:ind w:right="-69"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рол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вы</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овных</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конод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твом Ро</w:t>
      </w:r>
      <w:r w:rsidRPr="00CE0182">
        <w:rPr>
          <w:rFonts w:ascii="Times New Roman" w:eastAsia="Times New Roman" w:hAnsi="Times New Roman" w:cs="Times New Roman"/>
          <w:w w:val="101"/>
          <w:sz w:val="25"/>
          <w:szCs w:val="25"/>
          <w:lang w:eastAsia="ru-RU"/>
        </w:rPr>
        <w:t>сс</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ой 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1"/>
          <w:sz w:val="25"/>
          <w:szCs w:val="25"/>
          <w:lang w:eastAsia="ru-RU"/>
        </w:rPr>
        <w:t>.</w:t>
      </w:r>
    </w:p>
    <w:p w:rsidR="00EC388C" w:rsidRPr="00CE0182" w:rsidRDefault="00EC388C" w:rsidP="00EC388C">
      <w:pPr>
        <w:widowControl w:val="0"/>
        <w:spacing w:after="0" w:line="240" w:lineRule="auto"/>
        <w:ind w:left="540" w:firstLine="311"/>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3"/>
          <w:sz w:val="25"/>
          <w:szCs w:val="25"/>
          <w:lang w:eastAsia="ru-RU"/>
        </w:rPr>
        <w:t>С</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Комитета</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есе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 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ть 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w:t>
      </w:r>
    </w:p>
    <w:p w:rsidR="00EC388C" w:rsidRPr="00CE0182" w:rsidRDefault="00EC388C" w:rsidP="00EC388C">
      <w:pPr>
        <w:widowControl w:val="0"/>
        <w:spacing w:after="0" w:line="240" w:lineRule="auto"/>
        <w:ind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обл</w:t>
      </w:r>
      <w:r w:rsidRPr="00CE0182">
        <w:rPr>
          <w:rFonts w:ascii="Times New Roman" w:eastAsia="Times New Roman" w:hAnsi="Times New Roman" w:cs="Times New Roman"/>
          <w:spacing w:val="-2"/>
          <w:sz w:val="25"/>
          <w:szCs w:val="25"/>
          <w:lang w:eastAsia="ru-RU"/>
        </w:rPr>
        <w:t>ю</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рок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и 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нтов у</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 xml:space="preserve"> и их регистрации</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9" w:lineRule="auto"/>
        <w:ind w:left="851" w:right="-20"/>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ров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нных 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 xml:space="preserve"> док</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9" w:lineRule="auto"/>
        <w:ind w:right="-66"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лю</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9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9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вильно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9"/>
          <w:sz w:val="25"/>
          <w:szCs w:val="25"/>
          <w:lang w:eastAsia="ru-RU"/>
        </w:rPr>
        <w:t xml:space="preserve"> </w:t>
      </w:r>
      <w:proofErr w:type="gramStart"/>
      <w:r w:rsidRPr="00CE0182">
        <w:rPr>
          <w:rFonts w:ascii="Times New Roman" w:eastAsia="Times New Roman" w:hAnsi="Times New Roman" w:cs="Times New Roman"/>
          <w:sz w:val="25"/>
          <w:szCs w:val="25"/>
          <w:lang w:eastAsia="ru-RU"/>
        </w:rPr>
        <w:t>оформл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98"/>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ивных</w:t>
      </w:r>
      <w:proofErr w:type="gramEnd"/>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проц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w:t>
      </w:r>
    </w:p>
    <w:p w:rsidR="00EC388C" w:rsidRPr="00CE0182" w:rsidRDefault="00EC388C" w:rsidP="00EC388C">
      <w:pPr>
        <w:widowControl w:val="0"/>
        <w:spacing w:before="1" w:after="0" w:line="239"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облю</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3"/>
          <w:sz w:val="25"/>
          <w:szCs w:val="25"/>
          <w:lang w:eastAsia="ru-RU"/>
        </w:rPr>
        <w:t xml:space="preserve"> </w:t>
      </w:r>
      <w:proofErr w:type="gramStart"/>
      <w:r w:rsidRPr="00CE0182">
        <w:rPr>
          <w:rFonts w:ascii="Times New Roman" w:eastAsia="Times New Roman" w:hAnsi="Times New Roman" w:cs="Times New Roman"/>
          <w:sz w:val="25"/>
          <w:szCs w:val="25"/>
          <w:lang w:eastAsia="ru-RU"/>
        </w:rPr>
        <w:t>конфид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нци</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w:t>
      </w:r>
      <w:proofErr w:type="gramEnd"/>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зи</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90"/>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8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ию</w:t>
      </w:r>
      <w:r w:rsidRPr="00CE0182">
        <w:rPr>
          <w:rFonts w:ascii="Times New Roman" w:eastAsia="Times New Roman" w:hAnsi="Times New Roman" w:cs="Times New Roman"/>
          <w:spacing w:val="9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 или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щих</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ь</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sz w:val="25"/>
          <w:szCs w:val="25"/>
          <w:lang w:eastAsia="ru-RU"/>
        </w:rPr>
        <w:t>форм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107"/>
          <w:sz w:val="25"/>
          <w:szCs w:val="25"/>
          <w:lang w:eastAsia="ru-RU"/>
        </w:rPr>
        <w:t xml:space="preserve"> </w:t>
      </w:r>
      <w:r w:rsidRPr="00CE0182">
        <w:rPr>
          <w:rFonts w:ascii="Times New Roman" w:eastAsia="Times New Roman" w:hAnsi="Times New Roman" w:cs="Times New Roman"/>
          <w:spacing w:val="1"/>
          <w:sz w:val="25"/>
          <w:szCs w:val="25"/>
          <w:lang w:eastAsia="ru-RU"/>
        </w:rPr>
        <w:t>ко</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конны-ми инт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еса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 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их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иц.</w:t>
      </w:r>
    </w:p>
    <w:p w:rsidR="00EC388C" w:rsidRPr="00CE0182" w:rsidRDefault="00EC388C" w:rsidP="00EC388C">
      <w:pPr>
        <w:widowControl w:val="0"/>
        <w:spacing w:before="1" w:after="0" w:line="239"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Специалист Отдела несет персональную ответственность за:</w:t>
      </w:r>
    </w:p>
    <w:p w:rsidR="00EC388C" w:rsidRPr="00CE0182" w:rsidRDefault="00EC388C" w:rsidP="00EC388C">
      <w:pPr>
        <w:widowControl w:val="0"/>
        <w:spacing w:after="0" w:line="239" w:lineRule="auto"/>
        <w:ind w:left="851" w:right="-20"/>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ров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нных 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 xml:space="preserve"> док</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9" w:lineRule="auto"/>
        <w:ind w:right="-66"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лю</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9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9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вильно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9"/>
          <w:sz w:val="25"/>
          <w:szCs w:val="25"/>
          <w:lang w:eastAsia="ru-RU"/>
        </w:rPr>
        <w:t xml:space="preserve"> </w:t>
      </w:r>
      <w:proofErr w:type="gramStart"/>
      <w:r w:rsidRPr="00CE0182">
        <w:rPr>
          <w:rFonts w:ascii="Times New Roman" w:eastAsia="Times New Roman" w:hAnsi="Times New Roman" w:cs="Times New Roman"/>
          <w:sz w:val="25"/>
          <w:szCs w:val="25"/>
          <w:lang w:eastAsia="ru-RU"/>
        </w:rPr>
        <w:t>оформл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98"/>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ивных</w:t>
      </w:r>
      <w:proofErr w:type="gramEnd"/>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проц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w:t>
      </w:r>
    </w:p>
    <w:p w:rsidR="00EC388C" w:rsidRPr="00CE0182" w:rsidRDefault="00EC388C" w:rsidP="00EC388C">
      <w:pPr>
        <w:widowControl w:val="0"/>
        <w:spacing w:after="0" w:line="239" w:lineRule="auto"/>
        <w:ind w:right="-67"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люд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роков</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8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spacing w:val="8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лю</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w w:val="101"/>
          <w:sz w:val="25"/>
          <w:szCs w:val="25"/>
          <w:lang w:eastAsia="ru-RU"/>
        </w:rPr>
        <w:t>;</w:t>
      </w:r>
    </w:p>
    <w:p w:rsidR="00EC388C" w:rsidRPr="00CE0182" w:rsidRDefault="00EC388C" w:rsidP="00EC388C">
      <w:pPr>
        <w:widowControl w:val="0"/>
        <w:spacing w:before="1" w:after="0" w:line="239"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облю</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3"/>
          <w:sz w:val="25"/>
          <w:szCs w:val="25"/>
          <w:lang w:eastAsia="ru-RU"/>
        </w:rPr>
        <w:t xml:space="preserve"> </w:t>
      </w:r>
      <w:proofErr w:type="gramStart"/>
      <w:r w:rsidRPr="00CE0182">
        <w:rPr>
          <w:rFonts w:ascii="Times New Roman" w:eastAsia="Times New Roman" w:hAnsi="Times New Roman" w:cs="Times New Roman"/>
          <w:sz w:val="25"/>
          <w:szCs w:val="25"/>
          <w:lang w:eastAsia="ru-RU"/>
        </w:rPr>
        <w:t>конфид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нци</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w:t>
      </w:r>
      <w:proofErr w:type="gramEnd"/>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зи</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90"/>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8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ию</w:t>
      </w:r>
      <w:r w:rsidRPr="00CE0182">
        <w:rPr>
          <w:rFonts w:ascii="Times New Roman" w:eastAsia="Times New Roman" w:hAnsi="Times New Roman" w:cs="Times New Roman"/>
          <w:spacing w:val="9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 или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щих</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ь</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sz w:val="25"/>
          <w:szCs w:val="25"/>
          <w:lang w:eastAsia="ru-RU"/>
        </w:rPr>
        <w:t>форм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107"/>
          <w:sz w:val="25"/>
          <w:szCs w:val="25"/>
          <w:lang w:eastAsia="ru-RU"/>
        </w:rPr>
        <w:t xml:space="preserve"> </w:t>
      </w:r>
      <w:r w:rsidRPr="00CE0182">
        <w:rPr>
          <w:rFonts w:ascii="Times New Roman" w:eastAsia="Times New Roman" w:hAnsi="Times New Roman" w:cs="Times New Roman"/>
          <w:spacing w:val="1"/>
          <w:sz w:val="25"/>
          <w:szCs w:val="25"/>
          <w:lang w:eastAsia="ru-RU"/>
        </w:rPr>
        <w:t>ко</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конны-ми инт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еса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 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их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иц.</w:t>
      </w:r>
    </w:p>
    <w:p w:rsidR="00EC388C" w:rsidRPr="00CE0182" w:rsidRDefault="00EC388C" w:rsidP="00EC388C">
      <w:pPr>
        <w:widowControl w:val="0"/>
        <w:spacing w:after="0" w:line="240"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3</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тных</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пл</w:t>
      </w:r>
      <w:r w:rsidRPr="00CE0182">
        <w:rPr>
          <w:rFonts w:ascii="Times New Roman" w:eastAsia="Times New Roman" w:hAnsi="Times New Roman" w:cs="Times New Roman"/>
          <w:spacing w:val="-1"/>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их</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должно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тных</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z w:val="25"/>
          <w:szCs w:val="25"/>
          <w:lang w:eastAsia="ru-RU"/>
        </w:rPr>
        <w:t>и 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коно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3"/>
          <w:sz w:val="25"/>
          <w:szCs w:val="25"/>
          <w:lang w:eastAsia="ru-RU"/>
        </w:rPr>
        <w:t>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сс</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 Ф</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ци</w:t>
      </w:r>
      <w:r w:rsidRPr="00CE0182">
        <w:rPr>
          <w:rFonts w:ascii="Times New Roman" w:eastAsia="Times New Roman" w:hAnsi="Times New Roman" w:cs="Times New Roman"/>
          <w:sz w:val="25"/>
          <w:szCs w:val="25"/>
          <w:lang w:eastAsia="ru-RU"/>
        </w:rPr>
        <w:t>и.</w:t>
      </w:r>
    </w:p>
    <w:p w:rsidR="00EC388C" w:rsidRPr="00CE0182" w:rsidRDefault="00EC388C" w:rsidP="00EC388C">
      <w:pPr>
        <w:widowControl w:val="0"/>
        <w:spacing w:after="0" w:line="239"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3"/>
          <w:sz w:val="25"/>
          <w:szCs w:val="25"/>
          <w:lang w:eastAsia="ru-RU"/>
        </w:rPr>
        <w:t> </w:t>
      </w:r>
      <w:r w:rsidRPr="00CE0182">
        <w:rPr>
          <w:rFonts w:ascii="Times New Roman" w:eastAsia="Times New Roman" w:hAnsi="Times New Roman" w:cs="Times New Roman"/>
          <w:sz w:val="25"/>
          <w:szCs w:val="25"/>
          <w:lang w:eastAsia="ru-RU"/>
        </w:rPr>
        <w:t>Контроль</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полнотой</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ом</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льной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луги</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люч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пров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вн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пл</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вых</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пров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рок,</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ий</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сс</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z w:val="25"/>
          <w:szCs w:val="25"/>
          <w:lang w:eastAsia="ru-RU"/>
        </w:rPr>
        <w:t>отр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 xml:space="preserve">е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подгото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ку</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тов</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обр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обы</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щих.</w:t>
      </w:r>
    </w:p>
    <w:p w:rsidR="00EC388C" w:rsidRPr="00CE0182" w:rsidRDefault="00EC388C" w:rsidP="00EC388C">
      <w:pPr>
        <w:widowControl w:val="0"/>
        <w:spacing w:after="0" w:line="239"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2"/>
          <w:sz w:val="25"/>
          <w:szCs w:val="25"/>
          <w:lang w:eastAsia="ru-RU"/>
        </w:rPr>
        <w:t>П</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рки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ри</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ью</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дин</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лгод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z w:val="25"/>
          <w:szCs w:val="25"/>
          <w:lang w:eastAsia="ru-RU"/>
        </w:rPr>
        <w:lastRenderedPageBreak/>
        <w:t>В</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пл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рки</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про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онк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от</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нов</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тного</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 xml:space="preserve">ний,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й, граждан</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39"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пров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рк</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могут</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рив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вопро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нн</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пор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выпо</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льных</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дмини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sz w:val="25"/>
          <w:szCs w:val="25"/>
          <w:lang w:eastAsia="ru-RU"/>
        </w:rPr>
        <w:t>оц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р.</w:t>
      </w:r>
    </w:p>
    <w:p w:rsidR="00EC388C" w:rsidRPr="00CE0182" w:rsidRDefault="00EC388C" w:rsidP="00EC388C">
      <w:pPr>
        <w:widowControl w:val="0"/>
        <w:spacing w:after="0" w:line="240" w:lineRule="auto"/>
        <w:ind w:right="-64"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6</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Пров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рки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лн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ты</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
          <w:sz w:val="25"/>
          <w:szCs w:val="25"/>
          <w:lang w:eastAsia="ru-RU"/>
        </w:rPr>
        <w:t xml:space="preserve"> </w:t>
      </w:r>
      <w:proofErr w:type="spellStart"/>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бкин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proofErr w:type="spellEnd"/>
      <w:r w:rsidRPr="00CE0182">
        <w:rPr>
          <w:rFonts w:ascii="Times New Roman" w:eastAsia="Times New Roman" w:hAnsi="Times New Roman" w:cs="Times New Roman"/>
          <w:sz w:val="25"/>
          <w:szCs w:val="25"/>
          <w:lang w:eastAsia="ru-RU"/>
        </w:rPr>
        <w:t xml:space="preserve"> 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ого ок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39" w:lineRule="auto"/>
        <w:ind w:right="-15"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z w:val="25"/>
          <w:szCs w:val="25"/>
          <w:lang w:eastAsia="ru-RU"/>
        </w:rPr>
        <w:t>Дл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пров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рки</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дм</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130"/>
          <w:sz w:val="25"/>
          <w:szCs w:val="25"/>
          <w:lang w:eastAsia="ru-RU"/>
        </w:rPr>
        <w:t xml:space="preserve"> </w:t>
      </w:r>
      <w:proofErr w:type="spellStart"/>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бкин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proofErr w:type="spellEnd"/>
      <w:r w:rsidRPr="00CE0182">
        <w:rPr>
          <w:rFonts w:ascii="Times New Roman" w:eastAsia="Times New Roman" w:hAnsi="Times New Roman" w:cs="Times New Roman"/>
          <w:sz w:val="25"/>
          <w:szCs w:val="25"/>
          <w:lang w:eastAsia="ru-RU"/>
        </w:rPr>
        <w:t xml:space="preserve"> 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60"/>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6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озд</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ко</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0"/>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ты</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формл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ют</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ро</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отм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ют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вы</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ки</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длож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 xml:space="preserve">их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ю. Акт подпи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ыв</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и чл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 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
          <w:sz w:val="25"/>
          <w:szCs w:val="25"/>
          <w:lang w:eastAsia="ru-RU"/>
        </w:rPr>
        <w:t>.</w:t>
      </w:r>
    </w:p>
    <w:p w:rsidR="00EC388C" w:rsidRPr="00CE0182" w:rsidRDefault="00EC388C" w:rsidP="00EC388C">
      <w:pPr>
        <w:widowControl w:val="0"/>
        <w:spacing w:after="0" w:line="240" w:lineRule="auto"/>
        <w:ind w:right="-69"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7</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7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z w:val="25"/>
          <w:szCs w:val="25"/>
          <w:lang w:eastAsia="ru-RU"/>
        </w:rPr>
        <w:t>привл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вино</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ных</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pacing w:val="72"/>
          <w:sz w:val="25"/>
          <w:szCs w:val="25"/>
          <w:lang w:eastAsia="ru-RU"/>
        </w:rPr>
        <w:t xml:space="preserve"> </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7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 xml:space="preserve">в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кон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 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
          <w:sz w:val="25"/>
          <w:szCs w:val="25"/>
          <w:lang w:eastAsia="ru-RU"/>
        </w:rPr>
        <w:t>.</w:t>
      </w:r>
    </w:p>
    <w:p w:rsidR="00EC388C" w:rsidRPr="00CE0182" w:rsidRDefault="00EC388C" w:rsidP="00EC388C">
      <w:pPr>
        <w:spacing w:after="83" w:line="240" w:lineRule="exact"/>
        <w:rPr>
          <w:rFonts w:ascii="Times New Roman" w:eastAsia="Times New Roman" w:hAnsi="Times New Roman" w:cs="Times New Roman"/>
          <w:spacing w:val="1"/>
          <w:sz w:val="25"/>
          <w:szCs w:val="25"/>
          <w:lang w:eastAsia="ru-RU"/>
        </w:rPr>
      </w:pPr>
    </w:p>
    <w:p w:rsidR="00EC388C" w:rsidRPr="00CE0182" w:rsidRDefault="00EC388C" w:rsidP="00EC388C">
      <w:pPr>
        <w:widowControl w:val="0"/>
        <w:spacing w:after="0" w:line="239" w:lineRule="auto"/>
        <w:ind w:left="44" w:right="-20"/>
        <w:jc w:val="center"/>
        <w:rPr>
          <w:rFonts w:ascii="Times New Roman" w:eastAsia="Times New Roman" w:hAnsi="Times New Roman" w:cs="Times New Roman"/>
          <w:sz w:val="25"/>
          <w:szCs w:val="25"/>
          <w:lang w:eastAsia="ru-RU"/>
        </w:rPr>
      </w:pPr>
      <w:r w:rsidRPr="00CE0182">
        <w:rPr>
          <w:rFonts w:ascii="Times New Roman" w:eastAsia="Times New Roman" w:hAnsi="Times New Roman" w:cs="Times New Roman"/>
          <w:b/>
          <w:bCs/>
          <w:spacing w:val="1"/>
          <w:sz w:val="25"/>
          <w:szCs w:val="25"/>
          <w:lang w:eastAsia="ru-RU"/>
        </w:rPr>
        <w:t>5</w:t>
      </w:r>
      <w:r w:rsidRPr="00CE0182">
        <w:rPr>
          <w:rFonts w:ascii="Times New Roman" w:eastAsia="Times New Roman" w:hAnsi="Times New Roman" w:cs="Times New Roman"/>
          <w:b/>
          <w:bCs/>
          <w:sz w:val="25"/>
          <w:szCs w:val="25"/>
          <w:lang w:eastAsia="ru-RU"/>
        </w:rPr>
        <w:t>.</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До</w:t>
      </w:r>
      <w:r w:rsidRPr="00CE0182">
        <w:rPr>
          <w:rFonts w:ascii="Times New Roman" w:eastAsia="Times New Roman" w:hAnsi="Times New Roman" w:cs="Times New Roman"/>
          <w:b/>
          <w:bCs/>
          <w:spacing w:val="-1"/>
          <w:w w:val="101"/>
          <w:sz w:val="25"/>
          <w:szCs w:val="25"/>
          <w:lang w:eastAsia="ru-RU"/>
        </w:rPr>
        <w:t>с</w:t>
      </w:r>
      <w:r w:rsidRPr="00CE0182">
        <w:rPr>
          <w:rFonts w:ascii="Times New Roman" w:eastAsia="Times New Roman" w:hAnsi="Times New Roman" w:cs="Times New Roman"/>
          <w:b/>
          <w:bCs/>
          <w:sz w:val="25"/>
          <w:szCs w:val="25"/>
          <w:lang w:eastAsia="ru-RU"/>
        </w:rPr>
        <w:t>уд</w:t>
      </w:r>
      <w:r w:rsidRPr="00CE0182">
        <w:rPr>
          <w:rFonts w:ascii="Times New Roman" w:eastAsia="Times New Roman" w:hAnsi="Times New Roman" w:cs="Times New Roman"/>
          <w:b/>
          <w:bCs/>
          <w:spacing w:val="1"/>
          <w:w w:val="101"/>
          <w:sz w:val="25"/>
          <w:szCs w:val="25"/>
          <w:lang w:eastAsia="ru-RU"/>
        </w:rPr>
        <w:t>е</w:t>
      </w:r>
      <w:r w:rsidRPr="00CE0182">
        <w:rPr>
          <w:rFonts w:ascii="Times New Roman" w:eastAsia="Times New Roman" w:hAnsi="Times New Roman" w:cs="Times New Roman"/>
          <w:b/>
          <w:bCs/>
          <w:sz w:val="25"/>
          <w:szCs w:val="25"/>
          <w:lang w:eastAsia="ru-RU"/>
        </w:rPr>
        <w:t>бный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z w:val="25"/>
          <w:szCs w:val="25"/>
          <w:lang w:eastAsia="ru-RU"/>
        </w:rPr>
        <w:t>(вн</w:t>
      </w:r>
      <w:r w:rsidRPr="00CE0182">
        <w:rPr>
          <w:rFonts w:ascii="Times New Roman" w:eastAsia="Times New Roman" w:hAnsi="Times New Roman" w:cs="Times New Roman"/>
          <w:b/>
          <w:bCs/>
          <w:spacing w:val="-2"/>
          <w:w w:val="101"/>
          <w:sz w:val="25"/>
          <w:szCs w:val="25"/>
          <w:lang w:eastAsia="ru-RU"/>
        </w:rPr>
        <w:t>е</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z w:val="25"/>
          <w:szCs w:val="25"/>
          <w:lang w:eastAsia="ru-RU"/>
        </w:rPr>
        <w:t>уд</w:t>
      </w:r>
      <w:r w:rsidRPr="00CE0182">
        <w:rPr>
          <w:rFonts w:ascii="Times New Roman" w:eastAsia="Times New Roman" w:hAnsi="Times New Roman" w:cs="Times New Roman"/>
          <w:b/>
          <w:bCs/>
          <w:spacing w:val="-1"/>
          <w:w w:val="101"/>
          <w:sz w:val="25"/>
          <w:szCs w:val="25"/>
          <w:lang w:eastAsia="ru-RU"/>
        </w:rPr>
        <w:t>е</w:t>
      </w:r>
      <w:r w:rsidRPr="00CE0182">
        <w:rPr>
          <w:rFonts w:ascii="Times New Roman" w:eastAsia="Times New Roman" w:hAnsi="Times New Roman" w:cs="Times New Roman"/>
          <w:b/>
          <w:bCs/>
          <w:sz w:val="25"/>
          <w:szCs w:val="25"/>
          <w:lang w:eastAsia="ru-RU"/>
        </w:rPr>
        <w:t>бн</w:t>
      </w:r>
      <w:r w:rsidRPr="00CE0182">
        <w:rPr>
          <w:rFonts w:ascii="Times New Roman" w:eastAsia="Times New Roman" w:hAnsi="Times New Roman" w:cs="Times New Roman"/>
          <w:b/>
          <w:bCs/>
          <w:spacing w:val="-1"/>
          <w:sz w:val="25"/>
          <w:szCs w:val="25"/>
          <w:lang w:eastAsia="ru-RU"/>
        </w:rPr>
        <w:t>ы</w:t>
      </w:r>
      <w:r w:rsidRPr="00CE0182">
        <w:rPr>
          <w:rFonts w:ascii="Times New Roman" w:eastAsia="Times New Roman" w:hAnsi="Times New Roman" w:cs="Times New Roman"/>
          <w:b/>
          <w:bCs/>
          <w:sz w:val="25"/>
          <w:szCs w:val="25"/>
          <w:lang w:eastAsia="ru-RU"/>
        </w:rPr>
        <w:t>й)</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п</w:t>
      </w:r>
      <w:r w:rsidRPr="00CE0182">
        <w:rPr>
          <w:rFonts w:ascii="Times New Roman" w:eastAsia="Times New Roman" w:hAnsi="Times New Roman" w:cs="Times New Roman"/>
          <w:b/>
          <w:bCs/>
          <w:spacing w:val="1"/>
          <w:sz w:val="25"/>
          <w:szCs w:val="25"/>
          <w:lang w:eastAsia="ru-RU"/>
        </w:rPr>
        <w:t>о</w:t>
      </w:r>
      <w:r w:rsidRPr="00CE0182">
        <w:rPr>
          <w:rFonts w:ascii="Times New Roman" w:eastAsia="Times New Roman" w:hAnsi="Times New Roman" w:cs="Times New Roman"/>
          <w:b/>
          <w:bCs/>
          <w:sz w:val="25"/>
          <w:szCs w:val="25"/>
          <w:lang w:eastAsia="ru-RU"/>
        </w:rPr>
        <w:t>ряд</w:t>
      </w:r>
      <w:r w:rsidRPr="00CE0182">
        <w:rPr>
          <w:rFonts w:ascii="Times New Roman" w:eastAsia="Times New Roman" w:hAnsi="Times New Roman" w:cs="Times New Roman"/>
          <w:b/>
          <w:bCs/>
          <w:spacing w:val="1"/>
          <w:sz w:val="25"/>
          <w:szCs w:val="25"/>
          <w:lang w:eastAsia="ru-RU"/>
        </w:rPr>
        <w:t>о</w:t>
      </w:r>
      <w:r w:rsidRPr="00CE0182">
        <w:rPr>
          <w:rFonts w:ascii="Times New Roman" w:eastAsia="Times New Roman" w:hAnsi="Times New Roman" w:cs="Times New Roman"/>
          <w:b/>
          <w:bCs/>
          <w:sz w:val="25"/>
          <w:szCs w:val="25"/>
          <w:lang w:eastAsia="ru-RU"/>
        </w:rPr>
        <w:t>к</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b/>
          <w:bCs/>
          <w:sz w:val="25"/>
          <w:szCs w:val="25"/>
          <w:lang w:eastAsia="ru-RU"/>
        </w:rPr>
        <w:t>о</w:t>
      </w:r>
      <w:r w:rsidRPr="00CE0182">
        <w:rPr>
          <w:rFonts w:ascii="Times New Roman" w:eastAsia="Times New Roman" w:hAnsi="Times New Roman" w:cs="Times New Roman"/>
          <w:b/>
          <w:bCs/>
          <w:spacing w:val="1"/>
          <w:sz w:val="25"/>
          <w:szCs w:val="25"/>
          <w:lang w:eastAsia="ru-RU"/>
        </w:rPr>
        <w:t>б</w:t>
      </w:r>
      <w:r w:rsidRPr="00CE0182">
        <w:rPr>
          <w:rFonts w:ascii="Times New Roman" w:eastAsia="Times New Roman" w:hAnsi="Times New Roman" w:cs="Times New Roman"/>
          <w:b/>
          <w:bCs/>
          <w:sz w:val="25"/>
          <w:szCs w:val="25"/>
          <w:lang w:eastAsia="ru-RU"/>
        </w:rPr>
        <w:t>жал</w:t>
      </w:r>
      <w:r w:rsidRPr="00CE0182">
        <w:rPr>
          <w:rFonts w:ascii="Times New Roman" w:eastAsia="Times New Roman" w:hAnsi="Times New Roman" w:cs="Times New Roman"/>
          <w:b/>
          <w:bCs/>
          <w:spacing w:val="1"/>
          <w:sz w:val="25"/>
          <w:szCs w:val="25"/>
          <w:lang w:eastAsia="ru-RU"/>
        </w:rPr>
        <w:t>о</w:t>
      </w:r>
      <w:r w:rsidRPr="00CE0182">
        <w:rPr>
          <w:rFonts w:ascii="Times New Roman" w:eastAsia="Times New Roman" w:hAnsi="Times New Roman" w:cs="Times New Roman"/>
          <w:b/>
          <w:bCs/>
          <w:sz w:val="25"/>
          <w:szCs w:val="25"/>
          <w:lang w:eastAsia="ru-RU"/>
        </w:rPr>
        <w:t>ван</w:t>
      </w:r>
      <w:r w:rsidRPr="00CE0182">
        <w:rPr>
          <w:rFonts w:ascii="Times New Roman" w:eastAsia="Times New Roman" w:hAnsi="Times New Roman" w:cs="Times New Roman"/>
          <w:b/>
          <w:bCs/>
          <w:spacing w:val="-1"/>
          <w:sz w:val="25"/>
          <w:szCs w:val="25"/>
          <w:lang w:eastAsia="ru-RU"/>
        </w:rPr>
        <w:t>и</w:t>
      </w:r>
      <w:r w:rsidRPr="00CE0182">
        <w:rPr>
          <w:rFonts w:ascii="Times New Roman" w:eastAsia="Times New Roman" w:hAnsi="Times New Roman" w:cs="Times New Roman"/>
          <w:b/>
          <w:bCs/>
          <w:sz w:val="25"/>
          <w:szCs w:val="25"/>
          <w:lang w:eastAsia="ru-RU"/>
        </w:rPr>
        <w:t>я</w:t>
      </w:r>
      <w:r w:rsidRPr="00CE0182">
        <w:rPr>
          <w:rFonts w:ascii="Times New Roman" w:eastAsia="Times New Roman" w:hAnsi="Times New Roman" w:cs="Times New Roman"/>
          <w:sz w:val="25"/>
          <w:szCs w:val="25"/>
          <w:lang w:eastAsia="ru-RU"/>
        </w:rPr>
        <w:t xml:space="preserve"> </w:t>
      </w:r>
    </w:p>
    <w:p w:rsidR="00EC388C" w:rsidRPr="00CE0182" w:rsidRDefault="00EC388C" w:rsidP="00EC388C">
      <w:pPr>
        <w:widowControl w:val="0"/>
        <w:spacing w:after="0" w:line="239" w:lineRule="auto"/>
        <w:ind w:left="44" w:right="-20"/>
        <w:jc w:val="center"/>
        <w:rPr>
          <w:rFonts w:ascii="Times New Roman" w:eastAsia="Times New Roman" w:hAnsi="Times New Roman" w:cs="Times New Roman"/>
          <w:b/>
          <w:bCs/>
          <w:sz w:val="25"/>
          <w:szCs w:val="25"/>
          <w:lang w:eastAsia="ru-RU"/>
        </w:rPr>
      </w:pPr>
      <w:r w:rsidRPr="00CE0182">
        <w:rPr>
          <w:rFonts w:ascii="Times New Roman" w:eastAsia="Times New Roman" w:hAnsi="Times New Roman" w:cs="Times New Roman"/>
          <w:b/>
          <w:bCs/>
          <w:sz w:val="25"/>
          <w:szCs w:val="25"/>
          <w:lang w:eastAsia="ru-RU"/>
        </w:rPr>
        <w:t>р</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pacing w:val="-2"/>
          <w:sz w:val="25"/>
          <w:szCs w:val="25"/>
          <w:lang w:eastAsia="ru-RU"/>
        </w:rPr>
        <w:t>ш</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н</w:t>
      </w:r>
      <w:r w:rsidRPr="00CE0182">
        <w:rPr>
          <w:rFonts w:ascii="Times New Roman" w:eastAsia="Times New Roman" w:hAnsi="Times New Roman" w:cs="Times New Roman"/>
          <w:b/>
          <w:bCs/>
          <w:spacing w:val="-1"/>
          <w:sz w:val="25"/>
          <w:szCs w:val="25"/>
          <w:lang w:eastAsia="ru-RU"/>
        </w:rPr>
        <w:t>и</w:t>
      </w:r>
      <w:r w:rsidRPr="00CE0182">
        <w:rPr>
          <w:rFonts w:ascii="Times New Roman" w:eastAsia="Times New Roman" w:hAnsi="Times New Roman" w:cs="Times New Roman"/>
          <w:b/>
          <w:bCs/>
          <w:sz w:val="25"/>
          <w:szCs w:val="25"/>
          <w:lang w:eastAsia="ru-RU"/>
        </w:rPr>
        <w:t>й</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z w:val="25"/>
          <w:szCs w:val="25"/>
          <w:lang w:eastAsia="ru-RU"/>
        </w:rPr>
        <w:t>д</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й</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z w:val="25"/>
          <w:szCs w:val="25"/>
          <w:lang w:eastAsia="ru-RU"/>
        </w:rPr>
        <w:t>твий</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w:t>
      </w:r>
      <w:r w:rsidRPr="00CE0182">
        <w:rPr>
          <w:rFonts w:ascii="Times New Roman" w:eastAsia="Times New Roman" w:hAnsi="Times New Roman" w:cs="Times New Roman"/>
          <w:b/>
          <w:bCs/>
          <w:spacing w:val="1"/>
          <w:sz w:val="25"/>
          <w:szCs w:val="25"/>
          <w:lang w:eastAsia="ru-RU"/>
        </w:rPr>
        <w:t>б</w:t>
      </w:r>
      <w:r w:rsidRPr="00CE0182">
        <w:rPr>
          <w:rFonts w:ascii="Times New Roman" w:eastAsia="Times New Roman" w:hAnsi="Times New Roman" w:cs="Times New Roman"/>
          <w:b/>
          <w:bCs/>
          <w:w w:val="101"/>
          <w:sz w:val="25"/>
          <w:szCs w:val="25"/>
          <w:lang w:eastAsia="ru-RU"/>
        </w:rPr>
        <w:t>ез</w:t>
      </w:r>
      <w:r w:rsidRPr="00CE0182">
        <w:rPr>
          <w:rFonts w:ascii="Times New Roman" w:eastAsia="Times New Roman" w:hAnsi="Times New Roman" w:cs="Times New Roman"/>
          <w:b/>
          <w:bCs/>
          <w:sz w:val="25"/>
          <w:szCs w:val="25"/>
          <w:lang w:eastAsia="ru-RU"/>
        </w:rPr>
        <w:t>д</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pacing w:val="-1"/>
          <w:sz w:val="25"/>
          <w:szCs w:val="25"/>
          <w:lang w:eastAsia="ru-RU"/>
        </w:rPr>
        <w:t>й</w:t>
      </w:r>
      <w:r w:rsidRPr="00CE0182">
        <w:rPr>
          <w:rFonts w:ascii="Times New Roman" w:eastAsia="Times New Roman" w:hAnsi="Times New Roman" w:cs="Times New Roman"/>
          <w:b/>
          <w:bCs/>
          <w:spacing w:val="-2"/>
          <w:w w:val="101"/>
          <w:sz w:val="25"/>
          <w:szCs w:val="25"/>
          <w:lang w:eastAsia="ru-RU"/>
        </w:rPr>
        <w:t>с</w:t>
      </w:r>
      <w:r w:rsidRPr="00CE0182">
        <w:rPr>
          <w:rFonts w:ascii="Times New Roman" w:eastAsia="Times New Roman" w:hAnsi="Times New Roman" w:cs="Times New Roman"/>
          <w:b/>
          <w:bCs/>
          <w:sz w:val="25"/>
          <w:szCs w:val="25"/>
          <w:lang w:eastAsia="ru-RU"/>
        </w:rPr>
        <w:t>твия)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pacing w:val="1"/>
          <w:sz w:val="25"/>
          <w:szCs w:val="25"/>
          <w:lang w:eastAsia="ru-RU"/>
        </w:rPr>
        <w:t>о</w:t>
      </w:r>
      <w:r w:rsidRPr="00CE0182">
        <w:rPr>
          <w:rFonts w:ascii="Times New Roman" w:eastAsia="Times New Roman" w:hAnsi="Times New Roman" w:cs="Times New Roman"/>
          <w:b/>
          <w:bCs/>
          <w:sz w:val="25"/>
          <w:szCs w:val="25"/>
          <w:lang w:eastAsia="ru-RU"/>
        </w:rPr>
        <w:t>ргана,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pacing w:val="-1"/>
          <w:sz w:val="25"/>
          <w:szCs w:val="25"/>
          <w:lang w:eastAsia="ru-RU"/>
        </w:rPr>
        <w:t>п</w:t>
      </w:r>
      <w:r w:rsidRPr="00CE0182">
        <w:rPr>
          <w:rFonts w:ascii="Times New Roman" w:eastAsia="Times New Roman" w:hAnsi="Times New Roman" w:cs="Times New Roman"/>
          <w:b/>
          <w:bCs/>
          <w:sz w:val="25"/>
          <w:szCs w:val="25"/>
          <w:lang w:eastAsia="ru-RU"/>
        </w:rPr>
        <w:t>р</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z w:val="25"/>
          <w:szCs w:val="25"/>
          <w:lang w:eastAsia="ru-RU"/>
        </w:rPr>
        <w:t>д</w:t>
      </w:r>
      <w:r w:rsidRPr="00CE0182">
        <w:rPr>
          <w:rFonts w:ascii="Times New Roman" w:eastAsia="Times New Roman" w:hAnsi="Times New Roman" w:cs="Times New Roman"/>
          <w:b/>
          <w:bCs/>
          <w:spacing w:val="1"/>
          <w:sz w:val="25"/>
          <w:szCs w:val="25"/>
          <w:lang w:eastAsia="ru-RU"/>
        </w:rPr>
        <w:t>о</w:t>
      </w:r>
      <w:r w:rsidRPr="00CE0182">
        <w:rPr>
          <w:rFonts w:ascii="Times New Roman" w:eastAsia="Times New Roman" w:hAnsi="Times New Roman" w:cs="Times New Roman"/>
          <w:b/>
          <w:bCs/>
          <w:spacing w:val="-1"/>
          <w:w w:val="101"/>
          <w:sz w:val="25"/>
          <w:szCs w:val="25"/>
          <w:lang w:eastAsia="ru-RU"/>
        </w:rPr>
        <w:t>с</w:t>
      </w:r>
      <w:r w:rsidRPr="00CE0182">
        <w:rPr>
          <w:rFonts w:ascii="Times New Roman" w:eastAsia="Times New Roman" w:hAnsi="Times New Roman" w:cs="Times New Roman"/>
          <w:b/>
          <w:bCs/>
          <w:sz w:val="25"/>
          <w:szCs w:val="25"/>
          <w:lang w:eastAsia="ru-RU"/>
        </w:rPr>
        <w:t>т</w:t>
      </w:r>
      <w:r w:rsidRPr="00CE0182">
        <w:rPr>
          <w:rFonts w:ascii="Times New Roman" w:eastAsia="Times New Roman" w:hAnsi="Times New Roman" w:cs="Times New Roman"/>
          <w:b/>
          <w:bCs/>
          <w:spacing w:val="1"/>
          <w:sz w:val="25"/>
          <w:szCs w:val="25"/>
          <w:lang w:eastAsia="ru-RU"/>
        </w:rPr>
        <w:t>а</w:t>
      </w:r>
      <w:r w:rsidRPr="00CE0182">
        <w:rPr>
          <w:rFonts w:ascii="Times New Roman" w:eastAsia="Times New Roman" w:hAnsi="Times New Roman" w:cs="Times New Roman"/>
          <w:b/>
          <w:bCs/>
          <w:spacing w:val="-1"/>
          <w:sz w:val="25"/>
          <w:szCs w:val="25"/>
          <w:lang w:eastAsia="ru-RU"/>
        </w:rPr>
        <w:t>в</w:t>
      </w:r>
      <w:r w:rsidRPr="00CE0182">
        <w:rPr>
          <w:rFonts w:ascii="Times New Roman" w:eastAsia="Times New Roman" w:hAnsi="Times New Roman" w:cs="Times New Roman"/>
          <w:b/>
          <w:bCs/>
          <w:sz w:val="25"/>
          <w:szCs w:val="25"/>
          <w:lang w:eastAsia="ru-RU"/>
        </w:rPr>
        <w:t>ля</w:t>
      </w:r>
      <w:r w:rsidRPr="00CE0182">
        <w:rPr>
          <w:rFonts w:ascii="Times New Roman" w:eastAsia="Times New Roman" w:hAnsi="Times New Roman" w:cs="Times New Roman"/>
          <w:b/>
          <w:bCs/>
          <w:spacing w:val="-2"/>
          <w:sz w:val="25"/>
          <w:szCs w:val="25"/>
          <w:lang w:eastAsia="ru-RU"/>
        </w:rPr>
        <w:t>ю</w:t>
      </w:r>
      <w:r w:rsidRPr="00CE0182">
        <w:rPr>
          <w:rFonts w:ascii="Times New Roman" w:eastAsia="Times New Roman" w:hAnsi="Times New Roman" w:cs="Times New Roman"/>
          <w:b/>
          <w:bCs/>
          <w:spacing w:val="-1"/>
          <w:sz w:val="25"/>
          <w:szCs w:val="25"/>
          <w:lang w:eastAsia="ru-RU"/>
        </w:rPr>
        <w:t>щ</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b/>
          <w:bCs/>
          <w:spacing w:val="-1"/>
          <w:sz w:val="25"/>
          <w:szCs w:val="25"/>
          <w:lang w:eastAsia="ru-RU"/>
        </w:rPr>
        <w:t>г</w:t>
      </w:r>
      <w:r w:rsidRPr="00CE0182">
        <w:rPr>
          <w:rFonts w:ascii="Times New Roman" w:eastAsia="Times New Roman" w:hAnsi="Times New Roman" w:cs="Times New Roman"/>
          <w:b/>
          <w:bCs/>
          <w:sz w:val="25"/>
          <w:szCs w:val="25"/>
          <w:lang w:eastAsia="ru-RU"/>
        </w:rPr>
        <w:t>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pacing w:val="1"/>
          <w:sz w:val="25"/>
          <w:szCs w:val="25"/>
          <w:lang w:eastAsia="ru-RU"/>
        </w:rPr>
        <w:t>м</w:t>
      </w:r>
      <w:r w:rsidRPr="00CE0182">
        <w:rPr>
          <w:rFonts w:ascii="Times New Roman" w:eastAsia="Times New Roman" w:hAnsi="Times New Roman" w:cs="Times New Roman"/>
          <w:b/>
          <w:bCs/>
          <w:spacing w:val="2"/>
          <w:sz w:val="25"/>
          <w:szCs w:val="25"/>
          <w:lang w:eastAsia="ru-RU"/>
        </w:rPr>
        <w:t>у</w:t>
      </w:r>
      <w:r w:rsidRPr="00CE0182">
        <w:rPr>
          <w:rFonts w:ascii="Times New Roman" w:eastAsia="Times New Roman" w:hAnsi="Times New Roman" w:cs="Times New Roman"/>
          <w:b/>
          <w:bCs/>
          <w:sz w:val="25"/>
          <w:szCs w:val="25"/>
          <w:lang w:eastAsia="ru-RU"/>
        </w:rPr>
        <w:t>ниципаль</w:t>
      </w:r>
      <w:r w:rsidRPr="00CE0182">
        <w:rPr>
          <w:rFonts w:ascii="Times New Roman" w:eastAsia="Times New Roman" w:hAnsi="Times New Roman" w:cs="Times New Roman"/>
          <w:b/>
          <w:bCs/>
          <w:spacing w:val="-3"/>
          <w:sz w:val="25"/>
          <w:szCs w:val="25"/>
          <w:lang w:eastAsia="ru-RU"/>
        </w:rPr>
        <w:t>н</w:t>
      </w:r>
      <w:r w:rsidRPr="00CE0182">
        <w:rPr>
          <w:rFonts w:ascii="Times New Roman" w:eastAsia="Times New Roman" w:hAnsi="Times New Roman" w:cs="Times New Roman"/>
          <w:b/>
          <w:bCs/>
          <w:spacing w:val="1"/>
          <w:sz w:val="25"/>
          <w:szCs w:val="25"/>
          <w:lang w:eastAsia="ru-RU"/>
        </w:rPr>
        <w:t>у</w:t>
      </w:r>
      <w:r w:rsidRPr="00CE0182">
        <w:rPr>
          <w:rFonts w:ascii="Times New Roman" w:eastAsia="Times New Roman" w:hAnsi="Times New Roman" w:cs="Times New Roman"/>
          <w:b/>
          <w:bCs/>
          <w:sz w:val="25"/>
          <w:szCs w:val="25"/>
          <w:lang w:eastAsia="ru-RU"/>
        </w:rPr>
        <w:t>ю</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у</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z w:val="25"/>
          <w:szCs w:val="25"/>
          <w:lang w:eastAsia="ru-RU"/>
        </w:rPr>
        <w:t>лугу,</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а</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z w:val="25"/>
          <w:szCs w:val="25"/>
          <w:lang w:eastAsia="ru-RU"/>
        </w:rPr>
        <w:t>т</w:t>
      </w:r>
      <w:r w:rsidRPr="00CE0182">
        <w:rPr>
          <w:rFonts w:ascii="Times New Roman" w:eastAsia="Times New Roman" w:hAnsi="Times New Roman" w:cs="Times New Roman"/>
          <w:b/>
          <w:bCs/>
          <w:spacing w:val="2"/>
          <w:sz w:val="25"/>
          <w:szCs w:val="25"/>
          <w:lang w:eastAsia="ru-RU"/>
        </w:rPr>
        <w:t>а</w:t>
      </w:r>
      <w:r w:rsidRPr="00CE0182">
        <w:rPr>
          <w:rFonts w:ascii="Times New Roman" w:eastAsia="Times New Roman" w:hAnsi="Times New Roman" w:cs="Times New Roman"/>
          <w:b/>
          <w:bCs/>
          <w:sz w:val="25"/>
          <w:szCs w:val="25"/>
          <w:lang w:eastAsia="ru-RU"/>
        </w:rPr>
        <w:t>к</w:t>
      </w:r>
      <w:r w:rsidRPr="00CE0182">
        <w:rPr>
          <w:rFonts w:ascii="Times New Roman" w:eastAsia="Times New Roman" w:hAnsi="Times New Roman" w:cs="Times New Roman"/>
          <w:b/>
          <w:bCs/>
          <w:spacing w:val="-1"/>
          <w:sz w:val="25"/>
          <w:szCs w:val="25"/>
          <w:lang w:eastAsia="ru-RU"/>
        </w:rPr>
        <w:t>ж</w:t>
      </w:r>
      <w:r w:rsidRPr="00CE0182">
        <w:rPr>
          <w:rFonts w:ascii="Times New Roman" w:eastAsia="Times New Roman" w:hAnsi="Times New Roman" w:cs="Times New Roman"/>
          <w:b/>
          <w:bCs/>
          <w:w w:val="101"/>
          <w:sz w:val="25"/>
          <w:szCs w:val="25"/>
          <w:lang w:eastAsia="ru-RU"/>
        </w:rPr>
        <w:t>е</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pacing w:val="-1"/>
          <w:sz w:val="25"/>
          <w:szCs w:val="25"/>
          <w:lang w:eastAsia="ru-RU"/>
        </w:rPr>
        <w:t>его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z w:val="25"/>
          <w:szCs w:val="25"/>
          <w:lang w:eastAsia="ru-RU"/>
        </w:rPr>
        <w:t>должно</w:t>
      </w:r>
      <w:r w:rsidRPr="00CE0182">
        <w:rPr>
          <w:rFonts w:ascii="Times New Roman" w:eastAsia="Times New Roman" w:hAnsi="Times New Roman" w:cs="Times New Roman"/>
          <w:b/>
          <w:bCs/>
          <w:w w:val="101"/>
          <w:sz w:val="25"/>
          <w:szCs w:val="25"/>
          <w:lang w:eastAsia="ru-RU"/>
        </w:rPr>
        <w:t>с</w:t>
      </w:r>
      <w:r w:rsidRPr="00CE0182">
        <w:rPr>
          <w:rFonts w:ascii="Times New Roman" w:eastAsia="Times New Roman" w:hAnsi="Times New Roman" w:cs="Times New Roman"/>
          <w:b/>
          <w:bCs/>
          <w:sz w:val="25"/>
          <w:szCs w:val="25"/>
          <w:lang w:eastAsia="ru-RU"/>
        </w:rPr>
        <w:t>тн</w:t>
      </w:r>
      <w:r w:rsidRPr="00CE0182">
        <w:rPr>
          <w:rFonts w:ascii="Times New Roman" w:eastAsia="Times New Roman" w:hAnsi="Times New Roman" w:cs="Times New Roman"/>
          <w:b/>
          <w:bCs/>
          <w:spacing w:val="-2"/>
          <w:sz w:val="25"/>
          <w:szCs w:val="25"/>
          <w:lang w:eastAsia="ru-RU"/>
        </w:rPr>
        <w:t>ы</w:t>
      </w:r>
      <w:r w:rsidRPr="00CE0182">
        <w:rPr>
          <w:rFonts w:ascii="Times New Roman" w:eastAsia="Times New Roman" w:hAnsi="Times New Roman" w:cs="Times New Roman"/>
          <w:b/>
          <w:bCs/>
          <w:sz w:val="25"/>
          <w:szCs w:val="25"/>
          <w:lang w:eastAsia="ru-RU"/>
        </w:rPr>
        <w:t>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b/>
          <w:bCs/>
          <w:spacing w:val="1"/>
          <w:sz w:val="25"/>
          <w:szCs w:val="25"/>
          <w:lang w:eastAsia="ru-RU"/>
        </w:rPr>
        <w:t>л</w:t>
      </w:r>
      <w:r w:rsidRPr="00CE0182">
        <w:rPr>
          <w:rFonts w:ascii="Times New Roman" w:eastAsia="Times New Roman" w:hAnsi="Times New Roman" w:cs="Times New Roman"/>
          <w:b/>
          <w:bCs/>
          <w:spacing w:val="-2"/>
          <w:sz w:val="25"/>
          <w:szCs w:val="25"/>
          <w:lang w:eastAsia="ru-RU"/>
        </w:rPr>
        <w:t>и</w:t>
      </w:r>
      <w:r w:rsidRPr="00CE0182">
        <w:rPr>
          <w:rFonts w:ascii="Times New Roman" w:eastAsia="Times New Roman" w:hAnsi="Times New Roman" w:cs="Times New Roman"/>
          <w:b/>
          <w:bCs/>
          <w:sz w:val="25"/>
          <w:szCs w:val="25"/>
          <w:lang w:eastAsia="ru-RU"/>
        </w:rPr>
        <w:t>ц,</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z w:val="25"/>
          <w:szCs w:val="25"/>
          <w:lang w:eastAsia="ru-RU"/>
        </w:rPr>
        <w:t>м</w:t>
      </w:r>
      <w:r w:rsidRPr="00CE0182">
        <w:rPr>
          <w:rFonts w:ascii="Times New Roman" w:eastAsia="Times New Roman" w:hAnsi="Times New Roman" w:cs="Times New Roman"/>
          <w:b/>
          <w:bCs/>
          <w:spacing w:val="1"/>
          <w:sz w:val="25"/>
          <w:szCs w:val="25"/>
          <w:lang w:eastAsia="ru-RU"/>
        </w:rPr>
        <w:t>у</w:t>
      </w:r>
      <w:r w:rsidRPr="00CE0182">
        <w:rPr>
          <w:rFonts w:ascii="Times New Roman" w:eastAsia="Times New Roman" w:hAnsi="Times New Roman" w:cs="Times New Roman"/>
          <w:b/>
          <w:bCs/>
          <w:sz w:val="25"/>
          <w:szCs w:val="25"/>
          <w:lang w:eastAsia="ru-RU"/>
        </w:rPr>
        <w:t>ниципальных</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b/>
          <w:bCs/>
          <w:spacing w:val="1"/>
          <w:w w:val="101"/>
          <w:sz w:val="25"/>
          <w:szCs w:val="25"/>
          <w:lang w:eastAsia="ru-RU"/>
        </w:rPr>
        <w:t>с</w:t>
      </w:r>
      <w:r w:rsidRPr="00CE0182">
        <w:rPr>
          <w:rFonts w:ascii="Times New Roman" w:eastAsia="Times New Roman" w:hAnsi="Times New Roman" w:cs="Times New Roman"/>
          <w:b/>
          <w:bCs/>
          <w:spacing w:val="-1"/>
          <w:sz w:val="25"/>
          <w:szCs w:val="25"/>
          <w:lang w:eastAsia="ru-RU"/>
        </w:rPr>
        <w:t>л</w:t>
      </w:r>
      <w:r w:rsidRPr="00CE0182">
        <w:rPr>
          <w:rFonts w:ascii="Times New Roman" w:eastAsia="Times New Roman" w:hAnsi="Times New Roman" w:cs="Times New Roman"/>
          <w:b/>
          <w:bCs/>
          <w:sz w:val="25"/>
          <w:szCs w:val="25"/>
          <w:lang w:eastAsia="ru-RU"/>
        </w:rPr>
        <w:t>уж</w:t>
      </w:r>
      <w:r w:rsidRPr="00CE0182">
        <w:rPr>
          <w:rFonts w:ascii="Times New Roman" w:eastAsia="Times New Roman" w:hAnsi="Times New Roman" w:cs="Times New Roman"/>
          <w:b/>
          <w:bCs/>
          <w:spacing w:val="1"/>
          <w:sz w:val="25"/>
          <w:szCs w:val="25"/>
          <w:lang w:eastAsia="ru-RU"/>
        </w:rPr>
        <w:t>а</w:t>
      </w:r>
      <w:r w:rsidRPr="00CE0182">
        <w:rPr>
          <w:rFonts w:ascii="Times New Roman" w:eastAsia="Times New Roman" w:hAnsi="Times New Roman" w:cs="Times New Roman"/>
          <w:b/>
          <w:bCs/>
          <w:sz w:val="25"/>
          <w:szCs w:val="25"/>
          <w:lang w:eastAsia="ru-RU"/>
        </w:rPr>
        <w:t>щих</w:t>
      </w:r>
    </w:p>
    <w:p w:rsidR="00EC388C" w:rsidRPr="00CE0182" w:rsidRDefault="00EC388C" w:rsidP="00EC388C">
      <w:pPr>
        <w:spacing w:after="81" w:line="240" w:lineRule="exact"/>
        <w:rPr>
          <w:rFonts w:ascii="Times New Roman" w:eastAsia="Times New Roman" w:hAnsi="Times New Roman" w:cs="Times New Roman"/>
          <w:sz w:val="25"/>
          <w:szCs w:val="25"/>
          <w:lang w:eastAsia="ru-RU"/>
        </w:rPr>
      </w:pPr>
    </w:p>
    <w:p w:rsidR="00EC388C" w:rsidRPr="00CE0182" w:rsidRDefault="00EC388C" w:rsidP="00EC388C">
      <w:pPr>
        <w:widowControl w:val="0"/>
        <w:tabs>
          <w:tab w:val="left" w:pos="2371"/>
          <w:tab w:val="left" w:pos="4749"/>
        </w:tabs>
        <w:spacing w:after="0" w:line="239" w:lineRule="auto"/>
        <w:ind w:left="44" w:right="-16" w:firstLine="807"/>
        <w:jc w:val="both"/>
        <w:rPr>
          <w:rFonts w:ascii="Times New Roman" w:eastAsia="Times New Roman" w:hAnsi="Times New Roman" w:cs="Times New Roman"/>
          <w:spacing w:val="169"/>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1</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бно</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(вн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113"/>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pacing w:val="-2"/>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2"/>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тых</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12"/>
          <w:sz w:val="25"/>
          <w:szCs w:val="25"/>
          <w:lang w:eastAsia="ru-RU"/>
        </w:rPr>
        <w:t xml:space="preserve"> </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 xml:space="preserve">я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 xml:space="preserve">льной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69"/>
          <w:sz w:val="25"/>
          <w:szCs w:val="25"/>
          <w:lang w:eastAsia="ru-RU"/>
        </w:rPr>
        <w:t xml:space="preserve"> </w:t>
      </w:r>
    </w:p>
    <w:p w:rsidR="00EC388C" w:rsidRPr="00CE0182" w:rsidRDefault="00EC388C" w:rsidP="00EC388C">
      <w:pPr>
        <w:widowControl w:val="0"/>
        <w:tabs>
          <w:tab w:val="left" w:pos="2371"/>
          <w:tab w:val="left" w:pos="4749"/>
        </w:tabs>
        <w:spacing w:after="0" w:line="238" w:lineRule="auto"/>
        <w:ind w:left="44" w:right="-16" w:firstLine="807"/>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71"/>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бный) пор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z w:val="25"/>
          <w:szCs w:val="25"/>
          <w:lang w:eastAsia="ru-RU"/>
        </w:rPr>
        <w:t>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ключ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pacing w:val="-1"/>
          <w:sz w:val="25"/>
          <w:szCs w:val="25"/>
          <w:lang w:eastAsia="ru-RU"/>
        </w:rPr>
        <w:t>во</w:t>
      </w:r>
      <w:r w:rsidRPr="00CE0182">
        <w:rPr>
          <w:rFonts w:ascii="Times New Roman" w:eastAsia="Times New Roman" w:hAnsi="Times New Roman" w:cs="Times New Roman"/>
          <w:sz w:val="25"/>
          <w:szCs w:val="25"/>
          <w:lang w:eastAsia="ru-RU"/>
        </w:rPr>
        <w:t>зможно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64"/>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49"/>
          <w:sz w:val="25"/>
          <w:szCs w:val="25"/>
          <w:lang w:eastAsia="ru-RU"/>
        </w:rPr>
        <w:t xml:space="preserve"> </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79"/>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зд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ход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pacing w:val="3"/>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w:t>
      </w:r>
      <w:r w:rsidRPr="00CE0182">
        <w:rPr>
          <w:rFonts w:ascii="Times New Roman" w:eastAsia="Times New Roman" w:hAnsi="Times New Roman" w:cs="Times New Roman"/>
          <w:spacing w:val="1"/>
          <w:sz w:val="25"/>
          <w:szCs w:val="25"/>
          <w:lang w:eastAsia="ru-RU"/>
        </w:rPr>
        <w:t>ом</w:t>
      </w:r>
      <w:r w:rsidRPr="00CE0182">
        <w:rPr>
          <w:rFonts w:ascii="Times New Roman" w:eastAsia="Times New Roman" w:hAnsi="Times New Roman" w:cs="Times New Roman"/>
          <w:spacing w:val="7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бный</w:t>
      </w:r>
      <w:r w:rsidRPr="00CE0182">
        <w:rPr>
          <w:rFonts w:ascii="Times New Roman" w:eastAsia="Times New Roman" w:hAnsi="Times New Roman" w:cs="Times New Roman"/>
          <w:spacing w:val="77"/>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бный) пор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к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дл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3"/>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й об</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м.</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ом</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бн</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(вн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бного)</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 xml:space="preserve">ю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ных</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у</w:t>
      </w:r>
      <w:r w:rsidR="00DB723B" w:rsidRPr="00CE0182">
        <w:rPr>
          <w:rFonts w:ascii="Times New Roman" w:eastAsia="Times New Roman" w:hAnsi="Times New Roman" w:cs="Times New Roman"/>
          <w:sz w:val="25"/>
          <w:szCs w:val="25"/>
          <w:lang w:eastAsia="ru-RU"/>
        </w:rPr>
        <w:t xml:space="preserve">гу,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льных</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щих,</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5.3. Заявитель может обратиться с жалобой, в том числе в следующих случаях:</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а) нарушение срока регистрации запроса заявителя о предоставлении муниципальной услуги;</w:t>
      </w:r>
    </w:p>
    <w:p w:rsidR="00EC388C" w:rsidRPr="00CE0182" w:rsidRDefault="00EC388C" w:rsidP="00EC388C">
      <w:pPr>
        <w:widowControl w:val="0"/>
        <w:spacing w:after="0" w:line="238" w:lineRule="auto"/>
        <w:ind w:right="-68"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ро</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луги;</w:t>
      </w:r>
      <w:r w:rsidRPr="00CE0182">
        <w:rPr>
          <w:rFonts w:ascii="Times New Roman" w:eastAsia="Times New Roman" w:hAnsi="Times New Roman" w:cs="Times New Roman"/>
          <w:spacing w:val="51"/>
          <w:sz w:val="25"/>
          <w:szCs w:val="25"/>
          <w:lang w:eastAsia="ru-RU"/>
        </w:rPr>
        <w:t xml:space="preserve"> </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z w:val="25"/>
          <w:szCs w:val="25"/>
          <w:lang w:eastAsia="ru-RU"/>
        </w:rPr>
        <w:t>либо</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твий,</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которых</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ными</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овыми</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2"/>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лгород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кой</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spacing w:val="1"/>
          <w:sz w:val="25"/>
          <w:szCs w:val="25"/>
          <w:lang w:eastAsia="ru-RU"/>
        </w:rPr>
        <w:t>об</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льными</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овыми</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й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pacing w:val="1"/>
          <w:sz w:val="25"/>
          <w:szCs w:val="25"/>
          <w:lang w:eastAsia="ru-RU"/>
        </w:rPr>
        <w:t>ги</w:t>
      </w:r>
      <w:r w:rsidRPr="00CE0182">
        <w:rPr>
          <w:rFonts w:ascii="Times New Roman" w:eastAsia="Times New Roman" w:hAnsi="Times New Roman" w:cs="Times New Roman"/>
          <w:spacing w:val="1"/>
          <w:w w:val="101"/>
          <w:sz w:val="25"/>
          <w:szCs w:val="25"/>
          <w:lang w:eastAsia="ru-RU"/>
        </w:rPr>
        <w:t>;</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6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тк</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62"/>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z w:val="25"/>
          <w:szCs w:val="25"/>
          <w:lang w:eastAsia="ru-RU"/>
        </w:rPr>
        <w:t>которых</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от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о норм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ивными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кой</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бл</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ьными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 xml:space="preserve">ьной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p>
    <w:p w:rsidR="00EC388C" w:rsidRPr="00CE0182" w:rsidRDefault="00EC388C" w:rsidP="00EC388C">
      <w:pPr>
        <w:widowControl w:val="0"/>
        <w:spacing w:after="0" w:line="238" w:lineRule="auto"/>
        <w:ind w:right="-68"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нов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мо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кон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тыми</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ными</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нор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ивными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2"/>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кой</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нор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тивными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овыми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лгоро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кой</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об</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льными</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вы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52"/>
          <w:sz w:val="25"/>
          <w:szCs w:val="25"/>
          <w:lang w:eastAsia="ru-RU"/>
        </w:rPr>
        <w:t xml:space="preserve"> </w:t>
      </w:r>
    </w:p>
    <w:p w:rsidR="00EC388C" w:rsidRPr="00CE0182" w:rsidRDefault="00EC388C" w:rsidP="00EC388C">
      <w:pPr>
        <w:widowControl w:val="0"/>
        <w:spacing w:after="0" w:line="238" w:lineRule="auto"/>
        <w:ind w:right="-68"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 пл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нор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w:t>
      </w:r>
      <w:r w:rsidRPr="00CE0182">
        <w:rPr>
          <w:rFonts w:ascii="Times New Roman" w:eastAsia="Times New Roman" w:hAnsi="Times New Roman" w:cs="Times New Roman"/>
          <w:spacing w:val="1"/>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ой 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 xml:space="preserve">ии, </w:t>
      </w:r>
      <w:r w:rsidRPr="00CE0182">
        <w:rPr>
          <w:rFonts w:ascii="Times New Roman" w:eastAsia="Times New Roman" w:hAnsi="Times New Roman" w:cs="Times New Roman"/>
          <w:sz w:val="25"/>
          <w:szCs w:val="25"/>
          <w:lang w:eastAsia="ru-RU"/>
        </w:rPr>
        <w:lastRenderedPageBreak/>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кой</w:t>
      </w:r>
      <w:r w:rsidRPr="00CE0182">
        <w:rPr>
          <w:rFonts w:ascii="Times New Roman" w:eastAsia="Times New Roman" w:hAnsi="Times New Roman" w:cs="Times New Roman"/>
          <w:spacing w:val="-1"/>
          <w:sz w:val="25"/>
          <w:szCs w:val="25"/>
          <w:lang w:eastAsia="ru-RU"/>
        </w:rPr>
        <w:t xml:space="preserve"> 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z w:val="25"/>
          <w:szCs w:val="25"/>
          <w:lang w:eastAsia="ru-RU"/>
        </w:rPr>
        <w:t>ти, 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 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 xml:space="preserve">овыми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тно</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лиц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оп</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ими</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оп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шибок</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ыд</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льт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либо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новл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35"/>
          <w:sz w:val="25"/>
          <w:szCs w:val="25"/>
          <w:lang w:eastAsia="ru-RU"/>
        </w:rPr>
        <w:t xml:space="preserve"> </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spacing w:val="1"/>
          <w:w w:val="101"/>
          <w:sz w:val="25"/>
          <w:szCs w:val="25"/>
          <w:lang w:eastAsia="ru-RU"/>
        </w:rPr>
      </w:pPr>
      <w:r w:rsidRPr="00CE0182">
        <w:rPr>
          <w:rFonts w:ascii="Times New Roman" w:eastAsia="Times New Roman" w:hAnsi="Times New Roman" w:cs="Times New Roman"/>
          <w:spacing w:val="1"/>
          <w:w w:val="101"/>
          <w:sz w:val="25"/>
          <w:szCs w:val="25"/>
          <w:lang w:eastAsia="ru-RU"/>
        </w:rPr>
        <w:t>з) нарушение срока или порядка выдачи документов по результатам предоставления муниципальной услуги;</w:t>
      </w:r>
    </w:p>
    <w:p w:rsidR="00EC388C" w:rsidRPr="00CE0182" w:rsidRDefault="00EC388C" w:rsidP="00EC388C">
      <w:pPr>
        <w:widowControl w:val="0"/>
        <w:tabs>
          <w:tab w:val="left" w:pos="6951"/>
        </w:tabs>
        <w:spacing w:after="0" w:line="238" w:lineRule="auto"/>
        <w:ind w:right="-18"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новл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z w:val="25"/>
          <w:szCs w:val="25"/>
          <w:lang w:eastAsia="ru-RU"/>
        </w:rPr>
        <w:t>муницип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нов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прио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тыми</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z w:val="25"/>
          <w:szCs w:val="25"/>
          <w:lang w:eastAsia="ru-RU"/>
        </w:rPr>
        <w:t>ними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норм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ивными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сс</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ци</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кон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иными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нор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ными</w:t>
      </w:r>
      <w:r w:rsidRPr="00CE0182">
        <w:rPr>
          <w:rFonts w:ascii="Times New Roman" w:eastAsia="Times New Roman" w:hAnsi="Times New Roman" w:cs="Times New Roman"/>
          <w:spacing w:val="6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 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лгород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79"/>
          <w:sz w:val="25"/>
          <w:szCs w:val="25"/>
          <w:lang w:eastAsia="ru-RU"/>
        </w:rPr>
        <w:t xml:space="preserve"> </w:t>
      </w:r>
      <w:r w:rsidRPr="00CE0182">
        <w:rPr>
          <w:rFonts w:ascii="Times New Roman" w:eastAsia="Times New Roman" w:hAnsi="Times New Roman" w:cs="Times New Roman"/>
          <w:sz w:val="25"/>
          <w:szCs w:val="25"/>
          <w:lang w:eastAsia="ru-RU"/>
        </w:rPr>
        <w:t>обл</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льными</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ыми</w:t>
      </w:r>
      <w:r w:rsidRPr="00CE0182">
        <w:rPr>
          <w:rFonts w:ascii="Times New Roman" w:eastAsia="Times New Roman" w:hAnsi="Times New Roman" w:cs="Times New Roman"/>
          <w:spacing w:val="77"/>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78"/>
          <w:sz w:val="25"/>
          <w:szCs w:val="25"/>
          <w:lang w:eastAsia="ru-RU"/>
        </w:rPr>
        <w:t xml:space="preserve"> </w:t>
      </w:r>
    </w:p>
    <w:p w:rsidR="00EC388C" w:rsidRPr="00CE0182" w:rsidRDefault="00EC388C" w:rsidP="00EC388C">
      <w:pPr>
        <w:widowControl w:val="0"/>
        <w:tabs>
          <w:tab w:val="left" w:pos="4385"/>
        </w:tabs>
        <w:spacing w:after="0" w:line="238"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55"/>
          <w:sz w:val="25"/>
          <w:szCs w:val="25"/>
          <w:lang w:eastAsia="ru-RU"/>
        </w:rPr>
        <w:t xml:space="preserve"> </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spacing w:val="55"/>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ьной</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 xml:space="preserve">ги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 или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ции, от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1"/>
          <w:sz w:val="25"/>
          <w:szCs w:val="25"/>
          <w:lang w:eastAsia="ru-RU"/>
        </w:rPr>
        <w:t xml:space="preserve"> к</w:t>
      </w:r>
      <w:r w:rsidRPr="00CE0182">
        <w:rPr>
          <w:rFonts w:ascii="Times New Roman" w:eastAsia="Times New Roman" w:hAnsi="Times New Roman" w:cs="Times New Roman"/>
          <w:sz w:val="25"/>
          <w:szCs w:val="25"/>
          <w:lang w:eastAsia="ru-RU"/>
        </w:rPr>
        <w:t>оторых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зыв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льном</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при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ход</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мых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бо</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4</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72"/>
          <w:sz w:val="25"/>
          <w:szCs w:val="25"/>
          <w:lang w:eastAsia="ru-RU"/>
        </w:rPr>
        <w:t xml:space="preserve"> </w:t>
      </w:r>
      <w:r w:rsidRPr="00CE0182">
        <w:rPr>
          <w:rFonts w:ascii="Times New Roman" w:eastAsia="Times New Roman" w:hAnsi="Times New Roman" w:cs="Times New Roman"/>
          <w:sz w:val="25"/>
          <w:szCs w:val="25"/>
          <w:lang w:eastAsia="ru-RU"/>
        </w:rPr>
        <w:t>форм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жном</w:t>
      </w:r>
      <w:r w:rsidRPr="00CE0182">
        <w:rPr>
          <w:rFonts w:ascii="Times New Roman" w:eastAsia="Times New Roman" w:hAnsi="Times New Roman" w:cs="Times New Roman"/>
          <w:spacing w:val="69"/>
          <w:sz w:val="25"/>
          <w:szCs w:val="25"/>
          <w:lang w:eastAsia="ru-RU"/>
        </w:rPr>
        <w:t xml:space="preserve"> </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 xml:space="preserve"> э</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ктр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нной</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фор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 xml:space="preserve">администрацию </w:t>
      </w:r>
      <w:proofErr w:type="spellStart"/>
      <w:r w:rsidRPr="00CE0182">
        <w:rPr>
          <w:rFonts w:ascii="Times New Roman" w:eastAsia="Times New Roman" w:hAnsi="Times New Roman" w:cs="Times New Roman"/>
          <w:spacing w:val="1"/>
          <w:sz w:val="25"/>
          <w:szCs w:val="25"/>
          <w:lang w:eastAsia="ru-RU"/>
        </w:rPr>
        <w:t>Губкинского</w:t>
      </w:r>
      <w:proofErr w:type="spellEnd"/>
      <w:r w:rsidRPr="00CE0182">
        <w:rPr>
          <w:rFonts w:ascii="Times New Roman" w:eastAsia="Times New Roman" w:hAnsi="Times New Roman" w:cs="Times New Roman"/>
          <w:spacing w:val="1"/>
          <w:sz w:val="25"/>
          <w:szCs w:val="25"/>
          <w:lang w:eastAsia="ru-RU"/>
        </w:rPr>
        <w:t xml:space="preserve"> городского округа на имя главы администрации </w:t>
      </w:r>
      <w:proofErr w:type="spellStart"/>
      <w:r w:rsidRPr="00CE0182">
        <w:rPr>
          <w:rFonts w:ascii="Times New Roman" w:eastAsia="Times New Roman" w:hAnsi="Times New Roman" w:cs="Times New Roman"/>
          <w:spacing w:val="1"/>
          <w:sz w:val="25"/>
          <w:szCs w:val="25"/>
          <w:lang w:eastAsia="ru-RU"/>
        </w:rPr>
        <w:t>Губкинского</w:t>
      </w:r>
      <w:proofErr w:type="spellEnd"/>
      <w:r w:rsidRPr="00CE0182">
        <w:rPr>
          <w:rFonts w:ascii="Times New Roman" w:eastAsia="Times New Roman" w:hAnsi="Times New Roman" w:cs="Times New Roman"/>
          <w:spacing w:val="1"/>
          <w:sz w:val="25"/>
          <w:szCs w:val="25"/>
          <w:lang w:eastAsia="ru-RU"/>
        </w:rPr>
        <w:t xml:space="preserve"> городского округа</w:t>
      </w:r>
      <w:r w:rsidRPr="00CE0182">
        <w:rPr>
          <w:rFonts w:ascii="Times New Roman" w:eastAsia="Times New Roman" w:hAnsi="Times New Roman" w:cs="Times New Roman"/>
          <w:sz w:val="25"/>
          <w:szCs w:val="25"/>
          <w:lang w:eastAsia="ru-RU"/>
        </w:rPr>
        <w:t xml:space="preserve">. </w:t>
      </w:r>
    </w:p>
    <w:p w:rsidR="00EC388C" w:rsidRPr="00CE0182" w:rsidRDefault="00EC388C" w:rsidP="00EC388C">
      <w:pPr>
        <w:widowControl w:val="0"/>
        <w:spacing w:after="0" w:line="238"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9"/>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67"/>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69"/>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66"/>
          <w:sz w:val="25"/>
          <w:szCs w:val="25"/>
          <w:lang w:eastAsia="ru-RU"/>
        </w:rPr>
        <w:t xml:space="preserve"> </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бного</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бного)</w:t>
      </w:r>
      <w:r w:rsidRPr="00CE0182">
        <w:rPr>
          <w:rFonts w:ascii="Times New Roman" w:eastAsia="Times New Roman" w:hAnsi="Times New Roman" w:cs="Times New Roman"/>
          <w:spacing w:val="66"/>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лобы</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0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дми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цию</w:t>
      </w:r>
      <w:r w:rsidRPr="00CE0182">
        <w:rPr>
          <w:rFonts w:ascii="Times New Roman" w:eastAsia="Times New Roman" w:hAnsi="Times New Roman" w:cs="Times New Roman"/>
          <w:spacing w:val="16"/>
          <w:sz w:val="25"/>
          <w:szCs w:val="25"/>
          <w:lang w:eastAsia="ru-RU"/>
        </w:rPr>
        <w:t xml:space="preserve"> </w:t>
      </w:r>
      <w:proofErr w:type="spellStart"/>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бки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ого</w:t>
      </w:r>
      <w:proofErr w:type="spellEnd"/>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город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го 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6</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3"/>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тного</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мож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быть</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z w:val="25"/>
          <w:szCs w:val="25"/>
          <w:lang w:eastAsia="ru-RU"/>
        </w:rPr>
        <w:t>поч</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мож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быть</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и ли</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
          <w:sz w:val="25"/>
          <w:szCs w:val="25"/>
          <w:lang w:eastAsia="ru-RU"/>
        </w:rPr>
        <w:t xml:space="preserve"> </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мож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быть</w:t>
      </w:r>
      <w:r w:rsidRPr="00CE0182">
        <w:rPr>
          <w:rFonts w:ascii="Times New Roman" w:eastAsia="Times New Roman" w:hAnsi="Times New Roman" w:cs="Times New Roman"/>
          <w:spacing w:val="7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 в</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эл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sz w:val="25"/>
          <w:szCs w:val="25"/>
          <w:lang w:eastAsia="ru-RU"/>
        </w:rPr>
        <w:t>онном</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 порт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ф</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нфо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цион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чив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оц</w:t>
      </w:r>
      <w:r w:rsidRPr="00CE0182">
        <w:rPr>
          <w:rFonts w:ascii="Times New Roman" w:eastAsia="Times New Roman" w:hAnsi="Times New Roman" w:cs="Times New Roman"/>
          <w:w w:val="101"/>
          <w:sz w:val="25"/>
          <w:szCs w:val="25"/>
          <w:lang w:eastAsia="ru-RU"/>
        </w:rPr>
        <w:t>есс</w:t>
      </w:r>
      <w:r w:rsidRPr="00CE0182">
        <w:rPr>
          <w:rFonts w:ascii="Times New Roman" w:eastAsia="Times New Roman" w:hAnsi="Times New Roman" w:cs="Times New Roman"/>
          <w:spacing w:val="50"/>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бно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бного)</w:t>
      </w:r>
      <w:r w:rsidRPr="00CE0182">
        <w:rPr>
          <w:rFonts w:ascii="Times New Roman" w:eastAsia="Times New Roman" w:hAnsi="Times New Roman" w:cs="Times New Roman"/>
          <w:spacing w:val="5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твий</w:t>
      </w:r>
      <w:r w:rsidRPr="00CE0182">
        <w:rPr>
          <w:rFonts w:ascii="Times New Roman" w:eastAsia="Times New Roman" w:hAnsi="Times New Roman" w:cs="Times New Roman"/>
          <w:spacing w:val="60"/>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льных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w:t>
      </w:r>
    </w:p>
    <w:p w:rsidR="00EC388C" w:rsidRPr="00CE0182" w:rsidRDefault="00EC388C" w:rsidP="00EC388C">
      <w:pPr>
        <w:widowControl w:val="0"/>
        <w:spacing w:after="0" w:line="238" w:lineRule="auto"/>
        <w:ind w:right="-20" w:firstLine="708"/>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7</w:t>
      </w:r>
      <w:r w:rsidRPr="00CE0182">
        <w:rPr>
          <w:rFonts w:ascii="Times New Roman" w:eastAsia="Times New Roman" w:hAnsi="Times New Roman" w:cs="Times New Roman"/>
          <w:sz w:val="25"/>
          <w:szCs w:val="25"/>
          <w:lang w:eastAsia="ru-RU"/>
        </w:rPr>
        <w:t>. 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14"/>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6"/>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18"/>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19"/>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лиц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2"/>
          <w:sz w:val="25"/>
          <w:szCs w:val="25"/>
          <w:lang w:eastAsia="ru-RU"/>
        </w:rPr>
        <w:t>б</w:t>
      </w:r>
      <w:r w:rsidRPr="00CE0182">
        <w:rPr>
          <w:rFonts w:ascii="Times New Roman" w:eastAsia="Times New Roman" w:hAnsi="Times New Roman" w:cs="Times New Roman"/>
          <w:sz w:val="25"/>
          <w:szCs w:val="25"/>
          <w:lang w:eastAsia="ru-RU"/>
        </w:rPr>
        <w:t>о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56"/>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от</w:t>
      </w:r>
      <w:r w:rsidRPr="00CE0182">
        <w:rPr>
          <w:rFonts w:ascii="Times New Roman" w:eastAsia="Times New Roman" w:hAnsi="Times New Roman" w:cs="Times New Roman"/>
          <w:sz w:val="25"/>
          <w:szCs w:val="25"/>
          <w:lang w:eastAsia="ru-RU"/>
        </w:rPr>
        <w:t>орых</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ют</w:t>
      </w:r>
      <w:r w:rsidRPr="00CE0182">
        <w:rPr>
          <w:rFonts w:ascii="Times New Roman" w:eastAsia="Times New Roman" w:hAnsi="Times New Roman" w:cs="Times New Roman"/>
          <w:w w:val="101"/>
          <w:sz w:val="25"/>
          <w:szCs w:val="25"/>
          <w:lang w:eastAsia="ru-RU"/>
        </w:rPr>
        <w:t>ся;</w:t>
      </w:r>
    </w:p>
    <w:p w:rsidR="00EC388C" w:rsidRPr="00CE0182" w:rsidRDefault="00EC388C" w:rsidP="00EC388C">
      <w:pPr>
        <w:widowControl w:val="0"/>
        <w:spacing w:after="0" w:line="238" w:lineRule="auto"/>
        <w:ind w:right="-19"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ф</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ию,</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отч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тво</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дн</w:t>
      </w:r>
      <w:r w:rsidRPr="00CE0182">
        <w:rPr>
          <w:rFonts w:ascii="Times New Roman" w:eastAsia="Times New Roman" w:hAnsi="Times New Roman" w:cs="Times New Roman"/>
          <w:w w:val="101"/>
          <w:sz w:val="25"/>
          <w:szCs w:val="25"/>
          <w:lang w:eastAsia="ru-RU"/>
        </w:rPr>
        <w:t>ее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ичии),</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ж</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зич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кого</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либо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хож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w w:val="101"/>
          <w:sz w:val="25"/>
          <w:szCs w:val="25"/>
          <w:lang w:eastAsia="ru-RU"/>
        </w:rPr>
        <w:t>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юридич</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(ном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конт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ктно</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ф</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эл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личии)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оч</w:t>
      </w:r>
      <w:r w:rsidRPr="00CE0182">
        <w:rPr>
          <w:rFonts w:ascii="Times New Roman" w:eastAsia="Times New Roman" w:hAnsi="Times New Roman" w:cs="Times New Roman"/>
          <w:sz w:val="25"/>
          <w:szCs w:val="25"/>
          <w:lang w:eastAsia="ru-RU"/>
        </w:rPr>
        <w:t>товый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др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 xml:space="preserve"> 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 xml:space="preserve">которым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лж</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 быть</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лю</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tabs>
          <w:tab w:val="left" w:pos="8493"/>
        </w:tabs>
        <w:spacing w:after="0" w:line="239" w:lineRule="auto"/>
        <w:ind w:right="-19" w:firstLine="851"/>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мых</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твии)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 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18"/>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19"/>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9"/>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тн</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119"/>
          <w:sz w:val="25"/>
          <w:szCs w:val="25"/>
          <w:lang w:eastAsia="ru-RU"/>
        </w:rPr>
        <w:t xml:space="preserve"> </w:t>
      </w:r>
      <w:r w:rsidRPr="00CE0182">
        <w:rPr>
          <w:rFonts w:ascii="Times New Roman" w:eastAsia="Times New Roman" w:hAnsi="Times New Roman" w:cs="Times New Roman"/>
          <w:sz w:val="25"/>
          <w:szCs w:val="25"/>
          <w:lang w:eastAsia="ru-RU"/>
        </w:rPr>
        <w:t>лиц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 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2"/>
          <w:sz w:val="25"/>
          <w:szCs w:val="25"/>
          <w:lang w:eastAsia="ru-RU"/>
        </w:rPr>
        <w:t>б</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before="2" w:after="0" w:line="239" w:lineRule="auto"/>
        <w:ind w:right="-16"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оды,</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которых</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огл</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3"/>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4"/>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тн</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65"/>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6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 или</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ви</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быть</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док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(при 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чи</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подтв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оды</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ибо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их копи</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40"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8</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во</w:t>
      </w:r>
      <w:r w:rsidRPr="00CE0182">
        <w:rPr>
          <w:rFonts w:ascii="Times New Roman" w:eastAsia="Times New Roman" w:hAnsi="Times New Roman" w:cs="Times New Roman"/>
          <w:spacing w:val="147"/>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пол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одимых</w:t>
      </w:r>
      <w:r w:rsidRPr="00CE0182">
        <w:rPr>
          <w:rFonts w:ascii="Times New Roman" w:eastAsia="Times New Roman" w:hAnsi="Times New Roman" w:cs="Times New Roman"/>
          <w:spacing w:val="145"/>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4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44"/>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асс</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4"/>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обы</w:t>
      </w:r>
      <w:r w:rsidRPr="00CE0182">
        <w:rPr>
          <w:rFonts w:ascii="Times New Roman" w:eastAsia="Times New Roman" w:hAnsi="Times New Roman" w:cs="Times New Roman"/>
          <w:spacing w:val="14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43"/>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бном (в</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бном)</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z w:val="25"/>
          <w:szCs w:val="25"/>
          <w:lang w:eastAsia="ru-RU"/>
        </w:rPr>
        <w:t>это</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ив</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обод</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98"/>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02"/>
          <w:sz w:val="25"/>
          <w:szCs w:val="25"/>
          <w:lang w:eastAsia="ru-RU"/>
        </w:rPr>
        <w:t xml:space="preserve"> </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иц</w:t>
      </w:r>
      <w:r w:rsidRPr="00CE0182">
        <w:rPr>
          <w:rFonts w:ascii="Times New Roman" w:eastAsia="Times New Roman" w:hAnsi="Times New Roman" w:cs="Times New Roman"/>
          <w:spacing w:val="99"/>
          <w:sz w:val="25"/>
          <w:szCs w:val="25"/>
          <w:lang w:eastAsia="ru-RU"/>
        </w:rPr>
        <w:t xml:space="preserve"> </w:t>
      </w:r>
      <w:proofErr w:type="gramStart"/>
      <w:r w:rsidRPr="00CE0182">
        <w:rPr>
          <w:rFonts w:ascii="Times New Roman" w:eastAsia="Times New Roman" w:hAnsi="Times New Roman" w:cs="Times New Roman"/>
          <w:sz w:val="25"/>
          <w:szCs w:val="25"/>
          <w:lang w:eastAsia="ru-RU"/>
        </w:rPr>
        <w:t>и</w:t>
      </w:r>
      <w:proofErr w:type="gramEnd"/>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100"/>
          <w:sz w:val="25"/>
          <w:szCs w:val="25"/>
          <w:lang w:eastAsia="ru-RU"/>
        </w:rPr>
        <w:t xml:space="preserve"> </w:t>
      </w:r>
      <w:r w:rsidRPr="00CE0182">
        <w:rPr>
          <w:rFonts w:ascii="Times New Roman" w:eastAsia="Times New Roman" w:hAnsi="Times New Roman" w:cs="Times New Roman"/>
          <w:sz w:val="25"/>
          <w:szCs w:val="25"/>
          <w:lang w:eastAsia="ru-RU"/>
        </w:rPr>
        <w:t>док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01"/>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99"/>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хр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 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льным 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ко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 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й</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40" w:lineRule="auto"/>
        <w:ind w:right="-18"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9</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вш</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дмини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ию</w:t>
      </w:r>
      <w:r w:rsidRPr="00CE0182">
        <w:rPr>
          <w:rFonts w:ascii="Times New Roman" w:eastAsia="Times New Roman" w:hAnsi="Times New Roman" w:cs="Times New Roman"/>
          <w:spacing w:val="13"/>
          <w:sz w:val="25"/>
          <w:szCs w:val="25"/>
          <w:lang w:eastAsia="ru-RU"/>
        </w:rPr>
        <w:t xml:space="preserve"> </w:t>
      </w:r>
      <w:proofErr w:type="spellStart"/>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бкин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proofErr w:type="spellEnd"/>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город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кого</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lastRenderedPageBreak/>
        <w:t>п</w:t>
      </w:r>
      <w:r w:rsidRPr="00CE0182">
        <w:rPr>
          <w:rFonts w:ascii="Times New Roman" w:eastAsia="Times New Roman" w:hAnsi="Times New Roman" w:cs="Times New Roman"/>
          <w:sz w:val="25"/>
          <w:szCs w:val="25"/>
          <w:lang w:eastAsia="ru-RU"/>
        </w:rPr>
        <w:t>одл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асс</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нию</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чи</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w w:val="101"/>
          <w:sz w:val="25"/>
          <w:szCs w:val="25"/>
          <w:lang w:eastAsia="ru-RU"/>
        </w:rPr>
        <w:t>ее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обж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при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нтов</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либо</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оп</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ошибок</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и в</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2"/>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 xml:space="preserve">- в </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2"/>
          <w:sz w:val="25"/>
          <w:szCs w:val="25"/>
          <w:lang w:eastAsia="ru-RU"/>
        </w:rPr>
        <w:t>п</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бочих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 xml:space="preserve">й </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ции.</w:t>
      </w:r>
    </w:p>
    <w:p w:rsidR="00EC388C" w:rsidRPr="00CE0182" w:rsidRDefault="00EC388C" w:rsidP="00EC388C">
      <w:pPr>
        <w:widowControl w:val="0"/>
        <w:spacing w:after="0" w:line="240" w:lineRule="auto"/>
        <w:ind w:right="-68"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.10</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мили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гр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поч</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овый</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му</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быть</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Е</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гот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ив</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z w:val="25"/>
          <w:szCs w:val="25"/>
          <w:lang w:eastAsia="ru-RU"/>
        </w:rPr>
        <w:t>ом</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рш</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нном</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тиво</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вном</w:t>
      </w:r>
      <w:r w:rsidRPr="00CE0182">
        <w:rPr>
          <w:rFonts w:ascii="Times New Roman" w:eastAsia="Times New Roman" w:hAnsi="Times New Roman" w:cs="Times New Roman"/>
          <w:spacing w:val="57"/>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ея</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57"/>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z w:val="25"/>
          <w:szCs w:val="25"/>
          <w:lang w:eastAsia="ru-RU"/>
        </w:rPr>
        <w:t>подго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2"/>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рш</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м или</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sz w:val="25"/>
          <w:szCs w:val="25"/>
          <w:lang w:eastAsia="ru-RU"/>
        </w:rPr>
        <w:t>ивш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жит</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нию</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 xml:space="preserve">н в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мп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p>
    <w:p w:rsidR="00EC388C" w:rsidRPr="00CE0182" w:rsidRDefault="00EC388C" w:rsidP="00EC388C">
      <w:pPr>
        <w:widowControl w:val="0"/>
        <w:spacing w:after="0" w:line="240" w:lineRule="auto"/>
        <w:ind w:left="1" w:right="-66"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тор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дн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й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ии</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зв</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гр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жалобу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зъ</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 xml:space="preserve">го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ного 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40" w:lineRule="auto"/>
        <w:ind w:left="1" w:right="-66"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9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щий</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9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9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92"/>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лицо</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пол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pacing w:val="1"/>
          <w:sz w:val="25"/>
          <w:szCs w:val="25"/>
          <w:lang w:eastAsia="ru-RU"/>
        </w:rPr>
        <w:t>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ной</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ко</w:t>
      </w:r>
      <w:r w:rsidRPr="00CE0182">
        <w:rPr>
          <w:rFonts w:ascii="Times New Roman" w:eastAsia="Times New Roman" w:hAnsi="Times New Roman" w:cs="Times New Roman"/>
          <w:spacing w:val="-1"/>
          <w:sz w:val="25"/>
          <w:szCs w:val="25"/>
          <w:lang w:eastAsia="ru-RU"/>
        </w:rPr>
        <w:t>то</w:t>
      </w:r>
      <w:r w:rsidRPr="00CE0182">
        <w:rPr>
          <w:rFonts w:ascii="Times New Roman" w:eastAsia="Times New Roman" w:hAnsi="Times New Roman" w:cs="Times New Roman"/>
          <w:sz w:val="25"/>
          <w:szCs w:val="25"/>
          <w:lang w:eastAsia="ru-RU"/>
        </w:rPr>
        <w:t>рой</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рны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либо</w:t>
      </w:r>
      <w:r w:rsidRPr="00CE0182">
        <w:rPr>
          <w:rFonts w:ascii="Times New Roman" w:eastAsia="Times New Roman" w:hAnsi="Times New Roman" w:cs="Times New Roman"/>
          <w:spacing w:val="97"/>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орб</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грозы</w:t>
      </w:r>
      <w:r w:rsidRPr="00CE0182">
        <w:rPr>
          <w:rFonts w:ascii="Times New Roman" w:eastAsia="Times New Roman" w:hAnsi="Times New Roman" w:cs="Times New Roman"/>
          <w:spacing w:val="94"/>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ью</w:t>
      </w:r>
      <w:r w:rsidRPr="00CE0182">
        <w:rPr>
          <w:rFonts w:ascii="Times New Roman" w:eastAsia="Times New Roman" w:hAnsi="Times New Roman" w:cs="Times New Roman"/>
          <w:spacing w:val="95"/>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96"/>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 xml:space="preserve">ву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тного</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чл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9"/>
          <w:sz w:val="25"/>
          <w:szCs w:val="25"/>
          <w:lang w:eastAsia="ru-RU"/>
        </w:rPr>
        <w:t xml:space="preserve"> </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z w:val="25"/>
          <w:szCs w:val="25"/>
          <w:lang w:eastAsia="ru-RU"/>
        </w:rPr>
        <w:t>мьи,</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вить</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 xml:space="preserve">жалобу </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тву</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опро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sz w:val="25"/>
          <w:szCs w:val="25"/>
          <w:lang w:eastAsia="ru-RU"/>
        </w:rPr>
        <w:t>щ</w:t>
      </w:r>
      <w:r w:rsidRPr="00CE0182">
        <w:rPr>
          <w:rFonts w:ascii="Times New Roman" w:eastAsia="Times New Roman" w:hAnsi="Times New Roman" w:cs="Times New Roman"/>
          <w:sz w:val="25"/>
          <w:szCs w:val="25"/>
          <w:lang w:eastAsia="ru-RU"/>
        </w:rPr>
        <w:t>ить</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жд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жалобу,</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z w:val="25"/>
          <w:szCs w:val="25"/>
          <w:lang w:eastAsia="ru-RU"/>
        </w:rPr>
        <w:t xml:space="preserve">о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доп</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пот</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ом.</w:t>
      </w:r>
    </w:p>
    <w:p w:rsidR="00EC388C" w:rsidRPr="00CE0182" w:rsidRDefault="00EC388C" w:rsidP="00EC388C">
      <w:pPr>
        <w:widowControl w:val="0"/>
        <w:spacing w:after="0" w:line="238" w:lineRule="auto"/>
        <w:ind w:left="1" w:right="-66"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пи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обы</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дд</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прочт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нию,</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трив</w:t>
      </w:r>
      <w:r w:rsidRPr="00CE0182">
        <w:rPr>
          <w:rFonts w:ascii="Times New Roman" w:eastAsia="Times New Roman" w:hAnsi="Times New Roman" w:cs="Times New Roman"/>
          <w:spacing w:val="-1"/>
          <w:w w:val="101"/>
          <w:sz w:val="25"/>
          <w:szCs w:val="25"/>
          <w:lang w:eastAsia="ru-RU"/>
        </w:rPr>
        <w:t>ае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1"/>
          <w:sz w:val="25"/>
          <w:szCs w:val="25"/>
          <w:lang w:eastAsia="ru-RU"/>
        </w:rPr>
        <w:t>об</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обы</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гр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нин</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об</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или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очт</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ый</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ес</w:t>
      </w:r>
      <w:r w:rsidRPr="00CE0182">
        <w:rPr>
          <w:rFonts w:ascii="Times New Roman" w:eastAsia="Times New Roman" w:hAnsi="Times New Roman" w:cs="Times New Roman"/>
          <w:spacing w:val="151"/>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эл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ктронной</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почты</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1"/>
          <w:sz w:val="25"/>
          <w:szCs w:val="25"/>
          <w:lang w:eastAsia="ru-RU"/>
        </w:rPr>
        <w:t>дд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прочт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ю.</w:t>
      </w:r>
    </w:p>
    <w:p w:rsidR="00EC388C" w:rsidRPr="00CE0182" w:rsidRDefault="00EC388C" w:rsidP="00EC388C">
      <w:pPr>
        <w:widowControl w:val="0"/>
        <w:spacing w:after="0" w:line="238" w:lineRule="auto"/>
        <w:ind w:left="1" w:right="-69" w:firstLine="850"/>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жд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2"/>
          <w:sz w:val="25"/>
          <w:szCs w:val="25"/>
          <w:lang w:eastAsia="ru-RU"/>
        </w:rPr>
        <w:t>ж</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во</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который</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дно</w:t>
      </w:r>
      <w:r w:rsidRPr="00CE0182">
        <w:rPr>
          <w:rFonts w:ascii="Times New Roman" w:eastAsia="Times New Roman" w:hAnsi="Times New Roman" w:cs="Times New Roman"/>
          <w:spacing w:val="1"/>
          <w:sz w:val="25"/>
          <w:szCs w:val="25"/>
          <w:lang w:eastAsia="ru-RU"/>
        </w:rPr>
        <w:t>кр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тно</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pacing w:val="1"/>
          <w:sz w:val="25"/>
          <w:szCs w:val="25"/>
          <w:lang w:eastAsia="ru-RU"/>
        </w:rPr>
        <w:t>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ты</w:t>
      </w:r>
      <w:r w:rsidRPr="00CE0182">
        <w:rPr>
          <w:rFonts w:ascii="Times New Roman" w:eastAsia="Times New Roman" w:hAnsi="Times New Roman" w:cs="Times New Roman"/>
          <w:spacing w:val="4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9"/>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ву</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z w:val="25"/>
          <w:szCs w:val="25"/>
          <w:lang w:eastAsia="ru-RU"/>
        </w:rPr>
        <w:t xml:space="preserve">в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зи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этом</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оды</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ково</w:t>
      </w:r>
      <w:r w:rsidRPr="00CE0182">
        <w:rPr>
          <w:rFonts w:ascii="Times New Roman" w:eastAsia="Times New Roman" w:hAnsi="Times New Roman" w:cs="Times New Roman"/>
          <w:spacing w:val="1"/>
          <w:sz w:val="25"/>
          <w:szCs w:val="25"/>
          <w:lang w:eastAsia="ru-RU"/>
        </w:rPr>
        <w:t>ди</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орый</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пил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иб</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ино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полн</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моч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то</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цо</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льн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23"/>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125"/>
          <w:sz w:val="25"/>
          <w:szCs w:val="25"/>
          <w:lang w:eastAsia="ru-RU"/>
        </w:rPr>
        <w:t xml:space="preserve"> </w:t>
      </w:r>
      <w:r w:rsidRPr="00CE0182">
        <w:rPr>
          <w:rFonts w:ascii="Times New Roman" w:eastAsia="Times New Roman" w:hAnsi="Times New Roman" w:cs="Times New Roman"/>
          <w:sz w:val="25"/>
          <w:szCs w:val="25"/>
          <w:lang w:eastAsia="ru-RU"/>
        </w:rPr>
        <w:t>жалобы</w:t>
      </w:r>
      <w:r w:rsidRPr="00CE0182">
        <w:rPr>
          <w:rFonts w:ascii="Times New Roman" w:eastAsia="Times New Roman" w:hAnsi="Times New Roman" w:cs="Times New Roman"/>
          <w:spacing w:val="124"/>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23"/>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124"/>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
          <w:sz w:val="25"/>
          <w:szCs w:val="25"/>
          <w:lang w:eastAsia="ru-RU"/>
        </w:rPr>
        <w:t>п</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2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 xml:space="preserve"> г</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ом</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ому</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про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
          <w:sz w:val="25"/>
          <w:szCs w:val="25"/>
          <w:lang w:eastAsia="ru-RU"/>
        </w:rPr>
        <w:t>ии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нная</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жалоба</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ее</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жалобы</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один</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тот</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pacing w:val="2"/>
          <w:sz w:val="25"/>
          <w:szCs w:val="25"/>
          <w:lang w:eastAsia="ru-RU"/>
        </w:rPr>
        <w:t>од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ому</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z w:val="25"/>
          <w:szCs w:val="25"/>
          <w:lang w:eastAsia="ru-RU"/>
        </w:rPr>
        <w:t>тому</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жн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тному</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нном</w:t>
      </w:r>
      <w:r w:rsidRPr="00CE0182">
        <w:rPr>
          <w:rFonts w:ascii="Times New Roman" w:eastAsia="Times New Roman" w:hAnsi="Times New Roman" w:cs="Times New Roman"/>
          <w:spacing w:val="1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нии</w:t>
      </w:r>
      <w:r w:rsidRPr="00CE0182">
        <w:rPr>
          <w:rFonts w:ascii="Times New Roman" w:eastAsia="Times New Roman" w:hAnsi="Times New Roman" w:cs="Times New Roman"/>
          <w:spacing w:val="17"/>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домл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6"/>
          <w:sz w:val="25"/>
          <w:szCs w:val="25"/>
          <w:lang w:eastAsia="ru-RU"/>
        </w:rPr>
        <w:t xml:space="preserve"> </w:t>
      </w:r>
      <w:r w:rsidRPr="00CE0182">
        <w:rPr>
          <w:rFonts w:ascii="Times New Roman" w:eastAsia="Times New Roman" w:hAnsi="Times New Roman" w:cs="Times New Roman"/>
          <w:sz w:val="25"/>
          <w:szCs w:val="25"/>
          <w:lang w:eastAsia="ru-RU"/>
        </w:rPr>
        <w:t>гр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нин, 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ивший жалобу.</w:t>
      </w:r>
    </w:p>
    <w:p w:rsidR="00EC388C" w:rsidRPr="00CE0182" w:rsidRDefault="00EC388C" w:rsidP="00EC388C">
      <w:pPr>
        <w:widowControl w:val="0"/>
        <w:spacing w:after="0" w:line="238" w:lineRule="auto"/>
        <w:ind w:right="-68" w:firstLine="850"/>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7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7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тву</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нного</w:t>
      </w:r>
      <w:r w:rsidRPr="00CE0182">
        <w:rPr>
          <w:rFonts w:ascii="Times New Roman" w:eastAsia="Times New Roman" w:hAnsi="Times New Roman" w:cs="Times New Roman"/>
          <w:spacing w:val="7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7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про</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 xml:space="preserve"> 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ож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2"/>
          <w:sz w:val="25"/>
          <w:szCs w:val="25"/>
          <w:lang w:eastAsia="ru-RU"/>
        </w:rPr>
        <w:t>б</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згл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
          <w:sz w:val="25"/>
          <w:szCs w:val="25"/>
          <w:lang w:eastAsia="ru-RU"/>
        </w:rPr>
        <w:t>ю</w:t>
      </w:r>
      <w:r w:rsidRPr="00CE0182">
        <w:rPr>
          <w:rFonts w:ascii="Times New Roman" w:eastAsia="Times New Roman" w:hAnsi="Times New Roman" w:cs="Times New Roman"/>
          <w:sz w:val="25"/>
          <w:szCs w:val="25"/>
          <w:lang w:eastAsia="ru-RU"/>
        </w:rPr>
        <w:t>щих</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ин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охр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ф</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sz w:val="25"/>
          <w:szCs w:val="25"/>
          <w:lang w:eastAsia="ru-RU"/>
        </w:rPr>
        <w:t>ы</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ом</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йн</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3"/>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вивш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му</w:t>
      </w:r>
      <w:r w:rsidRPr="00CE0182">
        <w:rPr>
          <w:rFonts w:ascii="Times New Roman" w:eastAsia="Times New Roman" w:hAnsi="Times New Roman" w:cs="Times New Roman"/>
          <w:spacing w:val="36"/>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лоб</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общ</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ву</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са</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доп</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тимо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зг</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й.</w:t>
      </w:r>
    </w:p>
    <w:p w:rsidR="00EC388C" w:rsidRPr="00CE0182" w:rsidRDefault="00EC388C" w:rsidP="00EC388C">
      <w:pPr>
        <w:widowControl w:val="0"/>
        <w:spacing w:after="0" w:line="238" w:lineRule="auto"/>
        <w:ind w:right="-69" w:firstLine="850"/>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прич</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которым</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8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тву</w:t>
      </w:r>
      <w:r w:rsidRPr="00CE0182">
        <w:rPr>
          <w:rFonts w:ascii="Times New Roman" w:eastAsia="Times New Roman" w:hAnsi="Times New Roman" w:cs="Times New Roman"/>
          <w:spacing w:val="80"/>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 в</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ло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pacing w:val="-1"/>
          <w:sz w:val="25"/>
          <w:szCs w:val="25"/>
          <w:lang w:eastAsia="ru-RU"/>
        </w:rPr>
        <w:t>во</w:t>
      </w:r>
      <w:r w:rsidRPr="00CE0182">
        <w:rPr>
          <w:rFonts w:ascii="Times New Roman" w:eastAsia="Times New Roman" w:hAnsi="Times New Roman" w:cs="Times New Roman"/>
          <w:sz w:val="25"/>
          <w:szCs w:val="25"/>
          <w:lang w:eastAsia="ru-RU"/>
        </w:rPr>
        <w:t>про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ог</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z w:val="25"/>
          <w:szCs w:val="25"/>
          <w:lang w:eastAsia="ru-RU"/>
        </w:rPr>
        <w:t>быть</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6"/>
          <w:sz w:val="25"/>
          <w:szCs w:val="25"/>
          <w:lang w:eastAsia="ru-RU"/>
        </w:rPr>
        <w:t xml:space="preserve"> </w:t>
      </w:r>
      <w:r w:rsidRPr="00CE0182">
        <w:rPr>
          <w:rFonts w:ascii="Times New Roman" w:eastAsia="Times New Roman" w:hAnsi="Times New Roman" w:cs="Times New Roman"/>
          <w:sz w:val="25"/>
          <w:szCs w:val="25"/>
          <w:lang w:eastAsia="ru-RU"/>
        </w:rPr>
        <w:t>были</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z w:val="25"/>
          <w:szCs w:val="25"/>
          <w:lang w:eastAsia="ru-RU"/>
        </w:rPr>
        <w:t>гр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жд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нин</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вн</w:t>
      </w:r>
      <w:r w:rsidRPr="00CE0182">
        <w:rPr>
          <w:rFonts w:ascii="Times New Roman" w:eastAsia="Times New Roman" w:hAnsi="Times New Roman" w:cs="Times New Roman"/>
          <w:sz w:val="25"/>
          <w:szCs w:val="25"/>
          <w:lang w:eastAsia="ru-RU"/>
        </w:rPr>
        <w:t>овь</w:t>
      </w:r>
      <w:r w:rsidRPr="00CE0182">
        <w:rPr>
          <w:rFonts w:ascii="Times New Roman" w:eastAsia="Times New Roman" w:hAnsi="Times New Roman" w:cs="Times New Roman"/>
          <w:spacing w:val="1"/>
          <w:sz w:val="25"/>
          <w:szCs w:val="25"/>
          <w:lang w:eastAsia="ru-RU"/>
        </w:rPr>
        <w:t xml:space="preserve"> 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ить</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 xml:space="preserve">бу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ющий</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оот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лж</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тному</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ли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у.</w:t>
      </w:r>
    </w:p>
    <w:p w:rsidR="00EC388C" w:rsidRPr="00CE0182" w:rsidRDefault="00EC388C" w:rsidP="00EC388C">
      <w:pPr>
        <w:widowControl w:val="0"/>
        <w:spacing w:after="0" w:line="238" w:lineRule="auto"/>
        <w:ind w:right="-64" w:firstLine="850"/>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.11</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мо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бы</w:t>
      </w:r>
      <w:r w:rsidRPr="00CE0182">
        <w:rPr>
          <w:rFonts w:ascii="Times New Roman" w:eastAsia="Times New Roman" w:hAnsi="Times New Roman" w:cs="Times New Roman"/>
          <w:spacing w:val="25"/>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4"/>
          <w:sz w:val="25"/>
          <w:szCs w:val="25"/>
          <w:lang w:eastAsia="ru-RU"/>
        </w:rPr>
        <w:t xml:space="preserve"> </w:t>
      </w:r>
      <w:r w:rsidRPr="00CE0182">
        <w:rPr>
          <w:rFonts w:ascii="Times New Roman" w:eastAsia="Times New Roman" w:hAnsi="Times New Roman" w:cs="Times New Roman"/>
          <w:spacing w:val="1"/>
          <w:sz w:val="25"/>
          <w:szCs w:val="25"/>
          <w:lang w:eastAsia="ru-RU"/>
        </w:rPr>
        <w:t>из</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 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ий</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8" w:lineRule="auto"/>
        <w:ind w:right="-18" w:firstLine="850"/>
        <w:jc w:val="both"/>
        <w:rPr>
          <w:rFonts w:ascii="Times New Roman" w:eastAsia="Times New Roman" w:hAnsi="Times New Roman" w:cs="Times New Roman"/>
          <w:w w:val="101"/>
          <w:sz w:val="25"/>
          <w:szCs w:val="25"/>
          <w:lang w:eastAsia="ru-RU"/>
        </w:rPr>
      </w:pPr>
      <w:r w:rsidRPr="00CE0182">
        <w:rPr>
          <w:rFonts w:ascii="Times New Roman" w:eastAsia="Times New Roman" w:hAnsi="Times New Roman" w:cs="Times New Roman"/>
          <w:spacing w:val="1"/>
          <w:sz w:val="25"/>
          <w:szCs w:val="25"/>
          <w:lang w:eastAsia="ru-RU"/>
        </w:rPr>
        <w:t>1</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том</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pacing w:val="-1"/>
          <w:sz w:val="25"/>
          <w:szCs w:val="25"/>
          <w:lang w:eastAsia="ru-RU"/>
        </w:rPr>
        <w:t>ф</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оп</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ч</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ошибок</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7"/>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1"/>
          <w:sz w:val="25"/>
          <w:szCs w:val="25"/>
          <w:lang w:eastAsia="ru-RU"/>
        </w:rPr>
        <w:t>док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возвр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 xml:space="preserve">ю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ж</w:t>
      </w:r>
      <w:r w:rsidRPr="00CE0182">
        <w:rPr>
          <w:rFonts w:ascii="Times New Roman" w:eastAsia="Times New Roman" w:hAnsi="Times New Roman" w:cs="Times New Roman"/>
          <w:sz w:val="25"/>
          <w:szCs w:val="25"/>
          <w:lang w:eastAsia="ru-RU"/>
        </w:rPr>
        <w:t>ных</w:t>
      </w:r>
      <w:r w:rsidRPr="00CE0182">
        <w:rPr>
          <w:rFonts w:ascii="Times New Roman" w:eastAsia="Times New Roman" w:hAnsi="Times New Roman" w:cs="Times New Roman"/>
          <w:spacing w:val="23"/>
          <w:sz w:val="25"/>
          <w:szCs w:val="25"/>
          <w:lang w:eastAsia="ru-RU"/>
        </w:rPr>
        <w:t xml:space="preserve"> </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вз</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ко</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орых</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мот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нор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ными</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сс</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9"/>
          <w:sz w:val="25"/>
          <w:szCs w:val="25"/>
          <w:lang w:eastAsia="ru-RU"/>
        </w:rPr>
        <w:t xml:space="preserve"> </w:t>
      </w:r>
      <w:r w:rsidRPr="00CE0182">
        <w:rPr>
          <w:rFonts w:ascii="Times New Roman" w:eastAsia="Times New Roman" w:hAnsi="Times New Roman" w:cs="Times New Roman"/>
          <w:spacing w:val="1"/>
          <w:sz w:val="25"/>
          <w:szCs w:val="25"/>
          <w:lang w:eastAsia="ru-RU"/>
        </w:rPr>
        <w:t>нор</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0"/>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и 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лгород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ой обл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ти, 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льными 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во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 xml:space="preserve">и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ми</w:t>
      </w:r>
      <w:r w:rsidRPr="00CE0182">
        <w:rPr>
          <w:rFonts w:ascii="Times New Roman" w:eastAsia="Times New Roman" w:hAnsi="Times New Roman" w:cs="Times New Roman"/>
          <w:w w:val="101"/>
          <w:sz w:val="25"/>
          <w:szCs w:val="25"/>
          <w:lang w:eastAsia="ru-RU"/>
        </w:rPr>
        <w:t>;</w:t>
      </w:r>
    </w:p>
    <w:p w:rsidR="00EC388C" w:rsidRPr="00CE0182" w:rsidRDefault="00EC388C" w:rsidP="00EC388C">
      <w:pPr>
        <w:widowControl w:val="0"/>
        <w:spacing w:after="0" w:line="238" w:lineRule="auto"/>
        <w:ind w:right="-20"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z w:val="25"/>
          <w:szCs w:val="25"/>
          <w:lang w:eastAsia="ru-RU"/>
        </w:rPr>
        <w:t xml:space="preserve">) в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довл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твор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обы</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от</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z w:val="25"/>
          <w:szCs w:val="25"/>
          <w:lang w:eastAsia="ru-RU"/>
        </w:rPr>
        <w:t>ыв</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38" w:lineRule="auto"/>
        <w:ind w:right="-19" w:firstLine="850"/>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.12</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55"/>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54"/>
          <w:sz w:val="25"/>
          <w:szCs w:val="25"/>
          <w:lang w:eastAsia="ru-RU"/>
        </w:rPr>
        <w:t xml:space="preserve"> </w:t>
      </w:r>
      <w:r w:rsidRPr="00CE0182">
        <w:rPr>
          <w:rFonts w:ascii="Times New Roman" w:eastAsia="Times New Roman" w:hAnsi="Times New Roman" w:cs="Times New Roman"/>
          <w:sz w:val="25"/>
          <w:szCs w:val="25"/>
          <w:lang w:eastAsia="ru-RU"/>
        </w:rPr>
        <w:t>по</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дн</w:t>
      </w:r>
      <w:r w:rsidRPr="00CE0182">
        <w:rPr>
          <w:rFonts w:ascii="Times New Roman" w:eastAsia="Times New Roman" w:hAnsi="Times New Roman" w:cs="Times New Roman"/>
          <w:w w:val="101"/>
          <w:sz w:val="25"/>
          <w:szCs w:val="25"/>
          <w:lang w:eastAsia="ru-RU"/>
        </w:rPr>
        <w:t>ее</w:t>
      </w:r>
      <w:r w:rsidRPr="00CE0182">
        <w:rPr>
          <w:rFonts w:ascii="Times New Roman" w:eastAsia="Times New Roman" w:hAnsi="Times New Roman" w:cs="Times New Roman"/>
          <w:spacing w:val="152"/>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5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ую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55"/>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55"/>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5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53"/>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нного</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spacing w:val="1"/>
          <w:sz w:val="25"/>
          <w:szCs w:val="25"/>
          <w:lang w:eastAsia="ru-RU"/>
        </w:rPr>
        <w:lastRenderedPageBreak/>
        <w:t>в</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пункте</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2"/>
          <w:sz w:val="25"/>
          <w:szCs w:val="25"/>
          <w:lang w:eastAsia="ru-RU"/>
        </w:rPr>
        <w:t>5</w:t>
      </w:r>
      <w:r w:rsidRPr="00CE0182">
        <w:rPr>
          <w:rFonts w:ascii="Times New Roman" w:eastAsia="Times New Roman" w:hAnsi="Times New Roman" w:cs="Times New Roman"/>
          <w:sz w:val="25"/>
          <w:szCs w:val="25"/>
          <w:lang w:eastAsia="ru-RU"/>
        </w:rPr>
        <w:t>.11</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дмини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лю</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пи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ьм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нной</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фо</w:t>
      </w:r>
      <w:r w:rsidRPr="00CE0182">
        <w:rPr>
          <w:rFonts w:ascii="Times New Roman" w:eastAsia="Times New Roman" w:hAnsi="Times New Roman" w:cs="Times New Roman"/>
          <w:spacing w:val="1"/>
          <w:sz w:val="25"/>
          <w:szCs w:val="25"/>
          <w:lang w:eastAsia="ru-RU"/>
        </w:rPr>
        <w:t>рм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ию</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эл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ктронной</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ф</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виро</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нны</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х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асс</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лобы.</w:t>
      </w:r>
    </w:p>
    <w:p w:rsidR="00EC388C" w:rsidRPr="00CE0182" w:rsidRDefault="00EC388C" w:rsidP="00EC388C">
      <w:pPr>
        <w:widowControl w:val="0"/>
        <w:spacing w:after="0" w:line="240" w:lineRule="auto"/>
        <w:ind w:right="-69" w:firstLine="851"/>
        <w:jc w:val="both"/>
        <w:rPr>
          <w:rFonts w:ascii="Times New Roman" w:eastAsia="Times New Roman" w:hAnsi="Times New Roman" w:cs="Times New Roman"/>
          <w:spacing w:val="1"/>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.12.</w:t>
      </w:r>
      <w:r w:rsidRPr="00CE0182">
        <w:rPr>
          <w:rFonts w:ascii="Times New Roman" w:eastAsia="Times New Roman" w:hAnsi="Times New Roman" w:cs="Times New Roman"/>
          <w:spacing w:val="1"/>
          <w:sz w:val="25"/>
          <w:szCs w:val="25"/>
          <w:lang w:eastAsia="ru-RU"/>
        </w:rPr>
        <w:t>1.</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призн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лобы</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довл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нию</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3"/>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78"/>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76"/>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77"/>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 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2"/>
          <w:sz w:val="25"/>
          <w:szCs w:val="25"/>
          <w:lang w:eastAsia="ru-RU"/>
        </w:rPr>
        <w:t>щ</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32"/>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3"/>
          <w:sz w:val="25"/>
          <w:szCs w:val="25"/>
          <w:lang w:eastAsia="ru-RU"/>
        </w:rPr>
        <w:t xml:space="preserve"> в</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дли</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ьного</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вы</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ных</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z w:val="25"/>
          <w:szCs w:val="25"/>
          <w:lang w:eastAsia="ru-RU"/>
        </w:rPr>
        <w:t>при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ок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и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41"/>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рино</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зв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0"/>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об</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зыв</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нфор</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йших</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2"/>
          <w:sz w:val="25"/>
          <w:szCs w:val="25"/>
          <w:lang w:eastAsia="ru-RU"/>
        </w:rPr>
        <w:t>х</w:t>
      </w:r>
      <w:r w:rsidRPr="00CE0182">
        <w:rPr>
          <w:rFonts w:ascii="Times New Roman" w:eastAsia="Times New Roman" w:hAnsi="Times New Roman" w:cs="Times New Roman"/>
          <w:sz w:val="25"/>
          <w:szCs w:val="25"/>
          <w:lang w:eastAsia="ru-RU"/>
        </w:rPr>
        <w:t>одимо</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sz w:val="25"/>
          <w:szCs w:val="25"/>
          <w:lang w:eastAsia="ru-RU"/>
        </w:rPr>
        <w:t>ить</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z w:val="25"/>
          <w:szCs w:val="25"/>
          <w:lang w:eastAsia="ru-RU"/>
        </w:rPr>
        <w:t>вит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ю в</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х 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 xml:space="preserve">ьной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p>
    <w:p w:rsidR="00EC388C" w:rsidRPr="00CE0182" w:rsidRDefault="00EC388C" w:rsidP="00EC388C">
      <w:pPr>
        <w:widowControl w:val="0"/>
        <w:spacing w:after="0" w:line="240"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.12.</w:t>
      </w: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ы</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49"/>
          <w:sz w:val="25"/>
          <w:szCs w:val="25"/>
          <w:lang w:eastAsia="ru-RU"/>
        </w:rPr>
        <w:t xml:space="preserve"> </w:t>
      </w:r>
      <w:r w:rsidRPr="00CE0182">
        <w:rPr>
          <w:rFonts w:ascii="Times New Roman" w:eastAsia="Times New Roman" w:hAnsi="Times New Roman" w:cs="Times New Roman"/>
          <w:spacing w:val="1"/>
          <w:sz w:val="25"/>
          <w:szCs w:val="25"/>
          <w:lang w:eastAsia="ru-RU"/>
        </w:rPr>
        <w:t>под</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довл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ию,</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pacing w:val="-1"/>
          <w:sz w:val="25"/>
          <w:szCs w:val="25"/>
          <w:lang w:eastAsia="ru-RU"/>
        </w:rPr>
        <w:t>ю</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6"/>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рг</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3"/>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зъ</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z w:val="25"/>
          <w:szCs w:val="25"/>
          <w:lang w:eastAsia="ru-RU"/>
        </w:rPr>
        <w:t>причин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информ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8"/>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tabs>
          <w:tab w:val="left" w:pos="1229"/>
          <w:tab w:val="left" w:pos="2054"/>
          <w:tab w:val="left" w:pos="2760"/>
          <w:tab w:val="left" w:pos="3953"/>
          <w:tab w:val="left" w:pos="5093"/>
          <w:tab w:val="left" w:pos="6607"/>
          <w:tab w:val="left" w:pos="8916"/>
        </w:tabs>
        <w:spacing w:after="0" w:line="240"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.13</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ч</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7"/>
          <w:sz w:val="25"/>
          <w:szCs w:val="25"/>
          <w:lang w:eastAsia="ru-RU"/>
        </w:rPr>
        <w:t xml:space="preserve"> </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
          <w:sz w:val="25"/>
          <w:szCs w:val="25"/>
          <w:lang w:eastAsia="ru-RU"/>
        </w:rPr>
        <w:t>од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3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39"/>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38"/>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асс</w:t>
      </w:r>
      <w:r w:rsidRPr="00CE0182">
        <w:rPr>
          <w:rFonts w:ascii="Times New Roman" w:eastAsia="Times New Roman" w:hAnsi="Times New Roman" w:cs="Times New Roman"/>
          <w:sz w:val="25"/>
          <w:szCs w:val="25"/>
          <w:lang w:eastAsia="ru-RU"/>
        </w:rPr>
        <w:t>мо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ло</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 xml:space="preserve">ы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ри</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ко</w:t>
      </w:r>
      <w:r w:rsidRPr="00CE0182">
        <w:rPr>
          <w:rFonts w:ascii="Times New Roman" w:eastAsia="Times New Roman" w:hAnsi="Times New Roman" w:cs="Times New Roman"/>
          <w:sz w:val="25"/>
          <w:szCs w:val="25"/>
          <w:lang w:eastAsia="ru-RU"/>
        </w:rPr>
        <w:t xml:space="preserve">в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 а</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z w:val="25"/>
          <w:szCs w:val="25"/>
          <w:lang w:eastAsia="ru-RU"/>
        </w:rPr>
        <w:t>ини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ного пр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 xml:space="preserve">я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 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пл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 xml:space="preserve">я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олж</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л</w:t>
      </w:r>
      <w:r w:rsidRPr="00CE0182">
        <w:rPr>
          <w:rFonts w:ascii="Times New Roman" w:eastAsia="Times New Roman" w:hAnsi="Times New Roman" w:cs="Times New Roman"/>
          <w:spacing w:val="-2"/>
          <w:sz w:val="25"/>
          <w:szCs w:val="25"/>
          <w:lang w:eastAsia="ru-RU"/>
        </w:rPr>
        <w:t>и</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 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олномочи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ми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 xml:space="preserve">о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асс</w:t>
      </w:r>
      <w:r w:rsidRPr="00CE0182">
        <w:rPr>
          <w:rFonts w:ascii="Times New Roman" w:eastAsia="Times New Roman" w:hAnsi="Times New Roman" w:cs="Times New Roman"/>
          <w:spacing w:val="-2"/>
          <w:sz w:val="25"/>
          <w:szCs w:val="25"/>
          <w:lang w:eastAsia="ru-RU"/>
        </w:rPr>
        <w:t>м</w:t>
      </w:r>
      <w:r w:rsidRPr="00CE0182">
        <w:rPr>
          <w:rFonts w:ascii="Times New Roman" w:eastAsia="Times New Roman" w:hAnsi="Times New Roman" w:cs="Times New Roman"/>
          <w:sz w:val="25"/>
          <w:szCs w:val="25"/>
          <w:lang w:eastAsia="ru-RU"/>
        </w:rPr>
        <w:t>отр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нию 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бы, 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дл</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льно</w:t>
      </w:r>
      <w:r w:rsidRPr="00CE0182">
        <w:rPr>
          <w:rFonts w:ascii="Times New Roman" w:eastAsia="Times New Roman" w:hAnsi="Times New Roman" w:cs="Times New Roman"/>
          <w:spacing w:val="1"/>
          <w:sz w:val="25"/>
          <w:szCs w:val="25"/>
          <w:lang w:eastAsia="ru-RU"/>
        </w:rPr>
        <w:t xml:space="preserve"> н</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им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ю</w:t>
      </w:r>
      <w:r w:rsidRPr="00CE0182">
        <w:rPr>
          <w:rFonts w:ascii="Times New Roman" w:eastAsia="Times New Roman" w:hAnsi="Times New Roman" w:cs="Times New Roman"/>
          <w:sz w:val="25"/>
          <w:szCs w:val="25"/>
          <w:lang w:eastAsia="ru-RU"/>
        </w:rPr>
        <w:t>щи</w:t>
      </w:r>
      <w:r w:rsidRPr="00CE0182">
        <w:rPr>
          <w:rFonts w:ascii="Times New Roman" w:eastAsia="Times New Roman" w:hAnsi="Times New Roman" w:cs="Times New Roman"/>
          <w:w w:val="101"/>
          <w:sz w:val="25"/>
          <w:szCs w:val="25"/>
          <w:lang w:eastAsia="ru-RU"/>
        </w:rPr>
        <w:t>еся</w:t>
      </w:r>
      <w:r w:rsidRPr="00CE0182">
        <w:rPr>
          <w:rFonts w:ascii="Times New Roman" w:eastAsia="Times New Roman" w:hAnsi="Times New Roman" w:cs="Times New Roman"/>
          <w:sz w:val="25"/>
          <w:szCs w:val="25"/>
          <w:lang w:eastAsia="ru-RU"/>
        </w:rPr>
        <w:t xml:space="preserve"> 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sz w:val="25"/>
          <w:szCs w:val="25"/>
          <w:lang w:eastAsia="ru-RU"/>
        </w:rPr>
        <w:t xml:space="preserve">ы </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 прок</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ры.</w:t>
      </w:r>
    </w:p>
    <w:p w:rsidR="00EC388C" w:rsidRPr="00CE0182" w:rsidRDefault="00EC388C" w:rsidP="00EC388C">
      <w:pPr>
        <w:widowControl w:val="0"/>
        <w:spacing w:after="0" w:line="240" w:lineRule="auto"/>
        <w:ind w:right="-1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.14</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З</w:t>
      </w:r>
      <w:r w:rsidRPr="00CE0182">
        <w:rPr>
          <w:rFonts w:ascii="Times New Roman" w:eastAsia="Times New Roman" w:hAnsi="Times New Roman" w:cs="Times New Roman"/>
          <w:w w:val="101"/>
          <w:sz w:val="25"/>
          <w:szCs w:val="25"/>
          <w:lang w:eastAsia="ru-RU"/>
        </w:rPr>
        <w:t>ая</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8"/>
          <w:sz w:val="25"/>
          <w:szCs w:val="25"/>
          <w:lang w:eastAsia="ru-RU"/>
        </w:rPr>
        <w:t xml:space="preserve">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бж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ть</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7"/>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60"/>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прин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pacing w:val="1"/>
          <w:sz w:val="25"/>
          <w:szCs w:val="25"/>
          <w:lang w:eastAsia="ru-RU"/>
        </w:rPr>
        <w:t>х</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sz w:val="25"/>
          <w:szCs w:val="25"/>
          <w:lang w:eastAsia="ru-RU"/>
        </w:rPr>
        <w:t>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льной</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ги</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21"/>
          <w:sz w:val="25"/>
          <w:szCs w:val="25"/>
          <w:lang w:eastAsia="ru-RU"/>
        </w:rPr>
        <w:t xml:space="preserve"> </w:t>
      </w:r>
      <w:r w:rsidRPr="00CE0182">
        <w:rPr>
          <w:rFonts w:ascii="Times New Roman" w:eastAsia="Times New Roman" w:hAnsi="Times New Roman" w:cs="Times New Roman"/>
          <w:sz w:val="25"/>
          <w:szCs w:val="25"/>
          <w:lang w:eastAsia="ru-RU"/>
        </w:rPr>
        <w:t xml:space="preserve">в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 xml:space="preserve">м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w:t>
      </w:r>
    </w:p>
    <w:p w:rsidR="00EC388C" w:rsidRPr="00CE0182" w:rsidRDefault="00EC388C" w:rsidP="00EC388C">
      <w:pPr>
        <w:widowControl w:val="0"/>
        <w:spacing w:after="0" w:line="240"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.15</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бж</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 и</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2"/>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3"/>
          <w:sz w:val="25"/>
          <w:szCs w:val="25"/>
          <w:lang w:eastAsia="ru-RU"/>
        </w:rPr>
        <w:t>м</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рин</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тых)</w:t>
      </w:r>
      <w:r w:rsidRPr="00CE0182">
        <w:rPr>
          <w:rFonts w:ascii="Times New Roman" w:eastAsia="Times New Roman" w:hAnsi="Times New Roman" w:cs="Times New Roman"/>
          <w:spacing w:val="55"/>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51"/>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ьной</w:t>
      </w:r>
      <w:r w:rsidRPr="00CE0182">
        <w:rPr>
          <w:rFonts w:ascii="Times New Roman" w:eastAsia="Times New Roman" w:hAnsi="Times New Roman" w:cs="Times New Roman"/>
          <w:spacing w:val="53"/>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54"/>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z w:val="25"/>
          <w:szCs w:val="25"/>
          <w:lang w:eastAsia="ru-RU"/>
        </w:rPr>
        <w:t>бно</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52"/>
          <w:sz w:val="25"/>
          <w:szCs w:val="25"/>
          <w:lang w:eastAsia="ru-RU"/>
        </w:rPr>
        <w:t xml:space="preserve"> </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оотв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z w:val="25"/>
          <w:szCs w:val="25"/>
          <w:lang w:eastAsia="ru-RU"/>
        </w:rPr>
        <w:t>ии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конод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3"/>
          <w:sz w:val="25"/>
          <w:szCs w:val="25"/>
          <w:lang w:eastAsia="ru-RU"/>
        </w:rPr>
        <w:t>в</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9"/>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ой</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p>
    <w:p w:rsidR="00EC388C" w:rsidRPr="00CE0182" w:rsidRDefault="00EC388C" w:rsidP="00EC388C">
      <w:pPr>
        <w:widowControl w:val="0"/>
        <w:spacing w:after="0" w:line="240" w:lineRule="auto"/>
        <w:ind w:right="-67"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5</w:t>
      </w:r>
      <w:r w:rsidRPr="00CE0182">
        <w:rPr>
          <w:rFonts w:ascii="Times New Roman" w:eastAsia="Times New Roman" w:hAnsi="Times New Roman" w:cs="Times New Roman"/>
          <w:sz w:val="25"/>
          <w:szCs w:val="25"/>
          <w:lang w:eastAsia="ru-RU"/>
        </w:rPr>
        <w:t>.16</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ч</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нь</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вн</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2"/>
          <w:sz w:val="25"/>
          <w:szCs w:val="25"/>
          <w:lang w:eastAsia="ru-RU"/>
        </w:rPr>
        <w:t>в</w:t>
      </w:r>
      <w:r w:rsidRPr="00CE0182">
        <w:rPr>
          <w:rFonts w:ascii="Times New Roman" w:eastAsia="Times New Roman" w:hAnsi="Times New Roman" w:cs="Times New Roman"/>
          <w:spacing w:val="-1"/>
          <w:sz w:val="25"/>
          <w:szCs w:val="25"/>
          <w:lang w:eastAsia="ru-RU"/>
        </w:rPr>
        <w:t>ы</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57"/>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лир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59"/>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бный</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(вн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4"/>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ный)</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85"/>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ний</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8"/>
          <w:sz w:val="25"/>
          <w:szCs w:val="25"/>
          <w:lang w:eastAsia="ru-RU"/>
        </w:rPr>
        <w:t xml:space="preserve"> </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2"/>
          <w:sz w:val="25"/>
          <w:szCs w:val="25"/>
          <w:lang w:eastAsia="ru-RU"/>
        </w:rPr>
        <w:t>(</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1"/>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ющ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sz w:val="25"/>
          <w:szCs w:val="25"/>
          <w:lang w:eastAsia="ru-RU"/>
        </w:rPr>
        <w:t>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ль</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66"/>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63"/>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но</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кцион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льно</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z w:val="25"/>
          <w:szCs w:val="25"/>
          <w:lang w:eastAsia="ru-RU"/>
        </w:rPr>
        <w:t>о ц</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нтр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кж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43"/>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до</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тных</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иц</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ици</w:t>
      </w:r>
      <w:r w:rsidRPr="00CE0182">
        <w:rPr>
          <w:rFonts w:ascii="Times New Roman" w:eastAsia="Times New Roman" w:hAnsi="Times New Roman" w:cs="Times New Roman"/>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46"/>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лу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щи</w:t>
      </w:r>
      <w:r w:rsidRPr="00CE0182">
        <w:rPr>
          <w:rFonts w:ascii="Times New Roman" w:eastAsia="Times New Roman" w:hAnsi="Times New Roman" w:cs="Times New Roman"/>
          <w:spacing w:val="2"/>
          <w:sz w:val="25"/>
          <w:szCs w:val="25"/>
          <w:lang w:eastAsia="ru-RU"/>
        </w:rPr>
        <w:t>х</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отник</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в.</w:t>
      </w:r>
    </w:p>
    <w:p w:rsidR="00EC388C" w:rsidRPr="00CE0182" w:rsidRDefault="00EC388C" w:rsidP="00EC388C">
      <w:pPr>
        <w:widowControl w:val="0"/>
        <w:spacing w:after="0" w:line="240"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бный</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ес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sz w:val="25"/>
          <w:szCs w:val="25"/>
          <w:lang w:eastAsia="ru-RU"/>
        </w:rPr>
        <w:t>ны</w:t>
      </w:r>
      <w:r w:rsidRPr="00CE0182">
        <w:rPr>
          <w:rFonts w:ascii="Times New Roman" w:eastAsia="Times New Roman" w:hAnsi="Times New Roman" w:cs="Times New Roman"/>
          <w:spacing w:val="1"/>
          <w:sz w:val="25"/>
          <w:szCs w:val="25"/>
          <w:lang w:eastAsia="ru-RU"/>
        </w:rPr>
        <w:t>й</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sz w:val="25"/>
          <w:szCs w:val="25"/>
          <w:lang w:eastAsia="ru-RU"/>
        </w:rPr>
        <w:t>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док</w:t>
      </w:r>
      <w:r w:rsidRPr="00CE0182">
        <w:rPr>
          <w:rFonts w:ascii="Times New Roman" w:eastAsia="Times New Roman" w:hAnsi="Times New Roman" w:cs="Times New Roman"/>
          <w:spacing w:val="33"/>
          <w:sz w:val="25"/>
          <w:szCs w:val="25"/>
          <w:lang w:eastAsia="ru-RU"/>
        </w:rPr>
        <w:t xml:space="preserve"> </w:t>
      </w:r>
      <w:r w:rsidRPr="00CE0182">
        <w:rPr>
          <w:rFonts w:ascii="Times New Roman" w:eastAsia="Times New Roman" w:hAnsi="Times New Roman" w:cs="Times New Roman"/>
          <w:sz w:val="25"/>
          <w:szCs w:val="25"/>
          <w:lang w:eastAsia="ru-RU"/>
        </w:rPr>
        <w:t>обж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л</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36"/>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ш</w:t>
      </w:r>
      <w:r w:rsidRPr="00CE0182">
        <w:rPr>
          <w:rFonts w:ascii="Times New Roman" w:eastAsia="Times New Roman" w:hAnsi="Times New Roman" w:cs="Times New Roman"/>
          <w:spacing w:val="-2"/>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ий</w:t>
      </w:r>
      <w:r w:rsidRPr="00CE0182">
        <w:rPr>
          <w:rFonts w:ascii="Times New Roman" w:eastAsia="Times New Roman" w:hAnsi="Times New Roman" w:cs="Times New Roman"/>
          <w:spacing w:val="34"/>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31"/>
          <w:sz w:val="25"/>
          <w:szCs w:val="25"/>
          <w:lang w:eastAsia="ru-RU"/>
        </w:rPr>
        <w:t xml:space="preserve"> </w:t>
      </w:r>
      <w:r w:rsidRPr="00CE0182">
        <w:rPr>
          <w:rFonts w:ascii="Times New Roman" w:eastAsia="Times New Roman" w:hAnsi="Times New Roman" w:cs="Times New Roman"/>
          <w:spacing w:val="2"/>
          <w:sz w:val="25"/>
          <w:szCs w:val="25"/>
          <w:lang w:eastAsia="ru-RU"/>
        </w:rPr>
        <w:t>д</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й (</w:t>
      </w:r>
      <w:r w:rsidRPr="00CE0182">
        <w:rPr>
          <w:rFonts w:ascii="Times New Roman" w:eastAsia="Times New Roman" w:hAnsi="Times New Roman" w:cs="Times New Roman"/>
          <w:spacing w:val="1"/>
          <w:sz w:val="25"/>
          <w:szCs w:val="25"/>
          <w:lang w:eastAsia="ru-RU"/>
        </w:rPr>
        <w:t>б</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з</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й</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тви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65"/>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2"/>
          <w:sz w:val="25"/>
          <w:szCs w:val="25"/>
          <w:lang w:eastAsia="ru-RU"/>
        </w:rPr>
        <w:t>р</w:t>
      </w:r>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2"/>
          <w:w w:val="101"/>
          <w:sz w:val="25"/>
          <w:szCs w:val="25"/>
          <w:lang w:eastAsia="ru-RU"/>
        </w:rPr>
        <w:t>а</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66"/>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3"/>
          <w:sz w:val="25"/>
          <w:szCs w:val="25"/>
          <w:lang w:eastAsia="ru-RU"/>
        </w:rPr>
        <w:t>ю</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spacing w:val="169"/>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1"/>
          <w:sz w:val="25"/>
          <w:szCs w:val="25"/>
          <w:lang w:eastAsia="ru-RU"/>
        </w:rPr>
        <w:t>ьну</w:t>
      </w:r>
      <w:r w:rsidRPr="00CE0182">
        <w:rPr>
          <w:rFonts w:ascii="Times New Roman" w:eastAsia="Times New Roman" w:hAnsi="Times New Roman" w:cs="Times New Roman"/>
          <w:sz w:val="25"/>
          <w:szCs w:val="25"/>
          <w:lang w:eastAsia="ru-RU"/>
        </w:rPr>
        <w:t>ю</w:t>
      </w:r>
      <w:r w:rsidRPr="00CE0182">
        <w:rPr>
          <w:rFonts w:ascii="Times New Roman" w:eastAsia="Times New Roman" w:hAnsi="Times New Roman" w:cs="Times New Roman"/>
          <w:spacing w:val="169"/>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лу</w:t>
      </w:r>
      <w:r w:rsidRPr="00CE0182">
        <w:rPr>
          <w:rFonts w:ascii="Times New Roman" w:eastAsia="Times New Roman" w:hAnsi="Times New Roman" w:cs="Times New Roman"/>
          <w:spacing w:val="2"/>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pacing w:val="169"/>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7"/>
          <w:sz w:val="25"/>
          <w:szCs w:val="25"/>
          <w:lang w:eastAsia="ru-RU"/>
        </w:rPr>
        <w:t xml:space="preserve"> </w:t>
      </w:r>
      <w:r w:rsidRPr="00CE0182">
        <w:rPr>
          <w:rFonts w:ascii="Times New Roman" w:eastAsia="Times New Roman" w:hAnsi="Times New Roman" w:cs="Times New Roman"/>
          <w:sz w:val="25"/>
          <w:szCs w:val="25"/>
          <w:lang w:eastAsia="ru-RU"/>
        </w:rPr>
        <w:t>должно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тных</w:t>
      </w:r>
      <w:r w:rsidRPr="00CE0182">
        <w:rPr>
          <w:rFonts w:ascii="Times New Roman" w:eastAsia="Times New Roman" w:hAnsi="Times New Roman" w:cs="Times New Roman"/>
          <w:spacing w:val="29"/>
          <w:sz w:val="25"/>
          <w:szCs w:val="25"/>
          <w:lang w:eastAsia="ru-RU"/>
        </w:rPr>
        <w:t xml:space="preserve"> </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иц,</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ницип</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28"/>
          <w:sz w:val="25"/>
          <w:szCs w:val="25"/>
          <w:lang w:eastAsia="ru-RU"/>
        </w:rPr>
        <w:t xml:space="preserve"> </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ж</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х,</w:t>
      </w:r>
      <w:r w:rsidRPr="00CE0182">
        <w:rPr>
          <w:rFonts w:ascii="Times New Roman" w:eastAsia="Times New Roman" w:hAnsi="Times New Roman" w:cs="Times New Roman"/>
          <w:spacing w:val="139"/>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лир</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ся</w:t>
      </w:r>
      <w:r w:rsidRPr="00CE0182">
        <w:rPr>
          <w:rFonts w:ascii="Times New Roman" w:eastAsia="Times New Roman" w:hAnsi="Times New Roman" w:cs="Times New Roman"/>
          <w:spacing w:val="141"/>
          <w:sz w:val="25"/>
          <w:szCs w:val="25"/>
          <w:lang w:eastAsia="ru-RU"/>
        </w:rPr>
        <w:t xml:space="preserve"> </w:t>
      </w:r>
      <w:r w:rsidRPr="00CE0182">
        <w:rPr>
          <w:rFonts w:ascii="Times New Roman" w:eastAsia="Times New Roman" w:hAnsi="Times New Roman" w:cs="Times New Roman"/>
          <w:sz w:val="25"/>
          <w:szCs w:val="25"/>
          <w:lang w:eastAsia="ru-RU"/>
        </w:rPr>
        <w:t>Ф</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льным</w:t>
      </w:r>
      <w:r w:rsidRPr="00CE0182">
        <w:rPr>
          <w:rFonts w:ascii="Times New Roman" w:eastAsia="Times New Roman" w:hAnsi="Times New Roman" w:cs="Times New Roman"/>
          <w:spacing w:val="141"/>
          <w:sz w:val="25"/>
          <w:szCs w:val="25"/>
          <w:lang w:eastAsia="ru-RU"/>
        </w:rPr>
        <w:t xml:space="preserve"> </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2"/>
          <w:sz w:val="25"/>
          <w:szCs w:val="25"/>
          <w:lang w:eastAsia="ru-RU"/>
        </w:rPr>
        <w:t>к</w:t>
      </w:r>
      <w:r w:rsidRPr="00CE0182">
        <w:rPr>
          <w:rFonts w:ascii="Times New Roman" w:eastAsia="Times New Roman" w:hAnsi="Times New Roman" w:cs="Times New Roman"/>
          <w:sz w:val="25"/>
          <w:szCs w:val="25"/>
          <w:lang w:eastAsia="ru-RU"/>
        </w:rPr>
        <w:t xml:space="preserve">оном </w:t>
      </w:r>
      <w:r w:rsidRPr="00CE0182">
        <w:rPr>
          <w:rFonts w:ascii="Times New Roman" w:eastAsia="Times New Roman" w:hAnsi="Times New Roman" w:cs="Times New Roman"/>
          <w:spacing w:val="2"/>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39"/>
          <w:sz w:val="25"/>
          <w:szCs w:val="25"/>
          <w:lang w:eastAsia="ru-RU"/>
        </w:rPr>
        <w:t xml:space="preserve"> </w:t>
      </w: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pacing w:val="2"/>
          <w:sz w:val="25"/>
          <w:szCs w:val="25"/>
          <w:lang w:eastAsia="ru-RU"/>
        </w:rPr>
        <w:t xml:space="preserve">7 июля </w:t>
      </w:r>
      <w:r w:rsidRPr="00CE0182">
        <w:rPr>
          <w:rFonts w:ascii="Times New Roman" w:eastAsia="Times New Roman" w:hAnsi="Times New Roman" w:cs="Times New Roman"/>
          <w:spacing w:val="-1"/>
          <w:sz w:val="25"/>
          <w:szCs w:val="25"/>
          <w:lang w:eastAsia="ru-RU"/>
        </w:rPr>
        <w:t>2</w:t>
      </w:r>
      <w:r w:rsidRPr="00CE0182">
        <w:rPr>
          <w:rFonts w:ascii="Times New Roman" w:eastAsia="Times New Roman" w:hAnsi="Times New Roman" w:cs="Times New Roman"/>
          <w:sz w:val="25"/>
          <w:szCs w:val="25"/>
          <w:lang w:eastAsia="ru-RU"/>
        </w:rPr>
        <w:t>0</w:t>
      </w:r>
      <w:r w:rsidRPr="00CE0182">
        <w:rPr>
          <w:rFonts w:ascii="Times New Roman" w:eastAsia="Times New Roman" w:hAnsi="Times New Roman" w:cs="Times New Roman"/>
          <w:spacing w:val="-1"/>
          <w:sz w:val="25"/>
          <w:szCs w:val="25"/>
          <w:lang w:eastAsia="ru-RU"/>
        </w:rPr>
        <w:t>1</w:t>
      </w:r>
      <w:r w:rsidRPr="00CE0182">
        <w:rPr>
          <w:rFonts w:ascii="Times New Roman" w:eastAsia="Times New Roman" w:hAnsi="Times New Roman" w:cs="Times New Roman"/>
          <w:sz w:val="25"/>
          <w:szCs w:val="25"/>
          <w:lang w:eastAsia="ru-RU"/>
        </w:rPr>
        <w:t>0 года №</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210-ФЗ</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3"/>
          <w:sz w:val="25"/>
          <w:szCs w:val="25"/>
          <w:lang w:eastAsia="ru-RU"/>
        </w:rPr>
        <w:t xml:space="preserve"> </w:t>
      </w:r>
      <w:r w:rsidRPr="00CE0182">
        <w:rPr>
          <w:rFonts w:ascii="Times New Roman" w:eastAsia="Times New Roman" w:hAnsi="Times New Roman" w:cs="Times New Roman"/>
          <w:sz w:val="25"/>
          <w:szCs w:val="25"/>
          <w:lang w:eastAsia="ru-RU"/>
        </w:rPr>
        <w:t>орг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низ</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pacing w:val="-3"/>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го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тв</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нных</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льн</w:t>
      </w:r>
      <w:r w:rsidRPr="00CE0182">
        <w:rPr>
          <w:rFonts w:ascii="Times New Roman" w:eastAsia="Times New Roman" w:hAnsi="Times New Roman" w:cs="Times New Roman"/>
          <w:sz w:val="25"/>
          <w:szCs w:val="25"/>
          <w:lang w:eastAsia="ru-RU"/>
        </w:rPr>
        <w:t>ых</w:t>
      </w:r>
      <w:r w:rsidRPr="00CE0182">
        <w:rPr>
          <w:rFonts w:ascii="Times New Roman" w:eastAsia="Times New Roman" w:hAnsi="Times New Roman" w:cs="Times New Roman"/>
          <w:spacing w:val="22"/>
          <w:sz w:val="25"/>
          <w:szCs w:val="25"/>
          <w:lang w:eastAsia="ru-RU"/>
        </w:rPr>
        <w:t xml:space="preserve"> </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овл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9"/>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д</w:t>
      </w:r>
      <w:r w:rsidRPr="00CE0182">
        <w:rPr>
          <w:rFonts w:ascii="Times New Roman" w:eastAsia="Times New Roman" w:hAnsi="Times New Roman" w:cs="Times New Roman"/>
          <w:sz w:val="25"/>
          <w:szCs w:val="25"/>
          <w:lang w:eastAsia="ru-RU"/>
        </w:rPr>
        <w:t>мини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ции</w:t>
      </w:r>
      <w:r w:rsidRPr="00CE0182">
        <w:rPr>
          <w:rFonts w:ascii="Times New Roman" w:eastAsia="Times New Roman" w:hAnsi="Times New Roman" w:cs="Times New Roman"/>
          <w:spacing w:val="22"/>
          <w:sz w:val="25"/>
          <w:szCs w:val="25"/>
          <w:lang w:eastAsia="ru-RU"/>
        </w:rPr>
        <w:t xml:space="preserve"> </w:t>
      </w:r>
      <w:proofErr w:type="spellStart"/>
      <w:r w:rsidRPr="00CE0182">
        <w:rPr>
          <w:rFonts w:ascii="Times New Roman" w:eastAsia="Times New Roman" w:hAnsi="Times New Roman" w:cs="Times New Roman"/>
          <w:spacing w:val="1"/>
          <w:sz w:val="25"/>
          <w:szCs w:val="25"/>
          <w:lang w:eastAsia="ru-RU"/>
        </w:rPr>
        <w:t>Г</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б</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ин</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кого</w:t>
      </w:r>
      <w:proofErr w:type="spellEnd"/>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род</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z w:val="25"/>
          <w:szCs w:val="25"/>
          <w:lang w:eastAsia="ru-RU"/>
        </w:rPr>
        <w:t>ого</w:t>
      </w:r>
      <w:r w:rsidRPr="00CE0182">
        <w:rPr>
          <w:rFonts w:ascii="Times New Roman" w:eastAsia="Times New Roman" w:hAnsi="Times New Roman" w:cs="Times New Roman"/>
          <w:spacing w:val="20"/>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4"/>
          <w:sz w:val="25"/>
          <w:szCs w:val="25"/>
          <w:lang w:eastAsia="ru-RU"/>
        </w:rPr>
        <w:t xml:space="preserve"> </w:t>
      </w:r>
      <w:r w:rsidRPr="00CE0182">
        <w:rPr>
          <w:rFonts w:ascii="Times New Roman" w:eastAsia="Times New Roman" w:hAnsi="Times New Roman" w:cs="Times New Roman"/>
          <w:spacing w:val="2"/>
          <w:sz w:val="25"/>
          <w:szCs w:val="25"/>
          <w:lang w:eastAsia="ru-RU"/>
        </w:rPr>
        <w:t>2</w:t>
      </w:r>
      <w:r w:rsidRPr="00CE0182">
        <w:rPr>
          <w:rFonts w:ascii="Times New Roman" w:eastAsia="Times New Roman" w:hAnsi="Times New Roman" w:cs="Times New Roman"/>
          <w:spacing w:val="1"/>
          <w:sz w:val="25"/>
          <w:szCs w:val="25"/>
          <w:lang w:eastAsia="ru-RU"/>
        </w:rPr>
        <w:t xml:space="preserve">8 апреля </w:t>
      </w:r>
      <w:r w:rsidRPr="00CE0182">
        <w:rPr>
          <w:rFonts w:ascii="Times New Roman" w:eastAsia="Times New Roman" w:hAnsi="Times New Roman" w:cs="Times New Roman"/>
          <w:sz w:val="25"/>
          <w:szCs w:val="25"/>
          <w:lang w:eastAsia="ru-RU"/>
        </w:rPr>
        <w:t>2011 года</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z w:val="25"/>
          <w:szCs w:val="25"/>
          <w:lang w:eastAsia="ru-RU"/>
        </w:rPr>
        <w:t>700-</w:t>
      </w:r>
      <w:r w:rsidRPr="00CE0182">
        <w:rPr>
          <w:rFonts w:ascii="Times New Roman" w:eastAsia="Times New Roman" w:hAnsi="Times New Roman" w:cs="Times New Roman"/>
          <w:spacing w:val="1"/>
          <w:sz w:val="25"/>
          <w:szCs w:val="25"/>
          <w:lang w:eastAsia="ru-RU"/>
        </w:rPr>
        <w:t>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w:t>
      </w:r>
      <w:r w:rsidRPr="00CE0182">
        <w:rPr>
          <w:rFonts w:ascii="Times New Roman" w:eastAsia="Times New Roman" w:hAnsi="Times New Roman" w:cs="Times New Roman"/>
          <w:sz w:val="25"/>
          <w:szCs w:val="25"/>
          <w:lang w:eastAsia="ru-RU"/>
        </w:rPr>
        <w:t>Об</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ржд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ни</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z w:val="25"/>
          <w:szCs w:val="25"/>
          <w:lang w:eastAsia="ru-RU"/>
        </w:rPr>
        <w:t>Пор</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3"/>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бо</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ки</w:t>
      </w:r>
      <w:r w:rsidRPr="00CE0182">
        <w:rPr>
          <w:rFonts w:ascii="Times New Roman" w:eastAsia="Times New Roman" w:hAnsi="Times New Roman" w:cs="Times New Roman"/>
          <w:spacing w:val="5"/>
          <w:sz w:val="25"/>
          <w:szCs w:val="25"/>
          <w:lang w:eastAsia="ru-RU"/>
        </w:rPr>
        <w:t xml:space="preserve"> </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7"/>
          <w:sz w:val="25"/>
          <w:szCs w:val="25"/>
          <w:lang w:eastAsia="ru-RU"/>
        </w:rPr>
        <w:t xml:space="preserve"> </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тв</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spacing w:val="-1"/>
          <w:sz w:val="25"/>
          <w:szCs w:val="25"/>
          <w:lang w:eastAsia="ru-RU"/>
        </w:rPr>
        <w:t>ж</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ти</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ных</w:t>
      </w:r>
      <w:r w:rsidRPr="00CE0182">
        <w:rPr>
          <w:rFonts w:ascii="Times New Roman" w:eastAsia="Times New Roman" w:hAnsi="Times New Roman" w:cs="Times New Roman"/>
          <w:spacing w:val="150"/>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ов</w:t>
      </w:r>
      <w:r w:rsidRPr="00CE0182">
        <w:rPr>
          <w:rFonts w:ascii="Times New Roman" w:eastAsia="Times New Roman" w:hAnsi="Times New Roman" w:cs="Times New Roman"/>
          <w:spacing w:val="148"/>
          <w:sz w:val="25"/>
          <w:szCs w:val="25"/>
          <w:lang w:eastAsia="ru-RU"/>
        </w:rPr>
        <w:t xml:space="preserve"> </w:t>
      </w:r>
      <w:r w:rsidRPr="00CE0182">
        <w:rPr>
          <w:rFonts w:ascii="Times New Roman" w:eastAsia="Times New Roman" w:hAnsi="Times New Roman" w:cs="Times New Roman"/>
          <w:spacing w:val="1"/>
          <w:sz w:val="25"/>
          <w:szCs w:val="25"/>
          <w:lang w:eastAsia="ru-RU"/>
        </w:rPr>
        <w:t>пр</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до</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в</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2"/>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151"/>
          <w:sz w:val="25"/>
          <w:szCs w:val="25"/>
          <w:lang w:eastAsia="ru-RU"/>
        </w:rPr>
        <w:t xml:space="preserve"> </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sz w:val="25"/>
          <w:szCs w:val="25"/>
          <w:lang w:eastAsia="ru-RU"/>
        </w:rPr>
        <w:t>у</w:t>
      </w:r>
      <w:r w:rsidRPr="00CE0182">
        <w:rPr>
          <w:rFonts w:ascii="Times New Roman" w:eastAsia="Times New Roman" w:hAnsi="Times New Roman" w:cs="Times New Roman"/>
          <w:sz w:val="25"/>
          <w:szCs w:val="25"/>
          <w:lang w:eastAsia="ru-RU"/>
        </w:rPr>
        <w:t>н</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цип</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ьных</w:t>
      </w:r>
      <w:r w:rsidRPr="00CE0182">
        <w:rPr>
          <w:rFonts w:ascii="Times New Roman" w:eastAsia="Times New Roman" w:hAnsi="Times New Roman" w:cs="Times New Roman"/>
          <w:spacing w:val="150"/>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w w:val="101"/>
          <w:sz w:val="25"/>
          <w:szCs w:val="25"/>
          <w:lang w:eastAsia="ru-RU"/>
        </w:rPr>
        <w:t>с</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spacing w:val="-3"/>
          <w:sz w:val="25"/>
          <w:szCs w:val="25"/>
          <w:lang w:eastAsia="ru-RU"/>
        </w:rPr>
        <w:t>у</w:t>
      </w:r>
      <w:r w:rsidRPr="00CE0182">
        <w:rPr>
          <w:rFonts w:ascii="Times New Roman" w:eastAsia="Times New Roman" w:hAnsi="Times New Roman" w:cs="Times New Roman"/>
          <w:sz w:val="25"/>
          <w:szCs w:val="25"/>
          <w:lang w:eastAsia="ru-RU"/>
        </w:rPr>
        <w:t>г», н</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
          <w:sz w:val="25"/>
          <w:szCs w:val="25"/>
          <w:lang w:eastAsia="ru-RU"/>
        </w:rPr>
        <w:t>щ</w:t>
      </w:r>
      <w:r w:rsidRPr="00CE0182">
        <w:rPr>
          <w:rFonts w:ascii="Times New Roman" w:eastAsia="Times New Roman" w:hAnsi="Times New Roman" w:cs="Times New Roman"/>
          <w:sz w:val="25"/>
          <w:szCs w:val="25"/>
          <w:lang w:eastAsia="ru-RU"/>
        </w:rPr>
        <w:t xml:space="preserve">им </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z w:val="25"/>
          <w:szCs w:val="25"/>
          <w:lang w:eastAsia="ru-RU"/>
        </w:rPr>
        <w:t>дм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вн</w:t>
      </w:r>
      <w:r w:rsidRPr="00CE0182">
        <w:rPr>
          <w:rFonts w:ascii="Times New Roman" w:eastAsia="Times New Roman" w:hAnsi="Times New Roman" w:cs="Times New Roman"/>
          <w:sz w:val="25"/>
          <w:szCs w:val="25"/>
          <w:lang w:eastAsia="ru-RU"/>
        </w:rPr>
        <w:t>ым 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е</w:t>
      </w:r>
      <w:r w:rsidRPr="00CE0182">
        <w:rPr>
          <w:rFonts w:ascii="Times New Roman" w:eastAsia="Times New Roman" w:hAnsi="Times New Roman" w:cs="Times New Roman"/>
          <w:sz w:val="25"/>
          <w:szCs w:val="25"/>
          <w:lang w:eastAsia="ru-RU"/>
        </w:rPr>
        <w:t>нт</w:t>
      </w:r>
      <w:r w:rsidRPr="00CE0182">
        <w:rPr>
          <w:rFonts w:ascii="Times New Roman" w:eastAsia="Times New Roman" w:hAnsi="Times New Roman" w:cs="Times New Roman"/>
          <w:spacing w:val="1"/>
          <w:sz w:val="25"/>
          <w:szCs w:val="25"/>
          <w:lang w:eastAsia="ru-RU"/>
        </w:rPr>
        <w:t>о</w:t>
      </w:r>
      <w:r w:rsidRPr="00CE0182">
        <w:rPr>
          <w:rFonts w:ascii="Times New Roman" w:eastAsia="Times New Roman" w:hAnsi="Times New Roman" w:cs="Times New Roman"/>
          <w:sz w:val="25"/>
          <w:szCs w:val="25"/>
          <w:lang w:eastAsia="ru-RU"/>
        </w:rPr>
        <w:t>м.</w:t>
      </w:r>
    </w:p>
    <w:p w:rsidR="00EC388C" w:rsidRPr="00CE0182" w:rsidRDefault="00EC388C" w:rsidP="00EC388C">
      <w:pPr>
        <w:widowControl w:val="0"/>
        <w:spacing w:after="0" w:line="240" w:lineRule="auto"/>
        <w:ind w:right="-19" w:firstLine="851"/>
        <w:jc w:val="both"/>
        <w:rPr>
          <w:rFonts w:ascii="Times New Roman" w:eastAsia="Times New Roman" w:hAnsi="Times New Roman" w:cs="Times New Roman"/>
          <w:sz w:val="25"/>
          <w:szCs w:val="25"/>
          <w:lang w:eastAsia="ru-RU"/>
        </w:rPr>
      </w:pP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pacing w:val="1"/>
          <w:sz w:val="25"/>
          <w:szCs w:val="25"/>
          <w:lang w:eastAsia="ru-RU"/>
        </w:rPr>
        <w:t>нф</w:t>
      </w:r>
      <w:r w:rsidRPr="00CE0182">
        <w:rPr>
          <w:rFonts w:ascii="Times New Roman" w:eastAsia="Times New Roman" w:hAnsi="Times New Roman" w:cs="Times New Roman"/>
          <w:sz w:val="25"/>
          <w:szCs w:val="25"/>
          <w:lang w:eastAsia="ru-RU"/>
        </w:rPr>
        <w:t>о</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
          <w:w w:val="101"/>
          <w:sz w:val="25"/>
          <w:szCs w:val="25"/>
          <w:lang w:eastAsia="ru-RU"/>
        </w:rPr>
        <w:t>а</w:t>
      </w:r>
      <w:r w:rsidRPr="00CE0182">
        <w:rPr>
          <w:rFonts w:ascii="Times New Roman" w:eastAsia="Times New Roman" w:hAnsi="Times New Roman" w:cs="Times New Roman"/>
          <w:spacing w:val="-1"/>
          <w:sz w:val="25"/>
          <w:szCs w:val="25"/>
          <w:lang w:eastAsia="ru-RU"/>
        </w:rPr>
        <w:t>ц</w:t>
      </w:r>
      <w:r w:rsidRPr="00CE0182">
        <w:rPr>
          <w:rFonts w:ascii="Times New Roman" w:eastAsia="Times New Roman" w:hAnsi="Times New Roman" w:cs="Times New Roman"/>
          <w:sz w:val="25"/>
          <w:szCs w:val="25"/>
          <w:lang w:eastAsia="ru-RU"/>
        </w:rPr>
        <w:t>и</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10"/>
          <w:sz w:val="25"/>
          <w:szCs w:val="25"/>
          <w:lang w:eastAsia="ru-RU"/>
        </w:rPr>
        <w:t xml:space="preserve"> </w:t>
      </w:r>
      <w:r w:rsidRPr="00CE0182">
        <w:rPr>
          <w:rFonts w:ascii="Times New Roman" w:eastAsia="Times New Roman" w:hAnsi="Times New Roman" w:cs="Times New Roman"/>
          <w:spacing w:val="-2"/>
          <w:sz w:val="25"/>
          <w:szCs w:val="25"/>
          <w:lang w:eastAsia="ru-RU"/>
        </w:rPr>
        <w:t>у</w:t>
      </w:r>
      <w:r w:rsidRPr="00CE0182">
        <w:rPr>
          <w:rFonts w:ascii="Times New Roman" w:eastAsia="Times New Roman" w:hAnsi="Times New Roman" w:cs="Times New Roman"/>
          <w:sz w:val="25"/>
          <w:szCs w:val="25"/>
          <w:lang w:eastAsia="ru-RU"/>
        </w:rPr>
        <w:t>к</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нн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w w:val="101"/>
          <w:sz w:val="25"/>
          <w:szCs w:val="25"/>
          <w:lang w:eastAsia="ru-RU"/>
        </w:rPr>
        <w:t>я</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z w:val="25"/>
          <w:szCs w:val="25"/>
          <w:lang w:eastAsia="ru-RU"/>
        </w:rPr>
        <w:t>в</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ас</w:t>
      </w:r>
      <w:r w:rsidRPr="00CE0182">
        <w:rPr>
          <w:rFonts w:ascii="Times New Roman" w:eastAsia="Times New Roman" w:hAnsi="Times New Roman" w:cs="Times New Roman"/>
          <w:sz w:val="25"/>
          <w:szCs w:val="25"/>
          <w:lang w:eastAsia="ru-RU"/>
        </w:rPr>
        <w:t>то</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spacing w:val="12"/>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зд</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1"/>
          <w:sz w:val="25"/>
          <w:szCs w:val="25"/>
          <w:lang w:eastAsia="ru-RU"/>
        </w:rPr>
        <w:t xml:space="preserve"> </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дм</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sz w:val="25"/>
          <w:szCs w:val="25"/>
          <w:lang w:eastAsia="ru-RU"/>
        </w:rPr>
        <w:t>ни</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z w:val="25"/>
          <w:szCs w:val="25"/>
          <w:lang w:eastAsia="ru-RU"/>
        </w:rPr>
        <w:t>ивного</w:t>
      </w:r>
      <w:r w:rsidRPr="00CE0182">
        <w:rPr>
          <w:rFonts w:ascii="Times New Roman" w:eastAsia="Times New Roman" w:hAnsi="Times New Roman" w:cs="Times New Roman"/>
          <w:spacing w:val="94"/>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гл</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sz w:val="25"/>
          <w:szCs w:val="25"/>
          <w:lang w:eastAsia="ru-RU"/>
        </w:rPr>
        <w:t>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4"/>
          <w:sz w:val="25"/>
          <w:szCs w:val="25"/>
          <w:lang w:eastAsia="ru-RU"/>
        </w:rPr>
        <w:t xml:space="preserve"> </w:t>
      </w:r>
      <w:r w:rsidRPr="00CE0182">
        <w:rPr>
          <w:rFonts w:ascii="Times New Roman" w:eastAsia="Times New Roman" w:hAnsi="Times New Roman" w:cs="Times New Roman"/>
          <w:spacing w:val="1"/>
          <w:sz w:val="25"/>
          <w:szCs w:val="25"/>
          <w:lang w:eastAsia="ru-RU"/>
        </w:rPr>
        <w:t>р</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з</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щ</w:t>
      </w:r>
      <w:r w:rsidRPr="00CE0182">
        <w:rPr>
          <w:rFonts w:ascii="Times New Roman" w:eastAsia="Times New Roman" w:hAnsi="Times New Roman" w:cs="Times New Roman"/>
          <w:w w:val="101"/>
          <w:sz w:val="25"/>
          <w:szCs w:val="25"/>
          <w:lang w:eastAsia="ru-RU"/>
        </w:rPr>
        <w:t>ае</w:t>
      </w:r>
      <w:r w:rsidRPr="00CE0182">
        <w:rPr>
          <w:rFonts w:ascii="Times New Roman" w:eastAsia="Times New Roman" w:hAnsi="Times New Roman" w:cs="Times New Roman"/>
          <w:spacing w:val="-1"/>
          <w:sz w:val="25"/>
          <w:szCs w:val="25"/>
          <w:lang w:eastAsia="ru-RU"/>
        </w:rPr>
        <w:t>т</w:t>
      </w:r>
      <w:r w:rsidRPr="00CE0182">
        <w:rPr>
          <w:rFonts w:ascii="Times New Roman" w:eastAsia="Times New Roman" w:hAnsi="Times New Roman" w:cs="Times New Roman"/>
          <w:spacing w:val="-2"/>
          <w:w w:val="101"/>
          <w:sz w:val="25"/>
          <w:szCs w:val="25"/>
          <w:lang w:eastAsia="ru-RU"/>
        </w:rPr>
        <w:t>с</w:t>
      </w:r>
      <w:r w:rsidRPr="00CE0182">
        <w:rPr>
          <w:rFonts w:ascii="Times New Roman" w:eastAsia="Times New Roman" w:hAnsi="Times New Roman" w:cs="Times New Roman"/>
          <w:w w:val="101"/>
          <w:sz w:val="25"/>
          <w:szCs w:val="25"/>
          <w:lang w:eastAsia="ru-RU"/>
        </w:rPr>
        <w:t>я</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sz w:val="25"/>
          <w:szCs w:val="25"/>
          <w:lang w:eastAsia="ru-RU"/>
        </w:rPr>
        <w:t>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z w:val="25"/>
          <w:szCs w:val="25"/>
          <w:lang w:eastAsia="ru-RU"/>
        </w:rPr>
        <w:t>офиц</w:t>
      </w:r>
      <w:r w:rsidRPr="00CE0182">
        <w:rPr>
          <w:rFonts w:ascii="Times New Roman" w:eastAsia="Times New Roman" w:hAnsi="Times New Roman" w:cs="Times New Roman"/>
          <w:spacing w:val="1"/>
          <w:sz w:val="25"/>
          <w:szCs w:val="25"/>
          <w:lang w:eastAsia="ru-RU"/>
        </w:rPr>
        <w:t>и</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pacing w:val="-2"/>
          <w:sz w:val="25"/>
          <w:szCs w:val="25"/>
          <w:lang w:eastAsia="ru-RU"/>
        </w:rPr>
        <w:t>ь</w:t>
      </w:r>
      <w:r w:rsidRPr="00CE0182">
        <w:rPr>
          <w:rFonts w:ascii="Times New Roman" w:eastAsia="Times New Roman" w:hAnsi="Times New Roman" w:cs="Times New Roman"/>
          <w:sz w:val="25"/>
          <w:szCs w:val="25"/>
          <w:lang w:eastAsia="ru-RU"/>
        </w:rPr>
        <w:t>но</w:t>
      </w:r>
      <w:r w:rsidRPr="00CE0182">
        <w:rPr>
          <w:rFonts w:ascii="Times New Roman" w:eastAsia="Times New Roman" w:hAnsi="Times New Roman" w:cs="Times New Roman"/>
          <w:spacing w:val="1"/>
          <w:sz w:val="25"/>
          <w:szCs w:val="25"/>
          <w:lang w:eastAsia="ru-RU"/>
        </w:rPr>
        <w:t>м</w:t>
      </w:r>
      <w:r w:rsidRPr="00CE0182">
        <w:rPr>
          <w:rFonts w:ascii="Times New Roman" w:eastAsia="Times New Roman" w:hAnsi="Times New Roman" w:cs="Times New Roman"/>
          <w:spacing w:val="45"/>
          <w:sz w:val="25"/>
          <w:szCs w:val="25"/>
          <w:lang w:eastAsia="ru-RU"/>
        </w:rPr>
        <w:t xml:space="preserve"> </w:t>
      </w:r>
      <w:r w:rsidRPr="00CE0182">
        <w:rPr>
          <w:rFonts w:ascii="Times New Roman" w:eastAsia="Times New Roman" w:hAnsi="Times New Roman" w:cs="Times New Roman"/>
          <w:spacing w:val="-1"/>
          <w:w w:val="101"/>
          <w:sz w:val="25"/>
          <w:szCs w:val="25"/>
          <w:lang w:eastAsia="ru-RU"/>
        </w:rPr>
        <w:t>с</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йт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pacing w:val="-2"/>
          <w:sz w:val="25"/>
          <w:szCs w:val="25"/>
          <w:lang w:eastAsia="ru-RU"/>
        </w:rPr>
        <w:t>Е</w:t>
      </w:r>
      <w:r w:rsidRPr="00CE0182">
        <w:rPr>
          <w:rFonts w:ascii="Times New Roman" w:eastAsia="Times New Roman" w:hAnsi="Times New Roman" w:cs="Times New Roman"/>
          <w:sz w:val="25"/>
          <w:szCs w:val="25"/>
          <w:lang w:eastAsia="ru-RU"/>
        </w:rPr>
        <w:t>дином</w:t>
      </w:r>
      <w:r w:rsidRPr="00CE0182">
        <w:rPr>
          <w:rFonts w:ascii="Times New Roman" w:eastAsia="Times New Roman" w:hAnsi="Times New Roman" w:cs="Times New Roman"/>
          <w:spacing w:val="48"/>
          <w:sz w:val="25"/>
          <w:szCs w:val="25"/>
          <w:lang w:eastAsia="ru-RU"/>
        </w:rPr>
        <w:t xml:space="preserve"> </w:t>
      </w:r>
      <w:r w:rsidRPr="00CE0182">
        <w:rPr>
          <w:rFonts w:ascii="Times New Roman" w:eastAsia="Times New Roman" w:hAnsi="Times New Roman" w:cs="Times New Roman"/>
          <w:spacing w:val="-1"/>
          <w:sz w:val="25"/>
          <w:szCs w:val="25"/>
          <w:lang w:eastAsia="ru-RU"/>
        </w:rPr>
        <w:t>по</w:t>
      </w:r>
      <w:r w:rsidRPr="00CE0182">
        <w:rPr>
          <w:rFonts w:ascii="Times New Roman" w:eastAsia="Times New Roman" w:hAnsi="Times New Roman" w:cs="Times New Roman"/>
          <w:sz w:val="25"/>
          <w:szCs w:val="25"/>
          <w:lang w:eastAsia="ru-RU"/>
        </w:rPr>
        <w:t>рт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w:t>
      </w:r>
      <w:r w:rsidRPr="00CE0182">
        <w:rPr>
          <w:rFonts w:ascii="Times New Roman" w:eastAsia="Times New Roman" w:hAnsi="Times New Roman" w:cs="Times New Roman"/>
          <w:spacing w:val="47"/>
          <w:sz w:val="25"/>
          <w:szCs w:val="25"/>
          <w:lang w:eastAsia="ru-RU"/>
        </w:rPr>
        <w:t xml:space="preserve"> </w:t>
      </w:r>
      <w:r w:rsidRPr="00CE0182">
        <w:rPr>
          <w:rFonts w:ascii="Times New Roman" w:eastAsia="Times New Roman" w:hAnsi="Times New Roman" w:cs="Times New Roman"/>
          <w:sz w:val="25"/>
          <w:szCs w:val="25"/>
          <w:lang w:eastAsia="ru-RU"/>
        </w:rPr>
        <w:t>Р</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гион</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pacing w:val="-1"/>
          <w:sz w:val="25"/>
          <w:szCs w:val="25"/>
          <w:lang w:eastAsia="ru-RU"/>
        </w:rPr>
        <w:t>л</w:t>
      </w:r>
      <w:r w:rsidRPr="00CE0182">
        <w:rPr>
          <w:rFonts w:ascii="Times New Roman" w:eastAsia="Times New Roman" w:hAnsi="Times New Roman" w:cs="Times New Roman"/>
          <w:sz w:val="25"/>
          <w:szCs w:val="25"/>
          <w:lang w:eastAsia="ru-RU"/>
        </w:rPr>
        <w:t>ьном порт</w:t>
      </w:r>
      <w:r w:rsidRPr="00CE0182">
        <w:rPr>
          <w:rFonts w:ascii="Times New Roman" w:eastAsia="Times New Roman" w:hAnsi="Times New Roman" w:cs="Times New Roman"/>
          <w:w w:val="101"/>
          <w:sz w:val="25"/>
          <w:szCs w:val="25"/>
          <w:lang w:eastAsia="ru-RU"/>
        </w:rPr>
        <w:t>а</w:t>
      </w:r>
      <w:r w:rsidRPr="00CE0182">
        <w:rPr>
          <w:rFonts w:ascii="Times New Roman" w:eastAsia="Times New Roman" w:hAnsi="Times New Roman" w:cs="Times New Roman"/>
          <w:sz w:val="25"/>
          <w:szCs w:val="25"/>
          <w:lang w:eastAsia="ru-RU"/>
        </w:rPr>
        <w:t>л</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 xml:space="preserve"> в</w:t>
      </w:r>
      <w:r w:rsidRPr="00CE0182">
        <w:rPr>
          <w:rFonts w:ascii="Times New Roman" w:eastAsia="Times New Roman" w:hAnsi="Times New Roman" w:cs="Times New Roman"/>
          <w:spacing w:val="-1"/>
          <w:sz w:val="25"/>
          <w:szCs w:val="25"/>
          <w:lang w:eastAsia="ru-RU"/>
        </w:rPr>
        <w:t xml:space="preserve"> </w:t>
      </w:r>
      <w:r w:rsidRPr="00CE0182">
        <w:rPr>
          <w:rFonts w:ascii="Times New Roman" w:eastAsia="Times New Roman" w:hAnsi="Times New Roman" w:cs="Times New Roman"/>
          <w:w w:val="101"/>
          <w:sz w:val="25"/>
          <w:szCs w:val="25"/>
          <w:lang w:eastAsia="ru-RU"/>
        </w:rPr>
        <w:t>се</w:t>
      </w:r>
      <w:r w:rsidRPr="00CE0182">
        <w:rPr>
          <w:rFonts w:ascii="Times New Roman" w:eastAsia="Times New Roman" w:hAnsi="Times New Roman" w:cs="Times New Roman"/>
          <w:spacing w:val="-2"/>
          <w:sz w:val="25"/>
          <w:szCs w:val="25"/>
          <w:lang w:eastAsia="ru-RU"/>
        </w:rPr>
        <w:t>т</w:t>
      </w:r>
      <w:r w:rsidRPr="00CE0182">
        <w:rPr>
          <w:rFonts w:ascii="Times New Roman" w:eastAsia="Times New Roman" w:hAnsi="Times New Roman" w:cs="Times New Roman"/>
          <w:sz w:val="25"/>
          <w:szCs w:val="25"/>
          <w:lang w:eastAsia="ru-RU"/>
        </w:rPr>
        <w:t>и Инт</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рн</w:t>
      </w:r>
      <w:r w:rsidRPr="00CE0182">
        <w:rPr>
          <w:rFonts w:ascii="Times New Roman" w:eastAsia="Times New Roman" w:hAnsi="Times New Roman" w:cs="Times New Roman"/>
          <w:w w:val="101"/>
          <w:sz w:val="25"/>
          <w:szCs w:val="25"/>
          <w:lang w:eastAsia="ru-RU"/>
        </w:rPr>
        <w:t>е</w:t>
      </w:r>
      <w:r w:rsidRPr="00CE0182">
        <w:rPr>
          <w:rFonts w:ascii="Times New Roman" w:eastAsia="Times New Roman" w:hAnsi="Times New Roman" w:cs="Times New Roman"/>
          <w:sz w:val="25"/>
          <w:szCs w:val="25"/>
          <w:lang w:eastAsia="ru-RU"/>
        </w:rPr>
        <w:t>т.</w:t>
      </w:r>
    </w:p>
    <w:p w:rsidR="00EC388C" w:rsidRPr="00EC388C" w:rsidRDefault="00EC388C" w:rsidP="00EC388C">
      <w:pPr>
        <w:widowControl w:val="0"/>
        <w:spacing w:after="0" w:line="240" w:lineRule="auto"/>
        <w:ind w:firstLine="709"/>
        <w:jc w:val="both"/>
        <w:rPr>
          <w:rFonts w:ascii="Times New Roman" w:eastAsia="Times New Roman" w:hAnsi="Times New Roman" w:cs="Times New Roman"/>
          <w:color w:val="000000"/>
          <w:sz w:val="26"/>
          <w:szCs w:val="26"/>
          <w:lang w:eastAsia="ru-RU"/>
        </w:rPr>
      </w:pPr>
    </w:p>
    <w:p w:rsidR="00DB723B" w:rsidRDefault="00DB723B">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p w:rsidR="00011EF3" w:rsidRDefault="00011EF3">
      <w:pPr>
        <w:rPr>
          <w:rFonts w:ascii="Times New Roman" w:eastAsia="Times New Roman" w:hAnsi="Times New Roman" w:cs="Arial"/>
          <w:color w:val="000000" w:themeColor="text1"/>
          <w:sz w:val="28"/>
          <w:szCs w:val="28"/>
        </w:rPr>
      </w:pPr>
    </w:p>
    <w:tbl>
      <w:tblPr>
        <w:tblStyle w:val="af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EE447A">
        <w:tc>
          <w:tcPr>
            <w:tcW w:w="4530" w:type="dxa"/>
          </w:tcPr>
          <w:p w:rsidR="00EE447A" w:rsidRDefault="00650742">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Приложение № 1</w:t>
            </w:r>
          </w:p>
          <w:p w:rsidR="00EE447A" w:rsidRDefault="00650742">
            <w:pPr>
              <w:jc w:val="both"/>
              <w:rPr>
                <w:rFonts w:ascii="timesnewromanpsmt" w:hAnsi="timesnewromanpsmt" w:cs="timesnewromanpsmt"/>
                <w:color w:val="000000" w:themeColor="text1"/>
                <w:sz w:val="28"/>
                <w:szCs w:val="28"/>
              </w:rPr>
            </w:pPr>
            <w:r>
              <w:rPr>
                <w:rFonts w:ascii="Times New Roman" w:hAnsi="Times New Roman" w:cs="Times New Roman"/>
                <w:color w:val="000000" w:themeColor="text1"/>
                <w:sz w:val="24"/>
                <w:szCs w:val="24"/>
              </w:rPr>
              <w:t xml:space="preserve">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s="Times New Roman"/>
                <w:color w:val="000000" w:themeColor="text1"/>
                <w:sz w:val="24"/>
                <w:szCs w:val="24"/>
              </w:rPr>
              <w:t>земель</w:t>
            </w:r>
            <w:proofErr w:type="gramEnd"/>
            <w:r>
              <w:rPr>
                <w:rFonts w:ascii="Times New Roman" w:hAnsi="Times New Roman" w:cs="Times New Roman"/>
                <w:color w:val="000000" w:themeColor="text1"/>
                <w:sz w:val="24"/>
                <w:szCs w:val="24"/>
              </w:rPr>
              <w:t xml:space="preserve"> или земельных участков в составе таких земель из одной категории в другую категорию»</w:t>
            </w:r>
          </w:p>
        </w:tc>
      </w:tr>
    </w:tbl>
    <w:p w:rsidR="00EE447A" w:rsidRDefault="00EE447A">
      <w:pPr>
        <w:spacing w:after="0" w:line="240" w:lineRule="auto"/>
        <w:jc w:val="center"/>
        <w:rPr>
          <w:rFonts w:ascii="Times New Roman" w:hAnsi="Times New Roman" w:cs="Times New Roman"/>
          <w:color w:val="000000" w:themeColor="text1"/>
          <w:sz w:val="28"/>
          <w:szCs w:val="28"/>
        </w:rPr>
      </w:pPr>
    </w:p>
    <w:p w:rsidR="00EE447A" w:rsidRDefault="0065074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rsidR="00EE447A" w:rsidRDefault="00EE447A">
      <w:pPr>
        <w:spacing w:after="0" w:line="240" w:lineRule="auto"/>
        <w:jc w:val="center"/>
        <w:rPr>
          <w:rFonts w:ascii="Times New Roman" w:hAnsi="Times New Roman" w:cs="Times New Roman"/>
          <w:b/>
          <w:color w:val="000000" w:themeColor="text1"/>
          <w:sz w:val="24"/>
          <w:szCs w:val="24"/>
        </w:rPr>
      </w:pPr>
    </w:p>
    <w:tbl>
      <w:tblPr>
        <w:tblStyle w:val="af3"/>
        <w:tblW w:w="0" w:type="auto"/>
        <w:tblLook w:val="04A0" w:firstRow="1" w:lastRow="0" w:firstColumn="1" w:lastColumn="0" w:noHBand="0" w:noVBand="1"/>
      </w:tblPr>
      <w:tblGrid>
        <w:gridCol w:w="1271"/>
        <w:gridCol w:w="8074"/>
      </w:tblGrid>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варианта</w:t>
            </w:r>
          </w:p>
        </w:tc>
        <w:tc>
          <w:tcPr>
            <w:tcW w:w="8074"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1А</w:t>
            </w:r>
          </w:p>
        </w:tc>
        <w:tc>
          <w:tcPr>
            <w:tcW w:w="8074"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8"/>
                <w:szCs w:val="28"/>
              </w:rPr>
              <w:t>Физическое лицо обратилось с отнесением земель или земельных участков к определенной категории земель (при отсутствии категории земельного участка)</w:t>
            </w:r>
          </w:p>
        </w:tc>
      </w:tr>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1Б</w:t>
            </w:r>
          </w:p>
        </w:tc>
        <w:tc>
          <w:tcPr>
            <w:tcW w:w="8074" w:type="dxa"/>
          </w:tcPr>
          <w:p w:rsidR="00EE447A" w:rsidRDefault="00650742">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Юридическое лицо обратилось с отнесением земель или земельных участков к определенной категории земель (при отсутствии категории земельного участка)</w:t>
            </w:r>
          </w:p>
        </w:tc>
      </w:tr>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2А</w:t>
            </w:r>
          </w:p>
        </w:tc>
        <w:tc>
          <w:tcPr>
            <w:tcW w:w="8074" w:type="dxa"/>
          </w:tcPr>
          <w:p w:rsidR="00EE447A" w:rsidRDefault="006507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Физическое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p>
        </w:tc>
      </w:tr>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2Б</w:t>
            </w:r>
          </w:p>
        </w:tc>
        <w:tc>
          <w:tcPr>
            <w:tcW w:w="8074" w:type="dxa"/>
          </w:tcPr>
          <w:p w:rsidR="00EE447A" w:rsidRDefault="006507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Юридическое лицо обратилось с переводом земель или земельных участков в составе таких земель из одной категории в другую категорию (при изменении категории земельного участка)</w:t>
            </w:r>
          </w:p>
        </w:tc>
      </w:tr>
      <w:tr w:rsidR="00EE447A">
        <w:tc>
          <w:tcPr>
            <w:tcW w:w="1271" w:type="dxa"/>
          </w:tcPr>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p>
        </w:tc>
        <w:tc>
          <w:tcPr>
            <w:tcW w:w="8074" w:type="dxa"/>
          </w:tcPr>
          <w:p w:rsidR="00EE447A" w:rsidRDefault="006507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Заявитель обратился за исправлением допущенных опечаток </w:t>
            </w:r>
          </w:p>
          <w:p w:rsidR="00EE447A" w:rsidRDefault="00650742">
            <w:pPr>
              <w:jc w:val="cente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и ошибок</w:t>
            </w:r>
          </w:p>
        </w:tc>
      </w:tr>
    </w:tbl>
    <w:p w:rsidR="00EE447A" w:rsidRDefault="00EE447A">
      <w:pPr>
        <w:spacing w:after="0" w:line="240" w:lineRule="auto"/>
        <w:jc w:val="center"/>
        <w:rPr>
          <w:rFonts w:ascii="Times New Roman" w:hAnsi="Times New Roman" w:cs="Times New Roman"/>
          <w:b/>
          <w:color w:val="000000" w:themeColor="text1"/>
          <w:sz w:val="24"/>
          <w:szCs w:val="24"/>
        </w:rPr>
      </w:pP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EE447A">
      <w:pPr>
        <w:rPr>
          <w:rFonts w:ascii="Times New Roman" w:eastAsia="Times New Roman" w:hAnsi="Times New Roman" w:cs="Arial"/>
          <w:color w:val="000000" w:themeColor="text1"/>
          <w:sz w:val="28"/>
          <w:szCs w:val="28"/>
          <w:lang w:eastAsia="ru-RU"/>
        </w:rPr>
      </w:pPr>
    </w:p>
    <w:p w:rsidR="00DB723B" w:rsidRDefault="00DB723B">
      <w:pPr>
        <w:rPr>
          <w:rFonts w:ascii="Times New Roman" w:eastAsia="Times New Roman" w:hAnsi="Times New Roman" w:cs="Arial"/>
          <w:color w:val="000000" w:themeColor="text1"/>
          <w:sz w:val="28"/>
          <w:szCs w:val="28"/>
          <w:lang w:eastAsia="ru-RU"/>
        </w:rPr>
      </w:pPr>
    </w:p>
    <w:p w:rsidR="00DB723B" w:rsidRDefault="00DB723B">
      <w:pPr>
        <w:rPr>
          <w:rFonts w:ascii="Times New Roman" w:eastAsia="Times New Roman" w:hAnsi="Times New Roman" w:cs="Arial"/>
          <w:color w:val="000000" w:themeColor="text1"/>
          <w:sz w:val="28"/>
          <w:szCs w:val="28"/>
          <w:lang w:eastAsia="ru-RU"/>
        </w:rPr>
      </w:pPr>
    </w:p>
    <w:p w:rsidR="00DB723B" w:rsidRDefault="00DB723B">
      <w:pPr>
        <w:rPr>
          <w:rFonts w:ascii="Times New Roman" w:eastAsia="Times New Roman" w:hAnsi="Times New Roman" w:cs="Arial"/>
          <w:color w:val="000000" w:themeColor="text1"/>
          <w:sz w:val="28"/>
          <w:szCs w:val="28"/>
          <w:lang w:eastAsia="ru-RU"/>
        </w:rPr>
      </w:pPr>
    </w:p>
    <w:p w:rsidR="00011EF3" w:rsidRDefault="00011EF3">
      <w:pPr>
        <w:rPr>
          <w:rFonts w:ascii="Times New Roman" w:eastAsia="Times New Roman" w:hAnsi="Times New Roman" w:cs="Arial"/>
          <w:color w:val="000000" w:themeColor="text1"/>
          <w:sz w:val="28"/>
          <w:szCs w:val="28"/>
          <w:lang w:eastAsia="ru-RU"/>
        </w:rPr>
      </w:pPr>
    </w:p>
    <w:p w:rsidR="00011EF3" w:rsidRDefault="00011EF3">
      <w:pPr>
        <w:rPr>
          <w:rFonts w:ascii="Times New Roman" w:eastAsia="Times New Roman" w:hAnsi="Times New Roman" w:cs="Arial"/>
          <w:color w:val="000000" w:themeColor="text1"/>
          <w:sz w:val="28"/>
          <w:szCs w:val="28"/>
          <w:lang w:eastAsia="ru-RU"/>
        </w:rPr>
      </w:pPr>
    </w:p>
    <w:p w:rsidR="00011EF3" w:rsidRDefault="00011EF3">
      <w:pPr>
        <w:rPr>
          <w:rFonts w:ascii="Times New Roman" w:eastAsia="Times New Roman" w:hAnsi="Times New Roman" w:cs="Arial"/>
          <w:color w:val="000000" w:themeColor="text1"/>
          <w:sz w:val="28"/>
          <w:szCs w:val="28"/>
          <w:lang w:eastAsia="ru-RU"/>
        </w:rPr>
      </w:pPr>
    </w:p>
    <w:p w:rsidR="00011EF3" w:rsidRDefault="00011EF3">
      <w:pPr>
        <w:rPr>
          <w:rFonts w:ascii="Times New Roman" w:eastAsia="Times New Roman" w:hAnsi="Times New Roman" w:cs="Arial"/>
          <w:color w:val="000000" w:themeColor="text1"/>
          <w:sz w:val="28"/>
          <w:szCs w:val="28"/>
          <w:lang w:eastAsia="ru-RU"/>
        </w:rPr>
      </w:pPr>
    </w:p>
    <w:p w:rsidR="00011EF3" w:rsidRDefault="00011EF3">
      <w:pPr>
        <w:rPr>
          <w:rFonts w:ascii="Times New Roman" w:eastAsia="Times New Roman" w:hAnsi="Times New Roman" w:cs="Arial"/>
          <w:color w:val="000000" w:themeColor="text1"/>
          <w:sz w:val="28"/>
          <w:szCs w:val="28"/>
          <w:lang w:eastAsia="ru-RU"/>
        </w:rPr>
      </w:pPr>
      <w:bookmarkStart w:id="9" w:name="_GoBack"/>
      <w:bookmarkEnd w:id="9"/>
    </w:p>
    <w:p w:rsidR="00DB723B" w:rsidRDefault="00DB723B">
      <w:pPr>
        <w:rPr>
          <w:rFonts w:ascii="Times New Roman" w:eastAsia="Times New Roman" w:hAnsi="Times New Roman" w:cs="Arial"/>
          <w:color w:val="000000" w:themeColor="text1"/>
          <w:sz w:val="28"/>
          <w:szCs w:val="28"/>
        </w:rPr>
      </w:pPr>
    </w:p>
    <w:tbl>
      <w:tblPr>
        <w:tblStyle w:val="af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EE447A">
        <w:tc>
          <w:tcPr>
            <w:tcW w:w="4530" w:type="dxa"/>
          </w:tcPr>
          <w:p w:rsidR="00EE447A" w:rsidRDefault="00650742">
            <w:pPr>
              <w:widowControl w:val="0"/>
              <w:ind w:firstLine="709"/>
              <w:jc w:val="both"/>
              <w:rPr>
                <w:rFonts w:ascii="Times New Roman" w:eastAsia="Times New Roman" w:hAnsi="Times New Roman" w:cs="Arial"/>
                <w:b/>
                <w:color w:val="000000" w:themeColor="text1"/>
                <w:sz w:val="24"/>
                <w:szCs w:val="24"/>
              </w:rPr>
            </w:pPr>
            <w:r>
              <w:rPr>
                <w:rFonts w:ascii="Times New Roman" w:eastAsia="Times New Roman" w:hAnsi="Times New Roman" w:cs="Arial"/>
                <w:b/>
                <w:color w:val="000000" w:themeColor="text1"/>
                <w:sz w:val="24"/>
                <w:szCs w:val="24"/>
                <w:lang w:eastAsia="ru-RU"/>
              </w:rPr>
              <w:lastRenderedPageBreak/>
              <w:t>Приложение № 2</w:t>
            </w:r>
          </w:p>
          <w:p w:rsidR="00EE447A" w:rsidRDefault="00650742">
            <w:pPr>
              <w:widowControl w:val="0"/>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4"/>
                <w:szCs w:val="24"/>
                <w:lang w:eastAsia="ru-RU"/>
              </w:rPr>
              <w:t>к Административному регламенту по предоставлению муниципальной услуги «</w:t>
            </w:r>
            <w:r>
              <w:rPr>
                <w:rFonts w:ascii="Times New Roman" w:hAnsi="Times New Roman"/>
                <w:color w:val="000000" w:themeColor="text1"/>
                <w:sz w:val="24"/>
                <w:szCs w:val="24"/>
              </w:rPr>
              <w:t xml:space="preserve">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 New Roman" w:eastAsia="Times New Roman" w:hAnsi="Times New Roman" w:cs="Arial"/>
                <w:color w:val="000000" w:themeColor="text1"/>
                <w:sz w:val="24"/>
                <w:szCs w:val="24"/>
                <w:lang w:eastAsia="ru-RU"/>
              </w:rPr>
              <w:t>»</w:t>
            </w:r>
          </w:p>
        </w:tc>
      </w:tr>
    </w:tbl>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650742">
      <w:pPr>
        <w:widowControl w:val="0"/>
        <w:spacing w:after="0" w:line="240" w:lineRule="auto"/>
        <w:ind w:firstLine="709"/>
        <w:jc w:val="center"/>
        <w:rPr>
          <w:rFonts w:ascii="Times New Roman" w:eastAsia="Times New Roman" w:hAnsi="Times New Roman" w:cs="Arial"/>
          <w:b/>
          <w:color w:val="000000" w:themeColor="text1"/>
          <w:sz w:val="28"/>
          <w:szCs w:val="28"/>
        </w:rPr>
      </w:pPr>
      <w:r>
        <w:rPr>
          <w:rFonts w:ascii="Times New Roman" w:eastAsia="Times New Roman" w:hAnsi="Times New Roman" w:cs="Arial"/>
          <w:b/>
          <w:color w:val="000000" w:themeColor="text1"/>
          <w:sz w:val="28"/>
          <w:szCs w:val="28"/>
          <w:lang w:eastAsia="ru-RU"/>
        </w:rPr>
        <w:t>Форма решения об отнесении земельного участка к определенной категории</w:t>
      </w: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650742">
      <w:pPr>
        <w:widowControl w:val="0"/>
        <w:spacing w:after="0" w:line="240" w:lineRule="auto"/>
        <w:ind w:firstLine="709"/>
        <w:jc w:val="center"/>
        <w:rPr>
          <w:rFonts w:ascii="Times New Roman" w:eastAsia="Times New Roman" w:hAnsi="Times New Roman" w:cs="Arial"/>
          <w:b/>
          <w:color w:val="000000" w:themeColor="text1"/>
          <w:sz w:val="28"/>
          <w:szCs w:val="28"/>
        </w:rPr>
      </w:pPr>
      <w:r>
        <w:rPr>
          <w:rFonts w:ascii="Times New Roman" w:eastAsia="Times New Roman" w:hAnsi="Times New Roman" w:cs="Arial"/>
          <w:b/>
          <w:color w:val="000000" w:themeColor="text1"/>
          <w:sz w:val="28"/>
          <w:szCs w:val="28"/>
          <w:lang w:eastAsia="ru-RU"/>
        </w:rPr>
        <w:t>Об отнесении земельного участка к определённой категории</w:t>
      </w: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650742">
      <w:pPr>
        <w:widowControl w:val="0"/>
        <w:spacing w:after="0" w:line="240" w:lineRule="auto"/>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eastAsia="Times New Roman" w:hAnsi="Times New Roman" w:cs="Arial"/>
          <w:i/>
          <w:color w:val="000000" w:themeColor="text1"/>
          <w:sz w:val="28"/>
          <w:szCs w:val="28"/>
          <w:lang w:eastAsia="ru-RU"/>
        </w:rPr>
        <w:t>«наименование документа»</w:t>
      </w:r>
      <w:r>
        <w:rPr>
          <w:rFonts w:ascii="Times New Roman" w:eastAsia="Times New Roman" w:hAnsi="Times New Roman" w:cs="Arial"/>
          <w:color w:val="000000" w:themeColor="text1"/>
          <w:sz w:val="28"/>
          <w:szCs w:val="28"/>
          <w:lang w:eastAsia="ru-RU"/>
        </w:rPr>
        <w:t xml:space="preserve">, </w:t>
      </w:r>
      <w:r>
        <w:rPr>
          <w:rFonts w:ascii="Times New Roman" w:eastAsia="Times New Roman" w:hAnsi="Times New Roman" w:cs="Arial"/>
          <w:i/>
          <w:color w:val="000000" w:themeColor="text1"/>
          <w:sz w:val="28"/>
          <w:szCs w:val="28"/>
          <w:lang w:eastAsia="ru-RU"/>
        </w:rPr>
        <w:t xml:space="preserve">(указываются иные документы) </w:t>
      </w:r>
      <w:r>
        <w:rPr>
          <w:rFonts w:ascii="Times New Roman" w:eastAsia="Times New Roman" w:hAnsi="Times New Roman" w:cs="Arial"/>
          <w:color w:val="000000" w:themeColor="text1"/>
          <w:sz w:val="28"/>
          <w:szCs w:val="28"/>
          <w:lang w:eastAsia="ru-RU"/>
        </w:rPr>
        <w:t>__________________________________________________:</w:t>
      </w:r>
    </w:p>
    <w:p w:rsidR="00EE447A" w:rsidRDefault="00650742">
      <w:pPr>
        <w:widowControl w:val="0"/>
        <w:spacing w:after="0" w:line="240" w:lineRule="auto"/>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1. Отнести земельный участок с кадастровым номером _______________ площадью ________ кв. метров, расположенный по адресу: ________________</w:t>
      </w:r>
    </w:p>
    <w:p w:rsidR="00EE447A" w:rsidRDefault="00650742">
      <w:pPr>
        <w:widowControl w:val="0"/>
        <w:spacing w:after="0" w:line="240" w:lineRule="auto"/>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_______________________ к категории __________________________.</w:t>
      </w:r>
    </w:p>
    <w:p w:rsidR="00EE447A" w:rsidRDefault="00650742">
      <w:pPr>
        <w:widowControl w:val="0"/>
        <w:spacing w:after="0" w:line="240" w:lineRule="auto"/>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2. Контроль за исполнением распоряжения возложить на _____________</w:t>
      </w:r>
    </w:p>
    <w:p w:rsidR="00EE447A" w:rsidRDefault="00650742">
      <w:pPr>
        <w:widowControl w:val="0"/>
        <w:spacing w:after="0" w:line="240" w:lineRule="auto"/>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 xml:space="preserve"> </w:t>
      </w:r>
      <w:r>
        <w:rPr>
          <w:rFonts w:ascii="Times New Roman" w:eastAsia="Times New Roman" w:hAnsi="Times New Roman" w:cs="Arial"/>
          <w:i/>
          <w:color w:val="000000" w:themeColor="text1"/>
          <w:sz w:val="28"/>
          <w:szCs w:val="28"/>
          <w:lang w:eastAsia="ru-RU"/>
        </w:rPr>
        <w:t>(указывается должность и ФИО)</w:t>
      </w:r>
      <w:r>
        <w:rPr>
          <w:rFonts w:ascii="Times New Roman" w:eastAsia="Times New Roman" w:hAnsi="Times New Roman" w:cs="Arial"/>
          <w:color w:val="000000" w:themeColor="text1"/>
          <w:sz w:val="28"/>
          <w:szCs w:val="28"/>
          <w:lang w:eastAsia="ru-RU"/>
        </w:rPr>
        <w:t>.</w:t>
      </w:r>
    </w:p>
    <w:p w:rsidR="00EE447A" w:rsidRDefault="00650742">
      <w:pPr>
        <w:widowControl w:val="0"/>
        <w:spacing w:after="0" w:line="240" w:lineRule="auto"/>
        <w:ind w:firstLine="709"/>
        <w:jc w:val="both"/>
        <w:rPr>
          <w:rFonts w:ascii="Times New Roman" w:eastAsia="Times New Roman" w:hAnsi="Times New Roman" w:cs="Arial"/>
          <w:color w:val="000000" w:themeColor="text1"/>
          <w:sz w:val="28"/>
          <w:szCs w:val="28"/>
        </w:rPr>
      </w:pPr>
      <w:r>
        <w:rPr>
          <w:rFonts w:ascii="Times New Roman" w:eastAsia="Times New Roman" w:hAnsi="Times New Roman" w:cs="Arial"/>
          <w:color w:val="000000" w:themeColor="text1"/>
          <w:sz w:val="28"/>
          <w:szCs w:val="28"/>
          <w:lang w:eastAsia="ru-RU"/>
        </w:rPr>
        <w:t>Об исполнении распоряжения информировать к ___________________.</w:t>
      </w:r>
    </w:p>
    <w:p w:rsidR="00EE447A" w:rsidRDefault="00EE447A">
      <w:pPr>
        <w:widowControl w:val="0"/>
        <w:spacing w:after="0" w:line="240" w:lineRule="auto"/>
        <w:ind w:firstLine="709"/>
        <w:jc w:val="both"/>
        <w:rPr>
          <w:rFonts w:ascii="Times New Roman" w:eastAsia="Times New Roman" w:hAnsi="Times New Roman" w:cs="Arial"/>
          <w:color w:val="000000" w:themeColor="text1"/>
          <w:sz w:val="28"/>
          <w:szCs w:val="28"/>
        </w:rPr>
      </w:pPr>
    </w:p>
    <w:p w:rsidR="00EE447A" w:rsidRDefault="00650742">
      <w:pPr>
        <w:rPr>
          <w:rFonts w:ascii="Times New Roman" w:hAnsi="Times New Roman"/>
          <w:color w:val="000000" w:themeColor="text1"/>
          <w:sz w:val="28"/>
          <w:szCs w:val="28"/>
        </w:rPr>
      </w:pPr>
      <w:r>
        <w:rPr>
          <w:rFonts w:ascii="Times New Roman" w:hAnsi="Times New Roman"/>
          <w:color w:val="000000" w:themeColor="text1"/>
          <w:sz w:val="28"/>
          <w:szCs w:val="28"/>
        </w:rPr>
        <w:br w:type="page"/>
      </w:r>
    </w:p>
    <w:tbl>
      <w:tblPr>
        <w:tblStyle w:val="af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EE447A">
        <w:tc>
          <w:tcPr>
            <w:tcW w:w="4530" w:type="dxa"/>
          </w:tcPr>
          <w:p w:rsidR="00EE447A" w:rsidRDefault="00650742">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Приложение № 3</w:t>
            </w:r>
          </w:p>
          <w:p w:rsidR="00EE447A" w:rsidRDefault="0065074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4"/>
                <w:szCs w:val="24"/>
              </w:rPr>
              <w:t>к Административному регламенту по предоставлению муниципальной услуги «Отнесение</w:t>
            </w:r>
            <w:r>
              <w:rPr>
                <w:rFonts w:ascii="Times New Roman" w:hAnsi="Times New Roman"/>
                <w:color w:val="000000" w:themeColor="text1"/>
                <w:sz w:val="24"/>
                <w:szCs w:val="24"/>
              </w:rPr>
              <w:t xml:space="preserve">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newromanpsmt" w:hAnsi="timesnewromanpsmt" w:cs="timesnewromanpsmt"/>
                <w:color w:val="000000" w:themeColor="text1"/>
                <w:sz w:val="24"/>
                <w:szCs w:val="24"/>
              </w:rPr>
              <w:t>»</w:t>
            </w:r>
          </w:p>
        </w:tc>
      </w:tr>
    </w:tbl>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 xml:space="preserve">Форма </w:t>
      </w:r>
      <w:r>
        <w:rPr>
          <w:rFonts w:ascii="Times New Roman" w:hAnsi="Times New Roman" w:cs="Times New Roman"/>
          <w:b/>
          <w:color w:val="000000" w:themeColor="text1"/>
          <w:sz w:val="26"/>
          <w:szCs w:val="26"/>
        </w:rPr>
        <w:t xml:space="preserve">решения об отказе в предоставлении муниципальной услуги «Принятие решений о переводе земель или земельных участков из одной категории в другую» </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Рассмотрев Ваше заявление от _____________ № ____ и прилагаемые к нему документы, руководствуясь Федеральным </w:t>
      </w:r>
      <w:hyperlink r:id="rId77" w:tooltip="consultantplus://offline/ref=6D9A752A550D1B90241D7DC92DD1A296D2F5381C5AEE516E3C53309E91939DD6A378E25A70F5AB755CCDD8BA0BODn4O" w:history="1">
        <w:r>
          <w:rPr>
            <w:rStyle w:val="afd"/>
            <w:rFonts w:ascii="Times New Roman" w:hAnsi="Times New Roman" w:cs="Times New Roman"/>
            <w:color w:val="000000" w:themeColor="text1"/>
            <w:sz w:val="28"/>
            <w:szCs w:val="28"/>
            <w:u w:val="none"/>
          </w:rPr>
          <w:t>законом</w:t>
        </w:r>
      </w:hyperlink>
      <w:r>
        <w:rPr>
          <w:rFonts w:ascii="Times New Roman" w:hAnsi="Times New Roman" w:cs="Times New Roman"/>
          <w:color w:val="000000" w:themeColor="text1"/>
          <w:sz w:val="28"/>
          <w:szCs w:val="28"/>
        </w:rPr>
        <w:t xml:space="preserve"> от 21.12.2004 г.              №172-ФЗ «О переводе земель или земельных участков из одной категории в другую», принято решение об отказе в предоставлении услуги, по следующим основаниям __________________________________.</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Дополнительно информируем: ___________________________________ </w:t>
      </w:r>
    </w:p>
    <w:p w:rsidR="00EE447A" w:rsidRDefault="00650742">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(указывается дополнительная информация при наличии)</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6B677E" w:rsidRDefault="006B677E">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p w:rsidR="00DB723B" w:rsidRDefault="00DB723B">
      <w:pPr>
        <w:rPr>
          <w:rFonts w:ascii="Times New Roman" w:hAnsi="Times New Roman" w:cs="Times New Roman"/>
          <w:color w:val="000000" w:themeColor="text1"/>
          <w:sz w:val="24"/>
          <w:szCs w:val="24"/>
        </w:rPr>
      </w:pPr>
    </w:p>
    <w:tbl>
      <w:tblPr>
        <w:tblStyle w:val="af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EE447A">
        <w:tc>
          <w:tcPr>
            <w:tcW w:w="4530" w:type="dxa"/>
          </w:tcPr>
          <w:p w:rsidR="00EE447A" w:rsidRDefault="00650742" w:rsidP="007C0DCB">
            <w:pPr>
              <w:rPr>
                <w:rFonts w:ascii="timesnewromanpsmt" w:hAnsi="timesnewromanpsmt" w:cs="timesnewromanpsmt"/>
                <w:b/>
                <w:color w:val="000000" w:themeColor="text1"/>
                <w:sz w:val="24"/>
                <w:szCs w:val="24"/>
              </w:rPr>
            </w:pPr>
            <w:r>
              <w:rPr>
                <w:rFonts w:ascii="timesnewromanpsmt" w:hAnsi="timesnewromanpsmt" w:cs="timesnewromanpsmt"/>
                <w:b/>
                <w:color w:val="000000" w:themeColor="text1"/>
                <w:sz w:val="24"/>
                <w:szCs w:val="24"/>
              </w:rPr>
              <w:lastRenderedPageBreak/>
              <w:t>Приложение № 4</w:t>
            </w:r>
          </w:p>
          <w:p w:rsidR="00EE447A" w:rsidRDefault="00650742" w:rsidP="007C0DCB">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4"/>
                <w:szCs w:val="24"/>
              </w:rPr>
              <w:t>к Административному регламенту по предоставлению муниципальной услуги «</w:t>
            </w:r>
            <w:r>
              <w:rPr>
                <w:rFonts w:ascii="Times New Roman" w:hAnsi="Times New Roman"/>
                <w:color w:val="000000" w:themeColor="text1"/>
                <w:sz w:val="24"/>
                <w:szCs w:val="24"/>
              </w:rPr>
              <w:t xml:space="preserve">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newromanpsmt" w:hAnsi="timesnewromanpsmt" w:cs="timesnewromanpsmt"/>
                <w:color w:val="000000" w:themeColor="text1"/>
                <w:sz w:val="24"/>
                <w:szCs w:val="24"/>
              </w:rPr>
              <w:t>»</w:t>
            </w:r>
          </w:p>
        </w:tc>
      </w:tr>
    </w:tbl>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Форма решения о переводе земель или земельных участков в составе таких земель из одной категории в другую</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переводе земельного участка из одной категории в другую</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Руководствуясь статьями _____________ Земельного кодекса Российской Федерации, положениями Федерального закона от 21 декабря 2004 года № 172-ФЗ «О переводе земель или земельных участков из одной категории в другую» и постановлением Правительства Белгородской области от ____________ № ___________ </w:t>
      </w:r>
      <w:r>
        <w:rPr>
          <w:rFonts w:ascii="Times New Roman" w:hAnsi="Times New Roman" w:cs="Times New Roman"/>
          <w:i/>
          <w:color w:val="000000" w:themeColor="text1"/>
          <w:sz w:val="28"/>
          <w:szCs w:val="28"/>
        </w:rPr>
        <w:t>«наименование документа»</w:t>
      </w:r>
      <w:r>
        <w:rPr>
          <w:rFonts w:ascii="Times New Roman" w:hAnsi="Times New Roman" w:cs="Times New Roman"/>
          <w:color w:val="000000" w:themeColor="text1"/>
          <w:sz w:val="28"/>
          <w:szCs w:val="28"/>
        </w:rPr>
        <w:t>, _____________</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Перевести из категории ____________________________________</w:t>
      </w:r>
      <w:r>
        <w:rPr>
          <w:rFonts w:ascii="Times New Roman" w:hAnsi="Times New Roman" w:cs="Times New Roman"/>
          <w:color w:val="000000" w:themeColor="text1"/>
          <w:sz w:val="28"/>
          <w:szCs w:val="28"/>
        </w:rPr>
        <w:br/>
        <w:t>в категорию _______________________________________________________:</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земельный участок с кадастровым номером _______________ площадью ________ кв. метров, расположенный по адресу: ________________</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Контроль за исполнением распоряжения возложить на заместителя Губернатора Белгородской области – министра имущественных и земельных отношений Белгородской области.</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 исполнении распоряжения информировать к ___________________.</w:t>
      </w:r>
    </w:p>
    <w:p w:rsidR="00EE447A" w:rsidRDefault="00EE447A">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p w:rsidR="00DB723B" w:rsidRDefault="00DB723B">
      <w:pPr>
        <w:rPr>
          <w:rFonts w:ascii="Times New Roman" w:hAnsi="Times New Roman" w:cs="Times New Roman"/>
          <w:color w:val="000000" w:themeColor="text1"/>
          <w:sz w:val="28"/>
          <w:szCs w:val="28"/>
        </w:rPr>
      </w:pPr>
    </w:p>
    <w:tbl>
      <w:tblPr>
        <w:tblStyle w:val="af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EE447A">
        <w:tc>
          <w:tcPr>
            <w:tcW w:w="4530" w:type="dxa"/>
          </w:tcPr>
          <w:p w:rsidR="00EE447A" w:rsidRDefault="00650742">
            <w:pPr>
              <w:rPr>
                <w:rFonts w:ascii="timesnewromanpsmt" w:hAnsi="timesnewromanpsmt" w:cs="timesnewromanpsmt"/>
                <w:b/>
                <w:color w:val="000000" w:themeColor="text1"/>
                <w:sz w:val="24"/>
                <w:szCs w:val="24"/>
              </w:rPr>
            </w:pPr>
            <w:r>
              <w:rPr>
                <w:rFonts w:ascii="timesnewromanpsmt" w:hAnsi="timesnewromanpsmt" w:cs="timesnewromanpsmt"/>
                <w:b/>
                <w:color w:val="000000" w:themeColor="text1"/>
                <w:sz w:val="24"/>
                <w:szCs w:val="24"/>
              </w:rPr>
              <w:lastRenderedPageBreak/>
              <w:t>Приложение № 5</w:t>
            </w:r>
          </w:p>
          <w:p w:rsidR="00EE447A" w:rsidRDefault="00650742">
            <w:pPr>
              <w:jc w:val="both"/>
              <w:rPr>
                <w:rFonts w:ascii="timesnewromanpsmt" w:hAnsi="timesnewromanpsmt" w:cs="timesnewromanpsmt"/>
                <w:color w:val="000000" w:themeColor="text1"/>
                <w:sz w:val="28"/>
                <w:szCs w:val="28"/>
              </w:rPr>
            </w:pPr>
            <w:r>
              <w:rPr>
                <w:rFonts w:ascii="Times New Roman" w:hAnsi="Times New Roman" w:cs="Times New Roman"/>
                <w:color w:val="000000" w:themeColor="text1"/>
                <w:sz w:val="24"/>
                <w:szCs w:val="24"/>
              </w:rPr>
              <w:t>к Административному регламенту по предоставлению муниципальной услуги «</w:t>
            </w:r>
            <w:r>
              <w:rPr>
                <w:rFonts w:ascii="Times New Roman" w:hAnsi="Times New Roman"/>
                <w:color w:val="000000" w:themeColor="text1"/>
                <w:sz w:val="24"/>
                <w:szCs w:val="24"/>
              </w:rPr>
              <w:t xml:space="preserve">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newromanpsmt" w:hAnsi="timesnewromanpsmt" w:cs="timesnewromanpsmt"/>
                <w:color w:val="000000" w:themeColor="text1"/>
                <w:sz w:val="24"/>
                <w:szCs w:val="24"/>
              </w:rPr>
              <w:t>»</w:t>
            </w:r>
          </w:p>
        </w:tc>
      </w:tr>
    </w:tbl>
    <w:p w:rsidR="00EE447A" w:rsidRDefault="00EE447A">
      <w:pPr>
        <w:spacing w:after="0" w:line="240" w:lineRule="auto"/>
        <w:jc w:val="center"/>
        <w:rPr>
          <w:rFonts w:ascii="Times New Roman" w:hAnsi="Times New Roman" w:cs="Times New Roman"/>
          <w:color w:val="000000" w:themeColor="text1"/>
          <w:sz w:val="28"/>
          <w:szCs w:val="28"/>
        </w:rPr>
      </w:pPr>
    </w:p>
    <w:p w:rsidR="00EE447A" w:rsidRDefault="0065074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Форма уведомления об отказе в приеме ходатайства об отнесении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w:t>
      </w:r>
    </w:p>
    <w:p w:rsidR="00EE447A" w:rsidRDefault="00EE447A">
      <w:pPr>
        <w:spacing w:after="0" w:line="240" w:lineRule="auto"/>
        <w:jc w:val="center"/>
        <w:rPr>
          <w:rFonts w:ascii="Times New Roman" w:hAnsi="Times New Roman" w:cs="Times New Roman"/>
          <w:color w:val="000000" w:themeColor="text1"/>
          <w:sz w:val="28"/>
          <w:szCs w:val="28"/>
        </w:rPr>
      </w:pPr>
    </w:p>
    <w:p w:rsidR="00EE447A" w:rsidRDefault="00EE447A">
      <w:pPr>
        <w:spacing w:after="0" w:line="240" w:lineRule="auto"/>
        <w:outlineLvl w:val="0"/>
        <w:rPr>
          <w:rFonts w:ascii="Times New Roman" w:hAnsi="Times New Roman" w:cs="Times New Roman"/>
          <w:color w:val="000000" w:themeColor="text1"/>
          <w:sz w:val="28"/>
          <w:szCs w:val="28"/>
        </w:rPr>
      </w:pP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Адресат:</w:t>
      </w:r>
    </w:p>
    <w:p w:rsidR="00EE447A" w:rsidRDefault="00EE447A">
      <w:pPr>
        <w:spacing w:after="0" w:line="240" w:lineRule="auto"/>
        <w:jc w:val="both"/>
        <w:rPr>
          <w:rFonts w:ascii="Times New Roman" w:hAnsi="Times New Roman" w:cs="Times New Roman"/>
          <w:color w:val="000000" w:themeColor="text1"/>
          <w:sz w:val="28"/>
          <w:szCs w:val="28"/>
        </w:rPr>
      </w:pP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Адрес:</w:t>
      </w:r>
    </w:p>
    <w:p w:rsidR="00EE447A" w:rsidRDefault="00EE447A">
      <w:pPr>
        <w:spacing w:line="240" w:lineRule="auto"/>
        <w:jc w:val="both"/>
        <w:rPr>
          <w:rFonts w:ascii="Times New Roman" w:hAnsi="Times New Roman" w:cs="Times New Roman"/>
          <w:color w:val="000000" w:themeColor="text1"/>
          <w:sz w:val="28"/>
          <w:szCs w:val="28"/>
        </w:rPr>
      </w:pPr>
    </w:p>
    <w:p w:rsidR="00EE447A" w:rsidRDefault="0065074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УВЕДОМЛЕНИЕ</w:t>
      </w:r>
    </w:p>
    <w:p w:rsidR="00EE447A" w:rsidRDefault="0065074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 отказе в приеме ходатайства о предоставлении муниципальной услуги и документов, необходимых для предоставления муниципальной услуги</w:t>
      </w:r>
    </w:p>
    <w:p w:rsidR="00EE447A" w:rsidRDefault="00EE447A">
      <w:pPr>
        <w:spacing w:after="0" w:line="240" w:lineRule="auto"/>
        <w:rPr>
          <w:rFonts w:ascii="Times New Roman" w:hAnsi="Times New Roman" w:cs="Times New Roman"/>
          <w:color w:val="000000" w:themeColor="text1"/>
        </w:rPr>
      </w:pPr>
    </w:p>
    <w:p w:rsidR="00EE447A" w:rsidRDefault="0065074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Уважаемый(</w:t>
      </w:r>
      <w:proofErr w:type="spellStart"/>
      <w:r>
        <w:rPr>
          <w:rFonts w:ascii="Times New Roman" w:hAnsi="Times New Roman" w:cs="Times New Roman"/>
          <w:color w:val="000000" w:themeColor="text1"/>
          <w:sz w:val="28"/>
          <w:szCs w:val="28"/>
        </w:rPr>
        <w:t>ая</w:t>
      </w:r>
      <w:proofErr w:type="spellEnd"/>
      <w:r>
        <w:rPr>
          <w:rFonts w:ascii="Times New Roman" w:hAnsi="Times New Roman" w:cs="Times New Roman"/>
          <w:color w:val="000000" w:themeColor="text1"/>
          <w:sz w:val="28"/>
          <w:szCs w:val="28"/>
        </w:rPr>
        <w:t>) _______________!</w:t>
      </w:r>
    </w:p>
    <w:p w:rsidR="00EE447A" w:rsidRDefault="00EE447A">
      <w:pPr>
        <w:spacing w:after="0" w:line="240" w:lineRule="auto"/>
        <w:jc w:val="both"/>
        <w:rPr>
          <w:rFonts w:ascii="Times New Roman" w:hAnsi="Times New Roman" w:cs="Times New Roman"/>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приеме Вашего ходатайства об отнесении земель или земельных участков в  составе таких земель к определенной категории земель / о переводе земель или земельных участков в составе таких земель из одной категории в другую категорию и документов, необходимых для предоставления муниципальной услуги «</w:t>
      </w:r>
      <w:r>
        <w:rPr>
          <w:rFonts w:ascii="Times New Roman" w:hAnsi="Times New Roman"/>
          <w:color w:val="000000" w:themeColor="text1"/>
          <w:sz w:val="28"/>
          <w:szCs w:val="28"/>
        </w:rPr>
        <w:t>Принятие решений о переводе земель или земельных участков из одной категории в другую</w:t>
      </w:r>
      <w:r>
        <w:rPr>
          <w:rFonts w:ascii="Times New Roman" w:hAnsi="Times New Roman" w:cs="Times New Roman"/>
          <w:color w:val="000000" w:themeColor="text1"/>
          <w:sz w:val="28"/>
          <w:szCs w:val="28"/>
        </w:rPr>
        <w:t>»,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p>
    <w:p w:rsidR="00EE447A" w:rsidRDefault="00650742">
      <w:pPr>
        <w:spacing w:after="0" w:line="24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EE447A" w:rsidRDefault="00EE447A">
      <w:pPr>
        <w:spacing w:after="0" w:line="240" w:lineRule="auto"/>
        <w:rPr>
          <w:rFonts w:ascii="Times New Roman" w:hAnsi="Times New Roman" w:cs="Times New Roman"/>
          <w:color w:val="000000" w:themeColor="text1"/>
        </w:rPr>
      </w:pPr>
    </w:p>
    <w:p w:rsidR="00EE447A" w:rsidRDefault="00EE447A">
      <w:pPr>
        <w:spacing w:after="0" w:line="240" w:lineRule="auto"/>
        <w:rPr>
          <w:rFonts w:ascii="Times New Roman" w:hAnsi="Times New Roman" w:cs="Times New Roman"/>
          <w:color w:val="000000" w:themeColor="text1"/>
        </w:rPr>
      </w:pPr>
    </w:p>
    <w:p w:rsidR="00EE447A" w:rsidRDefault="00650742">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__________________</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______________</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____________________</w:t>
      </w:r>
    </w:p>
    <w:p w:rsidR="00EE447A" w:rsidRDefault="00650742">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 xml:space="preserve">        (должность)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 xml:space="preserve">  </w:t>
      </w:r>
      <w:proofErr w:type="gramStart"/>
      <w:r>
        <w:rPr>
          <w:rFonts w:ascii="Times New Roman" w:hAnsi="Times New Roman" w:cs="Times New Roman"/>
          <w:i/>
          <w:color w:val="000000" w:themeColor="text1"/>
        </w:rPr>
        <w:t xml:space="preserve">   (</w:t>
      </w:r>
      <w:proofErr w:type="gramEnd"/>
      <w:r>
        <w:rPr>
          <w:rFonts w:ascii="Times New Roman" w:hAnsi="Times New Roman" w:cs="Times New Roman"/>
          <w:i/>
          <w:color w:val="000000" w:themeColor="text1"/>
        </w:rPr>
        <w:t xml:space="preserve">подпись)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(ФИО)</w:t>
      </w:r>
    </w:p>
    <w:p w:rsidR="00EE447A" w:rsidRDefault="00EE447A">
      <w:pPr>
        <w:spacing w:after="0" w:line="240" w:lineRule="auto"/>
        <w:rPr>
          <w:rFonts w:ascii="Times New Roman" w:hAnsi="Times New Roman" w:cs="Times New Roman"/>
          <w:color w:val="000000" w:themeColor="text1"/>
        </w:rPr>
      </w:pPr>
    </w:p>
    <w:p w:rsidR="00EE447A" w:rsidRDefault="0065074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ФИО исполнителя</w:t>
      </w:r>
    </w:p>
    <w:p w:rsidR="00EE447A" w:rsidRDefault="0065074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Тел.</w:t>
      </w:r>
    </w:p>
    <w:p w:rsidR="00EE447A" w:rsidRDefault="00EE447A">
      <w:pPr>
        <w:spacing w:after="0" w:line="240" w:lineRule="auto"/>
        <w:jc w:val="both"/>
        <w:rPr>
          <w:rFonts w:ascii="Times New Roman" w:hAnsi="Times New Roman" w:cs="Times New Roman"/>
          <w:color w:val="000000" w:themeColor="text1"/>
          <w:sz w:val="24"/>
          <w:szCs w:val="24"/>
        </w:rPr>
      </w:pPr>
    </w:p>
    <w:p w:rsidR="00B83D51" w:rsidRDefault="00B83D51">
      <w:pPr>
        <w:spacing w:after="0" w:line="240" w:lineRule="auto"/>
        <w:jc w:val="both"/>
        <w:rPr>
          <w:rFonts w:ascii="Times New Roman" w:hAnsi="Times New Roman" w:cs="Times New Roman"/>
          <w:color w:val="000000" w:themeColor="text1"/>
          <w:sz w:val="24"/>
          <w:szCs w:val="24"/>
        </w:rPr>
      </w:pPr>
    </w:p>
    <w:tbl>
      <w:tblPr>
        <w:tblStyle w:val="af3"/>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EE447A">
        <w:tc>
          <w:tcPr>
            <w:tcW w:w="4388" w:type="dxa"/>
          </w:tcPr>
          <w:p w:rsidR="00EE447A" w:rsidRDefault="0065074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r>
              <w:rPr>
                <w:rFonts w:ascii="Times New Roman" w:hAnsi="Times New Roman" w:cs="Times New Roman"/>
                <w:color w:val="000000" w:themeColor="text1"/>
                <w:sz w:val="24"/>
                <w:szCs w:val="24"/>
              </w:rPr>
              <w:br w:type="page"/>
            </w:r>
          </w:p>
          <w:p w:rsidR="006B677E" w:rsidRDefault="006B677E">
            <w:pPr>
              <w:rPr>
                <w:rFonts w:ascii="Times New Roman" w:hAnsi="Times New Roman" w:cs="Times New Roman"/>
                <w:color w:val="000000" w:themeColor="text1"/>
                <w:sz w:val="24"/>
                <w:szCs w:val="24"/>
              </w:rPr>
            </w:pPr>
          </w:p>
          <w:p w:rsidR="00EE447A" w:rsidRDefault="00650742">
            <w:pPr>
              <w:rPr>
                <w:rFonts w:ascii="timesnewromanpsmt" w:hAnsi="timesnewromanpsmt" w:cs="timesnewromanpsmt"/>
                <w:b/>
                <w:color w:val="000000" w:themeColor="text1"/>
                <w:sz w:val="24"/>
                <w:szCs w:val="24"/>
              </w:rPr>
            </w:pPr>
            <w:r>
              <w:rPr>
                <w:rFonts w:ascii="timesnewromanpsmt" w:hAnsi="timesnewromanpsmt" w:cs="timesnewromanpsmt"/>
                <w:b/>
                <w:color w:val="000000" w:themeColor="text1"/>
                <w:sz w:val="24"/>
                <w:szCs w:val="24"/>
              </w:rPr>
              <w:lastRenderedPageBreak/>
              <w:t>Приложение № 6</w:t>
            </w:r>
          </w:p>
          <w:p w:rsidR="00EE447A" w:rsidRDefault="00650742">
            <w:pPr>
              <w:jc w:val="both"/>
              <w:rPr>
                <w:rFonts w:ascii="timesnewromanpsmt" w:hAnsi="timesnewromanpsmt" w:cs="timesnewromanpsmt"/>
                <w:color w:val="000000" w:themeColor="text1"/>
                <w:sz w:val="28"/>
                <w:szCs w:val="28"/>
              </w:rPr>
            </w:pPr>
            <w:r>
              <w:rPr>
                <w:rFonts w:ascii="Times New Roman" w:hAnsi="Times New Roman" w:cs="Times New Roman"/>
                <w:color w:val="000000" w:themeColor="text1"/>
                <w:sz w:val="24"/>
                <w:szCs w:val="24"/>
              </w:rPr>
              <w:t>к Административному регламенту по предоставлению государственной услуги «</w:t>
            </w:r>
            <w:r>
              <w:rPr>
                <w:rFonts w:ascii="Times New Roman" w:hAnsi="Times New Roman"/>
                <w:color w:val="000000" w:themeColor="text1"/>
                <w:sz w:val="24"/>
                <w:szCs w:val="24"/>
              </w:rPr>
              <w:t xml:space="preserve">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newromanpsmt" w:hAnsi="timesnewromanpsmt" w:cs="timesnewromanpsmt"/>
                <w:color w:val="000000" w:themeColor="text1"/>
                <w:sz w:val="24"/>
                <w:szCs w:val="24"/>
              </w:rPr>
              <w:t>»</w:t>
            </w:r>
          </w:p>
        </w:tc>
      </w:tr>
    </w:tbl>
    <w:p w:rsidR="00EE447A" w:rsidRDefault="00EE447A">
      <w:pPr>
        <w:spacing w:after="0" w:line="240" w:lineRule="auto"/>
        <w:rPr>
          <w:rFonts w:ascii="timesnewromanps-boldmt" w:hAnsi="timesnewromanps-boldmt" w:cs="timesnewromanps-boldmt"/>
          <w:b/>
          <w:bCs/>
          <w:color w:val="000000" w:themeColor="text1"/>
          <w:sz w:val="28"/>
          <w:szCs w:val="28"/>
        </w:rPr>
      </w:pPr>
    </w:p>
    <w:p w:rsidR="00EE447A" w:rsidRDefault="00650742">
      <w:pPr>
        <w:spacing w:after="0" w:line="24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 xml:space="preserve">Форма </w:t>
      </w:r>
      <w:r>
        <w:rPr>
          <w:rFonts w:ascii="Times New Roman" w:hAnsi="Times New Roman" w:cs="Times New Roman"/>
          <w:b/>
          <w:color w:val="000000" w:themeColor="text1"/>
          <w:sz w:val="26"/>
          <w:szCs w:val="26"/>
        </w:rPr>
        <w:t>ходатайства об отнесении земель или земельных участков в составе таких земель к определенной категории земель/о переводе земель или земельных участков в составе таких земель из одной категории в другую категорию и документов, необходимых для предоставления государственной услуги</w:t>
      </w:r>
    </w:p>
    <w:p w:rsidR="00EE447A" w:rsidRDefault="00EE447A">
      <w:pPr>
        <w:spacing w:after="0" w:line="240" w:lineRule="auto"/>
        <w:ind w:left="3969"/>
        <w:rPr>
          <w:rFonts w:ascii="timesnewromanpsmt" w:hAnsi="timesnewromanpsmt" w:cs="timesnewromanpsmt"/>
          <w:color w:val="000000" w:themeColor="text1"/>
          <w:sz w:val="26"/>
          <w:szCs w:val="26"/>
        </w:rPr>
      </w:pPr>
    </w:p>
    <w:p w:rsidR="00EE447A" w:rsidRDefault="00650742">
      <w:pPr>
        <w:spacing w:after="0" w:line="240" w:lineRule="auto"/>
        <w:ind w:left="3969"/>
        <w:rPr>
          <w:rFonts w:ascii="Times New Roman" w:hAnsi="Times New Roman" w:cs="Times New Roman"/>
          <w:i/>
          <w:color w:val="000000" w:themeColor="text1"/>
          <w:sz w:val="28"/>
          <w:szCs w:val="28"/>
        </w:rPr>
      </w:pPr>
      <w:r>
        <w:rPr>
          <w:rFonts w:ascii="timesnewromanpsmt" w:hAnsi="timesnewromanpsmt" w:cs="timesnewromanpsmt"/>
          <w:b/>
          <w:color w:val="000000" w:themeColor="text1"/>
          <w:sz w:val="28"/>
          <w:szCs w:val="28"/>
        </w:rPr>
        <w:t>кому:</w:t>
      </w:r>
      <w:r>
        <w:rPr>
          <w:rFonts w:ascii="timesnewromanpsmt" w:hAnsi="timesnewromanpsmt" w:cs="timesnewromanpsmt"/>
          <w:color w:val="000000" w:themeColor="text1"/>
          <w:sz w:val="28"/>
          <w:szCs w:val="28"/>
        </w:rPr>
        <w:t xml:space="preserve"> </w:t>
      </w:r>
      <w:r>
        <w:rPr>
          <w:rFonts w:ascii="Times New Roman" w:hAnsi="Times New Roman" w:cs="Times New Roman"/>
          <w:i/>
          <w:color w:val="000000" w:themeColor="text1"/>
          <w:sz w:val="28"/>
          <w:szCs w:val="28"/>
        </w:rPr>
        <w:t>указывается уполномоченный орган</w:t>
      </w:r>
    </w:p>
    <w:p w:rsidR="00EE447A" w:rsidRDefault="00650742">
      <w:pPr>
        <w:spacing w:after="0" w:line="240" w:lineRule="auto"/>
        <w:ind w:left="3969"/>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от кого: </w:t>
      </w:r>
    </w:p>
    <w:p w:rsidR="00EE447A" w:rsidRDefault="00650742">
      <w:pPr>
        <w:spacing w:after="0" w:line="240" w:lineRule="auto"/>
        <w:ind w:left="3969"/>
        <w:rPr>
          <w:rFonts w:ascii="timesnewromanpsmt" w:hAnsi="timesnewromanpsmt" w:cs="timesnewromanpsmt"/>
          <w:color w:val="000000" w:themeColor="text1"/>
          <w:sz w:val="28"/>
          <w:szCs w:val="28"/>
        </w:rPr>
      </w:pPr>
      <w:r>
        <w:rPr>
          <w:rFonts w:ascii="timesnewromanpsmt" w:hAnsi="timesnewromanpsmt" w:cs="timesnewromanpsmt"/>
          <w:color w:val="000000" w:themeColor="text1"/>
          <w:sz w:val="28"/>
          <w:szCs w:val="28"/>
        </w:rPr>
        <w:t>_____________________________________</w:t>
      </w:r>
    </w:p>
    <w:p w:rsidR="00EE447A" w:rsidRDefault="00650742">
      <w:pPr>
        <w:spacing w:after="0" w:line="240" w:lineRule="auto"/>
        <w:ind w:left="3969"/>
        <w:rPr>
          <w:rFonts w:ascii="timesnewromanpsmt" w:hAnsi="timesnewromanpsmt" w:cs="timesnewromanpsmt"/>
          <w:color w:val="000000" w:themeColor="text1"/>
          <w:sz w:val="28"/>
          <w:szCs w:val="28"/>
        </w:rPr>
      </w:pPr>
      <w:r>
        <w:rPr>
          <w:rFonts w:ascii="timesnewromanpsmt" w:hAnsi="timesnewromanpsmt" w:cs="timesnewromanpsmt"/>
          <w:color w:val="000000" w:themeColor="text1"/>
          <w:sz w:val="28"/>
          <w:szCs w:val="28"/>
        </w:rPr>
        <w:t>_____________________________________</w:t>
      </w:r>
    </w:p>
    <w:p w:rsidR="00EE447A" w:rsidRDefault="00650742">
      <w:pPr>
        <w:spacing w:after="0" w:line="240" w:lineRule="auto"/>
        <w:ind w:left="3969"/>
        <w:rPr>
          <w:rFonts w:ascii="Times New Roman" w:hAnsi="Times New Roman" w:cs="Times New Roman"/>
          <w:i/>
          <w:iCs/>
          <w:color w:val="000000" w:themeColor="text1"/>
          <w:sz w:val="20"/>
          <w:szCs w:val="20"/>
        </w:rPr>
      </w:pPr>
      <w:r>
        <w:rPr>
          <w:rFonts w:ascii="Times New Roman" w:hAnsi="Times New Roman" w:cs="Times New Roman"/>
          <w:i/>
          <w:iCs/>
          <w:color w:val="000000" w:themeColor="text1"/>
          <w:sz w:val="20"/>
          <w:szCs w:val="20"/>
        </w:rPr>
        <w:t>(наименование и данные организации для юридического</w:t>
      </w:r>
    </w:p>
    <w:p w:rsidR="00EE447A" w:rsidRDefault="00650742">
      <w:pPr>
        <w:spacing w:after="0" w:line="240" w:lineRule="auto"/>
        <w:ind w:left="3969"/>
        <w:rPr>
          <w:rFonts w:ascii="Times New Roman" w:hAnsi="Times New Roman" w:cs="Times New Roman"/>
          <w:i/>
          <w:iCs/>
          <w:color w:val="000000" w:themeColor="text1"/>
          <w:sz w:val="20"/>
          <w:szCs w:val="20"/>
        </w:rPr>
      </w:pPr>
      <w:r>
        <w:rPr>
          <w:rFonts w:ascii="Times New Roman" w:hAnsi="Times New Roman" w:cs="Times New Roman"/>
          <w:i/>
          <w:iCs/>
          <w:color w:val="000000" w:themeColor="text1"/>
          <w:sz w:val="20"/>
          <w:szCs w:val="20"/>
        </w:rPr>
        <w:t xml:space="preserve">лица </w:t>
      </w:r>
      <w:r>
        <w:rPr>
          <w:rFonts w:ascii="Times New Roman" w:hAnsi="Times New Roman" w:cs="Times New Roman"/>
          <w:bCs/>
          <w:i/>
          <w:iCs/>
          <w:color w:val="000000" w:themeColor="text1"/>
          <w:sz w:val="20"/>
          <w:szCs w:val="20"/>
        </w:rPr>
        <w:t>(местонахождение, ОГРН, ИНН, адрес электронной почты</w:t>
      </w:r>
      <w:r>
        <w:rPr>
          <w:rFonts w:ascii="Times New Roman" w:hAnsi="Times New Roman" w:cs="Times New Roman"/>
          <w:i/>
          <w:iCs/>
          <w:color w:val="000000" w:themeColor="text1"/>
          <w:sz w:val="20"/>
          <w:szCs w:val="20"/>
        </w:rPr>
        <w:t xml:space="preserve"> / для физического лица (</w:t>
      </w:r>
      <w:r>
        <w:rPr>
          <w:rFonts w:ascii="Times New Roman" w:hAnsi="Times New Roman" w:cs="Times New Roman"/>
          <w:bCs/>
          <w:i/>
          <w:iCs/>
          <w:color w:val="000000" w:themeColor="text1"/>
          <w:sz w:val="20"/>
          <w:szCs w:val="20"/>
        </w:rPr>
        <w:t>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почты</w:t>
      </w:r>
      <w:r>
        <w:rPr>
          <w:rFonts w:ascii="Times New Roman" w:hAnsi="Times New Roman" w:cs="Times New Roman"/>
          <w:i/>
          <w:iCs/>
          <w:color w:val="000000" w:themeColor="text1"/>
          <w:sz w:val="20"/>
          <w:szCs w:val="20"/>
        </w:rPr>
        <w:t>)</w:t>
      </w:r>
    </w:p>
    <w:p w:rsidR="00EE447A" w:rsidRDefault="00EE447A">
      <w:pPr>
        <w:spacing w:after="0" w:line="240" w:lineRule="auto"/>
        <w:ind w:left="3969"/>
        <w:rPr>
          <w:rFonts w:ascii="timesnewromanps-italicmt" w:hAnsi="timesnewromanps-italicmt" w:cs="timesnewromanps-italicmt"/>
          <w:i/>
          <w:iCs/>
          <w:color w:val="000000" w:themeColor="text1"/>
          <w:sz w:val="20"/>
          <w:szCs w:val="20"/>
        </w:rPr>
      </w:pPr>
    </w:p>
    <w:p w:rsidR="00EE447A" w:rsidRDefault="00650742">
      <w:pPr>
        <w:spacing w:after="0" w:line="240" w:lineRule="auto"/>
        <w:ind w:left="3969"/>
        <w:rPr>
          <w:rFonts w:ascii="timesnewromanps-italicmt" w:hAnsi="timesnewromanps-italicmt" w:cs="timesnewromanps-italicmt"/>
          <w:i/>
          <w:iCs/>
          <w:color w:val="000000" w:themeColor="text1"/>
          <w:sz w:val="20"/>
          <w:szCs w:val="20"/>
        </w:rPr>
      </w:pPr>
      <w:r>
        <w:rPr>
          <w:rFonts w:ascii="Times New Roman" w:hAnsi="Times New Roman" w:cs="Times New Roman"/>
          <w:b/>
          <w:iCs/>
          <w:color w:val="000000" w:themeColor="text1"/>
          <w:sz w:val="28"/>
          <w:szCs w:val="28"/>
        </w:rPr>
        <w:t xml:space="preserve">представитель </w:t>
      </w:r>
      <w:r>
        <w:rPr>
          <w:rFonts w:ascii="Times New Roman" w:hAnsi="Times New Roman" w:cs="Times New Roman"/>
          <w:i/>
          <w:iCs/>
          <w:color w:val="000000" w:themeColor="text1"/>
          <w:sz w:val="20"/>
          <w:szCs w:val="20"/>
        </w:rPr>
        <w:t>(указывается</w:t>
      </w:r>
      <w:r>
        <w:rPr>
          <w:rFonts w:ascii="timesnewromanps-italicmt" w:hAnsi="timesnewromanps-italicmt" w:cs="timesnewromanps-italicmt"/>
          <w:i/>
          <w:iCs/>
          <w:color w:val="000000" w:themeColor="text1"/>
          <w:sz w:val="20"/>
          <w:szCs w:val="20"/>
        </w:rPr>
        <w:t xml:space="preserve"> </w:t>
      </w:r>
      <w:r>
        <w:rPr>
          <w:rFonts w:ascii="Times New Roman" w:hAnsi="Times New Roman" w:cs="Times New Roman"/>
          <w:bCs/>
          <w:i/>
          <w:iCs/>
          <w:color w:val="000000" w:themeColor="text1"/>
          <w:sz w:val="20"/>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w:t>
      </w:r>
      <w:proofErr w:type="gramStart"/>
      <w:r>
        <w:rPr>
          <w:rFonts w:ascii="Times New Roman" w:hAnsi="Times New Roman" w:cs="Times New Roman"/>
          <w:bCs/>
          <w:i/>
          <w:iCs/>
          <w:color w:val="000000" w:themeColor="text1"/>
          <w:sz w:val="20"/>
          <w:szCs w:val="20"/>
        </w:rPr>
        <w:t>почты</w:t>
      </w:r>
      <w:r>
        <w:rPr>
          <w:rFonts w:ascii="Times New Roman" w:hAnsi="Times New Roman" w:cs="Times New Roman"/>
          <w:i/>
          <w:iCs/>
          <w:color w:val="000000" w:themeColor="text1"/>
          <w:sz w:val="20"/>
          <w:szCs w:val="20"/>
        </w:rPr>
        <w:t>)_</w:t>
      </w:r>
      <w:proofErr w:type="gramEnd"/>
      <w:r>
        <w:rPr>
          <w:rFonts w:ascii="Times New Roman" w:hAnsi="Times New Roman" w:cs="Times New Roman"/>
          <w:i/>
          <w:iCs/>
          <w:color w:val="000000" w:themeColor="text1"/>
          <w:sz w:val="20"/>
          <w:szCs w:val="20"/>
        </w:rPr>
        <w:t>_________________________________________</w:t>
      </w:r>
    </w:p>
    <w:p w:rsidR="00EE447A" w:rsidRDefault="00650742">
      <w:pPr>
        <w:spacing w:after="0" w:line="240" w:lineRule="auto"/>
        <w:ind w:left="3969"/>
        <w:rPr>
          <w:rFonts w:ascii="timesnewromanps-italicmt" w:hAnsi="timesnewromanps-italicmt" w:cs="timesnewromanps-italicmt"/>
          <w:i/>
          <w:iCs/>
          <w:color w:val="000000" w:themeColor="text1"/>
          <w:sz w:val="20"/>
          <w:szCs w:val="20"/>
        </w:rPr>
      </w:pPr>
      <w:r>
        <w:rPr>
          <w:rFonts w:ascii="Times New Roman" w:hAnsi="Times New Roman" w:cs="Times New Roman"/>
          <w:b/>
          <w:iCs/>
          <w:color w:val="000000" w:themeColor="text1"/>
          <w:sz w:val="28"/>
          <w:szCs w:val="28"/>
        </w:rPr>
        <w:t>действующий на основании</w:t>
      </w:r>
      <w:r>
        <w:rPr>
          <w:rFonts w:ascii="Times New Roman" w:hAnsi="Times New Roman" w:cs="Times New Roman"/>
          <w:i/>
          <w:iCs/>
          <w:color w:val="000000" w:themeColor="text1"/>
          <w:sz w:val="20"/>
          <w:szCs w:val="20"/>
        </w:rPr>
        <w:t xml:space="preserve"> (указывается наименование документа и его реквизиты) _______________</w:t>
      </w:r>
    </w:p>
    <w:p w:rsidR="00EE447A" w:rsidRDefault="00650742">
      <w:pPr>
        <w:spacing w:after="0" w:line="240" w:lineRule="auto"/>
        <w:ind w:left="3969"/>
        <w:rPr>
          <w:rFonts w:ascii="Times New Roman" w:hAnsi="Times New Roman" w:cs="Times New Roman"/>
          <w:b/>
          <w:i/>
          <w:iCs/>
          <w:color w:val="000000" w:themeColor="text1"/>
          <w:sz w:val="20"/>
          <w:szCs w:val="20"/>
        </w:rPr>
      </w:pPr>
      <w:r>
        <w:rPr>
          <w:rFonts w:ascii="Times New Roman" w:hAnsi="Times New Roman" w:cs="Times New Roman"/>
          <w:i/>
          <w:iCs/>
          <w:color w:val="000000" w:themeColor="text1"/>
          <w:sz w:val="20"/>
          <w:szCs w:val="20"/>
        </w:rPr>
        <w:t>____________________________________________________</w:t>
      </w:r>
      <w:r>
        <w:rPr>
          <w:rFonts w:ascii="Times New Roman" w:hAnsi="Times New Roman" w:cs="Times New Roman"/>
          <w:b/>
          <w:i/>
          <w:iCs/>
          <w:color w:val="000000" w:themeColor="text1"/>
          <w:sz w:val="20"/>
          <w:szCs w:val="20"/>
        </w:rPr>
        <w:t>_</w:t>
      </w:r>
    </w:p>
    <w:p w:rsidR="00EE447A" w:rsidRDefault="00EE447A">
      <w:pPr>
        <w:spacing w:after="0" w:line="240" w:lineRule="auto"/>
        <w:ind w:left="3969"/>
        <w:rPr>
          <w:rFonts w:ascii="Times New Roman" w:hAnsi="Times New Roman" w:cs="Times New Roman"/>
          <w:b/>
          <w:bCs/>
          <w:color w:val="000000" w:themeColor="text1"/>
          <w:sz w:val="28"/>
          <w:szCs w:val="28"/>
        </w:rPr>
      </w:pPr>
    </w:p>
    <w:p w:rsidR="00EE447A" w:rsidRDefault="00650742">
      <w:pPr>
        <w:spacing w:after="0" w:line="240" w:lineRule="auto"/>
        <w:ind w:left="3969"/>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Ходатайство</w:t>
      </w:r>
    </w:p>
    <w:p w:rsidR="00EE447A" w:rsidRDefault="00EE447A">
      <w:pPr>
        <w:spacing w:after="0" w:line="240" w:lineRule="auto"/>
        <w:rPr>
          <w:rFonts w:ascii="Times New Roman" w:hAnsi="Times New Roman" w:cs="Times New Roman"/>
          <w:b/>
          <w:bCs/>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Прошу осуществить отнесение земель или земельных участков в составе таких земель к категории земель ____________________________________ или перевод земельного участка площадью ____________________ кв. метров с кадастровым номером ____________________, расположенного по адресу:</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 из категории земель _________________________________ в категорию земель _________________________________________________________.</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Земельный участок является ___________________________________.</w:t>
      </w:r>
    </w:p>
    <w:p w:rsidR="00EE447A" w:rsidRDefault="00650742">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                                                               (указать вид права и правообладателя)</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Перевод осуществляется с целью использования земельного участка для</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w:t>
      </w:r>
    </w:p>
    <w:p w:rsidR="00EE447A" w:rsidRDefault="00EE447A">
      <w:pPr>
        <w:spacing w:after="0" w:line="240" w:lineRule="auto"/>
        <w:jc w:val="both"/>
        <w:rPr>
          <w:rFonts w:ascii="Times New Roman" w:hAnsi="Times New Roman" w:cs="Times New Roman"/>
          <w:color w:val="000000" w:themeColor="text1"/>
          <w:sz w:val="28"/>
          <w:szCs w:val="28"/>
        </w:rPr>
      </w:pP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Перевод обоснован следующим:</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_________________________________________________________________</w:t>
      </w:r>
    </w:p>
    <w:p w:rsidR="00EE447A" w:rsidRDefault="00EE447A">
      <w:pPr>
        <w:spacing w:after="0" w:line="240" w:lineRule="auto"/>
        <w:jc w:val="both"/>
        <w:rPr>
          <w:rFonts w:ascii="Times New Roman" w:hAnsi="Times New Roman" w:cs="Times New Roman"/>
          <w:color w:val="000000" w:themeColor="text1"/>
          <w:sz w:val="28"/>
          <w:szCs w:val="28"/>
        </w:rPr>
      </w:pPr>
    </w:p>
    <w:p w:rsidR="00EE447A" w:rsidRDefault="00EE447A">
      <w:pPr>
        <w:spacing w:after="0" w:line="240" w:lineRule="auto"/>
        <w:rPr>
          <w:rFonts w:ascii="Times New Roman" w:hAnsi="Times New Roman" w:cs="Times New Roman"/>
          <w:color w:val="000000" w:themeColor="text1"/>
        </w:rPr>
      </w:pPr>
    </w:p>
    <w:p w:rsidR="00EE447A" w:rsidRDefault="00650742">
      <w:pPr>
        <w:spacing w:after="0" w:line="240" w:lineRule="auto"/>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Результат услуги выдать</w:t>
      </w:r>
    </w:p>
    <w:p w:rsidR="00EE447A" w:rsidRDefault="00650742">
      <w:pPr>
        <w:spacing w:after="0" w:line="240" w:lineRule="auto"/>
        <w:rPr>
          <w:rFonts w:ascii="Times New Roman" w:hAnsi="Times New Roman" w:cs="Times New Roman"/>
          <w:i/>
          <w:color w:val="000000" w:themeColor="text1"/>
          <w:sz w:val="28"/>
          <w:szCs w:val="28"/>
          <w:u w:val="single"/>
        </w:rPr>
      </w:pPr>
      <w:r>
        <w:rPr>
          <w:rFonts w:ascii="Times New Roman" w:hAnsi="Times New Roman" w:cs="Times New Roman"/>
          <w:i/>
          <w:color w:val="000000" w:themeColor="text1"/>
          <w:sz w:val="28"/>
          <w:szCs w:val="28"/>
        </w:rPr>
        <w:t xml:space="preserve">следующим способом: </w:t>
      </w:r>
      <w:r>
        <w:rPr>
          <w:rFonts w:ascii="Times New Roman" w:hAnsi="Times New Roman" w:cs="Times New Roman"/>
          <w:i/>
          <w:color w:val="000000" w:themeColor="text1"/>
          <w:sz w:val="28"/>
          <w:szCs w:val="28"/>
          <w:u w:val="single"/>
        </w:rPr>
        <w:t xml:space="preserve">                                                                                          </w:t>
      </w:r>
    </w:p>
    <w:p w:rsidR="00EE447A" w:rsidRDefault="00EE447A">
      <w:pPr>
        <w:spacing w:after="0" w:line="240" w:lineRule="auto"/>
        <w:rPr>
          <w:rFonts w:ascii="Times New Roman" w:hAnsi="Times New Roman" w:cs="Times New Roman"/>
          <w:i/>
          <w:color w:val="000000" w:themeColor="text1"/>
          <w:sz w:val="28"/>
          <w:szCs w:val="28"/>
        </w:rPr>
      </w:pPr>
    </w:p>
    <w:p w:rsidR="00EE447A" w:rsidRDefault="00650742">
      <w:pPr>
        <w:spacing w:after="0" w:line="240" w:lineRule="auto"/>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Приложения:</w:t>
      </w:r>
    </w:p>
    <w:p w:rsidR="00EE447A" w:rsidRDefault="00650742">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sz w:val="24"/>
          <w:szCs w:val="24"/>
        </w:rPr>
        <w:t>(документы, которые представил заявитель)</w:t>
      </w:r>
    </w:p>
    <w:p w:rsidR="00EE447A" w:rsidRDefault="00EE447A">
      <w:pPr>
        <w:spacing w:after="0" w:line="240" w:lineRule="auto"/>
        <w:ind w:firstLine="709"/>
        <w:jc w:val="both"/>
        <w:rPr>
          <w:rFonts w:ascii="Times New Roman" w:hAnsi="Times New Roman" w:cs="Times New Roman"/>
          <w:b/>
          <w:color w:val="000000" w:themeColor="text1"/>
          <w:sz w:val="28"/>
          <w:szCs w:val="28"/>
        </w:rPr>
      </w:pPr>
    </w:p>
    <w:p w:rsidR="00EE447A" w:rsidRDefault="00650742">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Мною подтверждается:</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представленные документы получены в порядке, установленном действующим законодательством;</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содержащиеся в представленных документах, являются достоверными;</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78" w:tooltip="consultantplus://offline/ref=4439A4CCDA26DC43185F89244CD7126383BAD9559636D14B5A8DCEAA2F6C4DFC1E5A4F5EE79F807ECCCA2375266AJ2I" w:history="1">
        <w:r>
          <w:rPr>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Российской Федерации.</w:t>
      </w: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Я даю свое согласие</w:t>
      </w:r>
      <w:r>
        <w:rPr>
          <w:rFonts w:ascii="Times New Roman" w:hAnsi="Times New Roman" w:cs="Times New Roman"/>
          <w:color w:val="000000" w:themeColor="text1"/>
          <w:sz w:val="28"/>
          <w:szCs w:val="28"/>
        </w:rPr>
        <w:t xml:space="preserve"> ____________ </w:t>
      </w:r>
      <w:r>
        <w:rPr>
          <w:rFonts w:ascii="Times New Roman" w:hAnsi="Times New Roman" w:cs="Times New Roman"/>
          <w:i/>
          <w:color w:val="000000" w:themeColor="text1"/>
          <w:sz w:val="28"/>
          <w:szCs w:val="28"/>
        </w:rPr>
        <w:t xml:space="preserve">(указать уполномоченный орган) </w:t>
      </w:r>
      <w:r>
        <w:rPr>
          <w:rFonts w:ascii="Times New Roman" w:hAnsi="Times New Roman" w:cs="Times New Roman"/>
          <w:color w:val="000000" w:themeColor="text1"/>
          <w:sz w:val="28"/>
          <w:szCs w:val="28"/>
        </w:rPr>
        <w:t xml:space="preserve">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79" w:tooltip="consultantplus://offline/ref=4439A4CCDA26DC43185F89244CD7126383BADC53933FD14B5A8DCEAA2F6C4DFC1E5A4F5EE79F807ECCCA2375266AJ2I" w:history="1">
        <w:r>
          <w:rPr>
            <w:rFonts w:ascii="Times New Roman" w:hAnsi="Times New Roman" w:cs="Times New Roman"/>
            <w:color w:val="000000" w:themeColor="text1"/>
            <w:sz w:val="28"/>
            <w:szCs w:val="28"/>
          </w:rPr>
          <w:t>законе</w:t>
        </w:r>
      </w:hyperlink>
      <w:r>
        <w:rPr>
          <w:rFonts w:ascii="Times New Roman" w:hAnsi="Times New Roman" w:cs="Times New Roman"/>
          <w:color w:val="000000" w:themeColor="text1"/>
          <w:sz w:val="28"/>
          <w:szCs w:val="28"/>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__________________</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______________</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____________________</w:t>
      </w:r>
    </w:p>
    <w:p w:rsidR="00EE447A" w:rsidRDefault="00650742">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 xml:space="preserve">         (дата)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 xml:space="preserve">            </w:t>
      </w:r>
      <w:proofErr w:type="gramStart"/>
      <w:r>
        <w:rPr>
          <w:rFonts w:ascii="Times New Roman" w:hAnsi="Times New Roman" w:cs="Times New Roman"/>
          <w:i/>
          <w:color w:val="000000" w:themeColor="text1"/>
        </w:rPr>
        <w:t xml:space="preserve">   (</w:t>
      </w:r>
      <w:proofErr w:type="gramEnd"/>
      <w:r>
        <w:rPr>
          <w:rFonts w:ascii="Times New Roman" w:hAnsi="Times New Roman" w:cs="Times New Roman"/>
          <w:i/>
          <w:color w:val="000000" w:themeColor="text1"/>
        </w:rPr>
        <w:t xml:space="preserve">подпись)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(ФИО)</w:t>
      </w:r>
    </w:p>
    <w:p w:rsidR="00EE447A" w:rsidRDefault="00EE447A">
      <w:pPr>
        <w:rPr>
          <w:rFonts w:ascii="Times New Roman" w:hAnsi="Times New Roman" w:cs="Times New Roman"/>
          <w:color w:val="000000" w:themeColor="text1"/>
          <w:sz w:val="28"/>
          <w:szCs w:val="28"/>
        </w:rPr>
      </w:pPr>
    </w:p>
    <w:p w:rsidR="00B83D51" w:rsidRDefault="00B83D51">
      <w:pPr>
        <w:rPr>
          <w:rFonts w:ascii="Times New Roman" w:hAnsi="Times New Roman" w:cs="Times New Roman"/>
          <w:color w:val="000000" w:themeColor="text1"/>
          <w:sz w:val="28"/>
          <w:szCs w:val="28"/>
        </w:rPr>
      </w:pPr>
    </w:p>
    <w:p w:rsidR="00B83D51" w:rsidRDefault="00B83D51">
      <w:pPr>
        <w:rPr>
          <w:rFonts w:ascii="Times New Roman" w:hAnsi="Times New Roman" w:cs="Times New Roman"/>
          <w:color w:val="000000" w:themeColor="text1"/>
          <w:sz w:val="28"/>
          <w:szCs w:val="28"/>
        </w:rPr>
      </w:pPr>
    </w:p>
    <w:p w:rsidR="00B83D51" w:rsidRDefault="00B83D51">
      <w:pPr>
        <w:rPr>
          <w:rFonts w:ascii="Times New Roman" w:hAnsi="Times New Roman" w:cs="Times New Roman"/>
          <w:color w:val="000000" w:themeColor="text1"/>
          <w:sz w:val="28"/>
          <w:szCs w:val="28"/>
        </w:rPr>
      </w:pPr>
    </w:p>
    <w:p w:rsidR="00B83D51" w:rsidRDefault="00B83D51">
      <w:pPr>
        <w:rPr>
          <w:rFonts w:ascii="Times New Roman" w:hAnsi="Times New Roman" w:cs="Times New Roman"/>
          <w:color w:val="000000" w:themeColor="text1"/>
          <w:sz w:val="28"/>
          <w:szCs w:val="28"/>
        </w:rPr>
      </w:pPr>
    </w:p>
    <w:p w:rsidR="00B83D51" w:rsidRDefault="00B83D51">
      <w:pPr>
        <w:rPr>
          <w:rFonts w:ascii="Times New Roman" w:hAnsi="Times New Roman" w:cs="Times New Roman"/>
          <w:color w:val="000000" w:themeColor="text1"/>
          <w:sz w:val="28"/>
          <w:szCs w:val="28"/>
        </w:rPr>
      </w:pPr>
    </w:p>
    <w:p w:rsidR="00DD542C" w:rsidRDefault="00DD542C">
      <w:pPr>
        <w:rPr>
          <w:rFonts w:ascii="Times New Roman" w:hAnsi="Times New Roman" w:cs="Times New Roman"/>
          <w:color w:val="000000" w:themeColor="text1"/>
          <w:sz w:val="28"/>
          <w:szCs w:val="28"/>
        </w:rPr>
      </w:pPr>
    </w:p>
    <w:p w:rsidR="00DD542C" w:rsidRDefault="00DD542C">
      <w:pPr>
        <w:rPr>
          <w:rFonts w:ascii="Times New Roman" w:hAnsi="Times New Roman" w:cs="Times New Roman"/>
          <w:color w:val="000000" w:themeColor="text1"/>
          <w:sz w:val="28"/>
          <w:szCs w:val="28"/>
        </w:rPr>
      </w:pPr>
    </w:p>
    <w:p w:rsidR="006B677E" w:rsidRDefault="006B677E">
      <w:pPr>
        <w:rPr>
          <w:rFonts w:ascii="Times New Roman" w:hAnsi="Times New Roman" w:cs="Times New Roman"/>
          <w:color w:val="000000" w:themeColor="text1"/>
          <w:sz w:val="28"/>
          <w:szCs w:val="28"/>
        </w:rPr>
      </w:pPr>
    </w:p>
    <w:tbl>
      <w:tblPr>
        <w:tblStyle w:val="af3"/>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EE447A">
        <w:tc>
          <w:tcPr>
            <w:tcW w:w="4388" w:type="dxa"/>
          </w:tcPr>
          <w:p w:rsidR="00EE447A" w:rsidRDefault="00650742">
            <w:pPr>
              <w:rPr>
                <w:rFonts w:ascii="timesnewromanpsmt" w:hAnsi="timesnewromanpsmt" w:cs="timesnewromanpsmt"/>
                <w:b/>
                <w:color w:val="000000" w:themeColor="text1"/>
                <w:sz w:val="24"/>
                <w:szCs w:val="24"/>
              </w:rPr>
            </w:pPr>
            <w:r>
              <w:rPr>
                <w:rFonts w:ascii="timesnewromanpsmt" w:hAnsi="timesnewromanpsmt" w:cs="timesnewromanpsmt"/>
                <w:b/>
                <w:color w:val="000000" w:themeColor="text1"/>
                <w:sz w:val="24"/>
                <w:szCs w:val="24"/>
              </w:rPr>
              <w:lastRenderedPageBreak/>
              <w:t>Приложение № 7</w:t>
            </w:r>
          </w:p>
          <w:p w:rsidR="00EE447A" w:rsidRDefault="00650742">
            <w:pPr>
              <w:jc w:val="both"/>
              <w:rPr>
                <w:rFonts w:ascii="timesnewromanpsmt" w:hAnsi="timesnewromanpsmt" w:cs="timesnewromanpsmt"/>
                <w:color w:val="000000" w:themeColor="text1"/>
                <w:sz w:val="28"/>
                <w:szCs w:val="28"/>
              </w:rPr>
            </w:pPr>
            <w:r>
              <w:rPr>
                <w:rFonts w:ascii="Times New Roman" w:hAnsi="Times New Roman" w:cs="Times New Roman"/>
                <w:color w:val="000000" w:themeColor="text1"/>
                <w:sz w:val="24"/>
                <w:szCs w:val="24"/>
              </w:rPr>
              <w:t>к Административному регламенту по предоставлению государственной услуги</w:t>
            </w:r>
            <w:r>
              <w:rPr>
                <w:rFonts w:ascii="timesnewromanpsmt" w:hAnsi="timesnewromanpsmt" w:cs="timesnewromanpsmt"/>
                <w:color w:val="000000" w:themeColor="text1"/>
                <w:sz w:val="24"/>
                <w:szCs w:val="24"/>
              </w:rPr>
              <w:t xml:space="preserve"> «</w:t>
            </w:r>
            <w:r>
              <w:rPr>
                <w:rFonts w:ascii="Times New Roman" w:hAnsi="Times New Roman"/>
                <w:color w:val="000000" w:themeColor="text1"/>
                <w:sz w:val="24"/>
                <w:szCs w:val="24"/>
              </w:rPr>
              <w:t xml:space="preserve">Отнесение земель или земельных участков в составе таких земель к определенной категории земель или перевод </w:t>
            </w:r>
            <w:proofErr w:type="gramStart"/>
            <w:r>
              <w:rPr>
                <w:rFonts w:ascii="Times New Roman" w:hAnsi="Times New Roman"/>
                <w:color w:val="000000" w:themeColor="text1"/>
                <w:sz w:val="24"/>
                <w:szCs w:val="24"/>
              </w:rPr>
              <w:t>земель</w:t>
            </w:r>
            <w:proofErr w:type="gramEnd"/>
            <w:r>
              <w:rPr>
                <w:rFonts w:ascii="Times New Roman" w:hAnsi="Times New Roman"/>
                <w:color w:val="000000" w:themeColor="text1"/>
                <w:sz w:val="24"/>
                <w:szCs w:val="24"/>
              </w:rPr>
              <w:t xml:space="preserve"> или земельных участков в составе таких земель из одной категории в другую категорию</w:t>
            </w:r>
            <w:r>
              <w:rPr>
                <w:rFonts w:ascii="timesnewromanpsmt" w:hAnsi="timesnewromanpsmt" w:cs="timesnewromanpsmt"/>
                <w:color w:val="000000" w:themeColor="text1"/>
                <w:sz w:val="24"/>
                <w:szCs w:val="24"/>
              </w:rPr>
              <w:t>»</w:t>
            </w:r>
          </w:p>
        </w:tc>
      </w:tr>
    </w:tbl>
    <w:p w:rsidR="00EE447A" w:rsidRDefault="00EE447A">
      <w:pPr>
        <w:spacing w:after="0" w:line="240" w:lineRule="auto"/>
        <w:rPr>
          <w:rFonts w:ascii="timesnewromanps-boldmt" w:hAnsi="timesnewromanps-boldmt" w:cs="timesnewromanps-boldmt"/>
          <w:b/>
          <w:bCs/>
          <w:color w:val="000000" w:themeColor="text1"/>
          <w:sz w:val="28"/>
          <w:szCs w:val="28"/>
        </w:rPr>
      </w:pPr>
    </w:p>
    <w:p w:rsidR="00EE447A" w:rsidRDefault="00650742">
      <w:pPr>
        <w:jc w:val="center"/>
        <w:rPr>
          <w:rFonts w:ascii="Times New Roman" w:hAnsi="Times New Roman" w:cs="Times New Roman"/>
          <w:b/>
          <w:color w:val="000000" w:themeColor="text1"/>
          <w:sz w:val="26"/>
          <w:szCs w:val="26"/>
        </w:rPr>
      </w:pPr>
      <w:r>
        <w:rPr>
          <w:rFonts w:ascii="Times New Roman" w:hAnsi="Times New Roman" w:cs="Times New Roman"/>
          <w:b/>
          <w:bCs/>
          <w:color w:val="000000" w:themeColor="text1"/>
          <w:sz w:val="26"/>
          <w:szCs w:val="26"/>
        </w:rPr>
        <w:t>Форма заявления об исправлении ошибок и опечаток в документах, выданных в результате предоставления муниципальной услуги</w:t>
      </w:r>
    </w:p>
    <w:p w:rsidR="00EE447A" w:rsidRDefault="00EE447A">
      <w:pPr>
        <w:spacing w:after="0" w:line="240" w:lineRule="auto"/>
        <w:ind w:left="3969"/>
        <w:rPr>
          <w:rFonts w:ascii="timesnewromanpsmt" w:hAnsi="timesnewromanpsmt" w:cs="timesnewromanpsmt"/>
          <w:color w:val="000000" w:themeColor="text1"/>
          <w:sz w:val="28"/>
          <w:szCs w:val="28"/>
        </w:rPr>
      </w:pPr>
    </w:p>
    <w:p w:rsidR="00EE447A" w:rsidRDefault="00650742">
      <w:pPr>
        <w:spacing w:after="0" w:line="240" w:lineRule="auto"/>
        <w:ind w:left="3969"/>
        <w:rPr>
          <w:rFonts w:ascii="Times New Roman" w:hAnsi="Times New Roman" w:cs="Times New Roman"/>
          <w:i/>
          <w:color w:val="000000" w:themeColor="text1"/>
          <w:sz w:val="28"/>
          <w:szCs w:val="28"/>
        </w:rPr>
      </w:pPr>
      <w:r>
        <w:rPr>
          <w:rFonts w:ascii="timesnewromanpsmt" w:hAnsi="timesnewromanpsmt" w:cs="timesnewromanpsmt"/>
          <w:b/>
          <w:color w:val="000000" w:themeColor="text1"/>
          <w:sz w:val="28"/>
          <w:szCs w:val="28"/>
        </w:rPr>
        <w:t>кому:</w:t>
      </w:r>
      <w:r>
        <w:rPr>
          <w:rFonts w:ascii="timesnewromanpsmt" w:hAnsi="timesnewromanpsmt" w:cs="timesnewromanpsmt"/>
          <w:color w:val="000000" w:themeColor="text1"/>
          <w:sz w:val="28"/>
          <w:szCs w:val="28"/>
        </w:rPr>
        <w:t xml:space="preserve"> </w:t>
      </w:r>
      <w:r>
        <w:rPr>
          <w:rFonts w:ascii="Times New Roman" w:hAnsi="Times New Roman" w:cs="Times New Roman"/>
          <w:i/>
          <w:color w:val="000000" w:themeColor="text1"/>
          <w:sz w:val="28"/>
          <w:szCs w:val="28"/>
        </w:rPr>
        <w:t>указывается уполномоченный орган</w:t>
      </w:r>
    </w:p>
    <w:p w:rsidR="00EE447A" w:rsidRDefault="00650742">
      <w:pPr>
        <w:spacing w:after="0" w:line="240" w:lineRule="auto"/>
        <w:ind w:left="3969"/>
        <w:rPr>
          <w:rFonts w:ascii="timesnewromanpsmt" w:hAnsi="timesnewromanpsmt" w:cs="timesnewromanpsmt"/>
          <w:b/>
          <w:color w:val="000000" w:themeColor="text1"/>
          <w:sz w:val="28"/>
          <w:szCs w:val="28"/>
        </w:rPr>
      </w:pPr>
      <w:r>
        <w:rPr>
          <w:rFonts w:ascii="timesnewromanpsmt" w:hAnsi="timesnewromanpsmt" w:cs="timesnewromanpsmt"/>
          <w:b/>
          <w:color w:val="000000" w:themeColor="text1"/>
          <w:sz w:val="28"/>
          <w:szCs w:val="28"/>
        </w:rPr>
        <w:t xml:space="preserve">от кого: </w:t>
      </w:r>
    </w:p>
    <w:p w:rsidR="00EE447A" w:rsidRDefault="00650742">
      <w:pPr>
        <w:spacing w:after="0" w:line="240" w:lineRule="auto"/>
        <w:ind w:left="3969"/>
        <w:rPr>
          <w:rFonts w:ascii="timesnewromanpsmt" w:hAnsi="timesnewromanpsmt" w:cs="timesnewromanpsmt"/>
          <w:color w:val="000000" w:themeColor="text1"/>
          <w:sz w:val="28"/>
          <w:szCs w:val="28"/>
        </w:rPr>
      </w:pPr>
      <w:r>
        <w:rPr>
          <w:rFonts w:ascii="timesnewromanpsmt" w:hAnsi="timesnewromanpsmt" w:cs="timesnewromanpsmt"/>
          <w:color w:val="000000" w:themeColor="text1"/>
          <w:sz w:val="28"/>
          <w:szCs w:val="28"/>
        </w:rPr>
        <w:t>_____________________________________</w:t>
      </w:r>
    </w:p>
    <w:p w:rsidR="00EE447A" w:rsidRDefault="00650742">
      <w:pPr>
        <w:spacing w:after="0" w:line="240" w:lineRule="auto"/>
        <w:ind w:left="3969"/>
        <w:rPr>
          <w:rFonts w:ascii="timesnewromanpsmt" w:hAnsi="timesnewromanpsmt" w:cs="timesnewromanpsmt"/>
          <w:color w:val="000000" w:themeColor="text1"/>
          <w:sz w:val="28"/>
          <w:szCs w:val="28"/>
        </w:rPr>
      </w:pPr>
      <w:r>
        <w:rPr>
          <w:rFonts w:ascii="timesnewromanpsmt" w:hAnsi="timesnewromanpsmt" w:cs="timesnewromanpsmt"/>
          <w:color w:val="000000" w:themeColor="text1"/>
          <w:sz w:val="28"/>
          <w:szCs w:val="28"/>
        </w:rPr>
        <w:t>_____________________________________</w:t>
      </w:r>
    </w:p>
    <w:p w:rsidR="00EE447A" w:rsidRDefault="00650742">
      <w:pPr>
        <w:spacing w:after="0" w:line="240" w:lineRule="auto"/>
        <w:ind w:left="3969"/>
        <w:rPr>
          <w:rFonts w:ascii="Times New Roman" w:hAnsi="Times New Roman" w:cs="Times New Roman"/>
          <w:i/>
          <w:iCs/>
          <w:color w:val="000000" w:themeColor="text1"/>
          <w:sz w:val="20"/>
          <w:szCs w:val="20"/>
        </w:rPr>
      </w:pPr>
      <w:r>
        <w:rPr>
          <w:rFonts w:ascii="Times New Roman" w:hAnsi="Times New Roman" w:cs="Times New Roman"/>
          <w:i/>
          <w:iCs/>
          <w:color w:val="000000" w:themeColor="text1"/>
          <w:sz w:val="20"/>
          <w:szCs w:val="20"/>
        </w:rPr>
        <w:t>(наименование и данные организации для юридического</w:t>
      </w:r>
    </w:p>
    <w:p w:rsidR="00EE447A" w:rsidRDefault="00650742">
      <w:pPr>
        <w:spacing w:after="0" w:line="240" w:lineRule="auto"/>
        <w:ind w:left="3969"/>
        <w:rPr>
          <w:rFonts w:ascii="Times New Roman" w:hAnsi="Times New Roman" w:cs="Times New Roman"/>
          <w:i/>
          <w:iCs/>
          <w:color w:val="000000" w:themeColor="text1"/>
          <w:sz w:val="20"/>
          <w:szCs w:val="20"/>
        </w:rPr>
      </w:pPr>
      <w:r>
        <w:rPr>
          <w:rFonts w:ascii="Times New Roman" w:hAnsi="Times New Roman" w:cs="Times New Roman"/>
          <w:i/>
          <w:iCs/>
          <w:color w:val="000000" w:themeColor="text1"/>
          <w:sz w:val="20"/>
          <w:szCs w:val="20"/>
        </w:rPr>
        <w:t xml:space="preserve">лица </w:t>
      </w:r>
      <w:r>
        <w:rPr>
          <w:rFonts w:ascii="Times New Roman" w:hAnsi="Times New Roman" w:cs="Times New Roman"/>
          <w:bCs/>
          <w:i/>
          <w:iCs/>
          <w:color w:val="000000" w:themeColor="text1"/>
          <w:sz w:val="20"/>
          <w:szCs w:val="20"/>
        </w:rPr>
        <w:t>(местонахождение, ОГРН, ИНН, адрес электронной почты</w:t>
      </w:r>
      <w:r>
        <w:rPr>
          <w:rFonts w:ascii="Times New Roman" w:hAnsi="Times New Roman" w:cs="Times New Roman"/>
          <w:i/>
          <w:iCs/>
          <w:color w:val="000000" w:themeColor="text1"/>
          <w:sz w:val="20"/>
          <w:szCs w:val="20"/>
        </w:rPr>
        <w:t xml:space="preserve"> / для физического лица (</w:t>
      </w:r>
      <w:r>
        <w:rPr>
          <w:rFonts w:ascii="Times New Roman" w:hAnsi="Times New Roman" w:cs="Times New Roman"/>
          <w:bCs/>
          <w:i/>
          <w:iCs/>
          <w:color w:val="000000" w:themeColor="text1"/>
          <w:sz w:val="20"/>
          <w:szCs w:val="20"/>
        </w:rPr>
        <w:t>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почты</w:t>
      </w:r>
      <w:r>
        <w:rPr>
          <w:rFonts w:ascii="Times New Roman" w:hAnsi="Times New Roman" w:cs="Times New Roman"/>
          <w:i/>
          <w:iCs/>
          <w:color w:val="000000" w:themeColor="text1"/>
          <w:sz w:val="20"/>
          <w:szCs w:val="20"/>
        </w:rPr>
        <w:t>)</w:t>
      </w:r>
    </w:p>
    <w:p w:rsidR="00EE447A" w:rsidRDefault="00EE447A">
      <w:pPr>
        <w:spacing w:after="0" w:line="240" w:lineRule="auto"/>
        <w:ind w:left="3969"/>
        <w:rPr>
          <w:rFonts w:ascii="timesnewromanps-italicmt" w:hAnsi="timesnewromanps-italicmt" w:cs="timesnewromanps-italicmt"/>
          <w:i/>
          <w:iCs/>
          <w:color w:val="000000" w:themeColor="text1"/>
          <w:sz w:val="20"/>
          <w:szCs w:val="20"/>
        </w:rPr>
      </w:pPr>
    </w:p>
    <w:p w:rsidR="00EE447A" w:rsidRDefault="00650742">
      <w:pPr>
        <w:spacing w:after="0" w:line="240" w:lineRule="auto"/>
        <w:ind w:left="3969"/>
        <w:rPr>
          <w:rFonts w:ascii="timesnewromanps-italicmt" w:hAnsi="timesnewromanps-italicmt" w:cs="timesnewromanps-italicmt"/>
          <w:i/>
          <w:iCs/>
          <w:color w:val="000000" w:themeColor="text1"/>
          <w:sz w:val="20"/>
          <w:szCs w:val="20"/>
        </w:rPr>
      </w:pPr>
      <w:r>
        <w:rPr>
          <w:rFonts w:ascii="Times New Roman" w:hAnsi="Times New Roman" w:cs="Times New Roman"/>
          <w:b/>
          <w:iCs/>
          <w:color w:val="000000" w:themeColor="text1"/>
          <w:sz w:val="28"/>
          <w:szCs w:val="28"/>
        </w:rPr>
        <w:t xml:space="preserve">представитель </w:t>
      </w:r>
      <w:r>
        <w:rPr>
          <w:rFonts w:ascii="Times New Roman" w:hAnsi="Times New Roman" w:cs="Times New Roman"/>
          <w:i/>
          <w:iCs/>
          <w:color w:val="000000" w:themeColor="text1"/>
          <w:sz w:val="20"/>
          <w:szCs w:val="20"/>
        </w:rPr>
        <w:t>(указывается</w:t>
      </w:r>
      <w:r>
        <w:rPr>
          <w:rFonts w:ascii="timesnewromanps-italicmt" w:hAnsi="timesnewromanps-italicmt" w:cs="timesnewromanps-italicmt"/>
          <w:i/>
          <w:iCs/>
          <w:color w:val="000000" w:themeColor="text1"/>
          <w:sz w:val="20"/>
          <w:szCs w:val="20"/>
        </w:rPr>
        <w:t xml:space="preserve"> </w:t>
      </w:r>
      <w:r>
        <w:rPr>
          <w:rFonts w:ascii="Times New Roman" w:hAnsi="Times New Roman" w:cs="Times New Roman"/>
          <w:bCs/>
          <w:i/>
          <w:iCs/>
          <w:color w:val="000000" w:themeColor="text1"/>
          <w:sz w:val="20"/>
          <w:szCs w:val="20"/>
        </w:rPr>
        <w:t xml:space="preserve">фамилия, имя, при наличии отчество, реквизиты документа, удостоверяющего его личность, сведения о дате выдачи и об органе, выдавшем такой документ, сведения о месте жительства, при наличии адрес электронной </w:t>
      </w:r>
      <w:proofErr w:type="gramStart"/>
      <w:r>
        <w:rPr>
          <w:rFonts w:ascii="Times New Roman" w:hAnsi="Times New Roman" w:cs="Times New Roman"/>
          <w:bCs/>
          <w:i/>
          <w:iCs/>
          <w:color w:val="000000" w:themeColor="text1"/>
          <w:sz w:val="20"/>
          <w:szCs w:val="20"/>
        </w:rPr>
        <w:t>почты</w:t>
      </w:r>
      <w:r>
        <w:rPr>
          <w:rFonts w:ascii="Times New Roman" w:hAnsi="Times New Roman" w:cs="Times New Roman"/>
          <w:i/>
          <w:iCs/>
          <w:color w:val="000000" w:themeColor="text1"/>
          <w:sz w:val="20"/>
          <w:szCs w:val="20"/>
        </w:rPr>
        <w:t>)_</w:t>
      </w:r>
      <w:proofErr w:type="gramEnd"/>
      <w:r>
        <w:rPr>
          <w:rFonts w:ascii="Times New Roman" w:hAnsi="Times New Roman" w:cs="Times New Roman"/>
          <w:i/>
          <w:iCs/>
          <w:color w:val="000000" w:themeColor="text1"/>
          <w:sz w:val="20"/>
          <w:szCs w:val="20"/>
        </w:rPr>
        <w:t>_________________________________________</w:t>
      </w:r>
    </w:p>
    <w:p w:rsidR="00EE447A" w:rsidRDefault="00650742">
      <w:pPr>
        <w:spacing w:after="0" w:line="240" w:lineRule="auto"/>
        <w:ind w:left="3969"/>
        <w:rPr>
          <w:rFonts w:ascii="timesnewromanps-italicmt" w:hAnsi="timesnewromanps-italicmt" w:cs="timesnewromanps-italicmt"/>
          <w:i/>
          <w:iCs/>
          <w:color w:val="000000" w:themeColor="text1"/>
          <w:sz w:val="20"/>
          <w:szCs w:val="20"/>
        </w:rPr>
      </w:pPr>
      <w:r>
        <w:rPr>
          <w:rFonts w:ascii="Times New Roman" w:hAnsi="Times New Roman" w:cs="Times New Roman"/>
          <w:b/>
          <w:iCs/>
          <w:color w:val="000000" w:themeColor="text1"/>
          <w:sz w:val="28"/>
          <w:szCs w:val="28"/>
        </w:rPr>
        <w:t>действующий на основании</w:t>
      </w:r>
      <w:r>
        <w:rPr>
          <w:rFonts w:ascii="Times New Roman" w:hAnsi="Times New Roman" w:cs="Times New Roman"/>
          <w:i/>
          <w:iCs/>
          <w:color w:val="000000" w:themeColor="text1"/>
          <w:sz w:val="20"/>
          <w:szCs w:val="20"/>
        </w:rPr>
        <w:t xml:space="preserve"> (указывается наименование документа и его реквизиты) _______________</w:t>
      </w:r>
    </w:p>
    <w:p w:rsidR="00EE447A" w:rsidRDefault="00650742">
      <w:pPr>
        <w:spacing w:after="0" w:line="240" w:lineRule="auto"/>
        <w:ind w:left="3969"/>
        <w:rPr>
          <w:rFonts w:ascii="Times New Roman" w:hAnsi="Times New Roman" w:cs="Times New Roman"/>
          <w:b/>
          <w:i/>
          <w:iCs/>
          <w:color w:val="000000" w:themeColor="text1"/>
          <w:sz w:val="20"/>
          <w:szCs w:val="20"/>
        </w:rPr>
      </w:pPr>
      <w:r>
        <w:rPr>
          <w:rFonts w:ascii="Times New Roman" w:hAnsi="Times New Roman" w:cs="Times New Roman"/>
          <w:i/>
          <w:iCs/>
          <w:color w:val="000000" w:themeColor="text1"/>
          <w:sz w:val="20"/>
          <w:szCs w:val="20"/>
        </w:rPr>
        <w:t>____________________________________________________</w:t>
      </w:r>
      <w:r>
        <w:rPr>
          <w:rFonts w:ascii="Times New Roman" w:hAnsi="Times New Roman" w:cs="Times New Roman"/>
          <w:b/>
          <w:i/>
          <w:iCs/>
          <w:color w:val="000000" w:themeColor="text1"/>
          <w:sz w:val="20"/>
          <w:szCs w:val="20"/>
        </w:rPr>
        <w:t>_</w:t>
      </w:r>
    </w:p>
    <w:p w:rsidR="00EE447A" w:rsidRDefault="00EE447A">
      <w:pPr>
        <w:spacing w:after="0" w:line="240" w:lineRule="auto"/>
        <w:ind w:left="3969"/>
        <w:rPr>
          <w:rFonts w:ascii="Times New Roman" w:hAnsi="Times New Roman" w:cs="Times New Roman"/>
          <w:b/>
          <w:bCs/>
          <w:color w:val="000000" w:themeColor="text1"/>
          <w:sz w:val="28"/>
          <w:szCs w:val="28"/>
        </w:rPr>
      </w:pPr>
    </w:p>
    <w:p w:rsidR="00EE447A" w:rsidRDefault="00EE447A">
      <w:pPr>
        <w:spacing w:after="0" w:line="240" w:lineRule="auto"/>
        <w:ind w:left="3969"/>
        <w:rPr>
          <w:rFonts w:ascii="Times New Roman" w:hAnsi="Times New Roman" w:cs="Times New Roman"/>
          <w:b/>
          <w:bCs/>
          <w:color w:val="000000" w:themeColor="text1"/>
          <w:sz w:val="28"/>
          <w:szCs w:val="28"/>
        </w:rPr>
      </w:pPr>
    </w:p>
    <w:p w:rsidR="00EE447A" w:rsidRDefault="00650742">
      <w:pPr>
        <w:spacing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Заявление об исправлении ошибок и опечаток в документах, выданных в результате предоставления государственной услуги</w:t>
      </w:r>
    </w:p>
    <w:p w:rsidR="00EE447A" w:rsidRDefault="00EE447A">
      <w:pPr>
        <w:spacing w:after="0" w:line="240" w:lineRule="auto"/>
        <w:rPr>
          <w:rFonts w:ascii="Times New Roman" w:hAnsi="Times New Roman" w:cs="Times New Roman"/>
          <w:b/>
          <w:bCs/>
          <w:color w:val="000000" w:themeColor="text1"/>
          <w:sz w:val="28"/>
          <w:szCs w:val="28"/>
        </w:rPr>
      </w:pPr>
    </w:p>
    <w:p w:rsidR="00EE447A" w:rsidRDefault="0065074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Прошу исправить ошибку (опечатку) в ____________________________,</w:t>
      </w:r>
    </w:p>
    <w:p w:rsidR="00EE447A" w:rsidRDefault="00650742">
      <w:p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8"/>
          <w:szCs w:val="28"/>
        </w:rPr>
        <w:t xml:space="preserve">                                  </w:t>
      </w:r>
      <w:r>
        <w:rPr>
          <w:rFonts w:ascii="Times New Roman" w:hAnsi="Times New Roman" w:cs="Times New Roman"/>
          <w:i/>
          <w:color w:val="000000" w:themeColor="text1"/>
          <w:sz w:val="24"/>
          <w:szCs w:val="24"/>
        </w:rPr>
        <w:t>(наименование и реквизиты документа, заявленного к исправлению)</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__________________________________________________________________</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ошибочно указанную информацию: ___________________________________</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заменить на: _______________________________________________________.</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Основание для исправления ошибки (опечатки): _________________________</w:t>
      </w:r>
    </w:p>
    <w:p w:rsidR="00EE447A" w:rsidRDefault="00650742">
      <w:p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r>
      <w:r>
        <w:rPr>
          <w:rFonts w:ascii="Times New Roman" w:hAnsi="Times New Roman" w:cs="Times New Roman"/>
          <w:i/>
          <w:color w:val="000000" w:themeColor="text1"/>
          <w:sz w:val="24"/>
          <w:szCs w:val="24"/>
        </w:rPr>
        <w:tab/>
        <w:t>(ссылка на документацию)</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К заявлению прилагаются следующие документы по описи:</w:t>
      </w:r>
    </w:p>
    <w:p w:rsidR="00EE447A" w:rsidRDefault="00650742">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p>
    <w:p w:rsidR="00EE447A" w:rsidRDefault="00650742">
      <w:pPr>
        <w:spacing w:after="0" w:line="240" w:lineRule="auto"/>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Результат услуги выдать</w:t>
      </w:r>
    </w:p>
    <w:p w:rsidR="00EE447A" w:rsidRDefault="00650742">
      <w:pPr>
        <w:spacing w:after="0" w:line="240" w:lineRule="auto"/>
        <w:rPr>
          <w:rFonts w:ascii="Times New Roman" w:hAnsi="Times New Roman" w:cs="Times New Roman"/>
          <w:i/>
          <w:color w:val="000000" w:themeColor="text1"/>
          <w:sz w:val="28"/>
          <w:szCs w:val="28"/>
          <w:u w:val="single"/>
        </w:rPr>
      </w:pPr>
      <w:r>
        <w:rPr>
          <w:rFonts w:ascii="Times New Roman" w:hAnsi="Times New Roman" w:cs="Times New Roman"/>
          <w:i/>
          <w:color w:val="000000" w:themeColor="text1"/>
          <w:sz w:val="28"/>
          <w:szCs w:val="28"/>
        </w:rPr>
        <w:t xml:space="preserve">следующим способом: </w:t>
      </w:r>
      <w:r>
        <w:rPr>
          <w:rFonts w:ascii="Times New Roman" w:hAnsi="Times New Roman" w:cs="Times New Roman"/>
          <w:i/>
          <w:color w:val="000000" w:themeColor="text1"/>
          <w:sz w:val="28"/>
          <w:szCs w:val="28"/>
          <w:u w:val="single"/>
        </w:rPr>
        <w:t xml:space="preserve">                                                                                          </w:t>
      </w:r>
    </w:p>
    <w:p w:rsidR="00EE447A" w:rsidRDefault="00EE447A">
      <w:pPr>
        <w:spacing w:line="240" w:lineRule="auto"/>
        <w:jc w:val="both"/>
        <w:rPr>
          <w:rFonts w:ascii="Times New Roman" w:hAnsi="Times New Roman" w:cs="Times New Roman"/>
          <w:color w:val="000000" w:themeColor="text1"/>
          <w:sz w:val="28"/>
          <w:szCs w:val="28"/>
        </w:rPr>
      </w:pPr>
    </w:p>
    <w:p w:rsidR="00EE447A" w:rsidRDefault="00650742">
      <w:pPr>
        <w:spacing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Мною подтверждается:</w:t>
      </w:r>
    </w:p>
    <w:p w:rsidR="00EE447A" w:rsidRDefault="00650742">
      <w:pPr>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представленные документы получены в порядке, установленном действующим законодательством;</w:t>
      </w:r>
    </w:p>
    <w:p w:rsidR="00EE447A" w:rsidRDefault="00650742">
      <w:pPr>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содержащиеся в представленных документах, являются достоверными;</w:t>
      </w:r>
    </w:p>
    <w:p w:rsidR="00EE447A" w:rsidRDefault="00650742">
      <w:pPr>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лицо, предоставившее заведомо ложные сведения или поддельные документы, несет ответственность в соответствии с Уголовным </w:t>
      </w:r>
      <w:hyperlink r:id="rId80" w:tooltip="consultantplus://offline/ref=4439A4CCDA26DC43185F89244CD7126383BAD9559636D14B5A8DCEAA2F6C4DFC1E5A4F5EE79F807ECCCA2375266AJ2I" w:history="1">
        <w:r>
          <w:rPr>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Российской Федерации.</w:t>
      </w:r>
    </w:p>
    <w:p w:rsidR="00EE447A" w:rsidRDefault="00650742">
      <w:pPr>
        <w:spacing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Я даю свое согласие __________ </w:t>
      </w:r>
      <w:r>
        <w:rPr>
          <w:rFonts w:ascii="Times New Roman" w:hAnsi="Times New Roman" w:cs="Times New Roman"/>
          <w:i/>
          <w:color w:val="000000" w:themeColor="text1"/>
          <w:sz w:val="28"/>
          <w:szCs w:val="28"/>
        </w:rPr>
        <w:t>(указать уполномоченный орган)</w:t>
      </w:r>
      <w:r>
        <w:rPr>
          <w:rFonts w:ascii="Times New Roman" w:hAnsi="Times New Roman" w:cs="Times New Roman"/>
          <w:color w:val="000000" w:themeColor="text1"/>
          <w:sz w:val="28"/>
          <w:szCs w:val="28"/>
        </w:rPr>
        <w:t xml:space="preserve">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81" w:tooltip="consultantplus://offline/ref=4439A4CCDA26DC43185F89244CD7126383BADC53933FD14B5A8DCEAA2F6C4DFC1E5A4F5EE79F807ECCCA2375266AJ2I" w:history="1">
        <w:r>
          <w:rPr>
            <w:rFonts w:ascii="Times New Roman" w:hAnsi="Times New Roman" w:cs="Times New Roman"/>
            <w:color w:val="000000" w:themeColor="text1"/>
            <w:sz w:val="28"/>
            <w:szCs w:val="28"/>
          </w:rPr>
          <w:t>законе</w:t>
        </w:r>
      </w:hyperlink>
      <w:r>
        <w:rPr>
          <w:rFonts w:ascii="Times New Roman" w:hAnsi="Times New Roman" w:cs="Times New Roman"/>
          <w:color w:val="000000" w:themeColor="text1"/>
          <w:sz w:val="28"/>
          <w:szCs w:val="28"/>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EE447A">
      <w:pPr>
        <w:spacing w:after="0" w:line="240" w:lineRule="auto"/>
        <w:ind w:firstLine="709"/>
        <w:jc w:val="both"/>
        <w:rPr>
          <w:rFonts w:ascii="Times New Roman" w:hAnsi="Times New Roman" w:cs="Times New Roman"/>
          <w:color w:val="000000" w:themeColor="text1"/>
          <w:sz w:val="28"/>
          <w:szCs w:val="28"/>
        </w:rPr>
      </w:pPr>
    </w:p>
    <w:p w:rsidR="00EE447A" w:rsidRDefault="00650742">
      <w:pPr>
        <w:spacing w:after="0" w:line="240" w:lineRule="auto"/>
        <w:rPr>
          <w:color w:val="000000" w:themeColor="text1"/>
        </w:rPr>
      </w:pPr>
      <w:r>
        <w:rPr>
          <w:color w:val="000000" w:themeColor="text1"/>
        </w:rPr>
        <w:t>__________________</w:t>
      </w:r>
      <w:r>
        <w:rPr>
          <w:color w:val="000000" w:themeColor="text1"/>
        </w:rPr>
        <w:tab/>
      </w:r>
      <w:r>
        <w:rPr>
          <w:color w:val="000000" w:themeColor="text1"/>
        </w:rPr>
        <w:tab/>
      </w:r>
      <w:r>
        <w:rPr>
          <w:color w:val="000000" w:themeColor="text1"/>
        </w:rPr>
        <w:tab/>
        <w:t>______________</w:t>
      </w:r>
      <w:r>
        <w:rPr>
          <w:color w:val="000000" w:themeColor="text1"/>
        </w:rPr>
        <w:tab/>
      </w:r>
      <w:r>
        <w:rPr>
          <w:color w:val="000000" w:themeColor="text1"/>
        </w:rPr>
        <w:tab/>
      </w:r>
      <w:r>
        <w:rPr>
          <w:color w:val="000000" w:themeColor="text1"/>
        </w:rPr>
        <w:tab/>
        <w:t>____________________</w:t>
      </w:r>
    </w:p>
    <w:p w:rsidR="00EE447A" w:rsidRDefault="00650742">
      <w:pPr>
        <w:spacing w:after="0" w:line="240" w:lineRule="auto"/>
        <w:rPr>
          <w:rFonts w:ascii="Times New Roman" w:hAnsi="Times New Roman" w:cs="Times New Roman"/>
          <w:i/>
          <w:color w:val="000000" w:themeColor="text1"/>
        </w:rPr>
      </w:pPr>
      <w:r>
        <w:rPr>
          <w:rFonts w:ascii="Times New Roman" w:hAnsi="Times New Roman" w:cs="Times New Roman"/>
          <w:i/>
          <w:color w:val="000000" w:themeColor="text1"/>
        </w:rPr>
        <w:t xml:space="preserve">         (дата)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 xml:space="preserve">            </w:t>
      </w:r>
      <w:proofErr w:type="gramStart"/>
      <w:r>
        <w:rPr>
          <w:rFonts w:ascii="Times New Roman" w:hAnsi="Times New Roman" w:cs="Times New Roman"/>
          <w:i/>
          <w:color w:val="000000" w:themeColor="text1"/>
        </w:rPr>
        <w:t xml:space="preserve">   (</w:t>
      </w:r>
      <w:proofErr w:type="gramEnd"/>
      <w:r>
        <w:rPr>
          <w:rFonts w:ascii="Times New Roman" w:hAnsi="Times New Roman" w:cs="Times New Roman"/>
          <w:i/>
          <w:color w:val="000000" w:themeColor="text1"/>
        </w:rPr>
        <w:t xml:space="preserve">подпись)            </w:t>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r>
      <w:r>
        <w:rPr>
          <w:rFonts w:ascii="Times New Roman" w:hAnsi="Times New Roman" w:cs="Times New Roman"/>
          <w:i/>
          <w:color w:val="000000" w:themeColor="text1"/>
        </w:rPr>
        <w:tab/>
        <w:t>(ФИО)</w:t>
      </w:r>
    </w:p>
    <w:p w:rsidR="00EE447A" w:rsidRDefault="00EE447A">
      <w:pPr>
        <w:rPr>
          <w:rFonts w:ascii="Times New Roman" w:hAnsi="Times New Roman" w:cs="Times New Roman"/>
          <w:color w:val="FF0000"/>
          <w:sz w:val="28"/>
          <w:szCs w:val="28"/>
        </w:rPr>
      </w:pPr>
    </w:p>
    <w:sectPr w:rsidR="00EE447A" w:rsidSect="00CE0182">
      <w:headerReference w:type="default" r:id="rId82"/>
      <w:pgSz w:w="11906" w:h="16838"/>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D6A" w:rsidRDefault="00AF5D6A">
      <w:pPr>
        <w:spacing w:after="0" w:line="240" w:lineRule="auto"/>
      </w:pPr>
      <w:r>
        <w:separator/>
      </w:r>
    </w:p>
  </w:endnote>
  <w:endnote w:type="continuationSeparator" w:id="0">
    <w:p w:rsidR="00AF5D6A" w:rsidRDefault="00AF5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
    <w:charset w:val="00"/>
    <w:family w:val="auto"/>
    <w:pitch w:val="default"/>
  </w:font>
  <w:font w:name="timesnewromanpsmt">
    <w:altName w:val="Times New Roman"/>
    <w:charset w:val="00"/>
    <w:family w:val="auto"/>
    <w:pitch w:val="default"/>
  </w:font>
  <w:font w:name="XO Thames">
    <w:altName w:val="Times New Roman"/>
    <w:charset w:val="00"/>
    <w:family w:val="auto"/>
    <w:pitch w:val="default"/>
  </w:font>
  <w:font w:name="MS Sans Serif">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charset w:val="00"/>
    <w:family w:val="auto"/>
    <w:pitch w:val="default"/>
  </w:font>
  <w:font w:name="timesnewromanps-italicmt">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D6A" w:rsidRDefault="00AF5D6A">
      <w:pPr>
        <w:spacing w:after="0" w:line="240" w:lineRule="auto"/>
      </w:pPr>
      <w:r>
        <w:separator/>
      </w:r>
    </w:p>
  </w:footnote>
  <w:footnote w:type="continuationSeparator" w:id="0">
    <w:p w:rsidR="00AF5D6A" w:rsidRDefault="00AF5D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947148414"/>
      <w:docPartObj>
        <w:docPartGallery w:val="Page Numbers (Top of Page)"/>
        <w:docPartUnique/>
      </w:docPartObj>
    </w:sdtPr>
    <w:sdtContent>
      <w:p w:rsidR="000D0B8B" w:rsidRDefault="000D0B8B">
        <w:pPr>
          <w:pStyle w:val="af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011EF3">
          <w:rPr>
            <w:rFonts w:ascii="Times New Roman" w:hAnsi="Times New Roman" w:cs="Times New Roman"/>
            <w:noProof/>
          </w:rPr>
          <w:t>46</w:t>
        </w:r>
        <w:r>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00416CF9"/>
    <w:multiLevelType w:val="hybridMultilevel"/>
    <w:tmpl w:val="DB6E9434"/>
    <w:lvl w:ilvl="0" w:tplc="7FC2C0C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68763E7"/>
    <w:multiLevelType w:val="multilevel"/>
    <w:tmpl w:val="D570C30C"/>
    <w:lvl w:ilvl="0">
      <w:start w:val="2"/>
      <w:numFmt w:val="decimal"/>
      <w:lvlText w:val="%1."/>
      <w:lvlJc w:val="left"/>
      <w:pPr>
        <w:ind w:left="1440" w:hanging="360"/>
      </w:pPr>
      <w:rPr>
        <w:rFonts w:hint="default"/>
      </w:rPr>
    </w:lvl>
    <w:lvl w:ilvl="1">
      <w:start w:val="8"/>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6" w15:restartNumberingAfterBreak="0">
    <w:nsid w:val="18D85C07"/>
    <w:multiLevelType w:val="hybridMultilevel"/>
    <w:tmpl w:val="5FE681AA"/>
    <w:lvl w:ilvl="0" w:tplc="F97212F6">
      <w:start w:val="1"/>
      <w:numFmt w:val="upperRoman"/>
      <w:lvlText w:val="%1."/>
      <w:lvlJc w:val="left"/>
      <w:pPr>
        <w:ind w:left="1080" w:hanging="720"/>
      </w:pPr>
      <w:rPr>
        <w:rFonts w:cs="Times New Roman" w:hint="default"/>
      </w:rPr>
    </w:lvl>
    <w:lvl w:ilvl="1" w:tplc="C5B062DC">
      <w:start w:val="1"/>
      <w:numFmt w:val="lowerLetter"/>
      <w:lvlText w:val="%2."/>
      <w:lvlJc w:val="left"/>
      <w:pPr>
        <w:ind w:left="1440" w:hanging="360"/>
      </w:pPr>
      <w:rPr>
        <w:rFonts w:cs="Times New Roman"/>
      </w:rPr>
    </w:lvl>
    <w:lvl w:ilvl="2" w:tplc="08B6A464">
      <w:start w:val="1"/>
      <w:numFmt w:val="lowerRoman"/>
      <w:lvlText w:val="%3."/>
      <w:lvlJc w:val="right"/>
      <w:pPr>
        <w:ind w:left="2160" w:hanging="180"/>
      </w:pPr>
      <w:rPr>
        <w:rFonts w:cs="Times New Roman"/>
      </w:rPr>
    </w:lvl>
    <w:lvl w:ilvl="3" w:tplc="FA704346">
      <w:start w:val="1"/>
      <w:numFmt w:val="decimal"/>
      <w:lvlText w:val="%4."/>
      <w:lvlJc w:val="left"/>
      <w:pPr>
        <w:ind w:left="2880" w:hanging="360"/>
      </w:pPr>
      <w:rPr>
        <w:rFonts w:cs="Times New Roman"/>
      </w:rPr>
    </w:lvl>
    <w:lvl w:ilvl="4" w:tplc="3788DE82">
      <w:start w:val="1"/>
      <w:numFmt w:val="lowerLetter"/>
      <w:lvlText w:val="%5."/>
      <w:lvlJc w:val="left"/>
      <w:pPr>
        <w:ind w:left="3600" w:hanging="360"/>
      </w:pPr>
      <w:rPr>
        <w:rFonts w:cs="Times New Roman"/>
      </w:rPr>
    </w:lvl>
    <w:lvl w:ilvl="5" w:tplc="B118544A">
      <w:start w:val="1"/>
      <w:numFmt w:val="lowerRoman"/>
      <w:lvlText w:val="%6."/>
      <w:lvlJc w:val="right"/>
      <w:pPr>
        <w:ind w:left="4320" w:hanging="180"/>
      </w:pPr>
      <w:rPr>
        <w:rFonts w:cs="Times New Roman"/>
      </w:rPr>
    </w:lvl>
    <w:lvl w:ilvl="6" w:tplc="F02C7DF8">
      <w:start w:val="1"/>
      <w:numFmt w:val="decimal"/>
      <w:lvlText w:val="%7."/>
      <w:lvlJc w:val="left"/>
      <w:pPr>
        <w:ind w:left="5040" w:hanging="360"/>
      </w:pPr>
      <w:rPr>
        <w:rFonts w:cs="Times New Roman"/>
      </w:rPr>
    </w:lvl>
    <w:lvl w:ilvl="7" w:tplc="377E2B02">
      <w:start w:val="1"/>
      <w:numFmt w:val="lowerLetter"/>
      <w:lvlText w:val="%8."/>
      <w:lvlJc w:val="left"/>
      <w:pPr>
        <w:ind w:left="5760" w:hanging="360"/>
      </w:pPr>
      <w:rPr>
        <w:rFonts w:cs="Times New Roman"/>
      </w:rPr>
    </w:lvl>
    <w:lvl w:ilvl="8" w:tplc="6C182EB2">
      <w:start w:val="1"/>
      <w:numFmt w:val="lowerRoman"/>
      <w:lvlText w:val="%9."/>
      <w:lvlJc w:val="right"/>
      <w:pPr>
        <w:ind w:left="6480" w:hanging="180"/>
      </w:pPr>
      <w:rPr>
        <w:rFonts w:cs="Times New Roman"/>
      </w:rPr>
    </w:lvl>
  </w:abstractNum>
  <w:abstractNum w:abstractNumId="7" w15:restartNumberingAfterBreak="0">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99D18A0"/>
    <w:multiLevelType w:val="hybridMultilevel"/>
    <w:tmpl w:val="CE94A5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466D7EC7"/>
    <w:multiLevelType w:val="hybridMultilevel"/>
    <w:tmpl w:val="838E631A"/>
    <w:lvl w:ilvl="0" w:tplc="31B42A1A">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15:restartNumberingAfterBreak="0">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866135"/>
    <w:multiLevelType w:val="hybridMultilevel"/>
    <w:tmpl w:val="FA5644B6"/>
    <w:lvl w:ilvl="0" w:tplc="81BC9ED8">
      <w:start w:val="1"/>
      <w:numFmt w:val="upperRoman"/>
      <w:lvlText w:val="%1."/>
      <w:lvlJc w:val="left"/>
      <w:pPr>
        <w:ind w:left="1080" w:hanging="720"/>
      </w:pPr>
    </w:lvl>
    <w:lvl w:ilvl="1" w:tplc="68505DB0">
      <w:start w:val="1"/>
      <w:numFmt w:val="lowerLetter"/>
      <w:lvlText w:val="%2."/>
      <w:lvlJc w:val="left"/>
      <w:pPr>
        <w:ind w:left="1440" w:hanging="360"/>
      </w:pPr>
    </w:lvl>
    <w:lvl w:ilvl="2" w:tplc="B2AC1FC2">
      <w:start w:val="1"/>
      <w:numFmt w:val="lowerRoman"/>
      <w:lvlText w:val="%3."/>
      <w:lvlJc w:val="right"/>
      <w:pPr>
        <w:ind w:left="2160" w:hanging="180"/>
      </w:pPr>
    </w:lvl>
    <w:lvl w:ilvl="3" w:tplc="BA26ED30">
      <w:start w:val="1"/>
      <w:numFmt w:val="decimal"/>
      <w:lvlText w:val="%4."/>
      <w:lvlJc w:val="left"/>
      <w:pPr>
        <w:ind w:left="2880" w:hanging="360"/>
      </w:pPr>
    </w:lvl>
    <w:lvl w:ilvl="4" w:tplc="FC260738">
      <w:start w:val="1"/>
      <w:numFmt w:val="lowerLetter"/>
      <w:lvlText w:val="%5."/>
      <w:lvlJc w:val="left"/>
      <w:pPr>
        <w:ind w:left="3600" w:hanging="360"/>
      </w:pPr>
    </w:lvl>
    <w:lvl w:ilvl="5" w:tplc="5394C126">
      <w:start w:val="1"/>
      <w:numFmt w:val="lowerRoman"/>
      <w:lvlText w:val="%6."/>
      <w:lvlJc w:val="right"/>
      <w:pPr>
        <w:ind w:left="4320" w:hanging="180"/>
      </w:pPr>
    </w:lvl>
    <w:lvl w:ilvl="6" w:tplc="6F7E9ACA">
      <w:start w:val="1"/>
      <w:numFmt w:val="decimal"/>
      <w:lvlText w:val="%7."/>
      <w:lvlJc w:val="left"/>
      <w:pPr>
        <w:ind w:left="5040" w:hanging="360"/>
      </w:pPr>
    </w:lvl>
    <w:lvl w:ilvl="7" w:tplc="E2EAEC7C">
      <w:start w:val="1"/>
      <w:numFmt w:val="lowerLetter"/>
      <w:lvlText w:val="%8."/>
      <w:lvlJc w:val="left"/>
      <w:pPr>
        <w:ind w:left="5760" w:hanging="360"/>
      </w:pPr>
    </w:lvl>
    <w:lvl w:ilvl="8" w:tplc="FD6E006A">
      <w:start w:val="1"/>
      <w:numFmt w:val="lowerRoman"/>
      <w:lvlText w:val="%9."/>
      <w:lvlJc w:val="right"/>
      <w:pPr>
        <w:ind w:left="6480" w:hanging="180"/>
      </w:pPr>
    </w:lvl>
  </w:abstractNum>
  <w:abstractNum w:abstractNumId="15" w15:restartNumberingAfterBreak="0">
    <w:nsid w:val="69133C31"/>
    <w:multiLevelType w:val="multilevel"/>
    <w:tmpl w:val="766C8CE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A5D3E06"/>
    <w:multiLevelType w:val="hybridMultilevel"/>
    <w:tmpl w:val="58E6021E"/>
    <w:lvl w:ilvl="0" w:tplc="B21661BA">
      <w:start w:val="1"/>
      <w:numFmt w:val="decimal"/>
      <w:lvlText w:val="%1."/>
      <w:lvlJc w:val="left"/>
      <w:pPr>
        <w:ind w:left="720" w:hanging="360"/>
      </w:pPr>
      <w:rPr>
        <w:rFonts w:hint="default"/>
      </w:rPr>
    </w:lvl>
    <w:lvl w:ilvl="1" w:tplc="85440940">
      <w:start w:val="1"/>
      <w:numFmt w:val="lowerLetter"/>
      <w:lvlText w:val="%2."/>
      <w:lvlJc w:val="left"/>
      <w:pPr>
        <w:ind w:left="1440" w:hanging="360"/>
      </w:pPr>
    </w:lvl>
    <w:lvl w:ilvl="2" w:tplc="2462131A">
      <w:start w:val="1"/>
      <w:numFmt w:val="lowerRoman"/>
      <w:lvlText w:val="%3."/>
      <w:lvlJc w:val="right"/>
      <w:pPr>
        <w:ind w:left="2160" w:hanging="180"/>
      </w:pPr>
    </w:lvl>
    <w:lvl w:ilvl="3" w:tplc="1174E720">
      <w:start w:val="1"/>
      <w:numFmt w:val="decimal"/>
      <w:lvlText w:val="%4."/>
      <w:lvlJc w:val="left"/>
      <w:pPr>
        <w:ind w:left="2880" w:hanging="360"/>
      </w:pPr>
    </w:lvl>
    <w:lvl w:ilvl="4" w:tplc="451001FE">
      <w:start w:val="1"/>
      <w:numFmt w:val="lowerLetter"/>
      <w:lvlText w:val="%5."/>
      <w:lvlJc w:val="left"/>
      <w:pPr>
        <w:ind w:left="3600" w:hanging="360"/>
      </w:pPr>
    </w:lvl>
    <w:lvl w:ilvl="5" w:tplc="AC98CB20">
      <w:start w:val="1"/>
      <w:numFmt w:val="lowerRoman"/>
      <w:lvlText w:val="%6."/>
      <w:lvlJc w:val="right"/>
      <w:pPr>
        <w:ind w:left="4320" w:hanging="180"/>
      </w:pPr>
    </w:lvl>
    <w:lvl w:ilvl="6" w:tplc="31BC6684">
      <w:start w:val="1"/>
      <w:numFmt w:val="decimal"/>
      <w:lvlText w:val="%7."/>
      <w:lvlJc w:val="left"/>
      <w:pPr>
        <w:ind w:left="5040" w:hanging="360"/>
      </w:pPr>
    </w:lvl>
    <w:lvl w:ilvl="7" w:tplc="4D506F20">
      <w:start w:val="1"/>
      <w:numFmt w:val="lowerLetter"/>
      <w:lvlText w:val="%8."/>
      <w:lvlJc w:val="left"/>
      <w:pPr>
        <w:ind w:left="5760" w:hanging="360"/>
      </w:pPr>
    </w:lvl>
    <w:lvl w:ilvl="8" w:tplc="841A7C30">
      <w:start w:val="1"/>
      <w:numFmt w:val="lowerRoman"/>
      <w:lvlText w:val="%9."/>
      <w:lvlJc w:val="right"/>
      <w:pPr>
        <w:ind w:left="6480" w:hanging="180"/>
      </w:pPr>
    </w:lvl>
  </w:abstractNum>
  <w:abstractNum w:abstractNumId="17" w15:restartNumberingAfterBreak="0">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985CB6"/>
    <w:multiLevelType w:val="hybridMultilevel"/>
    <w:tmpl w:val="157CA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15"/>
  </w:num>
  <w:num w:numId="3">
    <w:abstractNumId w:val="16"/>
  </w:num>
  <w:num w:numId="4">
    <w:abstractNumId w:val="14"/>
  </w:num>
  <w:num w:numId="5">
    <w:abstractNumId w:val="8"/>
  </w:num>
  <w:num w:numId="6">
    <w:abstractNumId w:val="9"/>
  </w:num>
  <w:num w:numId="7">
    <w:abstractNumId w:val="13"/>
  </w:num>
  <w:num w:numId="8">
    <w:abstractNumId w:val="2"/>
  </w:num>
  <w:num w:numId="9">
    <w:abstractNumId w:val="19"/>
  </w:num>
  <w:num w:numId="10">
    <w:abstractNumId w:val="3"/>
  </w:num>
  <w:num w:numId="11">
    <w:abstractNumId w:val="12"/>
  </w:num>
  <w:num w:numId="12">
    <w:abstractNumId w:val="17"/>
  </w:num>
  <w:num w:numId="13">
    <w:abstractNumId w:val="0"/>
  </w:num>
  <w:num w:numId="14">
    <w:abstractNumId w:val="7"/>
  </w:num>
  <w:num w:numId="15">
    <w:abstractNumId w:val="20"/>
  </w:num>
  <w:num w:numId="16">
    <w:abstractNumId w:val="4"/>
  </w:num>
  <w:num w:numId="17">
    <w:abstractNumId w:val="10"/>
  </w:num>
  <w:num w:numId="18">
    <w:abstractNumId w:val="11"/>
  </w:num>
  <w:num w:numId="19">
    <w:abstractNumId w:val="18"/>
  </w:num>
  <w:num w:numId="20">
    <w:abstractNumId w:val="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47A"/>
    <w:rsid w:val="00011EF3"/>
    <w:rsid w:val="000156DA"/>
    <w:rsid w:val="000C0B00"/>
    <w:rsid w:val="000C49C2"/>
    <w:rsid w:val="000D0B8B"/>
    <w:rsid w:val="000F2B26"/>
    <w:rsid w:val="00114D39"/>
    <w:rsid w:val="00145E49"/>
    <w:rsid w:val="00184251"/>
    <w:rsid w:val="00187B02"/>
    <w:rsid w:val="001B4CA1"/>
    <w:rsid w:val="001C54BC"/>
    <w:rsid w:val="00212325"/>
    <w:rsid w:val="00223DAE"/>
    <w:rsid w:val="00250490"/>
    <w:rsid w:val="0028204E"/>
    <w:rsid w:val="00292EF2"/>
    <w:rsid w:val="002E52E4"/>
    <w:rsid w:val="003350C6"/>
    <w:rsid w:val="00335F06"/>
    <w:rsid w:val="003458CF"/>
    <w:rsid w:val="003506E3"/>
    <w:rsid w:val="003545A5"/>
    <w:rsid w:val="00364BBB"/>
    <w:rsid w:val="0036646B"/>
    <w:rsid w:val="00403F3C"/>
    <w:rsid w:val="00492E22"/>
    <w:rsid w:val="004A7665"/>
    <w:rsid w:val="004B516C"/>
    <w:rsid w:val="004C1392"/>
    <w:rsid w:val="004F5B67"/>
    <w:rsid w:val="00571D8F"/>
    <w:rsid w:val="005D491E"/>
    <w:rsid w:val="006036A9"/>
    <w:rsid w:val="006206C6"/>
    <w:rsid w:val="00632549"/>
    <w:rsid w:val="00650742"/>
    <w:rsid w:val="00664F91"/>
    <w:rsid w:val="00671048"/>
    <w:rsid w:val="00676487"/>
    <w:rsid w:val="00676A4E"/>
    <w:rsid w:val="006871E5"/>
    <w:rsid w:val="006A5444"/>
    <w:rsid w:val="006B677E"/>
    <w:rsid w:val="006C7E79"/>
    <w:rsid w:val="006D1307"/>
    <w:rsid w:val="006D624B"/>
    <w:rsid w:val="00754725"/>
    <w:rsid w:val="00762E77"/>
    <w:rsid w:val="007B1B37"/>
    <w:rsid w:val="007C0DCB"/>
    <w:rsid w:val="007E3C88"/>
    <w:rsid w:val="0082425B"/>
    <w:rsid w:val="00881995"/>
    <w:rsid w:val="008B67B3"/>
    <w:rsid w:val="009225E8"/>
    <w:rsid w:val="00954B70"/>
    <w:rsid w:val="009858B0"/>
    <w:rsid w:val="009B5198"/>
    <w:rsid w:val="009E0F26"/>
    <w:rsid w:val="00A10100"/>
    <w:rsid w:val="00A2262B"/>
    <w:rsid w:val="00A333D3"/>
    <w:rsid w:val="00A433DB"/>
    <w:rsid w:val="00A46FF8"/>
    <w:rsid w:val="00A66999"/>
    <w:rsid w:val="00A71F67"/>
    <w:rsid w:val="00AA7656"/>
    <w:rsid w:val="00AD1C0E"/>
    <w:rsid w:val="00AF5811"/>
    <w:rsid w:val="00AF5D6A"/>
    <w:rsid w:val="00B15008"/>
    <w:rsid w:val="00B32023"/>
    <w:rsid w:val="00B8167E"/>
    <w:rsid w:val="00B83D51"/>
    <w:rsid w:val="00B85C96"/>
    <w:rsid w:val="00B85D67"/>
    <w:rsid w:val="00B9042A"/>
    <w:rsid w:val="00B90DA9"/>
    <w:rsid w:val="00B97481"/>
    <w:rsid w:val="00BA7F75"/>
    <w:rsid w:val="00BD4FFB"/>
    <w:rsid w:val="00BF338E"/>
    <w:rsid w:val="00C05393"/>
    <w:rsid w:val="00C57B65"/>
    <w:rsid w:val="00CB5FA7"/>
    <w:rsid w:val="00CE0182"/>
    <w:rsid w:val="00D26E21"/>
    <w:rsid w:val="00D27FE5"/>
    <w:rsid w:val="00D95D8D"/>
    <w:rsid w:val="00DB723B"/>
    <w:rsid w:val="00DD542C"/>
    <w:rsid w:val="00E11C7D"/>
    <w:rsid w:val="00E42E1C"/>
    <w:rsid w:val="00EA6D0F"/>
    <w:rsid w:val="00EB3202"/>
    <w:rsid w:val="00EC0ECD"/>
    <w:rsid w:val="00EC388C"/>
    <w:rsid w:val="00EC6DF1"/>
    <w:rsid w:val="00EE447A"/>
    <w:rsid w:val="00F058F0"/>
    <w:rsid w:val="00F55CD4"/>
    <w:rsid w:val="00FA1EBE"/>
    <w:rsid w:val="00FF0489"/>
    <w:rsid w:val="00FF24BA"/>
    <w:rsid w:val="00FF2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26B2F-7987-4497-B042-9DB237891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0">
    <w:name w:val="heading 2"/>
    <w:basedOn w:val="a0"/>
    <w:next w:val="a0"/>
    <w:link w:val="21"/>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1">
    <w:name w:val="Заголовок 1 Знак"/>
    <w:basedOn w:val="a1"/>
    <w:link w:val="10"/>
    <w:uiPriority w:val="9"/>
    <w:rPr>
      <w:rFonts w:ascii="Arial" w:eastAsia="Arial" w:hAnsi="Arial" w:cs="Arial"/>
      <w:sz w:val="40"/>
      <w:szCs w:val="40"/>
    </w:rPr>
  </w:style>
  <w:style w:type="character" w:customStyle="1" w:styleId="21">
    <w:name w:val="Заголовок 2 Знак"/>
    <w:basedOn w:val="a1"/>
    <w:link w:val="20"/>
    <w:rPr>
      <w:rFonts w:ascii="Arial" w:eastAsia="Arial" w:hAnsi="Arial" w:cs="Arial"/>
      <w:sz w:val="34"/>
    </w:rPr>
  </w:style>
  <w:style w:type="character" w:customStyle="1" w:styleId="30">
    <w:name w:val="Заголовок 3 Знак"/>
    <w:basedOn w:val="a1"/>
    <w:link w:val="3"/>
    <w:rPr>
      <w:rFonts w:ascii="Arial" w:eastAsia="Arial" w:hAnsi="Arial" w:cs="Arial"/>
      <w:sz w:val="30"/>
      <w:szCs w:val="30"/>
    </w:rPr>
  </w:style>
  <w:style w:type="character" w:customStyle="1" w:styleId="40">
    <w:name w:val="Заголовок 4 Знак"/>
    <w:basedOn w:val="a1"/>
    <w:link w:val="4"/>
    <w:rPr>
      <w:rFonts w:ascii="Arial" w:eastAsia="Arial" w:hAnsi="Arial" w:cs="Arial"/>
      <w:b/>
      <w:bCs/>
      <w:sz w:val="26"/>
      <w:szCs w:val="26"/>
    </w:rPr>
  </w:style>
  <w:style w:type="character" w:customStyle="1" w:styleId="50">
    <w:name w:val="Заголовок 5 Знак"/>
    <w:basedOn w:val="a1"/>
    <w:link w:val="5"/>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List Paragraph"/>
    <w:basedOn w:val="a0"/>
    <w:link w:val="a5"/>
    <w:uiPriority w:val="99"/>
    <w:qFormat/>
    <w:pPr>
      <w:ind w:left="720"/>
      <w:contextualSpacing/>
    </w:pPr>
  </w:style>
  <w:style w:type="paragraph" w:styleId="a6">
    <w:name w:val="No Spacing"/>
    <w:uiPriority w:val="1"/>
    <w:qFormat/>
    <w:pPr>
      <w:spacing w:after="0" w:line="240" w:lineRule="auto"/>
    </w:pPr>
  </w:style>
  <w:style w:type="paragraph" w:styleId="a7">
    <w:name w:val="Title"/>
    <w:basedOn w:val="a0"/>
    <w:next w:val="a0"/>
    <w:link w:val="a8"/>
    <w:uiPriority w:val="10"/>
    <w:qFormat/>
    <w:pPr>
      <w:spacing w:before="300" w:after="200"/>
      <w:contextualSpacing/>
    </w:pPr>
    <w:rPr>
      <w:sz w:val="48"/>
      <w:szCs w:val="48"/>
    </w:rPr>
  </w:style>
  <w:style w:type="character" w:customStyle="1" w:styleId="a8">
    <w:name w:val="Название Знак"/>
    <w:basedOn w:val="a1"/>
    <w:link w:val="a7"/>
    <w:rPr>
      <w:sz w:val="48"/>
      <w:szCs w:val="48"/>
    </w:rPr>
  </w:style>
  <w:style w:type="paragraph" w:styleId="a9">
    <w:name w:val="Subtitle"/>
    <w:basedOn w:val="a0"/>
    <w:next w:val="a0"/>
    <w:link w:val="aa"/>
    <w:uiPriority w:val="11"/>
    <w:qFormat/>
    <w:pPr>
      <w:spacing w:before="200" w:after="200"/>
    </w:pPr>
    <w:rPr>
      <w:sz w:val="24"/>
      <w:szCs w:val="24"/>
    </w:rPr>
  </w:style>
  <w:style w:type="character" w:customStyle="1" w:styleId="aa">
    <w:name w:val="Подзаголовок Знак"/>
    <w:basedOn w:val="a1"/>
    <w:link w:val="a9"/>
    <w:rPr>
      <w:sz w:val="24"/>
      <w:szCs w:val="24"/>
    </w:rPr>
  </w:style>
  <w:style w:type="paragraph" w:styleId="22">
    <w:name w:val="Quote"/>
    <w:basedOn w:val="a0"/>
    <w:next w:val="a0"/>
    <w:link w:val="23"/>
    <w:uiPriority w:val="29"/>
    <w:qFormat/>
    <w:pPr>
      <w:ind w:left="720" w:right="720"/>
    </w:pPr>
    <w:rPr>
      <w:i/>
    </w:rPr>
  </w:style>
  <w:style w:type="character" w:customStyle="1" w:styleId="23">
    <w:name w:val="Цитата 2 Знак"/>
    <w:link w:val="22"/>
    <w:uiPriority w:val="29"/>
    <w:rPr>
      <w:i/>
    </w:rPr>
  </w:style>
  <w:style w:type="paragraph" w:styleId="ab">
    <w:name w:val="Intense Quote"/>
    <w:basedOn w:val="a0"/>
    <w:next w:val="a0"/>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d">
    <w:name w:val="caption"/>
    <w:basedOn w:val="a0"/>
    <w:next w:val="a0"/>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e">
    <w:name w:val="endnote text"/>
    <w:basedOn w:val="a0"/>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1"/>
    <w:uiPriority w:val="99"/>
    <w:semiHidden/>
    <w:unhideWhenUsed/>
    <w:rPr>
      <w:vertAlign w:val="superscript"/>
    </w:rPr>
  </w:style>
  <w:style w:type="paragraph" w:styleId="13">
    <w:name w:val="toc 1"/>
    <w:basedOn w:val="a0"/>
    <w:next w:val="a0"/>
    <w:link w:val="14"/>
    <w:uiPriority w:val="39"/>
    <w:unhideWhenUsed/>
    <w:pPr>
      <w:spacing w:after="57"/>
    </w:pPr>
  </w:style>
  <w:style w:type="paragraph" w:styleId="25">
    <w:name w:val="toc 2"/>
    <w:basedOn w:val="a0"/>
    <w:next w:val="a0"/>
    <w:link w:val="26"/>
    <w:uiPriority w:val="39"/>
    <w:unhideWhenUsed/>
    <w:pPr>
      <w:spacing w:after="57"/>
      <w:ind w:left="283"/>
    </w:pPr>
  </w:style>
  <w:style w:type="paragraph" w:styleId="32">
    <w:name w:val="toc 3"/>
    <w:basedOn w:val="a0"/>
    <w:next w:val="a0"/>
    <w:link w:val="33"/>
    <w:uiPriority w:val="39"/>
    <w:unhideWhenUsed/>
    <w:pPr>
      <w:spacing w:after="57"/>
      <w:ind w:left="567"/>
    </w:pPr>
  </w:style>
  <w:style w:type="paragraph" w:styleId="42">
    <w:name w:val="toc 4"/>
    <w:basedOn w:val="a0"/>
    <w:next w:val="a0"/>
    <w:link w:val="43"/>
    <w:uiPriority w:val="39"/>
    <w:unhideWhenUsed/>
    <w:pPr>
      <w:spacing w:after="57"/>
      <w:ind w:left="850"/>
    </w:pPr>
  </w:style>
  <w:style w:type="paragraph" w:styleId="52">
    <w:name w:val="toc 5"/>
    <w:basedOn w:val="a0"/>
    <w:next w:val="a0"/>
    <w:link w:val="53"/>
    <w:uiPriority w:val="39"/>
    <w:unhideWhenUsed/>
    <w:pPr>
      <w:spacing w:after="57"/>
      <w:ind w:left="1134"/>
    </w:pPr>
  </w:style>
  <w:style w:type="paragraph" w:styleId="61">
    <w:name w:val="toc 6"/>
    <w:basedOn w:val="a0"/>
    <w:next w:val="a0"/>
    <w:link w:val="62"/>
    <w:uiPriority w:val="39"/>
    <w:unhideWhenUsed/>
    <w:pPr>
      <w:spacing w:after="57"/>
      <w:ind w:left="1417"/>
    </w:pPr>
  </w:style>
  <w:style w:type="paragraph" w:styleId="71">
    <w:name w:val="toc 7"/>
    <w:basedOn w:val="a0"/>
    <w:next w:val="a0"/>
    <w:link w:val="72"/>
    <w:uiPriority w:val="39"/>
    <w:unhideWhenUsed/>
    <w:pPr>
      <w:spacing w:after="57"/>
      <w:ind w:left="1701"/>
    </w:pPr>
  </w:style>
  <w:style w:type="paragraph" w:styleId="81">
    <w:name w:val="toc 8"/>
    <w:basedOn w:val="a0"/>
    <w:next w:val="a0"/>
    <w:link w:val="82"/>
    <w:uiPriority w:val="39"/>
    <w:unhideWhenUsed/>
    <w:pPr>
      <w:spacing w:after="57"/>
      <w:ind w:left="1984"/>
    </w:pPr>
  </w:style>
  <w:style w:type="paragraph" w:styleId="91">
    <w:name w:val="toc 9"/>
    <w:basedOn w:val="a0"/>
    <w:next w:val="a0"/>
    <w:link w:val="92"/>
    <w:uiPriority w:val="39"/>
    <w:unhideWhenUsed/>
    <w:pPr>
      <w:spacing w:after="57"/>
      <w:ind w:left="2268"/>
    </w:pPr>
  </w:style>
  <w:style w:type="paragraph" w:styleId="af1">
    <w:name w:val="TOC Heading"/>
    <w:uiPriority w:val="39"/>
    <w:unhideWhenUsed/>
  </w:style>
  <w:style w:type="paragraph" w:styleId="af2">
    <w:name w:val="table of figures"/>
    <w:basedOn w:val="a0"/>
    <w:next w:val="a0"/>
    <w:uiPriority w:val="99"/>
    <w:unhideWhenUsed/>
    <w:pPr>
      <w:spacing w:after="0"/>
    </w:pPr>
  </w:style>
  <w:style w:type="table" w:styleId="af3">
    <w:name w:val="Table Grid"/>
    <w:basedOn w:val="a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footnote text"/>
    <w:basedOn w:val="a0"/>
    <w:link w:val="af5"/>
    <w:uiPriority w:val="99"/>
    <w:semiHidden/>
    <w:unhideWhenUsed/>
    <w:pPr>
      <w:spacing w:after="0" w:line="240" w:lineRule="auto"/>
    </w:pPr>
    <w:rPr>
      <w:sz w:val="20"/>
      <w:szCs w:val="20"/>
    </w:rPr>
  </w:style>
  <w:style w:type="character" w:customStyle="1" w:styleId="af5">
    <w:name w:val="Текст сноски Знак"/>
    <w:basedOn w:val="a1"/>
    <w:link w:val="af4"/>
    <w:uiPriority w:val="99"/>
    <w:semiHidden/>
    <w:rPr>
      <w:sz w:val="20"/>
      <w:szCs w:val="20"/>
    </w:rPr>
  </w:style>
  <w:style w:type="character" w:styleId="af6">
    <w:name w:val="footnote reference"/>
    <w:basedOn w:val="a1"/>
    <w:link w:val="15"/>
    <w:rPr>
      <w:rFonts w:cs="Times New Roman"/>
      <w:vertAlign w:val="superscript"/>
    </w:rPr>
  </w:style>
  <w:style w:type="paragraph" w:styleId="af7">
    <w:name w:val="header"/>
    <w:basedOn w:val="a0"/>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1"/>
    <w:link w:val="af7"/>
    <w:uiPriority w:val="99"/>
  </w:style>
  <w:style w:type="paragraph" w:styleId="af9">
    <w:name w:val="footer"/>
    <w:basedOn w:val="a0"/>
    <w:link w:val="afa"/>
    <w:unhideWhenUsed/>
    <w:pPr>
      <w:tabs>
        <w:tab w:val="center" w:pos="4677"/>
        <w:tab w:val="right" w:pos="9355"/>
      </w:tabs>
      <w:spacing w:after="0" w:line="240" w:lineRule="auto"/>
    </w:pPr>
  </w:style>
  <w:style w:type="character" w:customStyle="1" w:styleId="afa">
    <w:name w:val="Нижний колонтитул Знак"/>
    <w:basedOn w:val="a1"/>
    <w:link w:val="af9"/>
  </w:style>
  <w:style w:type="paragraph" w:styleId="afb">
    <w:name w:val="Balloon Text"/>
    <w:basedOn w:val="a0"/>
    <w:link w:val="afc"/>
    <w:semiHidden/>
    <w:unhideWhenUsed/>
    <w:pPr>
      <w:spacing w:after="0" w:line="240" w:lineRule="auto"/>
    </w:pPr>
    <w:rPr>
      <w:rFonts w:ascii="Segoe UI" w:hAnsi="Segoe UI" w:cs="Segoe UI"/>
      <w:sz w:val="18"/>
      <w:szCs w:val="18"/>
    </w:rPr>
  </w:style>
  <w:style w:type="character" w:customStyle="1" w:styleId="afc">
    <w:name w:val="Текст выноски Знак"/>
    <w:basedOn w:val="a1"/>
    <w:link w:val="afb"/>
    <w:semiHidden/>
    <w:rPr>
      <w:rFonts w:ascii="Segoe UI" w:hAnsi="Segoe UI" w:cs="Segoe UI"/>
      <w:sz w:val="18"/>
      <w:szCs w:val="18"/>
    </w:rPr>
  </w:style>
  <w:style w:type="character" w:styleId="afd">
    <w:name w:val="Hyperlink"/>
    <w:basedOn w:val="a1"/>
    <w:link w:val="16"/>
    <w:unhideWhenUsed/>
    <w:rPr>
      <w:color w:val="0563C1" w:themeColor="hyperlink"/>
      <w:u w:val="single"/>
    </w:rPr>
  </w:style>
  <w:style w:type="character" w:styleId="afe">
    <w:name w:val="annotation reference"/>
    <w:basedOn w:val="a1"/>
    <w:uiPriority w:val="99"/>
    <w:semiHidden/>
    <w:unhideWhenUsed/>
    <w:rPr>
      <w:sz w:val="16"/>
      <w:szCs w:val="16"/>
    </w:rPr>
  </w:style>
  <w:style w:type="paragraph" w:styleId="aff">
    <w:name w:val="annotation text"/>
    <w:basedOn w:val="a0"/>
    <w:link w:val="aff0"/>
    <w:uiPriority w:val="99"/>
    <w:semiHidden/>
    <w:unhideWhenUsed/>
    <w:pPr>
      <w:spacing w:line="240" w:lineRule="auto"/>
    </w:pPr>
    <w:rPr>
      <w:sz w:val="20"/>
      <w:szCs w:val="20"/>
    </w:rPr>
  </w:style>
  <w:style w:type="character" w:customStyle="1" w:styleId="aff0">
    <w:name w:val="Текст примечания Знак"/>
    <w:basedOn w:val="a1"/>
    <w:link w:val="aff"/>
    <w:uiPriority w:val="99"/>
    <w:semiHidden/>
    <w:rPr>
      <w:sz w:val="20"/>
      <w:szCs w:val="20"/>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basedOn w:val="aff0"/>
    <w:link w:val="aff1"/>
    <w:uiPriority w:val="99"/>
    <w:semiHidden/>
    <w:rPr>
      <w:b/>
      <w:bCs/>
      <w:sz w:val="20"/>
      <w:szCs w:val="20"/>
    </w:rPr>
  </w:style>
  <w:style w:type="paragraph" w:customStyle="1" w:styleId="ConsPlusNormal">
    <w:name w:val="ConsPlusNormal"/>
    <w:link w:val="ConsPlusNormal0"/>
    <w:pPr>
      <w:widowControl w:val="0"/>
      <w:spacing w:after="0" w:line="240" w:lineRule="auto"/>
    </w:pPr>
    <w:rPr>
      <w:rFonts w:ascii="Arial" w:eastAsia="F" w:hAnsi="Arial" w:cs="Arial"/>
      <w:sz w:val="20"/>
      <w:lang w:eastAsia="ru-RU"/>
    </w:rPr>
  </w:style>
  <w:style w:type="paragraph" w:customStyle="1" w:styleId="Standard">
    <w:name w:val="Standard"/>
    <w:pPr>
      <w:spacing w:after="200" w:line="276" w:lineRule="auto"/>
    </w:pPr>
    <w:rPr>
      <w:rFonts w:ascii="Calibri" w:eastAsia="Calibri" w:hAnsi="Calibri" w:cs="F"/>
    </w:rPr>
  </w:style>
  <w:style w:type="character" w:customStyle="1" w:styleId="fontstyle01">
    <w:name w:val="fontstyle01"/>
    <w:rPr>
      <w:rFonts w:ascii="timesnewromanpsmt" w:hAnsi="timesnewromanpsmt"/>
      <w:b w:val="0"/>
      <w:bCs w:val="0"/>
      <w:i w:val="0"/>
      <w:iCs w:val="0"/>
      <w:color w:val="000000"/>
      <w:sz w:val="28"/>
      <w:szCs w:val="28"/>
    </w:rPr>
  </w:style>
  <w:style w:type="paragraph" w:customStyle="1" w:styleId="Default">
    <w:name w:val="Default"/>
    <w:pPr>
      <w:spacing w:after="0" w:line="240" w:lineRule="auto"/>
    </w:pPr>
    <w:rPr>
      <w:rFonts w:ascii="Times New Roman" w:hAnsi="Times New Roman" w:cs="Times New Roman"/>
      <w:color w:val="000000"/>
      <w:sz w:val="24"/>
      <w:szCs w:val="24"/>
    </w:rPr>
  </w:style>
  <w:style w:type="numbering" w:customStyle="1" w:styleId="17">
    <w:name w:val="Нет списка1"/>
    <w:next w:val="a3"/>
    <w:uiPriority w:val="99"/>
    <w:semiHidden/>
    <w:unhideWhenUsed/>
    <w:rsid w:val="00EC388C"/>
  </w:style>
  <w:style w:type="character" w:customStyle="1" w:styleId="18">
    <w:name w:val="Обычный1"/>
    <w:rsid w:val="00EC388C"/>
  </w:style>
  <w:style w:type="character" w:customStyle="1" w:styleId="26">
    <w:name w:val="Оглавление 2 Знак"/>
    <w:link w:val="25"/>
    <w:uiPriority w:val="39"/>
    <w:rsid w:val="00EC388C"/>
  </w:style>
  <w:style w:type="character" w:customStyle="1" w:styleId="43">
    <w:name w:val="Оглавление 4 Знак"/>
    <w:link w:val="42"/>
    <w:uiPriority w:val="39"/>
    <w:rsid w:val="00EC388C"/>
  </w:style>
  <w:style w:type="character" w:customStyle="1" w:styleId="62">
    <w:name w:val="Оглавление 6 Знак"/>
    <w:link w:val="61"/>
    <w:uiPriority w:val="39"/>
    <w:rsid w:val="00EC388C"/>
  </w:style>
  <w:style w:type="character" w:customStyle="1" w:styleId="72">
    <w:name w:val="Оглавление 7 Знак"/>
    <w:link w:val="71"/>
    <w:uiPriority w:val="39"/>
    <w:rsid w:val="00EC388C"/>
  </w:style>
  <w:style w:type="paragraph" w:customStyle="1" w:styleId="15">
    <w:name w:val="Знак сноски1"/>
    <w:basedOn w:val="19"/>
    <w:link w:val="af6"/>
    <w:rsid w:val="00EC388C"/>
    <w:rPr>
      <w:rFonts w:eastAsiaTheme="minorHAnsi"/>
      <w:color w:val="auto"/>
      <w:szCs w:val="22"/>
      <w:vertAlign w:val="superscript"/>
      <w:lang w:eastAsia="en-US"/>
    </w:rPr>
  </w:style>
  <w:style w:type="character" w:customStyle="1" w:styleId="33">
    <w:name w:val="Оглавление 3 Знак"/>
    <w:link w:val="32"/>
    <w:uiPriority w:val="39"/>
    <w:rsid w:val="00EC388C"/>
  </w:style>
  <w:style w:type="paragraph" w:customStyle="1" w:styleId="16">
    <w:name w:val="Гиперссылка1"/>
    <w:link w:val="afd"/>
    <w:rsid w:val="00EC388C"/>
    <w:pPr>
      <w:spacing w:line="264" w:lineRule="auto"/>
    </w:pPr>
    <w:rPr>
      <w:color w:val="0563C1" w:themeColor="hyperlink"/>
      <w:u w:val="single"/>
    </w:rPr>
  </w:style>
  <w:style w:type="paragraph" w:customStyle="1" w:styleId="Footnote">
    <w:name w:val="Footnote"/>
    <w:basedOn w:val="a0"/>
    <w:rsid w:val="00EC388C"/>
    <w:pPr>
      <w:spacing w:after="0" w:line="240" w:lineRule="auto"/>
    </w:pPr>
    <w:rPr>
      <w:rFonts w:eastAsia="Times New Roman" w:cs="Times New Roman"/>
      <w:color w:val="000000"/>
      <w:sz w:val="20"/>
      <w:szCs w:val="20"/>
      <w:lang w:eastAsia="ru-RU"/>
    </w:rPr>
  </w:style>
  <w:style w:type="character" w:customStyle="1" w:styleId="14">
    <w:name w:val="Оглавление 1 Знак"/>
    <w:link w:val="13"/>
    <w:uiPriority w:val="39"/>
    <w:rsid w:val="00EC388C"/>
  </w:style>
  <w:style w:type="paragraph" w:customStyle="1" w:styleId="HeaderandFooter">
    <w:name w:val="Header and Footer"/>
    <w:rsid w:val="00EC388C"/>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EC388C"/>
  </w:style>
  <w:style w:type="character" w:customStyle="1" w:styleId="82">
    <w:name w:val="Оглавление 8 Знак"/>
    <w:link w:val="81"/>
    <w:uiPriority w:val="39"/>
    <w:rsid w:val="00EC388C"/>
  </w:style>
  <w:style w:type="character" w:customStyle="1" w:styleId="53">
    <w:name w:val="Оглавление 5 Знак"/>
    <w:link w:val="52"/>
    <w:uiPriority w:val="39"/>
    <w:rsid w:val="00EC388C"/>
  </w:style>
  <w:style w:type="paragraph" w:customStyle="1" w:styleId="19">
    <w:name w:val="Основной шрифт абзаца1"/>
    <w:rsid w:val="00EC388C"/>
    <w:pPr>
      <w:spacing w:line="264" w:lineRule="auto"/>
    </w:pPr>
    <w:rPr>
      <w:rFonts w:eastAsia="Times New Roman" w:cs="Times New Roman"/>
      <w:color w:val="000000"/>
      <w:szCs w:val="20"/>
      <w:lang w:eastAsia="ru-RU"/>
    </w:rPr>
  </w:style>
  <w:style w:type="paragraph" w:customStyle="1" w:styleId="toc10">
    <w:name w:val="toc 10"/>
    <w:next w:val="a0"/>
    <w:uiPriority w:val="39"/>
    <w:rsid w:val="00EC388C"/>
    <w:pPr>
      <w:spacing w:line="264" w:lineRule="auto"/>
      <w:ind w:left="1800"/>
    </w:pPr>
    <w:rPr>
      <w:rFonts w:eastAsia="Times New Roman" w:cs="Times New Roman"/>
      <w:color w:val="000000"/>
      <w:szCs w:val="20"/>
      <w:lang w:eastAsia="ru-RU"/>
    </w:rPr>
  </w:style>
  <w:style w:type="table" w:customStyle="1" w:styleId="1a">
    <w:name w:val="Сетка таблицы1"/>
    <w:basedOn w:val="a2"/>
    <w:next w:val="af3"/>
    <w:uiPriority w:val="39"/>
    <w:rsid w:val="00EC388C"/>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2pt">
    <w:name w:val="Основной текст (2) + 12 pt"/>
    <w:basedOn w:val="a1"/>
    <w:rsid w:val="00EC388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1b">
    <w:name w:val="Обычный (веб)1"/>
    <w:basedOn w:val="a0"/>
    <w:next w:val="aff3"/>
    <w:unhideWhenUsed/>
    <w:rsid w:val="00EC388C"/>
    <w:pPr>
      <w:spacing w:before="100" w:beforeAutospacing="1" w:after="100" w:afterAutospacing="1" w:line="240" w:lineRule="auto"/>
    </w:pPr>
    <w:rPr>
      <w:rFonts w:ascii="Times New Roman" w:eastAsia="Arial" w:hAnsi="Times New Roman" w:cs="Times New Roman"/>
      <w:sz w:val="24"/>
      <w:szCs w:val="24"/>
      <w:lang w:eastAsia="ru-RU"/>
    </w:rPr>
  </w:style>
  <w:style w:type="paragraph" w:customStyle="1" w:styleId="ConsPlusNonformat">
    <w:name w:val="ConsPlusNonformat"/>
    <w:rsid w:val="00EC388C"/>
    <w:pPr>
      <w:widowControl w:val="0"/>
      <w:spacing w:after="0" w:line="240" w:lineRule="auto"/>
    </w:pPr>
    <w:rPr>
      <w:rFonts w:ascii="Courier New" w:eastAsia="Arial" w:hAnsi="Courier New" w:cs="Courier New"/>
      <w:sz w:val="20"/>
      <w:lang w:eastAsia="ru-RU"/>
    </w:rPr>
  </w:style>
  <w:style w:type="paragraph" w:styleId="aff4">
    <w:name w:val="Body Text"/>
    <w:basedOn w:val="a0"/>
    <w:link w:val="aff5"/>
    <w:rsid w:val="00EC388C"/>
    <w:pPr>
      <w:spacing w:after="0" w:line="240" w:lineRule="auto"/>
    </w:pPr>
    <w:rPr>
      <w:rFonts w:ascii="Times New Roman" w:eastAsia="Times New Roman" w:hAnsi="Times New Roman" w:cs="Times New Roman"/>
      <w:sz w:val="28"/>
      <w:szCs w:val="24"/>
      <w:lang w:eastAsia="ru-RU"/>
    </w:rPr>
  </w:style>
  <w:style w:type="character" w:customStyle="1" w:styleId="aff5">
    <w:name w:val="Основной текст Знак"/>
    <w:basedOn w:val="a1"/>
    <w:link w:val="aff4"/>
    <w:rsid w:val="00EC388C"/>
    <w:rPr>
      <w:rFonts w:ascii="Times New Roman" w:eastAsia="Times New Roman" w:hAnsi="Times New Roman" w:cs="Times New Roman"/>
      <w:sz w:val="28"/>
      <w:szCs w:val="24"/>
      <w:lang w:eastAsia="ru-RU"/>
    </w:rPr>
  </w:style>
  <w:style w:type="paragraph" w:customStyle="1" w:styleId="1c">
    <w:name w:val="Абзац списка1"/>
    <w:basedOn w:val="a0"/>
    <w:rsid w:val="00EC388C"/>
    <w:pPr>
      <w:ind w:left="720"/>
      <w:contextualSpacing/>
    </w:pPr>
    <w:rPr>
      <w:rFonts w:ascii="Calibri" w:eastAsia="Times New Roman" w:hAnsi="Calibri" w:cs="Times New Roman"/>
    </w:rPr>
  </w:style>
  <w:style w:type="paragraph" w:customStyle="1" w:styleId="ConsPlusTitle">
    <w:name w:val="ConsPlusTitle"/>
    <w:rsid w:val="00EC388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numbering" w:customStyle="1" w:styleId="110">
    <w:name w:val="Нет списка11"/>
    <w:next w:val="a3"/>
    <w:uiPriority w:val="99"/>
    <w:semiHidden/>
    <w:unhideWhenUsed/>
    <w:rsid w:val="00EC388C"/>
  </w:style>
  <w:style w:type="paragraph" w:styleId="34">
    <w:name w:val="Body Text Indent 3"/>
    <w:basedOn w:val="a0"/>
    <w:link w:val="35"/>
    <w:rsid w:val="00EC388C"/>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35">
    <w:name w:val="Основной текст с отступом 3 Знак"/>
    <w:basedOn w:val="a1"/>
    <w:link w:val="34"/>
    <w:rsid w:val="00EC388C"/>
    <w:rPr>
      <w:rFonts w:ascii="Times New Roman" w:eastAsia="Times New Roman" w:hAnsi="Times New Roman" w:cs="Times New Roman"/>
      <w:sz w:val="28"/>
      <w:szCs w:val="24"/>
      <w:lang w:eastAsia="ru-RU"/>
    </w:rPr>
  </w:style>
  <w:style w:type="character" w:customStyle="1" w:styleId="aff6">
    <w:name w:val="Гипертекстовая ссылка"/>
    <w:uiPriority w:val="99"/>
    <w:rsid w:val="00EC388C"/>
    <w:rPr>
      <w:rFonts w:cs="Times New Roman"/>
      <w:color w:val="106BBE"/>
    </w:rPr>
  </w:style>
  <w:style w:type="paragraph" w:customStyle="1" w:styleId="210">
    <w:name w:val="Основной текст 21"/>
    <w:basedOn w:val="a0"/>
    <w:rsid w:val="00EC388C"/>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EC388C"/>
    <w:pPr>
      <w:spacing w:line="240" w:lineRule="exact"/>
    </w:pPr>
    <w:rPr>
      <w:rFonts w:ascii="Verdana" w:eastAsia="Times New Roman" w:hAnsi="Verdana" w:cs="Verdana"/>
      <w:sz w:val="20"/>
      <w:szCs w:val="20"/>
      <w:lang w:val="en-US"/>
    </w:rPr>
  </w:style>
  <w:style w:type="paragraph" w:customStyle="1" w:styleId="Style7">
    <w:name w:val="Style7"/>
    <w:basedOn w:val="a0"/>
    <w:rsid w:val="00EC388C"/>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character" w:customStyle="1" w:styleId="a5">
    <w:name w:val="Абзац списка Знак"/>
    <w:link w:val="a4"/>
    <w:uiPriority w:val="99"/>
    <w:rsid w:val="00EC388C"/>
  </w:style>
  <w:style w:type="character" w:customStyle="1" w:styleId="ConsPlusNormal0">
    <w:name w:val="ConsPlusNormal Знак"/>
    <w:link w:val="ConsPlusNormal"/>
    <w:locked/>
    <w:rsid w:val="00EC388C"/>
    <w:rPr>
      <w:rFonts w:ascii="Arial" w:eastAsia="F" w:hAnsi="Arial" w:cs="Arial"/>
      <w:sz w:val="20"/>
      <w:lang w:eastAsia="ru-RU"/>
    </w:rPr>
  </w:style>
  <w:style w:type="paragraph" w:customStyle="1" w:styleId="1d">
    <w:name w:val="1"/>
    <w:basedOn w:val="a0"/>
    <w:rsid w:val="00EC388C"/>
    <w:pPr>
      <w:spacing w:before="100" w:beforeAutospacing="1" w:after="100" w:afterAutospacing="1" w:line="240" w:lineRule="auto"/>
    </w:pPr>
    <w:rPr>
      <w:rFonts w:ascii="Tahoma" w:eastAsia="Times New Roman" w:hAnsi="Tahoma" w:cs="Times New Roman"/>
      <w:sz w:val="20"/>
      <w:szCs w:val="20"/>
      <w:lang w:val="en-US"/>
    </w:rPr>
  </w:style>
  <w:style w:type="character" w:styleId="aff7">
    <w:name w:val="Strong"/>
    <w:qFormat/>
    <w:rsid w:val="00EC388C"/>
    <w:rPr>
      <w:rFonts w:cs="Times New Roman"/>
      <w:b/>
      <w:bCs/>
    </w:rPr>
  </w:style>
  <w:style w:type="paragraph" w:customStyle="1" w:styleId="1e">
    <w:name w:val="Знак Знак Знак Знак1 Знак Знак Знак"/>
    <w:basedOn w:val="a0"/>
    <w:rsid w:val="00EC388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
    <w:name w:val="Рег. Основной нумерованный 1. текст"/>
    <w:basedOn w:val="a0"/>
    <w:rsid w:val="00EC388C"/>
    <w:pPr>
      <w:numPr>
        <w:numId w:val="13"/>
      </w:numPr>
      <w:suppressAutoHyphens/>
      <w:spacing w:after="0" w:line="276" w:lineRule="auto"/>
      <w:jc w:val="both"/>
      <w:outlineLvl w:val="0"/>
    </w:pPr>
    <w:rPr>
      <w:rFonts w:ascii="Times New Roman" w:eastAsia="Calibri" w:hAnsi="Times New Roman" w:cs="Times New Roman"/>
      <w:kern w:val="1"/>
      <w:sz w:val="28"/>
      <w:szCs w:val="28"/>
      <w:lang w:eastAsia="ar-SA"/>
    </w:rPr>
  </w:style>
  <w:style w:type="paragraph" w:customStyle="1" w:styleId="a">
    <w:name w:val="РегламентГПЗУ"/>
    <w:basedOn w:val="a0"/>
    <w:rsid w:val="00EC388C"/>
    <w:pPr>
      <w:numPr>
        <w:ilvl w:val="1"/>
        <w:numId w:val="13"/>
      </w:numPr>
      <w:tabs>
        <w:tab w:val="left" w:pos="992"/>
        <w:tab w:val="left" w:pos="1134"/>
        <w:tab w:val="left" w:pos="9781"/>
      </w:tabs>
      <w:suppressAutoHyphens/>
      <w:spacing w:after="0" w:line="100" w:lineRule="atLeast"/>
      <w:jc w:val="both"/>
      <w:outlineLvl w:val="1"/>
    </w:pPr>
    <w:rPr>
      <w:rFonts w:ascii="Times New Roman" w:eastAsia="Calibri" w:hAnsi="Times New Roman" w:cs="Times New Roman"/>
      <w:kern w:val="1"/>
      <w:sz w:val="24"/>
      <w:szCs w:val="24"/>
      <w:lang w:eastAsia="ar-SA"/>
    </w:rPr>
  </w:style>
  <w:style w:type="paragraph" w:customStyle="1" w:styleId="2">
    <w:name w:val="РегламентГПЗУ2"/>
    <w:basedOn w:val="a"/>
    <w:rsid w:val="00EC388C"/>
    <w:pPr>
      <w:numPr>
        <w:ilvl w:val="2"/>
      </w:numPr>
      <w:tabs>
        <w:tab w:val="clear" w:pos="992"/>
        <w:tab w:val="clear" w:pos="1134"/>
        <w:tab w:val="clear" w:pos="9781"/>
        <w:tab w:val="left" w:pos="1418"/>
      </w:tabs>
      <w:outlineLvl w:val="2"/>
    </w:pPr>
  </w:style>
  <w:style w:type="paragraph" w:styleId="aff8">
    <w:name w:val="Plain Text"/>
    <w:basedOn w:val="a0"/>
    <w:link w:val="aff9"/>
    <w:rsid w:val="00EC388C"/>
    <w:pPr>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1"/>
    <w:link w:val="aff8"/>
    <w:rsid w:val="00EC388C"/>
    <w:rPr>
      <w:rFonts w:ascii="Courier New" w:eastAsia="Times New Roman" w:hAnsi="Courier New" w:cs="Courier New"/>
      <w:sz w:val="20"/>
      <w:szCs w:val="20"/>
      <w:lang w:eastAsia="ru-RU"/>
    </w:rPr>
  </w:style>
  <w:style w:type="paragraph" w:customStyle="1" w:styleId="1f">
    <w:name w:val="Знак Знак Знак Знак1 Знак Знак Знак Знак"/>
    <w:basedOn w:val="a0"/>
    <w:rsid w:val="00EC388C"/>
    <w:pPr>
      <w:spacing w:before="100" w:beforeAutospacing="1" w:after="100" w:afterAutospacing="1" w:line="240" w:lineRule="auto"/>
    </w:pPr>
    <w:rPr>
      <w:rFonts w:ascii="Tahoma" w:eastAsia="Times New Roman" w:hAnsi="Tahoma" w:cs="Times New Roman"/>
      <w:sz w:val="20"/>
      <w:szCs w:val="20"/>
      <w:lang w:val="en-US"/>
    </w:rPr>
  </w:style>
  <w:style w:type="table" w:customStyle="1" w:styleId="27">
    <w:name w:val="2"/>
    <w:basedOn w:val="a2"/>
    <w:rsid w:val="00EC388C"/>
    <w:pPr>
      <w:spacing w:before="240" w:after="0" w:line="312" w:lineRule="auto"/>
      <w:ind w:firstLine="851"/>
      <w:jc w:val="both"/>
    </w:pPr>
    <w:rPr>
      <w:rFonts w:ascii="Times New Roman" w:eastAsia="Times New Roman" w:hAnsi="Times New Roman" w:cs="Times New Roman"/>
      <w:sz w:val="28"/>
      <w:szCs w:val="28"/>
      <w:lang w:eastAsia="ru-RU"/>
    </w:rPr>
    <w:tblPr>
      <w:tblStyleRowBandSize w:val="1"/>
      <w:tblStyleColBandSize w:val="1"/>
      <w:tblInd w:w="0" w:type="nil"/>
      <w:tblCellMar>
        <w:left w:w="28" w:type="dxa"/>
        <w:right w:w="28" w:type="dxa"/>
      </w:tblCellMar>
    </w:tblPr>
  </w:style>
  <w:style w:type="table" w:customStyle="1" w:styleId="111">
    <w:name w:val="Сетка таблицы11"/>
    <w:basedOn w:val="a2"/>
    <w:next w:val="af3"/>
    <w:rsid w:val="00EC388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EC388C"/>
    <w:rPr>
      <w:rFonts w:ascii="Times New Roman" w:hAnsi="Times New Roman" w:cs="Times New Roman"/>
      <w:sz w:val="22"/>
      <w:szCs w:val="22"/>
    </w:rPr>
  </w:style>
  <w:style w:type="paragraph" w:styleId="aff3">
    <w:name w:val="Normal (Web)"/>
    <w:basedOn w:val="a0"/>
    <w:uiPriority w:val="99"/>
    <w:semiHidden/>
    <w:unhideWhenUsed/>
    <w:rsid w:val="00EC388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88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A932B164AE80D0E9427668EAEA2A42B84FA452511A608F52E655EDD45EB9402B8D1CB58D9F6BB1F7018CB14EED72B95FC385EFDB3FB7FDA2362FFeEABK" TargetMode="External"/><Relationship Id="rId18" Type="http://schemas.openxmlformats.org/officeDocument/2006/relationships/hyperlink" Target="consultantplus://offline/ref=B220532D94FF25BCB498A4588E6CA37F9254386CF68F29BA345280795E0F0D21430A4212B52D3043DD434D90293C0AA49CC4511AD4E67C57JFIDJ" TargetMode="External"/><Relationship Id="rId26" Type="http://schemas.openxmlformats.org/officeDocument/2006/relationships/hyperlink" Target="consultantplus://offline/ref=5A932B164AE80D0E94277883B8CEFE2684F3192916A506A3713A058012E29E55ED9ECA169EFBA41F7907C815E7e8A1K" TargetMode="External"/><Relationship Id="rId39" Type="http://schemas.openxmlformats.org/officeDocument/2006/relationships/hyperlink" Target="consultantplus://offline/ref=5A932B164AE80D0E9427668EAEA2A42B84FA452511A608F52E655EDD45EB9402B8D1CB58D9F6BB1F7018CB14EED72B95FC385EFDB3FB7FDA2362FFeEABK" TargetMode="External"/><Relationship Id="rId21" Type="http://schemas.openxmlformats.org/officeDocument/2006/relationships/hyperlink" Target="consultantplus://offline/ref=518FCD368C05CA709662AB45DF0CF624CC40AD6CF25A9DE72ADFB76E9C11F09DBDA1F9CC77855AC2CEEB660083498EB59AE73EE79FAC0D41A9V7J" TargetMode="External"/><Relationship Id="rId34" Type="http://schemas.openxmlformats.org/officeDocument/2006/relationships/hyperlink" Target="consultantplus://offline/ref=5A932B164AE80D0E94277883B8CEFE2683F81F2C16A806A3713A058012E29E55FF9E921A9DFBBB1A72129E44A1D677D2A92B5DF4B3F976C6e2A3K" TargetMode="External"/><Relationship Id="rId42" Type="http://schemas.openxmlformats.org/officeDocument/2006/relationships/hyperlink" Target="consultantplus://offline/ref=5A932B164AE80D0E9427668EAEA2A42B84FA452511A608F52E655EDD45EB9402B8D1CB58D9F6BB1F7018CB14EED72B95FC385EFDB3FB7FDA2362FFeEABK" TargetMode="External"/><Relationship Id="rId47" Type="http://schemas.openxmlformats.org/officeDocument/2006/relationships/hyperlink" Target="consultantplus://offline/ref=521E78BADC502103F61942CE39284A61A5E7403F98C18227F4ADA3301697F29F60067ADAAD6F1B9EC1AF58w4nAQ" TargetMode="External"/><Relationship Id="rId50" Type="http://schemas.openxmlformats.org/officeDocument/2006/relationships/hyperlink" Target="consultantplus://offline/ref=5A932B164AE80D0E9427668EAEA2A42B84FA452511A608F52E655EDD45EB9402B8D1CB58D9F6BB1F7018CB14EED72B95FC385EFDB3FB7FDA2362FFeEABK" TargetMode="External"/><Relationship Id="rId55" Type="http://schemas.openxmlformats.org/officeDocument/2006/relationships/hyperlink" Target="consultantplus://offline/ref=5A932B164AE80D0E9427668EAEA2A42B84FA452511A608F52E655EDD45EB9402B8D1CB58D9F6BB1F7018CB14EED72B95FC385EFDB3FB7FDA2362FFeEABK" TargetMode="External"/><Relationship Id="rId63" Type="http://schemas.openxmlformats.org/officeDocument/2006/relationships/hyperlink" Target="consultantplus://offline/ref=5A932B164AE80D0E94277883B8CEFE2684F3192916A506A3713A058012E29E55ED9ECA169EFBA41F7907C815E7e8A1K" TargetMode="External"/><Relationship Id="rId68" Type="http://schemas.openxmlformats.org/officeDocument/2006/relationships/hyperlink" Target="consultantplus://offline/ref=5A932B164AE80D0E9427668EAEA2A42B84FA452511A608F52E655EDD45EB9402B8D1CB58D9F6BB1F7018CB14EED72B95FC385EFDB3FB7FDA2362FFeEABK" TargetMode="External"/><Relationship Id="rId76" Type="http://schemas.openxmlformats.org/officeDocument/2006/relationships/hyperlink" Target="file:///P:\&#1053;&#1054;&#1042;&#1067;&#1045;%20&#1056;&#1045;&#1043;&#1051;&#1040;&#1052;&#1045;&#1053;&#1058;&#1067;%202023\&#1058;&#1080;&#1087;&#1086;&#1074;&#1086;&#1081;%20" TargetMode="External"/><Relationship Id="rId8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consultantplus://offline/ref=5A932B164AE80D0E9427668EAEA2A42B84FA452511A608F52E655EDD45EB9402B8D1CB58D9F6BB1F7018CB14EED72B95FC385EFDB3FB7FDA2362FFeEABK" TargetMode="External"/><Relationship Id="rId2" Type="http://schemas.openxmlformats.org/officeDocument/2006/relationships/customXml" Target="../customXml/item2.xml"/><Relationship Id="rId16" Type="http://schemas.openxmlformats.org/officeDocument/2006/relationships/hyperlink" Target="consultantplus://offline/ref=B220532D94FF25BCB498A4588E6CA37F97583D68F98129BA345280795E0F0D21430A4211B02F3B14840C4CCC6F6819A79CC4521BC8JEI7J" TargetMode="External"/><Relationship Id="rId29" Type="http://schemas.openxmlformats.org/officeDocument/2006/relationships/hyperlink" Target="consultantplus://offline/ref=5A932B164AE80D0E9427668EAEA2A42B84FA452511A608F52E655EDD45EB9402B8D1CB58D9F6BB1F7018CB14EED72B95FC385EFDB3FB7FDA2362FFeEABK" TargetMode="External"/><Relationship Id="rId11" Type="http://schemas.openxmlformats.org/officeDocument/2006/relationships/hyperlink" Target="consultantplus://offline/ref=5A932B164AE80D0E9427668EAEA2A42B84FA452511A608F52E655EDD45EB9402B8D1CB58D9F6BB1F7018CB14EED72B95FC385EFDB3FB7FDA2362FFeEABK" TargetMode="External"/><Relationship Id="rId24" Type="http://schemas.openxmlformats.org/officeDocument/2006/relationships/hyperlink" Target="consultantplus://offline/ref=5A932B164AE80D0E9427668EAEA2A42B84FA452511A608F52E655EDD45EB9402B8D1CB58D9F6BB1F7018CB14EED72B95FC385EFDB3FB7FDA2362FFeEABK" TargetMode="External"/><Relationship Id="rId32" Type="http://schemas.openxmlformats.org/officeDocument/2006/relationships/hyperlink" Target="consultantplus://offline/ref=521E78BADC502103F61942CE39284A61A5E7403F98C18227F4ADA3301697F29F60067ADAAD6F1B9EC1AF58w4nAQ" TargetMode="External"/><Relationship Id="rId37" Type="http://schemas.openxmlformats.org/officeDocument/2006/relationships/hyperlink" Target="consultantplus://offline/ref=5A932B164AE80D0E94277883B8CEFE2684F3192916A506A3713A058012E29E55ED9ECA169EFBA41F7907C815E7e8A1K" TargetMode="External"/><Relationship Id="rId40" Type="http://schemas.openxmlformats.org/officeDocument/2006/relationships/hyperlink" Target="consultantplus://offline/ref=5A932B164AE80D0E9427668EAEA2A42B84FA452511A608F52E655EDD45EB9402B8D1CB58D9F6BB1F7018CB14EED72B95FC385EFDB3FB7FDA2362FFeEABK" TargetMode="External"/><Relationship Id="rId45" Type="http://schemas.openxmlformats.org/officeDocument/2006/relationships/hyperlink" Target="consultantplus://offline/ref=5A932B164AE80D0E9427668EAEA2A42B84FA452511A608F52E655EDD45EB9402B8D1CB58D9F6BB1F7018CB14EED72B95FC385EFDB3FB7FDA2362FFeEABK" TargetMode="External"/><Relationship Id="rId53" Type="http://schemas.openxmlformats.org/officeDocument/2006/relationships/hyperlink" Target="consultantplus://offline/ref=5A932B164AE80D0E9427668EAEA2A42B84FA452511A608F52E655EDD45EB9402B8D1CB58D9F6BB1F7018CB14EED72B95FC385EFDB3FB7FDA2362FFeEABK"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consultantplus://offline/ref=5A932B164AE80D0E9427668EAEA2A42B84FA452511A608F52E655EDD45EB9402B8D1CB58D9F6BB1F7018CB14EED72B95FC385EFDB3FB7FDA2362FFeEABK" TargetMode="External"/><Relationship Id="rId74" Type="http://schemas.openxmlformats.org/officeDocument/2006/relationships/hyperlink" Target="file:///P:\&#1053;&#1054;&#1042;&#1067;&#1045;%20&#1056;&#1045;&#1043;&#1051;&#1040;&#1052;&#1045;&#1053;&#1058;&#1067;%202023\&#1058;&#1080;&#1087;&#1086;&#1074;&#1086;&#1081;%20" TargetMode="External"/><Relationship Id="rId79" Type="http://schemas.openxmlformats.org/officeDocument/2006/relationships/hyperlink" Target="consultantplus://offline/ref=4439A4CCDA26DC43185F89244CD7126383BADC53933FD14B5A8DCEAA2F6C4DFC1E5A4F5EE79F807ECCCA2375266AJ2I" TargetMode="External"/><Relationship Id="rId5" Type="http://schemas.openxmlformats.org/officeDocument/2006/relationships/styles" Target="styles.xml"/><Relationship Id="rId61" Type="http://schemas.openxmlformats.org/officeDocument/2006/relationships/hyperlink" Target="consultantplus://offline/ref=5A932B164AE80D0E9427668EAEA2A42B84FA452511A608F52E655EDD45EB9402B8D1CB58D9F6BB1F7018CB14EED72B95FC385EFDB3FB7FDA2362FFeEABK" TargetMode="External"/><Relationship Id="rId82" Type="http://schemas.openxmlformats.org/officeDocument/2006/relationships/header" Target="header1.xml"/><Relationship Id="rId10" Type="http://schemas.openxmlformats.org/officeDocument/2006/relationships/hyperlink" Target="consultantplus://offline/ref=5A932B164AE80D0E9427668EAEA2A42B84FA452511A608F52E655EDD45EB9402B8D1CB58D9F6BB1F7018CB14EED72B95FC385EFDB3FB7FDA2362FFeEABK" TargetMode="External"/><Relationship Id="rId19" Type="http://schemas.openxmlformats.org/officeDocument/2006/relationships/hyperlink" Target="consultantplus://offline/ref=518FCD368C05CA709662AB45DF0CF624CC42AE6CF25E9DE72ADFB76E9C11F09DAFA1A1C0758446C4CCFE3051C5A1VFJ" TargetMode="External"/><Relationship Id="rId31" Type="http://schemas.openxmlformats.org/officeDocument/2006/relationships/hyperlink" Target="consultantplus://offline/ref=5A932B164AE80D0E9427668EAEA2A42B84FA452511A608F52E655EDD45EB9402B8D1CB58D9F6BB1F7018CB14EED72B95FC385EFDB3FB7FDA2362FFeEABK" TargetMode="External"/><Relationship Id="rId44" Type="http://schemas.openxmlformats.org/officeDocument/2006/relationships/hyperlink" Target="consultantplus://offline/ref=5A932B164AE80D0E9427668EAEA2A42B84FA452511A608F52E655EDD45EB9402B8D1CB58D9F6BB1F7018CB14EED72B95FC385EFDB3FB7FDA2362FFeEABK" TargetMode="External"/><Relationship Id="rId52" Type="http://schemas.openxmlformats.org/officeDocument/2006/relationships/hyperlink" Target="consultantplus://offline/ref=5A932B164AE80D0E94277883B8CEFE2684F3192916A506A3713A058012E29E55ED9ECA169EFBA41F7907C815E7e8A1K" TargetMode="External"/><Relationship Id="rId60" Type="http://schemas.openxmlformats.org/officeDocument/2006/relationships/hyperlink" Target="consultantplus://offline/ref=5A932B164AE80D0E94277883B8CEFE2683F81F2C16A806A3713A058012E29E55FF9E921A9DFBBB1A72129E44A1D677D2A92B5DF4B3F976C6e2A3K" TargetMode="External"/><Relationship Id="rId65" Type="http://schemas.openxmlformats.org/officeDocument/2006/relationships/hyperlink" Target="consultantplus://offline/ref=5A932B164AE80D0E9427668EAEA2A42B84FA452511A608F52E655EDD45EB9402B8D1CB58D9F6BB1F7018CB14EED72B95FC385EFDB3FB7FDA2362FFeEABK" TargetMode="External"/><Relationship Id="rId73" Type="http://schemas.openxmlformats.org/officeDocument/2006/relationships/hyperlink" Target="consultantplus://offline/ref=521E78BADC502103F61942CE39284A61A5E7403F98C18227F4ADA3301697F29F60067ADAAD6F1B9EC1AF58w4nAQ" TargetMode="External"/><Relationship Id="rId78" Type="http://schemas.openxmlformats.org/officeDocument/2006/relationships/hyperlink" Target="consultantplus://offline/ref=4439A4CCDA26DC43185F89244CD7126383BAD9559636D14B5A8DCEAA2F6C4DFC1E5A4F5EE79F807ECCCA2375266AJ2I" TargetMode="External"/><Relationship Id="rId81" Type="http://schemas.openxmlformats.org/officeDocument/2006/relationships/hyperlink" Target="consultantplus://offline/ref=4439A4CCDA26DC43185F89244CD7126383BADC53933FD14B5A8DCEAA2F6C4DFC1E5A4F5EE79F807ECCCA2375266AJ2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AD6218BB52C9EA113A1A6AB23D9FA62E32983E94064204B3EFF6570511C261C74CDD01F7C3395960B73DE737A871A02E720C9076E3452F78C5E424D2GBJ" TargetMode="External"/><Relationship Id="rId22" Type="http://schemas.openxmlformats.org/officeDocument/2006/relationships/hyperlink" Target="consultantplus://offline/ref=5A932B164AE80D0E94277883B8CEFE2683F81F2C16A806A3713A058012E29E55FF9E921A9DFBBB1A74129E44A1D677D2A92B5DF4B3F976C6e2A3K" TargetMode="External"/><Relationship Id="rId27" Type="http://schemas.openxmlformats.org/officeDocument/2006/relationships/hyperlink" Target="consultantplus://offline/ref=5A932B164AE80D0E9427668EAEA2A42B84FA452511A608F52E655EDD45EB9402B8D1CB58D9F6BB1F7018CB14EED72B95FC385EFDB3FB7FDA2362FFeEABK" TargetMode="External"/><Relationship Id="rId30" Type="http://schemas.openxmlformats.org/officeDocument/2006/relationships/hyperlink" Target="consultantplus://offline/ref=5A932B164AE80D0E9427668EAEA2A42B84FA452511A608F52E655EDD45EB9402B8D1CB58D9F6BB1F7018CB14EED72B95FC385EFDB3FB7FDA2362FFeEABK" TargetMode="External"/><Relationship Id="rId35" Type="http://schemas.openxmlformats.org/officeDocument/2006/relationships/hyperlink" Target="consultantplus://offline/ref=5A932B164AE80D0E9427668EAEA2A42B84FA452511A608F52E655EDD45EB9402B8D1CB58D9F6BB1F7018CB14EED72B95FC385EFDB3FB7FDA2362FFeEABK" TargetMode="External"/><Relationship Id="rId43" Type="http://schemas.openxmlformats.org/officeDocument/2006/relationships/hyperlink" Target="consultantplus://offline/ref=5A932B164AE80D0E9427668EAEA2A42B84FA452511A608F52E655EDD45EB9402B8D1CB58D9F6BB1F7018CB14EED72B95FC385EFDB3FB7FDA2362FFeEABK" TargetMode="External"/><Relationship Id="rId48" Type="http://schemas.openxmlformats.org/officeDocument/2006/relationships/hyperlink" Target="consultantplus://offline/ref=5A932B164AE80D0E94277883B8CEFE2683F81F2C16A806A3713A058012E29E55FF9E921A9DFBBB1A74129E44A1D677D2A92B5DF4B3F976C6e2A3K" TargetMode="External"/><Relationship Id="rId56" Type="http://schemas.openxmlformats.org/officeDocument/2006/relationships/hyperlink" Target="consultantplus://offline/ref=5A932B164AE80D0E9427668EAEA2A42B84FA452511A608F52E655EDD45EB9402B8D1CB58D9F6BB1F7018CB14EED72B95FC385EFDB3FB7FDA2362FFeEABK" TargetMode="External"/><Relationship Id="rId64" Type="http://schemas.openxmlformats.org/officeDocument/2006/relationships/hyperlink" Target="consultantplus://offline/ref=5A932B164AE80D0E9427668EAEA2A42B84FA452511A608F52E655EDD45EB9402B8D1CB58D9F6BB1F7018CB14EED72B95FC385EFDB3FB7FDA2362FFeEABK" TargetMode="External"/><Relationship Id="rId69" Type="http://schemas.openxmlformats.org/officeDocument/2006/relationships/hyperlink" Target="consultantplus://offline/ref=5A932B164AE80D0E9427668EAEA2A42B84FA452511A608F52E655EDD45EB9402B8D1CB58D9F6BB1F7018CB14EED72B95FC385EFDB3FB7FDA2362FFeEABK" TargetMode="External"/><Relationship Id="rId77" Type="http://schemas.openxmlformats.org/officeDocument/2006/relationships/hyperlink" Target="consultantplus://offline/ref=6D9A752A550D1B90241D7DC92DD1A296D2F5381C5AEE516E3C53309E91939DD6A378E25A70F5AB755CCDD8BA0BODn4O" TargetMode="External"/><Relationship Id="rId8" Type="http://schemas.openxmlformats.org/officeDocument/2006/relationships/footnotes" Target="footnotes.xml"/><Relationship Id="rId51" Type="http://schemas.openxmlformats.org/officeDocument/2006/relationships/hyperlink" Target="consultantplus://offline/ref=5A932B164AE80D0E9427668EAEA2A42B84FA452511A608F52E655EDD45EB9402B8D1CB58D9F6BB1F7018CB14EED72B95FC385EFDB3FB7FDA2362FFeEABK" TargetMode="External"/><Relationship Id="rId72" Type="http://schemas.openxmlformats.org/officeDocument/2006/relationships/hyperlink" Target="consultantplus://offline/ref=5A932B164AE80D0E9427668EAEA2A42B84FA452511A608F52E655EDD45EB9402B8D1CB58D9F6BB1F7018CB14EED72B95FC385EFDB3FB7FDA2362FFeEABK" TargetMode="External"/><Relationship Id="rId80" Type="http://schemas.openxmlformats.org/officeDocument/2006/relationships/hyperlink" Target="consultantplus://offline/ref=4439A4CCDA26DC43185F89244CD7126383BAD9559636D14B5A8DCEAA2F6C4DFC1E5A4F5EE79F807ECCCA2375266AJ2I" TargetMode="External"/><Relationship Id="rId3" Type="http://schemas.openxmlformats.org/officeDocument/2006/relationships/customXml" Target="../customXml/item3.xml"/><Relationship Id="rId12" Type="http://schemas.openxmlformats.org/officeDocument/2006/relationships/hyperlink" Target="consultantplus://offline/ref=5A932B164AE80D0E9427668EAEA2A42B84FA452511A608F52E655EDD45EB9402B8D1CB58D9F6BB1F7018CB14EED72B95FC385EFDB3FB7FDA2362FFeEABK" TargetMode="External"/><Relationship Id="rId17" Type="http://schemas.openxmlformats.org/officeDocument/2006/relationships/hyperlink" Target="consultantplus://offline/ref=B220532D94FF25BCB498A4588E6CA37F9254386CF68F29BA345280795E0F0D21430A4212B52D3041D7434D90293C0AA49CC4511AD4E67C57JFIDJ" TargetMode="External"/><Relationship Id="rId25" Type="http://schemas.openxmlformats.org/officeDocument/2006/relationships/hyperlink" Target="consultantplus://offline/ref=5A932B164AE80D0E9427668EAEA2A42B84FA452511A608F52E655EDD45EB9402B8D1CB58D9F6BB1F7018CB14EED72B95FC385EFDB3FB7FDA2362FFeEABK" TargetMode="External"/><Relationship Id="rId33" Type="http://schemas.openxmlformats.org/officeDocument/2006/relationships/hyperlink" Target="consultantplus://offline/ref=5A932B164AE80D0E94277883B8CEFE2683F81F2C16A806A3713A058012E29E55FF9E921A9DFBBB1A74129E44A1D677D2A92B5DF4B3F976C6e2A3K" TargetMode="External"/><Relationship Id="rId38" Type="http://schemas.openxmlformats.org/officeDocument/2006/relationships/hyperlink" Target="consultantplus://offline/ref=5A932B164AE80D0E9427668EAEA2A42B84FA452511A608F52E655EDD45EB9402B8D1CB58D9F6BB1F7018CB14EED72B95FC385EFDB3FB7FDA2362FFeEABK" TargetMode="External"/><Relationship Id="rId46" Type="http://schemas.openxmlformats.org/officeDocument/2006/relationships/hyperlink" Target="consultantplus://offline/ref=5A932B164AE80D0E9427668EAEA2A42B84FA452511A608F52E655EDD45EB9402B8D1CB58D9F6BB1F7018CB14EED72B95FC385EFDB3FB7FDA2362FFeEABK" TargetMode="External"/><Relationship Id="rId59" Type="http://schemas.openxmlformats.org/officeDocument/2006/relationships/hyperlink" Target="consultantplus://offline/ref=5A932B164AE80D0E94277883B8CEFE2683F81F2C16A806A3713A058012E29E55FF9E921A9DFBBB1A74129E44A1D677D2A92B5DF4B3F976C6e2A3K" TargetMode="External"/><Relationship Id="rId67" Type="http://schemas.openxmlformats.org/officeDocument/2006/relationships/hyperlink" Target="consultantplus://offline/ref=5A932B164AE80D0E9427668EAEA2A42B84FA452511A608F52E655EDD45EB9402B8D1CB58D9F6BB1F7018CB14EED72B95FC385EFDB3FB7FDA2362FFeEABK" TargetMode="External"/><Relationship Id="rId20" Type="http://schemas.openxmlformats.org/officeDocument/2006/relationships/hyperlink" Target="consultantplus://offline/ref=518FCD368C05CA709662AB45DF0CF624CC43AF6FFA5B9DE72ADFB76E9C11F09DBDA1F9C9748E0C9489B53F53C60282B685FB3FE4A8V2J" TargetMode="External"/><Relationship Id="rId41" Type="http://schemas.openxmlformats.org/officeDocument/2006/relationships/hyperlink" Target="consultantplus://offline/ref=5A932B164AE80D0E9427668EAEA2A42B84FA452511A608F52E655EDD45EB9402B8D1CB58D9F6BB1F7018CB14EED72B95FC385EFDB3FB7FDA2362FFeEABK" TargetMode="External"/><Relationship Id="rId54" Type="http://schemas.openxmlformats.org/officeDocument/2006/relationships/hyperlink" Target="consultantplus://offline/ref=5A932B164AE80D0E9427668EAEA2A42B84FA452511A608F52E655EDD45EB9402B8D1CB58D9F6BB1F7018CB14EED72B95FC385EFDB3FB7FDA2362FFeEABK" TargetMode="External"/><Relationship Id="rId62" Type="http://schemas.openxmlformats.org/officeDocument/2006/relationships/hyperlink" Target="consultantplus://offline/ref=5A932B164AE80D0E9427668EAEA2A42B84FA452511A608F52E655EDD45EB9402B8D1CB58D9F6BB1F7018CB14EED72B95FC385EFDB3FB7FDA2362FFeEABK" TargetMode="External"/><Relationship Id="rId70" Type="http://schemas.openxmlformats.org/officeDocument/2006/relationships/hyperlink" Target="consultantplus://offline/ref=5A932B164AE80D0E9427668EAEA2A42B84FA452511A608F52E655EDD45EB9402B8D1CB58D9F6BB1F7018CB14EED72B95FC385EFDB3FB7FDA2362FFeEABK" TargetMode="External"/><Relationship Id="rId75" Type="http://schemas.openxmlformats.org/officeDocument/2006/relationships/hyperlink" Target="file:///P:\&#1053;&#1054;&#1042;&#1067;&#1045;%20&#1056;&#1045;&#1043;&#1051;&#1040;&#1052;&#1045;&#1053;&#1058;&#1067;%202023\&#1058;&#1080;&#1087;&#1086;&#1074;&#1086;&#1081;%20"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login.consultant.ru/link/?req=doc&amp;base=LAW&amp;n=452764" TargetMode="External"/><Relationship Id="rId23" Type="http://schemas.openxmlformats.org/officeDocument/2006/relationships/hyperlink" Target="consultantplus://offline/ref=5A932B164AE80D0E94277883B8CEFE2683F81F2C16A806A3713A058012E29E55FF9E921A9DFBBB1A72129E44A1D677D2A92B5DF4B3F976C6e2A3K" TargetMode="External"/><Relationship Id="rId28" Type="http://schemas.openxmlformats.org/officeDocument/2006/relationships/hyperlink" Target="consultantplus://offline/ref=5A932B164AE80D0E9427668EAEA2A42B84FA452511A608F52E655EDD45EB9402B8D1CB58D9F6BB1F7018CB14EED72B95FC385EFDB3FB7FDA2362FFeEABK" TargetMode="External"/><Relationship Id="rId36" Type="http://schemas.openxmlformats.org/officeDocument/2006/relationships/hyperlink" Target="consultantplus://offline/ref=5A932B164AE80D0E9427668EAEA2A42B84FA452511A608F52E655EDD45EB9402B8D1CB58D9F6BB1F7018CB14EED72B95FC385EFDB3FB7FDA2362FFeEABK" TargetMode="External"/><Relationship Id="rId49" Type="http://schemas.openxmlformats.org/officeDocument/2006/relationships/hyperlink" Target="consultantplus://offline/ref=5A932B164AE80D0E94277883B8CEFE2683F81F2C16A806A3713A058012E29E55FF9E921A9DFBBB1A72129E44A1D677D2A92B5DF4B3F976C6e2A3K" TargetMode="External"/><Relationship Id="rId57" Type="http://schemas.openxmlformats.org/officeDocument/2006/relationships/hyperlink" Target="consultantplus://offline/ref=5A932B164AE80D0E9427668EAEA2A42B84FA452511A608F52E655EDD45EB9402B8D1CB58D9F6BB1F7018CB14EED72B95FC385EFDB3FB7FDA2362FFeEA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6DB36AB1-1BB4-4BA4-96A3-FC3FD7E7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1</Pages>
  <Words>22734</Words>
  <Characters>129586</Characters>
  <Application>Microsoft Office Word</Application>
  <DocSecurity>0</DocSecurity>
  <Lines>1079</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Юлия Паршина</cp:lastModifiedBy>
  <cp:revision>58</cp:revision>
  <cp:lastPrinted>2023-12-07T07:43:00Z</cp:lastPrinted>
  <dcterms:created xsi:type="dcterms:W3CDTF">2023-02-14T12:07:00Z</dcterms:created>
  <dcterms:modified xsi:type="dcterms:W3CDTF">2023-12-07T07:48:00Z</dcterms:modified>
</cp:coreProperties>
</file>