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C62" w:rsidRPr="00C547BB" w:rsidRDefault="00C92C62" w:rsidP="00FE3746">
      <w:pPr>
        <w:tabs>
          <w:tab w:val="left" w:pos="709"/>
          <w:tab w:val="left" w:pos="3402"/>
        </w:tabs>
        <w:spacing w:after="0" w:line="240" w:lineRule="auto"/>
        <w:jc w:val="center"/>
        <w:outlineLvl w:val="0"/>
        <w:rPr>
          <w:rFonts w:ascii="Times New Roman" w:eastAsia="Calibri" w:hAnsi="Times New Roman" w:cs="Times New Roman"/>
          <w:b/>
          <w:color w:val="000000"/>
          <w:sz w:val="20"/>
          <w:szCs w:val="20"/>
          <w:lang w:eastAsia="ru-RU"/>
        </w:rPr>
      </w:pPr>
      <w:r w:rsidRPr="00C547BB">
        <w:rPr>
          <w:rFonts w:ascii="Times New Roman" w:eastAsia="Calibri" w:hAnsi="Times New Roman" w:cs="Times New Roman"/>
          <w:b/>
          <w:color w:val="000000"/>
          <w:sz w:val="20"/>
          <w:szCs w:val="20"/>
          <w:lang w:eastAsia="ru-RU"/>
        </w:rPr>
        <w:t>ГУБКИНСКИЙ ГОРОДСКОЙ ОКРУГ</w:t>
      </w:r>
    </w:p>
    <w:p w:rsidR="00C92C62" w:rsidRPr="00C547BB" w:rsidRDefault="00C92C62" w:rsidP="00FE3746">
      <w:pPr>
        <w:tabs>
          <w:tab w:val="left" w:pos="709"/>
          <w:tab w:val="left" w:pos="3402"/>
        </w:tabs>
        <w:spacing w:after="0" w:line="240" w:lineRule="auto"/>
        <w:jc w:val="center"/>
        <w:rPr>
          <w:rFonts w:ascii="Times New Roman" w:eastAsia="Calibri" w:hAnsi="Times New Roman" w:cs="Times New Roman"/>
          <w:color w:val="000000"/>
          <w:sz w:val="20"/>
          <w:szCs w:val="20"/>
          <w:lang w:eastAsia="ru-RU"/>
        </w:rPr>
      </w:pPr>
      <w:r w:rsidRPr="00C547BB">
        <w:rPr>
          <w:rFonts w:ascii="Times New Roman" w:eastAsia="Calibri" w:hAnsi="Times New Roman" w:cs="Times New Roman"/>
          <w:b/>
          <w:color w:val="000000"/>
          <w:sz w:val="20"/>
          <w:szCs w:val="20"/>
          <w:lang w:eastAsia="ru-RU"/>
        </w:rPr>
        <w:t>БЕЛГОРОДСКОЙ ОБЛАСТИ</w:t>
      </w:r>
    </w:p>
    <w:p w:rsidR="00C92C62" w:rsidRPr="00C547BB" w:rsidRDefault="00C92C62" w:rsidP="00FE3746">
      <w:pPr>
        <w:tabs>
          <w:tab w:val="left" w:pos="709"/>
          <w:tab w:val="left" w:pos="3402"/>
        </w:tabs>
        <w:spacing w:after="0" w:line="240" w:lineRule="auto"/>
        <w:jc w:val="center"/>
        <w:rPr>
          <w:rFonts w:ascii="Times New Roman" w:eastAsia="Calibri" w:hAnsi="Times New Roman" w:cs="Times New Roman"/>
          <w:b/>
          <w:color w:val="000000"/>
          <w:sz w:val="20"/>
          <w:szCs w:val="20"/>
          <w:lang w:eastAsia="ru-RU"/>
        </w:rPr>
      </w:pPr>
    </w:p>
    <w:p w:rsidR="00C92C62" w:rsidRPr="00C547BB" w:rsidRDefault="00C92C62" w:rsidP="00FE3746">
      <w:pPr>
        <w:tabs>
          <w:tab w:val="left" w:pos="709"/>
          <w:tab w:val="left" w:pos="3402"/>
        </w:tabs>
        <w:spacing w:after="0" w:line="240" w:lineRule="auto"/>
        <w:jc w:val="center"/>
        <w:outlineLvl w:val="0"/>
        <w:rPr>
          <w:rFonts w:ascii="Times New Roman" w:eastAsia="Calibri" w:hAnsi="Times New Roman" w:cs="Times New Roman"/>
          <w:b/>
          <w:color w:val="000000"/>
          <w:sz w:val="36"/>
          <w:szCs w:val="36"/>
          <w:lang w:eastAsia="ru-RU"/>
        </w:rPr>
      </w:pPr>
      <w:r w:rsidRPr="00C547BB">
        <w:rPr>
          <w:rFonts w:ascii="Times New Roman" w:eastAsia="Calibri" w:hAnsi="Times New Roman" w:cs="Times New Roman"/>
          <w:b/>
          <w:color w:val="000000"/>
          <w:sz w:val="36"/>
          <w:szCs w:val="36"/>
          <w:lang w:eastAsia="ru-RU"/>
        </w:rPr>
        <w:t>АДМИНИСТРАЦИЯ ГУБКИНСКОГО ГОРОДСКОГО ОКРУГА</w:t>
      </w:r>
    </w:p>
    <w:p w:rsidR="00C92C62" w:rsidRPr="00C547BB" w:rsidRDefault="00C92C62" w:rsidP="00FE3746">
      <w:pPr>
        <w:tabs>
          <w:tab w:val="left" w:pos="709"/>
          <w:tab w:val="left" w:pos="3402"/>
        </w:tabs>
        <w:spacing w:after="0" w:line="240" w:lineRule="auto"/>
        <w:jc w:val="center"/>
        <w:outlineLvl w:val="0"/>
        <w:rPr>
          <w:rFonts w:ascii="Times New Roman" w:eastAsia="Calibri" w:hAnsi="Times New Roman" w:cs="Times New Roman"/>
          <w:b/>
          <w:color w:val="000000"/>
          <w:sz w:val="20"/>
          <w:szCs w:val="20"/>
          <w:lang w:eastAsia="ru-RU"/>
        </w:rPr>
      </w:pPr>
    </w:p>
    <w:p w:rsidR="00C92C62" w:rsidRPr="00C547BB" w:rsidRDefault="00C92C62" w:rsidP="00FE3746">
      <w:pPr>
        <w:tabs>
          <w:tab w:val="left" w:pos="709"/>
          <w:tab w:val="left" w:pos="3402"/>
        </w:tabs>
        <w:spacing w:after="0" w:line="240" w:lineRule="auto"/>
        <w:jc w:val="center"/>
        <w:outlineLvl w:val="0"/>
        <w:rPr>
          <w:rFonts w:ascii="Times New Roman" w:eastAsia="Calibri" w:hAnsi="Times New Roman" w:cs="Times New Roman"/>
          <w:color w:val="000000"/>
          <w:sz w:val="32"/>
          <w:szCs w:val="32"/>
          <w:lang w:eastAsia="ru-RU"/>
        </w:rPr>
      </w:pPr>
      <w:r w:rsidRPr="00C547BB">
        <w:rPr>
          <w:rFonts w:ascii="Times New Roman" w:eastAsia="Calibri" w:hAnsi="Times New Roman" w:cs="Times New Roman"/>
          <w:color w:val="000000"/>
          <w:sz w:val="32"/>
          <w:szCs w:val="32"/>
          <w:lang w:eastAsia="ru-RU"/>
        </w:rPr>
        <w:t>П О С Т А Н О В Л Е Н И Е</w:t>
      </w:r>
    </w:p>
    <w:p w:rsidR="00C92C62" w:rsidRPr="00C547BB" w:rsidRDefault="00C92C62" w:rsidP="00FE3746">
      <w:pPr>
        <w:tabs>
          <w:tab w:val="left" w:pos="709"/>
          <w:tab w:val="left" w:pos="3402"/>
        </w:tabs>
        <w:spacing w:after="0" w:line="240" w:lineRule="auto"/>
        <w:jc w:val="center"/>
        <w:rPr>
          <w:rFonts w:ascii="Times New Roman" w:eastAsia="Calibri" w:hAnsi="Times New Roman" w:cs="Times New Roman"/>
          <w:b/>
          <w:color w:val="000000"/>
          <w:sz w:val="20"/>
          <w:szCs w:val="20"/>
          <w:lang w:eastAsia="ru-RU"/>
        </w:rPr>
      </w:pPr>
    </w:p>
    <w:p w:rsidR="00C92C62" w:rsidRPr="00C547BB" w:rsidRDefault="00C92C62" w:rsidP="00FE3746">
      <w:pPr>
        <w:tabs>
          <w:tab w:val="left" w:pos="709"/>
          <w:tab w:val="left" w:pos="3402"/>
        </w:tabs>
        <w:spacing w:after="0" w:line="240" w:lineRule="auto"/>
        <w:jc w:val="center"/>
        <w:rPr>
          <w:rFonts w:ascii="Times New Roman" w:eastAsia="Calibri" w:hAnsi="Times New Roman" w:cs="Times New Roman"/>
          <w:b/>
          <w:color w:val="000000"/>
          <w:sz w:val="20"/>
          <w:szCs w:val="20"/>
          <w:lang w:eastAsia="ru-RU"/>
        </w:rPr>
      </w:pPr>
    </w:p>
    <w:p w:rsidR="00C92C62" w:rsidRPr="00C547BB" w:rsidRDefault="00C92C62" w:rsidP="00FE3746">
      <w:pPr>
        <w:tabs>
          <w:tab w:val="left" w:pos="709"/>
          <w:tab w:val="left" w:pos="3402"/>
        </w:tabs>
        <w:spacing w:after="0" w:line="240" w:lineRule="auto"/>
        <w:jc w:val="center"/>
        <w:rPr>
          <w:rFonts w:ascii="Times New Roman" w:eastAsia="Calibri" w:hAnsi="Times New Roman" w:cs="Times New Roman"/>
          <w:b/>
          <w:color w:val="000000"/>
          <w:sz w:val="17"/>
          <w:szCs w:val="17"/>
          <w:lang w:eastAsia="ru-RU"/>
        </w:rPr>
      </w:pPr>
      <w:r w:rsidRPr="00C547BB">
        <w:rPr>
          <w:rFonts w:ascii="Times New Roman" w:eastAsia="Calibri" w:hAnsi="Times New Roman" w:cs="Times New Roman"/>
          <w:b/>
          <w:color w:val="000000"/>
          <w:sz w:val="17"/>
          <w:szCs w:val="17"/>
          <w:lang w:eastAsia="ru-RU"/>
        </w:rPr>
        <w:t>Губкин</w:t>
      </w:r>
    </w:p>
    <w:p w:rsidR="00C92C62" w:rsidRPr="00C547BB" w:rsidRDefault="00C92C62" w:rsidP="00FE3746">
      <w:pPr>
        <w:tabs>
          <w:tab w:val="left" w:pos="709"/>
          <w:tab w:val="left" w:pos="3402"/>
        </w:tabs>
        <w:spacing w:after="0" w:line="240" w:lineRule="auto"/>
        <w:jc w:val="center"/>
        <w:rPr>
          <w:rFonts w:ascii="Times New Roman" w:eastAsia="Calibri" w:hAnsi="Times New Roman" w:cs="Times New Roman"/>
          <w:b/>
          <w:color w:val="000000"/>
          <w:sz w:val="20"/>
          <w:szCs w:val="20"/>
          <w:lang w:eastAsia="ru-RU"/>
        </w:rPr>
      </w:pPr>
    </w:p>
    <w:p w:rsidR="00C92C62" w:rsidRPr="00C547BB" w:rsidRDefault="00C92C62" w:rsidP="00FE3746">
      <w:pPr>
        <w:tabs>
          <w:tab w:val="left" w:pos="709"/>
          <w:tab w:val="left" w:pos="3402"/>
        </w:tabs>
        <w:spacing w:after="0" w:line="240" w:lineRule="auto"/>
        <w:jc w:val="center"/>
        <w:rPr>
          <w:rFonts w:ascii="Times New Roman" w:eastAsia="Calibri" w:hAnsi="Times New Roman" w:cs="Times New Roman"/>
          <w:b/>
          <w:color w:val="000000"/>
          <w:sz w:val="32"/>
          <w:szCs w:val="32"/>
          <w:lang w:eastAsia="ru-RU"/>
        </w:rPr>
      </w:pPr>
    </w:p>
    <w:p w:rsidR="00C92C62" w:rsidRPr="00C547BB" w:rsidRDefault="00C92C62" w:rsidP="00FE3746">
      <w:pPr>
        <w:tabs>
          <w:tab w:val="left" w:pos="709"/>
          <w:tab w:val="left" w:pos="3402"/>
        </w:tabs>
        <w:spacing w:after="0" w:line="240" w:lineRule="auto"/>
        <w:jc w:val="both"/>
        <w:rPr>
          <w:rFonts w:ascii="Times New Roman" w:eastAsia="Calibri" w:hAnsi="Times New Roman" w:cs="Times New Roman"/>
          <w:b/>
          <w:color w:val="000000"/>
          <w:sz w:val="18"/>
          <w:szCs w:val="18"/>
          <w:lang w:eastAsia="ru-RU"/>
        </w:rPr>
      </w:pPr>
      <w:r w:rsidRPr="00C547BB">
        <w:rPr>
          <w:rFonts w:ascii="Times New Roman" w:eastAsia="Calibri" w:hAnsi="Times New Roman" w:cs="Times New Roman"/>
          <w:b/>
          <w:color w:val="000000"/>
          <w:sz w:val="18"/>
          <w:szCs w:val="18"/>
          <w:lang w:eastAsia="ru-RU"/>
        </w:rPr>
        <w:t xml:space="preserve"> «_____» __________________________ 202</w:t>
      </w:r>
      <w:r w:rsidR="00B133CB">
        <w:rPr>
          <w:rFonts w:ascii="Times New Roman" w:eastAsia="Calibri" w:hAnsi="Times New Roman" w:cs="Times New Roman"/>
          <w:b/>
          <w:color w:val="000000"/>
          <w:sz w:val="18"/>
          <w:szCs w:val="18"/>
          <w:lang w:eastAsia="ru-RU"/>
        </w:rPr>
        <w:t>3</w:t>
      </w:r>
      <w:r w:rsidRPr="00C547BB">
        <w:rPr>
          <w:rFonts w:ascii="Times New Roman" w:eastAsia="Calibri" w:hAnsi="Times New Roman" w:cs="Times New Roman"/>
          <w:b/>
          <w:color w:val="000000"/>
          <w:sz w:val="18"/>
          <w:szCs w:val="18"/>
          <w:lang w:eastAsia="ru-RU"/>
        </w:rPr>
        <w:t xml:space="preserve"> г.                              </w:t>
      </w:r>
      <w:r w:rsidRPr="00C547BB">
        <w:rPr>
          <w:rFonts w:ascii="Times New Roman" w:eastAsia="Calibri" w:hAnsi="Times New Roman" w:cs="Times New Roman"/>
          <w:b/>
          <w:color w:val="000000"/>
          <w:sz w:val="18"/>
          <w:szCs w:val="18"/>
          <w:lang w:eastAsia="ru-RU"/>
        </w:rPr>
        <w:tab/>
      </w:r>
      <w:r w:rsidRPr="00C547BB">
        <w:rPr>
          <w:rFonts w:ascii="Times New Roman" w:eastAsia="Calibri" w:hAnsi="Times New Roman" w:cs="Times New Roman"/>
          <w:b/>
          <w:color w:val="000000"/>
          <w:sz w:val="18"/>
          <w:szCs w:val="18"/>
          <w:lang w:eastAsia="ru-RU"/>
        </w:rPr>
        <w:tab/>
      </w:r>
      <w:r w:rsidRPr="00C547BB">
        <w:rPr>
          <w:rFonts w:ascii="Times New Roman" w:eastAsia="Calibri" w:hAnsi="Times New Roman" w:cs="Times New Roman"/>
          <w:b/>
          <w:color w:val="000000"/>
          <w:sz w:val="18"/>
          <w:szCs w:val="18"/>
          <w:lang w:eastAsia="ru-RU"/>
        </w:rPr>
        <w:tab/>
        <w:t xml:space="preserve">                        № ________</w:t>
      </w:r>
    </w:p>
    <w:p w:rsidR="00C92C62" w:rsidRPr="00C547BB" w:rsidRDefault="00C92C62" w:rsidP="00FE3746">
      <w:pPr>
        <w:widowControl w:val="0"/>
        <w:tabs>
          <w:tab w:val="left" w:pos="709"/>
          <w:tab w:val="left" w:pos="3402"/>
        </w:tabs>
        <w:spacing w:after="0" w:line="240" w:lineRule="auto"/>
        <w:rPr>
          <w:rFonts w:ascii="Times New Roman" w:eastAsia="Calibri" w:hAnsi="Times New Roman" w:cs="Times New Roman"/>
          <w:snapToGrid w:val="0"/>
          <w:color w:val="000000"/>
          <w:sz w:val="32"/>
          <w:szCs w:val="32"/>
          <w:lang w:eastAsia="ru-RU"/>
        </w:rPr>
      </w:pPr>
    </w:p>
    <w:p w:rsidR="00C92C62" w:rsidRPr="00C547BB" w:rsidRDefault="00C92C62" w:rsidP="00FE3746">
      <w:pPr>
        <w:widowControl w:val="0"/>
        <w:tabs>
          <w:tab w:val="left" w:pos="709"/>
          <w:tab w:val="left" w:pos="3402"/>
        </w:tabs>
        <w:spacing w:after="0" w:line="240" w:lineRule="auto"/>
        <w:rPr>
          <w:rFonts w:ascii="Times New Roman" w:eastAsia="Calibri" w:hAnsi="Times New Roman" w:cs="Times New Roman"/>
          <w:snapToGrid w:val="0"/>
          <w:color w:val="000000"/>
          <w:sz w:val="32"/>
          <w:szCs w:val="32"/>
          <w:lang w:eastAsia="ru-RU"/>
        </w:rPr>
      </w:pPr>
    </w:p>
    <w:p w:rsidR="00C92C62" w:rsidRPr="00C547BB" w:rsidRDefault="00C92C62" w:rsidP="00FE3746">
      <w:pPr>
        <w:tabs>
          <w:tab w:val="left" w:pos="709"/>
          <w:tab w:val="left" w:pos="3402"/>
          <w:tab w:val="left" w:pos="3660"/>
        </w:tabs>
        <w:spacing w:after="0" w:line="216" w:lineRule="auto"/>
        <w:rPr>
          <w:rFonts w:ascii="Times New Roman" w:eastAsia="Calibri" w:hAnsi="Times New Roman" w:cs="Times New Roman"/>
          <w:b/>
          <w:sz w:val="28"/>
          <w:szCs w:val="28"/>
          <w:lang w:eastAsia="ru-RU"/>
        </w:rPr>
      </w:pPr>
      <w:r w:rsidRPr="00C547BB">
        <w:rPr>
          <w:rFonts w:ascii="Times New Roman" w:eastAsia="Calibri" w:hAnsi="Times New Roman" w:cs="Times New Roman"/>
          <w:b/>
          <w:sz w:val="28"/>
          <w:szCs w:val="28"/>
          <w:lang w:eastAsia="ru-RU"/>
        </w:rPr>
        <w:t>Об утверждении административного</w:t>
      </w:r>
    </w:p>
    <w:p w:rsidR="00C92C62" w:rsidRPr="00C547BB" w:rsidRDefault="00C92C62" w:rsidP="00FE3746">
      <w:pPr>
        <w:tabs>
          <w:tab w:val="left" w:pos="709"/>
          <w:tab w:val="left" w:pos="3402"/>
          <w:tab w:val="left" w:pos="3660"/>
        </w:tabs>
        <w:spacing w:after="0" w:line="216" w:lineRule="auto"/>
        <w:rPr>
          <w:rFonts w:ascii="Times New Roman" w:eastAsia="Calibri" w:hAnsi="Times New Roman" w:cs="Times New Roman"/>
          <w:b/>
          <w:sz w:val="28"/>
          <w:szCs w:val="28"/>
          <w:lang w:eastAsia="ru-RU"/>
        </w:rPr>
      </w:pPr>
      <w:r w:rsidRPr="00C547BB">
        <w:rPr>
          <w:rFonts w:ascii="Times New Roman" w:eastAsia="Calibri" w:hAnsi="Times New Roman" w:cs="Times New Roman"/>
          <w:b/>
          <w:sz w:val="28"/>
          <w:szCs w:val="28"/>
          <w:lang w:eastAsia="ru-RU"/>
        </w:rPr>
        <w:t>регламента предоставления</w:t>
      </w:r>
    </w:p>
    <w:p w:rsidR="00C92C62" w:rsidRPr="00C547BB" w:rsidRDefault="00C92C62" w:rsidP="00FE3746">
      <w:pPr>
        <w:tabs>
          <w:tab w:val="left" w:pos="709"/>
          <w:tab w:val="left" w:pos="3402"/>
          <w:tab w:val="left" w:pos="3660"/>
        </w:tabs>
        <w:spacing w:after="0" w:line="216" w:lineRule="auto"/>
        <w:rPr>
          <w:rFonts w:ascii="Times New Roman" w:eastAsia="Calibri" w:hAnsi="Times New Roman" w:cs="Times New Roman"/>
          <w:b/>
          <w:sz w:val="28"/>
          <w:szCs w:val="28"/>
          <w:lang w:eastAsia="ru-RU"/>
        </w:rPr>
      </w:pPr>
      <w:r w:rsidRPr="00C547BB">
        <w:rPr>
          <w:rFonts w:ascii="Times New Roman" w:eastAsia="Calibri" w:hAnsi="Times New Roman" w:cs="Times New Roman"/>
          <w:b/>
          <w:sz w:val="28"/>
          <w:szCs w:val="28"/>
          <w:lang w:eastAsia="ru-RU"/>
        </w:rPr>
        <w:t xml:space="preserve">муниципальной услуги </w:t>
      </w:r>
      <w:r w:rsidRPr="00C547BB">
        <w:rPr>
          <w:rFonts w:ascii="Times New Roman" w:eastAsia="Calibri" w:hAnsi="Times New Roman" w:cs="Times New Roman"/>
          <w:b/>
          <w:bCs/>
          <w:sz w:val="28"/>
          <w:szCs w:val="28"/>
          <w:lang w:eastAsia="ru-RU"/>
        </w:rPr>
        <w:t>«Подготовка</w:t>
      </w:r>
    </w:p>
    <w:p w:rsidR="00C92C62" w:rsidRPr="00C547BB" w:rsidRDefault="00C92C62" w:rsidP="00FE3746">
      <w:pPr>
        <w:tabs>
          <w:tab w:val="left" w:pos="709"/>
          <w:tab w:val="left" w:pos="3402"/>
        </w:tabs>
        <w:spacing w:after="0" w:line="216" w:lineRule="auto"/>
        <w:rPr>
          <w:rFonts w:ascii="Times New Roman" w:eastAsia="Calibri" w:hAnsi="Times New Roman" w:cs="Times New Roman"/>
          <w:b/>
          <w:bCs/>
          <w:sz w:val="28"/>
          <w:szCs w:val="28"/>
          <w:lang w:eastAsia="ru-RU"/>
        </w:rPr>
      </w:pPr>
      <w:r w:rsidRPr="00C547BB">
        <w:rPr>
          <w:rFonts w:ascii="Times New Roman" w:eastAsia="Calibri" w:hAnsi="Times New Roman" w:cs="Times New Roman"/>
          <w:b/>
          <w:sz w:val="28"/>
          <w:szCs w:val="28"/>
          <w:lang w:eastAsia="ru-RU"/>
        </w:rPr>
        <w:t xml:space="preserve"> </w:t>
      </w:r>
      <w:r w:rsidRPr="00C547BB">
        <w:rPr>
          <w:rFonts w:ascii="Times New Roman" w:eastAsia="Calibri" w:hAnsi="Times New Roman" w:cs="Times New Roman"/>
          <w:b/>
          <w:bCs/>
          <w:sz w:val="28"/>
          <w:szCs w:val="28"/>
          <w:lang w:eastAsia="ru-RU"/>
        </w:rPr>
        <w:t>и утверждение документации</w:t>
      </w:r>
    </w:p>
    <w:p w:rsidR="00C92C62" w:rsidRPr="00C547BB" w:rsidRDefault="00C92C62" w:rsidP="00FE3746">
      <w:pPr>
        <w:tabs>
          <w:tab w:val="left" w:pos="709"/>
          <w:tab w:val="left" w:pos="3402"/>
        </w:tabs>
        <w:spacing w:after="0" w:line="216" w:lineRule="auto"/>
        <w:rPr>
          <w:rFonts w:ascii="Times New Roman" w:eastAsia="Calibri" w:hAnsi="Times New Roman" w:cs="Times New Roman"/>
          <w:b/>
          <w:sz w:val="28"/>
          <w:szCs w:val="28"/>
          <w:lang w:eastAsia="ru-RU"/>
        </w:rPr>
      </w:pPr>
      <w:r w:rsidRPr="00C547BB">
        <w:rPr>
          <w:rFonts w:ascii="Times New Roman" w:eastAsia="Calibri" w:hAnsi="Times New Roman" w:cs="Times New Roman"/>
          <w:b/>
          <w:bCs/>
          <w:sz w:val="28"/>
          <w:szCs w:val="28"/>
          <w:lang w:eastAsia="ru-RU"/>
        </w:rPr>
        <w:t>по планировке территории»</w:t>
      </w:r>
      <w:r w:rsidRPr="00C547BB">
        <w:rPr>
          <w:rFonts w:ascii="Times New Roman" w:eastAsia="Calibri" w:hAnsi="Times New Roman" w:cs="Times New Roman"/>
          <w:sz w:val="28"/>
          <w:szCs w:val="28"/>
          <w:lang w:eastAsia="ru-RU"/>
        </w:rPr>
        <w:t xml:space="preserve"> </w:t>
      </w:r>
      <w:r w:rsidRPr="00C547BB">
        <w:rPr>
          <w:rFonts w:ascii="Times New Roman" w:eastAsia="Calibri" w:hAnsi="Times New Roman" w:cs="Times New Roman"/>
          <w:b/>
          <w:sz w:val="28"/>
          <w:szCs w:val="28"/>
          <w:lang w:eastAsia="ru-RU"/>
        </w:rPr>
        <w:t xml:space="preserve"> </w:t>
      </w:r>
    </w:p>
    <w:p w:rsidR="00C92C62" w:rsidRPr="00C547BB" w:rsidRDefault="00C92C62" w:rsidP="00FE3746">
      <w:pPr>
        <w:tabs>
          <w:tab w:val="left" w:pos="709"/>
          <w:tab w:val="left" w:pos="3402"/>
        </w:tabs>
        <w:spacing w:after="0" w:line="216" w:lineRule="auto"/>
        <w:ind w:firstLine="720"/>
        <w:jc w:val="both"/>
        <w:rPr>
          <w:rFonts w:ascii="Times New Roman" w:eastAsia="Calibri" w:hAnsi="Times New Roman" w:cs="Times New Roman"/>
          <w:b/>
          <w:sz w:val="28"/>
          <w:szCs w:val="28"/>
          <w:lang w:eastAsia="ru-RU"/>
        </w:rPr>
      </w:pPr>
    </w:p>
    <w:p w:rsidR="00C547BB" w:rsidRPr="00C547BB" w:rsidRDefault="00C547BB" w:rsidP="00FE3746">
      <w:pPr>
        <w:tabs>
          <w:tab w:val="left" w:pos="709"/>
          <w:tab w:val="left" w:pos="3402"/>
        </w:tabs>
        <w:spacing w:after="0" w:line="216" w:lineRule="auto"/>
        <w:ind w:firstLine="720"/>
        <w:jc w:val="both"/>
        <w:rPr>
          <w:rFonts w:ascii="Times New Roman" w:eastAsia="Calibri" w:hAnsi="Times New Roman" w:cs="Times New Roman"/>
          <w:b/>
          <w:sz w:val="28"/>
          <w:szCs w:val="28"/>
          <w:lang w:eastAsia="ru-RU"/>
        </w:rPr>
      </w:pPr>
    </w:p>
    <w:p w:rsidR="00C92C62" w:rsidRPr="00C547BB" w:rsidRDefault="00C92C62" w:rsidP="00FE3746">
      <w:pPr>
        <w:tabs>
          <w:tab w:val="left" w:pos="709"/>
          <w:tab w:val="left" w:pos="3402"/>
        </w:tabs>
        <w:spacing w:after="0" w:line="216" w:lineRule="auto"/>
        <w:ind w:firstLine="720"/>
        <w:jc w:val="both"/>
        <w:rPr>
          <w:rFonts w:ascii="Times New Roman" w:eastAsia="Calibri" w:hAnsi="Times New Roman" w:cs="Times New Roman"/>
          <w:sz w:val="28"/>
          <w:szCs w:val="28"/>
          <w:lang w:eastAsia="ru-RU"/>
        </w:rPr>
      </w:pPr>
    </w:p>
    <w:p w:rsidR="00C92C62" w:rsidRPr="00C547BB" w:rsidRDefault="00C92C62" w:rsidP="00FE3746">
      <w:pPr>
        <w:tabs>
          <w:tab w:val="left" w:pos="709"/>
          <w:tab w:val="left" w:pos="3402"/>
        </w:tabs>
        <w:spacing w:after="0" w:line="216" w:lineRule="auto"/>
        <w:ind w:firstLine="709"/>
        <w:jc w:val="both"/>
        <w:rPr>
          <w:rFonts w:ascii="Times New Roman" w:eastAsia="Calibri" w:hAnsi="Times New Roman" w:cs="Times New Roman"/>
          <w:sz w:val="28"/>
          <w:szCs w:val="28"/>
          <w:lang w:eastAsia="ru-RU"/>
        </w:rPr>
      </w:pPr>
      <w:r w:rsidRPr="00C547BB">
        <w:rPr>
          <w:rFonts w:ascii="Times New Roman" w:hAnsi="Times New Roman" w:cs="Times New Roman"/>
          <w:sz w:val="28"/>
          <w:szCs w:val="28"/>
        </w:rPr>
        <w:t xml:space="preserve">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постановлением администрации </w:t>
      </w:r>
      <w:proofErr w:type="spellStart"/>
      <w:r w:rsidRPr="00C547BB">
        <w:rPr>
          <w:rFonts w:ascii="Times New Roman" w:hAnsi="Times New Roman" w:cs="Times New Roman"/>
          <w:sz w:val="28"/>
          <w:szCs w:val="28"/>
        </w:rPr>
        <w:t>Губкинского</w:t>
      </w:r>
      <w:proofErr w:type="spellEnd"/>
      <w:r w:rsidRPr="00C547BB">
        <w:rPr>
          <w:rFonts w:ascii="Times New Roman" w:hAnsi="Times New Roman" w:cs="Times New Roman"/>
          <w:sz w:val="28"/>
          <w:szCs w:val="28"/>
        </w:rPr>
        <w:t xml:space="preserve"> </w:t>
      </w:r>
      <w:r w:rsidRPr="00C547BB">
        <w:rPr>
          <w:rFonts w:ascii="Times New Roman" w:hAnsi="Times New Roman" w:cs="Times New Roman"/>
          <w:color w:val="000000"/>
          <w:sz w:val="28"/>
          <w:szCs w:val="28"/>
        </w:rPr>
        <w:t xml:space="preserve">городского округа от 19 сентября 2022 года                              № 2099-па «О порядке разработки и утверждения административных регламентов предоставления муниципальных услуг на территории </w:t>
      </w:r>
      <w:proofErr w:type="spellStart"/>
      <w:r w:rsidRPr="00C547BB">
        <w:rPr>
          <w:rFonts w:ascii="Times New Roman" w:hAnsi="Times New Roman" w:cs="Times New Roman"/>
          <w:color w:val="000000"/>
          <w:sz w:val="28"/>
          <w:szCs w:val="28"/>
        </w:rPr>
        <w:t>Губкинского</w:t>
      </w:r>
      <w:proofErr w:type="spellEnd"/>
      <w:r w:rsidRPr="00C547BB">
        <w:rPr>
          <w:rFonts w:ascii="Times New Roman" w:hAnsi="Times New Roman" w:cs="Times New Roman"/>
          <w:color w:val="000000"/>
          <w:sz w:val="28"/>
          <w:szCs w:val="28"/>
        </w:rPr>
        <w:t xml:space="preserve"> городского округа Белгородской области»</w:t>
      </w:r>
      <w:r w:rsidRPr="00C547BB">
        <w:rPr>
          <w:rFonts w:ascii="Times New Roman" w:hAnsi="Times New Roman" w:cs="Times New Roman"/>
          <w:sz w:val="28"/>
          <w:szCs w:val="28"/>
        </w:rPr>
        <w:t xml:space="preserve">, на основании Устава </w:t>
      </w:r>
      <w:proofErr w:type="spellStart"/>
      <w:r w:rsidRPr="00C547BB">
        <w:rPr>
          <w:rFonts w:ascii="Times New Roman" w:hAnsi="Times New Roman" w:cs="Times New Roman"/>
          <w:sz w:val="28"/>
          <w:szCs w:val="28"/>
        </w:rPr>
        <w:t>Губкинского</w:t>
      </w:r>
      <w:proofErr w:type="spellEnd"/>
      <w:r w:rsidRPr="00C547BB">
        <w:rPr>
          <w:rFonts w:ascii="Times New Roman" w:hAnsi="Times New Roman" w:cs="Times New Roman"/>
          <w:sz w:val="28"/>
          <w:szCs w:val="28"/>
        </w:rPr>
        <w:t xml:space="preserve">  городского округа Белгородской области администрация </w:t>
      </w:r>
      <w:proofErr w:type="spellStart"/>
      <w:r w:rsidRPr="00C547BB">
        <w:rPr>
          <w:rFonts w:ascii="Times New Roman" w:hAnsi="Times New Roman" w:cs="Times New Roman"/>
          <w:sz w:val="28"/>
          <w:szCs w:val="28"/>
        </w:rPr>
        <w:t>Губкинского</w:t>
      </w:r>
      <w:proofErr w:type="spellEnd"/>
      <w:r w:rsidRPr="00C547BB">
        <w:rPr>
          <w:rFonts w:ascii="Times New Roman" w:hAnsi="Times New Roman" w:cs="Times New Roman"/>
          <w:sz w:val="28"/>
          <w:szCs w:val="28"/>
        </w:rPr>
        <w:t xml:space="preserve"> городского округа</w:t>
      </w:r>
      <w:r w:rsidRPr="00C547BB">
        <w:rPr>
          <w:rFonts w:ascii="Times New Roman" w:eastAsia="Calibri" w:hAnsi="Times New Roman" w:cs="Times New Roman"/>
          <w:sz w:val="28"/>
          <w:szCs w:val="28"/>
          <w:lang w:eastAsia="ru-RU"/>
        </w:rPr>
        <w:t xml:space="preserve"> </w:t>
      </w:r>
    </w:p>
    <w:p w:rsidR="00C92C62" w:rsidRPr="00C547BB" w:rsidRDefault="00C92C62" w:rsidP="00FE3746">
      <w:pPr>
        <w:tabs>
          <w:tab w:val="left" w:pos="709"/>
          <w:tab w:val="left" w:pos="3402"/>
        </w:tabs>
        <w:spacing w:after="0" w:line="216" w:lineRule="auto"/>
        <w:ind w:firstLine="709"/>
        <w:jc w:val="both"/>
        <w:rPr>
          <w:rFonts w:ascii="Times New Roman" w:eastAsia="Calibri" w:hAnsi="Times New Roman" w:cs="Times New Roman"/>
          <w:sz w:val="28"/>
          <w:szCs w:val="28"/>
          <w:lang w:eastAsia="ru-RU"/>
        </w:rPr>
      </w:pPr>
    </w:p>
    <w:p w:rsidR="00C92C62" w:rsidRPr="00C547BB" w:rsidRDefault="00C92C62" w:rsidP="00FE3746">
      <w:pPr>
        <w:tabs>
          <w:tab w:val="left" w:pos="709"/>
          <w:tab w:val="left" w:pos="3045"/>
          <w:tab w:val="left" w:pos="3402"/>
        </w:tabs>
        <w:spacing w:after="0" w:line="216" w:lineRule="auto"/>
        <w:jc w:val="both"/>
        <w:rPr>
          <w:rFonts w:ascii="Times New Roman" w:eastAsia="Calibri" w:hAnsi="Times New Roman" w:cs="Times New Roman"/>
          <w:b/>
          <w:sz w:val="28"/>
          <w:szCs w:val="28"/>
          <w:lang w:eastAsia="ru-RU"/>
        </w:rPr>
      </w:pPr>
      <w:r w:rsidRPr="00C547BB">
        <w:rPr>
          <w:rFonts w:ascii="Times New Roman" w:eastAsia="Calibri" w:hAnsi="Times New Roman" w:cs="Times New Roman"/>
          <w:b/>
          <w:sz w:val="28"/>
          <w:szCs w:val="28"/>
          <w:lang w:eastAsia="ru-RU"/>
        </w:rPr>
        <w:t>ПОСТАНОВЛЯЕТ:</w:t>
      </w:r>
    </w:p>
    <w:p w:rsidR="00C92C62" w:rsidRPr="00C547BB" w:rsidRDefault="00C92C62" w:rsidP="00FE3746">
      <w:pPr>
        <w:tabs>
          <w:tab w:val="left" w:pos="709"/>
          <w:tab w:val="left" w:pos="3402"/>
        </w:tabs>
        <w:spacing w:after="0" w:line="216" w:lineRule="auto"/>
        <w:ind w:firstLine="709"/>
        <w:jc w:val="both"/>
        <w:rPr>
          <w:rFonts w:ascii="Times New Roman" w:eastAsia="Calibri" w:hAnsi="Times New Roman" w:cs="Times New Roman"/>
          <w:sz w:val="28"/>
          <w:szCs w:val="28"/>
          <w:lang w:eastAsia="ru-RU"/>
        </w:rPr>
      </w:pPr>
    </w:p>
    <w:p w:rsidR="00C92C62" w:rsidRPr="00C547BB" w:rsidRDefault="00C92C62" w:rsidP="00FE3746">
      <w:pPr>
        <w:tabs>
          <w:tab w:val="left" w:pos="709"/>
        </w:tabs>
        <w:spacing w:after="0" w:line="240" w:lineRule="auto"/>
        <w:ind w:firstLine="708"/>
        <w:jc w:val="both"/>
        <w:rPr>
          <w:rFonts w:ascii="Times New Roman" w:hAnsi="Times New Roman" w:cs="Times New Roman"/>
          <w:sz w:val="28"/>
          <w:szCs w:val="28"/>
        </w:rPr>
      </w:pPr>
      <w:r w:rsidRPr="00C547BB">
        <w:rPr>
          <w:rFonts w:ascii="Times New Roman" w:hAnsi="Times New Roman" w:cs="Times New Roman"/>
          <w:color w:val="000000"/>
          <w:sz w:val="28"/>
          <w:szCs w:val="28"/>
        </w:rPr>
        <w:t xml:space="preserve">1. Утвердить административный </w:t>
      </w:r>
      <w:hyperlink w:anchor="P47" w:history="1">
        <w:r w:rsidRPr="00C547BB">
          <w:rPr>
            <w:rFonts w:ascii="Times New Roman" w:hAnsi="Times New Roman" w:cs="Times New Roman"/>
            <w:color w:val="000000"/>
            <w:sz w:val="28"/>
            <w:szCs w:val="28"/>
          </w:rPr>
          <w:t>регламент</w:t>
        </w:r>
      </w:hyperlink>
      <w:r w:rsidRPr="00C547BB">
        <w:rPr>
          <w:rFonts w:ascii="Times New Roman" w:hAnsi="Times New Roman" w:cs="Times New Roman"/>
          <w:color w:val="000000"/>
          <w:sz w:val="28"/>
          <w:szCs w:val="28"/>
        </w:rPr>
        <w:t xml:space="preserve"> предоставления муниципальной услуги «</w:t>
      </w:r>
      <w:r w:rsidR="00C547BB" w:rsidRPr="00C547BB">
        <w:rPr>
          <w:rFonts w:ascii="Times New Roman" w:eastAsia="Calibri" w:hAnsi="Times New Roman" w:cs="Times New Roman"/>
          <w:sz w:val="28"/>
          <w:szCs w:val="28"/>
          <w:shd w:val="clear" w:color="auto" w:fill="FFFFFF"/>
          <w:lang w:eastAsia="ru-RU"/>
        </w:rPr>
        <w:t>Подготовка и утверждение документации по планировке территории</w:t>
      </w:r>
      <w:r w:rsidRPr="00C547BB">
        <w:rPr>
          <w:rFonts w:ascii="Times New Roman" w:hAnsi="Times New Roman" w:cs="Times New Roman"/>
          <w:sz w:val="28"/>
          <w:szCs w:val="28"/>
        </w:rPr>
        <w:t>»</w:t>
      </w:r>
      <w:r w:rsidRPr="00C547BB">
        <w:rPr>
          <w:rFonts w:ascii="Times New Roman" w:hAnsi="Times New Roman" w:cs="Times New Roman"/>
          <w:color w:val="000000"/>
          <w:sz w:val="28"/>
          <w:szCs w:val="28"/>
        </w:rPr>
        <w:t xml:space="preserve"> (</w:t>
      </w:r>
      <w:r w:rsidRPr="00C547BB">
        <w:rPr>
          <w:rFonts w:ascii="Times New Roman" w:hAnsi="Times New Roman" w:cs="Times New Roman"/>
          <w:sz w:val="28"/>
          <w:szCs w:val="28"/>
        </w:rPr>
        <w:t>прилагается).</w:t>
      </w:r>
    </w:p>
    <w:p w:rsidR="00C92C62" w:rsidRPr="00C547BB" w:rsidRDefault="00C92C62" w:rsidP="00FE3746">
      <w:pPr>
        <w:tabs>
          <w:tab w:val="left" w:pos="709"/>
        </w:tabs>
        <w:suppressAutoHyphens/>
        <w:autoSpaceDE w:val="0"/>
        <w:spacing w:after="0" w:line="240" w:lineRule="auto"/>
        <w:ind w:firstLine="708"/>
        <w:jc w:val="both"/>
        <w:rPr>
          <w:rFonts w:ascii="Times New Roman" w:hAnsi="Times New Roman" w:cs="Times New Roman"/>
          <w:sz w:val="28"/>
          <w:szCs w:val="28"/>
          <w:lang w:eastAsia="ar-SA"/>
        </w:rPr>
      </w:pPr>
      <w:r w:rsidRPr="00C547BB">
        <w:rPr>
          <w:rFonts w:ascii="Times New Roman" w:hAnsi="Times New Roman" w:cs="Times New Roman"/>
          <w:sz w:val="28"/>
          <w:szCs w:val="28"/>
          <w:lang w:eastAsia="ar-SA"/>
        </w:rPr>
        <w:t>2. Опубликовать постановление в средствах массовой информации.</w:t>
      </w:r>
    </w:p>
    <w:p w:rsidR="00C92C62" w:rsidRPr="00C547BB" w:rsidRDefault="00C92C62" w:rsidP="00FE3746">
      <w:pPr>
        <w:tabs>
          <w:tab w:val="left" w:pos="709"/>
          <w:tab w:val="left" w:pos="3402"/>
        </w:tabs>
        <w:spacing w:after="0" w:line="216" w:lineRule="auto"/>
        <w:ind w:firstLine="709"/>
        <w:jc w:val="both"/>
        <w:rPr>
          <w:rFonts w:ascii="Times New Roman" w:eastAsia="Calibri" w:hAnsi="Times New Roman" w:cs="Times New Roman"/>
          <w:sz w:val="28"/>
          <w:szCs w:val="28"/>
          <w:lang w:eastAsia="ru-RU"/>
        </w:rPr>
      </w:pPr>
      <w:r w:rsidRPr="00C547BB">
        <w:rPr>
          <w:rFonts w:ascii="Times New Roman" w:hAnsi="Times New Roman" w:cs="Times New Roman"/>
          <w:color w:val="000000"/>
          <w:sz w:val="28"/>
          <w:szCs w:val="28"/>
        </w:rPr>
        <w:t xml:space="preserve">3. Контроль за исполнением постановления возложить на первого заместителя главы администрации, руководителя аппарата администрации                 </w:t>
      </w:r>
      <w:proofErr w:type="spellStart"/>
      <w:r w:rsidRPr="00C547BB">
        <w:rPr>
          <w:rFonts w:ascii="Times New Roman" w:hAnsi="Times New Roman" w:cs="Times New Roman"/>
          <w:color w:val="000000"/>
          <w:sz w:val="28"/>
          <w:szCs w:val="28"/>
        </w:rPr>
        <w:t>Кулева</w:t>
      </w:r>
      <w:proofErr w:type="spellEnd"/>
      <w:r w:rsidRPr="00C547BB">
        <w:rPr>
          <w:rFonts w:ascii="Times New Roman" w:hAnsi="Times New Roman" w:cs="Times New Roman"/>
          <w:color w:val="000000"/>
          <w:sz w:val="28"/>
          <w:szCs w:val="28"/>
        </w:rPr>
        <w:t xml:space="preserve"> А.Н.</w:t>
      </w:r>
    </w:p>
    <w:p w:rsidR="00C92C62" w:rsidRPr="00C547BB" w:rsidRDefault="00C92C62" w:rsidP="00FE3746">
      <w:pPr>
        <w:tabs>
          <w:tab w:val="left" w:pos="709"/>
          <w:tab w:val="left" w:pos="3402"/>
        </w:tabs>
        <w:spacing w:after="0" w:line="216" w:lineRule="auto"/>
        <w:ind w:firstLine="720"/>
        <w:jc w:val="both"/>
        <w:rPr>
          <w:rFonts w:ascii="Times New Roman" w:eastAsia="Calibri" w:hAnsi="Times New Roman" w:cs="Times New Roman"/>
          <w:sz w:val="28"/>
          <w:szCs w:val="28"/>
          <w:lang w:eastAsia="ru-RU"/>
        </w:rPr>
      </w:pPr>
    </w:p>
    <w:p w:rsidR="00C547BB" w:rsidRPr="00C547BB" w:rsidRDefault="00C547BB" w:rsidP="00FE3746">
      <w:pPr>
        <w:tabs>
          <w:tab w:val="left" w:pos="709"/>
          <w:tab w:val="left" w:pos="3402"/>
        </w:tabs>
        <w:spacing w:after="0" w:line="216" w:lineRule="auto"/>
        <w:ind w:firstLine="720"/>
        <w:jc w:val="both"/>
        <w:rPr>
          <w:rFonts w:ascii="Times New Roman" w:eastAsia="Calibri" w:hAnsi="Times New Roman" w:cs="Times New Roman"/>
          <w:sz w:val="28"/>
          <w:szCs w:val="28"/>
          <w:lang w:eastAsia="ru-RU"/>
        </w:rPr>
      </w:pPr>
    </w:p>
    <w:p w:rsidR="00C92C62" w:rsidRPr="00C547BB" w:rsidRDefault="00C92C62" w:rsidP="00FE3746">
      <w:pPr>
        <w:tabs>
          <w:tab w:val="left" w:pos="709"/>
          <w:tab w:val="left" w:pos="3402"/>
        </w:tabs>
        <w:spacing w:after="0" w:line="216" w:lineRule="auto"/>
        <w:ind w:firstLine="720"/>
        <w:jc w:val="both"/>
        <w:rPr>
          <w:rFonts w:ascii="Times New Roman" w:eastAsia="Calibri" w:hAnsi="Times New Roman" w:cs="Times New Roman"/>
          <w:sz w:val="28"/>
          <w:szCs w:val="28"/>
          <w:lang w:eastAsia="ru-RU"/>
        </w:rPr>
      </w:pPr>
    </w:p>
    <w:p w:rsidR="00C92C62" w:rsidRPr="00C547BB" w:rsidRDefault="00C92C62" w:rsidP="00FE3746">
      <w:pPr>
        <w:tabs>
          <w:tab w:val="left" w:pos="709"/>
          <w:tab w:val="left" w:pos="3402"/>
        </w:tabs>
        <w:spacing w:after="0" w:line="216" w:lineRule="auto"/>
        <w:rPr>
          <w:rFonts w:ascii="Times New Roman" w:eastAsia="Calibri" w:hAnsi="Times New Roman" w:cs="Times New Roman"/>
          <w:b/>
          <w:sz w:val="28"/>
          <w:szCs w:val="28"/>
          <w:lang w:eastAsia="ru-RU"/>
        </w:rPr>
      </w:pPr>
      <w:r w:rsidRPr="00C547BB">
        <w:rPr>
          <w:rFonts w:ascii="Times New Roman" w:eastAsia="Calibri" w:hAnsi="Times New Roman" w:cs="Times New Roman"/>
          <w:b/>
          <w:sz w:val="28"/>
          <w:szCs w:val="28"/>
          <w:lang w:eastAsia="ru-RU"/>
        </w:rPr>
        <w:t>Глава администрации</w:t>
      </w:r>
    </w:p>
    <w:p w:rsidR="00C92C62" w:rsidRPr="00C547BB" w:rsidRDefault="00C92C62" w:rsidP="00FE3746">
      <w:pPr>
        <w:tabs>
          <w:tab w:val="left" w:pos="709"/>
          <w:tab w:val="left" w:pos="3402"/>
        </w:tabs>
        <w:spacing w:after="0" w:line="216" w:lineRule="auto"/>
        <w:rPr>
          <w:rFonts w:ascii="Times New Roman" w:eastAsia="Calibri" w:hAnsi="Times New Roman" w:cs="Times New Roman"/>
          <w:sz w:val="28"/>
          <w:szCs w:val="28"/>
          <w:lang w:eastAsia="ru-RU"/>
        </w:rPr>
      </w:pPr>
      <w:proofErr w:type="spellStart"/>
      <w:r w:rsidRPr="00C547BB">
        <w:rPr>
          <w:rFonts w:ascii="Times New Roman" w:eastAsia="Calibri" w:hAnsi="Times New Roman" w:cs="Times New Roman"/>
          <w:b/>
          <w:sz w:val="28"/>
          <w:szCs w:val="28"/>
          <w:lang w:eastAsia="ru-RU"/>
        </w:rPr>
        <w:t>Губкинского</w:t>
      </w:r>
      <w:proofErr w:type="spellEnd"/>
      <w:r w:rsidRPr="00C547BB">
        <w:rPr>
          <w:rFonts w:ascii="Times New Roman" w:eastAsia="Calibri" w:hAnsi="Times New Roman" w:cs="Times New Roman"/>
          <w:b/>
          <w:sz w:val="28"/>
          <w:szCs w:val="28"/>
          <w:lang w:eastAsia="ru-RU"/>
        </w:rPr>
        <w:t xml:space="preserve"> городского округа </w:t>
      </w:r>
      <w:r w:rsidRPr="00C547BB">
        <w:rPr>
          <w:rFonts w:ascii="Times New Roman" w:eastAsia="Calibri" w:hAnsi="Times New Roman" w:cs="Times New Roman"/>
          <w:b/>
          <w:sz w:val="28"/>
          <w:szCs w:val="28"/>
          <w:lang w:eastAsia="ru-RU"/>
        </w:rPr>
        <w:tab/>
      </w:r>
      <w:r w:rsidRPr="00C547BB">
        <w:rPr>
          <w:rFonts w:ascii="Times New Roman" w:eastAsia="Calibri" w:hAnsi="Times New Roman" w:cs="Times New Roman"/>
          <w:b/>
          <w:sz w:val="28"/>
          <w:szCs w:val="28"/>
          <w:lang w:eastAsia="ru-RU"/>
        </w:rPr>
        <w:tab/>
      </w:r>
      <w:r w:rsidRPr="00C547BB">
        <w:rPr>
          <w:rFonts w:ascii="Times New Roman" w:eastAsia="Calibri" w:hAnsi="Times New Roman" w:cs="Times New Roman"/>
          <w:b/>
          <w:sz w:val="28"/>
          <w:szCs w:val="28"/>
          <w:lang w:eastAsia="ru-RU"/>
        </w:rPr>
        <w:tab/>
      </w:r>
      <w:r w:rsidRPr="00C547BB">
        <w:rPr>
          <w:rFonts w:ascii="Times New Roman" w:eastAsia="Calibri" w:hAnsi="Times New Roman" w:cs="Times New Roman"/>
          <w:b/>
          <w:sz w:val="28"/>
          <w:szCs w:val="28"/>
          <w:lang w:eastAsia="ru-RU"/>
        </w:rPr>
        <w:tab/>
      </w:r>
      <w:r w:rsidRPr="00C547BB">
        <w:rPr>
          <w:rFonts w:ascii="Times New Roman" w:eastAsia="Calibri" w:hAnsi="Times New Roman" w:cs="Times New Roman"/>
          <w:b/>
          <w:sz w:val="28"/>
          <w:szCs w:val="28"/>
          <w:lang w:eastAsia="ru-RU"/>
        </w:rPr>
        <w:tab/>
        <w:t xml:space="preserve">   </w:t>
      </w:r>
      <w:r w:rsidR="00C547BB" w:rsidRPr="00C547BB">
        <w:rPr>
          <w:rFonts w:ascii="Times New Roman" w:eastAsia="Calibri" w:hAnsi="Times New Roman" w:cs="Times New Roman"/>
          <w:b/>
          <w:sz w:val="28"/>
          <w:szCs w:val="28"/>
          <w:lang w:eastAsia="ru-RU"/>
        </w:rPr>
        <w:t xml:space="preserve">    </w:t>
      </w:r>
      <w:r w:rsidRPr="00C547BB">
        <w:rPr>
          <w:rFonts w:ascii="Times New Roman" w:eastAsia="Calibri" w:hAnsi="Times New Roman" w:cs="Times New Roman"/>
          <w:b/>
          <w:sz w:val="28"/>
          <w:szCs w:val="28"/>
          <w:lang w:eastAsia="ru-RU"/>
        </w:rPr>
        <w:t xml:space="preserve">  М.А. </w:t>
      </w:r>
      <w:proofErr w:type="spellStart"/>
      <w:r w:rsidRPr="00C547BB">
        <w:rPr>
          <w:rFonts w:ascii="Times New Roman" w:eastAsia="Calibri" w:hAnsi="Times New Roman" w:cs="Times New Roman"/>
          <w:b/>
          <w:sz w:val="28"/>
          <w:szCs w:val="28"/>
          <w:lang w:eastAsia="ru-RU"/>
        </w:rPr>
        <w:t>Лобазнов</w:t>
      </w:r>
      <w:proofErr w:type="spellEnd"/>
    </w:p>
    <w:p w:rsidR="00C92C62" w:rsidRPr="00C547BB" w:rsidRDefault="00C92C62" w:rsidP="00FE3746">
      <w:pPr>
        <w:widowControl w:val="0"/>
        <w:tabs>
          <w:tab w:val="left" w:pos="709"/>
        </w:tabs>
        <w:autoSpaceDE w:val="0"/>
        <w:autoSpaceDN w:val="0"/>
        <w:spacing w:after="0" w:line="240" w:lineRule="auto"/>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5"/>
        <w:gridCol w:w="4973"/>
      </w:tblGrid>
      <w:tr w:rsidR="00C92C62" w:rsidRPr="00C547BB" w:rsidTr="00C92C62">
        <w:trPr>
          <w:trHeight w:val="2664"/>
        </w:trPr>
        <w:tc>
          <w:tcPr>
            <w:tcW w:w="4655" w:type="dxa"/>
            <w:tcBorders>
              <w:top w:val="nil"/>
              <w:left w:val="nil"/>
              <w:bottom w:val="nil"/>
              <w:right w:val="nil"/>
            </w:tcBorders>
            <w:shd w:val="clear" w:color="auto" w:fill="auto"/>
          </w:tcPr>
          <w:p w:rsidR="00C92C62" w:rsidRPr="00C547BB" w:rsidRDefault="00C92C62" w:rsidP="00FE3746">
            <w:pPr>
              <w:tabs>
                <w:tab w:val="left" w:pos="709"/>
              </w:tabs>
              <w:spacing w:after="0" w:line="240" w:lineRule="auto"/>
              <w:rPr>
                <w:rFonts w:ascii="Times New Roman" w:eastAsia="Calibri" w:hAnsi="Times New Roman" w:cs="Times New Roman"/>
                <w:sz w:val="28"/>
                <w:szCs w:val="28"/>
                <w:lang w:eastAsia="ru-RU"/>
              </w:rPr>
            </w:pPr>
          </w:p>
        </w:tc>
        <w:tc>
          <w:tcPr>
            <w:tcW w:w="4973" w:type="dxa"/>
            <w:tcBorders>
              <w:top w:val="nil"/>
              <w:left w:val="nil"/>
              <w:bottom w:val="nil"/>
              <w:right w:val="nil"/>
            </w:tcBorders>
            <w:shd w:val="clear" w:color="auto" w:fill="auto"/>
          </w:tcPr>
          <w:p w:rsidR="00C92C62" w:rsidRPr="00C547BB" w:rsidRDefault="00C92C62" w:rsidP="00FE3746">
            <w:pPr>
              <w:tabs>
                <w:tab w:val="left" w:pos="709"/>
              </w:tabs>
              <w:spacing w:after="0" w:line="240" w:lineRule="auto"/>
              <w:jc w:val="center"/>
              <w:rPr>
                <w:rFonts w:ascii="Times New Roman" w:eastAsia="Calibri" w:hAnsi="Times New Roman" w:cs="Times New Roman"/>
                <w:b/>
                <w:sz w:val="28"/>
                <w:szCs w:val="28"/>
                <w:lang w:eastAsia="ru-RU"/>
              </w:rPr>
            </w:pPr>
            <w:r w:rsidRPr="00C547BB">
              <w:rPr>
                <w:rFonts w:ascii="Times New Roman" w:eastAsia="Calibri" w:hAnsi="Times New Roman" w:cs="Times New Roman"/>
                <w:b/>
                <w:bCs/>
                <w:sz w:val="28"/>
                <w:szCs w:val="28"/>
                <w:lang w:eastAsia="ru-RU"/>
              </w:rPr>
              <w:t>Прил</w:t>
            </w:r>
            <w:r w:rsidRPr="00C547BB">
              <w:rPr>
                <w:rFonts w:ascii="Times New Roman" w:eastAsia="Calibri" w:hAnsi="Times New Roman" w:cs="Times New Roman"/>
                <w:b/>
                <w:bCs/>
                <w:spacing w:val="1"/>
                <w:sz w:val="28"/>
                <w:szCs w:val="28"/>
                <w:lang w:eastAsia="ru-RU"/>
              </w:rPr>
              <w:t>о</w:t>
            </w:r>
            <w:r w:rsidRPr="00C547BB">
              <w:rPr>
                <w:rFonts w:ascii="Times New Roman" w:eastAsia="Calibri" w:hAnsi="Times New Roman" w:cs="Times New Roman"/>
                <w:b/>
                <w:bCs/>
                <w:sz w:val="28"/>
                <w:szCs w:val="28"/>
                <w:lang w:eastAsia="ru-RU"/>
              </w:rPr>
              <w:t>ж</w:t>
            </w:r>
            <w:r w:rsidRPr="00C547BB">
              <w:rPr>
                <w:rFonts w:ascii="Times New Roman" w:eastAsia="Calibri" w:hAnsi="Times New Roman" w:cs="Times New Roman"/>
                <w:b/>
                <w:bCs/>
                <w:w w:val="101"/>
                <w:sz w:val="28"/>
                <w:szCs w:val="28"/>
                <w:lang w:eastAsia="ru-RU"/>
              </w:rPr>
              <w:t>е</w:t>
            </w:r>
            <w:r w:rsidRPr="00C547BB">
              <w:rPr>
                <w:rFonts w:ascii="Times New Roman" w:eastAsia="Calibri" w:hAnsi="Times New Roman" w:cs="Times New Roman"/>
                <w:b/>
                <w:bCs/>
                <w:sz w:val="28"/>
                <w:szCs w:val="28"/>
                <w:lang w:eastAsia="ru-RU"/>
              </w:rPr>
              <w:t>ни</w:t>
            </w:r>
            <w:r w:rsidRPr="00C547BB">
              <w:rPr>
                <w:rFonts w:ascii="Times New Roman" w:eastAsia="Calibri" w:hAnsi="Times New Roman" w:cs="Times New Roman"/>
                <w:b/>
                <w:bCs/>
                <w:w w:val="101"/>
                <w:sz w:val="28"/>
                <w:szCs w:val="28"/>
                <w:lang w:eastAsia="ru-RU"/>
              </w:rPr>
              <w:t>е</w:t>
            </w:r>
          </w:p>
          <w:p w:rsidR="00C92C62" w:rsidRPr="00C547BB" w:rsidRDefault="00C92C62" w:rsidP="00FE3746">
            <w:pPr>
              <w:tabs>
                <w:tab w:val="left" w:pos="709"/>
              </w:tabs>
              <w:spacing w:after="0" w:line="240" w:lineRule="auto"/>
              <w:jc w:val="center"/>
              <w:rPr>
                <w:rFonts w:ascii="Times New Roman" w:eastAsia="Calibri" w:hAnsi="Times New Roman" w:cs="Times New Roman"/>
                <w:b/>
                <w:sz w:val="28"/>
                <w:szCs w:val="28"/>
                <w:lang w:eastAsia="ru-RU"/>
              </w:rPr>
            </w:pPr>
          </w:p>
          <w:p w:rsidR="00C92C62" w:rsidRPr="00C547BB" w:rsidRDefault="00C92C62" w:rsidP="00FE3746">
            <w:pPr>
              <w:tabs>
                <w:tab w:val="left" w:pos="709"/>
              </w:tabs>
              <w:spacing w:after="0" w:line="240" w:lineRule="auto"/>
              <w:jc w:val="center"/>
              <w:rPr>
                <w:rFonts w:ascii="Times New Roman" w:eastAsia="Calibri" w:hAnsi="Times New Roman" w:cs="Times New Roman"/>
                <w:b/>
                <w:sz w:val="28"/>
                <w:szCs w:val="28"/>
                <w:lang w:eastAsia="ru-RU"/>
              </w:rPr>
            </w:pPr>
            <w:r w:rsidRPr="00C547BB">
              <w:rPr>
                <w:rFonts w:ascii="Times New Roman" w:eastAsia="Calibri" w:hAnsi="Times New Roman" w:cs="Times New Roman"/>
                <w:b/>
                <w:sz w:val="28"/>
                <w:szCs w:val="28"/>
                <w:lang w:eastAsia="ru-RU"/>
              </w:rPr>
              <w:t>УТВЕРЖДЕН</w:t>
            </w:r>
          </w:p>
          <w:p w:rsidR="00C92C62" w:rsidRPr="00C547BB" w:rsidRDefault="00C92C62" w:rsidP="00FE3746">
            <w:pPr>
              <w:tabs>
                <w:tab w:val="left" w:pos="709"/>
              </w:tabs>
              <w:spacing w:after="0" w:line="240" w:lineRule="auto"/>
              <w:jc w:val="center"/>
              <w:rPr>
                <w:rFonts w:ascii="Times New Roman" w:eastAsia="Calibri" w:hAnsi="Times New Roman" w:cs="Times New Roman"/>
                <w:b/>
                <w:sz w:val="28"/>
                <w:szCs w:val="28"/>
                <w:lang w:eastAsia="ru-RU"/>
              </w:rPr>
            </w:pPr>
            <w:r w:rsidRPr="00C547BB">
              <w:rPr>
                <w:rFonts w:ascii="Times New Roman" w:eastAsia="Calibri" w:hAnsi="Times New Roman" w:cs="Times New Roman"/>
                <w:b/>
                <w:sz w:val="28"/>
                <w:szCs w:val="28"/>
                <w:lang w:eastAsia="ru-RU"/>
              </w:rPr>
              <w:t>постановлением администрации</w:t>
            </w:r>
          </w:p>
          <w:p w:rsidR="00C92C62" w:rsidRPr="00C547BB" w:rsidRDefault="00C92C62" w:rsidP="00FE3746">
            <w:pPr>
              <w:tabs>
                <w:tab w:val="left" w:pos="709"/>
              </w:tabs>
              <w:spacing w:after="0" w:line="240" w:lineRule="auto"/>
              <w:ind w:left="-392" w:firstLine="392"/>
              <w:jc w:val="center"/>
              <w:rPr>
                <w:rFonts w:ascii="Times New Roman" w:eastAsia="Calibri" w:hAnsi="Times New Roman" w:cs="Times New Roman"/>
                <w:b/>
                <w:sz w:val="28"/>
                <w:szCs w:val="28"/>
                <w:lang w:eastAsia="ru-RU"/>
              </w:rPr>
            </w:pPr>
            <w:proofErr w:type="spellStart"/>
            <w:r w:rsidRPr="00C547BB">
              <w:rPr>
                <w:rFonts w:ascii="Times New Roman" w:eastAsia="Calibri" w:hAnsi="Times New Roman" w:cs="Times New Roman"/>
                <w:b/>
                <w:sz w:val="28"/>
                <w:szCs w:val="28"/>
                <w:lang w:eastAsia="ru-RU"/>
              </w:rPr>
              <w:t>Губкинского</w:t>
            </w:r>
            <w:proofErr w:type="spellEnd"/>
            <w:r w:rsidRPr="00C547BB">
              <w:rPr>
                <w:rFonts w:ascii="Times New Roman" w:eastAsia="Calibri" w:hAnsi="Times New Roman" w:cs="Times New Roman"/>
                <w:b/>
                <w:sz w:val="28"/>
                <w:szCs w:val="28"/>
                <w:lang w:eastAsia="ru-RU"/>
              </w:rPr>
              <w:t xml:space="preserve"> городского округа</w:t>
            </w:r>
          </w:p>
          <w:p w:rsidR="00C92C62" w:rsidRPr="00C547BB" w:rsidRDefault="00C92C62" w:rsidP="00FE3746">
            <w:pPr>
              <w:tabs>
                <w:tab w:val="left" w:pos="709"/>
              </w:tabs>
              <w:spacing w:after="0" w:line="240" w:lineRule="auto"/>
              <w:ind w:left="-392" w:right="-141" w:firstLine="392"/>
              <w:jc w:val="center"/>
              <w:rPr>
                <w:rFonts w:ascii="Times New Roman" w:eastAsia="Calibri" w:hAnsi="Times New Roman" w:cs="Times New Roman"/>
                <w:b/>
                <w:sz w:val="28"/>
                <w:szCs w:val="28"/>
                <w:lang w:eastAsia="ru-RU"/>
              </w:rPr>
            </w:pPr>
            <w:r w:rsidRPr="00C547BB">
              <w:rPr>
                <w:rFonts w:ascii="Times New Roman" w:eastAsia="Calibri" w:hAnsi="Times New Roman" w:cs="Times New Roman"/>
                <w:b/>
                <w:sz w:val="28"/>
                <w:szCs w:val="28"/>
                <w:lang w:eastAsia="ru-RU"/>
              </w:rPr>
              <w:t>от «_</w:t>
            </w:r>
            <w:r w:rsidR="00C547BB" w:rsidRPr="00C547BB">
              <w:rPr>
                <w:rFonts w:ascii="Times New Roman" w:eastAsia="Calibri" w:hAnsi="Times New Roman" w:cs="Times New Roman"/>
                <w:b/>
                <w:sz w:val="28"/>
                <w:szCs w:val="28"/>
                <w:lang w:eastAsia="ru-RU"/>
              </w:rPr>
              <w:t>___</w:t>
            </w:r>
            <w:r w:rsidRPr="00C547BB">
              <w:rPr>
                <w:rFonts w:ascii="Times New Roman" w:eastAsia="Calibri" w:hAnsi="Times New Roman" w:cs="Times New Roman"/>
                <w:b/>
                <w:sz w:val="28"/>
                <w:szCs w:val="28"/>
                <w:lang w:eastAsia="ru-RU"/>
              </w:rPr>
              <w:t>» _</w:t>
            </w:r>
            <w:r w:rsidR="00C547BB" w:rsidRPr="00C547BB">
              <w:rPr>
                <w:rFonts w:ascii="Times New Roman" w:eastAsia="Calibri" w:hAnsi="Times New Roman" w:cs="Times New Roman"/>
                <w:b/>
                <w:sz w:val="28"/>
                <w:szCs w:val="28"/>
                <w:lang w:eastAsia="ru-RU"/>
              </w:rPr>
              <w:t>_____</w:t>
            </w:r>
            <w:proofErr w:type="gramStart"/>
            <w:r w:rsidRPr="00C547BB">
              <w:rPr>
                <w:rFonts w:ascii="Times New Roman" w:eastAsia="Calibri" w:hAnsi="Times New Roman" w:cs="Times New Roman"/>
                <w:b/>
                <w:sz w:val="28"/>
                <w:szCs w:val="28"/>
                <w:lang w:eastAsia="ru-RU"/>
              </w:rPr>
              <w:t>_  202</w:t>
            </w:r>
            <w:r w:rsidR="00C547BB" w:rsidRPr="00C547BB">
              <w:rPr>
                <w:rFonts w:ascii="Times New Roman" w:eastAsia="Calibri" w:hAnsi="Times New Roman" w:cs="Times New Roman"/>
                <w:b/>
                <w:sz w:val="28"/>
                <w:szCs w:val="28"/>
                <w:lang w:eastAsia="ru-RU"/>
              </w:rPr>
              <w:t>3</w:t>
            </w:r>
            <w:proofErr w:type="gramEnd"/>
            <w:r w:rsidR="00C547BB" w:rsidRPr="00C547BB">
              <w:rPr>
                <w:rFonts w:ascii="Times New Roman" w:eastAsia="Calibri" w:hAnsi="Times New Roman" w:cs="Times New Roman"/>
                <w:b/>
                <w:sz w:val="28"/>
                <w:szCs w:val="28"/>
                <w:lang w:eastAsia="ru-RU"/>
              </w:rPr>
              <w:t xml:space="preserve"> </w:t>
            </w:r>
            <w:r w:rsidRPr="00C547BB">
              <w:rPr>
                <w:rFonts w:ascii="Times New Roman" w:eastAsia="Calibri" w:hAnsi="Times New Roman" w:cs="Times New Roman"/>
                <w:b/>
                <w:sz w:val="28"/>
                <w:szCs w:val="28"/>
                <w:lang w:eastAsia="ru-RU"/>
              </w:rPr>
              <w:t xml:space="preserve">г. № </w:t>
            </w:r>
            <w:r w:rsidR="00C547BB" w:rsidRPr="00C547BB">
              <w:rPr>
                <w:rFonts w:ascii="Times New Roman" w:eastAsia="Calibri" w:hAnsi="Times New Roman" w:cs="Times New Roman"/>
                <w:b/>
                <w:sz w:val="28"/>
                <w:szCs w:val="28"/>
                <w:lang w:eastAsia="ru-RU"/>
              </w:rPr>
              <w:t>______</w:t>
            </w:r>
          </w:p>
          <w:p w:rsidR="00C92C62" w:rsidRPr="00C547BB" w:rsidRDefault="00C92C62" w:rsidP="00FE3746">
            <w:pPr>
              <w:tabs>
                <w:tab w:val="left" w:pos="709"/>
              </w:tabs>
              <w:spacing w:after="0" w:line="240" w:lineRule="auto"/>
              <w:jc w:val="center"/>
              <w:rPr>
                <w:rFonts w:ascii="Times New Roman" w:eastAsia="Calibri" w:hAnsi="Times New Roman" w:cs="Times New Roman"/>
                <w:b/>
                <w:sz w:val="28"/>
                <w:szCs w:val="28"/>
                <w:lang w:eastAsia="ru-RU"/>
              </w:rPr>
            </w:pPr>
          </w:p>
        </w:tc>
      </w:tr>
    </w:tbl>
    <w:p w:rsidR="001E52BB" w:rsidRPr="00C547BB" w:rsidRDefault="00C2354F" w:rsidP="00FE3746">
      <w:pPr>
        <w:tabs>
          <w:tab w:val="left" w:pos="709"/>
        </w:tabs>
        <w:spacing w:after="0" w:line="240" w:lineRule="auto"/>
        <w:jc w:val="center"/>
        <w:rPr>
          <w:rFonts w:ascii="Times New Roman" w:hAnsi="Times New Roman" w:cs="Times New Roman"/>
          <w:b/>
          <w:sz w:val="28"/>
          <w:szCs w:val="28"/>
          <w:shd w:val="clear" w:color="auto" w:fill="FFFFFF"/>
        </w:rPr>
      </w:pPr>
      <w:r w:rsidRPr="00C547BB">
        <w:rPr>
          <w:rFonts w:ascii="Times New Roman" w:hAnsi="Times New Roman" w:cs="Times New Roman"/>
          <w:b/>
          <w:sz w:val="28"/>
          <w:szCs w:val="28"/>
          <w:shd w:val="clear" w:color="auto" w:fill="FFFFFF"/>
        </w:rPr>
        <w:t>Административный регламент</w:t>
      </w:r>
      <w:r w:rsidRPr="00C547BB">
        <w:rPr>
          <w:rFonts w:ascii="Times New Roman" w:hAnsi="Times New Roman" w:cs="Times New Roman"/>
          <w:b/>
          <w:sz w:val="28"/>
          <w:szCs w:val="28"/>
        </w:rPr>
        <w:br/>
      </w:r>
      <w:r w:rsidRPr="00C547BB">
        <w:rPr>
          <w:rFonts w:ascii="Times New Roman" w:hAnsi="Times New Roman" w:cs="Times New Roman"/>
          <w:b/>
          <w:sz w:val="28"/>
          <w:szCs w:val="28"/>
          <w:shd w:val="clear" w:color="auto" w:fill="FFFFFF"/>
        </w:rPr>
        <w:t xml:space="preserve">предоставления </w:t>
      </w:r>
      <w:r w:rsidR="001E52BB" w:rsidRPr="00C547BB">
        <w:rPr>
          <w:rFonts w:ascii="Times New Roman" w:hAnsi="Times New Roman" w:cs="Times New Roman"/>
          <w:b/>
          <w:sz w:val="28"/>
          <w:szCs w:val="28"/>
          <w:shd w:val="clear" w:color="auto" w:fill="FFFFFF"/>
        </w:rPr>
        <w:t>муниципальной</w:t>
      </w:r>
      <w:r w:rsidRPr="00C547BB">
        <w:rPr>
          <w:rFonts w:ascii="Times New Roman" w:hAnsi="Times New Roman" w:cs="Times New Roman"/>
          <w:b/>
          <w:sz w:val="28"/>
          <w:szCs w:val="28"/>
          <w:shd w:val="clear" w:color="auto" w:fill="FFFFFF"/>
        </w:rPr>
        <w:t xml:space="preserve"> услуги</w:t>
      </w:r>
    </w:p>
    <w:p w:rsidR="0053433C" w:rsidRPr="00C547BB" w:rsidRDefault="00C547BB" w:rsidP="00FE3746">
      <w:pPr>
        <w:tabs>
          <w:tab w:val="left" w:pos="709"/>
        </w:tabs>
        <w:spacing w:after="0" w:line="240" w:lineRule="auto"/>
        <w:jc w:val="center"/>
        <w:rPr>
          <w:rFonts w:ascii="Times New Roman" w:hAnsi="Times New Roman" w:cs="Times New Roman"/>
          <w:b/>
          <w:sz w:val="28"/>
          <w:szCs w:val="28"/>
          <w:shd w:val="clear" w:color="auto" w:fill="FFFFFF"/>
        </w:rPr>
      </w:pPr>
      <w:r w:rsidRPr="00C547BB">
        <w:rPr>
          <w:rFonts w:ascii="Times New Roman" w:hAnsi="Times New Roman" w:cs="Times New Roman"/>
          <w:b/>
          <w:sz w:val="28"/>
          <w:szCs w:val="28"/>
          <w:shd w:val="clear" w:color="auto" w:fill="FFFFFF"/>
        </w:rPr>
        <w:t xml:space="preserve"> </w:t>
      </w:r>
      <w:r w:rsidR="00C2354F" w:rsidRPr="00C547BB">
        <w:rPr>
          <w:rFonts w:ascii="Times New Roman" w:hAnsi="Times New Roman" w:cs="Times New Roman"/>
          <w:b/>
          <w:sz w:val="28"/>
          <w:szCs w:val="28"/>
          <w:shd w:val="clear" w:color="auto" w:fill="FFFFFF"/>
        </w:rPr>
        <w:t>«</w:t>
      </w:r>
      <w:r w:rsidR="001E52BB" w:rsidRPr="00C547BB">
        <w:rPr>
          <w:rFonts w:ascii="Times New Roman" w:hAnsi="Times New Roman" w:cs="Times New Roman"/>
          <w:b/>
          <w:sz w:val="28"/>
          <w:szCs w:val="28"/>
          <w:shd w:val="clear" w:color="auto" w:fill="FFFFFF"/>
        </w:rPr>
        <w:t>Подготовка и утверждение документации по планировке территории</w:t>
      </w:r>
      <w:r w:rsidR="00C2354F" w:rsidRPr="00C547BB">
        <w:rPr>
          <w:rFonts w:ascii="Times New Roman" w:hAnsi="Times New Roman" w:cs="Times New Roman"/>
          <w:b/>
          <w:sz w:val="28"/>
          <w:szCs w:val="28"/>
          <w:shd w:val="clear" w:color="auto" w:fill="FFFFFF"/>
        </w:rPr>
        <w:t>»</w:t>
      </w:r>
    </w:p>
    <w:p w:rsidR="001E52BB" w:rsidRPr="00C547BB" w:rsidRDefault="001E52BB" w:rsidP="00FE3746">
      <w:pPr>
        <w:tabs>
          <w:tab w:val="left" w:pos="709"/>
        </w:tabs>
        <w:spacing w:after="0" w:line="240" w:lineRule="auto"/>
        <w:jc w:val="center"/>
        <w:rPr>
          <w:rFonts w:ascii="Times New Roman" w:hAnsi="Times New Roman" w:cs="Times New Roman"/>
          <w:b/>
          <w:sz w:val="28"/>
          <w:szCs w:val="28"/>
          <w:shd w:val="clear" w:color="auto" w:fill="FFFFFF"/>
        </w:rPr>
      </w:pPr>
    </w:p>
    <w:p w:rsidR="00C2354F" w:rsidRPr="00C547BB" w:rsidRDefault="008503A7" w:rsidP="00FE3746">
      <w:pPr>
        <w:pStyle w:val="1"/>
        <w:tabs>
          <w:tab w:val="left" w:pos="709"/>
        </w:tabs>
        <w:spacing w:before="0" w:line="240" w:lineRule="auto"/>
        <w:jc w:val="center"/>
        <w:rPr>
          <w:rFonts w:ascii="Times New Roman" w:hAnsi="Times New Roman" w:cs="Times New Roman"/>
          <w:color w:val="auto"/>
        </w:rPr>
      </w:pPr>
      <w:r w:rsidRPr="00C547BB">
        <w:rPr>
          <w:rFonts w:ascii="Times New Roman" w:hAnsi="Times New Roman" w:cs="Times New Roman"/>
          <w:color w:val="auto"/>
          <w:lang w:val="en-US"/>
        </w:rPr>
        <w:t>I</w:t>
      </w:r>
      <w:r w:rsidRPr="00C547BB">
        <w:rPr>
          <w:rFonts w:ascii="Times New Roman" w:hAnsi="Times New Roman" w:cs="Times New Roman"/>
          <w:color w:val="auto"/>
        </w:rPr>
        <w:t xml:space="preserve">. </w:t>
      </w:r>
      <w:r w:rsidR="00C2354F" w:rsidRPr="00C547BB">
        <w:rPr>
          <w:rFonts w:ascii="Times New Roman" w:hAnsi="Times New Roman" w:cs="Times New Roman"/>
          <w:color w:val="auto"/>
        </w:rPr>
        <w:t>Общие положения</w:t>
      </w:r>
    </w:p>
    <w:p w:rsidR="00FE3746" w:rsidRDefault="00FE3746" w:rsidP="00FE3746">
      <w:pPr>
        <w:pStyle w:val="2"/>
        <w:tabs>
          <w:tab w:val="left" w:pos="709"/>
        </w:tabs>
        <w:rPr>
          <w:rStyle w:val="20"/>
          <w:b/>
          <w:bCs/>
        </w:rPr>
      </w:pPr>
    </w:p>
    <w:p w:rsidR="00122EEE" w:rsidRPr="00C547BB" w:rsidRDefault="00C2354F" w:rsidP="00FE3746">
      <w:pPr>
        <w:pStyle w:val="2"/>
        <w:tabs>
          <w:tab w:val="left" w:pos="709"/>
        </w:tabs>
      </w:pPr>
      <w:r w:rsidRPr="00C547BB">
        <w:rPr>
          <w:rStyle w:val="20"/>
          <w:b/>
          <w:bCs/>
        </w:rPr>
        <w:t>1.1. Предмет регулирования административного регламента.</w:t>
      </w:r>
      <w:r w:rsidRPr="00C547BB">
        <w:t xml:space="preserve"> </w:t>
      </w:r>
    </w:p>
    <w:p w:rsidR="00FE3746" w:rsidRDefault="00FE3746" w:rsidP="00FE3746">
      <w:pPr>
        <w:pStyle w:val="a4"/>
        <w:tabs>
          <w:tab w:val="left" w:pos="709"/>
        </w:tabs>
        <w:spacing w:after="0" w:line="240" w:lineRule="auto"/>
        <w:ind w:left="0" w:firstLine="851"/>
        <w:jc w:val="both"/>
        <w:rPr>
          <w:rFonts w:ascii="Times New Roman" w:hAnsi="Times New Roman" w:cs="Times New Roman"/>
          <w:sz w:val="28"/>
        </w:rPr>
      </w:pPr>
    </w:p>
    <w:p w:rsidR="00C2354F" w:rsidRPr="00C547BB" w:rsidRDefault="00EF2E34" w:rsidP="00FE3746">
      <w:pPr>
        <w:pStyle w:val="a4"/>
        <w:tabs>
          <w:tab w:val="left" w:pos="709"/>
        </w:tabs>
        <w:spacing w:after="0" w:line="240" w:lineRule="auto"/>
        <w:ind w:left="0" w:firstLine="709"/>
        <w:jc w:val="both"/>
        <w:rPr>
          <w:rFonts w:ascii="Times New Roman" w:hAnsi="Times New Roman" w:cs="Times New Roman"/>
          <w:sz w:val="28"/>
          <w:szCs w:val="28"/>
        </w:rPr>
      </w:pPr>
      <w:r w:rsidRPr="00C547BB">
        <w:rPr>
          <w:rFonts w:ascii="Times New Roman" w:hAnsi="Times New Roman" w:cs="Times New Roman"/>
          <w:sz w:val="28"/>
        </w:rPr>
        <w:t xml:space="preserve">1.1.1. </w:t>
      </w:r>
      <w:r w:rsidR="00122EEE" w:rsidRPr="00C547BB">
        <w:rPr>
          <w:rFonts w:ascii="Times New Roman" w:hAnsi="Times New Roman" w:cs="Times New Roman"/>
          <w:sz w:val="28"/>
        </w:rPr>
        <w:t>А</w:t>
      </w:r>
      <w:r w:rsidR="00C2354F" w:rsidRPr="00C547BB">
        <w:rPr>
          <w:rFonts w:ascii="Times New Roman" w:hAnsi="Times New Roman" w:cs="Times New Roman"/>
          <w:sz w:val="28"/>
          <w:szCs w:val="28"/>
        </w:rPr>
        <w:t xml:space="preserve">дминистративный регламент предоставления </w:t>
      </w:r>
      <w:r w:rsidR="001E52BB" w:rsidRPr="00C547BB">
        <w:rPr>
          <w:rFonts w:ascii="Times New Roman" w:hAnsi="Times New Roman" w:cs="Times New Roman"/>
          <w:sz w:val="28"/>
          <w:szCs w:val="28"/>
        </w:rPr>
        <w:t>муниципальной</w:t>
      </w:r>
      <w:r w:rsidR="00C2354F" w:rsidRPr="00C547BB">
        <w:rPr>
          <w:rFonts w:ascii="Times New Roman" w:hAnsi="Times New Roman" w:cs="Times New Roman"/>
          <w:sz w:val="28"/>
          <w:szCs w:val="28"/>
        </w:rPr>
        <w:t xml:space="preserve"> услуги </w:t>
      </w:r>
      <w:r w:rsidR="009542AC">
        <w:rPr>
          <w:rFonts w:ascii="Times New Roman" w:hAnsi="Times New Roman" w:cs="Times New Roman"/>
          <w:sz w:val="28"/>
          <w:szCs w:val="28"/>
        </w:rPr>
        <w:t xml:space="preserve">администрации </w:t>
      </w:r>
      <w:proofErr w:type="spellStart"/>
      <w:r w:rsidR="009542AC">
        <w:rPr>
          <w:rFonts w:ascii="Times New Roman" w:hAnsi="Times New Roman" w:cs="Times New Roman"/>
          <w:sz w:val="28"/>
          <w:szCs w:val="28"/>
        </w:rPr>
        <w:t>Губкинского</w:t>
      </w:r>
      <w:proofErr w:type="spellEnd"/>
      <w:r w:rsidR="009542AC">
        <w:rPr>
          <w:rFonts w:ascii="Times New Roman" w:hAnsi="Times New Roman" w:cs="Times New Roman"/>
          <w:sz w:val="28"/>
          <w:szCs w:val="28"/>
        </w:rPr>
        <w:t xml:space="preserve"> городского округа </w:t>
      </w:r>
      <w:r w:rsidR="009542AC" w:rsidRPr="00445C5B">
        <w:rPr>
          <w:rFonts w:ascii="Times New Roman" w:hAnsi="Times New Roman" w:cs="Times New Roman"/>
          <w:sz w:val="28"/>
          <w:szCs w:val="28"/>
        </w:rPr>
        <w:t>(далее – ОМС)</w:t>
      </w:r>
      <w:r w:rsidR="009542AC" w:rsidRPr="00C547BB">
        <w:rPr>
          <w:rFonts w:ascii="Times New Roman" w:hAnsi="Times New Roman" w:cs="Times New Roman"/>
          <w:sz w:val="28"/>
          <w:szCs w:val="28"/>
        </w:rPr>
        <w:t xml:space="preserve"> </w:t>
      </w:r>
      <w:r w:rsidR="007109F4" w:rsidRPr="00C547BB">
        <w:rPr>
          <w:rFonts w:ascii="Times New Roman" w:hAnsi="Times New Roman" w:cs="Times New Roman"/>
          <w:sz w:val="28"/>
          <w:szCs w:val="28"/>
        </w:rPr>
        <w:t>«</w:t>
      </w:r>
      <w:r w:rsidR="001E52BB" w:rsidRPr="00C547BB">
        <w:rPr>
          <w:rFonts w:ascii="Times New Roman" w:hAnsi="Times New Roman" w:cs="Times New Roman"/>
          <w:sz w:val="28"/>
          <w:szCs w:val="28"/>
          <w:shd w:val="clear" w:color="auto" w:fill="FFFFFF"/>
        </w:rPr>
        <w:t>Подготовка и утверждение документации по планировке территории</w:t>
      </w:r>
      <w:r w:rsidR="007109F4" w:rsidRPr="00C547BB">
        <w:rPr>
          <w:rFonts w:ascii="Times New Roman" w:hAnsi="Times New Roman" w:cs="Times New Roman"/>
          <w:sz w:val="28"/>
          <w:szCs w:val="28"/>
        </w:rPr>
        <w:t>»</w:t>
      </w:r>
      <w:r w:rsidR="00C2354F" w:rsidRPr="00C547BB">
        <w:rPr>
          <w:rFonts w:ascii="Times New Roman" w:hAnsi="Times New Roman" w:cs="Times New Roman"/>
          <w:sz w:val="28"/>
          <w:szCs w:val="28"/>
        </w:rPr>
        <w:t xml:space="preserve"> (далее - административный регламент, </w:t>
      </w:r>
      <w:r w:rsidR="001E52BB" w:rsidRPr="00C547BB">
        <w:rPr>
          <w:rFonts w:ascii="Times New Roman" w:hAnsi="Times New Roman" w:cs="Times New Roman"/>
          <w:sz w:val="28"/>
          <w:szCs w:val="28"/>
        </w:rPr>
        <w:t>муниципальная</w:t>
      </w:r>
      <w:r w:rsidR="00C2354F" w:rsidRPr="00C547BB">
        <w:rPr>
          <w:rFonts w:ascii="Times New Roman" w:hAnsi="Times New Roman" w:cs="Times New Roman"/>
          <w:sz w:val="28"/>
          <w:szCs w:val="28"/>
        </w:rPr>
        <w:t xml:space="preserve"> услуга соответственно) определяет </w:t>
      </w:r>
      <w:r w:rsidR="007109F4" w:rsidRPr="00C547BB">
        <w:rPr>
          <w:rFonts w:ascii="Times New Roman" w:hAnsi="Times New Roman" w:cs="Times New Roman"/>
          <w:sz w:val="28"/>
          <w:szCs w:val="28"/>
        </w:rPr>
        <w:t xml:space="preserve">порядок предоставления </w:t>
      </w:r>
      <w:r w:rsidR="001E52BB" w:rsidRPr="00C547BB">
        <w:rPr>
          <w:rFonts w:ascii="Times New Roman" w:hAnsi="Times New Roman" w:cs="Times New Roman"/>
          <w:sz w:val="28"/>
          <w:szCs w:val="28"/>
        </w:rPr>
        <w:t>муниципальной</w:t>
      </w:r>
      <w:r w:rsidR="007109F4" w:rsidRPr="00C547BB">
        <w:rPr>
          <w:rFonts w:ascii="Times New Roman" w:hAnsi="Times New Roman" w:cs="Times New Roman"/>
          <w:sz w:val="28"/>
          <w:szCs w:val="28"/>
        </w:rPr>
        <w:t xml:space="preserve"> услуги и стандарт предоставления </w:t>
      </w:r>
      <w:r w:rsidR="001E52BB" w:rsidRPr="00C547BB">
        <w:rPr>
          <w:rFonts w:ascii="Times New Roman" w:hAnsi="Times New Roman" w:cs="Times New Roman"/>
          <w:sz w:val="28"/>
          <w:szCs w:val="28"/>
        </w:rPr>
        <w:t>муниципальной</w:t>
      </w:r>
      <w:r w:rsidR="007109F4" w:rsidRPr="00C547BB">
        <w:rPr>
          <w:rFonts w:ascii="Times New Roman" w:hAnsi="Times New Roman" w:cs="Times New Roman"/>
          <w:sz w:val="28"/>
          <w:szCs w:val="28"/>
        </w:rPr>
        <w:t xml:space="preserve"> услуги, состав, последовательность и </w:t>
      </w:r>
      <w:r w:rsidR="00C2354F" w:rsidRPr="00C547BB">
        <w:rPr>
          <w:rFonts w:ascii="Times New Roman" w:hAnsi="Times New Roman" w:cs="Times New Roman"/>
          <w:sz w:val="28"/>
          <w:szCs w:val="28"/>
        </w:rPr>
        <w:t>сроки</w:t>
      </w:r>
      <w:r w:rsidR="007109F4" w:rsidRPr="00C547BB">
        <w:rPr>
          <w:rFonts w:ascii="Times New Roman" w:hAnsi="Times New Roman" w:cs="Times New Roman"/>
          <w:sz w:val="28"/>
          <w:szCs w:val="28"/>
        </w:rPr>
        <w:t xml:space="preserve"> выполнения административных процедур по предоставлению </w:t>
      </w:r>
      <w:r w:rsidR="001E52BB" w:rsidRPr="00C547BB">
        <w:rPr>
          <w:rFonts w:ascii="Times New Roman" w:hAnsi="Times New Roman" w:cs="Times New Roman"/>
          <w:sz w:val="28"/>
          <w:szCs w:val="28"/>
        </w:rPr>
        <w:t>муниципальной</w:t>
      </w:r>
      <w:r w:rsidR="007109F4" w:rsidRPr="00C547BB">
        <w:rPr>
          <w:rFonts w:ascii="Times New Roman" w:hAnsi="Times New Roman" w:cs="Times New Roman"/>
          <w:sz w:val="28"/>
          <w:szCs w:val="28"/>
        </w:rPr>
        <w:t xml:space="preserve"> услуги</w:t>
      </w:r>
      <w:r w:rsidR="00C2354F" w:rsidRPr="00C547BB">
        <w:rPr>
          <w:rFonts w:ascii="Times New Roman" w:hAnsi="Times New Roman" w:cs="Times New Roman"/>
          <w:sz w:val="28"/>
          <w:szCs w:val="28"/>
        </w:rPr>
        <w:t xml:space="preserve">, </w:t>
      </w:r>
      <w:r w:rsidR="007109F4" w:rsidRPr="00C547BB">
        <w:rPr>
          <w:rFonts w:ascii="Times New Roman" w:hAnsi="Times New Roman" w:cs="Times New Roman"/>
          <w:sz w:val="28"/>
          <w:szCs w:val="28"/>
        </w:rPr>
        <w:t xml:space="preserve">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формы контроля за предоставлением </w:t>
      </w:r>
      <w:r w:rsidR="001E52BB" w:rsidRPr="00C547BB">
        <w:rPr>
          <w:rFonts w:ascii="Times New Roman" w:hAnsi="Times New Roman" w:cs="Times New Roman"/>
          <w:sz w:val="28"/>
          <w:szCs w:val="28"/>
        </w:rPr>
        <w:t>муниципальной</w:t>
      </w:r>
      <w:r w:rsidR="007109F4" w:rsidRPr="00C547BB">
        <w:rPr>
          <w:rFonts w:ascii="Times New Roman" w:hAnsi="Times New Roman" w:cs="Times New Roman"/>
          <w:sz w:val="28"/>
          <w:szCs w:val="28"/>
        </w:rPr>
        <w:t xml:space="preserve"> услуги, досудебный (внесудебный) порядок обжалования решений и действий (бездействия) </w:t>
      </w:r>
      <w:r w:rsidR="001E52BB" w:rsidRPr="00C547BB">
        <w:rPr>
          <w:rFonts w:ascii="Times New Roman" w:hAnsi="Times New Roman" w:cs="Times New Roman"/>
          <w:sz w:val="28"/>
          <w:szCs w:val="28"/>
        </w:rPr>
        <w:t>органа, уполномоченного на предоставление муниципальной услуги</w:t>
      </w:r>
      <w:r w:rsidR="007109F4" w:rsidRPr="00C547BB">
        <w:rPr>
          <w:rFonts w:ascii="Times New Roman" w:hAnsi="Times New Roman" w:cs="Times New Roman"/>
          <w:sz w:val="28"/>
          <w:szCs w:val="28"/>
        </w:rPr>
        <w:t>, его должностных лиц, многофункциональных центров предоставления государственных и муниципальных услуг, их работников.</w:t>
      </w:r>
    </w:p>
    <w:p w:rsidR="007109F4" w:rsidRPr="00C547BB" w:rsidRDefault="007109F4" w:rsidP="00FE3746">
      <w:pPr>
        <w:pStyle w:val="2"/>
        <w:tabs>
          <w:tab w:val="left" w:pos="709"/>
        </w:tabs>
        <w:ind w:firstLine="709"/>
        <w:jc w:val="both"/>
        <w:rPr>
          <w:rStyle w:val="20"/>
        </w:rPr>
      </w:pPr>
      <w:r w:rsidRPr="00C547BB">
        <w:rPr>
          <w:rStyle w:val="20"/>
        </w:rPr>
        <w:t>1.</w:t>
      </w:r>
      <w:r w:rsidR="00EF2E34" w:rsidRPr="00C547BB">
        <w:rPr>
          <w:rStyle w:val="20"/>
        </w:rPr>
        <w:t>1.2.</w:t>
      </w:r>
      <w:r w:rsidRPr="00C547BB">
        <w:rPr>
          <w:rStyle w:val="20"/>
        </w:rPr>
        <w:t xml:space="preserve"> Действие настоящего регламента распространяется на </w:t>
      </w:r>
      <w:r w:rsidR="001E52BB" w:rsidRPr="00C547BB">
        <w:rPr>
          <w:rStyle w:val="20"/>
        </w:rPr>
        <w:t>случаи принятия решений о подготовке и утверждении документации по планировке территории</w:t>
      </w:r>
      <w:r w:rsidRPr="00C547BB">
        <w:rPr>
          <w:rStyle w:val="20"/>
        </w:rPr>
        <w:t xml:space="preserve">, указанные </w:t>
      </w:r>
      <w:r w:rsidR="00D25539" w:rsidRPr="00C547BB">
        <w:rPr>
          <w:rStyle w:val="20"/>
        </w:rPr>
        <w:t>част</w:t>
      </w:r>
      <w:r w:rsidR="001E52BB" w:rsidRPr="00C547BB">
        <w:rPr>
          <w:rStyle w:val="20"/>
        </w:rPr>
        <w:t>ях</w:t>
      </w:r>
      <w:r w:rsidR="00D25539" w:rsidRPr="00C547BB">
        <w:rPr>
          <w:rStyle w:val="20"/>
        </w:rPr>
        <w:t xml:space="preserve"> </w:t>
      </w:r>
      <w:r w:rsidR="001E52BB" w:rsidRPr="00C547BB">
        <w:rPr>
          <w:rStyle w:val="20"/>
        </w:rPr>
        <w:t>4, 4.1, 5, 5.1</w:t>
      </w:r>
      <w:r w:rsidR="00402906" w:rsidRPr="00C547BB">
        <w:rPr>
          <w:rStyle w:val="20"/>
        </w:rPr>
        <w:t xml:space="preserve"> </w:t>
      </w:r>
      <w:r w:rsidR="00D25539" w:rsidRPr="00C547BB">
        <w:rPr>
          <w:rStyle w:val="20"/>
        </w:rPr>
        <w:t xml:space="preserve">статьи </w:t>
      </w:r>
      <w:r w:rsidR="001E52BB" w:rsidRPr="00C547BB">
        <w:rPr>
          <w:rStyle w:val="20"/>
        </w:rPr>
        <w:t>45</w:t>
      </w:r>
      <w:r w:rsidR="00D25539" w:rsidRPr="00C547BB">
        <w:rPr>
          <w:rStyle w:val="20"/>
        </w:rPr>
        <w:t xml:space="preserve"> </w:t>
      </w:r>
      <w:r w:rsidR="00C648FF" w:rsidRPr="00C547BB">
        <w:rPr>
          <w:rStyle w:val="20"/>
        </w:rPr>
        <w:t>Г</w:t>
      </w:r>
      <w:r w:rsidR="00D25539" w:rsidRPr="00C547BB">
        <w:rPr>
          <w:rStyle w:val="20"/>
        </w:rPr>
        <w:t>радостроительного кодекса Российской Федерации</w:t>
      </w:r>
      <w:r w:rsidR="001E52BB" w:rsidRPr="00C547BB">
        <w:rPr>
          <w:rStyle w:val="20"/>
        </w:rPr>
        <w:t xml:space="preserve"> (далее – </w:t>
      </w:r>
      <w:proofErr w:type="spellStart"/>
      <w:r w:rsidR="001E52BB" w:rsidRPr="00C547BB">
        <w:rPr>
          <w:rStyle w:val="20"/>
        </w:rPr>
        <w:t>ГрК</w:t>
      </w:r>
      <w:proofErr w:type="spellEnd"/>
      <w:r w:rsidR="001E52BB" w:rsidRPr="00C547BB">
        <w:rPr>
          <w:rStyle w:val="20"/>
        </w:rPr>
        <w:t xml:space="preserve"> РФ)</w:t>
      </w:r>
      <w:r w:rsidR="00D25539" w:rsidRPr="00C547BB">
        <w:rPr>
          <w:rStyle w:val="20"/>
        </w:rPr>
        <w:t>.</w:t>
      </w:r>
    </w:p>
    <w:p w:rsidR="00FE3746" w:rsidRDefault="00FE3746" w:rsidP="00FE3746">
      <w:pPr>
        <w:pStyle w:val="2"/>
        <w:tabs>
          <w:tab w:val="left" w:pos="709"/>
        </w:tabs>
        <w:rPr>
          <w:rStyle w:val="20"/>
          <w:b/>
        </w:rPr>
      </w:pPr>
    </w:p>
    <w:p w:rsidR="00C2354F" w:rsidRPr="00C547BB" w:rsidRDefault="00C2354F" w:rsidP="00FE3746">
      <w:pPr>
        <w:pStyle w:val="2"/>
        <w:tabs>
          <w:tab w:val="left" w:pos="709"/>
        </w:tabs>
        <w:rPr>
          <w:rStyle w:val="20"/>
          <w:b/>
        </w:rPr>
      </w:pPr>
      <w:r w:rsidRPr="00C547BB">
        <w:rPr>
          <w:rStyle w:val="20"/>
          <w:b/>
        </w:rPr>
        <w:t>1.</w:t>
      </w:r>
      <w:r w:rsidR="00EF2E34" w:rsidRPr="00C547BB">
        <w:rPr>
          <w:rStyle w:val="20"/>
          <w:b/>
        </w:rPr>
        <w:t>2</w:t>
      </w:r>
      <w:r w:rsidRPr="00C547BB">
        <w:rPr>
          <w:rStyle w:val="20"/>
          <w:b/>
        </w:rPr>
        <w:t>. Круг заявителей и основания п</w:t>
      </w:r>
      <w:r w:rsidR="00EF2E34" w:rsidRPr="00C547BB">
        <w:rPr>
          <w:rStyle w:val="20"/>
          <w:b/>
        </w:rPr>
        <w:t>олучения государственной услуги</w:t>
      </w:r>
    </w:p>
    <w:p w:rsidR="00FE3746" w:rsidRDefault="00FE3746" w:rsidP="00FE3746">
      <w:pPr>
        <w:pStyle w:val="a4"/>
        <w:tabs>
          <w:tab w:val="left" w:pos="709"/>
        </w:tabs>
        <w:spacing w:after="0" w:line="240" w:lineRule="auto"/>
        <w:ind w:left="0" w:firstLine="851"/>
        <w:jc w:val="both"/>
        <w:rPr>
          <w:rFonts w:ascii="Times New Roman" w:hAnsi="Times New Roman" w:cs="Times New Roman"/>
          <w:sz w:val="28"/>
          <w:szCs w:val="28"/>
        </w:rPr>
      </w:pPr>
    </w:p>
    <w:p w:rsidR="00003273" w:rsidRPr="00C547BB" w:rsidRDefault="00C2354F" w:rsidP="00FE3746">
      <w:pPr>
        <w:pStyle w:val="a4"/>
        <w:tabs>
          <w:tab w:val="left" w:pos="709"/>
        </w:tabs>
        <w:spacing w:after="0" w:line="240" w:lineRule="auto"/>
        <w:ind w:left="0" w:firstLine="709"/>
        <w:jc w:val="both"/>
        <w:rPr>
          <w:rFonts w:ascii="Times New Roman" w:hAnsi="Times New Roman" w:cs="Times New Roman"/>
          <w:sz w:val="28"/>
          <w:szCs w:val="28"/>
        </w:rPr>
      </w:pPr>
      <w:r w:rsidRPr="00C547BB">
        <w:rPr>
          <w:rFonts w:ascii="Times New Roman" w:hAnsi="Times New Roman" w:cs="Times New Roman"/>
          <w:sz w:val="28"/>
          <w:szCs w:val="28"/>
        </w:rPr>
        <w:t>1.</w:t>
      </w:r>
      <w:r w:rsidR="00EF2E34" w:rsidRPr="00C547BB">
        <w:rPr>
          <w:rFonts w:ascii="Times New Roman" w:hAnsi="Times New Roman" w:cs="Times New Roman"/>
          <w:sz w:val="28"/>
          <w:szCs w:val="28"/>
        </w:rPr>
        <w:t>2</w:t>
      </w:r>
      <w:r w:rsidRPr="00C547BB">
        <w:rPr>
          <w:rFonts w:ascii="Times New Roman" w:hAnsi="Times New Roman" w:cs="Times New Roman"/>
          <w:sz w:val="28"/>
          <w:szCs w:val="28"/>
        </w:rPr>
        <w:t xml:space="preserve">.1. </w:t>
      </w:r>
      <w:r w:rsidR="00A7058F">
        <w:rPr>
          <w:rFonts w:ascii="Times New Roman" w:hAnsi="Times New Roman" w:cs="Times New Roman"/>
          <w:sz w:val="28"/>
          <w:szCs w:val="28"/>
        </w:rPr>
        <w:t>Муниципальная</w:t>
      </w:r>
      <w:r w:rsidRPr="00C547BB">
        <w:rPr>
          <w:rFonts w:ascii="Times New Roman" w:hAnsi="Times New Roman" w:cs="Times New Roman"/>
          <w:sz w:val="28"/>
          <w:szCs w:val="28"/>
        </w:rPr>
        <w:t xml:space="preserve"> услуга предоставляется </w:t>
      </w:r>
      <w:r w:rsidR="00916C06" w:rsidRPr="00C547BB">
        <w:rPr>
          <w:rFonts w:ascii="Times New Roman" w:hAnsi="Times New Roman" w:cs="Times New Roman"/>
          <w:sz w:val="28"/>
          <w:szCs w:val="28"/>
        </w:rPr>
        <w:t>физическим и юридическим лицам.</w:t>
      </w:r>
    </w:p>
    <w:p w:rsidR="00C2354F" w:rsidRPr="00C547BB" w:rsidRDefault="00C2354F" w:rsidP="00FE3746">
      <w:pPr>
        <w:pStyle w:val="a4"/>
        <w:tabs>
          <w:tab w:val="left" w:pos="709"/>
        </w:tabs>
        <w:spacing w:after="0" w:line="240" w:lineRule="auto"/>
        <w:ind w:left="0" w:firstLine="709"/>
        <w:jc w:val="both"/>
        <w:rPr>
          <w:rFonts w:ascii="Times New Roman" w:hAnsi="Times New Roman" w:cs="Times New Roman"/>
          <w:sz w:val="28"/>
          <w:szCs w:val="28"/>
        </w:rPr>
      </w:pPr>
      <w:r w:rsidRPr="00C547BB">
        <w:rPr>
          <w:rFonts w:ascii="Times New Roman" w:hAnsi="Times New Roman" w:cs="Times New Roman"/>
          <w:sz w:val="28"/>
          <w:szCs w:val="28"/>
        </w:rPr>
        <w:t>1.</w:t>
      </w:r>
      <w:r w:rsidR="00EF2E34" w:rsidRPr="00C547BB">
        <w:rPr>
          <w:rFonts w:ascii="Times New Roman" w:hAnsi="Times New Roman" w:cs="Times New Roman"/>
          <w:sz w:val="28"/>
          <w:szCs w:val="28"/>
        </w:rPr>
        <w:t>2</w:t>
      </w:r>
      <w:r w:rsidRPr="00C547BB">
        <w:rPr>
          <w:rFonts w:ascii="Times New Roman" w:hAnsi="Times New Roman" w:cs="Times New Roman"/>
          <w:sz w:val="28"/>
          <w:szCs w:val="28"/>
        </w:rPr>
        <w:t>.2. От имени заявителей обращаться за пре</w:t>
      </w:r>
      <w:r w:rsidR="00A7058F">
        <w:rPr>
          <w:rFonts w:ascii="Times New Roman" w:hAnsi="Times New Roman" w:cs="Times New Roman"/>
          <w:sz w:val="28"/>
          <w:szCs w:val="28"/>
        </w:rPr>
        <w:t>доставлением муниципальной</w:t>
      </w:r>
      <w:r w:rsidRPr="00C547BB">
        <w:rPr>
          <w:rFonts w:ascii="Times New Roman" w:hAnsi="Times New Roman" w:cs="Times New Roman"/>
          <w:sz w:val="28"/>
          <w:szCs w:val="28"/>
        </w:rPr>
        <w:t xml:space="preserve"> услуги имеют право их законные представители или представители по доверенности, оформленной в установленном порядке.</w:t>
      </w:r>
    </w:p>
    <w:p w:rsidR="00445C5B" w:rsidRPr="00C547BB" w:rsidRDefault="00C2354F" w:rsidP="00FE3746">
      <w:pPr>
        <w:pStyle w:val="a4"/>
        <w:tabs>
          <w:tab w:val="left" w:pos="709"/>
        </w:tabs>
        <w:spacing w:after="0" w:line="240" w:lineRule="auto"/>
        <w:ind w:left="0" w:firstLine="709"/>
        <w:jc w:val="both"/>
        <w:rPr>
          <w:rFonts w:ascii="Times New Roman" w:hAnsi="Times New Roman" w:cs="Times New Roman"/>
          <w:sz w:val="28"/>
          <w:szCs w:val="28"/>
        </w:rPr>
      </w:pPr>
      <w:r w:rsidRPr="00C547BB">
        <w:rPr>
          <w:rFonts w:ascii="Times New Roman" w:hAnsi="Times New Roman" w:cs="Times New Roman"/>
          <w:sz w:val="28"/>
          <w:szCs w:val="28"/>
        </w:rPr>
        <w:lastRenderedPageBreak/>
        <w:t>1.</w:t>
      </w:r>
      <w:r w:rsidR="00EF2E34" w:rsidRPr="00C547BB">
        <w:rPr>
          <w:rFonts w:ascii="Times New Roman" w:hAnsi="Times New Roman" w:cs="Times New Roman"/>
          <w:sz w:val="28"/>
          <w:szCs w:val="28"/>
        </w:rPr>
        <w:t>2.3</w:t>
      </w:r>
      <w:r w:rsidRPr="00C547BB">
        <w:rPr>
          <w:rFonts w:ascii="Times New Roman" w:hAnsi="Times New Roman" w:cs="Times New Roman"/>
          <w:sz w:val="28"/>
          <w:szCs w:val="28"/>
        </w:rPr>
        <w:t xml:space="preserve">. </w:t>
      </w:r>
      <w:r w:rsidR="00445C5B" w:rsidRPr="00C547BB">
        <w:rPr>
          <w:rFonts w:ascii="Times New Roman" w:hAnsi="Times New Roman" w:cs="Times New Roman"/>
          <w:sz w:val="28"/>
          <w:szCs w:val="28"/>
        </w:rPr>
        <w:t>Муниципальная услуга предоставляется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445C5B" w:rsidRPr="00C547BB" w:rsidRDefault="00445C5B" w:rsidP="00FE3746">
      <w:pPr>
        <w:pStyle w:val="a4"/>
        <w:tabs>
          <w:tab w:val="left" w:pos="709"/>
        </w:tabs>
        <w:spacing w:after="0" w:line="240" w:lineRule="auto"/>
        <w:ind w:left="0" w:firstLine="851"/>
        <w:jc w:val="both"/>
        <w:rPr>
          <w:rFonts w:ascii="Times New Roman" w:hAnsi="Times New Roman" w:cs="Times New Roman"/>
          <w:sz w:val="28"/>
          <w:szCs w:val="28"/>
        </w:rPr>
      </w:pPr>
    </w:p>
    <w:p w:rsidR="00B90DAA" w:rsidRPr="00C547BB" w:rsidRDefault="00B90DAA" w:rsidP="00FE3746">
      <w:pPr>
        <w:pStyle w:val="1"/>
        <w:tabs>
          <w:tab w:val="left" w:pos="709"/>
        </w:tabs>
        <w:spacing w:before="0" w:line="240" w:lineRule="auto"/>
        <w:jc w:val="center"/>
        <w:rPr>
          <w:rFonts w:ascii="Times New Roman" w:hAnsi="Times New Roman" w:cs="Times New Roman"/>
          <w:color w:val="auto"/>
        </w:rPr>
      </w:pPr>
      <w:r w:rsidRPr="00C547BB">
        <w:rPr>
          <w:rFonts w:ascii="Times New Roman" w:hAnsi="Times New Roman" w:cs="Times New Roman"/>
          <w:color w:val="auto"/>
        </w:rPr>
        <w:t xml:space="preserve">II. Стандарт предоставления </w:t>
      </w:r>
      <w:r w:rsidR="00003273" w:rsidRPr="00C547BB">
        <w:rPr>
          <w:rFonts w:ascii="Times New Roman" w:hAnsi="Times New Roman" w:cs="Times New Roman"/>
          <w:color w:val="auto"/>
        </w:rPr>
        <w:t>муниципальной</w:t>
      </w:r>
      <w:r w:rsidRPr="00C547BB">
        <w:rPr>
          <w:rFonts w:ascii="Times New Roman" w:hAnsi="Times New Roman" w:cs="Times New Roman"/>
          <w:color w:val="auto"/>
        </w:rPr>
        <w:t xml:space="preserve"> услуги</w:t>
      </w:r>
    </w:p>
    <w:p w:rsidR="00FE3746" w:rsidRDefault="00FE3746" w:rsidP="00FE3746">
      <w:pPr>
        <w:pStyle w:val="2"/>
        <w:tabs>
          <w:tab w:val="left" w:pos="709"/>
        </w:tabs>
      </w:pPr>
    </w:p>
    <w:p w:rsidR="00EF2E34" w:rsidRDefault="00A7058F" w:rsidP="00FE3746">
      <w:pPr>
        <w:pStyle w:val="2"/>
        <w:tabs>
          <w:tab w:val="left" w:pos="709"/>
        </w:tabs>
      </w:pPr>
      <w:r>
        <w:t>2.1. Наименование муниципальной</w:t>
      </w:r>
      <w:r w:rsidR="00B90DAA" w:rsidRPr="00C547BB">
        <w:t xml:space="preserve"> услуги</w:t>
      </w:r>
    </w:p>
    <w:p w:rsidR="00FE3746" w:rsidRDefault="00FE3746" w:rsidP="00FE3746">
      <w:pPr>
        <w:pStyle w:val="a4"/>
        <w:tabs>
          <w:tab w:val="left" w:pos="709"/>
        </w:tabs>
        <w:spacing w:after="0" w:line="240" w:lineRule="auto"/>
        <w:ind w:left="0" w:firstLine="851"/>
        <w:jc w:val="both"/>
        <w:rPr>
          <w:rFonts w:ascii="Times New Roman" w:hAnsi="Times New Roman" w:cs="Times New Roman"/>
          <w:sz w:val="28"/>
          <w:szCs w:val="28"/>
        </w:rPr>
      </w:pP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8"/>
        </w:rPr>
      </w:pPr>
      <w:r w:rsidRPr="00CF73AD">
        <w:rPr>
          <w:rFonts w:ascii="Times New Roman" w:eastAsia="Times New Roman" w:hAnsi="Times New Roman" w:cs="Times New Roman"/>
          <w:sz w:val="28"/>
          <w:szCs w:val="26"/>
        </w:rPr>
        <w:t xml:space="preserve">2.1. Наименование муниципальной услуги </w:t>
      </w:r>
      <w:r w:rsidRPr="00CF73AD">
        <w:rPr>
          <w:rFonts w:ascii="Times New Roman" w:eastAsia="Times New Roman" w:hAnsi="Times New Roman" w:cs="Times New Roman"/>
          <w:b/>
          <w:bCs/>
          <w:sz w:val="28"/>
          <w:szCs w:val="28"/>
        </w:rPr>
        <w:t xml:space="preserve">– </w:t>
      </w:r>
      <w:r w:rsidRPr="00CF73AD">
        <w:rPr>
          <w:rFonts w:ascii="Times New Roman" w:eastAsia="Times New Roman" w:hAnsi="Times New Roman" w:cs="Times New Roman"/>
          <w:sz w:val="28"/>
          <w:szCs w:val="28"/>
        </w:rPr>
        <w:t>«Подготовка и утверждение документации по планировке территории».</w:t>
      </w:r>
    </w:p>
    <w:p w:rsidR="00CF73AD" w:rsidRPr="00CF73AD" w:rsidRDefault="00CF73AD" w:rsidP="00CF73AD">
      <w:pPr>
        <w:keepNext/>
        <w:keepLines/>
        <w:spacing w:after="0" w:line="240" w:lineRule="auto"/>
        <w:ind w:firstLine="709"/>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2.2. Наименование органа, предоставляющего муниципальную услугу.</w:t>
      </w:r>
    </w:p>
    <w:p w:rsidR="00CF73AD" w:rsidRPr="00CF73AD" w:rsidRDefault="00CF73AD" w:rsidP="00CF73A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73AD">
        <w:rPr>
          <w:rFonts w:ascii="Times New Roman" w:eastAsia="Times New Roman" w:hAnsi="Times New Roman" w:cs="Times New Roman"/>
          <w:sz w:val="28"/>
          <w:szCs w:val="28"/>
          <w:lang w:eastAsia="ru-RU"/>
        </w:rPr>
        <w:t xml:space="preserve">2.2.1. Муниципальная услуга предоставляется администрацией </w:t>
      </w:r>
      <w:proofErr w:type="spellStart"/>
      <w:r w:rsidRPr="00CF73AD">
        <w:rPr>
          <w:rFonts w:ascii="Times New Roman" w:eastAsia="Times New Roman" w:hAnsi="Times New Roman" w:cs="Times New Roman"/>
          <w:sz w:val="28"/>
          <w:szCs w:val="28"/>
          <w:lang w:eastAsia="ru-RU"/>
        </w:rPr>
        <w:t>Губкинского</w:t>
      </w:r>
      <w:proofErr w:type="spellEnd"/>
      <w:r w:rsidRPr="00CF73AD">
        <w:rPr>
          <w:rFonts w:ascii="Times New Roman" w:eastAsia="Times New Roman" w:hAnsi="Times New Roman" w:cs="Times New Roman"/>
          <w:sz w:val="28"/>
          <w:szCs w:val="28"/>
          <w:lang w:eastAsia="ru-RU"/>
        </w:rPr>
        <w:t xml:space="preserve"> городского округа через структурное подразделение - управление архитектуры и градостроительной политики администрации </w:t>
      </w:r>
      <w:proofErr w:type="spellStart"/>
      <w:r w:rsidRPr="00CF73AD">
        <w:rPr>
          <w:rFonts w:ascii="Times New Roman" w:eastAsia="Times New Roman" w:hAnsi="Times New Roman" w:cs="Times New Roman"/>
          <w:sz w:val="28"/>
          <w:szCs w:val="28"/>
          <w:lang w:eastAsia="ru-RU"/>
        </w:rPr>
        <w:t>Губкинского</w:t>
      </w:r>
      <w:proofErr w:type="spellEnd"/>
      <w:r w:rsidRPr="00CF73AD">
        <w:rPr>
          <w:rFonts w:ascii="Times New Roman" w:eastAsia="Times New Roman" w:hAnsi="Times New Roman" w:cs="Times New Roman"/>
          <w:sz w:val="28"/>
          <w:szCs w:val="28"/>
          <w:lang w:eastAsia="ru-RU"/>
        </w:rPr>
        <w:t xml:space="preserve"> городского округа (далее – Управление).</w:t>
      </w:r>
    </w:p>
    <w:p w:rsidR="00CF73AD" w:rsidRPr="00CF73AD" w:rsidRDefault="00CF73AD" w:rsidP="00CF73A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73AD">
        <w:rPr>
          <w:rFonts w:ascii="Times New Roman" w:eastAsia="Times New Roman" w:hAnsi="Times New Roman" w:cs="Times New Roman"/>
          <w:sz w:val="28"/>
          <w:szCs w:val="28"/>
          <w:lang w:eastAsia="ru-RU"/>
        </w:rPr>
        <w:t xml:space="preserve">Предоставление муниципальной услуги осуществляется во взаимодействии с консультативно-совещательной палатой </w:t>
      </w:r>
      <w:proofErr w:type="spellStart"/>
      <w:r w:rsidRPr="00CF73AD">
        <w:rPr>
          <w:rFonts w:ascii="Times New Roman" w:eastAsia="Times New Roman" w:hAnsi="Times New Roman" w:cs="Times New Roman"/>
          <w:sz w:val="28"/>
          <w:szCs w:val="28"/>
          <w:lang w:eastAsia="ru-RU"/>
        </w:rPr>
        <w:t>Губкинского</w:t>
      </w:r>
      <w:proofErr w:type="spellEnd"/>
      <w:r w:rsidRPr="00CF73AD">
        <w:rPr>
          <w:rFonts w:ascii="Times New Roman" w:eastAsia="Times New Roman" w:hAnsi="Times New Roman" w:cs="Times New Roman"/>
          <w:sz w:val="28"/>
          <w:szCs w:val="28"/>
          <w:lang w:eastAsia="ru-RU"/>
        </w:rPr>
        <w:t xml:space="preserve"> городского округа, управлением архитектуры и градостроительства Белгородской области (далее - Управление БО), Федеральной службой государственной регистрации, кадастра и картографии (</w:t>
      </w:r>
      <w:proofErr w:type="spellStart"/>
      <w:r w:rsidRPr="00CF73AD">
        <w:rPr>
          <w:rFonts w:ascii="Times New Roman" w:eastAsia="Times New Roman" w:hAnsi="Times New Roman" w:cs="Times New Roman"/>
          <w:sz w:val="28"/>
          <w:szCs w:val="28"/>
          <w:lang w:eastAsia="ru-RU"/>
        </w:rPr>
        <w:t>Росреестр</w:t>
      </w:r>
      <w:proofErr w:type="spellEnd"/>
      <w:r w:rsidRPr="00CF73AD">
        <w:rPr>
          <w:rFonts w:ascii="Times New Roman" w:eastAsia="Times New Roman" w:hAnsi="Times New Roman" w:cs="Times New Roman"/>
          <w:sz w:val="28"/>
          <w:szCs w:val="28"/>
          <w:lang w:eastAsia="ru-RU"/>
        </w:rPr>
        <w:t>), Федеральной налоговой службой (ФНС России).</w:t>
      </w:r>
    </w:p>
    <w:p w:rsidR="00CF73AD" w:rsidRPr="00CF73AD" w:rsidRDefault="00CF73AD" w:rsidP="00CF73AD">
      <w:pPr>
        <w:spacing w:after="0" w:line="240" w:lineRule="auto"/>
        <w:ind w:firstLine="709"/>
        <w:jc w:val="both"/>
        <w:rPr>
          <w:rFonts w:ascii="Times New Roman" w:eastAsia="Calibri" w:hAnsi="Times New Roman" w:cs="Times New Roman"/>
          <w:sz w:val="28"/>
          <w:szCs w:val="28"/>
          <w:lang w:eastAsia="ru-RU"/>
        </w:rPr>
      </w:pPr>
      <w:r w:rsidRPr="00CF73AD">
        <w:rPr>
          <w:rFonts w:ascii="Times New Roman" w:eastAsia="Calibri" w:hAnsi="Times New Roman" w:cs="Times New Roman"/>
          <w:sz w:val="28"/>
          <w:szCs w:val="28"/>
          <w:lang w:eastAsia="ru-RU"/>
        </w:rPr>
        <w:t>2.2.2. В случае подачи запроса через многофункциональный центр решение об отказе в приеме запроса и документов и (или) информации, необходимых для предоставления муниципальной услуги не может быть принято должностным лицом многофункционального центра.</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2.3. Результат предоставления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2.3.1. Результатом предоставления муниципальной услуги является: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а) постановление администрации </w:t>
      </w:r>
      <w:proofErr w:type="spellStart"/>
      <w:r w:rsidRPr="00CF73AD">
        <w:rPr>
          <w:rFonts w:ascii="Times New Roman" w:eastAsia="Calibri" w:hAnsi="Times New Roman" w:cs="Times New Roman"/>
          <w:sz w:val="28"/>
          <w:szCs w:val="28"/>
        </w:rPr>
        <w:t>Губкинского</w:t>
      </w:r>
      <w:proofErr w:type="spellEnd"/>
      <w:r w:rsidRPr="00CF73AD">
        <w:rPr>
          <w:rFonts w:ascii="Times New Roman" w:eastAsia="Calibri" w:hAnsi="Times New Roman" w:cs="Times New Roman"/>
          <w:sz w:val="28"/>
          <w:szCs w:val="28"/>
        </w:rPr>
        <w:t xml:space="preserve"> городского округа о подготовке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б) постановление администрации </w:t>
      </w:r>
      <w:proofErr w:type="spellStart"/>
      <w:r w:rsidRPr="00CF73AD">
        <w:rPr>
          <w:rFonts w:ascii="Times New Roman" w:eastAsia="Calibri" w:hAnsi="Times New Roman" w:cs="Times New Roman"/>
          <w:sz w:val="28"/>
          <w:szCs w:val="28"/>
        </w:rPr>
        <w:t>Губкинского</w:t>
      </w:r>
      <w:proofErr w:type="spellEnd"/>
      <w:r w:rsidRPr="00CF73AD">
        <w:rPr>
          <w:rFonts w:ascii="Times New Roman" w:eastAsia="Calibri" w:hAnsi="Times New Roman" w:cs="Times New Roman"/>
          <w:sz w:val="28"/>
          <w:szCs w:val="28"/>
        </w:rPr>
        <w:t xml:space="preserve"> городского округа о подготовке документации по внесению изменений </w:t>
      </w:r>
      <w:r w:rsidRPr="00CF73AD">
        <w:rPr>
          <w:rFonts w:ascii="Times New Roman" w:eastAsia="Calibri" w:hAnsi="Times New Roman" w:cs="Times New Roman"/>
          <w:sz w:val="28"/>
          <w:szCs w:val="28"/>
        </w:rPr>
        <w:br/>
        <w:t>в документацию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в) уведомление об отказе в подготовке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г) распоряжение управления архитектуры и градостроительства Белгородской области об утверждении документации по планировке территории и утвержденная документация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д) распоряжение управления архитектуры и градостроительства Белгородской области об утверждении документации по внесению изменений в документацию по планировке территории и утвержденная документация по внесению изменений в документацию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е) решение управления архитектуры и градостроительства Белгородской области об отклонении документации по планировке территории и направлении ее на доработку;</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ж) исправление технической ошибки в постановлении администрации </w:t>
      </w:r>
      <w:proofErr w:type="spellStart"/>
      <w:r w:rsidRPr="00CF73AD">
        <w:rPr>
          <w:rFonts w:ascii="Times New Roman" w:eastAsia="Calibri" w:hAnsi="Times New Roman" w:cs="Times New Roman"/>
          <w:sz w:val="28"/>
          <w:szCs w:val="28"/>
        </w:rPr>
        <w:t>Губкинского</w:t>
      </w:r>
      <w:proofErr w:type="spellEnd"/>
      <w:r w:rsidRPr="00CF73AD">
        <w:rPr>
          <w:rFonts w:ascii="Times New Roman" w:eastAsia="Calibri" w:hAnsi="Times New Roman" w:cs="Times New Roman"/>
          <w:sz w:val="28"/>
          <w:szCs w:val="28"/>
        </w:rPr>
        <w:t xml:space="preserve"> городского округа, распоряжении управления архитектуры и градостроительства Белгородской области.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2.3.2. Результаты предоставления муниципальной услуги, указанные в подпунктах «а», «б», «г», «д», «е» пункта 2.3.1 настоящего </w:t>
      </w:r>
      <w:r w:rsidR="00652532">
        <w:rPr>
          <w:rFonts w:ascii="Times New Roman" w:eastAsia="Calibri" w:hAnsi="Times New Roman" w:cs="Times New Roman"/>
          <w:sz w:val="28"/>
          <w:szCs w:val="28"/>
        </w:rPr>
        <w:t>административного регламента</w:t>
      </w:r>
      <w:r w:rsidRPr="00CF73AD">
        <w:rPr>
          <w:rFonts w:ascii="Times New Roman" w:eastAsia="Calibri" w:hAnsi="Times New Roman" w:cs="Times New Roman"/>
          <w:sz w:val="28"/>
          <w:szCs w:val="28"/>
        </w:rPr>
        <w:t xml:space="preserve">, имеют следующие </w:t>
      </w:r>
      <w:proofErr w:type="gramStart"/>
      <w:r w:rsidRPr="00CF73AD">
        <w:rPr>
          <w:rFonts w:ascii="Times New Roman" w:eastAsia="Calibri" w:hAnsi="Times New Roman" w:cs="Times New Roman"/>
          <w:sz w:val="28"/>
          <w:szCs w:val="28"/>
        </w:rPr>
        <w:t>реквизиты:  форма</w:t>
      </w:r>
      <w:proofErr w:type="gramEnd"/>
      <w:r w:rsidRPr="00CF73AD">
        <w:rPr>
          <w:rFonts w:ascii="Times New Roman" w:eastAsia="Calibri" w:hAnsi="Times New Roman" w:cs="Times New Roman"/>
          <w:sz w:val="28"/>
          <w:szCs w:val="28"/>
        </w:rPr>
        <w:t xml:space="preserve"> нормативного правового акта;  наименование органа, принявшего (издавшего) нормативный правовой акт;  наименование, отражающее предмет правового регулирования нормативного правового акта;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дату, место принятия (издания) нормативного правового акта и его регистрационный номер; подписи лиц, официально уполномоченных подписывать соответствующие нормативные правовые акты.</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Решения о предоставлении муниципальной услуги указанное в </w:t>
      </w:r>
      <w:proofErr w:type="gramStart"/>
      <w:r w:rsidRPr="00CF73AD">
        <w:rPr>
          <w:rFonts w:ascii="Times New Roman" w:eastAsia="Calibri" w:hAnsi="Times New Roman" w:cs="Times New Roman"/>
          <w:sz w:val="28"/>
          <w:szCs w:val="28"/>
        </w:rPr>
        <w:t>подпункте  «</w:t>
      </w:r>
      <w:proofErr w:type="gramEnd"/>
      <w:r w:rsidRPr="00CF73AD">
        <w:rPr>
          <w:rFonts w:ascii="Times New Roman" w:eastAsia="Calibri" w:hAnsi="Times New Roman" w:cs="Times New Roman"/>
          <w:sz w:val="28"/>
          <w:szCs w:val="28"/>
        </w:rPr>
        <w:t xml:space="preserve">в» пункта 2.3.1 настоящего </w:t>
      </w:r>
      <w:r w:rsidR="00511299">
        <w:rPr>
          <w:rFonts w:ascii="Times New Roman" w:eastAsia="Calibri" w:hAnsi="Times New Roman" w:cs="Times New Roman"/>
          <w:sz w:val="28"/>
          <w:szCs w:val="28"/>
        </w:rPr>
        <w:t>административным регламентом</w:t>
      </w:r>
      <w:r w:rsidRPr="00CF73AD">
        <w:rPr>
          <w:rFonts w:ascii="Times New Roman" w:eastAsia="Calibri" w:hAnsi="Times New Roman" w:cs="Times New Roman"/>
          <w:sz w:val="28"/>
          <w:szCs w:val="28"/>
        </w:rPr>
        <w:t>, имеют следующие реквизиты: регистрационный номер;  дата регистрации; подпись должностного лица, уполномоченного на подписание результата предоставления муниципальной услуги.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2.3.3. Информационная система, в которой фиксируется факт получения заявителем результата предоставления муниципальной услуги: Платформа государственных сервисов.</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2.3.4. Способ получения результата предоставления муниципальной услуги: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в виде электронного документа, заверенного цифровой подписью в личном кабинете в федеральной государственной информационной системе «Единый портал государственных и муниципальных услуг (функций)» (далее – ЕПГУ), на региональном портале государственных и муниципальных услуг и функций (далее – РПГУ);</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в виде экземпляра электронного документа, распечатанного </w:t>
      </w:r>
      <w:r w:rsidRPr="00CF73AD">
        <w:rPr>
          <w:rFonts w:ascii="Times New Roman" w:eastAsia="Calibri" w:hAnsi="Times New Roman" w:cs="Times New Roman"/>
          <w:sz w:val="28"/>
          <w:szCs w:val="28"/>
        </w:rPr>
        <w:br/>
        <w:t>на бумажном носителе, заверенного подписью и печатью отделения № 4</w:t>
      </w:r>
      <w:r w:rsidRPr="00CF73AD">
        <w:rPr>
          <w:rFonts w:ascii="Times New Roman" w:eastAsia="Calibri" w:hAnsi="Times New Roman" w:cs="Times New Roman"/>
          <w:sz w:val="28"/>
          <w:szCs w:val="28"/>
        </w:rPr>
        <w:br/>
        <w:t xml:space="preserve"> в </w:t>
      </w:r>
      <w:proofErr w:type="spellStart"/>
      <w:r w:rsidRPr="00CF73AD">
        <w:rPr>
          <w:rFonts w:ascii="Times New Roman" w:eastAsia="Calibri" w:hAnsi="Times New Roman" w:cs="Times New Roman"/>
          <w:sz w:val="28"/>
          <w:szCs w:val="28"/>
        </w:rPr>
        <w:t>Губкинском</w:t>
      </w:r>
      <w:proofErr w:type="spellEnd"/>
      <w:r w:rsidRPr="00CF73AD">
        <w:rPr>
          <w:rFonts w:ascii="Times New Roman" w:eastAsia="Calibri" w:hAnsi="Times New Roman" w:cs="Times New Roman"/>
          <w:sz w:val="28"/>
          <w:szCs w:val="28"/>
        </w:rPr>
        <w:t xml:space="preserve"> городском округе ГАУ БО «МФЦ» (далее - МФЦ), Управления.</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2.4. Срок предоставления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2.4.1. Срок предоставления муниципальной услуги составляет:</w:t>
      </w:r>
    </w:p>
    <w:p w:rsidR="00CF73AD" w:rsidRPr="00CF73AD" w:rsidRDefault="00CF73AD" w:rsidP="00CF73AD">
      <w:pPr>
        <w:spacing w:after="0" w:line="240" w:lineRule="auto"/>
        <w:ind w:firstLine="709"/>
        <w:contextualSpacing/>
        <w:jc w:val="both"/>
        <w:rPr>
          <w:rFonts w:ascii="Times New Roman" w:eastAsia="Calibri" w:hAnsi="Times New Roman" w:cs="Times New Roman"/>
          <w:i/>
          <w:sz w:val="28"/>
          <w:szCs w:val="28"/>
        </w:rPr>
      </w:pPr>
      <w:r w:rsidRPr="00CF73AD">
        <w:rPr>
          <w:rFonts w:ascii="Times New Roman" w:eastAsia="Calibri" w:hAnsi="Times New Roman" w:cs="Times New Roman"/>
          <w:sz w:val="28"/>
          <w:szCs w:val="28"/>
        </w:rPr>
        <w:t xml:space="preserve">- в случае поступления запроса о принятии решения о подготовке документации по планировке </w:t>
      </w:r>
      <w:proofErr w:type="gramStart"/>
      <w:r w:rsidRPr="00CF73AD">
        <w:rPr>
          <w:rFonts w:ascii="Times New Roman" w:eastAsia="Calibri" w:hAnsi="Times New Roman" w:cs="Times New Roman"/>
          <w:sz w:val="28"/>
          <w:szCs w:val="28"/>
        </w:rPr>
        <w:t>территории  -</w:t>
      </w:r>
      <w:proofErr w:type="gramEnd"/>
      <w:r w:rsidRPr="00CF73AD">
        <w:rPr>
          <w:rFonts w:ascii="Times New Roman" w:eastAsia="Calibri" w:hAnsi="Times New Roman" w:cs="Times New Roman"/>
          <w:sz w:val="28"/>
          <w:szCs w:val="28"/>
        </w:rPr>
        <w:t xml:space="preserve">  15 (пятнадцать) рабочих дней </w:t>
      </w:r>
      <w:r w:rsidRPr="00CF73AD">
        <w:rPr>
          <w:rFonts w:ascii="Times New Roman" w:eastAsia="Calibri" w:hAnsi="Times New Roman" w:cs="Times New Roman"/>
          <w:sz w:val="28"/>
          <w:szCs w:val="28"/>
        </w:rPr>
        <w:br/>
        <w:t xml:space="preserve">со дня проверки комплектности документов и регистрации запроса </w:t>
      </w:r>
      <w:r w:rsidRPr="00CF73AD">
        <w:rPr>
          <w:rFonts w:ascii="Times New Roman" w:eastAsia="Calibri" w:hAnsi="Times New Roman" w:cs="Times New Roman"/>
          <w:sz w:val="28"/>
          <w:szCs w:val="28"/>
        </w:rPr>
        <w:br/>
        <w:t xml:space="preserve">о предоставлении услуги; </w:t>
      </w:r>
    </w:p>
    <w:p w:rsidR="00CF73AD" w:rsidRPr="00CF73AD" w:rsidRDefault="00CF73AD" w:rsidP="00CF73AD">
      <w:pPr>
        <w:spacing w:after="0" w:line="240" w:lineRule="auto"/>
        <w:ind w:firstLine="709"/>
        <w:contextualSpacing/>
        <w:jc w:val="both"/>
        <w:rPr>
          <w:rFonts w:ascii="Times New Roman" w:eastAsia="Calibri" w:hAnsi="Times New Roman" w:cs="Times New Roman"/>
          <w:i/>
          <w:sz w:val="28"/>
          <w:szCs w:val="28"/>
        </w:rPr>
      </w:pPr>
      <w:r w:rsidRPr="00CF73AD">
        <w:rPr>
          <w:rFonts w:ascii="Times New Roman" w:eastAsia="Calibri" w:hAnsi="Times New Roman" w:cs="Times New Roman"/>
          <w:sz w:val="28"/>
          <w:szCs w:val="28"/>
        </w:rPr>
        <w:t xml:space="preserve">- в случае поступления запроса об утверждении документации </w:t>
      </w:r>
      <w:r w:rsidRPr="00CF73AD">
        <w:rPr>
          <w:rFonts w:ascii="Times New Roman" w:eastAsia="Calibri" w:hAnsi="Times New Roman" w:cs="Times New Roman"/>
          <w:sz w:val="28"/>
          <w:szCs w:val="28"/>
        </w:rPr>
        <w:br/>
        <w:t>по планировке территории при отсутствии необходимости проведения общественных обсуждений - 15 (пятнадцать) рабочих дней со дня проверки комплектности документов и регистрации запроса о предоставлении услуги;</w:t>
      </w:r>
    </w:p>
    <w:p w:rsidR="00CF73AD" w:rsidRPr="00CF73AD" w:rsidRDefault="00CF73AD" w:rsidP="00CF73AD">
      <w:pPr>
        <w:spacing w:after="0" w:line="240" w:lineRule="auto"/>
        <w:ind w:firstLine="709"/>
        <w:jc w:val="both"/>
        <w:rPr>
          <w:rFonts w:ascii="Times New Roman" w:eastAsia="Calibri" w:hAnsi="Times New Roman" w:cs="Times New Roman"/>
          <w:i/>
          <w:sz w:val="28"/>
          <w:szCs w:val="28"/>
          <w:lang w:eastAsia="ru-RU"/>
        </w:rPr>
      </w:pPr>
      <w:r w:rsidRPr="00CF73AD">
        <w:rPr>
          <w:rFonts w:ascii="Times New Roman" w:eastAsia="Calibri" w:hAnsi="Times New Roman" w:cs="Times New Roman"/>
          <w:sz w:val="28"/>
          <w:szCs w:val="28"/>
          <w:lang w:eastAsia="ru-RU"/>
        </w:rPr>
        <w:lastRenderedPageBreak/>
        <w:t xml:space="preserve">- в случае поступления запроса об утверждении документации </w:t>
      </w:r>
      <w:r w:rsidRPr="00CF73AD">
        <w:rPr>
          <w:rFonts w:ascii="Times New Roman" w:eastAsia="Calibri" w:hAnsi="Times New Roman" w:cs="Times New Roman"/>
          <w:sz w:val="28"/>
          <w:szCs w:val="28"/>
          <w:lang w:eastAsia="ru-RU"/>
        </w:rPr>
        <w:br/>
        <w:t xml:space="preserve">по планировке территории при необходимости проведения общественных обсуждений – до 80 (восьмидесяти) рабочих дней со дня проверки комплектности документов и регистрации запроса о предоставлении услуги. </w:t>
      </w:r>
    </w:p>
    <w:p w:rsidR="00CF73AD" w:rsidRPr="00CF73AD" w:rsidRDefault="00CF73AD" w:rsidP="00CF73AD">
      <w:pPr>
        <w:keepNext/>
        <w:keepLines/>
        <w:spacing w:after="0" w:line="240" w:lineRule="auto"/>
        <w:ind w:firstLine="709"/>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2.5. Правовые основания для предоставления государственной услуги.</w:t>
      </w:r>
    </w:p>
    <w:p w:rsidR="00CF73AD" w:rsidRPr="00CF73AD" w:rsidRDefault="00CF73AD" w:rsidP="00CF73A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73AD">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на информационном стенде Управления.</w:t>
      </w:r>
    </w:p>
    <w:p w:rsidR="00CF73AD" w:rsidRPr="00CF73AD" w:rsidRDefault="00CF73AD" w:rsidP="00CF73A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73AD">
        <w:rPr>
          <w:rFonts w:ascii="Times New Roman" w:eastAsia="Times New Roman" w:hAnsi="Times New Roman" w:cs="Times New Roman"/>
          <w:sz w:val="28"/>
          <w:szCs w:val="28"/>
          <w:lang w:eastAsia="ru-RU"/>
        </w:rPr>
        <w:t>Управление обеспечивает размещение и актуализацию перечня нормативных правовых актов, регулирующих предоставление муниципальной услуги, на официальном сайте, Едином и Региональном порталах в сети Интернет, а также на информационном стенде Управления.</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 xml:space="preserve">2.6. Исчерпывающий перечень документов, необходимых </w:t>
      </w:r>
      <w:r w:rsidRPr="00CF73AD">
        <w:rPr>
          <w:rFonts w:ascii="Times New Roman" w:eastAsia="Times New Roman" w:hAnsi="Times New Roman" w:cs="Times New Roman"/>
          <w:sz w:val="28"/>
          <w:szCs w:val="26"/>
        </w:rPr>
        <w:br/>
        <w:t>для предоставления муниципальной услуги, подлежащих представлению заявителем.</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2.6.1. В целях получения муниципальной услуги заявителем самостоятельно предоставляются следующие документы:</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 направлении запроса о принятии решения о подготовке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запрос о предоставлении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документ, подтверждающий полномочия представителя заявителя действовать от имени заявителя;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правоустанавливающие документы на объект капитального строительства, в случае если сведения о них отсутствуют в едином государственном реестре недвижимости (далее – ЕГРН);</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графические материалы к разрабатываемой документации (схема границ территории, в отношении которой планируется осуществлять подготовку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w:t>
      </w:r>
      <w:r w:rsidRPr="00CF73AD">
        <w:rPr>
          <w:rFonts w:ascii="Times New Roman" w:eastAsia="Calibri" w:hAnsi="Times New Roman" w:cs="Times New Roman"/>
          <w:sz w:val="28"/>
          <w:szCs w:val="28"/>
        </w:rPr>
        <w:tab/>
        <w:t>пояснительная записка с описанием проекта и обоснованием разработки (при разработке документации впервые);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пояснительная записка с описанием изменений и обоснованием их внесения (при внесении изменений в утвержденную документацию);</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 направлении запроса об утверждении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запрос о предоставлении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документ, подтверждающий полномочия представителя заявителя действовать от имени заявителя;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правоустанавливающие документы на объект капитального строительства,</w:t>
      </w:r>
      <w:r w:rsidRPr="00CF73AD">
        <w:rPr>
          <w:rFonts w:ascii="Calibri" w:eastAsia="Calibri" w:hAnsi="Calibri" w:cs="Times New Roman"/>
        </w:rPr>
        <w:t xml:space="preserve"> </w:t>
      </w:r>
      <w:r w:rsidRPr="00CF73AD">
        <w:rPr>
          <w:rFonts w:ascii="Times New Roman" w:eastAsia="Calibri" w:hAnsi="Times New Roman" w:cs="Times New Roman"/>
          <w:sz w:val="28"/>
          <w:szCs w:val="28"/>
        </w:rPr>
        <w:t>в случае если сведения о них отсутствуют в едином государственном реестре недвижимости (далее – ЕГРН);</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4) основная часть проекта планировки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материалы по обоснованию проекта планировки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основная часть проекта межевания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материалы по обоснованию проекта межевания территории.</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заявитель вправе представить по собственной инициативе.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2.7.1. В целях предоставления муниципальной услуги заявителем самостоятельно могут быть предоставлены следующие документы:</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правоустанавливающие документы на объект капитального строительства.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2.7.2. Непредставление заявителем документов, указанных в пункте 2.7.1 раздела </w:t>
      </w:r>
      <w:r w:rsidRPr="00CF73AD">
        <w:rPr>
          <w:rFonts w:ascii="Times New Roman" w:eastAsia="Calibri" w:hAnsi="Times New Roman" w:cs="Times New Roman"/>
          <w:sz w:val="28"/>
          <w:szCs w:val="28"/>
          <w:lang w:val="en-US"/>
        </w:rPr>
        <w:t>II</w:t>
      </w:r>
      <w:r w:rsidRPr="00CF73AD">
        <w:rPr>
          <w:rFonts w:ascii="Times New Roman" w:eastAsia="Calibri" w:hAnsi="Times New Roman" w:cs="Times New Roman"/>
          <w:sz w:val="28"/>
          <w:szCs w:val="28"/>
        </w:rPr>
        <w:t xml:space="preserve"> настоящего </w:t>
      </w:r>
      <w:r w:rsidR="00511299">
        <w:rPr>
          <w:rFonts w:ascii="Times New Roman" w:eastAsia="Calibri" w:hAnsi="Times New Roman" w:cs="Times New Roman"/>
          <w:sz w:val="28"/>
          <w:szCs w:val="28"/>
        </w:rPr>
        <w:t>административн</w:t>
      </w:r>
      <w:r w:rsidR="00511299">
        <w:rPr>
          <w:rFonts w:ascii="Times New Roman" w:eastAsia="Calibri" w:hAnsi="Times New Roman" w:cs="Times New Roman"/>
          <w:sz w:val="28"/>
          <w:szCs w:val="28"/>
        </w:rPr>
        <w:t>ого регламента</w:t>
      </w:r>
      <w:r w:rsidRPr="00CF73AD">
        <w:rPr>
          <w:rFonts w:ascii="Times New Roman" w:eastAsia="Calibri" w:hAnsi="Times New Roman" w:cs="Times New Roman"/>
          <w:sz w:val="28"/>
          <w:szCs w:val="28"/>
        </w:rPr>
        <w:t xml:space="preserve"> не является основанием для отказа заявителю в предоставлении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2.7.3. Запрос о предоставлении муниципальной услуги должен содержать:</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полное наименование органа, предоставляющего услугу;</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сведения, позволяющие идентифицировать заявителя, содержащиеся в документах, предусмотренных законодательством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сведения, позволяющие идентифицировать представителя, содержащиеся в документах, предусмотренных законодательством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дополнительные сведения, необходимые для предоставления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информация о наличии на территории объектов капитального строительства;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сведения о наличии в ЕГРН сведений о правах на объекты капитального строительства в границах территории, в отношении которой планируется принятие решения о подготовке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информация о планируемом виде строительных работ (строительство или реконструкция);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вид объектов для которых планируется разработать документацию по планировке территории (жилые объекты, нежилые объекты, линейные объекты);</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информация о виде документации по планировке территории (проект планировки территории и (или) проект межевания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в случае обращения за услугой по принятию решения о подготовке документации по планировке территории в дополнение к сведениям, указанным в пункте 4, необходимо указать:</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информацию о первичной разработке документации по планировке территории или о внесении изменений в ранее утвержденную документацию;</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информацию о необходимости выполнения инженерных изысканий;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xml:space="preserve">6) в случае обращения за услугой по утверждению документации </w:t>
      </w:r>
      <w:r w:rsidRPr="00CF73AD">
        <w:rPr>
          <w:rFonts w:ascii="Times New Roman" w:eastAsia="Calibri" w:hAnsi="Times New Roman" w:cs="Times New Roman"/>
          <w:sz w:val="28"/>
          <w:szCs w:val="28"/>
        </w:rPr>
        <w:br/>
        <w:t>по планировке территории в дополнение к сведениям, указанным в пункте 4, необходимо указать:</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информацию о лице, принявшем решение о подготовке документации по планировке территории (самостоятельно заявителем или уполномоченным органом).</w:t>
      </w:r>
    </w:p>
    <w:p w:rsidR="00CF73AD" w:rsidRPr="00CF73AD" w:rsidRDefault="00CF73AD" w:rsidP="00CF73AD">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3AD">
        <w:rPr>
          <w:rFonts w:ascii="Times New Roman" w:eastAsia="Calibri" w:hAnsi="Times New Roman" w:cs="Times New Roman"/>
          <w:sz w:val="28"/>
          <w:szCs w:val="28"/>
          <w:lang w:eastAsia="ru-RU"/>
        </w:rPr>
        <w:t xml:space="preserve">2.7.4. </w:t>
      </w:r>
      <w:r w:rsidRPr="00CF73AD">
        <w:rPr>
          <w:rFonts w:ascii="Times New Roman" w:eastAsia="Calibri" w:hAnsi="Times New Roman" w:cs="Times New Roman"/>
          <w:sz w:val="28"/>
          <w:szCs w:val="28"/>
        </w:rPr>
        <w:t>Запрещается требовать от заявителя:</w:t>
      </w:r>
    </w:p>
    <w:p w:rsidR="00CF73AD" w:rsidRPr="00CF73AD" w:rsidRDefault="00CF73AD" w:rsidP="00CF73AD">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F73AD" w:rsidRPr="00CF73AD" w:rsidRDefault="00CF73AD" w:rsidP="00CF73AD">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Белгородской области, муниципальными правовыми актами, за исключением документов, включенных в определенный </w:t>
      </w:r>
      <w:hyperlink r:id="rId7" w:history="1">
        <w:r w:rsidRPr="00CF73AD">
          <w:rPr>
            <w:rFonts w:ascii="Times New Roman" w:eastAsia="Calibri" w:hAnsi="Times New Roman" w:cs="Times New Roman"/>
            <w:color w:val="0000FF"/>
            <w:sz w:val="28"/>
            <w:szCs w:val="28"/>
          </w:rPr>
          <w:t>частью 6 статьи 7</w:t>
        </w:r>
      </w:hyperlink>
      <w:r w:rsidRPr="00CF73AD">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CF73AD" w:rsidRPr="00CF73AD" w:rsidRDefault="00CF73AD" w:rsidP="00CF73AD">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указанный в </w:t>
      </w:r>
      <w:hyperlink r:id="rId8" w:history="1">
        <w:r w:rsidRPr="00CF73AD">
          <w:rPr>
            <w:rFonts w:ascii="Times New Roman" w:eastAsia="Calibri" w:hAnsi="Times New Roman" w:cs="Times New Roman"/>
            <w:color w:val="0000FF"/>
            <w:sz w:val="28"/>
            <w:szCs w:val="28"/>
          </w:rPr>
          <w:t>части 1 статьи 9</w:t>
        </w:r>
      </w:hyperlink>
      <w:r w:rsidRPr="00CF73AD">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CF73AD" w:rsidRPr="00CF73AD" w:rsidRDefault="00CF73AD" w:rsidP="00CF73AD">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F73AD" w:rsidRPr="00CF73AD" w:rsidRDefault="00CF73AD" w:rsidP="00CF73AD">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F73AD" w:rsidRPr="00CF73AD" w:rsidRDefault="00CF73AD" w:rsidP="00CF73AD">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F73AD" w:rsidRPr="00CF73AD" w:rsidRDefault="00CF73AD" w:rsidP="00CF73AD">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F73AD" w:rsidRPr="00CF73AD" w:rsidRDefault="00CF73AD" w:rsidP="00CF73AD">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F73AD" w:rsidRPr="00CF73AD" w:rsidRDefault="00CF73AD" w:rsidP="00CF73AD">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5) представления на бумажном носителе документов и информации, электронные образы которых ранее были заверены в соответствии с </w:t>
      </w:r>
      <w:hyperlink r:id="rId9" w:history="1">
        <w:r w:rsidRPr="00CF73AD">
          <w:rPr>
            <w:rFonts w:ascii="Times New Roman" w:eastAsia="Calibri" w:hAnsi="Times New Roman" w:cs="Times New Roman"/>
            <w:color w:val="0000FF"/>
            <w:sz w:val="28"/>
            <w:szCs w:val="28"/>
          </w:rPr>
          <w:t>пунктом 7.2 части 1 статьи 16</w:t>
        </w:r>
      </w:hyperlink>
      <w:r w:rsidRPr="00CF73AD">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CF73AD" w:rsidRPr="00CF73AD" w:rsidRDefault="00CF73AD" w:rsidP="00CF73AD">
      <w:pPr>
        <w:spacing w:after="0" w:line="240" w:lineRule="auto"/>
        <w:ind w:firstLine="709"/>
        <w:contextualSpacing/>
        <w:jc w:val="both"/>
        <w:rPr>
          <w:rFonts w:ascii="Times New Roman" w:eastAsia="Calibri" w:hAnsi="Times New Roman" w:cs="Times New Roman"/>
          <w:b/>
          <w:bCs/>
          <w:sz w:val="28"/>
          <w:szCs w:val="28"/>
        </w:rPr>
      </w:pPr>
      <w:r w:rsidRPr="00CF73AD">
        <w:rPr>
          <w:rFonts w:ascii="Times New Roman" w:eastAsia="Calibri" w:hAnsi="Times New Roman" w:cs="Times New Roman"/>
          <w:sz w:val="28"/>
          <w:szCs w:val="28"/>
        </w:rPr>
        <w:t>2.8. Исчерпывающий перечень оснований для отказа в приеме (регистрации) документов, необходимых для предоставления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2.8.1. Основаниями для отказа в приеме документов, необходимых для предоставления муниципальной услуги, являются: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1) подача заявления (уведомления) в орган государственной власти, орган местного самоуправления или организацию, в полномочия которых </w:t>
      </w:r>
      <w:r w:rsidRPr="00CF73AD">
        <w:rPr>
          <w:rFonts w:ascii="Times New Roman" w:eastAsia="Calibri" w:hAnsi="Times New Roman" w:cs="Times New Roman"/>
          <w:sz w:val="28"/>
          <w:szCs w:val="28"/>
        </w:rPr>
        <w:br/>
        <w:t>не входит предоставление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неполное заполнение полей в интерактивной форме заявления на ЕПГУ, РПГУ;</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 непредставление документов, являющихся обязательными для предоставления муниципальной услуги;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4) представленные документы утратили силу на момент обращения </w:t>
      </w:r>
      <w:r w:rsidRPr="00CF73AD">
        <w:rPr>
          <w:rFonts w:ascii="Times New Roman" w:eastAsia="Calibri" w:hAnsi="Times New Roman" w:cs="Times New Roman"/>
          <w:sz w:val="28"/>
          <w:szCs w:val="28"/>
        </w:rPr>
        <w:br/>
        <w:t>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7) подача заявления (уведомления) и документов, необходимых для предоставления услуги, в электронной форме с нарушением требований, установленных к предоставлению услуги в электронной форме;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8) выявление несоблюдения установленных статьей 11 Федерального закона от 6.04.2011 № 63-ФЗ «Об электронной подписи» условий признания </w:t>
      </w:r>
      <w:proofErr w:type="gramStart"/>
      <w:r w:rsidRPr="00CF73AD">
        <w:rPr>
          <w:rFonts w:ascii="Times New Roman" w:eastAsia="Calibri" w:hAnsi="Times New Roman" w:cs="Times New Roman"/>
          <w:sz w:val="28"/>
          <w:szCs w:val="28"/>
        </w:rPr>
        <w:t>действительности</w:t>
      </w:r>
      <w:proofErr w:type="gramEnd"/>
      <w:r w:rsidRPr="00CF73AD">
        <w:rPr>
          <w:rFonts w:ascii="Times New Roman" w:eastAsia="Calibri" w:hAnsi="Times New Roman" w:cs="Times New Roman"/>
          <w:sz w:val="28"/>
          <w:szCs w:val="28"/>
        </w:rPr>
        <w:t xml:space="preserve"> усиленной квалифицированной электронной подписи.</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2.9. Исчерпывающий перечень оснований для приостановления предоставления или отказа в предоставлении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2.9.1. Приостановление предоставления муниципальной услуги действующим законодательством не предусмотрено.</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2.9.2. Исчерпывающий перечень оснований для отказа </w:t>
      </w:r>
      <w:r w:rsidRPr="00CF73AD">
        <w:rPr>
          <w:rFonts w:ascii="Times New Roman" w:eastAsia="Calibri" w:hAnsi="Times New Roman" w:cs="Times New Roman"/>
          <w:sz w:val="28"/>
          <w:szCs w:val="28"/>
        </w:rPr>
        <w:br/>
        <w:t xml:space="preserve">в предоставлении муниципальной услуги в случае направления запроса </w:t>
      </w:r>
      <w:r w:rsidRPr="00CF73AD">
        <w:rPr>
          <w:rFonts w:ascii="Times New Roman" w:eastAsia="Calibri" w:hAnsi="Times New Roman" w:cs="Times New Roman"/>
          <w:sz w:val="28"/>
          <w:szCs w:val="28"/>
        </w:rPr>
        <w:br/>
        <w:t>о принятии решения о подготовке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1) разработка документации по планировке территории </w:t>
      </w:r>
      <w:r w:rsidRPr="00CF73AD">
        <w:rPr>
          <w:rFonts w:ascii="Times New Roman" w:eastAsia="Calibri" w:hAnsi="Times New Roman" w:cs="Times New Roman"/>
          <w:sz w:val="28"/>
          <w:szCs w:val="28"/>
        </w:rPr>
        <w:br/>
        <w:t xml:space="preserve">в соответствии с Градостроительным кодексом Российской Федерации                </w:t>
      </w:r>
      <w:proofErr w:type="gramStart"/>
      <w:r w:rsidRPr="00CF73AD">
        <w:rPr>
          <w:rFonts w:ascii="Times New Roman" w:eastAsia="Calibri" w:hAnsi="Times New Roman" w:cs="Times New Roman"/>
          <w:sz w:val="28"/>
          <w:szCs w:val="28"/>
        </w:rPr>
        <w:t xml:space="preserve">   (</w:t>
      </w:r>
      <w:proofErr w:type="gramEnd"/>
      <w:r w:rsidRPr="00CF73AD">
        <w:rPr>
          <w:rFonts w:ascii="Times New Roman" w:eastAsia="Calibri" w:hAnsi="Times New Roman" w:cs="Times New Roman"/>
          <w:sz w:val="28"/>
          <w:szCs w:val="28"/>
        </w:rPr>
        <w:t xml:space="preserve">далее –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 не требуется, и заявитель не настаивает на ее разработке;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 заявителем является лицо, которым в соответствии </w:t>
      </w:r>
      <w:r w:rsidRPr="00CF73AD">
        <w:rPr>
          <w:rFonts w:ascii="Times New Roman" w:eastAsia="Calibri" w:hAnsi="Times New Roman" w:cs="Times New Roman"/>
          <w:sz w:val="28"/>
          <w:szCs w:val="28"/>
        </w:rPr>
        <w:br/>
        <w:t xml:space="preserve">с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 решение о подготовке документации по планировке территории принимается самостоятельно;</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несоответствие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31.03.2017 № 402;</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сведения о ранее принятом решении, указанные заявителем, отсутствуют у уполномоченного органа;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5) не допускается подготовка проекта межевания территории без подготовки проекта планировки в соответствии с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6) размещение объектов местного значения, для размещения которых осуществляется подготовка документации по планировке территории, </w:t>
      </w:r>
      <w:r w:rsidRPr="00CF73AD">
        <w:rPr>
          <w:rFonts w:ascii="Times New Roman" w:eastAsia="Calibri" w:hAnsi="Times New Roman" w:cs="Times New Roman"/>
          <w:sz w:val="28"/>
          <w:szCs w:val="28"/>
        </w:rPr>
        <w:br/>
        <w:t xml:space="preserve">не предусмотрено документами территориального планирования в случаях, установленных частью 6 статьи 45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 (за исключением случая, предусмотренного частью 6 статьи 18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2.9.3. Исчерпывающий перечень оснований для отказа </w:t>
      </w:r>
      <w:r w:rsidRPr="00CF73AD">
        <w:rPr>
          <w:rFonts w:ascii="Times New Roman" w:eastAsia="Calibri" w:hAnsi="Times New Roman" w:cs="Times New Roman"/>
          <w:sz w:val="28"/>
          <w:szCs w:val="28"/>
        </w:rPr>
        <w:br/>
        <w:t xml:space="preserve">в предоставлении услуги в случае направления запроса </w:t>
      </w:r>
      <w:r w:rsidRPr="00CF73AD">
        <w:rPr>
          <w:rFonts w:ascii="Times New Roman" w:eastAsia="Calibri" w:hAnsi="Times New Roman" w:cs="Times New Roman"/>
          <w:sz w:val="28"/>
          <w:szCs w:val="28"/>
        </w:rPr>
        <w:br/>
        <w:t>об утверждении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1) документация по планировке территории не соответствует требованиям, установленным частью 10 статьи 45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по итогам проверки не подтверждено право заявителя принимать решение о подготовке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несоответствие представленных документов решению о подготовке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сведения о ранее принятом решении, указанные заявителем, отсутствуют у уполномоченного органа;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5) получено отрицательное заключение о результатах общественных обсуждений (в случае проведения общественных обсуждений);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6) документация по планировке территории по составу и содержанию не соответствует требованиям, установленным статьями 42, 43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2.9.4. Муниципальная услуга предоставляется на безвозмездной основе.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2.9.5. Максимальный срок ожидания в очереди при подаче заявления </w:t>
      </w:r>
      <w:r w:rsidRPr="00CF73AD">
        <w:rPr>
          <w:rFonts w:ascii="Times New Roman" w:eastAsia="Calibri" w:hAnsi="Times New Roman" w:cs="Times New Roman"/>
          <w:sz w:val="28"/>
          <w:szCs w:val="28"/>
        </w:rPr>
        <w:br/>
        <w:t>о предоставлении муниципальной услуги и при получении результата предоставления муниципальной услуги не должен превышать 15 минут.</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2.9.6. Регистрация заявления на оказание муниципальной услуги осуществляется в день подачи документов, если заявление и документы поданы в электронной форме через ЕПГУ (РПГУ) до 16 часов рабочего дня.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Заявление и документы, поданные через РПГУ (ЕПГУ) после 16 часов рабочего дня либо в нерабочий день, регистрируются в Управлении на следующий рабочий день.</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2.10. Требования к месту предоставления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2.10.1. Прием получателей муниципальной услуги осуществляется </w:t>
      </w:r>
      <w:r w:rsidRPr="00CF73AD">
        <w:rPr>
          <w:rFonts w:ascii="Times New Roman" w:eastAsia="Calibri" w:hAnsi="Times New Roman" w:cs="Times New Roman"/>
          <w:sz w:val="28"/>
          <w:szCs w:val="28"/>
        </w:rPr>
        <w:br/>
        <w:t>в специально выделенных для этих целей помещениях.</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2.10.2. Места предоставления муниципальной услуги оборудуются системами кондиционирования (охлаждения и нагревания) воздуха, средствами пожаротушения и оповещения о возникновении чрезвычайной ситуации.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2.10.3.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2.10.4. Места ожидания предоставления муниципальной услуги оборудуются стульями (креслами) и столами.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2.10.5. Места заполнения необходимых для получения муниципальной услуги документов оборудуются стульями, столами, обеспечиваются компьютерами с доступом в Интернет, бланками документов, информационными стендами, содержащими информацию </w:t>
      </w:r>
      <w:r w:rsidRPr="00CF73AD">
        <w:rPr>
          <w:rFonts w:ascii="Times New Roman" w:eastAsia="Calibri" w:hAnsi="Times New Roman" w:cs="Times New Roman"/>
          <w:sz w:val="28"/>
          <w:szCs w:val="28"/>
        </w:rPr>
        <w:br/>
        <w:t>о порядке предоставления государственных услуг, а также образцами заполнения документов, необходимых для получения муниципальных услуг.</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2.10.6. Требования к размещению и оформлению информационных стендов: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стенды, содержащие информацию о графике приема граждан, </w:t>
      </w:r>
      <w:r w:rsidRPr="00CF73AD">
        <w:rPr>
          <w:rFonts w:ascii="Times New Roman" w:eastAsia="Calibri" w:hAnsi="Times New Roman" w:cs="Times New Roman"/>
          <w:sz w:val="28"/>
          <w:szCs w:val="28"/>
        </w:rPr>
        <w:br/>
        <w:t>о порядке предоставления муниципальной услуги, образцы заполнения заявления и перечень представляемых документов, размещаются в фойе Управления;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текст материалов, размещаемых на стендах, должен быть напечатан удобным для чтения шрифтом (размер шрифта не менее 14), основные моменты и наиболее важные места выделены;</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информация, размещаемая на информационных стендах, должна содержать дату размещения и регулярно обновляться.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2.10.7. Показатели доступности и качества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надлежащее размещение оборудования и носителей информации, необходимых для обеспечения беспрепятственного доступа инвалидов </w:t>
      </w:r>
      <w:r w:rsidRPr="00CF73AD">
        <w:rPr>
          <w:rFonts w:ascii="Times New Roman" w:eastAsia="Calibri" w:hAnsi="Times New Roman" w:cs="Times New Roman"/>
          <w:sz w:val="28"/>
          <w:szCs w:val="28"/>
        </w:rPr>
        <w:br/>
        <w:t>к муниципальной услуге с учетом ограничений их жизнедеятельности;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F73AD">
        <w:rPr>
          <w:rFonts w:ascii="Times New Roman" w:eastAsia="Calibri" w:hAnsi="Times New Roman" w:cs="Times New Roman"/>
          <w:sz w:val="28"/>
          <w:szCs w:val="28"/>
        </w:rPr>
        <w:t>сурдопереводчика</w:t>
      </w:r>
      <w:proofErr w:type="spellEnd"/>
      <w:r w:rsidRPr="00CF73AD">
        <w:rPr>
          <w:rFonts w:ascii="Times New Roman" w:eastAsia="Calibri" w:hAnsi="Times New Roman" w:cs="Times New Roman"/>
          <w:sz w:val="28"/>
          <w:szCs w:val="28"/>
        </w:rPr>
        <w:t xml:space="preserve"> и </w:t>
      </w:r>
      <w:proofErr w:type="spellStart"/>
      <w:r w:rsidRPr="00CF73AD">
        <w:rPr>
          <w:rFonts w:ascii="Times New Roman" w:eastAsia="Calibri" w:hAnsi="Times New Roman" w:cs="Times New Roman"/>
          <w:sz w:val="28"/>
          <w:szCs w:val="28"/>
        </w:rPr>
        <w:t>тифлосурдопереводчика</w:t>
      </w:r>
      <w:proofErr w:type="spellEnd"/>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своевременность предоставления муниципальной услуги </w:t>
      </w:r>
      <w:r w:rsidRPr="00CF73AD">
        <w:rPr>
          <w:rFonts w:ascii="Times New Roman" w:eastAsia="Calibri" w:hAnsi="Times New Roman" w:cs="Times New Roman"/>
          <w:sz w:val="28"/>
          <w:szCs w:val="28"/>
        </w:rPr>
        <w:br/>
        <w:t xml:space="preserve">в соответствии со стандартом ее предоставления, установленным настоящим </w:t>
      </w:r>
      <w:r>
        <w:rPr>
          <w:rFonts w:ascii="Times New Roman" w:eastAsia="Calibri" w:hAnsi="Times New Roman" w:cs="Times New Roman"/>
          <w:sz w:val="28"/>
          <w:szCs w:val="28"/>
        </w:rPr>
        <w:t>административным регламентом</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условия доступа к зданию администрации </w:t>
      </w:r>
      <w:proofErr w:type="spellStart"/>
      <w:r w:rsidRPr="00CF73AD">
        <w:rPr>
          <w:rFonts w:ascii="Times New Roman" w:eastAsia="Calibri" w:hAnsi="Times New Roman" w:cs="Times New Roman"/>
          <w:sz w:val="28"/>
          <w:szCs w:val="28"/>
        </w:rPr>
        <w:t>Губкинского</w:t>
      </w:r>
      <w:proofErr w:type="spellEnd"/>
      <w:r w:rsidRPr="00CF73AD">
        <w:rPr>
          <w:rFonts w:ascii="Times New Roman" w:eastAsia="Calibri" w:hAnsi="Times New Roman" w:cs="Times New Roman"/>
          <w:sz w:val="28"/>
          <w:szCs w:val="28"/>
        </w:rPr>
        <w:t xml:space="preserve"> городского округа, обеспечение пешеходной доступности для заявителей от остановок общественного транспорта, наличие необходимого количества парковочных мест (наличие бесплатных парковочных мест для парковки специальных автотранспортных средств для инвалидов);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условия для беспрепятственного пользования средствами связи </w:t>
      </w:r>
      <w:r w:rsidRPr="00CF73AD">
        <w:rPr>
          <w:rFonts w:ascii="Times New Roman" w:eastAsia="Calibri" w:hAnsi="Times New Roman" w:cs="Times New Roman"/>
          <w:sz w:val="28"/>
          <w:szCs w:val="28"/>
        </w:rPr>
        <w:br/>
        <w:t>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обеспечение свободного доступа заявителей в помещения администрации </w:t>
      </w:r>
      <w:proofErr w:type="spellStart"/>
      <w:r w:rsidRPr="00CF73AD">
        <w:rPr>
          <w:rFonts w:ascii="Times New Roman" w:eastAsia="Calibri" w:hAnsi="Times New Roman" w:cs="Times New Roman"/>
          <w:sz w:val="28"/>
          <w:szCs w:val="28"/>
        </w:rPr>
        <w:t>Губкинского</w:t>
      </w:r>
      <w:proofErr w:type="spellEnd"/>
      <w:r w:rsidRPr="00CF73AD">
        <w:rPr>
          <w:rFonts w:ascii="Times New Roman" w:eastAsia="Calibri" w:hAnsi="Times New Roman" w:cs="Times New Roman"/>
          <w:sz w:val="28"/>
          <w:szCs w:val="28"/>
        </w:rPr>
        <w:t xml:space="preserve"> городского округа, в том числе беспрепятственного доступа инвалидов (наличие поручней, пандуса или других средств, обеспечивающих беспрепятственный доступ инвалидов);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возможность самостоятельного передвижения по территории Управления, входа и выхода из него, посадки в транспортное средство </w:t>
      </w:r>
      <w:r w:rsidRPr="00CF73AD">
        <w:rPr>
          <w:rFonts w:ascii="Times New Roman" w:eastAsia="Calibri" w:hAnsi="Times New Roman" w:cs="Times New Roman"/>
          <w:sz w:val="28"/>
          <w:szCs w:val="28"/>
        </w:rPr>
        <w:br/>
        <w:t>и высадки из него, в том числе с использованием кресла-коляски;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сопровождение инвалидов, имеющих стойкие расстройства функции зрения и самостоятельного передвижения при оказании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допуск в Управление собаки-проводника при наличии документа, подтверждающего ее специальное обучение и выдаваемого по форме </w:t>
      </w:r>
      <w:r w:rsidRPr="00CF73AD">
        <w:rPr>
          <w:rFonts w:ascii="Times New Roman" w:eastAsia="Calibri" w:hAnsi="Times New Roman" w:cs="Times New Roman"/>
          <w:sz w:val="28"/>
          <w:szCs w:val="28"/>
        </w:rPr>
        <w:br/>
        <w:t>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оказание работниками Управления, предоставляющими муниципальную услугу населению, помощи инвалидам в преодолении барьеров, мешающих получению ими услуги наравне с другими лицами.</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lastRenderedPageBreak/>
        <w:t>2.11. Иные требования, в том числе учитывающие особенности предоставления муниципальной услуги в электронной форме.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2.11.1. Перечень услуг, которые являются необходимыми </w:t>
      </w:r>
      <w:r w:rsidRPr="00CF73AD">
        <w:rPr>
          <w:rFonts w:ascii="Times New Roman" w:eastAsia="Calibri" w:hAnsi="Times New Roman" w:cs="Times New Roman"/>
          <w:sz w:val="28"/>
          <w:szCs w:val="28"/>
        </w:rPr>
        <w:br/>
        <w:t>и обязательными для предоставления муниципальной услуги, оказываемых за счет средств заявителя: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подготовка графических материалов разрабатываемой документации (схемы границ территории, в отношении которой планируется осуществлять подготовку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подготовка пояснительной записки</w:t>
      </w:r>
      <w:r w:rsidRPr="00CF73AD">
        <w:rPr>
          <w:rFonts w:ascii="Calibri" w:eastAsia="Calibri" w:hAnsi="Calibri" w:cs="Times New Roman"/>
        </w:rPr>
        <w:t xml:space="preserve"> </w:t>
      </w:r>
      <w:r w:rsidRPr="00CF73AD">
        <w:rPr>
          <w:rFonts w:ascii="Times New Roman" w:eastAsia="Calibri" w:hAnsi="Times New Roman" w:cs="Times New Roman"/>
          <w:sz w:val="28"/>
          <w:szCs w:val="28"/>
        </w:rPr>
        <w:t xml:space="preserve">с описанием проекта </w:t>
      </w:r>
      <w:r w:rsidRPr="00CF73AD">
        <w:rPr>
          <w:rFonts w:ascii="Times New Roman" w:eastAsia="Calibri" w:hAnsi="Times New Roman" w:cs="Times New Roman"/>
          <w:sz w:val="28"/>
          <w:szCs w:val="28"/>
        </w:rPr>
        <w:br/>
        <w:t>и обоснованием разработки (при разработке документации впервые);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подготовка проекта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разработка проекта планировки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разработка проекта межевания территории.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2.11.2. Перечень информационных систем, используемых для предоставления муниципальной услуги: платформа государственных сервисов.</w:t>
      </w:r>
    </w:p>
    <w:p w:rsidR="00211D3D" w:rsidRPr="00C547BB" w:rsidRDefault="00211D3D" w:rsidP="00FE3746">
      <w:pPr>
        <w:pStyle w:val="1"/>
        <w:tabs>
          <w:tab w:val="left" w:pos="709"/>
        </w:tabs>
        <w:spacing w:before="0" w:line="240" w:lineRule="auto"/>
        <w:jc w:val="center"/>
        <w:rPr>
          <w:rFonts w:ascii="Times New Roman" w:hAnsi="Times New Roman" w:cs="Times New Roman"/>
          <w:color w:val="0070C0"/>
        </w:rPr>
      </w:pPr>
    </w:p>
    <w:p w:rsidR="002617A4" w:rsidRPr="00C547BB" w:rsidRDefault="002617A4" w:rsidP="00FE3746">
      <w:pPr>
        <w:pStyle w:val="1"/>
        <w:tabs>
          <w:tab w:val="left" w:pos="709"/>
        </w:tabs>
        <w:spacing w:before="0" w:line="240" w:lineRule="auto"/>
        <w:jc w:val="center"/>
        <w:rPr>
          <w:rFonts w:ascii="Times New Roman" w:hAnsi="Times New Roman" w:cs="Times New Roman"/>
          <w:color w:val="auto"/>
        </w:rPr>
      </w:pPr>
      <w:r w:rsidRPr="00C547BB">
        <w:rPr>
          <w:rFonts w:ascii="Times New Roman" w:hAnsi="Times New Roman" w:cs="Times New Roman"/>
          <w:color w:val="auto"/>
        </w:rPr>
        <w:t>II</w:t>
      </w:r>
      <w:r w:rsidRPr="00C547BB">
        <w:rPr>
          <w:rFonts w:ascii="Times New Roman" w:hAnsi="Times New Roman" w:cs="Times New Roman"/>
          <w:color w:val="auto"/>
          <w:lang w:val="en-US"/>
        </w:rPr>
        <w:t>I</w:t>
      </w:r>
      <w:r w:rsidRPr="00C547BB">
        <w:rPr>
          <w:rFonts w:ascii="Times New Roman" w:hAnsi="Times New Roman" w:cs="Times New Roman"/>
          <w:color w:val="auto"/>
        </w:rPr>
        <w:t>. Состав, последовательность и сроки выполнения административных процедур, требования к порядку их выполнения</w:t>
      </w:r>
    </w:p>
    <w:p w:rsidR="0037294A" w:rsidRPr="00C547BB" w:rsidRDefault="0037294A" w:rsidP="00FE3746">
      <w:pPr>
        <w:tabs>
          <w:tab w:val="left" w:pos="709"/>
        </w:tabs>
        <w:spacing w:after="0" w:line="240" w:lineRule="auto"/>
        <w:rPr>
          <w:rFonts w:ascii="Times New Roman" w:hAnsi="Times New Roman" w:cs="Times New Roman"/>
          <w:color w:val="0070C0"/>
        </w:rPr>
      </w:pPr>
    </w:p>
    <w:p w:rsidR="0065580D" w:rsidRPr="00C547BB" w:rsidRDefault="0065580D" w:rsidP="00FE3746">
      <w:pPr>
        <w:pStyle w:val="2"/>
        <w:tabs>
          <w:tab w:val="left" w:pos="709"/>
        </w:tabs>
      </w:pPr>
      <w:r w:rsidRPr="00C547BB">
        <w:t>3.1. Перечень вариантов предоставления муниципальной услуги</w:t>
      </w:r>
    </w:p>
    <w:p w:rsidR="00BE49E2" w:rsidRPr="00C547BB" w:rsidRDefault="00BE49E2" w:rsidP="00FE3746">
      <w:pPr>
        <w:tabs>
          <w:tab w:val="left" w:pos="709"/>
        </w:tabs>
        <w:rPr>
          <w:rFonts w:ascii="Times New Roman" w:hAnsi="Times New Roman" w:cs="Times New Roman"/>
        </w:rPr>
      </w:pP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3.1. Перечень вариантов предоставления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3.1.1. Перечень вариантов предоставления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обращение заявителя в целях принятия решения о подготовке документации по планировке территории;</w:t>
      </w:r>
    </w:p>
    <w:p w:rsidR="00CF73AD" w:rsidRPr="00CF73AD" w:rsidRDefault="00CF73AD" w:rsidP="00CF73AD">
      <w:pPr>
        <w:spacing w:after="0" w:line="252"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обращение заявителя в целях принятия решения о подготовке документации по планировке территории по внесению изменений в ранее утвержденную документацию по планировке территории;</w:t>
      </w:r>
    </w:p>
    <w:p w:rsidR="00CF73AD" w:rsidRPr="00CF73AD" w:rsidRDefault="00CF73AD" w:rsidP="00CF73AD">
      <w:pPr>
        <w:spacing w:after="0" w:line="252"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обращение заявителя в целях утверждения документации по планировке территории:</w:t>
      </w:r>
    </w:p>
    <w:p w:rsidR="00CF73AD" w:rsidRPr="00CF73AD" w:rsidRDefault="00CF73AD" w:rsidP="00CF73AD">
      <w:pPr>
        <w:spacing w:after="0" w:line="252"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 проведением общественных обсуждений;</w:t>
      </w:r>
    </w:p>
    <w:p w:rsidR="00CF73AD" w:rsidRPr="00CF73AD" w:rsidRDefault="00CF73AD" w:rsidP="00CF73AD">
      <w:pPr>
        <w:spacing w:after="0" w:line="252"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без проведения общественных обсуждений;</w:t>
      </w:r>
    </w:p>
    <w:p w:rsidR="00CF73AD" w:rsidRPr="00CF73AD" w:rsidRDefault="00CF73AD" w:rsidP="00CF73AD">
      <w:pPr>
        <w:spacing w:after="0" w:line="252"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обращение заявителя в целях получения дубликата документа, выданного по результатам предоставления муниципальной услуги;</w:t>
      </w:r>
    </w:p>
    <w:p w:rsidR="00CF73AD" w:rsidRPr="00CF73AD" w:rsidRDefault="00CF73AD" w:rsidP="00CF73AD">
      <w:pPr>
        <w:spacing w:after="0" w:line="252"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обращение заявителя в целях исправления технической(-</w:t>
      </w:r>
      <w:proofErr w:type="gramStart"/>
      <w:r w:rsidRPr="00CF73AD">
        <w:rPr>
          <w:rFonts w:ascii="Times New Roman" w:eastAsia="Calibri" w:hAnsi="Times New Roman" w:cs="Times New Roman"/>
          <w:sz w:val="28"/>
          <w:szCs w:val="28"/>
        </w:rPr>
        <w:t xml:space="preserve">их)   </w:t>
      </w:r>
      <w:proofErr w:type="gramEnd"/>
      <w:r w:rsidRPr="00CF73AD">
        <w:rPr>
          <w:rFonts w:ascii="Times New Roman" w:eastAsia="Calibri" w:hAnsi="Times New Roman" w:cs="Times New Roman"/>
          <w:sz w:val="28"/>
          <w:szCs w:val="28"/>
        </w:rPr>
        <w:t xml:space="preserve">                ошибки(-</w:t>
      </w:r>
      <w:proofErr w:type="spellStart"/>
      <w:r w:rsidRPr="00CF73AD">
        <w:rPr>
          <w:rFonts w:ascii="Times New Roman" w:eastAsia="Calibri" w:hAnsi="Times New Roman" w:cs="Times New Roman"/>
          <w:sz w:val="28"/>
          <w:szCs w:val="28"/>
        </w:rPr>
        <w:t>ок</w:t>
      </w:r>
      <w:proofErr w:type="spellEnd"/>
      <w:r w:rsidRPr="00CF73AD">
        <w:rPr>
          <w:rFonts w:ascii="Times New Roman" w:eastAsia="Calibri" w:hAnsi="Times New Roman" w:cs="Times New Roman"/>
          <w:sz w:val="28"/>
          <w:szCs w:val="28"/>
        </w:rPr>
        <w:t>) в правовом акте, являющимся результатом предоставления услуги.</w:t>
      </w:r>
    </w:p>
    <w:p w:rsidR="00CF73AD" w:rsidRPr="00CF73AD" w:rsidRDefault="00CF73AD" w:rsidP="00CF73AD">
      <w:pPr>
        <w:spacing w:after="0" w:line="252"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посредством ЕПГУ, РПГУ.</w:t>
      </w:r>
    </w:p>
    <w:p w:rsidR="00CF73AD" w:rsidRPr="00CF73AD" w:rsidRDefault="00CF73AD" w:rsidP="00CF73AD">
      <w:pPr>
        <w:keepNext/>
        <w:keepLines/>
        <w:spacing w:after="0" w:line="252" w:lineRule="auto"/>
        <w:ind w:right="-1"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lastRenderedPageBreak/>
        <w:t xml:space="preserve">3.2. Административная процедура «Профилирование заявителя» </w:t>
      </w:r>
    </w:p>
    <w:p w:rsidR="00CF73AD" w:rsidRPr="00CF73AD" w:rsidRDefault="00CF73AD" w:rsidP="00CF73AD">
      <w:pPr>
        <w:spacing w:after="0" w:line="252"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3.2.1. Административная процедура «Профилирование заявителя» определяет вариант предоставления муниципальной услуги на основе:</w:t>
      </w:r>
    </w:p>
    <w:p w:rsidR="00CF73AD" w:rsidRPr="00CF73AD" w:rsidRDefault="00CF73AD" w:rsidP="00CF73AD">
      <w:pPr>
        <w:spacing w:after="0" w:line="252"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типа (признаков) заявителя;</w:t>
      </w:r>
    </w:p>
    <w:p w:rsidR="00CF73AD" w:rsidRPr="00CF73AD" w:rsidRDefault="00CF73AD" w:rsidP="00CF73AD">
      <w:pPr>
        <w:spacing w:after="0" w:line="252"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сведений, полученных в ходе предварительного опроса заявителя либо сведений, полученных в ходе предварительного прохождения заявителем экспертной системы на ЕПГУ либо РПГУ;</w:t>
      </w:r>
    </w:p>
    <w:p w:rsidR="00CF73AD" w:rsidRPr="00CF73AD" w:rsidRDefault="00CF73AD" w:rsidP="00CF73AD">
      <w:pPr>
        <w:spacing w:after="0" w:line="252"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данных, поступивших в профиль заявителя из внешних информационных систем, препятствующих подаче запроса на предоставление муниципальной услуги;</w:t>
      </w:r>
    </w:p>
    <w:p w:rsidR="00CF73AD" w:rsidRPr="00CF73AD" w:rsidRDefault="00CF73AD" w:rsidP="00CF73AD">
      <w:pPr>
        <w:spacing w:after="0" w:line="252"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результата, за предоставлением которого обратился заявитель.</w:t>
      </w:r>
    </w:p>
    <w:p w:rsidR="00CF73AD" w:rsidRPr="00CF73AD" w:rsidRDefault="00CF73AD" w:rsidP="00CF73AD">
      <w:pPr>
        <w:spacing w:after="0" w:line="252"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В приложении № 8 к настоящему </w:t>
      </w:r>
      <w:r w:rsidR="00511299">
        <w:rPr>
          <w:rFonts w:ascii="Times New Roman" w:eastAsia="Calibri" w:hAnsi="Times New Roman" w:cs="Times New Roman"/>
          <w:sz w:val="28"/>
          <w:szCs w:val="28"/>
        </w:rPr>
        <w:t>административному</w:t>
      </w:r>
      <w:r w:rsidR="00511299">
        <w:rPr>
          <w:rFonts w:ascii="Times New Roman" w:eastAsia="Calibri" w:hAnsi="Times New Roman" w:cs="Times New Roman"/>
          <w:sz w:val="28"/>
          <w:szCs w:val="28"/>
        </w:rPr>
        <w:t xml:space="preserve"> регламент</w:t>
      </w:r>
      <w:r w:rsidR="00511299">
        <w:rPr>
          <w:rFonts w:ascii="Times New Roman" w:eastAsia="Calibri" w:hAnsi="Times New Roman" w:cs="Times New Roman"/>
          <w:sz w:val="28"/>
          <w:szCs w:val="28"/>
        </w:rPr>
        <w:t>у</w:t>
      </w:r>
      <w:r w:rsidRPr="00CF73AD">
        <w:rPr>
          <w:rFonts w:ascii="Times New Roman" w:eastAsia="Calibri" w:hAnsi="Times New Roman" w:cs="Times New Roman"/>
          <w:sz w:val="28"/>
          <w:szCs w:val="28"/>
        </w:rPr>
        <w:t xml:space="preserve">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CF73AD" w:rsidRPr="00CF73AD" w:rsidRDefault="00CF73AD" w:rsidP="00CF73AD">
      <w:pPr>
        <w:spacing w:after="0" w:line="252"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3.2.2. Вариант предоставления муниципальной услуги определяется и предъявляется заявителю:</w:t>
      </w:r>
    </w:p>
    <w:p w:rsidR="00CF73AD" w:rsidRPr="00CF73AD" w:rsidRDefault="00CF73AD" w:rsidP="00CF73AD">
      <w:pPr>
        <w:spacing w:after="0" w:line="252"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путем предварительного устного анкетирования заявителя и анализа предоставленных документов в ходе личного приема в МФЦ, по результатам которых заявителю предлагается подходящий вариант предоставления муниципальной услуги;</w:t>
      </w:r>
    </w:p>
    <w:p w:rsidR="00CF73AD" w:rsidRPr="00CF73AD" w:rsidRDefault="00CF73AD" w:rsidP="00CF73AD">
      <w:pPr>
        <w:spacing w:after="0" w:line="252"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 при заполнении интерактивного запроса на ЕПГУ, РПГУ </w:t>
      </w:r>
      <w:r w:rsidRPr="00CF73AD">
        <w:rPr>
          <w:rFonts w:ascii="Times New Roman" w:eastAsia="Calibri" w:hAnsi="Times New Roman" w:cs="Times New Roman"/>
          <w:sz w:val="28"/>
          <w:szCs w:val="28"/>
        </w:rPr>
        <w:br/>
        <w:t>в автоматическом режиме в ходе прохождения заявителем экспертной системы.</w:t>
      </w:r>
    </w:p>
    <w:p w:rsidR="00CF73AD" w:rsidRPr="00CF73AD" w:rsidRDefault="00CF73AD" w:rsidP="00CF73AD">
      <w:pPr>
        <w:keepNext/>
        <w:keepLines/>
        <w:spacing w:after="0" w:line="252"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 xml:space="preserve">3.3. Вариант предоставления муниципальной услуги «обращение заявителя в целях принятия решения о подготовке документации </w:t>
      </w:r>
      <w:r w:rsidRPr="00CF73AD">
        <w:rPr>
          <w:rFonts w:ascii="Times New Roman" w:eastAsia="Times New Roman" w:hAnsi="Times New Roman" w:cs="Times New Roman"/>
          <w:sz w:val="28"/>
          <w:szCs w:val="26"/>
        </w:rPr>
        <w:br/>
        <w:t>по планировке территории».</w:t>
      </w:r>
    </w:p>
    <w:p w:rsidR="00CF73AD" w:rsidRPr="00CF73AD" w:rsidRDefault="00CF73AD" w:rsidP="00CF73AD">
      <w:pPr>
        <w:spacing w:after="0" w:line="252"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3.3.1. Результатом предоставления муниципальной услуги является: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постановление администрации </w:t>
      </w:r>
      <w:proofErr w:type="spellStart"/>
      <w:r w:rsidRPr="00CF73AD">
        <w:rPr>
          <w:rFonts w:ascii="Times New Roman" w:eastAsia="Calibri" w:hAnsi="Times New Roman" w:cs="Times New Roman"/>
          <w:sz w:val="28"/>
          <w:szCs w:val="28"/>
        </w:rPr>
        <w:t>Губкинского</w:t>
      </w:r>
      <w:proofErr w:type="spellEnd"/>
      <w:r w:rsidRPr="00CF73AD">
        <w:rPr>
          <w:rFonts w:ascii="Times New Roman" w:eastAsia="Calibri" w:hAnsi="Times New Roman" w:cs="Times New Roman"/>
          <w:sz w:val="28"/>
          <w:szCs w:val="28"/>
        </w:rPr>
        <w:t xml:space="preserve"> городского </w:t>
      </w:r>
      <w:proofErr w:type="gramStart"/>
      <w:r w:rsidRPr="00CF73AD">
        <w:rPr>
          <w:rFonts w:ascii="Times New Roman" w:eastAsia="Calibri" w:hAnsi="Times New Roman" w:cs="Times New Roman"/>
          <w:sz w:val="28"/>
          <w:szCs w:val="28"/>
        </w:rPr>
        <w:t>округа  о</w:t>
      </w:r>
      <w:proofErr w:type="gramEnd"/>
      <w:r w:rsidRPr="00CF73AD">
        <w:rPr>
          <w:rFonts w:ascii="Times New Roman" w:eastAsia="Calibri" w:hAnsi="Times New Roman" w:cs="Times New Roman"/>
          <w:sz w:val="28"/>
          <w:szCs w:val="28"/>
        </w:rPr>
        <w:t xml:space="preserve"> подготовке документации по планировке территории или уведомление об отказе в подготовке документации по планировке территории.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3.3.2. Предоставление муниципальной услуги включает в себя следующие административные процедуры:</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проверка документов и регистрация заявления;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получение сведений посредством системы электронного межведомственного взаимодействия (далее </w:t>
      </w:r>
      <w:r w:rsidRPr="00CF73AD">
        <w:rPr>
          <w:rFonts w:ascii="Times New Roman" w:eastAsia="Calibri" w:hAnsi="Times New Roman" w:cs="Times New Roman"/>
          <w:sz w:val="28"/>
          <w:szCs w:val="28"/>
        </w:rPr>
        <w:softHyphen/>
        <w:t>– СМЭВ);</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рассмотрение документов и сведений;</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 предоставлении услуги;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выдача результата на бумажном носителе (опционально);</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3.3.3. Административная процедура «Проверка документов </w:t>
      </w:r>
      <w:r w:rsidRPr="00CF73AD">
        <w:rPr>
          <w:rFonts w:ascii="Times New Roman" w:eastAsia="Calibri" w:hAnsi="Times New Roman" w:cs="Times New Roman"/>
          <w:sz w:val="28"/>
          <w:szCs w:val="28"/>
        </w:rPr>
        <w:br/>
        <w:t>и регистрация заявления» включает в себя следующие административные действия: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контроль комплектности представленных документов;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подтверждение полномочий представителя заявителя;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регистрация заявления;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об отказе в приеме документов;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направление решения об отказе в приеме документов заявителю.</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3.3.4. Основанием для начала административной процедуры является поступление посредством ЕПГУ, РПГУ заявления и документов, необходимых для предоставления муниципальной услуги в электронной форме.</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3.3.5. В заявлении о предоставлении муниципальной услуги необходимо указывать сведения, предусмотренные пунктом 2.7.3 настоящего </w:t>
      </w:r>
      <w:r w:rsidR="00511299">
        <w:rPr>
          <w:rFonts w:ascii="Times New Roman" w:eastAsia="Calibri" w:hAnsi="Times New Roman" w:cs="Times New Roman"/>
          <w:sz w:val="28"/>
          <w:szCs w:val="28"/>
        </w:rPr>
        <w:t>административн</w:t>
      </w:r>
      <w:r w:rsidR="00511299">
        <w:rPr>
          <w:rFonts w:ascii="Times New Roman" w:eastAsia="Calibri" w:hAnsi="Times New Roman" w:cs="Times New Roman"/>
          <w:sz w:val="28"/>
          <w:szCs w:val="28"/>
        </w:rPr>
        <w:t>ого регламент</w:t>
      </w:r>
      <w:r w:rsidRPr="00CF73AD">
        <w:rPr>
          <w:rFonts w:ascii="Times New Roman" w:eastAsia="Calibri" w:hAnsi="Times New Roman" w:cs="Times New Roman"/>
          <w:sz w:val="28"/>
          <w:szCs w:val="28"/>
        </w:rPr>
        <w:t>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3.3.6. Наименование документов (категорий документов),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принятия решения о подготовке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запрос о предоставлении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документ, подтверждающий полномочия представителя заявителя действовать от имени заявителя;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графические материалы к разрабатываемой документации (схема границ территории, в отношении которой планируется осуществлять подготовку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w:t>
      </w:r>
      <w:r w:rsidRPr="00CF73AD">
        <w:rPr>
          <w:rFonts w:ascii="Times New Roman" w:eastAsia="Calibri" w:hAnsi="Times New Roman" w:cs="Times New Roman"/>
          <w:sz w:val="28"/>
          <w:szCs w:val="28"/>
        </w:rPr>
        <w:tab/>
        <w:t>пояснительная записка с описанием проекта и обоснованием разработки;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3.3.8. Документы, предусмотренные подпунктом 3.4.6 пункта 3.4 раздела 3 настоящего </w:t>
      </w:r>
      <w:r w:rsidR="00511299">
        <w:rPr>
          <w:rFonts w:ascii="Times New Roman" w:eastAsia="Calibri" w:hAnsi="Times New Roman" w:cs="Times New Roman"/>
          <w:sz w:val="28"/>
          <w:szCs w:val="28"/>
        </w:rPr>
        <w:t>административн</w:t>
      </w:r>
      <w:r w:rsidR="00511299">
        <w:rPr>
          <w:rFonts w:ascii="Times New Roman" w:eastAsia="Calibri" w:hAnsi="Times New Roman" w:cs="Times New Roman"/>
          <w:sz w:val="28"/>
          <w:szCs w:val="28"/>
        </w:rPr>
        <w:t>ого</w:t>
      </w:r>
      <w:r w:rsidR="00511299">
        <w:rPr>
          <w:rFonts w:ascii="Times New Roman" w:eastAsia="Calibri" w:hAnsi="Times New Roman" w:cs="Times New Roman"/>
          <w:sz w:val="28"/>
          <w:szCs w:val="28"/>
        </w:rPr>
        <w:t xml:space="preserve"> регламент</w:t>
      </w:r>
      <w:r w:rsidR="00511299">
        <w:rPr>
          <w:rFonts w:ascii="Times New Roman" w:eastAsia="Calibri" w:hAnsi="Times New Roman" w:cs="Times New Roman"/>
          <w:sz w:val="28"/>
          <w:szCs w:val="28"/>
        </w:rPr>
        <w:t>а</w:t>
      </w:r>
      <w:r w:rsidRPr="00CF73AD">
        <w:rPr>
          <w:rFonts w:ascii="Times New Roman" w:eastAsia="Calibri" w:hAnsi="Times New Roman" w:cs="Times New Roman"/>
          <w:sz w:val="28"/>
          <w:szCs w:val="28"/>
        </w:rPr>
        <w:t>, должны быть направлены в электронной форме.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3.3.9. Требования к формату электронных документов, представляемых для получения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документы, прилагаемые к заявлению, формируются в виде отдельных файлов и подписываются тем видом электронной подписи, использование которой допускается при обращении за получением государственных услуг законодательством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количество файлов должно соответствовать количеству документов, представляемых заявителем;</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наименование файла должно соответствовать наименованию документа на бумажном носителе;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наименование файла должно содержать уникальные признаки идентификации документа (номер документа, дата);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электронные документы, представленные в виде скан-образов документов, изготавливаются путем сканирования оригинала документа с сохранением всех аутентичных признаков подлинности, а именно: графической подписи лица, печати, углового штампа бланка (если имеются);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6) документы представляются в следующих форматах файлов: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pdf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rtf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doc</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docx</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xls</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xlsx</w:t>
      </w:r>
      <w:proofErr w:type="spellEnd"/>
      <w:r w:rsidRPr="00CF73AD">
        <w:rPr>
          <w:rFonts w:ascii="Times New Roman" w:eastAsia="Calibri" w:hAnsi="Times New Roman" w:cs="Times New Roman"/>
          <w:sz w:val="28"/>
          <w:szCs w:val="28"/>
        </w:rPr>
        <w:t xml:space="preserve"> (для документов с текстовым содержанием);</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pdf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dwg</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dxf</w:t>
      </w:r>
      <w:proofErr w:type="spellEnd"/>
      <w:r w:rsidRPr="00CF73AD">
        <w:rPr>
          <w:rFonts w:ascii="Times New Roman" w:eastAsia="Calibri" w:hAnsi="Times New Roman" w:cs="Times New Roman"/>
          <w:sz w:val="28"/>
          <w:szCs w:val="28"/>
        </w:rPr>
        <w:t xml:space="preserve"> (для документов с содержанием векторной графической информации);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pdf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jpeg</w:t>
      </w:r>
      <w:proofErr w:type="spellEnd"/>
      <w:r w:rsidRPr="00CF73AD">
        <w:rPr>
          <w:rFonts w:ascii="Times New Roman" w:eastAsia="Calibri" w:hAnsi="Times New Roman" w:cs="Times New Roman"/>
          <w:sz w:val="28"/>
          <w:szCs w:val="28"/>
        </w:rPr>
        <w:t xml:space="preserve"> (для документов с содержанием семантических данных);</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документы в электронном виде должны содержать:</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текстовые фрагменты (включаются в документ как текст с возможностью копирования);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графические изображения;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8) структура документа в электронном виде включает:</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содержание и поиск данного документа;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закладки по оглавлению и перечню содержащихся в документе таблиц и рисунков;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сканирование документов осуществляется: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а) непосредственно с оригинала документа в масштабе 1:1 (не допускается сканирование с копий) с разрешением 300 </w:t>
      </w:r>
      <w:proofErr w:type="spellStart"/>
      <w:r w:rsidRPr="00CF73AD">
        <w:rPr>
          <w:rFonts w:ascii="Times New Roman" w:eastAsia="Calibri" w:hAnsi="Times New Roman" w:cs="Times New Roman"/>
          <w:sz w:val="28"/>
          <w:szCs w:val="28"/>
        </w:rPr>
        <w:t>dpi</w:t>
      </w:r>
      <w:proofErr w:type="spellEnd"/>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б) в черно-белом режиме при отсутствии в документе графических изображений;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в) в режиме полной цветопередачи при наличии в документе цветных графических изображений либо цветного текста;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г) в режиме «оттенки серого» при наличии в документе изображений, отличных от цветного изображения.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3.3.10. Установление личности заявителя (представителя заявителя) осуществляется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 (использование указанного способа установления личности возможно после внедрения в МФЦ соответствующих информационных систем, обеспечивающих возможность реализации требований подпункта 2.1 пункта 4 статьи 16 Федерального закона от 27.07.2010 № 210-ФЗ).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В случае направления заявления посредством ЕПГУ либо РПГУ сведения из документа, удостоверяющего личность заявителя, представителя, проверяются при подтверждении учетной записи в ЕСИА.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3.3.11. Заявление может быть подано представителем заявителя, входящего в круг лиц, указанный в пункте 1.3 настоящего </w:t>
      </w:r>
      <w:r w:rsidR="00511299">
        <w:rPr>
          <w:rFonts w:ascii="Times New Roman" w:eastAsia="Calibri" w:hAnsi="Times New Roman" w:cs="Times New Roman"/>
          <w:sz w:val="28"/>
          <w:szCs w:val="28"/>
        </w:rPr>
        <w:t>административного</w:t>
      </w:r>
      <w:r w:rsidR="00511299">
        <w:rPr>
          <w:rFonts w:ascii="Times New Roman" w:eastAsia="Calibri" w:hAnsi="Times New Roman" w:cs="Times New Roman"/>
          <w:sz w:val="28"/>
          <w:szCs w:val="28"/>
        </w:rPr>
        <w:t xml:space="preserve"> регламент</w:t>
      </w:r>
      <w:r w:rsidRPr="00CF73AD">
        <w:rPr>
          <w:rFonts w:ascii="Times New Roman" w:eastAsia="Calibri" w:hAnsi="Times New Roman" w:cs="Times New Roman"/>
          <w:sz w:val="28"/>
          <w:szCs w:val="28"/>
        </w:rPr>
        <w:t>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3.3.12. Основания для принятия решения об отказе в приеме запроса и документов и (или) информации указаны в пункте 2.9 настоящего </w:t>
      </w:r>
      <w:r w:rsidR="00511299">
        <w:rPr>
          <w:rFonts w:ascii="Times New Roman" w:eastAsia="Calibri" w:hAnsi="Times New Roman" w:cs="Times New Roman"/>
          <w:sz w:val="28"/>
          <w:szCs w:val="28"/>
        </w:rPr>
        <w:t>административн</w:t>
      </w:r>
      <w:r w:rsidR="00511299">
        <w:rPr>
          <w:rFonts w:ascii="Times New Roman" w:eastAsia="Calibri" w:hAnsi="Times New Roman" w:cs="Times New Roman"/>
          <w:sz w:val="28"/>
          <w:szCs w:val="28"/>
        </w:rPr>
        <w:t>ого регламент</w:t>
      </w:r>
      <w:r w:rsidRPr="00CF73AD">
        <w:rPr>
          <w:rFonts w:ascii="Times New Roman" w:eastAsia="Calibri" w:hAnsi="Times New Roman" w:cs="Times New Roman"/>
          <w:sz w:val="28"/>
          <w:szCs w:val="28"/>
        </w:rPr>
        <w:t>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3.3.13. Контроль комплектности предоставленных документов осуществляется путем проверки: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соответствия запроса о предоставлении услуги полномочиям Управления по предоставлению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xml:space="preserve">- полноты и правильности заполнения полей в форме заявления </w:t>
      </w:r>
      <w:r w:rsidRPr="00CF73AD">
        <w:rPr>
          <w:rFonts w:ascii="Times New Roman" w:eastAsia="Calibri" w:hAnsi="Times New Roman" w:cs="Times New Roman"/>
          <w:sz w:val="28"/>
          <w:szCs w:val="28"/>
        </w:rPr>
        <w:br/>
        <w:t>на ЕПГУ, РПГУ;</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состава документов в соответствии с пунктом 2.6 раздела 2 настоящего </w:t>
      </w:r>
      <w:r w:rsidR="00511299">
        <w:rPr>
          <w:rFonts w:ascii="Times New Roman" w:eastAsia="Calibri" w:hAnsi="Times New Roman" w:cs="Times New Roman"/>
          <w:sz w:val="28"/>
          <w:szCs w:val="28"/>
        </w:rPr>
        <w:t>административного регламент</w:t>
      </w:r>
      <w:r w:rsidR="00511299"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наличия в представленных документах подчисток и исправлений текста, не заверенных в порядке, установленном законодательством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наличия повреждений, в представленных в электронном виде документах, не позволяющих в полном объеме использовать информацию </w:t>
      </w:r>
      <w:r w:rsidRPr="00CF73AD">
        <w:rPr>
          <w:rFonts w:ascii="Times New Roman" w:eastAsia="Calibri" w:hAnsi="Times New Roman" w:cs="Times New Roman"/>
          <w:sz w:val="28"/>
          <w:szCs w:val="28"/>
        </w:rPr>
        <w:br/>
        <w:t>и сведения, содержащиеся в них;</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соответствия документов требованиям, учитывающим особенности предоставления услуги в электронной форме.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3.3.14. Подтверждение полномочий представителя заявителя осуществляется путем проверки: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срока действия документа, удостоверяющего личность документа, удостоверяющего полномочия представителя заявителя, в случае обращения за предоставлением услуги указанным лицом;</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наличия в документе, подтверждающем полномочия представителя заявителя подчисток и исправлений текста, не заверенных в порядке, установленном законодательством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наличия в документе, подтверждающем полномочия представителя заявителя повреждений, не позволяющих в полном объеме использовать информацию и сведения, содержащиеся в нем;</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соответствия документа, подтверждающего полномочия представителя заявителя требованиям, учитывающим особенности предоставления услуги в электронной форме.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3.3.15. Регистрация заявления осуществляется при отсутствии оснований для отказа в приеме документов, указанных в пункте 2.9 </w:t>
      </w:r>
      <w:proofErr w:type="gramStart"/>
      <w:r w:rsidRPr="00CF73AD">
        <w:rPr>
          <w:rFonts w:ascii="Times New Roman" w:eastAsia="Calibri" w:hAnsi="Times New Roman" w:cs="Times New Roman"/>
          <w:sz w:val="28"/>
          <w:szCs w:val="28"/>
        </w:rPr>
        <w:t>раздела  2</w:t>
      </w:r>
      <w:proofErr w:type="gramEnd"/>
      <w:r w:rsidRPr="00CF73AD">
        <w:rPr>
          <w:rFonts w:ascii="Times New Roman" w:eastAsia="Calibri" w:hAnsi="Times New Roman" w:cs="Times New Roman"/>
          <w:sz w:val="28"/>
          <w:szCs w:val="28"/>
        </w:rPr>
        <w:t xml:space="preserve"> настоящего </w:t>
      </w:r>
      <w:r w:rsidR="00511299">
        <w:rPr>
          <w:rFonts w:ascii="Times New Roman" w:eastAsia="Calibri" w:hAnsi="Times New Roman" w:cs="Times New Roman"/>
          <w:sz w:val="28"/>
          <w:szCs w:val="28"/>
        </w:rPr>
        <w:t>административного регламент</w:t>
      </w:r>
      <w:r w:rsidR="00511299"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3.3.16. В случае выявления оснований для отказа в приеме документов, в соответствии с</w:t>
      </w:r>
      <w:r w:rsidRPr="00CF73AD">
        <w:rPr>
          <w:rFonts w:ascii="Calibri" w:eastAsia="Calibri" w:hAnsi="Calibri" w:cs="Times New Roman"/>
        </w:rPr>
        <w:t xml:space="preserve"> </w:t>
      </w:r>
      <w:r w:rsidRPr="00CF73AD">
        <w:rPr>
          <w:rFonts w:ascii="Times New Roman" w:eastAsia="Calibri" w:hAnsi="Times New Roman" w:cs="Times New Roman"/>
          <w:sz w:val="28"/>
          <w:szCs w:val="28"/>
        </w:rPr>
        <w:t xml:space="preserve">пунктом 2.9 раздела II настоящего </w:t>
      </w:r>
      <w:r w:rsidR="00511299">
        <w:rPr>
          <w:rFonts w:ascii="Times New Roman" w:eastAsia="Calibri" w:hAnsi="Times New Roman" w:cs="Times New Roman"/>
          <w:sz w:val="28"/>
          <w:szCs w:val="28"/>
        </w:rPr>
        <w:t>административного регламент</w:t>
      </w:r>
      <w:r w:rsidR="00511299"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 в ВИС формируется уведомление об отказе в приеме документов по форме согласно приложению №1. Уведомление об отказе в приеме документов направляет в электронном виде в личный кабинет заявителя на ЕПГУ, РПГУ.</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3.3.17. Максимальный срок выполнения административной процедуры –1 рабочий день. Заявление, поданное до 16:00 рабочего дня, регистрируется в день подачи. Заявление, поданное после 16:00 рабочего дня, либо в нерабочий день, регистрируется не позднее первого рабочего дня, следующего за днем его подачи.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3.3.18. В приеме заявления о предоставлении муниципальной услуги участвуют:</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Управление в части приема заявления и документов, поступивших через ЕПГУ, РПГУ;</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МФЦ – в части приема и регистрации заявления и документов, поданных в МФЦ путем личного обращения.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3.3.19. Лицом, ответственным за проверку документов </w:t>
      </w:r>
      <w:r w:rsidRPr="00CF73AD">
        <w:rPr>
          <w:rFonts w:ascii="Times New Roman" w:eastAsia="Calibri" w:hAnsi="Times New Roman" w:cs="Times New Roman"/>
          <w:sz w:val="28"/>
          <w:szCs w:val="28"/>
        </w:rPr>
        <w:br/>
        <w:t>и регистрацию заявления является специалист Управления.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3.3.20. Критерии принятия решения – соответствие документов, следующим требования: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 в полномочия Управления входит оказание услуги, </w:t>
      </w:r>
      <w:r w:rsidRPr="00CF73AD">
        <w:rPr>
          <w:rFonts w:ascii="Times New Roman" w:eastAsia="Calibri" w:hAnsi="Times New Roman" w:cs="Times New Roman"/>
          <w:sz w:val="28"/>
          <w:szCs w:val="28"/>
        </w:rPr>
        <w:br/>
        <w:t>о предоставлении которой подан запрос;</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комплектность документов соответствует требованиям установленным законодательством Российской Федерации, в том числе настоящим </w:t>
      </w:r>
      <w:r>
        <w:rPr>
          <w:rFonts w:ascii="Times New Roman" w:eastAsia="Calibri" w:hAnsi="Times New Roman" w:cs="Times New Roman"/>
          <w:sz w:val="28"/>
          <w:szCs w:val="28"/>
        </w:rPr>
        <w:t>административным регламентом</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поля заявления корректно заполнены;</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в представленных документах отсутствуют подчистки и исправления текста, не заверенных в порядке, установленном законодательством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в представленных документах отсутствуют повреждения, </w:t>
      </w:r>
      <w:r w:rsidRPr="00CF73AD">
        <w:rPr>
          <w:rFonts w:ascii="Times New Roman" w:eastAsia="Calibri" w:hAnsi="Times New Roman" w:cs="Times New Roman"/>
          <w:sz w:val="28"/>
          <w:szCs w:val="28"/>
        </w:rPr>
        <w:br/>
        <w:t>не позволяющие в полном объеме использовать информацию и сведения, содержащиеся в них;</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представленные документы не утратили силу на момент обращения за услугой;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заявление и представленные документы соответствуют требованиям, учитывающим особенности предоставления услуги в электронной форме.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3.3.21. Результатом административной процедуры является зарегистрированное заявление или уведомление об отказе в приеме документов.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3.3.22. Результат административной процедуры фиксируется </w:t>
      </w:r>
      <w:r w:rsidRPr="00CF73AD">
        <w:rPr>
          <w:rFonts w:ascii="Times New Roman" w:eastAsia="Calibri" w:hAnsi="Times New Roman" w:cs="Times New Roman"/>
          <w:sz w:val="28"/>
          <w:szCs w:val="28"/>
        </w:rPr>
        <w:br/>
        <w:t>в электронной форме.</w:t>
      </w:r>
    </w:p>
    <w:p w:rsidR="00CF73AD" w:rsidRPr="00CF73AD" w:rsidRDefault="00CF73AD" w:rsidP="00CF73AD">
      <w:pPr>
        <w:keepNext/>
        <w:keepLines/>
        <w:spacing w:after="0" w:line="240" w:lineRule="auto"/>
        <w:ind w:firstLine="709"/>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 xml:space="preserve">3.4. Административная процедура «Получение сведений СМЭВ».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3.4.1. Административная процедура «Получение сведений СМЭВ» включает в себя следующие административные действия: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направление межведомственных (внутриведомственных) запросов;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получение ответов на межведомственные (внутриведомственные) запросы.</w:t>
      </w:r>
    </w:p>
    <w:p w:rsidR="00CF73AD" w:rsidRPr="00CF73AD" w:rsidRDefault="00CF73AD" w:rsidP="00CF73AD">
      <w:pPr>
        <w:spacing w:after="0" w:line="240" w:lineRule="auto"/>
        <w:ind w:firstLine="709"/>
        <w:contextualSpacing/>
        <w:jc w:val="both"/>
        <w:rPr>
          <w:rFonts w:ascii="Times New Roman" w:eastAsia="Calibri" w:hAnsi="Times New Roman" w:cs="Times New Roman"/>
          <w:color w:val="0070C0"/>
          <w:sz w:val="28"/>
          <w:szCs w:val="28"/>
        </w:rPr>
      </w:pPr>
      <w:r w:rsidRPr="00CF73AD">
        <w:rPr>
          <w:rFonts w:ascii="Times New Roman" w:eastAsia="Calibri" w:hAnsi="Times New Roman" w:cs="Times New Roman"/>
          <w:sz w:val="28"/>
          <w:szCs w:val="28"/>
        </w:rPr>
        <w:t>3.4.2. Основанием для начала административной процедуры является зарегистрированное заявление о предоставлении услуги</w:t>
      </w:r>
      <w:r w:rsidRPr="00CF73AD">
        <w:rPr>
          <w:rFonts w:ascii="Times New Roman" w:eastAsia="Calibri" w:hAnsi="Times New Roman" w:cs="Times New Roman"/>
          <w:color w:val="0070C0"/>
          <w:sz w:val="28"/>
          <w:szCs w:val="28"/>
        </w:rPr>
        <w:t xml:space="preserve">.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3.4.3. Межведомственные запросы направляются посредством СМЭВ. При отсутствии технической возможности использования СМЭВ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3.4.4. Максимальный срок административной процедуры – 5 (пять) рабочих дней.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3.4.5. Лицом, ответственным за направление межведомственных запросов является специалист Управления.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3.4.6. Критерием принятия решения является отсутствие документов, предусмотренных 2.7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xml:space="preserve">3.4.7. Результатом административной процедуры являются ответы </w:t>
      </w:r>
      <w:r w:rsidRPr="00CF73AD">
        <w:rPr>
          <w:rFonts w:ascii="Times New Roman" w:eastAsia="Calibri" w:hAnsi="Times New Roman" w:cs="Times New Roman"/>
          <w:sz w:val="28"/>
          <w:szCs w:val="28"/>
        </w:rPr>
        <w:br/>
        <w:t>на межведомственные запросы.</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3.4.8. Результат административной процедуры фиксируется в СМЭВ. При отсутствии технической возможности использования СМЭВ, ответы </w:t>
      </w:r>
      <w:r w:rsidRPr="00CF73AD">
        <w:rPr>
          <w:rFonts w:ascii="Times New Roman" w:eastAsia="Calibri" w:hAnsi="Times New Roman" w:cs="Times New Roman"/>
          <w:sz w:val="28"/>
          <w:szCs w:val="28"/>
        </w:rPr>
        <w:br/>
        <w:t>на межведомственные запросы регистрируются в журнале входящей корреспонденции.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3.4.9. Поставщиками сведений, необходимых для предоставления муниципальной услуги, являются: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Федеральная налоговая служба (далее – ФНС России);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 Федеральная служба государственной регистрации, кадастра </w:t>
      </w:r>
      <w:r w:rsidRPr="00CF73AD">
        <w:rPr>
          <w:rFonts w:ascii="Times New Roman" w:eastAsia="Calibri" w:hAnsi="Times New Roman" w:cs="Times New Roman"/>
          <w:sz w:val="28"/>
          <w:szCs w:val="28"/>
        </w:rPr>
        <w:br/>
        <w:t xml:space="preserve">и картографии (далее – </w:t>
      </w:r>
      <w:proofErr w:type="spellStart"/>
      <w:r w:rsidRPr="00CF73AD">
        <w:rPr>
          <w:rFonts w:ascii="Times New Roman" w:eastAsia="Calibri" w:hAnsi="Times New Roman" w:cs="Times New Roman"/>
          <w:sz w:val="28"/>
          <w:szCs w:val="28"/>
        </w:rPr>
        <w:t>Росреестр</w:t>
      </w:r>
      <w:proofErr w:type="spellEnd"/>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В ФНС России запрашиваются сведения из Единого государственного реестра юридических лиц (далее – ЕГРЮЛ) и сведения из Единого государственного реестра индивидуальных предпринимателей (далее – ЕГРИП) с целью определения принадлежности заявителя к кругу лиц заявителей, указанному в пункте 1.2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В </w:t>
      </w:r>
      <w:proofErr w:type="spellStart"/>
      <w:r w:rsidRPr="00CF73AD">
        <w:rPr>
          <w:rFonts w:ascii="Times New Roman" w:eastAsia="Calibri" w:hAnsi="Times New Roman" w:cs="Times New Roman"/>
          <w:sz w:val="28"/>
          <w:szCs w:val="28"/>
        </w:rPr>
        <w:t>Росреестре</w:t>
      </w:r>
      <w:proofErr w:type="spellEnd"/>
      <w:r w:rsidRPr="00CF73AD">
        <w:rPr>
          <w:rFonts w:ascii="Times New Roman" w:eastAsia="Calibri" w:hAnsi="Times New Roman" w:cs="Times New Roman"/>
          <w:sz w:val="28"/>
          <w:szCs w:val="28"/>
        </w:rPr>
        <w:t xml:space="preserve"> запрашиваются сведения из ЕГРН с целью определения наличия/отсутствия оснований для отказа в предоставлении муниципальной услуги.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Основанием для направления межведомственных запросов являются положения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3.4.10. Сведения, запрашиваемые из ЕГРЮЛ.</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3.4.11. Атрибутивный состав запроса:</w:t>
      </w:r>
    </w:p>
    <w:p w:rsidR="00CF73AD" w:rsidRPr="00CF73AD" w:rsidRDefault="00CF73AD" w:rsidP="00CF73AD">
      <w:pPr>
        <w:spacing w:after="0" w:line="240" w:lineRule="auto"/>
        <w:ind w:right="283" w:firstLine="709"/>
        <w:jc w:val="both"/>
        <w:rPr>
          <w:rFonts w:ascii="Times New Roman" w:eastAsia="Calibri" w:hAnsi="Times New Roman" w:cs="Times New Roman"/>
          <w:sz w:val="28"/>
          <w:szCs w:val="28"/>
          <w:lang w:eastAsia="ru-RU"/>
        </w:rPr>
      </w:pPr>
      <w:r w:rsidRPr="00CF73AD">
        <w:rPr>
          <w:rFonts w:ascii="Times New Roman" w:eastAsia="Calibri" w:hAnsi="Times New Roman" w:cs="Times New Roman"/>
          <w:sz w:val="28"/>
          <w:szCs w:val="28"/>
          <w:lang w:eastAsia="ru-RU"/>
        </w:rPr>
        <w:t>1) ИНН;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ОГРН.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3.4.12. Атрибутивный состав ответа: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полное наименование юридического лица;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краткое наименование юридического лица;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организационно правовая форма;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сведения о состоянии юридического лица;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ИНН;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ОГРН;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дата регистрации;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8) код регистрирующего органа;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наименование регистрирующего органа;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10) адрес юридического лица;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11) сведения об учредителях – Российских юридических лиц;</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12) сведения об учредителях – иностранных юридических лиц;</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13) сведения об учредителях – физических лицах;</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14) сведения о физический лицах, имеющих право действовать без доверенности.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3.4.13. Сведения из ЕГРИП.</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3.4.15. Атрибутивный состав запроса: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1) ОГРНИП;</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ИНН.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3.4.16. Атрибутивный состав ответа: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основной регистрационный номер индивидуального предпринимателя;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вид предпринимателя;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сведения о статусе;</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наименование регистрирующего органа, в котором находится регистрационное дело;</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фамилия;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имя;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отчество;</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8) пол;</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дата рождения;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10) место рождения;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11) ИНН;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12) вид гражданства;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13) страна, гражданином которой является физическое лицо;</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14) сведения о документе, подтверждающем право ФЛ временно или постоянно проживать на территории РФ;</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15) сведения о документе, подтверждающем приобретение дееспособности несовершеннолетним;</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16) количество видов экономической деятельности;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17) код по ОКВЭД;</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18) тип сведений;</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19) наименование вида деятельности;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20) дата постановки на учет;</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21) причина постановки на учет;</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22) дата снятия с учета;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23) причина снятия с учета;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24) наименование налогового органа;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25) сведения о регистрации в качестве индивидуального предпринимателя до 01.01.2004.</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26) сведения о количестве записей, внесенных в ЕГРИП </w:t>
      </w:r>
      <w:r w:rsidRPr="00CF73AD">
        <w:rPr>
          <w:rFonts w:ascii="Times New Roman" w:eastAsia="Calibri" w:hAnsi="Times New Roman" w:cs="Times New Roman"/>
          <w:sz w:val="28"/>
          <w:szCs w:val="28"/>
        </w:rPr>
        <w:br/>
        <w:t>на основании представительных документов.</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3.4.17. Сведения из ЕГРН (в отношении объекта реконструкции)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3.4.18. Атрибутивный состав запроса: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кадастровый номер.</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3.4.19. Атрибутивный состав ответа: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правообладатель;</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номер государственной регистрации права;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наименования документа-основания;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дата выдачи документа-основания;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вид права;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6) объект права;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назначение объекта;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8) площадь объекта, </w:t>
      </w:r>
      <w:proofErr w:type="spellStart"/>
      <w:r w:rsidRPr="00CF73AD">
        <w:rPr>
          <w:rFonts w:ascii="Times New Roman" w:eastAsia="Calibri" w:hAnsi="Times New Roman" w:cs="Times New Roman"/>
          <w:sz w:val="28"/>
          <w:szCs w:val="28"/>
        </w:rPr>
        <w:t>кв.м</w:t>
      </w:r>
      <w:proofErr w:type="spellEnd"/>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адрес (местоположение);</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10) кадастровый номер;</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11) ограничение прав и обременение объекта недвижимости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3.4.19. Сведения из ЕГРН (в отношении земельного участка).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3.4.20. Атрибутивный состав запроса: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кадастровый номер.</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3.4.21. Атрибутивный состав ответа: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кадастровый номер;</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номер кадастрового квартала;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дата присвоения кадастрового номера;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ранее присвоенный государственный учетный номер;</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местоположение;</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площадь;</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кадастровые номера расположенных в пределах земельного участка объектов недвижимости;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8) категория земель;</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виды разрешенного использования.</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3.5. Административная процедура «Рассмотрение документов и сведений».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3.5.1. Административная процедура «Рассмотрение документов </w:t>
      </w:r>
      <w:r w:rsidRPr="00CF73AD">
        <w:rPr>
          <w:rFonts w:ascii="Times New Roman" w:eastAsia="Calibri" w:hAnsi="Times New Roman" w:cs="Times New Roman"/>
          <w:sz w:val="28"/>
          <w:szCs w:val="28"/>
        </w:rPr>
        <w:br/>
        <w:t>и сведений» включает в себя следующие административные действия: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проверка соответствия документов и сведений установленным критериям для принятия решения;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 предоставлении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об отказе в предоставлении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3.5.2. Основанием для начала административной процедуры является наличие всех документов и сведений, необходимых для предоставления услуги, в том числе полученных в результате межведомственных запросов.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3.5.3. Специалист Управления осуществляет проверку документов </w:t>
      </w:r>
      <w:r w:rsidRPr="00CF73AD">
        <w:rPr>
          <w:rFonts w:ascii="Times New Roman" w:eastAsia="Calibri" w:hAnsi="Times New Roman" w:cs="Times New Roman"/>
          <w:sz w:val="28"/>
          <w:szCs w:val="28"/>
        </w:rPr>
        <w:br/>
        <w:t xml:space="preserve">и сведений установленным критериям для принятия решения.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3.5.4.</w:t>
      </w:r>
      <w:r w:rsidRPr="00CF73AD">
        <w:rPr>
          <w:rFonts w:ascii="Calibri" w:eastAsia="Calibri" w:hAnsi="Calibri" w:cs="Times New Roman"/>
        </w:rPr>
        <w:t xml:space="preserve"> </w:t>
      </w:r>
      <w:r w:rsidRPr="00CF73AD">
        <w:rPr>
          <w:rFonts w:ascii="Times New Roman" w:eastAsia="Calibri" w:hAnsi="Times New Roman" w:cs="Times New Roman"/>
          <w:sz w:val="28"/>
          <w:szCs w:val="28"/>
        </w:rPr>
        <w:t xml:space="preserve">Максимальный срок административной процедуры – </w:t>
      </w:r>
      <w:r w:rsidRPr="00CF73AD">
        <w:rPr>
          <w:rFonts w:ascii="Times New Roman" w:eastAsia="Calibri" w:hAnsi="Times New Roman" w:cs="Times New Roman"/>
          <w:sz w:val="28"/>
          <w:szCs w:val="28"/>
        </w:rPr>
        <w:br/>
        <w:t>7 (семь) рабочих дней.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3.5.6.</w:t>
      </w:r>
      <w:r w:rsidRPr="00CF73AD">
        <w:rPr>
          <w:rFonts w:ascii="Calibri" w:eastAsia="Calibri" w:hAnsi="Calibri" w:cs="Times New Roman"/>
        </w:rPr>
        <w:t xml:space="preserve"> </w:t>
      </w:r>
      <w:r w:rsidRPr="00CF73AD">
        <w:rPr>
          <w:rFonts w:ascii="Times New Roman" w:eastAsia="Calibri" w:hAnsi="Times New Roman" w:cs="Times New Roman"/>
          <w:sz w:val="28"/>
          <w:szCs w:val="28"/>
        </w:rPr>
        <w:t>Лицом, ответственным за рассмотрение документов и сведений является специалист Управления.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3.5.7. Критерии принятия решения:</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представленный документ подтверждает полномочия представителя заявителя;</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сведения об индивидуальном предпринимателе, указанные заявителем, содержатся в ЕГРИП;</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размещение объектов местного значения, для размещения которых осуществляется подготовка документации по планировке </w:t>
      </w:r>
      <w:proofErr w:type="gramStart"/>
      <w:r w:rsidRPr="00CF73AD">
        <w:rPr>
          <w:rFonts w:ascii="Times New Roman" w:eastAsia="Calibri" w:hAnsi="Times New Roman" w:cs="Times New Roman"/>
          <w:sz w:val="28"/>
          <w:szCs w:val="28"/>
        </w:rPr>
        <w:t xml:space="preserve">территории,  </w:t>
      </w:r>
      <w:r w:rsidRPr="00CF73AD">
        <w:rPr>
          <w:rFonts w:ascii="Times New Roman" w:eastAsia="Calibri" w:hAnsi="Times New Roman" w:cs="Times New Roman"/>
          <w:sz w:val="28"/>
          <w:szCs w:val="28"/>
        </w:rPr>
        <w:lastRenderedPageBreak/>
        <w:t>предусмотрено</w:t>
      </w:r>
      <w:proofErr w:type="gramEnd"/>
      <w:r w:rsidRPr="00CF73AD">
        <w:rPr>
          <w:rFonts w:ascii="Times New Roman" w:eastAsia="Calibri" w:hAnsi="Times New Roman" w:cs="Times New Roman"/>
          <w:sz w:val="28"/>
          <w:szCs w:val="28"/>
        </w:rPr>
        <w:t xml:space="preserve"> документами территориального планирования в случаях, установленных частью 6 статьи 45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 (за исключением случая, предусмотренного частью 6 статьи 18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требуется разработка документации по планировке территории </w:t>
      </w:r>
      <w:r w:rsidRPr="00CF73AD">
        <w:rPr>
          <w:rFonts w:ascii="Times New Roman" w:eastAsia="Calibri" w:hAnsi="Times New Roman" w:cs="Times New Roman"/>
          <w:sz w:val="28"/>
          <w:szCs w:val="28"/>
        </w:rPr>
        <w:br/>
        <w:t xml:space="preserve">в соответствии с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заявитель не является лицом, которым в соответствии </w:t>
      </w:r>
      <w:r w:rsidRPr="00CF73AD">
        <w:rPr>
          <w:rFonts w:ascii="Times New Roman" w:eastAsia="Calibri" w:hAnsi="Times New Roman" w:cs="Times New Roman"/>
          <w:sz w:val="28"/>
          <w:szCs w:val="28"/>
        </w:rPr>
        <w:br/>
        <w:t xml:space="preserve">с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 решение о подготовке документации по планировке территории принимается самостоятельно;</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допускается подготовка проекта межевания территории без подготовки проекта планировки в соответствии с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31.03.2017 № 401;</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3.5.8. Результатом административной процедуры является установление наличия или отсутствия оснований для отказа </w:t>
      </w:r>
      <w:r w:rsidRPr="00CF73AD">
        <w:rPr>
          <w:rFonts w:ascii="Times New Roman" w:eastAsia="Calibri" w:hAnsi="Times New Roman" w:cs="Times New Roman"/>
          <w:sz w:val="28"/>
          <w:szCs w:val="28"/>
        </w:rPr>
        <w:br/>
        <w:t>в предоставлении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3.5.9. Результат фиксируется в электронной форме.</w:t>
      </w:r>
    </w:p>
    <w:p w:rsidR="00CF73AD" w:rsidRPr="00CF73AD" w:rsidRDefault="00CF73AD" w:rsidP="00CF73AD">
      <w:pPr>
        <w:keepNext/>
        <w:keepLines/>
        <w:spacing w:after="0" w:line="240" w:lineRule="auto"/>
        <w:ind w:firstLine="709"/>
        <w:outlineLvl w:val="1"/>
        <w:rPr>
          <w:rFonts w:ascii="Calibri" w:eastAsia="Calibri" w:hAnsi="Calibri" w:cs="Times New Roman"/>
          <w:sz w:val="20"/>
          <w:szCs w:val="20"/>
          <w:lang w:eastAsia="ru-RU"/>
        </w:rPr>
      </w:pPr>
      <w:r w:rsidRPr="00CF73AD">
        <w:rPr>
          <w:rFonts w:ascii="Times New Roman" w:eastAsia="Times New Roman" w:hAnsi="Times New Roman" w:cs="Times New Roman"/>
          <w:sz w:val="28"/>
          <w:szCs w:val="26"/>
        </w:rPr>
        <w:t>3.6. Административная процедура «Принятие решения»</w:t>
      </w:r>
      <w:r w:rsidRPr="00CF73AD">
        <w:rPr>
          <w:rFonts w:ascii="Calibri" w:eastAsia="Calibri" w:hAnsi="Calibri" w:cs="Times New Roman"/>
          <w:sz w:val="20"/>
          <w:szCs w:val="20"/>
          <w:lang w:eastAsia="ru-RU"/>
        </w:rPr>
        <w:t xml:space="preserve">.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3.6.1. Административная процедура «Принятие решения» включает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в себя следующие административные </w:t>
      </w:r>
      <w:proofErr w:type="gramStart"/>
      <w:r w:rsidRPr="00CF73AD">
        <w:rPr>
          <w:rFonts w:ascii="Times New Roman" w:eastAsia="Calibri" w:hAnsi="Times New Roman" w:cs="Times New Roman"/>
          <w:sz w:val="28"/>
          <w:szCs w:val="28"/>
        </w:rPr>
        <w:t>действия:  подготовка</w:t>
      </w:r>
      <w:proofErr w:type="gramEnd"/>
      <w:r w:rsidRPr="00CF73AD">
        <w:rPr>
          <w:rFonts w:ascii="Times New Roman" w:eastAsia="Calibri" w:hAnsi="Times New Roman" w:cs="Times New Roman"/>
          <w:sz w:val="28"/>
          <w:szCs w:val="28"/>
        </w:rPr>
        <w:t xml:space="preserve"> и утверждение результата услуги.</w:t>
      </w:r>
    </w:p>
    <w:p w:rsidR="00CF73AD" w:rsidRPr="00CF73AD" w:rsidRDefault="00CF73AD" w:rsidP="00CF73AD">
      <w:pPr>
        <w:tabs>
          <w:tab w:val="left" w:pos="142"/>
          <w:tab w:val="left" w:pos="426"/>
        </w:tabs>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 предоставлении услуги;</w:t>
      </w:r>
    </w:p>
    <w:p w:rsidR="00CF73AD" w:rsidRPr="00CF73AD" w:rsidRDefault="00CF73AD" w:rsidP="00CF73AD">
      <w:pPr>
        <w:tabs>
          <w:tab w:val="left" w:pos="142"/>
          <w:tab w:val="left" w:pos="426"/>
        </w:tabs>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формирование решения о предоставлении услуги;</w:t>
      </w:r>
    </w:p>
    <w:p w:rsidR="00CF73AD" w:rsidRPr="00CF73AD" w:rsidRDefault="00CF73AD" w:rsidP="00CF73AD">
      <w:pPr>
        <w:tabs>
          <w:tab w:val="left" w:pos="142"/>
          <w:tab w:val="left" w:pos="426"/>
        </w:tabs>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об отказе в предоставлении услуги;</w:t>
      </w:r>
    </w:p>
    <w:p w:rsidR="00CF73AD" w:rsidRPr="00CF73AD" w:rsidRDefault="00CF73AD" w:rsidP="00CF73AD">
      <w:pPr>
        <w:tabs>
          <w:tab w:val="left" w:pos="142"/>
          <w:tab w:val="left" w:pos="426"/>
        </w:tabs>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формирование отказа в предоставлении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3.6.2. Основанием для начала административной процедуры является установление наличия или отсутствия оснований для отказа </w:t>
      </w:r>
      <w:r w:rsidRPr="00CF73AD">
        <w:rPr>
          <w:rFonts w:ascii="Times New Roman" w:eastAsia="Calibri" w:hAnsi="Times New Roman" w:cs="Times New Roman"/>
          <w:sz w:val="28"/>
          <w:szCs w:val="28"/>
        </w:rPr>
        <w:br/>
        <w:t>в предоставлении государственной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3.6.3. Специалист Управления подготавливает и оформляет результат оказания услуги, направляет его на согласование со структурными подразделениями администрации </w:t>
      </w:r>
      <w:proofErr w:type="spellStart"/>
      <w:r w:rsidRPr="00CF73AD">
        <w:rPr>
          <w:rFonts w:ascii="Times New Roman" w:eastAsia="Calibri" w:hAnsi="Times New Roman" w:cs="Times New Roman"/>
          <w:sz w:val="28"/>
          <w:szCs w:val="28"/>
        </w:rPr>
        <w:t>Губкинского</w:t>
      </w:r>
      <w:proofErr w:type="spellEnd"/>
      <w:r w:rsidRPr="00CF73AD">
        <w:rPr>
          <w:rFonts w:ascii="Times New Roman" w:eastAsia="Calibri" w:hAnsi="Times New Roman" w:cs="Times New Roman"/>
          <w:sz w:val="28"/>
          <w:szCs w:val="28"/>
        </w:rPr>
        <w:t xml:space="preserve"> городского округа.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3.6.4. Глава администрации </w:t>
      </w:r>
      <w:proofErr w:type="spellStart"/>
      <w:r w:rsidRPr="00CF73AD">
        <w:rPr>
          <w:rFonts w:ascii="Times New Roman" w:eastAsia="Calibri" w:hAnsi="Times New Roman" w:cs="Times New Roman"/>
          <w:sz w:val="28"/>
          <w:szCs w:val="28"/>
        </w:rPr>
        <w:t>Губкинского</w:t>
      </w:r>
      <w:proofErr w:type="spellEnd"/>
      <w:r w:rsidRPr="00CF73AD">
        <w:rPr>
          <w:rFonts w:ascii="Times New Roman" w:eastAsia="Calibri" w:hAnsi="Times New Roman" w:cs="Times New Roman"/>
          <w:sz w:val="28"/>
          <w:szCs w:val="28"/>
        </w:rPr>
        <w:t xml:space="preserve"> городского округа подписывает результат оказания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3.6.5. Максимальный срок административной процедуры – 1 час.</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3.6.6.</w:t>
      </w:r>
      <w:r w:rsidRPr="00CF73AD">
        <w:rPr>
          <w:rFonts w:ascii="Calibri" w:eastAsia="Calibri" w:hAnsi="Calibri" w:cs="Times New Roman"/>
        </w:rPr>
        <w:t xml:space="preserve"> </w:t>
      </w:r>
      <w:r w:rsidRPr="00CF73AD">
        <w:rPr>
          <w:rFonts w:ascii="Times New Roman" w:eastAsia="Calibri" w:hAnsi="Times New Roman" w:cs="Times New Roman"/>
          <w:sz w:val="28"/>
          <w:szCs w:val="28"/>
        </w:rPr>
        <w:t>Должностным лицом, ответственным за принятие решения является начальник Управления.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3.6.7. Критерии принятия решения: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наличие оснований для отказа в предоставлении государственной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3.6.8. Результатом административной процедуры является подписанное: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постановление администрации </w:t>
      </w:r>
      <w:proofErr w:type="spellStart"/>
      <w:r w:rsidRPr="00CF73AD">
        <w:rPr>
          <w:rFonts w:ascii="Times New Roman" w:eastAsia="Calibri" w:hAnsi="Times New Roman" w:cs="Times New Roman"/>
          <w:sz w:val="28"/>
          <w:szCs w:val="28"/>
        </w:rPr>
        <w:t>Губкинского</w:t>
      </w:r>
      <w:proofErr w:type="spellEnd"/>
      <w:r w:rsidRPr="00CF73AD">
        <w:rPr>
          <w:rFonts w:ascii="Times New Roman" w:eastAsia="Calibri" w:hAnsi="Times New Roman" w:cs="Times New Roman"/>
          <w:sz w:val="28"/>
          <w:szCs w:val="28"/>
        </w:rPr>
        <w:t xml:space="preserve"> городского округа о подготовке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уведомление об отказе в подготовке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xml:space="preserve">3.6.9. Результат административной процедуры фиксируется </w:t>
      </w:r>
      <w:r w:rsidRPr="00CF73AD">
        <w:rPr>
          <w:rFonts w:ascii="Times New Roman" w:eastAsia="Calibri" w:hAnsi="Times New Roman" w:cs="Times New Roman"/>
          <w:sz w:val="28"/>
          <w:szCs w:val="28"/>
        </w:rPr>
        <w:br/>
        <w:t xml:space="preserve">в электронной форме и направляется заявителю в личный кабинет </w:t>
      </w:r>
      <w:r w:rsidRPr="00CF73AD">
        <w:rPr>
          <w:rFonts w:ascii="Times New Roman" w:eastAsia="Calibri" w:hAnsi="Times New Roman" w:cs="Times New Roman"/>
          <w:sz w:val="28"/>
          <w:szCs w:val="28"/>
        </w:rPr>
        <w:br/>
        <w:t>на ЕПГУ (РПГУ).</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3.7. Административная процедура «Выдача результата на бумажном носителе (опционально)».</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3.7.1. Административная процедура «Выдача результата на бумажном носителе (опционально)» включает в себя следующие административные действия: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выдача результата в виде экземпляра электронного документа, распечатанного на бумажном носителе, заверенного подписью и печатью МФЦ / администрации </w:t>
      </w:r>
      <w:proofErr w:type="spellStart"/>
      <w:r w:rsidRPr="00CF73AD">
        <w:rPr>
          <w:rFonts w:ascii="Times New Roman" w:eastAsia="Calibri" w:hAnsi="Times New Roman" w:cs="Times New Roman"/>
          <w:sz w:val="28"/>
          <w:szCs w:val="28"/>
        </w:rPr>
        <w:t>Губкинского</w:t>
      </w:r>
      <w:proofErr w:type="spellEnd"/>
      <w:r w:rsidRPr="00CF73AD">
        <w:rPr>
          <w:rFonts w:ascii="Times New Roman" w:eastAsia="Calibri" w:hAnsi="Times New Roman" w:cs="Times New Roman"/>
          <w:sz w:val="28"/>
          <w:szCs w:val="28"/>
        </w:rPr>
        <w:t xml:space="preserve"> городского округа.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3.7.2. Основанием для начала административной процедуры является подписание результата муниципальной услуги электронной цифровой подписью.</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3.7.3. Электронный документ распечатывается и заверяется подписью уполномоченного сотрудника и печатью МФЦ/Управления.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3.7.4. Максимальный срок административной процедуры – 1 день.</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3.7.5. Должностным лицом, ответственным за </w:t>
      </w:r>
      <w:proofErr w:type="gramStart"/>
      <w:r w:rsidRPr="00CF73AD">
        <w:rPr>
          <w:rFonts w:ascii="Times New Roman" w:eastAsia="Calibri" w:hAnsi="Times New Roman" w:cs="Times New Roman"/>
          <w:sz w:val="28"/>
          <w:szCs w:val="28"/>
        </w:rPr>
        <w:t xml:space="preserve">выдачу  </w:t>
      </w:r>
      <w:r w:rsidRPr="00CF73AD">
        <w:rPr>
          <w:rFonts w:ascii="Times New Roman" w:eastAsia="Calibri" w:hAnsi="Times New Roman" w:cs="Times New Roman"/>
          <w:sz w:val="28"/>
        </w:rPr>
        <w:t>результата</w:t>
      </w:r>
      <w:proofErr w:type="gramEnd"/>
      <w:r w:rsidRPr="00CF73AD">
        <w:rPr>
          <w:rFonts w:ascii="Times New Roman" w:eastAsia="Calibri" w:hAnsi="Times New Roman" w:cs="Times New Roman"/>
          <w:sz w:val="28"/>
        </w:rPr>
        <w:t xml:space="preserve"> </w:t>
      </w:r>
      <w:r w:rsidRPr="00CF73AD">
        <w:rPr>
          <w:rFonts w:ascii="Times New Roman" w:eastAsia="Calibri" w:hAnsi="Times New Roman" w:cs="Times New Roman"/>
          <w:sz w:val="28"/>
        </w:rPr>
        <w:br/>
        <w:t>на бумажном носителе</w:t>
      </w:r>
      <w:r w:rsidRPr="00CF73AD">
        <w:rPr>
          <w:rFonts w:ascii="Times New Roman" w:eastAsia="Calibri" w:hAnsi="Times New Roman" w:cs="Times New Roman"/>
          <w:sz w:val="28"/>
          <w:szCs w:val="28"/>
        </w:rPr>
        <w:t xml:space="preserve"> является начальник Управления.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3.7.6. Критерии принятия решения: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наличие в запросе об оказании муниципальной услуги отметки </w:t>
      </w:r>
      <w:r w:rsidRPr="00CF73AD">
        <w:rPr>
          <w:rFonts w:ascii="Times New Roman" w:eastAsia="Calibri" w:hAnsi="Times New Roman" w:cs="Times New Roman"/>
          <w:sz w:val="28"/>
          <w:szCs w:val="28"/>
        </w:rPr>
        <w:br/>
        <w:t>о получении результата услуги на бумажном носителе.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3.7.7. Результатом административной процедуры является выдача результата муниципальной услуги в виде экземпляра электронного документа, распечатанного на бумажном носителе, заверенного подписью </w:t>
      </w:r>
      <w:r w:rsidRPr="00CF73AD">
        <w:rPr>
          <w:rFonts w:ascii="Times New Roman" w:eastAsia="Calibri" w:hAnsi="Times New Roman" w:cs="Times New Roman"/>
          <w:sz w:val="28"/>
          <w:szCs w:val="28"/>
        </w:rPr>
        <w:br/>
        <w:t>и печатью МФЦ / Управления.</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3.8. Вариант предоставления муниципальной услуги «обращение заявителя в целях принятия решения о подготовке документации по внесению изменений в ранее утвержденную документацию по планировке территории».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3.8.1. Результатом предоставления муниципальной услуги является.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постановление администрации </w:t>
      </w:r>
      <w:proofErr w:type="spellStart"/>
      <w:r w:rsidRPr="00CF73AD">
        <w:rPr>
          <w:rFonts w:ascii="Times New Roman" w:eastAsia="Calibri" w:hAnsi="Times New Roman" w:cs="Times New Roman"/>
          <w:sz w:val="28"/>
          <w:szCs w:val="28"/>
        </w:rPr>
        <w:t>Губкинского</w:t>
      </w:r>
      <w:proofErr w:type="spellEnd"/>
      <w:r w:rsidRPr="00CF73AD">
        <w:rPr>
          <w:rFonts w:ascii="Times New Roman" w:eastAsia="Calibri" w:hAnsi="Times New Roman" w:cs="Times New Roman"/>
          <w:sz w:val="28"/>
          <w:szCs w:val="28"/>
        </w:rPr>
        <w:t xml:space="preserve"> городского округа о подготовке документации по внесению изменений в ранее утвержденную документацию по планировке территории или уведомление об отказе в подготовке документации по внесению изменений в ранее утвержденную документацию по планировке территории.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3.8.2. Предоставление муниципальной услуги включает в себя следующие административные процедуры:</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проверка документов и регистрация заявления;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получение сведений посредством системы электронного межведомственного взаимодействия (далее </w:t>
      </w:r>
      <w:r w:rsidRPr="00CF73AD">
        <w:rPr>
          <w:rFonts w:ascii="Times New Roman" w:eastAsia="Calibri" w:hAnsi="Times New Roman" w:cs="Times New Roman"/>
          <w:sz w:val="28"/>
          <w:szCs w:val="28"/>
        </w:rPr>
        <w:softHyphen/>
        <w:t>– СМЭВ);</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рассмотрение документов и сведений;</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 предоставлении услуги;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выдача результата на бумажном носителе (опционально);</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3.8.3. Административная процедура «Проверка документов и регистрация заявления» включает в себя следующие административные действия: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контроль комплектности предоставленных документов;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подтверждение полномочий представителя заявителя;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регистрация заявления;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об отказе в приеме документов;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направление решения об отказе в приеме документов заявителю.</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3.8.4. Основанием для начала административной процедуры является поступление посредством ЕПГУ, РПГУ заявления и документов, необходимых для предоставления муниципальной услуги в электронной форме.</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3.8.5. В заявлении о предоставлении муниципальной услуги необходимо указывать сведения, предусмотренные пунктом 2.7.3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3.8.6. Наименование документов (категорий документов),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принятия решения о подготовке документации по внесению изменений в ранее утвержденную документацию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запрос о предоставлении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документ, подтверждающий полномочия представителя заявителя действовать от имени заявителя;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графические материалы к разрабатываемой документации (схема границ территории, в отношении которой планируется осуществлять подготовку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пояснительная записка с описанием изменений и обоснованием их внесения;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3.8.8. Документы, предусмотренные подпунктом 3.9.6 пункта 3.4 раздела 3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 должны быть направлены в электронной форме.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3.8.9. Требования к формату электронных документов, представляемых для получения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документы, прилагаемые к заявлению, формируются в виде отдельных файлов и подписываются тем видом электронной подписи, использование которой допускается при обращении за получением государственных услуг законодательством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количество файлов должно соответствовать количеству документов, представляемых заявителем;</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наименование файла должно соответствовать наименованию документа на бумажном носителе;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4) наименование файла должно содержать уникальные признаки идентификации документа (номер документа, дата);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5) электронные документы, представленные в виде скан-образов документов, изготавливаются путем сканирования оригинала документа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с сохранением всех аутентичных признаков подлинности, а именно: графической подписи лица, печати, углового штампа бланка (если имеются);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документы представляются в следующих форматах файлов: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pdf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rtf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doc</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docx</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xls</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xlsx</w:t>
      </w:r>
      <w:proofErr w:type="spellEnd"/>
      <w:r w:rsidRPr="00CF73AD">
        <w:rPr>
          <w:rFonts w:ascii="Times New Roman" w:eastAsia="Calibri" w:hAnsi="Times New Roman" w:cs="Times New Roman"/>
          <w:sz w:val="28"/>
          <w:szCs w:val="28"/>
        </w:rPr>
        <w:t xml:space="preserve"> (для документов с текстовым содержанием);</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pdf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dwg</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dxf</w:t>
      </w:r>
      <w:proofErr w:type="spellEnd"/>
      <w:r w:rsidRPr="00CF73AD">
        <w:rPr>
          <w:rFonts w:ascii="Times New Roman" w:eastAsia="Calibri" w:hAnsi="Times New Roman" w:cs="Times New Roman"/>
          <w:sz w:val="28"/>
          <w:szCs w:val="28"/>
        </w:rPr>
        <w:t xml:space="preserve"> (для документов с содержанием векторной графической информации);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pdf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jpeg</w:t>
      </w:r>
      <w:proofErr w:type="spellEnd"/>
      <w:r w:rsidRPr="00CF73AD">
        <w:rPr>
          <w:rFonts w:ascii="Times New Roman" w:eastAsia="Calibri" w:hAnsi="Times New Roman" w:cs="Times New Roman"/>
          <w:sz w:val="28"/>
          <w:szCs w:val="28"/>
        </w:rPr>
        <w:t xml:space="preserve"> (для документов с содержанием семантических данных);</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документы в электронном виде должны содержать:</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текстовые фрагменты (включаются в документ как текст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с возможностью копирования);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графические изображения;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8) структура документа в электронном виде включает:</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содержание и поиск данного документа;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закладки по оглавлению и перечню содержащихся в документе таблиц и рисунков;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сканирование документов осуществляется: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а) непосредственно с оригинала документа в масштабе 1:1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(не допускается сканирование с копий) с разрешением 300 </w:t>
      </w:r>
      <w:proofErr w:type="spellStart"/>
      <w:r w:rsidRPr="00CF73AD">
        <w:rPr>
          <w:rFonts w:ascii="Times New Roman" w:eastAsia="Calibri" w:hAnsi="Times New Roman" w:cs="Times New Roman"/>
          <w:sz w:val="28"/>
          <w:szCs w:val="28"/>
        </w:rPr>
        <w:t>dpi</w:t>
      </w:r>
      <w:proofErr w:type="spellEnd"/>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б) в черно-белом режиме при отсутствии в документе графических изображений;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в) в режиме полной цветопередачи при наличии в документе цветных графических изображений либо цветного текста;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г) в режиме «оттенки серого» при наличии в документе изображений, отличных от цветного изображения.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3.8.10. Установление личности заявителя (представителя заявителя) осуществляется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 (использование указанного способа установления личности возможно после внедрения в МФЦ соответствующих информационных систем, обеспечивающих возможность реализации требований подпункта 2.1 пункта 4 статьи 16 Федерального закона от 27.07.2010 № 210-ФЗ).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В случае направления заявления посредством ЕПГУ либо РПГУ сведения из документа, удостоверяющего личность заявителя, представителя, проверяются при подтверждении учетной записи в ЕСИА.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3.8.11. Заявление может быть подано представителем заявителя, входящего в круг лиц, указанный в п. 1.3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xml:space="preserve">3.8.12. Основания для принятия решения об отказе в приеме запроса и документов и (или) информации указаны в пункте 2.9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3.8.13. Контроль комплектности предоставленных документов осуществляется путем проверки: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соответствия запроса о предоставлении услуги полномочиям ОМС по предоставлению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полноты и правильности заполнения полей в форме заявления </w:t>
      </w:r>
      <w:r w:rsidRPr="00CF73AD">
        <w:rPr>
          <w:rFonts w:ascii="Times New Roman" w:eastAsia="Calibri" w:hAnsi="Times New Roman" w:cs="Times New Roman"/>
          <w:sz w:val="28"/>
          <w:szCs w:val="28"/>
        </w:rPr>
        <w:br/>
        <w:t>на ЕПГУ, РПГУ;</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состава документов в соответствии с пунктом 2.6 раздела </w:t>
      </w:r>
      <w:r w:rsidRPr="00CF73AD">
        <w:rPr>
          <w:rFonts w:ascii="Times New Roman" w:eastAsia="Calibri" w:hAnsi="Times New Roman" w:cs="Times New Roman"/>
          <w:sz w:val="28"/>
          <w:szCs w:val="28"/>
          <w:lang w:val="en-US"/>
        </w:rPr>
        <w:t>II</w:t>
      </w:r>
      <w:r w:rsidRPr="00CF73AD">
        <w:rPr>
          <w:rFonts w:ascii="Times New Roman" w:eastAsia="Calibri" w:hAnsi="Times New Roman" w:cs="Times New Roman"/>
          <w:sz w:val="28"/>
          <w:szCs w:val="28"/>
        </w:rPr>
        <w:t xml:space="preserve">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наличия в представленных документах подчисток и исправлений текста, не заверенных в порядке, установленном законодательством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наличия повреждений, в представленных в электронном виде документах, не позволяющих в полном объеме использовать информацию </w:t>
      </w:r>
      <w:r w:rsidRPr="00CF73AD">
        <w:rPr>
          <w:rFonts w:ascii="Times New Roman" w:eastAsia="Calibri" w:hAnsi="Times New Roman" w:cs="Times New Roman"/>
          <w:sz w:val="28"/>
          <w:szCs w:val="28"/>
        </w:rPr>
        <w:br/>
        <w:t>и сведения, содержащиеся в них;</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соответствия документов требованиям, учитывающим особенности предоставления услуги в электронной форме.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3.8.14. Подтверждение полномочий представителя заявителя осуществляется путем проверки: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срока действия документа, удостоверяющего личность; документа, удостоверяющего полномочия представителя заявителя, в случае обращения за предоставлением услуги указанным лицом;</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наличия в документе, подтверждающем полномочия представителя заявителя подчисток и исправлений текста, не заверенных в порядке, установленном законодательством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наличия в документе, подтверждающем полномочия представителя заявителя повреждений, не позволяющих в полном объеме использовать информацию и сведения, содержащиеся в нем;</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соответствия документа, подтверждающего полномочия представителя заявителя требованиям, учитывающим особенности предоставления услуги в электронной форме.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3.8.15. Регистрация заявления осуществляется при отсутствии оснований для отказа в приеме документов, указанных в пункте 2.9 раздела 2 настоящего Пор</w:t>
      </w:r>
      <w:r w:rsidR="00F4799F" w:rsidRPr="00F4799F">
        <w:rPr>
          <w:rFonts w:ascii="Times New Roman" w:eastAsia="Calibri" w:hAnsi="Times New Roman" w:cs="Times New Roman"/>
          <w:sz w:val="28"/>
          <w:szCs w:val="28"/>
        </w:rPr>
        <w:t xml:space="preserve">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3.8.16. В случае выявления оснований для отказа в приеме документов, в соответствии с</w:t>
      </w:r>
      <w:r w:rsidRPr="00CF73AD">
        <w:rPr>
          <w:rFonts w:ascii="Calibri" w:eastAsia="Calibri" w:hAnsi="Calibri" w:cs="Times New Roman"/>
        </w:rPr>
        <w:t xml:space="preserve"> </w:t>
      </w:r>
      <w:r w:rsidRPr="00CF73AD">
        <w:rPr>
          <w:rFonts w:ascii="Times New Roman" w:eastAsia="Calibri" w:hAnsi="Times New Roman" w:cs="Times New Roman"/>
          <w:sz w:val="28"/>
          <w:szCs w:val="28"/>
        </w:rPr>
        <w:t xml:space="preserve">пунктом 2.9 раздела II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 формируется уведомление об отказе в приеме документов по форме согласно приложению №1. Уведомление об отказе в приеме документов направляет в электронном виде в личный кабинет заявителя на ЕПГУ, РПГУ.</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3.8.17. Максимальный срок выполнения административной процедуры –1 рабочий день. Заявление, поданное до 16:00 рабочего дня, регистрируется в день подачи. Заявление, поданное после 16:00 рабочего дня, либо в нерабочий день, </w:t>
      </w:r>
      <w:r w:rsidRPr="00CF73AD">
        <w:rPr>
          <w:rFonts w:ascii="Times New Roman" w:eastAsia="Calibri" w:hAnsi="Times New Roman" w:cs="Times New Roman"/>
          <w:sz w:val="28"/>
          <w:szCs w:val="28"/>
        </w:rPr>
        <w:lastRenderedPageBreak/>
        <w:t>регистрируется не позднее первого рабочего дня, следующего за днем его подачи.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3.8.18. В приеме заявления о предоставлении муниципальной услуги участвуют:</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Управление в части приема заявления и документов, поступивших через ЕПГУ, РПГУ;</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МФЦ – в части приема и регистрации заявления и документов, поданных в МФЦ путем личного обращения.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3.8.19. Лицом, ответственным за проверку документов </w:t>
      </w:r>
      <w:r w:rsidRPr="00CF73AD">
        <w:rPr>
          <w:rFonts w:ascii="Times New Roman" w:eastAsia="Calibri" w:hAnsi="Times New Roman" w:cs="Times New Roman"/>
          <w:sz w:val="28"/>
          <w:szCs w:val="28"/>
        </w:rPr>
        <w:br/>
        <w:t>и регистрацию заявления является специалист Управления.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3.8.20. Критерии принятия решения – соответствие документов, следующим требования: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 в полномочия Управления входит оказание услуги, </w:t>
      </w:r>
      <w:r w:rsidRPr="00CF73AD">
        <w:rPr>
          <w:rFonts w:ascii="Times New Roman" w:eastAsia="Calibri" w:hAnsi="Times New Roman" w:cs="Times New Roman"/>
          <w:sz w:val="28"/>
          <w:szCs w:val="28"/>
        </w:rPr>
        <w:br/>
        <w:t>о предоставлении которой подан запрос;</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комплектность документов соответствует требованиям установленным законодательством Российской Федерации, в том числе настоящим </w:t>
      </w:r>
      <w:r>
        <w:rPr>
          <w:rFonts w:ascii="Times New Roman" w:eastAsia="Calibri" w:hAnsi="Times New Roman" w:cs="Times New Roman"/>
          <w:sz w:val="28"/>
          <w:szCs w:val="28"/>
        </w:rPr>
        <w:t>административным регламентом</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поля заявления корректно заполнены;</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в представленных документах отсутствуют подчистки и исправления текста, не заверенных в порядке, установленном законодательством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в представленных документах отсутствуют повреждения, </w:t>
      </w:r>
      <w:r w:rsidRPr="00CF73AD">
        <w:rPr>
          <w:rFonts w:ascii="Times New Roman" w:eastAsia="Calibri" w:hAnsi="Times New Roman" w:cs="Times New Roman"/>
          <w:sz w:val="28"/>
          <w:szCs w:val="28"/>
        </w:rPr>
        <w:br/>
        <w:t>не позволяющие в полном объеме использовать информацию и сведения, содержащиеся в них;</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представленные документы не утратили силу на момент обращения за услугой;</w:t>
      </w:r>
    </w:p>
    <w:p w:rsidR="00CF73AD" w:rsidRPr="00CF73AD" w:rsidRDefault="00CF73AD" w:rsidP="00CF73AD">
      <w:pPr>
        <w:spacing w:after="0" w:line="240" w:lineRule="auto"/>
        <w:ind w:firstLine="709"/>
        <w:contextualSpacing/>
        <w:jc w:val="both"/>
        <w:rPr>
          <w:rFonts w:ascii="Times New Roman" w:eastAsia="Calibri" w:hAnsi="Times New Roman" w:cs="Times New Roman"/>
          <w:color w:val="00B050"/>
          <w:sz w:val="28"/>
          <w:szCs w:val="28"/>
        </w:rPr>
      </w:pPr>
      <w:r w:rsidRPr="00CF73AD">
        <w:rPr>
          <w:rFonts w:ascii="Times New Roman" w:eastAsia="Calibri" w:hAnsi="Times New Roman" w:cs="Times New Roman"/>
          <w:sz w:val="28"/>
          <w:szCs w:val="28"/>
        </w:rPr>
        <w:t>- заявление и представленные документы соответствуют требованиям, учитывающим особенности предоставления услуги в электронной форме.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3.8.21. Результатом административной процедуры является зарегистрированное заявление или уведомление об отказе в приеме документов.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3.8.22. Результат административной процедуры фиксируется в электронной форме.</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3.9. Административная процедура «Получение сведений СМЭВ» включает в себя следующие административные действия: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3.9.1. Административная процедура «Получение сведений СМЭВ» включает в себя следующие административные действия: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направление межведомственных (внутриведомственных) запросов;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получение ответов на межведомственные (внутриведомственные) запросы.</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3.9.2. Основанием для начала административной процедуры является зарегистрированное заявление о предоставлении услуги.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3.9.3. Межведомственные запросы направляются посредством СМЭВ. При отсутствии технической возможности использования СМЭВ информационное </w:t>
      </w:r>
      <w:r w:rsidRPr="00CF73AD">
        <w:rPr>
          <w:rFonts w:ascii="Times New Roman" w:eastAsia="Calibri" w:hAnsi="Times New Roman" w:cs="Times New Roman"/>
          <w:sz w:val="28"/>
          <w:szCs w:val="28"/>
        </w:rPr>
        <w:lastRenderedPageBreak/>
        <w:t>взаимодействие может осуществляться почтовым отправлением, курьером или в электронном виде по телекоммуникационным каналам связи.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3.9.4. Максимальный срок административной процедуры – 5 (пять) рабочих дней.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3.9.5. Лицом, ответственным за направление межведомственных запросов является специалист Управления.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3.9.6. Критерием принятия решения является отсутствие документов, предусмотренных 2.7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color w:val="00B050"/>
          <w:sz w:val="28"/>
          <w:szCs w:val="28"/>
        </w:rPr>
      </w:pPr>
      <w:r w:rsidRPr="00CF73AD">
        <w:rPr>
          <w:rFonts w:ascii="Times New Roman" w:eastAsia="Calibri" w:hAnsi="Times New Roman" w:cs="Times New Roman"/>
          <w:sz w:val="28"/>
          <w:szCs w:val="28"/>
        </w:rPr>
        <w:t xml:space="preserve">3.9.7. Результатом административной процедуры являются ответы </w:t>
      </w:r>
      <w:r w:rsidRPr="00CF73AD">
        <w:rPr>
          <w:rFonts w:ascii="Times New Roman" w:eastAsia="Calibri" w:hAnsi="Times New Roman" w:cs="Times New Roman"/>
          <w:sz w:val="28"/>
          <w:szCs w:val="28"/>
        </w:rPr>
        <w:br/>
        <w:t>на межведомственные запросы</w:t>
      </w:r>
      <w:r w:rsidRPr="00CF73AD">
        <w:rPr>
          <w:rFonts w:ascii="Times New Roman" w:eastAsia="Calibri" w:hAnsi="Times New Roman" w:cs="Times New Roman"/>
          <w:color w:val="00B050"/>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3.9.8. Результат административной процедуры фиксируется в СМЭВ. При отсутствии технической возможности использования СМЭВ, ответы </w:t>
      </w:r>
      <w:r w:rsidRPr="00CF73AD">
        <w:rPr>
          <w:rFonts w:ascii="Times New Roman" w:eastAsia="Calibri" w:hAnsi="Times New Roman" w:cs="Times New Roman"/>
          <w:sz w:val="28"/>
          <w:szCs w:val="28"/>
        </w:rPr>
        <w:br/>
        <w:t>на межведомственные запросы регистрируются в журнале входящей корреспонденции Управления.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3.9.9. Поставщиками сведений, необходимых для предоставления муниципальной услуги, являются: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Федеральная налоговая служба (далее – ФНС России);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 Федеральная служба государственной регистрации, кадастра </w:t>
      </w:r>
      <w:r w:rsidRPr="00CF73AD">
        <w:rPr>
          <w:rFonts w:ascii="Times New Roman" w:eastAsia="Calibri" w:hAnsi="Times New Roman" w:cs="Times New Roman"/>
          <w:sz w:val="28"/>
          <w:szCs w:val="28"/>
        </w:rPr>
        <w:br/>
        <w:t xml:space="preserve">и картографии (далее – </w:t>
      </w:r>
      <w:proofErr w:type="spellStart"/>
      <w:r w:rsidRPr="00CF73AD">
        <w:rPr>
          <w:rFonts w:ascii="Times New Roman" w:eastAsia="Calibri" w:hAnsi="Times New Roman" w:cs="Times New Roman"/>
          <w:sz w:val="28"/>
          <w:szCs w:val="28"/>
        </w:rPr>
        <w:t>Росреестр</w:t>
      </w:r>
      <w:proofErr w:type="spellEnd"/>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В ФНС России запрашиваются сведения из Единого государственного реестра юридических лиц (далее – ЕГРЮЛ) и сведения из Единого государственного реестра индивидуальных предпринимателей (далее – ЕГРИП) с целью определения принадлежности заявителя к кругу лиц заявителей, указанному в пункте 1.2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В </w:t>
      </w:r>
      <w:proofErr w:type="spellStart"/>
      <w:r w:rsidRPr="00CF73AD">
        <w:rPr>
          <w:rFonts w:ascii="Times New Roman" w:eastAsia="Calibri" w:hAnsi="Times New Roman" w:cs="Times New Roman"/>
          <w:sz w:val="28"/>
          <w:szCs w:val="28"/>
        </w:rPr>
        <w:t>Росреестре</w:t>
      </w:r>
      <w:proofErr w:type="spellEnd"/>
      <w:r w:rsidRPr="00CF73AD">
        <w:rPr>
          <w:rFonts w:ascii="Times New Roman" w:eastAsia="Calibri" w:hAnsi="Times New Roman" w:cs="Times New Roman"/>
          <w:sz w:val="28"/>
          <w:szCs w:val="28"/>
        </w:rPr>
        <w:t xml:space="preserve"> запрашиваются сведения из ЕГРН с целью определения наличия/отсутствия оснований для отказа в предоставлении муниципальной услуги.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Основанием для направления межведомственных запросов являются положения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3.9.10. Сведения, запрашиваемые из ЕГРЮЛ.</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3.9.11. Атрибутивный состав запроса:</w:t>
      </w:r>
    </w:p>
    <w:p w:rsidR="00CF73AD" w:rsidRPr="00CF73AD" w:rsidRDefault="00CF73AD" w:rsidP="00CF73AD">
      <w:pPr>
        <w:spacing w:after="0" w:line="240" w:lineRule="auto"/>
        <w:ind w:right="283" w:firstLine="709"/>
        <w:jc w:val="both"/>
        <w:rPr>
          <w:rFonts w:ascii="Times New Roman" w:eastAsia="Calibri" w:hAnsi="Times New Roman" w:cs="Times New Roman"/>
          <w:sz w:val="28"/>
          <w:szCs w:val="28"/>
          <w:lang w:eastAsia="ru-RU"/>
        </w:rPr>
      </w:pPr>
      <w:r w:rsidRPr="00CF73AD">
        <w:rPr>
          <w:rFonts w:ascii="Times New Roman" w:eastAsia="Calibri" w:hAnsi="Times New Roman" w:cs="Times New Roman"/>
          <w:sz w:val="28"/>
          <w:szCs w:val="28"/>
          <w:lang w:eastAsia="ru-RU"/>
        </w:rPr>
        <w:t>1) ИНН;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ОГРН.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3.9.12. Атрибутивный состав ответа: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полное наименование юридического лица;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краткое наименование юридического лица;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организационно правовая форма;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сведения о состоянии юридического лица;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ИНН;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ОГРН;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дата регистрации;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8) код регистрирующего органа;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наименование регистрирующего органа;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10) адрес юридического лица;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11) сведения об учредителях – Российских юридических лиц;</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12) сведения об учредителях – иностранных юридических лиц;</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13) сведения об учредителях – физических лицах;</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14) сведения о физический лицах, имеющих право действовать без доверенности.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3.9.13. Сведения из ЕГРИП.</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3.9.14. Атрибутивный состав запроса: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ОГРНИП;</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ИНН.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3.9.15. Атрибутивный состав ответа: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основной регистрационный номер индивидуального предпринимателя;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вид предпринимателя;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сведения о статусе;</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наименование регистрирующего органа, в котором находится регистрационное дело;</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фамилия;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имя;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отчество;</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8) пол;</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дата рождения;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10) место рождения;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11) ИНН;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12) вид гражданства;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13) страна, гражданином которой является физическое лицо;</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14) сведения о документе, подтверждающем право физического лица временно или постоянно проживать на территории РФ;</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15) сведения о документе, подтверждающем приобретение дееспособности несовершеннолетним;</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16) количество видов экономической деятельности;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17) код по ОКВЭД;</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18) тип сведений;</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19) наименование вида деятельности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20) дата постановки на учет;</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21) причина постановки на учет;</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22) дата снятия с учета;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23) причина снятия с учета;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24) наименование налогового органа;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25) сведения о регистрации в качестве индивидуального предпринимателя до 01.01.2004.</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26) сведения о количестве записей, внесенных в ЕГРИП </w:t>
      </w:r>
      <w:r w:rsidRPr="00CF73AD">
        <w:rPr>
          <w:rFonts w:ascii="Times New Roman" w:eastAsia="Calibri" w:hAnsi="Times New Roman" w:cs="Times New Roman"/>
          <w:sz w:val="28"/>
          <w:szCs w:val="28"/>
        </w:rPr>
        <w:br/>
        <w:t>на основании представительных документов.</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3.9.16. Сведения из ЕГРН (в отношении объекта реконструкции)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3.9.17. Атрибутивный состав запроса: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кадастровый номер.</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3.9.18. Атрибутивный состав ответа: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правообладатель;</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номер государственной регистрации права;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наименования документа-основания;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дата выдачи документа-основания;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вид права;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объект права;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назначение объекта;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8) площадь объекта, </w:t>
      </w:r>
      <w:proofErr w:type="spellStart"/>
      <w:r w:rsidRPr="00CF73AD">
        <w:rPr>
          <w:rFonts w:ascii="Times New Roman" w:eastAsia="Calibri" w:hAnsi="Times New Roman" w:cs="Times New Roman"/>
          <w:sz w:val="28"/>
          <w:szCs w:val="28"/>
        </w:rPr>
        <w:t>кв.м</w:t>
      </w:r>
      <w:proofErr w:type="spellEnd"/>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адрес (местоположение);</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10) кадастровый номер;</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11) ограничение прав и обременение объекта недвижимости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3.9.19. Сведения из ЕГРН (в отношении земельного участка).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3.9.20. Атрибутивный состав запроса: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кадастровый номер.</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3.9.21. Атрибутивный состав ответа: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кадастровый номер;</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номер кадастрового квартала;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дата присвоения кадастрового номера;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ранее присвоенный государственный учетный номер;</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местоположение;</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площадь;</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кадастровые номера расположенных в пределах земельного участка объектов недвижимости;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8) категория земель;</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виды разрешенного использования.</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3.10. Административная процедура «Рассмотрение документов и сведений».</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3.10.1. Административная процедура «Рассмотрение документов и сведений» включает в себя следующие административные действия: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проверка соответствия документов и сведений установленным критериям для принятия решения;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 предоставлении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об отказе в предоставлении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3.10.2. Основанием для начала административной процедуры является наличие всех документов и сведений, необходимых для предоставления услуги, в том числе полученных в результате межведомственных запросов.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3.10.3. Должностное лицо ОМС осуществляет проверку документов </w:t>
      </w:r>
      <w:r w:rsidRPr="00CF73AD">
        <w:rPr>
          <w:rFonts w:ascii="Times New Roman" w:eastAsia="Calibri" w:hAnsi="Times New Roman" w:cs="Times New Roman"/>
          <w:sz w:val="28"/>
          <w:szCs w:val="28"/>
        </w:rPr>
        <w:br/>
        <w:t xml:space="preserve">и сведений установленным критериям для принятия решения.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3.10.4.</w:t>
      </w:r>
      <w:r w:rsidRPr="00CF73AD">
        <w:rPr>
          <w:rFonts w:ascii="Calibri" w:eastAsia="Calibri" w:hAnsi="Calibri" w:cs="Times New Roman"/>
        </w:rPr>
        <w:t xml:space="preserve"> </w:t>
      </w:r>
      <w:r w:rsidRPr="00CF73AD">
        <w:rPr>
          <w:rFonts w:ascii="Times New Roman" w:eastAsia="Calibri" w:hAnsi="Times New Roman" w:cs="Times New Roman"/>
          <w:sz w:val="28"/>
          <w:szCs w:val="28"/>
        </w:rPr>
        <w:t xml:space="preserve">Максимальный срок административной процедуры – </w:t>
      </w:r>
      <w:r w:rsidRPr="00CF73AD">
        <w:rPr>
          <w:rFonts w:ascii="Times New Roman" w:eastAsia="Calibri" w:hAnsi="Times New Roman" w:cs="Times New Roman"/>
          <w:sz w:val="28"/>
          <w:szCs w:val="28"/>
        </w:rPr>
        <w:br/>
        <w:t>7 (семь) рабочих дней.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3.10.5.</w:t>
      </w:r>
      <w:r w:rsidRPr="00CF73AD">
        <w:rPr>
          <w:rFonts w:ascii="Calibri" w:eastAsia="Calibri" w:hAnsi="Calibri" w:cs="Times New Roman"/>
        </w:rPr>
        <w:t xml:space="preserve"> </w:t>
      </w:r>
      <w:r w:rsidRPr="00CF73AD">
        <w:rPr>
          <w:rFonts w:ascii="Times New Roman" w:eastAsia="Calibri" w:hAnsi="Times New Roman" w:cs="Times New Roman"/>
          <w:sz w:val="28"/>
          <w:szCs w:val="28"/>
        </w:rPr>
        <w:t>Лицом, ответственным за рассмотрение документов и сведений является специалист Управления.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3.10.6. Критерии принятия решения:</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представленный документ подтверждает полномочия представителя заявителя;</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сведения об индивидуальном предпринимателе, указанные заявителем, содержатся в ЕГРИП;</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размещение объектов местного значения, для размещения которых осуществляется подготовка документации по планировке </w:t>
      </w:r>
      <w:proofErr w:type="gramStart"/>
      <w:r w:rsidRPr="00CF73AD">
        <w:rPr>
          <w:rFonts w:ascii="Times New Roman" w:eastAsia="Calibri" w:hAnsi="Times New Roman" w:cs="Times New Roman"/>
          <w:sz w:val="28"/>
          <w:szCs w:val="28"/>
        </w:rPr>
        <w:t>территории,  предусмотрено</w:t>
      </w:r>
      <w:proofErr w:type="gramEnd"/>
      <w:r w:rsidRPr="00CF73AD">
        <w:rPr>
          <w:rFonts w:ascii="Times New Roman" w:eastAsia="Calibri" w:hAnsi="Times New Roman" w:cs="Times New Roman"/>
          <w:sz w:val="28"/>
          <w:szCs w:val="28"/>
        </w:rPr>
        <w:t xml:space="preserve"> документами территориального планирования в случаях, установленных частью 6 статьи 45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 (за исключением случая, предусмотренного частью 6 статьи 18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требуется разработка документации по планировке территории </w:t>
      </w:r>
      <w:r w:rsidRPr="00CF73AD">
        <w:rPr>
          <w:rFonts w:ascii="Times New Roman" w:eastAsia="Calibri" w:hAnsi="Times New Roman" w:cs="Times New Roman"/>
          <w:sz w:val="28"/>
          <w:szCs w:val="28"/>
        </w:rPr>
        <w:br/>
        <w:t xml:space="preserve">в соответствии с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заявитель не является лицом, которым в соответствии </w:t>
      </w:r>
      <w:r w:rsidRPr="00CF73AD">
        <w:rPr>
          <w:rFonts w:ascii="Times New Roman" w:eastAsia="Calibri" w:hAnsi="Times New Roman" w:cs="Times New Roman"/>
          <w:sz w:val="28"/>
          <w:szCs w:val="28"/>
        </w:rPr>
        <w:br/>
        <w:t xml:space="preserve">с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 решение о подготовке документации по планировке территории принимается самостоятельно;</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допускается подготовка проекта межевания территории без подготовки проекта планировки в соответствии с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31.03.2017 № 401;</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3.10.7. Результатом административной процедуры является установление наличия или отсутствия оснований для отказа в предоставлении государственной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3.10.8. Результат фиксируется в электронной форме.</w:t>
      </w:r>
    </w:p>
    <w:p w:rsidR="00CF73AD" w:rsidRPr="00CF73AD" w:rsidRDefault="00CF73AD" w:rsidP="00CF73AD">
      <w:pPr>
        <w:keepNext/>
        <w:keepLines/>
        <w:spacing w:after="0" w:line="240" w:lineRule="auto"/>
        <w:ind w:firstLine="709"/>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 xml:space="preserve">3.11. Административная процедура «Принятие решения» </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3.11.1. Административная процедура «Принятие решения» включает </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в себя следующие административные действия: подготовка и утверждение результата услуги.</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 предоставлении услуги;</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формирование решения о предоставлении услуги;</w:t>
      </w:r>
    </w:p>
    <w:p w:rsidR="00CF73AD" w:rsidRPr="00CF73AD" w:rsidRDefault="00CF73AD" w:rsidP="00CF73AD">
      <w:pPr>
        <w:tabs>
          <w:tab w:val="left" w:pos="142"/>
          <w:tab w:val="left" w:pos="426"/>
        </w:tabs>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об отказе в предоставлении услуги;</w:t>
      </w:r>
    </w:p>
    <w:p w:rsidR="00CF73AD" w:rsidRPr="00CF73AD" w:rsidRDefault="00CF73AD" w:rsidP="00CF73AD">
      <w:pPr>
        <w:tabs>
          <w:tab w:val="left" w:pos="142"/>
          <w:tab w:val="left" w:pos="426"/>
        </w:tabs>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формирование отказа в предоставлении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3.11.2. Основанием для начала административной процедуры является установление наличия или отсутствия оснований для отказа </w:t>
      </w:r>
      <w:r w:rsidRPr="00CF73AD">
        <w:rPr>
          <w:rFonts w:ascii="Times New Roman" w:eastAsia="Calibri" w:hAnsi="Times New Roman" w:cs="Times New Roman"/>
          <w:sz w:val="28"/>
          <w:szCs w:val="28"/>
        </w:rPr>
        <w:br/>
        <w:t>в предоставлении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3.11.3. специалист Управления подготавливает и оформляет результат оказания услуги, направляет его на согласование со структурными подразделениями администрации </w:t>
      </w:r>
      <w:proofErr w:type="spellStart"/>
      <w:r w:rsidRPr="00CF73AD">
        <w:rPr>
          <w:rFonts w:ascii="Times New Roman" w:eastAsia="Calibri" w:hAnsi="Times New Roman" w:cs="Times New Roman"/>
          <w:sz w:val="28"/>
          <w:szCs w:val="28"/>
        </w:rPr>
        <w:t>Губкинского</w:t>
      </w:r>
      <w:proofErr w:type="spellEnd"/>
      <w:r w:rsidRPr="00CF73AD">
        <w:rPr>
          <w:rFonts w:ascii="Times New Roman" w:eastAsia="Calibri" w:hAnsi="Times New Roman" w:cs="Times New Roman"/>
          <w:sz w:val="28"/>
          <w:szCs w:val="28"/>
        </w:rPr>
        <w:t xml:space="preserve"> городского округа.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3.11.4. Глава администрации </w:t>
      </w:r>
      <w:proofErr w:type="spellStart"/>
      <w:r w:rsidRPr="00CF73AD">
        <w:rPr>
          <w:rFonts w:ascii="Times New Roman" w:eastAsia="Calibri" w:hAnsi="Times New Roman" w:cs="Times New Roman"/>
          <w:sz w:val="28"/>
          <w:szCs w:val="28"/>
        </w:rPr>
        <w:t>Губкинского</w:t>
      </w:r>
      <w:proofErr w:type="spellEnd"/>
      <w:r w:rsidRPr="00CF73AD">
        <w:rPr>
          <w:rFonts w:ascii="Times New Roman" w:eastAsia="Calibri" w:hAnsi="Times New Roman" w:cs="Times New Roman"/>
          <w:sz w:val="28"/>
          <w:szCs w:val="28"/>
        </w:rPr>
        <w:t xml:space="preserve"> городского округа подписывает результат оказания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3.11.5. Максимальный срок административной процедуры – 1 час.</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3.11.6.</w:t>
      </w:r>
      <w:r w:rsidRPr="00CF73AD">
        <w:rPr>
          <w:rFonts w:ascii="Calibri" w:eastAsia="Calibri" w:hAnsi="Calibri" w:cs="Times New Roman"/>
        </w:rPr>
        <w:t xml:space="preserve"> </w:t>
      </w:r>
      <w:r w:rsidRPr="00CF73AD">
        <w:rPr>
          <w:rFonts w:ascii="Times New Roman" w:eastAsia="Calibri" w:hAnsi="Times New Roman" w:cs="Times New Roman"/>
          <w:sz w:val="28"/>
          <w:szCs w:val="28"/>
        </w:rPr>
        <w:t>Должностным лицом, ответственным за принятие решения является начальник Управления.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3.11.7. Критерии принятия решения: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наличие оснований для отказа в предоставлении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3.11.8. Результатом административной процедуры является подписанное: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постановление администрации </w:t>
      </w:r>
      <w:proofErr w:type="spellStart"/>
      <w:r w:rsidRPr="00CF73AD">
        <w:rPr>
          <w:rFonts w:ascii="Times New Roman" w:eastAsia="Calibri" w:hAnsi="Times New Roman" w:cs="Times New Roman"/>
          <w:sz w:val="28"/>
          <w:szCs w:val="28"/>
        </w:rPr>
        <w:t>Губкинского</w:t>
      </w:r>
      <w:proofErr w:type="spellEnd"/>
      <w:r w:rsidRPr="00CF73AD">
        <w:rPr>
          <w:rFonts w:ascii="Times New Roman" w:eastAsia="Calibri" w:hAnsi="Times New Roman" w:cs="Times New Roman"/>
          <w:sz w:val="28"/>
          <w:szCs w:val="28"/>
        </w:rPr>
        <w:t xml:space="preserve"> городского округа о подготовке документации по внесению изменений в ранее утвержденную документацию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уведомление об отказе в подготовке документации по внесению изменений в ранее утвержденную документацию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3.11.9. Результат административной процедуры фиксируется </w:t>
      </w:r>
      <w:r w:rsidRPr="00CF73AD">
        <w:rPr>
          <w:rFonts w:ascii="Times New Roman" w:eastAsia="Calibri" w:hAnsi="Times New Roman" w:cs="Times New Roman"/>
          <w:sz w:val="28"/>
          <w:szCs w:val="28"/>
        </w:rPr>
        <w:br/>
        <w:t xml:space="preserve">в электронной форме и направляется заявителю в личный кабинет </w:t>
      </w:r>
      <w:r w:rsidRPr="00CF73AD">
        <w:rPr>
          <w:rFonts w:ascii="Times New Roman" w:eastAsia="Calibri" w:hAnsi="Times New Roman" w:cs="Times New Roman"/>
          <w:sz w:val="28"/>
          <w:szCs w:val="28"/>
        </w:rPr>
        <w:br/>
        <w:t>на ЕПГУ (РПГУ).</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3.12. Административная процедура «Выдача результата на бумажном носителе (опционально)».</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3.12.1. Административная процедура «Выдача результата на бумажном носителе (опционально)» включает в себя следующие административные действия: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выдача результата в виде экземпляра электронного документа, распечатанного на бумажном носителе, заверенного подписью и печатью МФЦ / администрации </w:t>
      </w:r>
      <w:proofErr w:type="spellStart"/>
      <w:r w:rsidRPr="00CF73AD">
        <w:rPr>
          <w:rFonts w:ascii="Times New Roman" w:eastAsia="Calibri" w:hAnsi="Times New Roman" w:cs="Times New Roman"/>
          <w:sz w:val="28"/>
          <w:szCs w:val="28"/>
        </w:rPr>
        <w:t>Губкинского</w:t>
      </w:r>
      <w:proofErr w:type="spellEnd"/>
      <w:r w:rsidRPr="00CF73AD">
        <w:rPr>
          <w:rFonts w:ascii="Times New Roman" w:eastAsia="Calibri" w:hAnsi="Times New Roman" w:cs="Times New Roman"/>
          <w:sz w:val="28"/>
          <w:szCs w:val="28"/>
        </w:rPr>
        <w:t xml:space="preserve"> городского округа.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3.12.2. Основанием для начала административной процедуры является подписание результата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3.12.3. Электронный документ распечатывается и заверяется подписью уполномоченного сотрудника и печатью МФЦ/Управления.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3.12.4. Максимальный срок административной процедуры – 1 день.</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3.12.5. Должностным лицом, ответственным за выдачу </w:t>
      </w:r>
      <w:r w:rsidRPr="00CF73AD">
        <w:rPr>
          <w:rFonts w:ascii="Times New Roman" w:eastAsia="Calibri" w:hAnsi="Times New Roman" w:cs="Times New Roman"/>
          <w:sz w:val="28"/>
        </w:rPr>
        <w:t xml:space="preserve">результата </w:t>
      </w:r>
      <w:r w:rsidRPr="00CF73AD">
        <w:rPr>
          <w:rFonts w:ascii="Times New Roman" w:eastAsia="Calibri" w:hAnsi="Times New Roman" w:cs="Times New Roman"/>
          <w:sz w:val="28"/>
        </w:rPr>
        <w:br/>
        <w:t>на бумажном носителе</w:t>
      </w:r>
      <w:r w:rsidRPr="00CF73AD">
        <w:rPr>
          <w:rFonts w:ascii="Times New Roman" w:eastAsia="Calibri" w:hAnsi="Times New Roman" w:cs="Times New Roman"/>
          <w:sz w:val="28"/>
          <w:szCs w:val="28"/>
        </w:rPr>
        <w:t xml:space="preserve"> является начальник Управления.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3.12.6. Критерии принятия решения: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наличие в запросе об оказании муниципальной услуги отметки </w:t>
      </w:r>
      <w:r w:rsidRPr="00CF73AD">
        <w:rPr>
          <w:rFonts w:ascii="Times New Roman" w:eastAsia="Calibri" w:hAnsi="Times New Roman" w:cs="Times New Roman"/>
          <w:sz w:val="28"/>
          <w:szCs w:val="28"/>
        </w:rPr>
        <w:br/>
        <w:t>о получении результата услуги на бумажном носителе.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3.12.7. Результатом административной процедуры является выдача результата муниципальной услуги в виде экземпляра электронного документа, распечатанного на бумажном носителе, заверенного подписью </w:t>
      </w:r>
      <w:r w:rsidRPr="00CF73AD">
        <w:rPr>
          <w:rFonts w:ascii="Times New Roman" w:eastAsia="Calibri" w:hAnsi="Times New Roman" w:cs="Times New Roman"/>
          <w:sz w:val="28"/>
          <w:szCs w:val="28"/>
        </w:rPr>
        <w:br/>
        <w:t>и печатью МФЦ / Управления.</w:t>
      </w:r>
    </w:p>
    <w:p w:rsidR="00CF73AD" w:rsidRPr="00CF73AD" w:rsidRDefault="00CF73AD" w:rsidP="00CF73AD">
      <w:pPr>
        <w:keepNext/>
        <w:keepLines/>
        <w:spacing w:after="0" w:line="240" w:lineRule="auto"/>
        <w:ind w:firstLine="709"/>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3.13. Вариант предоставления муниципальной услуги «обращение заявителя в целях утверждения документации по планировке территории».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3.13.1. Результатом предоставления муниципальной услуги является: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распоряжение управления архитектуры и градостроительства Белгородской области об утверждении документации по планировке территории и утвержденная документация по планировке территории или решение об отклонении документации по планировке территории </w:t>
      </w:r>
      <w:r w:rsidRPr="00CF73AD">
        <w:rPr>
          <w:rFonts w:ascii="Times New Roman" w:eastAsia="Calibri" w:hAnsi="Times New Roman" w:cs="Times New Roman"/>
          <w:sz w:val="28"/>
          <w:szCs w:val="28"/>
        </w:rPr>
        <w:br/>
        <w:t>и направлении ее на доработку.</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3.13.2. Предоставление муниципальной услуги включает в себя следующие административные процедуры:</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а) в случае утверждения документации по планировке территории без проведения общественных обсуждений:</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проверка документов и регистрация заявления;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получение сведений посредством СМЭВ;</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рассмотрение документов и сведений;</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 предоставлении услуги;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выдача результата на бумажном носителе (опционально);</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б) в случае утверждения документации по планировке территории </w:t>
      </w:r>
    </w:p>
    <w:p w:rsidR="00CF73AD" w:rsidRPr="00CF73AD" w:rsidRDefault="00CF73AD" w:rsidP="00CF73AD">
      <w:pPr>
        <w:spacing w:after="0" w:line="240" w:lineRule="auto"/>
        <w:ind w:right="283" w:firstLine="709"/>
        <w:jc w:val="both"/>
        <w:rPr>
          <w:rFonts w:ascii="Times New Roman" w:eastAsia="Calibri" w:hAnsi="Times New Roman" w:cs="Times New Roman"/>
          <w:sz w:val="28"/>
          <w:szCs w:val="28"/>
          <w:lang w:eastAsia="ru-RU"/>
        </w:rPr>
      </w:pPr>
      <w:r w:rsidRPr="00CF73AD">
        <w:rPr>
          <w:rFonts w:ascii="Times New Roman" w:eastAsia="Calibri" w:hAnsi="Times New Roman" w:cs="Times New Roman"/>
          <w:sz w:val="28"/>
          <w:szCs w:val="28"/>
          <w:lang w:eastAsia="ru-RU"/>
        </w:rPr>
        <w:t>с проведением общественных обсуждений:</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проверка документов и регистрация заявления;</w:t>
      </w:r>
    </w:p>
    <w:p w:rsidR="00CF73AD" w:rsidRPr="00CF73AD" w:rsidRDefault="00CF73AD" w:rsidP="00CF73AD">
      <w:pPr>
        <w:spacing w:after="0" w:line="245"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получение сведений посредством СМЭВ;</w:t>
      </w:r>
    </w:p>
    <w:p w:rsidR="00CF73AD" w:rsidRPr="00CF73AD" w:rsidRDefault="00CF73AD" w:rsidP="00CF73AD">
      <w:pPr>
        <w:spacing w:after="0" w:line="245"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рассмотрение документов и сведений;</w:t>
      </w:r>
    </w:p>
    <w:p w:rsidR="00CF73AD" w:rsidRPr="00CF73AD" w:rsidRDefault="00CF73AD" w:rsidP="00CF73AD">
      <w:pPr>
        <w:spacing w:after="0" w:line="245"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проведение публичных слушаний или общественных обсуждений;</w:t>
      </w:r>
    </w:p>
    <w:p w:rsidR="00CF73AD" w:rsidRPr="00CF73AD" w:rsidRDefault="00CF73AD" w:rsidP="00CF73AD">
      <w:pPr>
        <w:spacing w:after="0" w:line="245"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 предоставлении услуги;</w:t>
      </w:r>
    </w:p>
    <w:p w:rsidR="00CF73AD" w:rsidRPr="00CF73AD" w:rsidRDefault="00CF73AD" w:rsidP="00CF73AD">
      <w:pPr>
        <w:spacing w:after="0" w:line="245"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формирование и направление решения;</w:t>
      </w:r>
    </w:p>
    <w:p w:rsidR="00CF73AD" w:rsidRPr="00CF73AD" w:rsidRDefault="00CF73AD" w:rsidP="00CF73AD">
      <w:pPr>
        <w:spacing w:after="0" w:line="245" w:lineRule="auto"/>
        <w:ind w:right="283" w:firstLine="709"/>
        <w:contextualSpacing/>
        <w:jc w:val="both"/>
        <w:rPr>
          <w:rFonts w:ascii="Times New Roman" w:eastAsia="Calibri" w:hAnsi="Times New Roman" w:cs="Times New Roman"/>
          <w:color w:val="00B050"/>
          <w:sz w:val="28"/>
          <w:szCs w:val="28"/>
        </w:rPr>
      </w:pPr>
      <w:r w:rsidRPr="00CF73AD">
        <w:rPr>
          <w:rFonts w:ascii="Times New Roman" w:eastAsia="Calibri" w:hAnsi="Times New Roman" w:cs="Times New Roman"/>
          <w:sz w:val="28"/>
          <w:szCs w:val="28"/>
        </w:rPr>
        <w:t>- выдача результата на бумажном носителе (опционально).</w:t>
      </w:r>
    </w:p>
    <w:p w:rsidR="00CF73AD" w:rsidRPr="00CF73AD" w:rsidRDefault="00CF73AD" w:rsidP="00CF73AD">
      <w:pPr>
        <w:spacing w:after="0" w:line="245"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3.13.3. Административная процедура «Проверка документов </w:t>
      </w:r>
      <w:r w:rsidRPr="00CF73AD">
        <w:rPr>
          <w:rFonts w:ascii="Times New Roman" w:eastAsia="Calibri" w:hAnsi="Times New Roman" w:cs="Times New Roman"/>
          <w:sz w:val="28"/>
          <w:szCs w:val="28"/>
        </w:rPr>
        <w:br/>
        <w:t>и регистрация заявления» включает в себя следующие административные действия:</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контроль комплектности предоставленных документов;</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подтверждение полномочий представителя заявителя;</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регистрация заявления;</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об отказе в приеме документов;</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направление решения об отказе в приеме документов заявителю.</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3.13.4. Основанием для начала административной процедуры является поступление посредством ЕПГУ, РПГУ заявления и документов, необходимых для предоставления муниципальной услуги в электронной форме.</w:t>
      </w:r>
    </w:p>
    <w:p w:rsidR="00CF73AD" w:rsidRPr="00CF73AD" w:rsidRDefault="00CF73AD" w:rsidP="00CF73AD">
      <w:pPr>
        <w:spacing w:after="0" w:line="245"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3.13.5. В заявлении о предоставлении муниципальной услуги необходимо указывать сведения, предусмотренные пунктом 2.7.3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5"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3.13.6. Наименование документов (категорий документов),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утверждения документации по планировке территории:</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запрос о предоставлении услуги;</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документ, подтверждающий полномочия представителя заявителя действовать от имени заявителя;</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принятое в установленном порядке решение о подготовке документации по планировке территории;</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документация по планировке территории в составе, предусмотренном Градостроительным кодексом РФ.</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xml:space="preserve">3.13.8. Документы, предусмотренные подпунктом 3.13.6 пункта 3.13 раздела 3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 должны быть направлены в электронной форме.</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3.13.9. Требования к формату электронных документов, представляемых для получения муниципальной услуги:</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документы, прилагаемые к заявлению, формируются в виде отдельных файлов и подписываются тем видом электронной подписи, использование которой допускается при обращении за получением государственных услуг законодательством Российской Федерации;</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количество файлов должно соответствовать количеству документов, представляемых заявителем;</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наименование файла должно соответствовать наименованию документа на бумажном носителе;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наименование файла должно содержать уникальные признаки идентификации документа (номер документа, дата);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5) электронные документы, представленные в виде скан-образов документов, изготавливаются путем сканирования оригинала документа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с сохранением всех аутентичных признаков подлинности, а именно: графической подписи лица, печати, углового штампа бланка (если имеются);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документы представляются в следующих форматах файлов: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pdf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rtf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doc</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docx</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xls</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xlsx</w:t>
      </w:r>
      <w:proofErr w:type="spellEnd"/>
      <w:r w:rsidRPr="00CF73AD">
        <w:rPr>
          <w:rFonts w:ascii="Times New Roman" w:eastAsia="Calibri" w:hAnsi="Times New Roman" w:cs="Times New Roman"/>
          <w:sz w:val="28"/>
          <w:szCs w:val="28"/>
        </w:rPr>
        <w:t xml:space="preserve"> (для документов с текстовым содержанием);</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pdf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dwg</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dxf</w:t>
      </w:r>
      <w:proofErr w:type="spellEnd"/>
      <w:r w:rsidRPr="00CF73AD">
        <w:rPr>
          <w:rFonts w:ascii="Times New Roman" w:eastAsia="Calibri" w:hAnsi="Times New Roman" w:cs="Times New Roman"/>
          <w:sz w:val="28"/>
          <w:szCs w:val="28"/>
        </w:rPr>
        <w:t xml:space="preserve"> (для документов с содержанием векторной графической информации);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pdf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jpeg</w:t>
      </w:r>
      <w:proofErr w:type="spellEnd"/>
      <w:r w:rsidRPr="00CF73AD">
        <w:rPr>
          <w:rFonts w:ascii="Times New Roman" w:eastAsia="Calibri" w:hAnsi="Times New Roman" w:cs="Times New Roman"/>
          <w:sz w:val="28"/>
          <w:szCs w:val="28"/>
        </w:rPr>
        <w:t xml:space="preserve"> (для документов с содержанием семантических данных);</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документы в электронном виде должны содержать:</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текстовые фрагменты (включаются в документ как текст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с возможностью копирования);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графические изображения;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8) структура документа в электронном виде включает:</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содержание и поиск данного документа;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закладки по оглавлению и перечню содержащихся в документе таблиц и рисунков;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сканирование документов осуществляется: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а) непосредственно с оригинала документа в масштабе 1:1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(не допускается сканирование с копий) с разрешением 300 </w:t>
      </w:r>
      <w:proofErr w:type="spellStart"/>
      <w:r w:rsidRPr="00CF73AD">
        <w:rPr>
          <w:rFonts w:ascii="Times New Roman" w:eastAsia="Calibri" w:hAnsi="Times New Roman" w:cs="Times New Roman"/>
          <w:sz w:val="28"/>
          <w:szCs w:val="28"/>
        </w:rPr>
        <w:t>dpi</w:t>
      </w:r>
      <w:proofErr w:type="spellEnd"/>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б) в черно-белом режиме при отсутствии в документе графических изображений;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в) в режиме полной цветопередачи при наличии в документе цветных графических изображений либо цветного текста;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г) в режиме «оттенки серого» при наличии в документе изображений, отличных от цветного изображения.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3.13.10. Установление личности заявителя (представителя заявителя) осуществляется посредством идентификации и аутентификации с использованием информационных технологий, предусмотренных частью 18 </w:t>
      </w:r>
      <w:r w:rsidRPr="00CF73AD">
        <w:rPr>
          <w:rFonts w:ascii="Times New Roman" w:eastAsia="Calibri" w:hAnsi="Times New Roman" w:cs="Times New Roman"/>
          <w:sz w:val="28"/>
          <w:szCs w:val="28"/>
        </w:rPr>
        <w:lastRenderedPageBreak/>
        <w:t xml:space="preserve">статьи 14.1 Федерального закона от 27.07.2006 № 149-ФЗ «Об информации, информационных технологиях и о защите информации» (использование указанного способа установления личности возможно после внедрения в МФЦ соответствующих информационных систем, обеспечивающих возможность реализации требований подпункта 2.1 пункта 4 статьи 16 Федерального закона от 27.07.2010 № 210-ФЗ).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В случае направления заявления посредством ЕПГУ либо РПГУ сведения из документа, удостоверяющего личность заявителя, представителя, проверяются при подтверждении учетной записи в ЕСИА.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3.13.11. Заявление может быть подано представителем заявителя, входящего в круг лиц, указанный в пункте 1.3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3.13.12. Основания для принятия решения об отказе в приеме запроса и документов и (или) информации указаны в пункте 2.9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3.13.13. Контроль комплектности предоставленных </w:t>
      </w:r>
      <w:proofErr w:type="gramStart"/>
      <w:r w:rsidRPr="00CF73AD">
        <w:rPr>
          <w:rFonts w:ascii="Times New Roman" w:eastAsia="Calibri" w:hAnsi="Times New Roman" w:cs="Times New Roman"/>
          <w:sz w:val="28"/>
          <w:szCs w:val="28"/>
        </w:rPr>
        <w:t>документов  осуществляется</w:t>
      </w:r>
      <w:proofErr w:type="gramEnd"/>
      <w:r w:rsidRPr="00CF73AD">
        <w:rPr>
          <w:rFonts w:ascii="Times New Roman" w:eastAsia="Calibri" w:hAnsi="Times New Roman" w:cs="Times New Roman"/>
          <w:sz w:val="28"/>
          <w:szCs w:val="28"/>
        </w:rPr>
        <w:t xml:space="preserve"> путем проверки: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соответствия запроса о предоставлении услуги полномочиям ОМС по предоставлению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полноты и правильности заполнения полей в форме заявления </w:t>
      </w:r>
      <w:r w:rsidRPr="00CF73AD">
        <w:rPr>
          <w:rFonts w:ascii="Times New Roman" w:eastAsia="Calibri" w:hAnsi="Times New Roman" w:cs="Times New Roman"/>
          <w:sz w:val="28"/>
          <w:szCs w:val="28"/>
        </w:rPr>
        <w:br/>
        <w:t>на ЕПГУ, РПГУ;</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состава документов в соответствии с пунктом 2.6 раздела 2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наличия в представленных документах подчисток и исправлений текста, не заверенных в порядке, установленном законодательством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наличия повреждений, в представленных в электронном виде документах, не позволяющих в полном объеме использовать информацию </w:t>
      </w:r>
      <w:r w:rsidRPr="00CF73AD">
        <w:rPr>
          <w:rFonts w:ascii="Times New Roman" w:eastAsia="Calibri" w:hAnsi="Times New Roman" w:cs="Times New Roman"/>
          <w:sz w:val="28"/>
          <w:szCs w:val="28"/>
        </w:rPr>
        <w:br/>
        <w:t>и сведения, содержащиеся в них;</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соответствия документов требованиям, учитывающим особенности предоставления услуги в электронной форме.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3.13.14. Подтверждение полномочий представителя заявителя осуществляется путем проверки: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срока действия документа, удостоверяющего личность; документа, удостоверяющего полномочия представителя заявителя, в случае обращения за предоставлением услуги указанным лицом;</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наличия в документе, подтверждающем полномочия представителя заявителя подчисток и исправлений текста, не заверенных в порядке, установленном законодательством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наличия в документе, подтверждающем полномочия представителя заявителя повреждений, не позволяющих в полном объеме использовать информацию и сведения, содержащиеся в нем;</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соответствия документа, подтверждающего полномочия представителя заявителя требованиям, учитывающим особенности предоставления услуги в электронной форме.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3.13.15. Регистрация заявления осуществляется при отсутствии оснований для отказа в приеме документов, указанных в пункте 2.9 раздела 2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00F4799F" w:rsidRPr="00CF73AD">
        <w:rPr>
          <w:rFonts w:ascii="Times New Roman" w:eastAsia="Calibri" w:hAnsi="Times New Roman" w:cs="Times New Roman"/>
          <w:sz w:val="28"/>
          <w:szCs w:val="28"/>
        </w:rPr>
        <w:t xml:space="preserve"> </w:t>
      </w:r>
      <w:r w:rsidRPr="00CF73AD">
        <w:rPr>
          <w:rFonts w:ascii="Times New Roman" w:eastAsia="Calibri" w:hAnsi="Times New Roman" w:cs="Times New Roman"/>
          <w:sz w:val="28"/>
          <w:szCs w:val="28"/>
        </w:rPr>
        <w:t>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3.13.16. В случае выявления оснований для отказа в приеме документов, в соответствии с</w:t>
      </w:r>
      <w:r w:rsidRPr="00CF73AD">
        <w:rPr>
          <w:rFonts w:ascii="Calibri" w:eastAsia="Calibri" w:hAnsi="Calibri" w:cs="Times New Roman"/>
        </w:rPr>
        <w:t xml:space="preserve"> </w:t>
      </w:r>
      <w:r w:rsidRPr="00CF73AD">
        <w:rPr>
          <w:rFonts w:ascii="Times New Roman" w:eastAsia="Calibri" w:hAnsi="Times New Roman" w:cs="Times New Roman"/>
          <w:sz w:val="28"/>
          <w:szCs w:val="28"/>
        </w:rPr>
        <w:t xml:space="preserve">пунктом 2.9 раздела 2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 формируется уведомление об отказе в приеме документов по форме согласно приложению №1. Уведомление об отказе в приеме документов направляет в электронном виде в личный кабинет заявителя на ЕПГУ, РПГУ.</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3.13.17. Максимальный срок выполнения административной процедуры –1 рабочий день. Заявление, поданное до 16:00 рабочего дня, регистрируется в день подачи. Заявление, поданное после 16:00 рабочего дня, либо в нерабочий день, регистрируется не позднее первого рабочего дня, следующего за днем его подачи.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3.13.18. В приеме заявления о предоставлении муниципальной услуги участвуют:</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Администрация в части приема заявления и документов, поступивших через ЕПГУ, РПГУ;</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МФЦ – в части приема и регистрации заявления и документов, поданных в МФЦ путем личного обращения.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3.13.19. Лицом, ответственным за проверку документов </w:t>
      </w:r>
      <w:r w:rsidRPr="00CF73AD">
        <w:rPr>
          <w:rFonts w:ascii="Times New Roman" w:eastAsia="Calibri" w:hAnsi="Times New Roman" w:cs="Times New Roman"/>
          <w:sz w:val="28"/>
          <w:szCs w:val="28"/>
        </w:rPr>
        <w:br/>
        <w:t>и регистрацию заявления является специалист Управления.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3.13.20. Критерии принятия решения – соответствие документов, следующим требования: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 в полномочия Управления входит оказание услуги, </w:t>
      </w:r>
      <w:r w:rsidRPr="00CF73AD">
        <w:rPr>
          <w:rFonts w:ascii="Times New Roman" w:eastAsia="Calibri" w:hAnsi="Times New Roman" w:cs="Times New Roman"/>
          <w:sz w:val="28"/>
          <w:szCs w:val="28"/>
        </w:rPr>
        <w:br/>
        <w:t>о предоставлении которой подан запрос;</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комплектность документов соответствует требованиям установленным законодательством Российской Федерации, в том числе </w:t>
      </w:r>
      <w:r>
        <w:rPr>
          <w:rFonts w:ascii="Times New Roman" w:eastAsia="Calibri" w:hAnsi="Times New Roman" w:cs="Times New Roman"/>
          <w:sz w:val="28"/>
          <w:szCs w:val="28"/>
        </w:rPr>
        <w:t>настоящим административным регламентом</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поля заявления корректно заполнены;</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в представленных документах отсутствуют подчистки и исправления текста, не заверенных в порядке, установленном законодательством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в представленных документах отсутствуют повреждения, </w:t>
      </w:r>
      <w:r w:rsidRPr="00CF73AD">
        <w:rPr>
          <w:rFonts w:ascii="Times New Roman" w:eastAsia="Calibri" w:hAnsi="Times New Roman" w:cs="Times New Roman"/>
          <w:sz w:val="28"/>
          <w:szCs w:val="28"/>
        </w:rPr>
        <w:br/>
        <w:t>не позволяющие в полном объеме использовать информацию и сведения, содержащиеся в них;</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представленные документы не утратили силу на момент обращения за услугой;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заявление и представленные документы соответствуют требованиям, учитывающим особенности предоставления услуги в электронной форме.</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3.13.21. Результатом административной процедуры является зарегистрированное заявление или уведомление об отказе в приеме документов.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xml:space="preserve">3.13.22. Результат административной процедуры фиксируется </w:t>
      </w:r>
      <w:r w:rsidRPr="00CF73AD">
        <w:rPr>
          <w:rFonts w:ascii="Times New Roman" w:eastAsia="Calibri" w:hAnsi="Times New Roman" w:cs="Times New Roman"/>
          <w:sz w:val="28"/>
          <w:szCs w:val="28"/>
        </w:rPr>
        <w:br/>
        <w:t>в электронной форме.</w:t>
      </w:r>
    </w:p>
    <w:p w:rsidR="00CF73AD" w:rsidRPr="00CF73AD" w:rsidRDefault="00CF73AD" w:rsidP="00CF73AD">
      <w:pPr>
        <w:keepNext/>
        <w:keepLines/>
        <w:spacing w:after="0" w:line="240" w:lineRule="auto"/>
        <w:ind w:firstLine="709"/>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 xml:space="preserve">3.14. Административная процедура «Получение сведений СМЭВ»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3.14.1. Административная процедура «Получение сведений СМЭВ» включает в себя следующие административные действия: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направление межведомственных (внутриведомственных) запросов;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получение ответов на межведомственные (внутриведомственные) запросы.</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3.14.2. Основанием для начала административной процедуры является зарегистрированное заявление о предоставлении услуги.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3.14.3. Межведомственные запросы направляются посредством СМЭВ. При отсутствии технической возможности использования СМЭВ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3.14.4. Максимальный срок административной процедуры – 5 (пять) рабочих дней.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3.14.5. Лицом, ответственным за направление межведомственных запросов является специалист Управления.</w:t>
      </w:r>
    </w:p>
    <w:p w:rsidR="00CF73AD" w:rsidRPr="00CF73AD" w:rsidRDefault="00CF73AD" w:rsidP="00F4799F">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3.14.6. Критерием принятия решения является отсутствие документов, предусмотренных 2.7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3.14.7. Результатом административной процедуры являются ответы </w:t>
      </w:r>
      <w:r w:rsidRPr="00CF73AD">
        <w:rPr>
          <w:rFonts w:ascii="Times New Roman" w:eastAsia="Calibri" w:hAnsi="Times New Roman" w:cs="Times New Roman"/>
          <w:sz w:val="28"/>
          <w:szCs w:val="28"/>
        </w:rPr>
        <w:br/>
        <w:t>на межведомственные запросы.</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3.14.8. Результат административной процедуры фиксируется в СМЭВ. При отсутствии технической возможности использования СМЭВ, ответы </w:t>
      </w:r>
      <w:r w:rsidRPr="00CF73AD">
        <w:rPr>
          <w:rFonts w:ascii="Times New Roman" w:eastAsia="Calibri" w:hAnsi="Times New Roman" w:cs="Times New Roman"/>
          <w:sz w:val="28"/>
          <w:szCs w:val="28"/>
        </w:rPr>
        <w:br/>
        <w:t>на межведомственные запросы регистрируются в журнале входящей корреспонденции ОМС.</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3.14.9. Поставщиками сведений, необходимых для предоставления муниципальной услуги, являются: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ФНС России;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 </w:t>
      </w:r>
      <w:proofErr w:type="spellStart"/>
      <w:r w:rsidRPr="00CF73AD">
        <w:rPr>
          <w:rFonts w:ascii="Times New Roman" w:eastAsia="Calibri" w:hAnsi="Times New Roman" w:cs="Times New Roman"/>
          <w:sz w:val="28"/>
          <w:szCs w:val="28"/>
        </w:rPr>
        <w:t>Росреестр</w:t>
      </w:r>
      <w:proofErr w:type="spellEnd"/>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В ФНС России запрашиваются сведения из ЕГРЮЛ и сведения из ЕГРИП с целью определения принадлежности заявителя к кругу лиц заявителей, указанному в п. 1.2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В </w:t>
      </w:r>
      <w:proofErr w:type="spellStart"/>
      <w:r w:rsidRPr="00CF73AD">
        <w:rPr>
          <w:rFonts w:ascii="Times New Roman" w:eastAsia="Calibri" w:hAnsi="Times New Roman" w:cs="Times New Roman"/>
          <w:sz w:val="28"/>
          <w:szCs w:val="28"/>
        </w:rPr>
        <w:t>Росреестре</w:t>
      </w:r>
      <w:proofErr w:type="spellEnd"/>
      <w:r w:rsidRPr="00CF73AD">
        <w:rPr>
          <w:rFonts w:ascii="Times New Roman" w:eastAsia="Calibri" w:hAnsi="Times New Roman" w:cs="Times New Roman"/>
          <w:sz w:val="28"/>
          <w:szCs w:val="28"/>
        </w:rPr>
        <w:t xml:space="preserve"> запрашиваются сведения из ЕГРН с целью определения наличия/отсутствия оснований для отказа в предоставлении муниципальной услуги.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Основанием для направления межведомственных запросов являются положения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3.14.10. Сведения, запрашиваемые из ЕГРЮЛ.</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3.14.11. Атрибутивный состав запроса:</w:t>
      </w:r>
    </w:p>
    <w:p w:rsidR="00CF73AD" w:rsidRPr="00CF73AD" w:rsidRDefault="00CF73AD" w:rsidP="00CF73AD">
      <w:pPr>
        <w:spacing w:after="0" w:line="240" w:lineRule="auto"/>
        <w:ind w:right="283" w:firstLine="709"/>
        <w:jc w:val="both"/>
        <w:rPr>
          <w:rFonts w:ascii="Times New Roman" w:eastAsia="Calibri" w:hAnsi="Times New Roman" w:cs="Times New Roman"/>
          <w:sz w:val="28"/>
          <w:szCs w:val="28"/>
          <w:lang w:eastAsia="ru-RU"/>
        </w:rPr>
      </w:pPr>
      <w:r w:rsidRPr="00CF73AD">
        <w:rPr>
          <w:rFonts w:ascii="Times New Roman" w:eastAsia="Calibri" w:hAnsi="Times New Roman" w:cs="Times New Roman"/>
          <w:sz w:val="28"/>
          <w:szCs w:val="28"/>
          <w:lang w:eastAsia="ru-RU"/>
        </w:rPr>
        <w:t>1) ИНН;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ОГРН.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3.5.11. Атрибутивный состав ответа: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1) полное наименование юридического лица;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краткое наименование юридического лица;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организационно правовая форма;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сведения о состоянии юридического лица;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ИНН;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ОГРН;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дата регистрации;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8) код регистрирующего органа;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наименование регистрирующего органа;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10) адрес юридического лица;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11) сведения об учредителях – Российских юридических лицах;</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12) сведения об учредителях – иностранных юридических лицах;</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13) сведения об учредителях – физических лицах;</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14) сведения о физический лицах, имеющих право действовать без доверенности.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3.14.12. Сведения из ЕГРИП.</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3.14.13. Атрибутивный состав запроса: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ОГРНИП;</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ИНН.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3.14.14. Атрибутивный состав ответа: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основной регистрационный номер индивидуального предпринимателя;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вид предпринимателя;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сведения о статусе;</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наименование регистрирующего органа, в котором находится регистрационное дело;</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фамилия;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имя;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отчество;</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8) пол;</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дата рождения;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10) место рождения;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11) ИНН;</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12) вид гражданства;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13) страна, гражданином которой является физическое лицо;</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14) сведения о документе, подтверждающем право физического лица временно или постоянно проживать на территории РФ;</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15) сведения о документе, подтверждающем приобретение дееспособности несовершеннолетним;</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16) количество видов экономической деятельности;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17) код по ОКВЭД;</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18) тип сведений;</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19) наименование вида деятельности;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20) дата постановки на учет;</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21) причина постановки на учет;</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22) дата снятия с учета;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23) причина снятия с учета;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24) наименование налогового органа;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25) сведения о регистрации в качестве индивидуального предпринимателя до 01.01.2004.</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26) сведения о количестве записей, внесенных в ЕГРИП </w:t>
      </w:r>
      <w:r w:rsidRPr="00CF73AD">
        <w:rPr>
          <w:rFonts w:ascii="Times New Roman" w:eastAsia="Calibri" w:hAnsi="Times New Roman" w:cs="Times New Roman"/>
          <w:sz w:val="28"/>
          <w:szCs w:val="28"/>
        </w:rPr>
        <w:br/>
        <w:t>на основании представительных документов.</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3.14.15. Сведения из ЕГРН (в отношении объекта реконструкции)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3.14.16. Атрибутивный состав запроса: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кадастровый номер.</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3.14.17. Атрибутивный состав ответа: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правообладатель;</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номер государственной регистрации права;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наименования документа-основания;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дата выдачи документа-основания;</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вид права;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объект права;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назначение объекта;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8) площадь объекта, </w:t>
      </w:r>
      <w:proofErr w:type="spellStart"/>
      <w:r w:rsidRPr="00CF73AD">
        <w:rPr>
          <w:rFonts w:ascii="Times New Roman" w:eastAsia="Calibri" w:hAnsi="Times New Roman" w:cs="Times New Roman"/>
          <w:sz w:val="28"/>
          <w:szCs w:val="28"/>
        </w:rPr>
        <w:t>кв.м</w:t>
      </w:r>
      <w:proofErr w:type="spellEnd"/>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адрес (местоположение);</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10) кадастровый номер;</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11) ограничение прав и обременение объекта недвижимости.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3.14.18. Сведения из ЕГРН (в отношении земельного участка).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3.14.19. Атрибутивный состав запроса: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кадастровый номер.</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3.14.20. Атрибутивный состав ответа: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кадастровый номер;</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номер кадастрового квартала;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дата присвоения кадастрового номера;</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ранее присвоенный государственный учетный номер;</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местоположение;</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площадь;</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кадастровые номера расположенных в пределах земельного участка объектов недвижимости;</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8) категория земель;</w:t>
      </w:r>
    </w:p>
    <w:p w:rsidR="00CF73AD" w:rsidRPr="00CF73AD" w:rsidRDefault="00CF73AD" w:rsidP="00CF73AD">
      <w:pPr>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виды разрешенного использования.</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3.15. Административная процедура «Рассмотрение документов и сведений».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3.15.1. Административная процедура «Рассмотрение документов и сведений» включает в себя следующие административные действия: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а) в случае направления запроса об утверждении документации по планировке территории без проведения общественных обсуждений: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проверка соответствия документов и сведений установленным критериям для принятия решения;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 предоставлении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об отказе в предоставлении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б) в случае направления запроса об утверждении документации по планировке территории с проведением общественных обсуждений: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проверка соответствия документов и сведений установленным критериям для принятия решения;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 проведении публичных слушаний или общественных обсуждений.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3.15.2. Основанием для начала административной процедуры является наличие всех документов и сведений, необходимых для предоставления услуги, в том числе полученных в результате межведомственных запросов.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3.15.3. специалист управления осуществляет проверку документов </w:t>
      </w:r>
      <w:r w:rsidRPr="00CF73AD">
        <w:rPr>
          <w:rFonts w:ascii="Times New Roman" w:eastAsia="Calibri" w:hAnsi="Times New Roman" w:cs="Times New Roman"/>
          <w:sz w:val="28"/>
          <w:szCs w:val="28"/>
        </w:rPr>
        <w:br/>
        <w:t xml:space="preserve">и сведений установленным критериям для принятия решения.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3.15.4.</w:t>
      </w:r>
      <w:r w:rsidRPr="00CF73AD">
        <w:rPr>
          <w:rFonts w:ascii="Calibri" w:eastAsia="Calibri" w:hAnsi="Calibri" w:cs="Times New Roman"/>
        </w:rPr>
        <w:t xml:space="preserve"> </w:t>
      </w:r>
      <w:r w:rsidRPr="00CF73AD">
        <w:rPr>
          <w:rFonts w:ascii="Times New Roman" w:eastAsia="Calibri" w:hAnsi="Times New Roman" w:cs="Times New Roman"/>
          <w:sz w:val="28"/>
          <w:szCs w:val="28"/>
        </w:rPr>
        <w:t xml:space="preserve">Максимальный срок административной процедуры – </w:t>
      </w:r>
      <w:r w:rsidRPr="00CF73AD">
        <w:rPr>
          <w:rFonts w:ascii="Times New Roman" w:eastAsia="Calibri" w:hAnsi="Times New Roman" w:cs="Times New Roman"/>
          <w:sz w:val="28"/>
          <w:szCs w:val="28"/>
        </w:rPr>
        <w:br/>
        <w:t>без учета срока проведения общественных обсуждений 7 (семь) рабочих дней.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3.15.5.</w:t>
      </w:r>
      <w:r w:rsidRPr="00CF73AD">
        <w:rPr>
          <w:rFonts w:ascii="Calibri" w:eastAsia="Calibri" w:hAnsi="Calibri" w:cs="Times New Roman"/>
        </w:rPr>
        <w:t xml:space="preserve"> </w:t>
      </w:r>
      <w:r w:rsidRPr="00CF73AD">
        <w:rPr>
          <w:rFonts w:ascii="Times New Roman" w:eastAsia="Calibri" w:hAnsi="Times New Roman" w:cs="Times New Roman"/>
          <w:sz w:val="28"/>
          <w:szCs w:val="28"/>
        </w:rPr>
        <w:t>Лицом, ответственным за рассмотрение документов и сведений является специалист Управления.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3.15.6. Критерии принятия решения:</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а) в случае подачи запроса об утверждении документации по планировке территории без общественных обсуждений: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представленный документ подтверждает полномочия представителя заявителя;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сведения об индивидуальном предпринимателе, указанные заявителем, содержатся в ЕГРИП;</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документам территориального планирования;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программам комплексного развития коммунальной, транспортной, социальной инфраструктуры;</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нормативам градостроительного проектирования;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требованиям технических регламентов;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сводам правил с учетом материалов и результатов инженерных изысканий;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правилам землепользования и застройки;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лесохозяйственному регламенту;</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положению об особо охраняемой природной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документация по планировке территории соответствует комплексным схемам организации дорожного движения;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документация по планировке территории соответствует требованиям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в отдельные законодательные акты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границам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границам территорий выявленных объектов культурного наследия;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границам зон с особыми условиями использования территорий;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 итогам проверки подтверждено право заявителя принимать решение о подготовке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 итогам проверки установлено соответствие представленных документов решению о подготовке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описание границ территории, относительно которой разработана документация по планировке территории, подтверждает, что заявление направлено в соответствующий уполномоченный орган;</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документация по планировке территории по составу и содержанию соответствует требованиям, установленным статьями 42, 43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б) в случае подачи запроса об утверждении документации по планировке территории с проведением общественных обсуждений: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представленный документ подтверждает полномочия представителя заявителя;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сведения об индивидуальном предпринимателе, указанные заявителем, содержатся в ЕГРИП;</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документам территориального планирования;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программам комплексного развития коммунальной, транспортной, социальной инфраструктуры;</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нормативам градостроительного проектирования;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требованиям технических регламентов;</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сводам правил с учетом материалов и результатов инженерных изысканий;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правилам землепользования и застройки;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документация по планировке территории соответствует лесохозяйственному регламенту;</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положению об особо охраняемой природной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комплексным схемам организации дорожного движения;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документация по планировке территории соответствует требованиям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в отдельные законодательные акты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границам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границам территорий выявленных объектов культурного наследия;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документация по планировке территории соответствует границам зон с особыми условиями использования территорий;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 итогам проверки подтверждено право заявителя принимать решение о подготовке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 итогам проверки установлено соответствие представленных документов решению о подготовке документации по планировке территории;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описание границ территории, относительно которой разработана документация по планировке территории, подтверждает, что заявление направлено в соответствующий уполномоченный орган;</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документация по планировке территории по составу и содержанию соответствует требованиям, установленным статьями 42, 43 </w:t>
      </w:r>
      <w:proofErr w:type="spellStart"/>
      <w:r w:rsidRPr="00CF73AD">
        <w:rPr>
          <w:rFonts w:ascii="Times New Roman" w:eastAsia="Calibri" w:hAnsi="Times New Roman" w:cs="Times New Roman"/>
          <w:sz w:val="28"/>
          <w:szCs w:val="28"/>
        </w:rPr>
        <w:t>ГрК</w:t>
      </w:r>
      <w:proofErr w:type="spellEnd"/>
      <w:r w:rsidRPr="00CF73AD">
        <w:rPr>
          <w:rFonts w:ascii="Times New Roman" w:eastAsia="Calibri" w:hAnsi="Times New Roman" w:cs="Times New Roman"/>
          <w:sz w:val="28"/>
          <w:szCs w:val="28"/>
        </w:rPr>
        <w:t xml:space="preserve"> РФ;</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получено положительное заключение о результатах публичных слушаний или общественных обсуждений документации (в случае проведения публичных слушаний или общественных обсуждений).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3.15.7. Результатом административной процедуры является: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а) в случае отсутствия необходимости проведения общественных обсуждений – установление наличия или отсутствия оснований для отказа в предоставлении муниципальной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б) в случае необходимости проведения общественных обсуждений – решение о назначении общественных обсуждений в случае отсутствия оснований для отказа в предоставлении муниципальной услуги или установление наличия таких оснований.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3.15.8. Результат фиксируется в электронной форме.</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3.16. Административная процедура «Проведение общественных обсуждений».</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3.16.1. Административная процедура «Проведение общественных обсуждений» включает в себя следующие административные действия:</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xml:space="preserve">- опубликование оповещения, размещение проекта </w:t>
      </w:r>
      <w:r w:rsidRPr="00CF73AD">
        <w:rPr>
          <w:rFonts w:ascii="Times New Roman" w:eastAsia="Calibri" w:hAnsi="Times New Roman" w:cs="Times New Roman"/>
          <w:sz w:val="28"/>
          <w:szCs w:val="28"/>
        </w:rPr>
        <w:br/>
        <w:t>и информационных материалов в информационно-телекоммуникационной сети Интернет, проведение экспозиции проекта;</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проведение общественных обсуждений;</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оформление протокола общественных обсуждений;</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подготовка и опубликование заключения о результатах общественных обсуждений.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3.16.2. Основанием для начала административной процедуры является решение о проведении общественных обсуждений.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3.16.3. После принятия решения о проведении общественных обсуждений ответственное лицо обеспечивает подготовку оповещения о начале публичных слушаний и его опубликование в порядке, установленном для публикации нормативных правовых актов и иной официальной информации, а также</w:t>
      </w:r>
      <w:r w:rsidRPr="00CF73AD">
        <w:rPr>
          <w:rFonts w:ascii="Calibri" w:eastAsia="Calibri" w:hAnsi="Calibri" w:cs="Times New Roman"/>
        </w:rPr>
        <w:t xml:space="preserve"> </w:t>
      </w:r>
      <w:r w:rsidRPr="00CF73AD">
        <w:rPr>
          <w:rFonts w:ascii="Times New Roman" w:eastAsia="Calibri" w:hAnsi="Times New Roman" w:cs="Times New Roman"/>
          <w:sz w:val="28"/>
          <w:szCs w:val="28"/>
        </w:rPr>
        <w:t xml:space="preserve">размещение проекта и информационных материалов в информационно-телекоммуникационной сети «Интернет», проведение экспозиции проекта. </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Замечания и предложения, поступившие в ходе </w:t>
      </w:r>
      <w:proofErr w:type="gramStart"/>
      <w:r w:rsidRPr="00CF73AD">
        <w:rPr>
          <w:rFonts w:ascii="Times New Roman" w:eastAsia="Calibri" w:hAnsi="Times New Roman" w:cs="Times New Roman"/>
          <w:sz w:val="28"/>
          <w:szCs w:val="28"/>
        </w:rPr>
        <w:t>общественных обсуждений</w:t>
      </w:r>
      <w:proofErr w:type="gramEnd"/>
      <w:r w:rsidRPr="00CF73AD">
        <w:rPr>
          <w:rFonts w:ascii="Times New Roman" w:eastAsia="Calibri" w:hAnsi="Times New Roman" w:cs="Times New Roman"/>
          <w:sz w:val="28"/>
          <w:szCs w:val="28"/>
        </w:rPr>
        <w:t xml:space="preserve"> фиксируются в протоколе публичных слушаний или общественных обсуждений.</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На основании протокола осуществляется подготовка заключения </w:t>
      </w:r>
      <w:r w:rsidRPr="00CF73AD">
        <w:rPr>
          <w:rFonts w:ascii="Times New Roman" w:eastAsia="Calibri" w:hAnsi="Times New Roman" w:cs="Times New Roman"/>
          <w:sz w:val="28"/>
          <w:szCs w:val="28"/>
        </w:rPr>
        <w:br/>
        <w:t>о результатах общественных обсуждений, содержащее 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p w:rsidR="00CF73AD" w:rsidRPr="00CF73AD" w:rsidRDefault="00CF73AD" w:rsidP="00CF73AD">
      <w:pPr>
        <w:spacing w:after="0" w:line="240" w:lineRule="auto"/>
        <w:ind w:firstLine="709"/>
        <w:contextualSpacing/>
        <w:jc w:val="both"/>
        <w:rPr>
          <w:rFonts w:ascii="Times New Roman" w:eastAsia="Calibri" w:hAnsi="Times New Roman" w:cs="Times New Roman"/>
          <w:i/>
          <w:sz w:val="28"/>
          <w:szCs w:val="28"/>
        </w:rPr>
      </w:pPr>
      <w:r w:rsidRPr="00CF73AD">
        <w:rPr>
          <w:rFonts w:ascii="Times New Roman" w:eastAsia="Calibri" w:hAnsi="Times New Roman" w:cs="Times New Roman"/>
          <w:sz w:val="28"/>
          <w:szCs w:val="28"/>
        </w:rPr>
        <w:t xml:space="preserve">3.16.4. Максимальный срок административной процедуры – 40 (сорок) рабочих дней. </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3.16.5.</w:t>
      </w:r>
      <w:r w:rsidRPr="00CF73AD">
        <w:rPr>
          <w:rFonts w:ascii="Calibri" w:eastAsia="Calibri" w:hAnsi="Calibri" w:cs="Times New Roman"/>
        </w:rPr>
        <w:t xml:space="preserve"> </w:t>
      </w:r>
      <w:r w:rsidRPr="00CF73AD">
        <w:rPr>
          <w:rFonts w:ascii="Times New Roman" w:eastAsia="Calibri" w:hAnsi="Times New Roman" w:cs="Times New Roman"/>
          <w:sz w:val="28"/>
          <w:szCs w:val="28"/>
        </w:rPr>
        <w:t xml:space="preserve">Должностным лицом, ответственным за проведение общественных обсуждений является секретарь консультативно совещательной палаты </w:t>
      </w:r>
      <w:proofErr w:type="spellStart"/>
      <w:r w:rsidRPr="00CF73AD">
        <w:rPr>
          <w:rFonts w:ascii="Times New Roman" w:eastAsia="Calibri" w:hAnsi="Times New Roman" w:cs="Times New Roman"/>
          <w:sz w:val="28"/>
          <w:szCs w:val="28"/>
        </w:rPr>
        <w:t>Губкинского</w:t>
      </w:r>
      <w:proofErr w:type="spellEnd"/>
      <w:r w:rsidRPr="00CF73AD">
        <w:rPr>
          <w:rFonts w:ascii="Times New Roman" w:eastAsia="Calibri" w:hAnsi="Times New Roman" w:cs="Times New Roman"/>
          <w:sz w:val="28"/>
          <w:szCs w:val="28"/>
        </w:rPr>
        <w:t xml:space="preserve"> городского округа.</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3.16.6. Критерии принятия решения:</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представленная документация по планировке территории подлежит рассмотрению на общественных обсуждениях.</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3.16.7.</w:t>
      </w:r>
      <w:r w:rsidRPr="00CF73AD">
        <w:rPr>
          <w:rFonts w:ascii="Calibri" w:eastAsia="Calibri" w:hAnsi="Calibri" w:cs="Times New Roman"/>
        </w:rPr>
        <w:t xml:space="preserve"> </w:t>
      </w:r>
      <w:r w:rsidRPr="00CF73AD">
        <w:rPr>
          <w:rFonts w:ascii="Times New Roman" w:eastAsia="Calibri" w:hAnsi="Times New Roman" w:cs="Times New Roman"/>
          <w:sz w:val="28"/>
          <w:szCs w:val="28"/>
        </w:rPr>
        <w:t xml:space="preserve">Результатом административной процедуры является установление наличия или отсутствия оснований для отказа </w:t>
      </w:r>
      <w:r w:rsidRPr="00CF73AD">
        <w:rPr>
          <w:rFonts w:ascii="Times New Roman" w:eastAsia="Calibri" w:hAnsi="Times New Roman" w:cs="Times New Roman"/>
          <w:sz w:val="28"/>
          <w:szCs w:val="28"/>
        </w:rPr>
        <w:br/>
        <w:t>в предоставлении государственной услуги на основании опубликованного заключение о результатах общественных обсуждений.</w:t>
      </w:r>
    </w:p>
    <w:p w:rsidR="00CF73AD" w:rsidRPr="00CF73AD" w:rsidRDefault="00CF73AD" w:rsidP="00CF73AD">
      <w:pPr>
        <w:tabs>
          <w:tab w:val="left" w:pos="142"/>
          <w:tab w:val="left" w:pos="426"/>
        </w:tabs>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3.16.8. Результат административной процедуры фиксируется </w:t>
      </w:r>
      <w:r w:rsidRPr="00CF73AD">
        <w:rPr>
          <w:rFonts w:ascii="Times New Roman" w:eastAsia="Calibri" w:hAnsi="Times New Roman" w:cs="Times New Roman"/>
          <w:sz w:val="28"/>
          <w:szCs w:val="28"/>
        </w:rPr>
        <w:br/>
        <w:t>в электронной форме.</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3.17. Административная процедура «Принятие решения».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3.17.1. Административная процедура «Принятие решения» включает в себя следующие административные действия:  </w:t>
      </w:r>
    </w:p>
    <w:p w:rsidR="00CF73AD" w:rsidRPr="00CF73AD" w:rsidRDefault="00CF73AD" w:rsidP="00CF73AD">
      <w:pPr>
        <w:tabs>
          <w:tab w:val="left" w:pos="142"/>
          <w:tab w:val="left" w:pos="426"/>
        </w:tabs>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 предоставлении услуги;</w:t>
      </w:r>
    </w:p>
    <w:p w:rsidR="00CF73AD" w:rsidRPr="00CF73AD" w:rsidRDefault="00CF73AD" w:rsidP="00CF73AD">
      <w:pPr>
        <w:tabs>
          <w:tab w:val="left" w:pos="142"/>
          <w:tab w:val="left" w:pos="426"/>
        </w:tabs>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формирование решения о предоставлении услуги;</w:t>
      </w:r>
    </w:p>
    <w:p w:rsidR="00CF73AD" w:rsidRPr="00CF73AD" w:rsidRDefault="00CF73AD" w:rsidP="00CF73AD">
      <w:pPr>
        <w:tabs>
          <w:tab w:val="left" w:pos="142"/>
          <w:tab w:val="left" w:pos="426"/>
        </w:tabs>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об отказе в предоставлении услуги;</w:t>
      </w:r>
    </w:p>
    <w:p w:rsidR="00CF73AD" w:rsidRPr="00CF73AD" w:rsidRDefault="00CF73AD" w:rsidP="00CF73AD">
      <w:pPr>
        <w:tabs>
          <w:tab w:val="left" w:pos="142"/>
          <w:tab w:val="left" w:pos="426"/>
        </w:tabs>
        <w:spacing w:after="0" w:line="240" w:lineRule="auto"/>
        <w:ind w:right="283"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формирование отказа в предоставлении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xml:space="preserve">3.17.2. Основанием для начала административной процедуры является установление наличия или отсутствия оснований для отказа </w:t>
      </w:r>
      <w:r w:rsidRPr="00CF73AD">
        <w:rPr>
          <w:rFonts w:ascii="Times New Roman" w:eastAsia="Calibri" w:hAnsi="Times New Roman" w:cs="Times New Roman"/>
          <w:sz w:val="28"/>
          <w:szCs w:val="28"/>
        </w:rPr>
        <w:br/>
        <w:t>в предоставлении государственной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3.17.4. Должностное лицо, уполномоченное на подписание результата предоставления муниципальной услуги подписывает результат оказания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3.17.5. Максимальный срок административной процедуры – 1 час.</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3.17.6.</w:t>
      </w:r>
      <w:r w:rsidRPr="00CF73AD">
        <w:rPr>
          <w:rFonts w:ascii="Calibri" w:eastAsia="Calibri" w:hAnsi="Calibri" w:cs="Times New Roman"/>
        </w:rPr>
        <w:t xml:space="preserve"> </w:t>
      </w:r>
      <w:r w:rsidRPr="00CF73AD">
        <w:rPr>
          <w:rFonts w:ascii="Times New Roman" w:eastAsia="Calibri" w:hAnsi="Times New Roman" w:cs="Times New Roman"/>
          <w:sz w:val="28"/>
          <w:szCs w:val="28"/>
        </w:rPr>
        <w:t>Должностным лицом, ответственным за принятие решения является начальник управления архитектуры и градостроительства Белгородской области.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3.17.7. Критерии принятия решения: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наличие оснований для отказа в предоставлении государственной услуги.</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3.17.8. Результатом административной процедуры является подписанное начальником Управления БО:</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распоряжение управления архитектуры и градостроительства Белгородской области об утверждении документации по планировке территории;</w:t>
      </w:r>
    </w:p>
    <w:p w:rsidR="00CF73AD" w:rsidRPr="00CF73AD" w:rsidRDefault="00CF73AD" w:rsidP="00CF73AD">
      <w:pPr>
        <w:spacing w:after="0" w:line="240" w:lineRule="auto"/>
        <w:ind w:firstLine="709"/>
        <w:jc w:val="both"/>
        <w:rPr>
          <w:rFonts w:ascii="Times New Roman" w:eastAsia="Calibri" w:hAnsi="Times New Roman" w:cs="Times New Roman"/>
          <w:sz w:val="28"/>
          <w:szCs w:val="28"/>
          <w:lang w:eastAsia="ru-RU"/>
        </w:rPr>
      </w:pPr>
      <w:r w:rsidRPr="00CF73AD">
        <w:rPr>
          <w:rFonts w:ascii="Times New Roman" w:eastAsia="Calibri" w:hAnsi="Times New Roman" w:cs="Times New Roman"/>
          <w:sz w:val="28"/>
          <w:szCs w:val="28"/>
          <w:lang w:eastAsia="ru-RU"/>
        </w:rPr>
        <w:t>- решение управления архитектуры и градостроительства Белгородской области об отклонении документации по планировке на доработку.</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3.17.9. Результат административной процедуры фиксируется </w:t>
      </w:r>
      <w:r w:rsidRPr="00CF73AD">
        <w:rPr>
          <w:rFonts w:ascii="Times New Roman" w:eastAsia="Calibri" w:hAnsi="Times New Roman" w:cs="Times New Roman"/>
          <w:sz w:val="28"/>
          <w:szCs w:val="28"/>
        </w:rPr>
        <w:br/>
        <w:t xml:space="preserve">в электронной форме и направляется заявителю в личный кабинет </w:t>
      </w:r>
      <w:r w:rsidRPr="00CF73AD">
        <w:rPr>
          <w:rFonts w:ascii="Times New Roman" w:eastAsia="Calibri" w:hAnsi="Times New Roman" w:cs="Times New Roman"/>
          <w:sz w:val="28"/>
          <w:szCs w:val="28"/>
        </w:rPr>
        <w:br/>
        <w:t>на ЕПГУ (РПГУ).</w:t>
      </w:r>
    </w:p>
    <w:p w:rsidR="00CF73AD" w:rsidRPr="00CF73AD" w:rsidRDefault="00CF73AD" w:rsidP="00CF73AD">
      <w:pPr>
        <w:keepNext/>
        <w:keepLines/>
        <w:spacing w:after="0" w:line="240"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3.18. Административная процедура «Выдача результата на бумажном носителе (опционально)».</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3.18.1. Административная процедура «Выдача результата на бумажном носителе (опционально)» включает в себя следующие административные действия</w:t>
      </w:r>
    </w:p>
    <w:p w:rsidR="00CF73AD" w:rsidRPr="00CF73AD" w:rsidRDefault="00CF73AD" w:rsidP="00CF73AD">
      <w:pPr>
        <w:spacing w:after="0" w:line="240"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выдача результата в виде экземпляра электронного документа, распечатанного на бумажном носителе, заверенного подписью и печатью МФЦ / Управления.</w:t>
      </w:r>
    </w:p>
    <w:p w:rsidR="00CF73AD" w:rsidRPr="00CF73AD" w:rsidRDefault="00CF73AD" w:rsidP="00CF73AD">
      <w:pPr>
        <w:spacing w:after="0" w:line="254"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3.18.2. Основанием для начала административной процедуры является подписание результата муниципальной услуги.</w:t>
      </w:r>
    </w:p>
    <w:p w:rsidR="00CF73AD" w:rsidRPr="00CF73AD" w:rsidRDefault="00CF73AD" w:rsidP="00CF73AD">
      <w:pPr>
        <w:spacing w:after="0" w:line="254"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3.18.3. Электронный документ распечатывается и заверяется подписью уполномоченного сотрудника и печатью МФЦ/ Управления.</w:t>
      </w:r>
    </w:p>
    <w:p w:rsidR="00CF73AD" w:rsidRPr="00CF73AD" w:rsidRDefault="00CF73AD" w:rsidP="00CF73AD">
      <w:pPr>
        <w:spacing w:after="0" w:line="254"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3.18.4. Максимальный срок административной процедуры – 1 день.</w:t>
      </w:r>
    </w:p>
    <w:p w:rsidR="00CF73AD" w:rsidRPr="00CF73AD" w:rsidRDefault="00CF73AD" w:rsidP="00CF73AD">
      <w:pPr>
        <w:spacing w:after="0" w:line="254"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3.18.5. Должностным лицом, ответственным за выдачу </w:t>
      </w:r>
      <w:r w:rsidRPr="00CF73AD">
        <w:rPr>
          <w:rFonts w:ascii="Times New Roman" w:eastAsia="Calibri" w:hAnsi="Times New Roman" w:cs="Times New Roman"/>
          <w:sz w:val="28"/>
        </w:rPr>
        <w:t xml:space="preserve">результата </w:t>
      </w:r>
      <w:r w:rsidRPr="00CF73AD">
        <w:rPr>
          <w:rFonts w:ascii="Times New Roman" w:eastAsia="Calibri" w:hAnsi="Times New Roman" w:cs="Times New Roman"/>
          <w:sz w:val="28"/>
        </w:rPr>
        <w:br/>
        <w:t>на бумажном носителе</w:t>
      </w:r>
      <w:r w:rsidRPr="00CF73AD">
        <w:rPr>
          <w:rFonts w:ascii="Times New Roman" w:eastAsia="Calibri" w:hAnsi="Times New Roman" w:cs="Times New Roman"/>
          <w:sz w:val="28"/>
          <w:szCs w:val="28"/>
        </w:rPr>
        <w:t xml:space="preserve"> является начальник Управления.</w:t>
      </w:r>
    </w:p>
    <w:p w:rsidR="00CF73AD" w:rsidRPr="00CF73AD" w:rsidRDefault="00CF73AD" w:rsidP="00CF73AD">
      <w:pPr>
        <w:spacing w:after="0" w:line="254"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3.18.6. Критерии принятия решения:</w:t>
      </w:r>
    </w:p>
    <w:p w:rsidR="00CF73AD" w:rsidRPr="00CF73AD" w:rsidRDefault="00CF73AD" w:rsidP="00CF73AD">
      <w:pPr>
        <w:spacing w:after="0" w:line="254"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наличие в запросе об оказании муниципальной услуги отметки </w:t>
      </w:r>
      <w:r w:rsidRPr="00CF73AD">
        <w:rPr>
          <w:rFonts w:ascii="Times New Roman" w:eastAsia="Calibri" w:hAnsi="Times New Roman" w:cs="Times New Roman"/>
          <w:sz w:val="28"/>
          <w:szCs w:val="28"/>
        </w:rPr>
        <w:br/>
        <w:t>о получении результата услуги на бумажном носителе.</w:t>
      </w:r>
    </w:p>
    <w:p w:rsidR="00CF73AD" w:rsidRPr="00CF73AD" w:rsidRDefault="00CF73AD" w:rsidP="00CF73AD">
      <w:pPr>
        <w:spacing w:after="0" w:line="254"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3.18.7. Результатом административной процедуры является выдача результата муниципальной услуги в виде экземпляра электронного документа, распечатанного на бумажном носителе, заверенного подписью </w:t>
      </w:r>
      <w:r w:rsidRPr="00CF73AD">
        <w:rPr>
          <w:rFonts w:ascii="Times New Roman" w:eastAsia="Calibri" w:hAnsi="Times New Roman" w:cs="Times New Roman"/>
          <w:sz w:val="28"/>
          <w:szCs w:val="28"/>
        </w:rPr>
        <w:br/>
        <w:t>и печатью МФЦ / Управления.</w:t>
      </w:r>
    </w:p>
    <w:p w:rsidR="00CF73AD" w:rsidRPr="00CF73AD" w:rsidRDefault="00CF73AD" w:rsidP="00CF73AD">
      <w:pPr>
        <w:keepNext/>
        <w:keepLines/>
        <w:spacing w:after="0" w:line="254"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lastRenderedPageBreak/>
        <w:t>3.19. Вариант предоставления муниципальной услуги «обращение заявителя в целях получения дубликата документа, выданного по результатам предоставления муниципальной услуги».</w:t>
      </w:r>
    </w:p>
    <w:p w:rsidR="00CF73AD" w:rsidRPr="00CF73AD" w:rsidRDefault="00CF73AD" w:rsidP="00CF73AD">
      <w:pPr>
        <w:spacing w:after="0" w:line="254"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3.19.1. Результатом предоставления муниципальной услуги является выдача повторного экземпляра (дубликата) решения об утверждении документации по планировке или об отклонении ее на доработку.</w:t>
      </w:r>
    </w:p>
    <w:p w:rsidR="00CF73AD" w:rsidRPr="00CF73AD" w:rsidRDefault="00CF73AD" w:rsidP="00CF73AD">
      <w:pPr>
        <w:spacing w:after="0" w:line="254"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3.19.2. Предоставление муниципальной услуги включает в себя следующие административные процедуры:</w:t>
      </w:r>
    </w:p>
    <w:p w:rsidR="00CF73AD" w:rsidRPr="00CF73AD" w:rsidRDefault="00CF73AD" w:rsidP="00CF73AD">
      <w:pPr>
        <w:spacing w:after="0" w:line="254"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прием заявления и документов и (или) информации, необходимых для предоставления муниципальной услуги;</w:t>
      </w:r>
    </w:p>
    <w:p w:rsidR="00CF73AD" w:rsidRPr="00CF73AD" w:rsidRDefault="00CF73AD" w:rsidP="00CF73AD">
      <w:pPr>
        <w:spacing w:after="0" w:line="254"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принятие решения о предоставлении (об отказе в предоставлении) муниципальной услуги;</w:t>
      </w:r>
    </w:p>
    <w:p w:rsidR="00CF73AD" w:rsidRPr="00CF73AD" w:rsidRDefault="00CF73AD" w:rsidP="00CF73AD">
      <w:pPr>
        <w:spacing w:after="0" w:line="254"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предоставление результата муниципальной услуги.</w:t>
      </w:r>
    </w:p>
    <w:p w:rsidR="00CF73AD" w:rsidRPr="00CF73AD" w:rsidRDefault="00CF73AD" w:rsidP="00CF73AD">
      <w:pPr>
        <w:spacing w:after="0" w:line="254"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3.19.3. Основанием для начала административной процедуры является поступление посредством ЕПГУ, РПГУ заявления и документов, необходимых для предоставления муниципальной услуги в электронной форме.</w:t>
      </w:r>
    </w:p>
    <w:p w:rsidR="00CF73AD" w:rsidRPr="00CF73AD" w:rsidRDefault="00CF73AD" w:rsidP="00CF73AD">
      <w:pPr>
        <w:spacing w:after="0" w:line="254"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3.19.4. В заявлении о предоставлении муниципальной услуги необходимо указывать сведения, предусмотренные пунктом 2.7.3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54"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3.19.5. Наименование документов (категорий документов),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получения разрешения на строительство (реконструкцию):</w:t>
      </w:r>
    </w:p>
    <w:p w:rsidR="00CF73AD" w:rsidRPr="00CF73AD" w:rsidRDefault="00CF73AD" w:rsidP="00CF73AD">
      <w:pPr>
        <w:spacing w:after="0" w:line="254"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запрос о предоставлении услуги;</w:t>
      </w:r>
    </w:p>
    <w:p w:rsidR="00CF73AD" w:rsidRPr="00CF73AD" w:rsidRDefault="00CF73AD" w:rsidP="00CF73AD">
      <w:pPr>
        <w:spacing w:after="0" w:line="254"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документ, подтверждающий полномочия представителя заявителя действовать от имени заявителя.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3.19.6. Документы, предусмотренные подпунктом 3.19.5 пункта 3.19 раздела 3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 должны быть направлены в электронной форме.</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3.19.7. Требования к формату электронных документов, представляемых для получения государственной услуги: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документы, прилагаемые к заявлению, формируются в виде отдельных файлов и подписываются тем видом электронной подписи, использование которой допускается при обращении за получением государственных услуг законодательством Российской Федерации;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количество файлов должно соответствовать количеству документов, представляемых заявителем;</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наименование файла должно соответствовать наименованию документа на бумажном носителе;</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наименование файла должно содержать уникальные признаки идентификации документа (номер документа, дата);</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xml:space="preserve">5) электронные документы, представленные в виде скан-образов документов, изготавливаются путем сканирования оригинала документа </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с сохранением всех аутентичных признаков подлинности, а именно: графической подписи лица, печати, углового штампа бланка (если имеются);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документы представляются в следующих форматах файлов:</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pdf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rtf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doc</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docx</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xls</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xlsx</w:t>
      </w:r>
      <w:proofErr w:type="spellEnd"/>
      <w:r w:rsidRPr="00CF73AD">
        <w:rPr>
          <w:rFonts w:ascii="Times New Roman" w:eastAsia="Calibri" w:hAnsi="Times New Roman" w:cs="Times New Roman"/>
          <w:sz w:val="28"/>
          <w:szCs w:val="28"/>
        </w:rPr>
        <w:t xml:space="preserve"> (для документов с текстовым содержанием);</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pdf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dwg</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dxf</w:t>
      </w:r>
      <w:proofErr w:type="spellEnd"/>
      <w:r w:rsidRPr="00CF73AD">
        <w:rPr>
          <w:rFonts w:ascii="Times New Roman" w:eastAsia="Calibri" w:hAnsi="Times New Roman" w:cs="Times New Roman"/>
          <w:sz w:val="28"/>
          <w:szCs w:val="28"/>
        </w:rPr>
        <w:t xml:space="preserve"> (для документов с содержанием векторной графической информации);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pdf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jpeg</w:t>
      </w:r>
      <w:proofErr w:type="spellEnd"/>
      <w:r w:rsidRPr="00CF73AD">
        <w:rPr>
          <w:rFonts w:ascii="Times New Roman" w:eastAsia="Calibri" w:hAnsi="Times New Roman" w:cs="Times New Roman"/>
          <w:sz w:val="28"/>
          <w:szCs w:val="28"/>
        </w:rPr>
        <w:t xml:space="preserve"> (для документов с содержанием семантических данных);</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документы в электронном виде должны содержать:</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текстовые фрагменты (включаются в документ как текст с возможностью копирования);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графические изображения;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8) структура документа в электронном виде включает:</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содержание и поиск данного документа;</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закладки по оглавлению и перечню содержащихся в документе таблиц и рисунков;</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сканирование документов осуществляется: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а) непосредственно с оригинала документа в масштабе 1:1 (не допускается сканирование с копий) с разрешением 300 </w:t>
      </w:r>
      <w:proofErr w:type="spellStart"/>
      <w:r w:rsidRPr="00CF73AD">
        <w:rPr>
          <w:rFonts w:ascii="Times New Roman" w:eastAsia="Calibri" w:hAnsi="Times New Roman" w:cs="Times New Roman"/>
          <w:sz w:val="28"/>
          <w:szCs w:val="28"/>
        </w:rPr>
        <w:t>dpi</w:t>
      </w:r>
      <w:proofErr w:type="spellEnd"/>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б) в черно-белом режиме при отсутствии в документе графических изображений;</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в) в режиме полной цветопередачи при наличии в документе цветных графических изображений либо цветного текста;</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г) в режиме «оттенки серого» при наличии в документе изображений, отличных от цветного изображения.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3.19.8. Установление личности заявителя (представителя заявителя) осуществляется посредством идентификации и аутентификации </w:t>
      </w:r>
      <w:r w:rsidRPr="00CF73AD">
        <w:rPr>
          <w:rFonts w:ascii="Times New Roman" w:eastAsia="Calibri" w:hAnsi="Times New Roman" w:cs="Times New Roman"/>
          <w:sz w:val="28"/>
          <w:szCs w:val="28"/>
        </w:rPr>
        <w:br/>
        <w:t xml:space="preserve">с использованием информационных технологий, предусмотренных частью 18 статьи 14.1 Федерального закона от 27.07.2006 № 149-ФЗ </w:t>
      </w:r>
      <w:r w:rsidRPr="00CF73AD">
        <w:rPr>
          <w:rFonts w:ascii="Times New Roman" w:eastAsia="Calibri" w:hAnsi="Times New Roman" w:cs="Times New Roman"/>
          <w:sz w:val="28"/>
          <w:szCs w:val="28"/>
        </w:rPr>
        <w:br/>
        <w:t xml:space="preserve">«Об информации, информационных технологиях и о защите информации» (использование указанного способа установления личности возможно после внедрения в МФЦ соответствующих информационных систем, обеспечивающих возможность реализации требований подпункта 2.1 пункта 4 статьи 16 Федерального закона от 27.07.2010 № 210-ФЗ). </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В случае направления заявления посредством ЕПГУ либо РПГУ сведения из документа, удостоверяющего личность заявителя, представителя, проверяются при подтверждении учетной записи в ЕСИА.</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3.19.9. Заявление может быть подано представителем заявителя, входящего в круг лиц, указанный </w:t>
      </w:r>
      <w:proofErr w:type="gramStart"/>
      <w:r w:rsidRPr="00CF73AD">
        <w:rPr>
          <w:rFonts w:ascii="Times New Roman" w:eastAsia="Calibri" w:hAnsi="Times New Roman" w:cs="Times New Roman"/>
          <w:sz w:val="28"/>
          <w:szCs w:val="28"/>
        </w:rPr>
        <w:t>в пункта</w:t>
      </w:r>
      <w:proofErr w:type="gramEnd"/>
      <w:r w:rsidRPr="00CF73AD">
        <w:rPr>
          <w:rFonts w:ascii="Times New Roman" w:eastAsia="Calibri" w:hAnsi="Times New Roman" w:cs="Times New Roman"/>
          <w:sz w:val="28"/>
          <w:szCs w:val="28"/>
        </w:rPr>
        <w:t xml:space="preserve"> 1.3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3.19.10. Основания для принятия решения об отказе в приеме запроса и документов и (или) информации указаны в пункте 2.9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3.19.11. Контроль комплектности предоставленных документов осуществляется путем проверки: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соответствия запроса о предоставлении услуги полномочиям Управления по предоставлению услуги;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полноты и правильности заполнения полей в форме заявления (уведомления) на ЕПГУ, РПГУ;</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состава документов в соответствии с пунктом 2.6 раздела 2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наличия в представленных документах подчисток и исправлений текста, не заверенных в порядке, установленном законодательством Российской Федерации;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наличия повреждений, в представленных в электронном виде документах, не позволяющих в полном объеме использовать информацию </w:t>
      </w:r>
      <w:r w:rsidRPr="00CF73AD">
        <w:rPr>
          <w:rFonts w:ascii="Times New Roman" w:eastAsia="Calibri" w:hAnsi="Times New Roman" w:cs="Times New Roman"/>
          <w:sz w:val="28"/>
          <w:szCs w:val="28"/>
        </w:rPr>
        <w:br/>
        <w:t>и сведения, содержащиеся в них;</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соответствия документов требованиям, учитывающим особенности предоставления услуги в электронной форме.</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3.19.12. Подтверждение полномочий представителя заявителя осуществляется путем проверки: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срока действия документа, удостоверяющего личность; документа, удостоверяющего полномочия представителя Заявителя, в случае обращения за предоставлением услуги указанным лицом;</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наличия в документе, подтверждающем полномочия представителя заявителя подчисток и исправлений текста, не заверенных в порядке, установленном законодательством Российской Федерации;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наличия в документе, подтверждающем полномочия представителя заявителя повреждений, не позволяющих в полном объеме использовать информацию и сведения, содержащиеся в нем;</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соответствия документа, подтверждающего полномочия представителя заявителя требованиям, учитывающим особенности предоставления услуги в электронной форме.</w:t>
      </w:r>
    </w:p>
    <w:p w:rsidR="00CF73AD" w:rsidRPr="00CF73AD" w:rsidRDefault="00CF73AD" w:rsidP="00CF73AD">
      <w:pPr>
        <w:spacing w:after="0" w:line="240" w:lineRule="auto"/>
        <w:ind w:right="-1" w:firstLine="709"/>
        <w:contextualSpacing/>
        <w:jc w:val="both"/>
        <w:rPr>
          <w:rFonts w:ascii="Times New Roman" w:eastAsia="Calibri" w:hAnsi="Times New Roman" w:cs="Times New Roman"/>
          <w:color w:val="00B050"/>
          <w:sz w:val="28"/>
          <w:szCs w:val="28"/>
        </w:rPr>
      </w:pPr>
      <w:r w:rsidRPr="00CF73AD">
        <w:rPr>
          <w:rFonts w:ascii="Times New Roman" w:eastAsia="Calibri" w:hAnsi="Times New Roman" w:cs="Times New Roman"/>
          <w:sz w:val="28"/>
          <w:szCs w:val="28"/>
        </w:rPr>
        <w:t xml:space="preserve">3.19.13. Регистрация заявления осуществляется при отсутствии оснований для отказа в приеме документов, указанных в пункте 2.9 раздела 2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3.19.14. В случае выявления оснований для отказа в приеме документов, в соответствии с пунктом 2.9 раздела 2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 формируется уведомление об отказе в приеме документов по форме согласно приложению №1. Уведомление об отказе в приеме документов направляет в электронном виде в личный кабинет заявителя на ЕПГУ, РПГУ.</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3.19.15. Максимальный срок выполнения административной процедуры –1 рабочий день. Заявление, поданное до 16:00 рабочего дня, регистрируется в день подачи. Заявление, поданное после 16:00 рабочего дня, либо в нерабочий день, регистрируется не позднее первого рабочего дня, следующего за днем его подачи.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3.19.16. В приеме заявления о предоставлении муниципальной услуги участвуют:</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proofErr w:type="gramStart"/>
      <w:r w:rsidRPr="00CF73AD">
        <w:rPr>
          <w:rFonts w:ascii="Times New Roman" w:eastAsia="Calibri" w:hAnsi="Times New Roman" w:cs="Times New Roman"/>
          <w:sz w:val="28"/>
          <w:szCs w:val="28"/>
        </w:rPr>
        <w:t>Управление  в</w:t>
      </w:r>
      <w:proofErr w:type="gramEnd"/>
      <w:r w:rsidRPr="00CF73AD">
        <w:rPr>
          <w:rFonts w:ascii="Times New Roman" w:eastAsia="Calibri" w:hAnsi="Times New Roman" w:cs="Times New Roman"/>
          <w:sz w:val="28"/>
          <w:szCs w:val="28"/>
        </w:rPr>
        <w:t xml:space="preserve"> части приема заявления и документов, поступивших через ЕПГУ, РПГУ;</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МФЦ – в части приема и регистрации заявления и документов, поданных в МФЦ путем личного обращения.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3.19.17. Должностным лицом, ответственным за проверку документов и регистрацию заявления является начальник Управления.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3.19.18. Критерии принятия решения – соответствие документов, следующим требования: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 в полномочия Управления входит оказание услуги, </w:t>
      </w:r>
      <w:r w:rsidRPr="00CF73AD">
        <w:rPr>
          <w:rFonts w:ascii="Times New Roman" w:eastAsia="Calibri" w:hAnsi="Times New Roman" w:cs="Times New Roman"/>
          <w:sz w:val="28"/>
          <w:szCs w:val="28"/>
        </w:rPr>
        <w:br/>
        <w:t>о предоставлении которой подан запрос;</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комплектность документов соответствует требованиям установленным законодательством Российской Федерации, в том числе </w:t>
      </w:r>
      <w:r w:rsidR="0083483C">
        <w:rPr>
          <w:rFonts w:ascii="Times New Roman" w:eastAsia="Calibri" w:hAnsi="Times New Roman" w:cs="Times New Roman"/>
          <w:sz w:val="28"/>
          <w:szCs w:val="28"/>
        </w:rPr>
        <w:t>настоящим административным регламентом</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поля заявления корректно заполнены;</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в представленных документах отсутствуют подчистки и исправления текста, не заверенных в порядке, установленном законодательством Российской Федерации;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в представленных документах отсутствуют повреждения, </w:t>
      </w:r>
      <w:r w:rsidRPr="00CF73AD">
        <w:rPr>
          <w:rFonts w:ascii="Times New Roman" w:eastAsia="Calibri" w:hAnsi="Times New Roman" w:cs="Times New Roman"/>
          <w:sz w:val="28"/>
          <w:szCs w:val="28"/>
        </w:rPr>
        <w:br/>
        <w:t>не позволяющие в полном объеме использовать информацию и сведения, содержащиеся в них;</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представленные документы не утратили силу на момент обращения за услугой;</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заявление и представленные документы соответствуют требованиям, учитывающим особенности предоставления услуги в электронной форме.</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3.19.19. Результатом административной процедуры является зарегистрированное заявление или уведомление об отказе в приеме документов.</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3.19.20. Результат административной процедуры фиксируется </w:t>
      </w:r>
      <w:r w:rsidRPr="00CF73AD">
        <w:rPr>
          <w:rFonts w:ascii="Times New Roman" w:eastAsia="Calibri" w:hAnsi="Times New Roman" w:cs="Times New Roman"/>
          <w:sz w:val="28"/>
          <w:szCs w:val="28"/>
        </w:rPr>
        <w:br/>
        <w:t>в электронной форме.</w:t>
      </w:r>
    </w:p>
    <w:p w:rsidR="00CF73AD" w:rsidRPr="00CF73AD" w:rsidRDefault="00CF73AD" w:rsidP="00CF73AD">
      <w:pPr>
        <w:keepNext/>
        <w:keepLines/>
        <w:spacing w:after="0" w:line="240" w:lineRule="auto"/>
        <w:ind w:right="-1" w:firstLine="709"/>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 xml:space="preserve">3.20. Административная процедура «Принятие решения» </w:t>
      </w:r>
    </w:p>
    <w:p w:rsidR="00CF73AD" w:rsidRPr="00CF73AD" w:rsidRDefault="00CF73AD" w:rsidP="00CF73AD">
      <w:pPr>
        <w:tabs>
          <w:tab w:val="left" w:pos="142"/>
          <w:tab w:val="left" w:pos="426"/>
        </w:tabs>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3.20.1. Административная процедура «Принятие решения» включает в себя следующие административные действия</w:t>
      </w:r>
    </w:p>
    <w:p w:rsidR="00CF73AD" w:rsidRPr="00CF73AD" w:rsidRDefault="00CF73AD" w:rsidP="00CF73AD">
      <w:pPr>
        <w:tabs>
          <w:tab w:val="left" w:pos="142"/>
          <w:tab w:val="left" w:pos="426"/>
        </w:tabs>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 предоставлении услуги;</w:t>
      </w:r>
    </w:p>
    <w:p w:rsidR="00CF73AD" w:rsidRPr="00CF73AD" w:rsidRDefault="00CF73AD" w:rsidP="00CF73AD">
      <w:pPr>
        <w:tabs>
          <w:tab w:val="left" w:pos="142"/>
          <w:tab w:val="left" w:pos="426"/>
        </w:tabs>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формирование решения о предоставлении услуги;</w:t>
      </w:r>
    </w:p>
    <w:p w:rsidR="00CF73AD" w:rsidRPr="00CF73AD" w:rsidRDefault="00CF73AD" w:rsidP="00CF73AD">
      <w:pPr>
        <w:tabs>
          <w:tab w:val="left" w:pos="142"/>
          <w:tab w:val="left" w:pos="426"/>
        </w:tabs>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об отказе в предоставлении услуги;</w:t>
      </w:r>
    </w:p>
    <w:p w:rsidR="00CF73AD" w:rsidRPr="00CF73AD" w:rsidRDefault="00CF73AD" w:rsidP="00CF73AD">
      <w:pPr>
        <w:tabs>
          <w:tab w:val="left" w:pos="142"/>
          <w:tab w:val="left" w:pos="426"/>
        </w:tabs>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формирование отказа в предоставлении услуги.</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3.20.2. Основанием для начала административной процедуры является установление наличия или отсутствия оснований для отказа </w:t>
      </w:r>
      <w:r w:rsidRPr="00CF73AD">
        <w:rPr>
          <w:rFonts w:ascii="Times New Roman" w:eastAsia="Calibri" w:hAnsi="Times New Roman" w:cs="Times New Roman"/>
          <w:sz w:val="28"/>
          <w:szCs w:val="28"/>
        </w:rPr>
        <w:br/>
        <w:t>в предоставлении муниципальной услуги.</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3.20.3. Должностное лицо управления подготавливает и оформляет результат оказания услуги, направляет его на утверждение и подписание уполномоченному лицу Управления на подписание результата предоставления муниципальной услуги.</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3.20.4. Должностное лицо, уполномоченное на подписание результата предоставления муниципальной услуги подписывает результат оказания услуги электронной цифровой подписью.</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3.20.5. Максимальный срок административной процедуры – 1 час.</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3.20.6. Должностным лицом, ответственным за принятие решения является начальник Управления.</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3.20.7. Критерии принятия решения:</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наличие оснований для отказа в предоставлении муниципальной услуги.</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3.20.9. Результат административной процедуры фиксируется </w:t>
      </w:r>
      <w:r w:rsidRPr="00CF73AD">
        <w:rPr>
          <w:rFonts w:ascii="Times New Roman" w:eastAsia="Calibri" w:hAnsi="Times New Roman" w:cs="Times New Roman"/>
          <w:sz w:val="28"/>
          <w:szCs w:val="28"/>
        </w:rPr>
        <w:br/>
        <w:t xml:space="preserve">в электронной форме и направляется заявителю в личный кабинет </w:t>
      </w:r>
      <w:r w:rsidRPr="00CF73AD">
        <w:rPr>
          <w:rFonts w:ascii="Times New Roman" w:eastAsia="Calibri" w:hAnsi="Times New Roman" w:cs="Times New Roman"/>
          <w:sz w:val="28"/>
          <w:szCs w:val="28"/>
        </w:rPr>
        <w:br/>
        <w:t>на ЕПГУ (РПГУ).</w:t>
      </w:r>
    </w:p>
    <w:p w:rsidR="00CF73AD" w:rsidRPr="00CF73AD" w:rsidRDefault="00CF73AD" w:rsidP="00CF73AD">
      <w:pPr>
        <w:keepNext/>
        <w:keepLines/>
        <w:tabs>
          <w:tab w:val="left" w:pos="9356"/>
        </w:tabs>
        <w:spacing w:after="0" w:line="245"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3.23. Административная процедура «Выдача результата на бумажном носителе (опционально)».</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3.21.1. Административная процедура «Выдача результата на бумажном носителе (опционально)» включает в себя следующие административные действия:</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выдача результата в виде экземпляра электронного документа, распечатанного на бумажном носителе, заверенного подписью и печатью МФЦ/ Управления.</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3.21.2. Основанием для начала административной процедуры является подписание результата муниципальной услуги электронной цифровой подписью.</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3.21.3. Электронный документ распечатывается и заверяется подписью уполномоченного сотрудника и печатью МФЦ/Управления.</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3.21.4. Максимальный срок административной процедуры – 1 рабочий день.</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3.21.5. Должностным лицом, ответственным за </w:t>
      </w:r>
      <w:proofErr w:type="gramStart"/>
      <w:r w:rsidRPr="00CF73AD">
        <w:rPr>
          <w:rFonts w:ascii="Times New Roman" w:eastAsia="Calibri" w:hAnsi="Times New Roman" w:cs="Times New Roman"/>
          <w:sz w:val="28"/>
          <w:szCs w:val="28"/>
        </w:rPr>
        <w:t>выдачу  результата</w:t>
      </w:r>
      <w:proofErr w:type="gramEnd"/>
      <w:r w:rsidRPr="00CF73AD">
        <w:rPr>
          <w:rFonts w:ascii="Times New Roman" w:eastAsia="Calibri" w:hAnsi="Times New Roman" w:cs="Times New Roman"/>
          <w:sz w:val="28"/>
          <w:szCs w:val="28"/>
        </w:rPr>
        <w:t xml:space="preserve"> </w:t>
      </w:r>
      <w:r w:rsidRPr="00CF73AD">
        <w:rPr>
          <w:rFonts w:ascii="Times New Roman" w:eastAsia="Calibri" w:hAnsi="Times New Roman" w:cs="Times New Roman"/>
          <w:sz w:val="28"/>
          <w:szCs w:val="28"/>
        </w:rPr>
        <w:br/>
        <w:t>на бумажном носителе является начальник Управления.</w:t>
      </w:r>
    </w:p>
    <w:p w:rsidR="00CF73AD" w:rsidRPr="00CF73AD" w:rsidRDefault="00CF73AD" w:rsidP="00CF73AD">
      <w:pPr>
        <w:keepNext/>
        <w:keepLines/>
        <w:spacing w:after="0" w:line="245"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3.22. Вариант предоставления муниципальной услуги «обращение заявителя в целях исправления технической(-их) ошибки(-</w:t>
      </w:r>
      <w:proofErr w:type="spellStart"/>
      <w:r w:rsidRPr="00CF73AD">
        <w:rPr>
          <w:rFonts w:ascii="Times New Roman" w:eastAsia="Times New Roman" w:hAnsi="Times New Roman" w:cs="Times New Roman"/>
          <w:sz w:val="28"/>
          <w:szCs w:val="26"/>
        </w:rPr>
        <w:t>ок</w:t>
      </w:r>
      <w:proofErr w:type="spellEnd"/>
      <w:r w:rsidRPr="00CF73AD">
        <w:rPr>
          <w:rFonts w:ascii="Times New Roman" w:eastAsia="Times New Roman" w:hAnsi="Times New Roman" w:cs="Times New Roman"/>
          <w:sz w:val="28"/>
          <w:szCs w:val="26"/>
        </w:rPr>
        <w:t xml:space="preserve">) </w:t>
      </w:r>
      <w:r w:rsidRPr="00CF73AD">
        <w:rPr>
          <w:rFonts w:ascii="Times New Roman" w:eastAsia="Times New Roman" w:hAnsi="Times New Roman" w:cs="Times New Roman"/>
          <w:sz w:val="28"/>
          <w:szCs w:val="26"/>
        </w:rPr>
        <w:br/>
        <w:t>в правовом акте, являющимся результатом предоставления услуги».</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3.22.1. Результатом предоставления муниципальной услуги является внесение изменений в правовые акты, являющиеся результатом предоставления услуги в части устранения технических ошибок.</w:t>
      </w:r>
    </w:p>
    <w:p w:rsidR="00CF73AD" w:rsidRPr="00CF73AD" w:rsidRDefault="00CF73AD" w:rsidP="00CF73AD">
      <w:pPr>
        <w:spacing w:after="0" w:line="245"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3.22.2. Предоставление муниципальной услуги включает в себя следующие административные процедуры:</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прием заявления и документов и (или) информации, необходимых для предоставления муниципальной услуги;</w:t>
      </w:r>
    </w:p>
    <w:p w:rsidR="00CF73AD" w:rsidRPr="00CF73AD" w:rsidRDefault="00CF73AD" w:rsidP="00CF73AD">
      <w:pPr>
        <w:tabs>
          <w:tab w:val="left" w:pos="9072"/>
        </w:tabs>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2) принятие решения о </w:t>
      </w:r>
      <w:proofErr w:type="gramStart"/>
      <w:r w:rsidRPr="00CF73AD">
        <w:rPr>
          <w:rFonts w:ascii="Times New Roman" w:eastAsia="Calibri" w:hAnsi="Times New Roman" w:cs="Times New Roman"/>
          <w:sz w:val="28"/>
          <w:szCs w:val="28"/>
        </w:rPr>
        <w:t>предоставлении  (</w:t>
      </w:r>
      <w:proofErr w:type="gramEnd"/>
      <w:r w:rsidRPr="00CF73AD">
        <w:rPr>
          <w:rFonts w:ascii="Times New Roman" w:eastAsia="Calibri" w:hAnsi="Times New Roman" w:cs="Times New Roman"/>
          <w:sz w:val="28"/>
          <w:szCs w:val="28"/>
        </w:rPr>
        <w:t>об отказе в предоставлении) муниципальной услуги;</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предоставление результата муниципальной услуги.</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3.22.3. Основанием для начала административной процедуры является поступление посредством ЕПГУ, РПГУ заявления и документов, необходимых для предоставления муниципальной услуги в электронной форме.</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3.22.4. В заявлении о предоставлении муниципальной услуги необходимо указывать сведения, предусмотренные </w:t>
      </w:r>
      <w:proofErr w:type="gramStart"/>
      <w:r w:rsidRPr="00CF73AD">
        <w:rPr>
          <w:rFonts w:ascii="Times New Roman" w:eastAsia="Calibri" w:hAnsi="Times New Roman" w:cs="Times New Roman"/>
          <w:sz w:val="28"/>
          <w:szCs w:val="28"/>
        </w:rPr>
        <w:t>пунктом  2.7.3</w:t>
      </w:r>
      <w:proofErr w:type="gramEnd"/>
      <w:r w:rsidRPr="00CF73AD">
        <w:rPr>
          <w:rFonts w:ascii="Times New Roman" w:eastAsia="Calibri" w:hAnsi="Times New Roman" w:cs="Times New Roman"/>
          <w:sz w:val="28"/>
          <w:szCs w:val="28"/>
        </w:rPr>
        <w:t xml:space="preserve">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00F4799F">
        <w:rPr>
          <w:rFonts w:ascii="Times New Roman" w:eastAsia="Calibri" w:hAnsi="Times New Roman" w:cs="Times New Roman"/>
          <w:sz w:val="28"/>
          <w:szCs w:val="28"/>
        </w:rPr>
        <w:t>.</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3.22.5. Наименование документов (категорий документов),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получения разрешения на строительство (реконструкцию):</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запрос о предоставлении услуги;</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документ, подтверждающий полномочия представителя заявителя действовать от имени заявителя.</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3.22.6. Документы, предусмотренные подпунктом 3.22.5 пункта 3.22 раздела 3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 должны быть направлены в электронной форме.</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3.22.7. Требования к формату электронных документов, представляемых для получения государственной услуги:</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1) документы, прилагаемые к заявлению, формируются в виде отдельных файлов и подписываются тем видом электронной подписи, использование которой допускается при обращении за получением государственных услуг законодательством Российской Федерации;</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2) количество файлов должно соответствовать количеству документов, представляемых заявителем;</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 наименование файла должно соответствовать наименованию документа на бумажном носителе;</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4) наименование файла должно содержать уникальные признаки идентификации документа (номер документа, дата);</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5) электронные документы, представленные в виде скан-образов документов, изготавливаются путем сканирования оригинала документа с сохранением всех аутентичных признаков подлинности, а именно: графической подписи лица, печати, углового штампа бланка (если имеются);</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6) документы представляются в следующих форматах файлов:</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pdf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rtf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doc</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docx</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xls</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xlsx</w:t>
      </w:r>
      <w:proofErr w:type="spellEnd"/>
      <w:r w:rsidRPr="00CF73AD">
        <w:rPr>
          <w:rFonts w:ascii="Times New Roman" w:eastAsia="Calibri" w:hAnsi="Times New Roman" w:cs="Times New Roman"/>
          <w:sz w:val="28"/>
          <w:szCs w:val="28"/>
        </w:rPr>
        <w:t xml:space="preserve"> (для документов с текстовым содержанием);</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pdf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dwg</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dxf</w:t>
      </w:r>
      <w:proofErr w:type="spellEnd"/>
      <w:r w:rsidRPr="00CF73AD">
        <w:rPr>
          <w:rFonts w:ascii="Times New Roman" w:eastAsia="Calibri" w:hAnsi="Times New Roman" w:cs="Times New Roman"/>
          <w:sz w:val="28"/>
          <w:szCs w:val="28"/>
        </w:rPr>
        <w:t xml:space="preserve"> (для документов с содержанием векторной графической информации);</w:t>
      </w:r>
    </w:p>
    <w:p w:rsidR="00CF73AD" w:rsidRPr="00CF73AD" w:rsidRDefault="00CF73AD" w:rsidP="00CF73AD">
      <w:pPr>
        <w:spacing w:after="0" w:line="257"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pdf</w:t>
      </w:r>
      <w:proofErr w:type="spellEnd"/>
      <w:r w:rsidRPr="00CF73AD">
        <w:rPr>
          <w:rFonts w:ascii="Times New Roman" w:eastAsia="Calibri" w:hAnsi="Times New Roman" w:cs="Times New Roman"/>
          <w:sz w:val="28"/>
          <w:szCs w:val="28"/>
        </w:rPr>
        <w:t xml:space="preserve">, </w:t>
      </w:r>
      <w:proofErr w:type="spellStart"/>
      <w:r w:rsidRPr="00CF73AD">
        <w:rPr>
          <w:rFonts w:ascii="Times New Roman" w:eastAsia="Calibri" w:hAnsi="Times New Roman" w:cs="Times New Roman"/>
          <w:sz w:val="28"/>
          <w:szCs w:val="28"/>
        </w:rPr>
        <w:t>jpeg</w:t>
      </w:r>
      <w:proofErr w:type="spellEnd"/>
      <w:r w:rsidRPr="00CF73AD">
        <w:rPr>
          <w:rFonts w:ascii="Times New Roman" w:eastAsia="Calibri" w:hAnsi="Times New Roman" w:cs="Times New Roman"/>
          <w:sz w:val="28"/>
          <w:szCs w:val="28"/>
        </w:rPr>
        <w:t xml:space="preserve"> (для документов с содержанием семантических данных);</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7) документы в электронном виде должны содержать:</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текстовые фрагменты (включаются в документ как текст с возможностью копирования);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графические изображения;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8) структура документа в электронном виде включает:</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содержание и поиск данного документа;</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закладки по оглавлению и перечню содержащихся в документе таблиц и рисунков;</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9) сканирование документов осуществляется: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а) непосредственно с оригинала документа в масштабе 1:1 (не допускается сканирование с копий) с разрешением 300 </w:t>
      </w:r>
      <w:proofErr w:type="spellStart"/>
      <w:r w:rsidRPr="00CF73AD">
        <w:rPr>
          <w:rFonts w:ascii="Times New Roman" w:eastAsia="Calibri" w:hAnsi="Times New Roman" w:cs="Times New Roman"/>
          <w:sz w:val="28"/>
          <w:szCs w:val="28"/>
        </w:rPr>
        <w:t>dpi</w:t>
      </w:r>
      <w:proofErr w:type="spellEnd"/>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б) в черно-белом режиме при отсутствии в документе графических изображений;</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в) в режиме полной цветопередачи при наличии в документе цветных графических изображений либо цветного текста;</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г) в режиме «оттенки серого» при наличии в документе изображений, отличных от цветного изображения.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3.22.8. Установление личности заявителя (представителя заявителя) осуществляется посредством идентификации и аутентификации </w:t>
      </w:r>
      <w:r w:rsidRPr="00CF73AD">
        <w:rPr>
          <w:rFonts w:ascii="Times New Roman" w:eastAsia="Calibri" w:hAnsi="Times New Roman" w:cs="Times New Roman"/>
          <w:sz w:val="28"/>
          <w:szCs w:val="28"/>
        </w:rPr>
        <w:br/>
        <w:t xml:space="preserve">с использованием информационных технологий, предусмотренных частью 18 статьи 14.1 Федерального закона от 27.07.2006 № 149-ФЗ </w:t>
      </w:r>
      <w:r w:rsidRPr="00CF73AD">
        <w:rPr>
          <w:rFonts w:ascii="Times New Roman" w:eastAsia="Calibri" w:hAnsi="Times New Roman" w:cs="Times New Roman"/>
          <w:sz w:val="28"/>
          <w:szCs w:val="28"/>
        </w:rPr>
        <w:br/>
        <w:t xml:space="preserve">«Об информации, информационных технологиях и о защите информации» (использование указанного способа установления личности возможно после внедрения в МФЦ соответствующих информационных систем, обеспечивающих возможность реализации требований подпункта 2.1 пункта 4 статьи 16 Федерального закона от 27.07.2010 № 210-ФЗ). </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В случае направления заявления посредством ЕПГУ либо РПГУ сведения из документа, удостоверяющего личность заявителя, представителя, проверяются при подтверждении учетной записи в ЕСИА.</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3.22.9. Заявление может быть подано представителем заявителя, входящего в круг лиц, указанный в пункте 1.3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3.22.10. Основания для принятия решения об отказе в приеме запроса и документов и (или) информации указаны в пункте 2.9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3.22.11. Контроль комплектности предоставленных документов осуществляется путем проверки: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соответствия запроса о предоставлении услуги полномочиям Управления по предоставлению услуги;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полноты и правильности заполнения полей в форме заявления (уведомления) на ЕПГУ, РПГУ;</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состава документов в соответствии с пунктом 2.6 раздела 2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наличия в представленных документах подчисток и исправлений текста, не заверенных в порядке, установленном законодательством Российской Федерации;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xml:space="preserve">- наличия повреждений, в представленных в электронном виде документах, не позволяющих в полном объеме использовать информацию </w:t>
      </w:r>
      <w:r w:rsidRPr="00CF73AD">
        <w:rPr>
          <w:rFonts w:ascii="Times New Roman" w:eastAsia="Calibri" w:hAnsi="Times New Roman" w:cs="Times New Roman"/>
          <w:sz w:val="28"/>
          <w:szCs w:val="28"/>
        </w:rPr>
        <w:br/>
        <w:t>и сведения, содержащиеся в них;</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соответствия документов требованиям, учитывающим особенности предоставления услуги в электронной форме.</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3.22.12. Подтверждение полномочий представителя заявителя осуществляется путем проверки: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срока действия документа, удостоверяющего личность; документа, удостоверяющего полномочия представителя Заявителя, в случае обращения за предоставлением услуги указанным лицом;</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наличия в документе, подтверждающем полномочия представителя заявителя подчисток и исправлений текста, не заверенных в порядке, установленном законодательством Российской Федерации;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наличия в документе, подтверждающем полномочия представителя заявителя повреждений, не позволяющих в полном объеме использовать информацию и сведения, содержащиеся в нем;</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соответствия документа, подтверждающего полномочия представителя заявителя требованиям, учитывающим особенности предоставления услуги в электронной форме.</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3.22.13. Регистрация заявления осуществляется при отсутствии оснований для отказа в приеме документов, указанных в пунк</w:t>
      </w:r>
      <w:r w:rsidR="00F4799F">
        <w:rPr>
          <w:rFonts w:ascii="Times New Roman" w:eastAsia="Calibri" w:hAnsi="Times New Roman" w:cs="Times New Roman"/>
          <w:sz w:val="28"/>
          <w:szCs w:val="28"/>
        </w:rPr>
        <w:t xml:space="preserve">те 2.9 </w:t>
      </w:r>
      <w:proofErr w:type="gramStart"/>
      <w:r w:rsidR="00F4799F">
        <w:rPr>
          <w:rFonts w:ascii="Times New Roman" w:eastAsia="Calibri" w:hAnsi="Times New Roman" w:cs="Times New Roman"/>
          <w:sz w:val="28"/>
          <w:szCs w:val="28"/>
        </w:rPr>
        <w:t>раздела  2</w:t>
      </w:r>
      <w:proofErr w:type="gramEnd"/>
      <w:r w:rsidR="00F4799F">
        <w:rPr>
          <w:rFonts w:ascii="Times New Roman" w:eastAsia="Calibri" w:hAnsi="Times New Roman" w:cs="Times New Roman"/>
          <w:sz w:val="28"/>
          <w:szCs w:val="28"/>
        </w:rPr>
        <w:t xml:space="preserve">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3.22.14. В случае выявления оснований для отказа в приеме документов, в соответствии с пунктом 2.9 раздела 2 настоящего </w:t>
      </w:r>
      <w:r w:rsidR="00F4799F">
        <w:rPr>
          <w:rFonts w:ascii="Times New Roman" w:eastAsia="Calibri" w:hAnsi="Times New Roman" w:cs="Times New Roman"/>
          <w:sz w:val="28"/>
          <w:szCs w:val="28"/>
        </w:rPr>
        <w:t>административного регламент</w:t>
      </w:r>
      <w:r w:rsidR="00F4799F" w:rsidRPr="00CF73AD">
        <w:rPr>
          <w:rFonts w:ascii="Times New Roman" w:eastAsia="Calibri" w:hAnsi="Times New Roman" w:cs="Times New Roman"/>
          <w:sz w:val="28"/>
          <w:szCs w:val="28"/>
        </w:rPr>
        <w:t>а</w:t>
      </w:r>
      <w:r w:rsidRPr="00CF73AD">
        <w:rPr>
          <w:rFonts w:ascii="Times New Roman" w:eastAsia="Calibri" w:hAnsi="Times New Roman" w:cs="Times New Roman"/>
          <w:sz w:val="28"/>
          <w:szCs w:val="28"/>
        </w:rPr>
        <w:t>, формируется уведомление об отказе в приеме документов по форме согласно приложению №1. Уведомление об отказе в приеме документов направляет в электронном виде в личный кабинет заявителя на ЕПГУ, РПГУ.</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3.22.15. Максимальный срок выполнения административной процедуры –1 рабочий день. Заявление, поданное до 16:00 рабочего дня, регистрируется в день подачи. Заявление, поданное после 16:00 рабочего дня, либо в нерабочий день, регистрируется не позднее первого рабочего дня, следующего за днем его подачи.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3.22.16. В приеме заявления о предоставлении муниципальной услуги участвуют:</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Управление в части приема заявления и документов, поступивших через ЕПГУ, РПГУ;</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МФЦ – в части приема и регистрации заявления и документов, поданных в МФЦ путем личного обращения.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3.22.17. Лицом, ответственным за проверку документов и регистрацию заявления является специалист Управления.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3.22.18. Критерии принятия решения – соответствие документов, следующим требования: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 в полномочия управления входит оказание услуги, </w:t>
      </w:r>
      <w:r w:rsidRPr="00CF73AD">
        <w:rPr>
          <w:rFonts w:ascii="Times New Roman" w:eastAsia="Calibri" w:hAnsi="Times New Roman" w:cs="Times New Roman"/>
          <w:sz w:val="28"/>
          <w:szCs w:val="28"/>
        </w:rPr>
        <w:br/>
        <w:t>о предоставлении которой подан запрос;</w:t>
      </w:r>
    </w:p>
    <w:p w:rsidR="00CF73AD" w:rsidRPr="00CF73AD" w:rsidRDefault="00CF73AD" w:rsidP="00CF73AD">
      <w:pPr>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lastRenderedPageBreak/>
        <w:t xml:space="preserve">- комплектность документов соответствует требованиям установленным законодательством Российской Федерации, в том числе настоящим </w:t>
      </w:r>
      <w:r w:rsidR="0083483C">
        <w:rPr>
          <w:rFonts w:ascii="Times New Roman" w:eastAsia="Calibri" w:hAnsi="Times New Roman" w:cs="Times New Roman"/>
          <w:sz w:val="28"/>
          <w:szCs w:val="28"/>
        </w:rPr>
        <w:t>административным регламентом</w:t>
      </w:r>
      <w:r w:rsidRPr="00CF73AD">
        <w:rPr>
          <w:rFonts w:ascii="Times New Roman" w:eastAsia="Calibri" w:hAnsi="Times New Roman" w:cs="Times New Roman"/>
          <w:sz w:val="28"/>
          <w:szCs w:val="28"/>
        </w:rPr>
        <w:t>;</w:t>
      </w:r>
    </w:p>
    <w:p w:rsidR="00CF73AD" w:rsidRPr="00CF73AD" w:rsidRDefault="00CF73AD" w:rsidP="00CF73AD">
      <w:pPr>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поля заявления корректно заполнены;</w:t>
      </w:r>
    </w:p>
    <w:p w:rsidR="00CF73AD" w:rsidRPr="00CF73AD" w:rsidRDefault="00CF73AD" w:rsidP="00CF73AD">
      <w:pPr>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в представленных документах отсутствуют подчистки и исправления текста, не заверенных в порядке, установленном законодательством Российской Федерации;</w:t>
      </w:r>
    </w:p>
    <w:p w:rsidR="00CF73AD" w:rsidRPr="00CF73AD" w:rsidRDefault="00CF73AD" w:rsidP="00CF73AD">
      <w:pPr>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 в представленных документах отсутствуют повреждения, </w:t>
      </w:r>
      <w:r w:rsidRPr="00CF73AD">
        <w:rPr>
          <w:rFonts w:ascii="Times New Roman" w:eastAsia="Calibri" w:hAnsi="Times New Roman" w:cs="Times New Roman"/>
          <w:sz w:val="28"/>
          <w:szCs w:val="28"/>
        </w:rPr>
        <w:br/>
        <w:t>не позволяющие в полном объеме использовать информацию и сведения, содержащиеся в них;</w:t>
      </w:r>
    </w:p>
    <w:p w:rsidR="00CF73AD" w:rsidRPr="00CF73AD" w:rsidRDefault="00CF73AD" w:rsidP="00CF73AD">
      <w:pPr>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представленные документы не утратили силу на момент обращения за услугой;</w:t>
      </w:r>
    </w:p>
    <w:p w:rsidR="00CF73AD" w:rsidRPr="00CF73AD" w:rsidRDefault="00CF73AD" w:rsidP="00CF73AD">
      <w:pPr>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заявление и представленные документы соответствуют требованиям, учитывающим особенности предоставления услуги в электронной форме.</w:t>
      </w:r>
    </w:p>
    <w:p w:rsidR="00CF73AD" w:rsidRPr="00CF73AD" w:rsidRDefault="00CF73AD" w:rsidP="00CF73AD">
      <w:pPr>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3.22.19. Результатом административной процедуры является зарегистрированное заявление или уведомление об отказе в приеме документов.</w:t>
      </w:r>
    </w:p>
    <w:p w:rsidR="00CF73AD" w:rsidRPr="00CF73AD" w:rsidRDefault="00CF73AD" w:rsidP="00CF73AD">
      <w:pPr>
        <w:keepNext/>
        <w:keepLines/>
        <w:spacing w:after="0" w:line="259" w:lineRule="auto"/>
        <w:ind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t>3.23. Административная процедура «Принятие решения».</w:t>
      </w:r>
    </w:p>
    <w:p w:rsidR="00CF73AD" w:rsidRPr="00CF73AD" w:rsidRDefault="00CF73AD" w:rsidP="00CF73AD">
      <w:pPr>
        <w:tabs>
          <w:tab w:val="left" w:pos="142"/>
          <w:tab w:val="left" w:pos="426"/>
        </w:tabs>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3.23.1. Административная процедура «Принятие решения» включает в себя следующие административные действия:</w:t>
      </w:r>
    </w:p>
    <w:p w:rsidR="00CF73AD" w:rsidRPr="00CF73AD" w:rsidRDefault="00CF73AD" w:rsidP="00CF73AD">
      <w:pPr>
        <w:tabs>
          <w:tab w:val="left" w:pos="142"/>
          <w:tab w:val="left" w:pos="426"/>
        </w:tabs>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 предоставлении услуги;</w:t>
      </w:r>
    </w:p>
    <w:p w:rsidR="00CF73AD" w:rsidRPr="00CF73AD" w:rsidRDefault="00CF73AD" w:rsidP="00CF73AD">
      <w:pPr>
        <w:tabs>
          <w:tab w:val="left" w:pos="142"/>
          <w:tab w:val="left" w:pos="426"/>
        </w:tabs>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формирование решения о предоставлении услуги;</w:t>
      </w:r>
    </w:p>
    <w:p w:rsidR="00CF73AD" w:rsidRPr="00CF73AD" w:rsidRDefault="00CF73AD" w:rsidP="00CF73AD">
      <w:pPr>
        <w:tabs>
          <w:tab w:val="left" w:pos="142"/>
          <w:tab w:val="left" w:pos="426"/>
        </w:tabs>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принятие решения об отказе в предоставлении услуги;</w:t>
      </w:r>
    </w:p>
    <w:p w:rsidR="00CF73AD" w:rsidRPr="00CF73AD" w:rsidRDefault="00CF73AD" w:rsidP="00CF73AD">
      <w:pPr>
        <w:tabs>
          <w:tab w:val="left" w:pos="142"/>
          <w:tab w:val="left" w:pos="426"/>
        </w:tabs>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формирование отказа в предоставлении услуги.</w:t>
      </w:r>
    </w:p>
    <w:p w:rsidR="00CF73AD" w:rsidRPr="00CF73AD" w:rsidRDefault="00CF73AD" w:rsidP="00CF73AD">
      <w:pPr>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3.23.2. Основанием для начала административной процедуры является установление наличия или отсутствия оснований для отказа </w:t>
      </w:r>
      <w:r w:rsidRPr="00CF73AD">
        <w:rPr>
          <w:rFonts w:ascii="Times New Roman" w:eastAsia="Calibri" w:hAnsi="Times New Roman" w:cs="Times New Roman"/>
          <w:sz w:val="28"/>
          <w:szCs w:val="28"/>
        </w:rPr>
        <w:br/>
        <w:t>в предоставлении муниципальной услуги.</w:t>
      </w:r>
    </w:p>
    <w:p w:rsidR="00CF73AD" w:rsidRPr="00CF73AD" w:rsidRDefault="00CF73AD" w:rsidP="00CF73AD">
      <w:pPr>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3.23.3. Специалист управления подготавливает и оформляет результат оказания услуги, направляет на подписание.</w:t>
      </w:r>
    </w:p>
    <w:p w:rsidR="00CF73AD" w:rsidRPr="00CF73AD" w:rsidRDefault="00CF73AD" w:rsidP="00CF73AD">
      <w:pPr>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3.23.4. Должностное лицо, уполномоченное на подписание результата предоставления муниципальной услуги подписывает результат оказания услуги.</w:t>
      </w:r>
    </w:p>
    <w:p w:rsidR="00CF73AD" w:rsidRPr="00CF73AD" w:rsidRDefault="00CF73AD" w:rsidP="00CF73AD">
      <w:pPr>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3.23.5. Максимальный срок административной процедуры – 1 час.</w:t>
      </w:r>
    </w:p>
    <w:p w:rsidR="00CF73AD" w:rsidRPr="00CF73AD" w:rsidRDefault="00CF73AD" w:rsidP="00CF73AD">
      <w:pPr>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3.23.6. Должностным лицом, ответственным за принятие решения является начальник Управления.</w:t>
      </w:r>
    </w:p>
    <w:p w:rsidR="00CF73AD" w:rsidRPr="00CF73AD" w:rsidRDefault="00CF73AD" w:rsidP="00CF73AD">
      <w:pPr>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3.23.7. Критерии принятия решения:</w:t>
      </w:r>
    </w:p>
    <w:p w:rsidR="00CF73AD" w:rsidRPr="00CF73AD" w:rsidRDefault="00CF73AD" w:rsidP="00CF73AD">
      <w:pPr>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наличие оснований для отказа в предоставлении муниципальной услуги.</w:t>
      </w:r>
    </w:p>
    <w:p w:rsidR="00CF73AD" w:rsidRPr="00CF73AD" w:rsidRDefault="00CF73AD" w:rsidP="00CF73AD">
      <w:pPr>
        <w:spacing w:after="0" w:line="259" w:lineRule="auto"/>
        <w:ind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3.23.8. Результатом административной процедуры является исправление технической(-их) ошибки(-</w:t>
      </w:r>
      <w:proofErr w:type="spellStart"/>
      <w:r w:rsidRPr="00CF73AD">
        <w:rPr>
          <w:rFonts w:ascii="Times New Roman" w:eastAsia="Calibri" w:hAnsi="Times New Roman" w:cs="Times New Roman"/>
          <w:sz w:val="28"/>
          <w:szCs w:val="28"/>
        </w:rPr>
        <w:t>ок</w:t>
      </w:r>
      <w:proofErr w:type="spellEnd"/>
      <w:r w:rsidRPr="00CF73AD">
        <w:rPr>
          <w:rFonts w:ascii="Times New Roman" w:eastAsia="Calibri" w:hAnsi="Times New Roman" w:cs="Times New Roman"/>
          <w:sz w:val="28"/>
          <w:szCs w:val="28"/>
        </w:rPr>
        <w:t>) в правовом акте, являющимся результатом предоставления услуги.</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xml:space="preserve">3.23.9. Результат административной процедуры фиксируется </w:t>
      </w:r>
      <w:r w:rsidRPr="00CF73AD">
        <w:rPr>
          <w:rFonts w:ascii="Times New Roman" w:eastAsia="Calibri" w:hAnsi="Times New Roman" w:cs="Times New Roman"/>
          <w:sz w:val="28"/>
          <w:szCs w:val="28"/>
        </w:rPr>
        <w:br/>
        <w:t xml:space="preserve">в электронной форме и направляется заявителю в личный кабинет </w:t>
      </w:r>
      <w:r w:rsidRPr="00CF73AD">
        <w:rPr>
          <w:rFonts w:ascii="Times New Roman" w:eastAsia="Calibri" w:hAnsi="Times New Roman" w:cs="Times New Roman"/>
          <w:sz w:val="28"/>
          <w:szCs w:val="28"/>
        </w:rPr>
        <w:br/>
        <w:t>на ЕПГУ (РПГУ).</w:t>
      </w:r>
    </w:p>
    <w:p w:rsidR="00CF73AD" w:rsidRPr="00CF73AD" w:rsidRDefault="00CF73AD" w:rsidP="00CF73AD">
      <w:pPr>
        <w:keepNext/>
        <w:keepLines/>
        <w:spacing w:after="0" w:line="240" w:lineRule="auto"/>
        <w:ind w:right="-1" w:firstLine="709"/>
        <w:jc w:val="both"/>
        <w:outlineLvl w:val="1"/>
        <w:rPr>
          <w:rFonts w:ascii="Times New Roman" w:eastAsia="Times New Roman" w:hAnsi="Times New Roman" w:cs="Times New Roman"/>
          <w:sz w:val="28"/>
          <w:szCs w:val="26"/>
        </w:rPr>
      </w:pPr>
      <w:r w:rsidRPr="00CF73AD">
        <w:rPr>
          <w:rFonts w:ascii="Times New Roman" w:eastAsia="Times New Roman" w:hAnsi="Times New Roman" w:cs="Times New Roman"/>
          <w:sz w:val="28"/>
          <w:szCs w:val="26"/>
        </w:rPr>
        <w:lastRenderedPageBreak/>
        <w:t>3.24. Административная процедура «Выдача результата на бумажном носителе (опционально)».</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3.24.1. Административная процедура «Выдача результата на бумажном носителе (опционально)» включает в себя следующие административные действия: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 выдача результата в виде экземпляра электронного документа, распечатанного на бумажном носителе, заверенного подписью и печатью ГАУ БО «</w:t>
      </w:r>
      <w:proofErr w:type="gramStart"/>
      <w:r w:rsidRPr="00CF73AD">
        <w:rPr>
          <w:rFonts w:ascii="Times New Roman" w:eastAsia="Calibri" w:hAnsi="Times New Roman" w:cs="Times New Roman"/>
          <w:sz w:val="28"/>
          <w:szCs w:val="28"/>
        </w:rPr>
        <w:t>МФЦ»/</w:t>
      </w:r>
      <w:proofErr w:type="gramEnd"/>
      <w:r w:rsidRPr="00CF73AD">
        <w:rPr>
          <w:rFonts w:ascii="Times New Roman" w:eastAsia="Calibri" w:hAnsi="Times New Roman" w:cs="Times New Roman"/>
          <w:sz w:val="28"/>
          <w:szCs w:val="28"/>
        </w:rPr>
        <w:t xml:space="preserve"> Управления.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3.24.1. Основанием для начала административной процедуры является подписание результата муниципальной услуги электронной цифровой подписью.</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3.24.2. Электронный документ распечатывается и заверяется подписью уполномоченного сотрудника и печатью МФЦ/Управления.</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3.24.3. Максимальный срок административной процедуры – 1 рабочий день.</w:t>
      </w:r>
    </w:p>
    <w:p w:rsidR="00CF73AD" w:rsidRPr="00CF73AD" w:rsidRDefault="00CF73AD" w:rsidP="00CF73AD">
      <w:pPr>
        <w:spacing w:after="0" w:line="240" w:lineRule="auto"/>
        <w:ind w:right="-1" w:firstLine="709"/>
        <w:contextualSpacing/>
        <w:jc w:val="both"/>
        <w:rPr>
          <w:rFonts w:ascii="Times New Roman" w:eastAsia="Calibri" w:hAnsi="Times New Roman" w:cs="Times New Roman"/>
          <w:sz w:val="28"/>
          <w:szCs w:val="28"/>
        </w:rPr>
      </w:pPr>
      <w:r w:rsidRPr="00CF73AD">
        <w:rPr>
          <w:rFonts w:ascii="Times New Roman" w:eastAsia="Calibri" w:hAnsi="Times New Roman" w:cs="Times New Roman"/>
          <w:sz w:val="28"/>
          <w:szCs w:val="28"/>
        </w:rPr>
        <w:t>3.24.4. Должностным лицом, ответственным за выдачу результата на бумажном носителе является начальник Управления.</w:t>
      </w:r>
    </w:p>
    <w:p w:rsidR="00CF73AD" w:rsidRDefault="00CF73AD" w:rsidP="00FE3746">
      <w:pPr>
        <w:pStyle w:val="1"/>
        <w:tabs>
          <w:tab w:val="left" w:pos="709"/>
        </w:tabs>
        <w:spacing w:before="0" w:line="240" w:lineRule="auto"/>
        <w:jc w:val="center"/>
        <w:rPr>
          <w:rFonts w:ascii="Times New Roman" w:hAnsi="Times New Roman" w:cs="Times New Roman"/>
          <w:color w:val="auto"/>
        </w:rPr>
      </w:pPr>
    </w:p>
    <w:p w:rsidR="0037294A" w:rsidRPr="00C547BB" w:rsidRDefault="0037294A" w:rsidP="00FE3746">
      <w:pPr>
        <w:pStyle w:val="1"/>
        <w:tabs>
          <w:tab w:val="left" w:pos="709"/>
        </w:tabs>
        <w:spacing w:before="0" w:line="240" w:lineRule="auto"/>
        <w:jc w:val="center"/>
        <w:rPr>
          <w:rFonts w:ascii="Times New Roman" w:hAnsi="Times New Roman" w:cs="Times New Roman"/>
          <w:color w:val="auto"/>
        </w:rPr>
      </w:pPr>
      <w:r w:rsidRPr="00C547BB">
        <w:rPr>
          <w:rFonts w:ascii="Times New Roman" w:hAnsi="Times New Roman" w:cs="Times New Roman"/>
          <w:color w:val="auto"/>
        </w:rPr>
        <w:t xml:space="preserve">IV. Порядок и формы контроля за предоставлением </w:t>
      </w:r>
      <w:r w:rsidR="007B2286" w:rsidRPr="00C547BB">
        <w:rPr>
          <w:rFonts w:ascii="Times New Roman" w:hAnsi="Times New Roman" w:cs="Times New Roman"/>
          <w:color w:val="auto"/>
        </w:rPr>
        <w:t>муниципальной</w:t>
      </w:r>
      <w:r w:rsidRPr="00C547BB">
        <w:rPr>
          <w:rFonts w:ascii="Times New Roman" w:hAnsi="Times New Roman" w:cs="Times New Roman"/>
          <w:color w:val="auto"/>
        </w:rPr>
        <w:t xml:space="preserve"> услуги</w:t>
      </w:r>
    </w:p>
    <w:p w:rsidR="0037294A" w:rsidRPr="00C547BB" w:rsidRDefault="0037294A" w:rsidP="00FE3746">
      <w:pPr>
        <w:pStyle w:val="a4"/>
        <w:tabs>
          <w:tab w:val="left" w:pos="709"/>
        </w:tabs>
        <w:spacing w:after="0" w:line="240" w:lineRule="auto"/>
        <w:ind w:left="0" w:firstLine="851"/>
        <w:jc w:val="both"/>
        <w:rPr>
          <w:rFonts w:ascii="Times New Roman" w:eastAsiaTheme="majorEastAsia" w:hAnsi="Times New Roman" w:cs="Times New Roman"/>
          <w:b/>
          <w:bCs/>
          <w:sz w:val="28"/>
          <w:szCs w:val="28"/>
        </w:rPr>
      </w:pPr>
    </w:p>
    <w:p w:rsidR="0037294A" w:rsidRPr="00C547BB" w:rsidRDefault="0037294A" w:rsidP="00FE3746">
      <w:pPr>
        <w:pStyle w:val="2"/>
        <w:tabs>
          <w:tab w:val="left" w:pos="709"/>
        </w:tabs>
      </w:pPr>
      <w:r w:rsidRPr="00C547BB">
        <w:t>4.1. Порядок осуществления текущего контроля.</w:t>
      </w:r>
    </w:p>
    <w:p w:rsidR="00A77A45" w:rsidRPr="00C547BB" w:rsidRDefault="00A77A45" w:rsidP="00FE3746">
      <w:pPr>
        <w:tabs>
          <w:tab w:val="left" w:pos="709"/>
        </w:tabs>
        <w:rPr>
          <w:rFonts w:ascii="Times New Roman" w:hAnsi="Times New Roman" w:cs="Times New Roman"/>
        </w:rPr>
      </w:pPr>
    </w:p>
    <w:p w:rsidR="00DF1AE5" w:rsidRPr="00DF1AE5" w:rsidRDefault="00DF1AE5" w:rsidP="00DF1AE5">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Управления, руководителем многофункционального центра, ответственными за организацию работы по предоставлению муниципальной услуги.</w:t>
      </w:r>
    </w:p>
    <w:p w:rsidR="00DF1AE5" w:rsidRPr="00DF1AE5" w:rsidRDefault="00DF1AE5" w:rsidP="00DF1AE5">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F1AE5" w:rsidRPr="00DF1AE5" w:rsidRDefault="00DF1AE5" w:rsidP="00DF1AE5">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4.2. Специалист Управления несет персональную ответственность за:</w:t>
      </w:r>
    </w:p>
    <w:p w:rsidR="00DF1AE5" w:rsidRPr="00DF1AE5" w:rsidRDefault="00DF1AE5" w:rsidP="00DF1AE5">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некачественную проверку представленных заявителем документов;</w:t>
      </w:r>
    </w:p>
    <w:p w:rsidR="00DF1AE5" w:rsidRPr="00DF1AE5" w:rsidRDefault="00DF1AE5" w:rsidP="00DF1AE5">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несоблюдение сроков, порядка и правильности оформления административных процедур;</w:t>
      </w:r>
    </w:p>
    <w:p w:rsidR="00DF1AE5" w:rsidRPr="00DF1AE5" w:rsidRDefault="00DF1AE5" w:rsidP="00DF1AE5">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несоблюдение сроков и порядка при выдаче заявителю результата предоставления муниципальной услуги;</w:t>
      </w:r>
    </w:p>
    <w:p w:rsidR="00DF1AE5" w:rsidRPr="00DF1AE5" w:rsidRDefault="00DF1AE5" w:rsidP="00DF1AE5">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 несоблюдение </w:t>
      </w:r>
      <w:proofErr w:type="gramStart"/>
      <w:r w:rsidRPr="00DF1AE5">
        <w:rPr>
          <w:rFonts w:ascii="Times New Roman" w:eastAsia="Times New Roman" w:hAnsi="Times New Roman" w:cs="Times New Roman"/>
          <w:sz w:val="28"/>
          <w:szCs w:val="28"/>
          <w:lang w:eastAsia="ru-RU"/>
        </w:rPr>
        <w:t>конфиденциальности</w:t>
      </w:r>
      <w:proofErr w:type="gramEnd"/>
      <w:r w:rsidRPr="00DF1AE5">
        <w:rPr>
          <w:rFonts w:ascii="Times New Roman" w:eastAsia="Times New Roman" w:hAnsi="Times New Roman" w:cs="Times New Roman"/>
          <w:sz w:val="28"/>
          <w:szCs w:val="28"/>
          <w:lang w:eastAsia="ru-RU"/>
        </w:rPr>
        <w:t xml:space="preserve"> ставшей известной ему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p>
    <w:p w:rsidR="00DF1AE5" w:rsidRPr="00DF1AE5" w:rsidRDefault="00DF1AE5" w:rsidP="00DF1AE5">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Специалист многофункционального центра несет персональную ответственность за:</w:t>
      </w:r>
    </w:p>
    <w:p w:rsidR="00DF1AE5" w:rsidRPr="00DF1AE5" w:rsidRDefault="00DF1AE5" w:rsidP="00DF1AE5">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lastRenderedPageBreak/>
        <w:t>- несоблюдение срока и порядка приема документов у заявителя;</w:t>
      </w:r>
    </w:p>
    <w:p w:rsidR="00DF1AE5" w:rsidRPr="00DF1AE5" w:rsidRDefault="00DF1AE5" w:rsidP="00DF1AE5">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несоблюдение срока передачи заявления и документов в Управление;</w:t>
      </w:r>
    </w:p>
    <w:p w:rsidR="00DF1AE5" w:rsidRPr="00DF1AE5" w:rsidRDefault="00DF1AE5" w:rsidP="00DF1AE5">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несоблюдение срока и порядка выдачи заявителю результата предоставления муниципальной услуги.</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4.4.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Управления.</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4.5.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4.6. Проверки полноты и качества предоставления муниципальной услуги осуществляются на основании распоряжения администрации </w:t>
      </w:r>
      <w:proofErr w:type="spellStart"/>
      <w:r w:rsidRPr="00DF1AE5">
        <w:rPr>
          <w:rFonts w:ascii="Times New Roman" w:eastAsia="Times New Roman" w:hAnsi="Times New Roman" w:cs="Times New Roman"/>
          <w:sz w:val="28"/>
          <w:szCs w:val="28"/>
          <w:lang w:eastAsia="ru-RU"/>
        </w:rPr>
        <w:t>Губкинского</w:t>
      </w:r>
      <w:proofErr w:type="spellEnd"/>
      <w:r w:rsidRPr="00DF1AE5">
        <w:rPr>
          <w:rFonts w:ascii="Times New Roman" w:eastAsia="Times New Roman" w:hAnsi="Times New Roman" w:cs="Times New Roman"/>
          <w:sz w:val="28"/>
          <w:szCs w:val="28"/>
          <w:lang w:eastAsia="ru-RU"/>
        </w:rPr>
        <w:t xml:space="preserve"> городского округа.</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Для проведения проверки распоряжением администрации </w:t>
      </w:r>
      <w:proofErr w:type="spellStart"/>
      <w:r w:rsidRPr="00DF1AE5">
        <w:rPr>
          <w:rFonts w:ascii="Times New Roman" w:eastAsia="Times New Roman" w:hAnsi="Times New Roman" w:cs="Times New Roman"/>
          <w:sz w:val="28"/>
          <w:szCs w:val="28"/>
          <w:lang w:eastAsia="ru-RU"/>
        </w:rPr>
        <w:t>Губкинского</w:t>
      </w:r>
      <w:proofErr w:type="spellEnd"/>
      <w:r w:rsidRPr="00DF1AE5">
        <w:rPr>
          <w:rFonts w:ascii="Times New Roman" w:eastAsia="Times New Roman" w:hAnsi="Times New Roman" w:cs="Times New Roman"/>
          <w:sz w:val="28"/>
          <w:szCs w:val="28"/>
          <w:lang w:eastAsia="ru-RU"/>
        </w:rPr>
        <w:t xml:space="preserve">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DF1AE5" w:rsidRPr="00DF1AE5" w:rsidRDefault="00DF1AE5" w:rsidP="00DF1AE5">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lang w:eastAsia="ru-RU"/>
        </w:rPr>
      </w:pPr>
      <w:r w:rsidRPr="00DF1AE5">
        <w:rPr>
          <w:rFonts w:ascii="Times New Roman" w:eastAsia="Times New Roman" w:hAnsi="Times New Roman" w:cs="Times New Roman"/>
          <w:b/>
          <w:sz w:val="28"/>
          <w:szCs w:val="28"/>
          <w:lang w:eastAsia="ru-RU"/>
        </w:rPr>
        <w:t>5. Досудебный (внесудебный) порядок обжалования решений</w:t>
      </w:r>
    </w:p>
    <w:p w:rsidR="00DF1AE5" w:rsidRPr="00DF1AE5" w:rsidRDefault="00DF1AE5" w:rsidP="00DF1AE5">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DF1AE5">
        <w:rPr>
          <w:rFonts w:ascii="Times New Roman" w:eastAsia="Times New Roman" w:hAnsi="Times New Roman" w:cs="Times New Roman"/>
          <w:b/>
          <w:sz w:val="28"/>
          <w:szCs w:val="28"/>
          <w:lang w:eastAsia="ru-RU"/>
        </w:rPr>
        <w:t>и действий (бездействия) органа, предоставляющего</w:t>
      </w:r>
    </w:p>
    <w:p w:rsidR="00DF1AE5" w:rsidRPr="00DF1AE5" w:rsidRDefault="00DF1AE5" w:rsidP="00DF1AE5">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DF1AE5">
        <w:rPr>
          <w:rFonts w:ascii="Times New Roman" w:eastAsia="Times New Roman" w:hAnsi="Times New Roman" w:cs="Times New Roman"/>
          <w:b/>
          <w:sz w:val="28"/>
          <w:szCs w:val="28"/>
          <w:lang w:eastAsia="ru-RU"/>
        </w:rPr>
        <w:t>муниципальную услугу, многофункционального центра, а также</w:t>
      </w:r>
    </w:p>
    <w:p w:rsidR="00DF1AE5" w:rsidRPr="00DF1AE5" w:rsidRDefault="00DF1AE5" w:rsidP="00DF1AE5">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DF1AE5">
        <w:rPr>
          <w:rFonts w:ascii="Times New Roman" w:eastAsia="Times New Roman" w:hAnsi="Times New Roman" w:cs="Times New Roman"/>
          <w:b/>
          <w:sz w:val="28"/>
          <w:szCs w:val="28"/>
          <w:lang w:eastAsia="ru-RU"/>
        </w:rPr>
        <w:t>их должностных лиц, муниципальных служащих, работников</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5.2. Предметом досудебного (внесудебного) обжалования являются </w:t>
      </w:r>
      <w:r w:rsidRPr="00DF1AE5">
        <w:rPr>
          <w:rFonts w:ascii="Times New Roman" w:eastAsia="Times New Roman" w:hAnsi="Times New Roman" w:cs="Times New Roman"/>
          <w:sz w:val="28"/>
          <w:szCs w:val="28"/>
          <w:lang w:eastAsia="ru-RU"/>
        </w:rPr>
        <w:lastRenderedPageBreak/>
        <w:t>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многофункционального центра и его работников, принятые или осуществляемые в ходе предоставления муниципальной услуги.</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5.3. Заявитель может обратиться с жалобой, в том числе в следующих случаях:</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а) нарушение срока регистрации запроса заявителя о предоставлении муниципальной услуги, в том числе при подаче заявителем комплексного запроса в многофункциональный центр;</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б)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
        <w:r w:rsidRPr="00DF1AE5">
          <w:rPr>
            <w:rFonts w:ascii="Times New Roman" w:eastAsia="Times New Roman" w:hAnsi="Times New Roman" w:cs="Times New Roman"/>
            <w:sz w:val="28"/>
            <w:szCs w:val="28"/>
            <w:lang w:eastAsia="ru-RU"/>
          </w:rPr>
          <w:t>частью 1.3 статьи 16</w:t>
        </w:r>
      </w:hyperlink>
      <w:r w:rsidRPr="00DF1AE5">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г) отказ в приеме документов, представление которых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 у заявителя;</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
        <w:r w:rsidRPr="00DF1AE5">
          <w:rPr>
            <w:rFonts w:ascii="Times New Roman" w:eastAsia="Times New Roman" w:hAnsi="Times New Roman" w:cs="Times New Roman"/>
            <w:color w:val="0000FF"/>
            <w:sz w:val="28"/>
            <w:szCs w:val="28"/>
            <w:lang w:eastAsia="ru-RU"/>
          </w:rPr>
          <w:t>частью 1.3 статьи 16</w:t>
        </w:r>
      </w:hyperlink>
      <w:r w:rsidRPr="00DF1AE5">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е) затребование с заявителя при предоставлении муниципальной услуги платы, не предусмотренной нормативными правовыми актами Российской Федерации, Белгородской области, муниципальными правовыми актами;</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ж) отказ органа, предоставляющего муниципальную услугу, должностного лица органа, предоставляющего муниципальную услугу, </w:t>
      </w:r>
      <w:r w:rsidRPr="00DF1AE5">
        <w:rPr>
          <w:rFonts w:ascii="Times New Roman" w:eastAsia="Times New Roman" w:hAnsi="Times New Roman" w:cs="Times New Roman"/>
          <w:sz w:val="28"/>
          <w:szCs w:val="28"/>
          <w:lang w:eastAsia="ru-RU"/>
        </w:rPr>
        <w:lastRenderedPageBreak/>
        <w:t xml:space="preserve">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r w:rsidRPr="00DF1AE5">
          <w:rPr>
            <w:rFonts w:ascii="Times New Roman" w:eastAsia="Times New Roman" w:hAnsi="Times New Roman" w:cs="Times New Roman"/>
            <w:color w:val="0000FF"/>
            <w:sz w:val="28"/>
            <w:szCs w:val="28"/>
            <w:lang w:eastAsia="ru-RU"/>
          </w:rPr>
          <w:t>частью 1.3 статьи 16</w:t>
        </w:r>
      </w:hyperlink>
      <w:r w:rsidRPr="00DF1AE5">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з) нарушение срока или порядка выдачи документов по результатам предоставления муниципальной услуги;</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3">
        <w:r w:rsidRPr="00DF1AE5">
          <w:rPr>
            <w:rFonts w:ascii="Times New Roman" w:eastAsia="Times New Roman" w:hAnsi="Times New Roman" w:cs="Times New Roman"/>
            <w:color w:val="0000FF"/>
            <w:sz w:val="28"/>
            <w:szCs w:val="28"/>
            <w:lang w:eastAsia="ru-RU"/>
          </w:rPr>
          <w:t>частью 1.3 статьи 16</w:t>
        </w:r>
      </w:hyperlink>
      <w:r w:rsidRPr="00DF1AE5">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r w:rsidRPr="00DF1AE5">
          <w:rPr>
            <w:rFonts w:ascii="Times New Roman" w:eastAsia="Times New Roman" w:hAnsi="Times New Roman" w:cs="Times New Roman"/>
            <w:color w:val="0000FF"/>
            <w:sz w:val="28"/>
            <w:szCs w:val="28"/>
            <w:lang w:eastAsia="ru-RU"/>
          </w:rPr>
          <w:t>пунктом 4 части 1 статьи 7</w:t>
        </w:r>
      </w:hyperlink>
      <w:r w:rsidRPr="00DF1AE5">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r w:rsidRPr="00DF1AE5">
          <w:rPr>
            <w:rFonts w:ascii="Times New Roman" w:eastAsia="Times New Roman" w:hAnsi="Times New Roman" w:cs="Times New Roman"/>
            <w:color w:val="0000FF"/>
            <w:sz w:val="28"/>
            <w:szCs w:val="28"/>
            <w:lang w:eastAsia="ru-RU"/>
          </w:rPr>
          <w:t>частью 1.3 статьи 16</w:t>
        </w:r>
      </w:hyperlink>
      <w:r w:rsidRPr="00DF1AE5">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5.4. Жалоба подается в письменной форме на бумажном носителе, в электронной форме в администрацию </w:t>
      </w:r>
      <w:proofErr w:type="spellStart"/>
      <w:r w:rsidRPr="00DF1AE5">
        <w:rPr>
          <w:rFonts w:ascii="Times New Roman" w:eastAsia="Times New Roman" w:hAnsi="Times New Roman" w:cs="Times New Roman"/>
          <w:sz w:val="28"/>
          <w:szCs w:val="28"/>
          <w:lang w:eastAsia="ru-RU"/>
        </w:rPr>
        <w:t>Губкинского</w:t>
      </w:r>
      <w:proofErr w:type="spellEnd"/>
      <w:r w:rsidRPr="00DF1AE5">
        <w:rPr>
          <w:rFonts w:ascii="Times New Roman" w:eastAsia="Times New Roman" w:hAnsi="Times New Roman" w:cs="Times New Roman"/>
          <w:sz w:val="28"/>
          <w:szCs w:val="28"/>
          <w:lang w:eastAsia="ru-RU"/>
        </w:rPr>
        <w:t xml:space="preserve"> городского округа, многофункциональный центр либо в соответствующий орган государственной власти публично-правового образования, являющийся учредителем </w:t>
      </w:r>
      <w:r w:rsidRPr="00DF1AE5">
        <w:rPr>
          <w:rFonts w:ascii="Times New Roman" w:eastAsia="Times New Roman" w:hAnsi="Times New Roman" w:cs="Times New Roman"/>
          <w:sz w:val="28"/>
          <w:szCs w:val="28"/>
          <w:lang w:eastAsia="ru-RU"/>
        </w:rPr>
        <w:lastRenderedPageBreak/>
        <w:t>многофункционального центра (далее - учредитель многофункционального центра).</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Жалобы на решения и действия (бездействие) Управления, начальника Управления подаются в администрацию </w:t>
      </w:r>
      <w:proofErr w:type="spellStart"/>
      <w:r w:rsidRPr="00DF1AE5">
        <w:rPr>
          <w:rFonts w:ascii="Times New Roman" w:eastAsia="Times New Roman" w:hAnsi="Times New Roman" w:cs="Times New Roman"/>
          <w:sz w:val="28"/>
          <w:szCs w:val="28"/>
          <w:lang w:eastAsia="ru-RU"/>
        </w:rPr>
        <w:t>Губкинского</w:t>
      </w:r>
      <w:proofErr w:type="spellEnd"/>
      <w:r w:rsidRPr="00DF1AE5">
        <w:rPr>
          <w:rFonts w:ascii="Times New Roman" w:eastAsia="Times New Roman" w:hAnsi="Times New Roman" w:cs="Times New Roman"/>
          <w:sz w:val="28"/>
          <w:szCs w:val="28"/>
          <w:lang w:eastAsia="ru-RU"/>
        </w:rPr>
        <w:t xml:space="preserve"> городского округа на имя главы администрации </w:t>
      </w:r>
      <w:proofErr w:type="spellStart"/>
      <w:r w:rsidRPr="00DF1AE5">
        <w:rPr>
          <w:rFonts w:ascii="Times New Roman" w:eastAsia="Times New Roman" w:hAnsi="Times New Roman" w:cs="Times New Roman"/>
          <w:sz w:val="28"/>
          <w:szCs w:val="28"/>
          <w:lang w:eastAsia="ru-RU"/>
        </w:rPr>
        <w:t>Губкинского</w:t>
      </w:r>
      <w:proofErr w:type="spellEnd"/>
      <w:r w:rsidRPr="00DF1AE5">
        <w:rPr>
          <w:rFonts w:ascii="Times New Roman" w:eastAsia="Times New Roman" w:hAnsi="Times New Roman" w:cs="Times New Roman"/>
          <w:sz w:val="28"/>
          <w:szCs w:val="28"/>
          <w:lang w:eastAsia="ru-RU"/>
        </w:rPr>
        <w:t xml:space="preserve"> городского округа.</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Жалобы на решения и действия (бездействие) работника многофункционального центра подаются руководителю многофункционального центра.</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5.5. Основанием для начала досудебного (внесудебного) обжалования является поступление жалобы в администрацию </w:t>
      </w:r>
      <w:proofErr w:type="spellStart"/>
      <w:r w:rsidRPr="00DF1AE5">
        <w:rPr>
          <w:rFonts w:ascii="Times New Roman" w:eastAsia="Times New Roman" w:hAnsi="Times New Roman" w:cs="Times New Roman"/>
          <w:sz w:val="28"/>
          <w:szCs w:val="28"/>
          <w:lang w:eastAsia="ru-RU"/>
        </w:rPr>
        <w:t>Губкинского</w:t>
      </w:r>
      <w:proofErr w:type="spellEnd"/>
      <w:r w:rsidRPr="00DF1AE5">
        <w:rPr>
          <w:rFonts w:ascii="Times New Roman" w:eastAsia="Times New Roman" w:hAnsi="Times New Roman" w:cs="Times New Roman"/>
          <w:sz w:val="28"/>
          <w:szCs w:val="28"/>
          <w:lang w:eastAsia="ru-RU"/>
        </w:rPr>
        <w:t xml:space="preserve"> городского округа, многофункциональный центр, к учредителю многофункционального центра.</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5.6.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может быть направлена по почте, через многофункциональный центр, через официальный сайт, Единый портал либо Региональный портал,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Единый портал либо Региональный портал, а также может быть принята при личном приеме заявителя.</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Жалоба может быть подана заявителем в электронном виде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5.7. Жалоба должна содержать:</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г) доводы, на основании которых заявитель не согласен с решением и </w:t>
      </w:r>
      <w:r w:rsidRPr="00DF1AE5">
        <w:rPr>
          <w:rFonts w:ascii="Times New Roman" w:eastAsia="Times New Roman" w:hAnsi="Times New Roman" w:cs="Times New Roman"/>
          <w:sz w:val="28"/>
          <w:szCs w:val="28"/>
          <w:lang w:eastAsia="ru-RU"/>
        </w:rPr>
        <w:lastRenderedPageBreak/>
        <w:t>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w:t>
      </w:r>
      <w:proofErr w:type="gramStart"/>
      <w:r w:rsidRPr="00DF1AE5">
        <w:rPr>
          <w:rFonts w:ascii="Times New Roman" w:eastAsia="Times New Roman" w:hAnsi="Times New Roman" w:cs="Times New Roman"/>
          <w:sz w:val="28"/>
          <w:szCs w:val="28"/>
          <w:lang w:eastAsia="ru-RU"/>
        </w:rPr>
        <w:t>и</w:t>
      </w:r>
      <w:proofErr w:type="gramEnd"/>
      <w:r w:rsidRPr="00DF1AE5">
        <w:rPr>
          <w:rFonts w:ascii="Times New Roman" w:eastAsia="Times New Roman" w:hAnsi="Times New Roman" w:cs="Times New Roman"/>
          <w:sz w:val="28"/>
          <w:szCs w:val="28"/>
          <w:lang w:eastAsia="ru-RU"/>
        </w:rP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5.9. Жалоба, поступившая в администрацию </w:t>
      </w:r>
      <w:proofErr w:type="spellStart"/>
      <w:r w:rsidRPr="00DF1AE5">
        <w:rPr>
          <w:rFonts w:ascii="Times New Roman" w:eastAsia="Times New Roman" w:hAnsi="Times New Roman" w:cs="Times New Roman"/>
          <w:sz w:val="28"/>
          <w:szCs w:val="28"/>
          <w:lang w:eastAsia="ru-RU"/>
        </w:rPr>
        <w:t>Губкинского</w:t>
      </w:r>
      <w:proofErr w:type="spellEnd"/>
      <w:r w:rsidRPr="00DF1AE5">
        <w:rPr>
          <w:rFonts w:ascii="Times New Roman" w:eastAsia="Times New Roman" w:hAnsi="Times New Roman" w:cs="Times New Roman"/>
          <w:sz w:val="28"/>
          <w:szCs w:val="28"/>
          <w:lang w:eastAsia="ru-RU"/>
        </w:rPr>
        <w:t xml:space="preserve"> городского округа,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администрации </w:t>
      </w:r>
      <w:proofErr w:type="spellStart"/>
      <w:r w:rsidRPr="00DF1AE5">
        <w:rPr>
          <w:rFonts w:ascii="Times New Roman" w:eastAsia="Times New Roman" w:hAnsi="Times New Roman" w:cs="Times New Roman"/>
          <w:sz w:val="28"/>
          <w:szCs w:val="28"/>
          <w:lang w:eastAsia="ru-RU"/>
        </w:rPr>
        <w:t>Губкинского</w:t>
      </w:r>
      <w:proofErr w:type="spellEnd"/>
      <w:r w:rsidRPr="00DF1AE5">
        <w:rPr>
          <w:rFonts w:ascii="Times New Roman" w:eastAsia="Times New Roman" w:hAnsi="Times New Roman" w:cs="Times New Roman"/>
          <w:sz w:val="28"/>
          <w:szCs w:val="28"/>
          <w:lang w:eastAsia="ru-RU"/>
        </w:rPr>
        <w:t xml:space="preserve"> городского округа,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5.10. 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В случае если текст письменной жалобы не поддается прочтению, ответ на жалобу не дается, она не подлежит направлению на рассмотрение, о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w:t>
      </w:r>
      <w:r w:rsidRPr="00DF1AE5">
        <w:rPr>
          <w:rFonts w:ascii="Times New Roman" w:eastAsia="Times New Roman" w:hAnsi="Times New Roman" w:cs="Times New Roman"/>
          <w:sz w:val="28"/>
          <w:szCs w:val="28"/>
          <w:lang w:eastAsia="ru-RU"/>
        </w:rPr>
        <w:lastRenderedPageBreak/>
        <w:t>либо иное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или одному и тому же должностному лицу. О данном решении уведомляется гражданин, направивший обращение.</w:t>
      </w:r>
    </w:p>
    <w:p w:rsidR="00DF1AE5" w:rsidRPr="00DF1AE5" w:rsidRDefault="00DF1AE5" w:rsidP="00DF1AE5">
      <w:pPr>
        <w:widowControl w:val="0"/>
        <w:autoSpaceDE w:val="0"/>
        <w:autoSpaceDN w:val="0"/>
        <w:spacing w:after="0" w:line="23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DF1AE5" w:rsidRPr="00DF1AE5" w:rsidRDefault="00DF1AE5" w:rsidP="00DF1AE5">
      <w:pPr>
        <w:widowControl w:val="0"/>
        <w:autoSpaceDE w:val="0"/>
        <w:autoSpaceDN w:val="0"/>
        <w:spacing w:after="0" w:line="23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DF1AE5" w:rsidRPr="00DF1AE5" w:rsidRDefault="00DF1AE5" w:rsidP="00DF1AE5">
      <w:pPr>
        <w:widowControl w:val="0"/>
        <w:autoSpaceDE w:val="0"/>
        <w:autoSpaceDN w:val="0"/>
        <w:spacing w:after="0" w:line="230" w:lineRule="auto"/>
        <w:ind w:firstLine="709"/>
        <w:jc w:val="both"/>
        <w:rPr>
          <w:rFonts w:ascii="Times New Roman" w:eastAsia="Times New Roman" w:hAnsi="Times New Roman" w:cs="Times New Roman"/>
          <w:sz w:val="28"/>
          <w:szCs w:val="28"/>
          <w:lang w:eastAsia="ru-RU"/>
        </w:rPr>
      </w:pPr>
      <w:bookmarkStart w:id="0" w:name="P492"/>
      <w:bookmarkEnd w:id="0"/>
      <w:r w:rsidRPr="00DF1AE5">
        <w:rPr>
          <w:rFonts w:ascii="Times New Roman" w:eastAsia="Times New Roman" w:hAnsi="Times New Roman" w:cs="Times New Roman"/>
          <w:sz w:val="28"/>
          <w:szCs w:val="28"/>
          <w:lang w:eastAsia="ru-RU"/>
        </w:rPr>
        <w:t>5.11. По результатам рассмотрения жалобы принимается одно из следующих решений:</w:t>
      </w:r>
    </w:p>
    <w:p w:rsidR="00DF1AE5" w:rsidRPr="00DF1AE5" w:rsidRDefault="00DF1AE5" w:rsidP="00DF1AE5">
      <w:pPr>
        <w:widowControl w:val="0"/>
        <w:autoSpaceDE w:val="0"/>
        <w:autoSpaceDN w:val="0"/>
        <w:spacing w:after="0" w:line="23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Белгородской области, муниципальными правовыми актами;</w:t>
      </w:r>
    </w:p>
    <w:p w:rsidR="00DF1AE5" w:rsidRPr="00DF1AE5" w:rsidRDefault="00DF1AE5" w:rsidP="00DF1AE5">
      <w:pPr>
        <w:widowControl w:val="0"/>
        <w:autoSpaceDE w:val="0"/>
        <w:autoSpaceDN w:val="0"/>
        <w:spacing w:after="0" w:line="23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2) в удовлетворении жалобы отказывается.</w:t>
      </w:r>
    </w:p>
    <w:p w:rsidR="00DF1AE5" w:rsidRPr="00DF1AE5" w:rsidRDefault="00DF1AE5" w:rsidP="00DF1AE5">
      <w:pPr>
        <w:widowControl w:val="0"/>
        <w:autoSpaceDE w:val="0"/>
        <w:autoSpaceDN w:val="0"/>
        <w:spacing w:after="0" w:line="23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5.12. Не позднее дня, следующего за днем принятия решения, указанного в </w:t>
      </w:r>
      <w:hyperlink w:anchor="P492">
        <w:r w:rsidRPr="00DF1AE5">
          <w:rPr>
            <w:rFonts w:ascii="Times New Roman" w:eastAsia="Times New Roman" w:hAnsi="Times New Roman" w:cs="Times New Roman"/>
            <w:color w:val="0000FF"/>
            <w:sz w:val="28"/>
            <w:szCs w:val="28"/>
            <w:lang w:eastAsia="ru-RU"/>
          </w:rPr>
          <w:t>пункте 5.11</w:t>
        </w:r>
      </w:hyperlink>
      <w:r w:rsidRPr="00DF1AE5">
        <w:rPr>
          <w:rFonts w:ascii="Times New Roman" w:eastAsia="Times New Roman" w:hAnsi="Times New Roman" w:cs="Times New Roman"/>
          <w:sz w:val="28"/>
          <w:szCs w:val="28"/>
          <w:lang w:eastAsia="ru-RU"/>
        </w:rPr>
        <w:t xml:space="preserve"> Порядка,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1AE5" w:rsidRPr="00DF1AE5" w:rsidRDefault="00DF1AE5" w:rsidP="00DF1AE5">
      <w:pPr>
        <w:widowControl w:val="0"/>
        <w:autoSpaceDE w:val="0"/>
        <w:autoSpaceDN w:val="0"/>
        <w:spacing w:after="0" w:line="23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F1AE5" w:rsidRPr="00DF1AE5" w:rsidRDefault="00DF1AE5" w:rsidP="00DF1AE5">
      <w:pPr>
        <w:widowControl w:val="0"/>
        <w:autoSpaceDE w:val="0"/>
        <w:autoSpaceDN w:val="0"/>
        <w:spacing w:after="0" w:line="23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5.12.2.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F1AE5" w:rsidRPr="00DF1AE5" w:rsidRDefault="00DF1AE5" w:rsidP="00DF1AE5">
      <w:pPr>
        <w:widowControl w:val="0"/>
        <w:autoSpaceDE w:val="0"/>
        <w:autoSpaceDN w:val="0"/>
        <w:spacing w:after="0" w:line="23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DF1AE5" w:rsidRPr="00DF1AE5" w:rsidRDefault="00DF1AE5" w:rsidP="00DF1AE5">
      <w:pPr>
        <w:widowControl w:val="0"/>
        <w:autoSpaceDE w:val="0"/>
        <w:autoSpaceDN w:val="0"/>
        <w:spacing w:after="0" w:line="23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DF1AE5" w:rsidRPr="00DF1AE5" w:rsidRDefault="00DF1AE5" w:rsidP="00DF1AE5">
      <w:pPr>
        <w:widowControl w:val="0"/>
        <w:autoSpaceDE w:val="0"/>
        <w:autoSpaceDN w:val="0"/>
        <w:spacing w:after="0" w:line="23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lastRenderedPageBreak/>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DF1AE5" w:rsidRPr="00DF1AE5" w:rsidRDefault="00DF1AE5" w:rsidP="00DF1AE5">
      <w:pPr>
        <w:widowControl w:val="0"/>
        <w:autoSpaceDE w:val="0"/>
        <w:autoSpaceDN w:val="0"/>
        <w:spacing w:after="0" w:line="23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DF1AE5" w:rsidRPr="00DF1AE5" w:rsidRDefault="00DF1AE5" w:rsidP="00DF1A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F1AE5">
        <w:rPr>
          <w:rFonts w:ascii="Times New Roman" w:eastAsia="Times New Roman" w:hAnsi="Times New Roman" w:cs="Times New Roman"/>
          <w:sz w:val="28"/>
          <w:szCs w:val="28"/>
          <w:lang w:eastAsia="ru-RU"/>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должностных лиц, муниципальных служащих, работников, регулируется Федеральным </w:t>
      </w:r>
      <w:hyperlink r:id="rId16">
        <w:r w:rsidRPr="00DF1AE5">
          <w:rPr>
            <w:rFonts w:ascii="Times New Roman" w:eastAsia="Times New Roman" w:hAnsi="Times New Roman" w:cs="Times New Roman"/>
            <w:color w:val="0000FF"/>
            <w:sz w:val="28"/>
            <w:szCs w:val="28"/>
            <w:lang w:eastAsia="ru-RU"/>
          </w:rPr>
          <w:t>законом</w:t>
        </w:r>
      </w:hyperlink>
      <w:r w:rsidRPr="00DF1AE5">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 настоящим </w:t>
      </w:r>
      <w:r w:rsidR="004C6AB4">
        <w:rPr>
          <w:rFonts w:ascii="Times New Roman" w:eastAsia="Times New Roman" w:hAnsi="Times New Roman" w:cs="Times New Roman"/>
          <w:sz w:val="28"/>
          <w:szCs w:val="28"/>
          <w:lang w:eastAsia="ru-RU"/>
        </w:rPr>
        <w:t>административным регламентом</w:t>
      </w:r>
      <w:r w:rsidRPr="00DF1AE5">
        <w:rPr>
          <w:rFonts w:ascii="Times New Roman" w:eastAsia="Times New Roman" w:hAnsi="Times New Roman" w:cs="Times New Roman"/>
          <w:sz w:val="28"/>
          <w:szCs w:val="28"/>
          <w:lang w:eastAsia="ru-RU"/>
        </w:rPr>
        <w:t>.</w:t>
      </w: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p w:rsidR="00DF1AE5" w:rsidRDefault="00DF1AE5" w:rsidP="00FE3746">
      <w:pPr>
        <w:shd w:val="clear" w:color="auto" w:fill="FFFFFF"/>
        <w:tabs>
          <w:tab w:val="left" w:pos="709"/>
        </w:tabs>
        <w:spacing w:after="0" w:line="240" w:lineRule="auto"/>
        <w:ind w:firstLine="709"/>
        <w:jc w:val="right"/>
        <w:rPr>
          <w:rFonts w:ascii="Times New Roman" w:eastAsiaTheme="majorEastAsia" w:hAnsi="Times New Roman" w:cs="Times New Roman"/>
          <w:bCs/>
          <w:sz w:val="28"/>
          <w:szCs w:val="26"/>
        </w:rPr>
      </w:pPr>
    </w:p>
    <w:tbl>
      <w:tblPr>
        <w:tblW w:w="935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4"/>
        <w:gridCol w:w="5790"/>
      </w:tblGrid>
      <w:tr w:rsidR="004C6AB4" w:rsidRPr="004C6AB4" w:rsidTr="00AE6D8D">
        <w:trPr>
          <w:trHeight w:val="689"/>
        </w:trPr>
        <w:tc>
          <w:tcPr>
            <w:tcW w:w="3564" w:type="dxa"/>
            <w:tcBorders>
              <w:top w:val="nil"/>
              <w:left w:val="nil"/>
              <w:bottom w:val="nil"/>
              <w:right w:val="nil"/>
            </w:tcBorders>
          </w:tcPr>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tc>
        <w:tc>
          <w:tcPr>
            <w:tcW w:w="5790" w:type="dxa"/>
            <w:tcBorders>
              <w:top w:val="nil"/>
              <w:left w:val="nil"/>
              <w:bottom w:val="nil"/>
              <w:right w:val="nil"/>
            </w:tcBorders>
          </w:tcPr>
          <w:p w:rsidR="004C6AB4" w:rsidRPr="004C6AB4" w:rsidRDefault="004C6AB4" w:rsidP="004C6AB4">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lang w:eastAsia="ru-RU"/>
              </w:rPr>
              <w:t>Приложение № 1</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lang w:eastAsia="ru-RU"/>
              </w:rPr>
              <w:t xml:space="preserve">к </w:t>
            </w:r>
            <w:r>
              <w:rPr>
                <w:rFonts w:ascii="Times New Roman" w:eastAsia="Times New Roman" w:hAnsi="Times New Roman" w:cs="Times New Roman"/>
                <w:b/>
                <w:sz w:val="28"/>
                <w:szCs w:val="28"/>
                <w:lang w:eastAsia="ru-RU"/>
              </w:rPr>
              <w:t>административному регламенту</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shd w:val="clear" w:color="auto" w:fill="FFFFFF"/>
                <w:lang w:eastAsia="ru-RU"/>
              </w:rPr>
            </w:pPr>
            <w:r w:rsidRPr="004C6AB4">
              <w:rPr>
                <w:rFonts w:ascii="Times New Roman" w:eastAsia="Times New Roman" w:hAnsi="Times New Roman" w:cs="Times New Roman"/>
                <w:b/>
                <w:sz w:val="28"/>
                <w:szCs w:val="28"/>
                <w:lang w:eastAsia="ru-RU"/>
              </w:rPr>
              <w:t>предоставления муниципальной услуги «</w:t>
            </w:r>
            <w:r w:rsidRPr="004C6AB4">
              <w:rPr>
                <w:rFonts w:ascii="Times New Roman" w:eastAsia="Times New Roman" w:hAnsi="Times New Roman" w:cs="Times New Roman"/>
                <w:b/>
                <w:sz w:val="28"/>
                <w:szCs w:val="28"/>
                <w:shd w:val="clear" w:color="auto" w:fill="FFFFFF"/>
                <w:lang w:eastAsia="ru-RU"/>
              </w:rPr>
              <w:t>Подготовка и утверждение документации</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shd w:val="clear" w:color="auto" w:fill="FFFFFF"/>
                <w:lang w:eastAsia="ru-RU"/>
              </w:rPr>
              <w:t>по планировке территории</w:t>
            </w:r>
            <w:r w:rsidRPr="004C6AB4">
              <w:rPr>
                <w:rFonts w:ascii="Times New Roman" w:eastAsia="Times New Roman" w:hAnsi="Times New Roman" w:cs="Times New Roman"/>
                <w:b/>
                <w:sz w:val="28"/>
                <w:szCs w:val="28"/>
                <w:lang w:eastAsia="ru-RU"/>
              </w:rPr>
              <w:t>»</w:t>
            </w:r>
          </w:p>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tc>
      </w:tr>
    </w:tbl>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p w:rsidR="004C6AB4" w:rsidRPr="004C6AB4" w:rsidRDefault="004C6AB4" w:rsidP="004C6AB4">
      <w:pPr>
        <w:widowControl w:val="0"/>
        <w:autoSpaceDE w:val="0"/>
        <w:autoSpaceDN w:val="0"/>
        <w:spacing w:after="0" w:line="240" w:lineRule="auto"/>
        <w:jc w:val="right"/>
        <w:rPr>
          <w:rFonts w:ascii="Times New Roman" w:eastAsia="Times New Roman" w:hAnsi="Times New Roman" w:cs="Calibri"/>
          <w:b/>
          <w:bCs/>
          <w:sz w:val="28"/>
          <w:szCs w:val="26"/>
          <w:lang w:eastAsia="ru-RU"/>
        </w:rPr>
      </w:pPr>
    </w:p>
    <w:p w:rsidR="004C6AB4" w:rsidRPr="004C6AB4" w:rsidRDefault="004C6AB4" w:rsidP="004C6AB4">
      <w:pPr>
        <w:spacing w:after="0" w:line="240" w:lineRule="auto"/>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______________________________________________________________________________________</w:t>
      </w:r>
    </w:p>
    <w:tbl>
      <w:tblPr>
        <w:tblW w:w="10070" w:type="dxa"/>
        <w:tblInd w:w="-709" w:type="dxa"/>
        <w:tblLayout w:type="fixed"/>
        <w:tblLook w:val="0400" w:firstRow="0" w:lastRow="0" w:firstColumn="0" w:lastColumn="0" w:noHBand="0" w:noVBand="1"/>
      </w:tblPr>
      <w:tblGrid>
        <w:gridCol w:w="3114"/>
        <w:gridCol w:w="2410"/>
        <w:gridCol w:w="4531"/>
        <w:gridCol w:w="15"/>
      </w:tblGrid>
      <w:tr w:rsidR="004C6AB4" w:rsidRPr="004C6AB4" w:rsidTr="00AE6D8D">
        <w:trPr>
          <w:gridAfter w:val="1"/>
          <w:wAfter w:w="15" w:type="dxa"/>
          <w:trHeight w:val="730"/>
        </w:trPr>
        <w:tc>
          <w:tcPr>
            <w:tcW w:w="10055" w:type="dxa"/>
            <w:gridSpan w:val="3"/>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8"/>
                <w:szCs w:val="28"/>
                <w:lang w:eastAsia="ru-RU"/>
              </w:rPr>
              <w:t xml:space="preserve"> </w:t>
            </w: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наименование уполномоченного органа местного самоуправления</w:t>
            </w:r>
            <w:r w:rsidRPr="004C6AB4">
              <w:rPr>
                <w:rFonts w:ascii="Times New Roman" w:eastAsia="Calibri" w:hAnsi="Times New Roman" w:cs="Times New Roman"/>
                <w:sz w:val="20"/>
                <w:szCs w:val="20"/>
                <w:lang w:eastAsia="ru-RU"/>
              </w:rPr>
              <w:t>)</w:t>
            </w:r>
          </w:p>
        </w:tc>
      </w:tr>
      <w:tr w:rsidR="004C6AB4" w:rsidRPr="004C6AB4" w:rsidTr="00AE6D8D">
        <w:trPr>
          <w:gridAfter w:val="1"/>
          <w:wAfter w:w="15" w:type="dxa"/>
          <w:trHeight w:val="264"/>
        </w:trPr>
        <w:tc>
          <w:tcPr>
            <w:tcW w:w="5524" w:type="dxa"/>
            <w:gridSpan w:val="2"/>
            <w:tcMar>
              <w:top w:w="75" w:type="dxa"/>
              <w:left w:w="255" w:type="dxa"/>
              <w:bottom w:w="75" w:type="dxa"/>
              <w:right w:w="255" w:type="dxa"/>
            </w:tcMar>
          </w:tcPr>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Кому</w:t>
            </w:r>
          </w:p>
        </w:tc>
        <w:tc>
          <w:tcPr>
            <w:tcW w:w="4531" w:type="dxa"/>
          </w:tcPr>
          <w:p w:rsidR="004C6AB4" w:rsidRPr="004C6AB4" w:rsidRDefault="004C6AB4" w:rsidP="004C6AB4">
            <w:pPr>
              <w:spacing w:after="0" w:line="240" w:lineRule="auto"/>
              <w:rPr>
                <w:rFonts w:ascii="Times New Roman" w:eastAsia="Calibri" w:hAnsi="Times New Roman" w:cs="Times New Roman"/>
                <w:sz w:val="28"/>
                <w:szCs w:val="28"/>
                <w:lang w:eastAsia="ru-RU"/>
              </w:rPr>
            </w:pPr>
          </w:p>
        </w:tc>
      </w:tr>
      <w:tr w:rsidR="004C6AB4" w:rsidRPr="004C6AB4" w:rsidTr="00AE6D8D">
        <w:trPr>
          <w:gridAfter w:val="1"/>
          <w:wAfter w:w="15" w:type="dxa"/>
          <w:trHeight w:val="272"/>
        </w:trPr>
        <w:tc>
          <w:tcPr>
            <w:tcW w:w="5524" w:type="dxa"/>
            <w:gridSpan w:val="2"/>
            <w:tcMar>
              <w:top w:w="75" w:type="dxa"/>
              <w:left w:w="255" w:type="dxa"/>
              <w:bottom w:w="75" w:type="dxa"/>
              <w:right w:w="255" w:type="dxa"/>
            </w:tcMar>
          </w:tcPr>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w:t>
            </w:r>
          </w:p>
        </w:tc>
        <w:tc>
          <w:tcPr>
            <w:tcW w:w="4531" w:type="dxa"/>
          </w:tcPr>
          <w:p w:rsidR="004C6AB4" w:rsidRPr="004C6AB4" w:rsidRDefault="004C6AB4" w:rsidP="004C6AB4">
            <w:pPr>
              <w:spacing w:after="0" w:line="240" w:lineRule="auto"/>
              <w:rPr>
                <w:rFonts w:ascii="Times New Roman" w:eastAsia="Calibri" w:hAnsi="Times New Roman" w:cs="Times New Roman"/>
                <w:sz w:val="20"/>
                <w:szCs w:val="20"/>
                <w:lang w:eastAsia="ru-RU"/>
              </w:rPr>
            </w:pPr>
            <w:r w:rsidRPr="004C6AB4">
              <w:rPr>
                <w:rFonts w:ascii="Times New Roman" w:eastAsia="Calibri" w:hAnsi="Times New Roman" w:cs="Times New Roman"/>
                <w:i/>
                <w:sz w:val="20"/>
                <w:szCs w:val="20"/>
                <w:lang w:eastAsia="ru-RU"/>
              </w:rPr>
              <w:t>(фамилия, имя, отчество – для граждан и ИП)</w:t>
            </w:r>
          </w:p>
        </w:tc>
      </w:tr>
      <w:tr w:rsidR="004C6AB4" w:rsidRPr="004C6AB4" w:rsidTr="00AE6D8D">
        <w:trPr>
          <w:gridAfter w:val="1"/>
          <w:wAfter w:w="15" w:type="dxa"/>
          <w:trHeight w:val="263"/>
        </w:trPr>
        <w:tc>
          <w:tcPr>
            <w:tcW w:w="5524" w:type="dxa"/>
            <w:gridSpan w:val="2"/>
            <w:tcMar>
              <w:top w:w="75" w:type="dxa"/>
              <w:left w:w="255" w:type="dxa"/>
              <w:bottom w:w="75" w:type="dxa"/>
              <w:right w:w="255" w:type="dxa"/>
            </w:tcMar>
          </w:tcPr>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w:t>
            </w:r>
          </w:p>
        </w:tc>
        <w:tc>
          <w:tcPr>
            <w:tcW w:w="4531" w:type="dxa"/>
          </w:tcPr>
          <w:p w:rsidR="004C6AB4" w:rsidRPr="004C6AB4" w:rsidRDefault="004C6AB4" w:rsidP="004C6AB4">
            <w:pPr>
              <w:spacing w:after="0" w:line="240" w:lineRule="auto"/>
              <w:rPr>
                <w:rFonts w:ascii="Times New Roman" w:eastAsia="Calibri" w:hAnsi="Times New Roman" w:cs="Times New Roman"/>
                <w:sz w:val="28"/>
                <w:szCs w:val="28"/>
                <w:lang w:eastAsia="ru-RU"/>
              </w:rPr>
            </w:pPr>
          </w:p>
        </w:tc>
      </w:tr>
      <w:tr w:rsidR="004C6AB4" w:rsidRPr="004C6AB4" w:rsidTr="00AE6D8D">
        <w:trPr>
          <w:gridAfter w:val="1"/>
          <w:wAfter w:w="15" w:type="dxa"/>
          <w:trHeight w:val="542"/>
        </w:trPr>
        <w:tc>
          <w:tcPr>
            <w:tcW w:w="5524" w:type="dxa"/>
            <w:gridSpan w:val="2"/>
            <w:tcMar>
              <w:top w:w="75" w:type="dxa"/>
              <w:left w:w="255" w:type="dxa"/>
              <w:bottom w:w="75" w:type="dxa"/>
              <w:right w:w="255" w:type="dxa"/>
            </w:tcMar>
          </w:tcPr>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w:t>
            </w:r>
          </w:p>
        </w:tc>
        <w:tc>
          <w:tcPr>
            <w:tcW w:w="4531" w:type="dxa"/>
          </w:tcPr>
          <w:p w:rsidR="004C6AB4" w:rsidRPr="004C6AB4" w:rsidRDefault="004C6AB4" w:rsidP="004C6AB4">
            <w:pPr>
              <w:spacing w:after="0" w:line="240" w:lineRule="auto"/>
              <w:rPr>
                <w:rFonts w:ascii="Times New Roman" w:eastAsia="Calibri" w:hAnsi="Times New Roman" w:cs="Times New Roman"/>
                <w:sz w:val="20"/>
                <w:szCs w:val="20"/>
                <w:lang w:eastAsia="ru-RU"/>
              </w:rPr>
            </w:pPr>
            <w:r w:rsidRPr="004C6AB4">
              <w:rPr>
                <w:rFonts w:ascii="Times New Roman" w:eastAsia="Calibri" w:hAnsi="Times New Roman" w:cs="Times New Roman"/>
                <w:i/>
                <w:sz w:val="20"/>
                <w:szCs w:val="20"/>
                <w:lang w:eastAsia="ru-RU"/>
              </w:rPr>
              <w:t>(полное наименование организации – для юридических лиц)</w:t>
            </w:r>
          </w:p>
        </w:tc>
      </w:tr>
      <w:tr w:rsidR="004C6AB4" w:rsidRPr="004C6AB4" w:rsidTr="00AE6D8D">
        <w:trPr>
          <w:gridAfter w:val="1"/>
          <w:wAfter w:w="15" w:type="dxa"/>
          <w:trHeight w:val="651"/>
        </w:trPr>
        <w:tc>
          <w:tcPr>
            <w:tcW w:w="10055" w:type="dxa"/>
            <w:gridSpan w:val="3"/>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r w:rsidRPr="004C6AB4">
              <w:rPr>
                <w:rFonts w:ascii="Times New Roman" w:eastAsia="Calibri" w:hAnsi="Times New Roman" w:cs="Times New Roman"/>
                <w:b/>
                <w:sz w:val="28"/>
                <w:szCs w:val="28"/>
                <w:lang w:eastAsia="ru-RU"/>
              </w:rPr>
              <w:t xml:space="preserve">РЕШЕНИЕ </w:t>
            </w:r>
          </w:p>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r w:rsidRPr="004C6AB4">
              <w:rPr>
                <w:rFonts w:ascii="Times New Roman" w:eastAsia="Calibri" w:hAnsi="Times New Roman" w:cs="Times New Roman"/>
                <w:b/>
                <w:sz w:val="28"/>
                <w:szCs w:val="28"/>
                <w:lang w:eastAsia="ru-RU"/>
              </w:rPr>
              <w:t xml:space="preserve">об отказе в приеме документов, </w:t>
            </w:r>
          </w:p>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r w:rsidRPr="004C6AB4">
              <w:rPr>
                <w:rFonts w:ascii="Times New Roman" w:eastAsia="Calibri" w:hAnsi="Times New Roman" w:cs="Times New Roman"/>
                <w:b/>
                <w:sz w:val="28"/>
                <w:szCs w:val="28"/>
                <w:lang w:eastAsia="ru-RU"/>
              </w:rPr>
              <w:t>необходимых для предоставления услуги</w:t>
            </w:r>
          </w:p>
        </w:tc>
      </w:tr>
      <w:tr w:rsidR="004C6AB4" w:rsidRPr="004C6AB4" w:rsidTr="00AE6D8D">
        <w:trPr>
          <w:gridAfter w:val="1"/>
          <w:wAfter w:w="15" w:type="dxa"/>
          <w:trHeight w:val="282"/>
        </w:trPr>
        <w:tc>
          <w:tcPr>
            <w:tcW w:w="5524" w:type="dxa"/>
            <w:gridSpan w:val="2"/>
            <w:tcMar>
              <w:top w:w="75" w:type="dxa"/>
              <w:left w:w="255" w:type="dxa"/>
              <w:bottom w:w="75" w:type="dxa"/>
              <w:right w:w="255" w:type="dxa"/>
            </w:tcMar>
          </w:tcPr>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Дата</w:t>
            </w:r>
            <w:r w:rsidRPr="004C6AB4">
              <w:rPr>
                <w:rFonts w:ascii="Times New Roman" w:eastAsia="Calibri" w:hAnsi="Times New Roman" w:cs="Times New Roman"/>
                <w:sz w:val="28"/>
                <w:szCs w:val="28"/>
                <w:lang w:eastAsia="ru-RU"/>
              </w:rPr>
              <w:tab/>
            </w:r>
          </w:p>
        </w:tc>
        <w:tc>
          <w:tcPr>
            <w:tcW w:w="4531" w:type="dxa"/>
          </w:tcPr>
          <w:p w:rsidR="004C6AB4" w:rsidRPr="004C6AB4" w:rsidRDefault="004C6AB4" w:rsidP="004C6AB4">
            <w:pPr>
              <w:spacing w:after="0" w:line="240" w:lineRule="auto"/>
              <w:jc w:val="right"/>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w:t>
            </w:r>
            <w:r w:rsidRPr="004C6AB4">
              <w:rPr>
                <w:rFonts w:ascii="Times New Roman" w:eastAsia="Calibri" w:hAnsi="Times New Roman" w:cs="Times New Roman"/>
                <w:sz w:val="28"/>
                <w:szCs w:val="28"/>
                <w:lang w:eastAsia="ru-RU"/>
              </w:rPr>
              <w:tab/>
              <w:t>___________</w:t>
            </w:r>
          </w:p>
          <w:p w:rsidR="004C6AB4" w:rsidRPr="004C6AB4" w:rsidRDefault="004C6AB4" w:rsidP="004C6AB4">
            <w:pPr>
              <w:spacing w:after="0" w:line="240" w:lineRule="auto"/>
              <w:jc w:val="right"/>
              <w:rPr>
                <w:rFonts w:ascii="Times New Roman" w:eastAsia="Calibri" w:hAnsi="Times New Roman" w:cs="Times New Roman"/>
                <w:sz w:val="28"/>
                <w:szCs w:val="28"/>
                <w:lang w:eastAsia="ru-RU"/>
              </w:rPr>
            </w:pPr>
          </w:p>
        </w:tc>
      </w:tr>
      <w:tr w:rsidR="004C6AB4" w:rsidRPr="004C6AB4" w:rsidTr="00AE6D8D">
        <w:trPr>
          <w:gridAfter w:val="1"/>
          <w:wAfter w:w="15" w:type="dxa"/>
          <w:trHeight w:val="730"/>
        </w:trPr>
        <w:tc>
          <w:tcPr>
            <w:tcW w:w="10055" w:type="dxa"/>
            <w:gridSpan w:val="3"/>
            <w:tcMar>
              <w:top w:w="75" w:type="dxa"/>
              <w:left w:w="255" w:type="dxa"/>
              <w:bottom w:w="75" w:type="dxa"/>
              <w:right w:w="255" w:type="dxa"/>
            </w:tcMar>
          </w:tcPr>
          <w:p w:rsidR="004C6AB4" w:rsidRPr="004C6AB4" w:rsidRDefault="004C6AB4" w:rsidP="004C6AB4">
            <w:pPr>
              <w:spacing w:after="0" w:line="240" w:lineRule="auto"/>
              <w:ind w:firstLine="592"/>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На основании обращения _________________________________________ </w:t>
            </w:r>
          </w:p>
          <w:p w:rsidR="004C6AB4" w:rsidRPr="004C6AB4" w:rsidRDefault="004C6AB4" w:rsidP="004C6AB4">
            <w:pPr>
              <w:spacing w:after="0" w:line="240" w:lineRule="auto"/>
              <w:ind w:firstLine="592"/>
              <w:jc w:val="both"/>
              <w:rPr>
                <w:rFonts w:ascii="Times New Roman" w:eastAsia="Calibri" w:hAnsi="Times New Roman" w:cs="Times New Roman"/>
                <w:sz w:val="20"/>
                <w:szCs w:val="20"/>
                <w:lang w:eastAsia="ru-RU"/>
              </w:rPr>
            </w:pPr>
            <w:r w:rsidRPr="004C6AB4">
              <w:rPr>
                <w:rFonts w:ascii="Times New Roman" w:eastAsia="Calibri" w:hAnsi="Times New Roman" w:cs="Times New Roman"/>
                <w:sz w:val="28"/>
                <w:szCs w:val="28"/>
                <w:lang w:eastAsia="ru-RU"/>
              </w:rPr>
              <w:t xml:space="preserve">                                                                       </w:t>
            </w: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заявитель</w:t>
            </w:r>
            <w:r w:rsidRPr="004C6AB4">
              <w:rPr>
                <w:rFonts w:ascii="Times New Roman" w:eastAsia="Calibri" w:hAnsi="Times New Roman" w:cs="Times New Roman"/>
                <w:sz w:val="20"/>
                <w:szCs w:val="20"/>
                <w:lang w:eastAsia="ru-RU"/>
              </w:rPr>
              <w:t>)</w:t>
            </w:r>
          </w:p>
          <w:p w:rsidR="004C6AB4" w:rsidRPr="004C6AB4" w:rsidRDefault="004C6AB4" w:rsidP="004C6AB4">
            <w:pPr>
              <w:spacing w:after="0" w:line="240" w:lineRule="auto"/>
              <w:ind w:firstLine="592"/>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от ___________ № ______ принято решение об отказе в приеме документов, необходимых для предоставления услуги, в связи с ___________________________________________________________________.</w:t>
            </w:r>
          </w:p>
          <w:p w:rsidR="004C6AB4" w:rsidRPr="004C6AB4" w:rsidRDefault="004C6AB4" w:rsidP="004C6AB4">
            <w:pPr>
              <w:spacing w:after="0" w:line="240" w:lineRule="auto"/>
              <w:ind w:firstLine="592"/>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 xml:space="preserve">                                                  (</w:t>
            </w:r>
            <w:r w:rsidRPr="004C6AB4">
              <w:rPr>
                <w:rFonts w:ascii="Times New Roman" w:eastAsia="Calibri" w:hAnsi="Times New Roman" w:cs="Times New Roman"/>
                <w:i/>
                <w:sz w:val="20"/>
                <w:szCs w:val="20"/>
                <w:lang w:eastAsia="ru-RU"/>
              </w:rPr>
              <w:t>основание для отказа</w:t>
            </w:r>
            <w:r w:rsidRPr="004C6AB4">
              <w:rPr>
                <w:rFonts w:ascii="Times New Roman" w:eastAsia="Calibri" w:hAnsi="Times New Roman" w:cs="Times New Roman"/>
                <w:sz w:val="20"/>
                <w:szCs w:val="20"/>
                <w:lang w:eastAsia="ru-RU"/>
              </w:rPr>
              <w:t>)</w:t>
            </w:r>
          </w:p>
          <w:p w:rsidR="004C6AB4" w:rsidRPr="004C6AB4" w:rsidRDefault="004C6AB4" w:rsidP="004C6AB4">
            <w:pPr>
              <w:spacing w:after="0" w:line="240" w:lineRule="auto"/>
              <w:ind w:firstLine="592"/>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Мотивированное обоснование причины отказа: _____________________.</w:t>
            </w:r>
          </w:p>
          <w:p w:rsidR="004C6AB4" w:rsidRPr="004C6AB4" w:rsidRDefault="004C6AB4" w:rsidP="004C6AB4">
            <w:pPr>
              <w:spacing w:after="0" w:line="240" w:lineRule="auto"/>
              <w:ind w:firstLine="592"/>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Дополнительно информируем: ___________________________________.</w:t>
            </w:r>
          </w:p>
          <w:p w:rsidR="004C6AB4" w:rsidRPr="004C6AB4" w:rsidRDefault="004C6AB4" w:rsidP="004C6AB4">
            <w:pPr>
              <w:spacing w:after="0" w:line="240" w:lineRule="auto"/>
              <w:ind w:firstLine="592"/>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указывается информация, необходимая для устранения причин отказа, а также иная дополнительная информация при наличии</w:t>
            </w:r>
            <w:r w:rsidRPr="004C6AB4">
              <w:rPr>
                <w:rFonts w:ascii="Times New Roman" w:eastAsia="Calibri" w:hAnsi="Times New Roman" w:cs="Times New Roman"/>
                <w:sz w:val="20"/>
                <w:szCs w:val="20"/>
                <w:lang w:eastAsia="ru-RU"/>
              </w:rPr>
              <w:t>).</w:t>
            </w:r>
          </w:p>
          <w:p w:rsidR="004C6AB4" w:rsidRPr="004C6AB4" w:rsidRDefault="004C6AB4" w:rsidP="004C6AB4">
            <w:pPr>
              <w:spacing w:after="0" w:line="240" w:lineRule="auto"/>
              <w:ind w:firstLine="592"/>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Отказ в приеме документов не препятствует повторному обращению за предоставлением муниципальной услуги.</w:t>
            </w:r>
          </w:p>
          <w:p w:rsidR="004C6AB4" w:rsidRPr="004C6AB4" w:rsidRDefault="004C6AB4" w:rsidP="004C6AB4">
            <w:pPr>
              <w:spacing w:after="0" w:line="240" w:lineRule="auto"/>
              <w:ind w:firstLine="592"/>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tc>
      </w:tr>
      <w:tr w:rsidR="004C6AB4" w:rsidRPr="004C6AB4" w:rsidTr="00AE6D8D">
        <w:trPr>
          <w:gridAfter w:val="1"/>
          <w:wAfter w:w="15" w:type="dxa"/>
          <w:trHeight w:val="50"/>
        </w:trPr>
        <w:tc>
          <w:tcPr>
            <w:tcW w:w="3114" w:type="dxa"/>
            <w:tcMar>
              <w:top w:w="75" w:type="dxa"/>
              <w:left w:w="255" w:type="dxa"/>
              <w:bottom w:w="75" w:type="dxa"/>
              <w:right w:w="255" w:type="dxa"/>
            </w:tcMar>
          </w:tcPr>
          <w:p w:rsidR="004C6AB4" w:rsidRPr="004C6AB4" w:rsidRDefault="004C6AB4" w:rsidP="004C6AB4">
            <w:pPr>
              <w:spacing w:after="0" w:line="240" w:lineRule="auto"/>
              <w:ind w:firstLine="592"/>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w:t>
            </w:r>
          </w:p>
        </w:tc>
        <w:tc>
          <w:tcPr>
            <w:tcW w:w="2410" w:type="dxa"/>
          </w:tcPr>
          <w:p w:rsidR="004C6AB4" w:rsidRPr="004C6AB4" w:rsidRDefault="004C6AB4" w:rsidP="004C6AB4">
            <w:pPr>
              <w:spacing w:after="0" w:line="240" w:lineRule="auto"/>
              <w:ind w:firstLine="592"/>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w:t>
            </w:r>
          </w:p>
        </w:tc>
        <w:tc>
          <w:tcPr>
            <w:tcW w:w="4531" w:type="dxa"/>
          </w:tcPr>
          <w:p w:rsidR="004C6AB4" w:rsidRPr="004C6AB4" w:rsidRDefault="004C6AB4" w:rsidP="004C6AB4">
            <w:pPr>
              <w:spacing w:after="0" w:line="240" w:lineRule="auto"/>
              <w:ind w:firstLine="592"/>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_________________________</w:t>
            </w:r>
          </w:p>
        </w:tc>
      </w:tr>
      <w:tr w:rsidR="004C6AB4" w:rsidRPr="004C6AB4" w:rsidTr="00AE6D8D">
        <w:trPr>
          <w:trHeight w:val="534"/>
        </w:trPr>
        <w:tc>
          <w:tcPr>
            <w:tcW w:w="3114" w:type="dxa"/>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должность уполномоченного лица органа, осуществляющего принятие решения</w:t>
            </w:r>
            <w:r w:rsidRPr="004C6AB4">
              <w:rPr>
                <w:rFonts w:ascii="Times New Roman" w:eastAsia="Calibri" w:hAnsi="Times New Roman" w:cs="Times New Roman"/>
                <w:sz w:val="20"/>
                <w:szCs w:val="20"/>
                <w:lang w:eastAsia="ru-RU"/>
              </w:rPr>
              <w:t>)</w:t>
            </w:r>
          </w:p>
        </w:tc>
        <w:tc>
          <w:tcPr>
            <w:tcW w:w="2410" w:type="dxa"/>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подпись</w:t>
            </w:r>
            <w:r w:rsidRPr="004C6AB4">
              <w:rPr>
                <w:rFonts w:ascii="Times New Roman" w:eastAsia="Calibri" w:hAnsi="Times New Roman" w:cs="Times New Roman"/>
                <w:sz w:val="20"/>
                <w:szCs w:val="20"/>
                <w:lang w:eastAsia="ru-RU"/>
              </w:rPr>
              <w:t>)</w:t>
            </w:r>
          </w:p>
        </w:tc>
        <w:tc>
          <w:tcPr>
            <w:tcW w:w="4546" w:type="dxa"/>
            <w:gridSpan w:val="2"/>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инициалы</w:t>
            </w:r>
            <w:r w:rsidRPr="004C6AB4">
              <w:rPr>
                <w:rFonts w:ascii="Times New Roman" w:eastAsia="Calibri" w:hAnsi="Times New Roman" w:cs="Times New Roman"/>
                <w:sz w:val="20"/>
                <w:szCs w:val="20"/>
                <w:lang w:eastAsia="ru-RU"/>
              </w:rPr>
              <w:t>)</w:t>
            </w:r>
          </w:p>
        </w:tc>
      </w:tr>
    </w:tbl>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tbl>
      <w:tblPr>
        <w:tblW w:w="935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4"/>
        <w:gridCol w:w="5790"/>
      </w:tblGrid>
      <w:tr w:rsidR="004C6AB4" w:rsidRPr="004C6AB4" w:rsidTr="00AE6D8D">
        <w:trPr>
          <w:trHeight w:val="689"/>
        </w:trPr>
        <w:tc>
          <w:tcPr>
            <w:tcW w:w="3564" w:type="dxa"/>
            <w:tcBorders>
              <w:top w:val="nil"/>
              <w:left w:val="nil"/>
              <w:bottom w:val="nil"/>
              <w:right w:val="nil"/>
            </w:tcBorders>
          </w:tcPr>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tc>
        <w:tc>
          <w:tcPr>
            <w:tcW w:w="5790" w:type="dxa"/>
            <w:tcBorders>
              <w:top w:val="nil"/>
              <w:left w:val="nil"/>
              <w:bottom w:val="nil"/>
              <w:right w:val="nil"/>
            </w:tcBorders>
          </w:tcPr>
          <w:p w:rsidR="004C6AB4" w:rsidRPr="004C6AB4" w:rsidRDefault="004C6AB4" w:rsidP="004C6AB4">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lang w:eastAsia="ru-RU"/>
              </w:rPr>
              <w:t>Приложение № 2</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lang w:eastAsia="ru-RU"/>
              </w:rPr>
              <w:t xml:space="preserve">к </w:t>
            </w:r>
            <w:r>
              <w:rPr>
                <w:rFonts w:ascii="Times New Roman" w:eastAsia="Times New Roman" w:hAnsi="Times New Roman" w:cs="Times New Roman"/>
                <w:b/>
                <w:sz w:val="28"/>
                <w:szCs w:val="28"/>
                <w:lang w:eastAsia="ru-RU"/>
              </w:rPr>
              <w:t>административному регламенту</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shd w:val="clear" w:color="auto" w:fill="FFFFFF"/>
                <w:lang w:eastAsia="ru-RU"/>
              </w:rPr>
            </w:pPr>
            <w:r w:rsidRPr="004C6AB4">
              <w:rPr>
                <w:rFonts w:ascii="Times New Roman" w:eastAsia="Times New Roman" w:hAnsi="Times New Roman" w:cs="Times New Roman"/>
                <w:b/>
                <w:sz w:val="28"/>
                <w:szCs w:val="28"/>
                <w:lang w:eastAsia="ru-RU"/>
              </w:rPr>
              <w:t>предоставления муниципальной услуги «</w:t>
            </w:r>
            <w:r w:rsidRPr="004C6AB4">
              <w:rPr>
                <w:rFonts w:ascii="Times New Roman" w:eastAsia="Times New Roman" w:hAnsi="Times New Roman" w:cs="Times New Roman"/>
                <w:b/>
                <w:sz w:val="28"/>
                <w:szCs w:val="28"/>
                <w:shd w:val="clear" w:color="auto" w:fill="FFFFFF"/>
                <w:lang w:eastAsia="ru-RU"/>
              </w:rPr>
              <w:t>Подготовка и утверждение документации</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shd w:val="clear" w:color="auto" w:fill="FFFFFF"/>
                <w:lang w:eastAsia="ru-RU"/>
              </w:rPr>
              <w:t>по планировке территории</w:t>
            </w:r>
            <w:r w:rsidRPr="004C6AB4">
              <w:rPr>
                <w:rFonts w:ascii="Times New Roman" w:eastAsia="Times New Roman" w:hAnsi="Times New Roman" w:cs="Times New Roman"/>
                <w:b/>
                <w:sz w:val="28"/>
                <w:szCs w:val="28"/>
                <w:lang w:eastAsia="ru-RU"/>
              </w:rPr>
              <w:t>»</w:t>
            </w:r>
          </w:p>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tc>
      </w:tr>
    </w:tbl>
    <w:p w:rsidR="004C6AB4" w:rsidRPr="004C6AB4" w:rsidRDefault="004C6AB4" w:rsidP="004C6AB4">
      <w:pPr>
        <w:shd w:val="clear" w:color="auto" w:fill="FFFFFF"/>
        <w:spacing w:after="0" w:line="240" w:lineRule="auto"/>
        <w:ind w:firstLine="709"/>
        <w:jc w:val="right"/>
        <w:rPr>
          <w:rFonts w:ascii="Times New Roman" w:eastAsia="Times New Roman" w:hAnsi="Times New Roman" w:cs="Times New Roman"/>
          <w:bCs/>
          <w:sz w:val="28"/>
          <w:szCs w:val="26"/>
          <w:lang w:eastAsia="ru-RU"/>
        </w:rPr>
      </w:pPr>
    </w:p>
    <w:p w:rsidR="004C6AB4" w:rsidRPr="004C6AB4" w:rsidRDefault="004C6AB4" w:rsidP="004C6AB4">
      <w:pPr>
        <w:keepNext/>
        <w:keepLines/>
        <w:spacing w:after="0" w:line="240" w:lineRule="auto"/>
        <w:jc w:val="center"/>
        <w:outlineLvl w:val="0"/>
        <w:rPr>
          <w:rFonts w:ascii="Times New Roman" w:eastAsia="Times New Roman" w:hAnsi="Times New Roman" w:cs="Times New Roman"/>
          <w:b/>
          <w:bCs/>
          <w:sz w:val="28"/>
          <w:szCs w:val="28"/>
        </w:rPr>
      </w:pPr>
    </w:p>
    <w:tbl>
      <w:tblPr>
        <w:tblW w:w="10060" w:type="dxa"/>
        <w:tblInd w:w="-5" w:type="dxa"/>
        <w:tblLayout w:type="fixed"/>
        <w:tblLook w:val="0400" w:firstRow="0" w:lastRow="0" w:firstColumn="0" w:lastColumn="0" w:noHBand="0" w:noVBand="1"/>
      </w:tblPr>
      <w:tblGrid>
        <w:gridCol w:w="3350"/>
        <w:gridCol w:w="1682"/>
        <w:gridCol w:w="1673"/>
        <w:gridCol w:w="3355"/>
      </w:tblGrid>
      <w:tr w:rsidR="004C6AB4" w:rsidRPr="004C6AB4" w:rsidTr="00AE6D8D">
        <w:trPr>
          <w:trHeight w:val="713"/>
        </w:trPr>
        <w:tc>
          <w:tcPr>
            <w:tcW w:w="10060" w:type="dxa"/>
            <w:gridSpan w:val="4"/>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______________________________________________________</w:t>
            </w:r>
          </w:p>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8"/>
                <w:szCs w:val="28"/>
                <w:lang w:eastAsia="ru-RU"/>
              </w:rPr>
              <w:t xml:space="preserve"> </w:t>
            </w: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наименование уполномоченного органа местного самоуправления</w:t>
            </w:r>
            <w:r w:rsidRPr="004C6AB4">
              <w:rPr>
                <w:rFonts w:ascii="Times New Roman" w:eastAsia="Calibri" w:hAnsi="Times New Roman" w:cs="Times New Roman"/>
                <w:sz w:val="20"/>
                <w:szCs w:val="20"/>
                <w:lang w:eastAsia="ru-RU"/>
              </w:rPr>
              <w:t>)</w:t>
            </w:r>
          </w:p>
        </w:tc>
      </w:tr>
      <w:tr w:rsidR="004C6AB4" w:rsidRPr="004C6AB4" w:rsidTr="00AE6D8D">
        <w:trPr>
          <w:trHeight w:val="651"/>
        </w:trPr>
        <w:tc>
          <w:tcPr>
            <w:tcW w:w="10060" w:type="dxa"/>
            <w:gridSpan w:val="4"/>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r w:rsidRPr="004C6AB4">
              <w:rPr>
                <w:rFonts w:ascii="Times New Roman" w:eastAsia="Calibri" w:hAnsi="Times New Roman" w:cs="Times New Roman"/>
                <w:b/>
                <w:sz w:val="28"/>
                <w:szCs w:val="28"/>
                <w:lang w:eastAsia="ru-RU"/>
              </w:rPr>
              <w:t xml:space="preserve">РЕШЕНИЕ О ПОДГОТОВКЕ </w:t>
            </w:r>
          </w:p>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_____________________________________</w:t>
            </w:r>
          </w:p>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 xml:space="preserve"> (</w:t>
            </w:r>
            <w:r w:rsidRPr="004C6AB4">
              <w:rPr>
                <w:rFonts w:ascii="Times New Roman" w:eastAsia="Calibri" w:hAnsi="Times New Roman" w:cs="Times New Roman"/>
                <w:i/>
                <w:sz w:val="20"/>
                <w:szCs w:val="20"/>
                <w:lang w:eastAsia="ru-RU"/>
              </w:rPr>
              <w:t>вид документации по планировке территории</w:t>
            </w:r>
            <w:r w:rsidRPr="004C6AB4">
              <w:rPr>
                <w:rFonts w:ascii="Times New Roman" w:eastAsia="Calibri" w:hAnsi="Times New Roman" w:cs="Times New Roman"/>
                <w:sz w:val="20"/>
                <w:szCs w:val="20"/>
                <w:lang w:eastAsia="ru-RU"/>
              </w:rPr>
              <w:t>)</w:t>
            </w:r>
          </w:p>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p>
        </w:tc>
      </w:tr>
      <w:tr w:rsidR="004C6AB4" w:rsidRPr="004C6AB4" w:rsidTr="00AE6D8D">
        <w:trPr>
          <w:trHeight w:val="282"/>
        </w:trPr>
        <w:tc>
          <w:tcPr>
            <w:tcW w:w="5032" w:type="dxa"/>
            <w:gridSpan w:val="2"/>
            <w:tcMar>
              <w:top w:w="75" w:type="dxa"/>
              <w:left w:w="255" w:type="dxa"/>
              <w:bottom w:w="75" w:type="dxa"/>
              <w:right w:w="255" w:type="dxa"/>
            </w:tcMar>
          </w:tcPr>
          <w:p w:rsidR="004C6AB4" w:rsidRPr="004C6AB4" w:rsidRDefault="004C6AB4" w:rsidP="004C6AB4">
            <w:pPr>
              <w:tabs>
                <w:tab w:val="left" w:pos="708"/>
                <w:tab w:val="left" w:pos="1139"/>
              </w:tabs>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Дата</w:t>
            </w:r>
            <w:r w:rsidRPr="004C6AB4">
              <w:rPr>
                <w:rFonts w:ascii="Times New Roman" w:eastAsia="Calibri" w:hAnsi="Times New Roman" w:cs="Times New Roman"/>
                <w:sz w:val="28"/>
                <w:szCs w:val="28"/>
                <w:lang w:eastAsia="ru-RU"/>
              </w:rPr>
              <w:tab/>
              <w:t>_______</w:t>
            </w:r>
          </w:p>
        </w:tc>
        <w:tc>
          <w:tcPr>
            <w:tcW w:w="5028" w:type="dxa"/>
            <w:gridSpan w:val="2"/>
          </w:tcPr>
          <w:p w:rsidR="004C6AB4" w:rsidRPr="004C6AB4" w:rsidRDefault="004C6AB4" w:rsidP="004C6AB4">
            <w:pPr>
              <w:spacing w:after="0" w:line="240" w:lineRule="auto"/>
              <w:jc w:val="right"/>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w:t>
            </w:r>
            <w:r w:rsidRPr="004C6AB4">
              <w:rPr>
                <w:rFonts w:ascii="Times New Roman" w:eastAsia="Calibri" w:hAnsi="Times New Roman" w:cs="Times New Roman"/>
                <w:sz w:val="28"/>
                <w:szCs w:val="28"/>
                <w:lang w:eastAsia="ru-RU"/>
              </w:rPr>
              <w:tab/>
            </w:r>
          </w:p>
        </w:tc>
      </w:tr>
      <w:tr w:rsidR="004C6AB4" w:rsidRPr="004C6AB4" w:rsidTr="00AE6D8D">
        <w:trPr>
          <w:trHeight w:val="730"/>
        </w:trPr>
        <w:tc>
          <w:tcPr>
            <w:tcW w:w="10060" w:type="dxa"/>
            <w:gridSpan w:val="4"/>
            <w:tcMar>
              <w:top w:w="75" w:type="dxa"/>
              <w:left w:w="255" w:type="dxa"/>
              <w:bottom w:w="75" w:type="dxa"/>
              <w:right w:w="255" w:type="dxa"/>
            </w:tcMar>
          </w:tcPr>
          <w:p w:rsidR="004C6AB4" w:rsidRPr="004C6AB4" w:rsidRDefault="004C6AB4" w:rsidP="004C6AB4">
            <w:pPr>
              <w:spacing w:after="0" w:line="240" w:lineRule="auto"/>
              <w:ind w:firstLine="592"/>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В соответствии с Градостроительным Кодексом Российской Федерации, __________________________________________________________________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нормативный правовой акт, регулирующий деятельность по подготовке документации по планировке территории</w:t>
            </w:r>
            <w:proofErr w:type="gramStart"/>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sz w:val="28"/>
                <w:szCs w:val="28"/>
                <w:lang w:eastAsia="ru-RU"/>
              </w:rPr>
              <w:t xml:space="preserve">   </w:t>
            </w:r>
            <w:proofErr w:type="gramEnd"/>
            <w:r w:rsidRPr="004C6AB4">
              <w:rPr>
                <w:rFonts w:ascii="Times New Roman" w:eastAsia="Calibri" w:hAnsi="Times New Roman" w:cs="Times New Roman"/>
                <w:sz w:val="28"/>
                <w:szCs w:val="28"/>
                <w:lang w:eastAsia="ru-RU"/>
              </w:rPr>
              <w:t xml:space="preserve">                      на основании обращения _____________ от ___________ № ____________ принято решение:</w:t>
            </w:r>
          </w:p>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 осуществить подготовку _________________________________</w:t>
            </w:r>
          </w:p>
          <w:p w:rsidR="004C6AB4" w:rsidRPr="004C6AB4" w:rsidRDefault="004C6AB4" w:rsidP="004C6AB4">
            <w:pPr>
              <w:spacing w:after="0" w:line="240" w:lineRule="auto"/>
              <w:ind w:firstLine="592"/>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             (</w:t>
            </w:r>
            <w:r w:rsidRPr="004C6AB4">
              <w:rPr>
                <w:rFonts w:ascii="Times New Roman" w:eastAsia="Calibri" w:hAnsi="Times New Roman" w:cs="Times New Roman"/>
                <w:i/>
                <w:sz w:val="16"/>
                <w:szCs w:val="16"/>
                <w:lang w:eastAsia="ru-RU"/>
              </w:rPr>
              <w:t>вид документации по планировке территории: проект планировки территории / проект межевания территории</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sz w:val="28"/>
                <w:szCs w:val="28"/>
                <w:lang w:eastAsia="ru-RU"/>
              </w:rPr>
              <w:t>, ограниченной ____________________________________________________</w:t>
            </w:r>
          </w:p>
          <w:p w:rsidR="004C6AB4" w:rsidRPr="004C6AB4" w:rsidRDefault="004C6AB4" w:rsidP="004C6AB4">
            <w:pPr>
              <w:spacing w:after="0" w:line="240" w:lineRule="auto"/>
              <w:ind w:firstLine="592"/>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описание границ территории</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sz w:val="28"/>
                <w:szCs w:val="28"/>
                <w:lang w:eastAsia="ru-RU"/>
              </w:rPr>
              <w:t xml:space="preserve">  </w:t>
            </w:r>
          </w:p>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в соответствии со схемой границ подготовки документации по планировке территории согласно </w:t>
            </w:r>
            <w:proofErr w:type="gramStart"/>
            <w:r w:rsidRPr="004C6AB4">
              <w:rPr>
                <w:rFonts w:ascii="Times New Roman" w:eastAsia="Calibri" w:hAnsi="Times New Roman" w:cs="Times New Roman"/>
                <w:sz w:val="28"/>
                <w:szCs w:val="28"/>
                <w:lang w:eastAsia="ru-RU"/>
              </w:rPr>
              <w:t>приложению</w:t>
            </w:r>
            <w:proofErr w:type="gramEnd"/>
            <w:r w:rsidRPr="004C6AB4">
              <w:rPr>
                <w:rFonts w:ascii="Times New Roman" w:eastAsia="Calibri" w:hAnsi="Times New Roman" w:cs="Times New Roman"/>
                <w:sz w:val="28"/>
                <w:szCs w:val="28"/>
                <w:lang w:eastAsia="ru-RU"/>
              </w:rPr>
              <w:t xml:space="preserve"> к настоящему решению.</w:t>
            </w:r>
          </w:p>
          <w:p w:rsidR="004C6AB4" w:rsidRPr="004C6AB4" w:rsidRDefault="004C6AB4" w:rsidP="004C6AB4">
            <w:pPr>
              <w:spacing w:after="0" w:line="240" w:lineRule="auto"/>
              <w:ind w:firstLine="34"/>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Подготовленный __________________________________________________</w:t>
            </w:r>
          </w:p>
          <w:p w:rsidR="004C6AB4" w:rsidRPr="004C6AB4" w:rsidRDefault="004C6AB4" w:rsidP="004C6AB4">
            <w:pPr>
              <w:spacing w:after="0" w:line="240" w:lineRule="auto"/>
              <w:ind w:firstLine="34"/>
              <w:rPr>
                <w:rFonts w:ascii="Times New Roman" w:eastAsia="Calibri" w:hAnsi="Times New Roman" w:cs="Times New Roman"/>
                <w:sz w:val="16"/>
                <w:szCs w:val="16"/>
                <w:lang w:eastAsia="ru-RU"/>
              </w:rPr>
            </w:pPr>
            <w:r w:rsidRPr="004C6AB4">
              <w:rPr>
                <w:rFonts w:ascii="Times New Roman" w:eastAsia="Calibri" w:hAnsi="Times New Roman" w:cs="Times New Roman"/>
                <w:sz w:val="16"/>
                <w:szCs w:val="16"/>
                <w:lang w:eastAsia="ru-RU"/>
              </w:rPr>
              <w:t xml:space="preserve">                               (</w:t>
            </w:r>
            <w:r w:rsidRPr="004C6AB4">
              <w:rPr>
                <w:rFonts w:ascii="Times New Roman" w:eastAsia="Calibri" w:hAnsi="Times New Roman" w:cs="Times New Roman"/>
                <w:i/>
                <w:sz w:val="16"/>
                <w:szCs w:val="16"/>
                <w:lang w:eastAsia="ru-RU"/>
              </w:rPr>
              <w:t>вид документации по планировке территории: проект планировки территории / проект межевания территории</w:t>
            </w:r>
            <w:r w:rsidRPr="004C6AB4">
              <w:rPr>
                <w:rFonts w:ascii="Times New Roman" w:eastAsia="Calibri" w:hAnsi="Times New Roman" w:cs="Times New Roman"/>
                <w:sz w:val="16"/>
                <w:szCs w:val="16"/>
                <w:lang w:eastAsia="ru-RU"/>
              </w:rPr>
              <w:t xml:space="preserve">) </w:t>
            </w:r>
          </w:p>
          <w:p w:rsidR="004C6AB4" w:rsidRPr="004C6AB4" w:rsidRDefault="004C6AB4" w:rsidP="004C6AB4">
            <w:pPr>
              <w:spacing w:after="0" w:line="240" w:lineRule="auto"/>
              <w:ind w:firstLine="34"/>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представить в _______________________________________________________</w:t>
            </w:r>
          </w:p>
          <w:p w:rsidR="004C6AB4" w:rsidRPr="004C6AB4" w:rsidRDefault="004C6AB4" w:rsidP="004C6AB4">
            <w:pPr>
              <w:spacing w:after="0" w:line="240" w:lineRule="auto"/>
              <w:ind w:firstLine="34"/>
              <w:rPr>
                <w:rFonts w:ascii="Times New Roman" w:eastAsia="Calibri" w:hAnsi="Times New Roman" w:cs="Times New Roman"/>
                <w:sz w:val="16"/>
                <w:szCs w:val="16"/>
                <w:lang w:eastAsia="ru-RU"/>
              </w:rPr>
            </w:pPr>
            <w:r w:rsidRPr="004C6AB4">
              <w:rPr>
                <w:rFonts w:ascii="Times New Roman" w:eastAsia="Calibri" w:hAnsi="Times New Roman" w:cs="Times New Roman"/>
                <w:sz w:val="28"/>
                <w:szCs w:val="28"/>
                <w:lang w:eastAsia="ru-RU"/>
              </w:rPr>
              <w:t xml:space="preserve">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наименование уполномоченного органа местного самоуправления</w:t>
            </w:r>
            <w:r w:rsidRPr="004C6AB4">
              <w:rPr>
                <w:rFonts w:ascii="Times New Roman" w:eastAsia="Calibri" w:hAnsi="Times New Roman" w:cs="Times New Roman"/>
                <w:sz w:val="16"/>
                <w:szCs w:val="16"/>
                <w:lang w:eastAsia="ru-RU"/>
              </w:rPr>
              <w:t>)</w:t>
            </w:r>
          </w:p>
          <w:p w:rsidR="004C6AB4" w:rsidRPr="004C6AB4" w:rsidRDefault="004C6AB4" w:rsidP="004C6AB4">
            <w:pPr>
              <w:spacing w:after="0" w:line="240" w:lineRule="auto"/>
              <w:ind w:firstLine="34"/>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для утверждения в срок не позднее _____________________________________</w:t>
            </w:r>
          </w:p>
          <w:p w:rsidR="004C6AB4" w:rsidRPr="004C6AB4" w:rsidRDefault="004C6AB4" w:rsidP="004C6AB4">
            <w:pPr>
              <w:spacing w:after="0" w:line="240" w:lineRule="auto"/>
              <w:ind w:firstLine="34"/>
              <w:rPr>
                <w:rFonts w:ascii="Times New Roman" w:eastAsia="Calibri" w:hAnsi="Times New Roman" w:cs="Times New Roman"/>
                <w:sz w:val="16"/>
                <w:szCs w:val="16"/>
                <w:lang w:eastAsia="ru-RU"/>
              </w:rPr>
            </w:pPr>
            <w:r w:rsidRPr="004C6AB4">
              <w:rPr>
                <w:rFonts w:ascii="Times New Roman" w:eastAsia="Calibri" w:hAnsi="Times New Roman" w:cs="Times New Roman"/>
                <w:sz w:val="16"/>
                <w:szCs w:val="16"/>
                <w:lang w:eastAsia="ru-RU"/>
              </w:rPr>
              <w:t xml:space="preserve">                                                                                                             (</w:t>
            </w:r>
            <w:r w:rsidRPr="004C6AB4">
              <w:rPr>
                <w:rFonts w:ascii="Times New Roman" w:eastAsia="Calibri" w:hAnsi="Times New Roman" w:cs="Times New Roman"/>
                <w:i/>
                <w:sz w:val="16"/>
                <w:szCs w:val="16"/>
                <w:lang w:eastAsia="ru-RU"/>
              </w:rPr>
              <w:t>срок подготовки документации по планировке территории</w:t>
            </w:r>
            <w:r w:rsidRPr="004C6AB4">
              <w:rPr>
                <w:rFonts w:ascii="Times New Roman" w:eastAsia="Calibri" w:hAnsi="Times New Roman" w:cs="Times New Roman"/>
                <w:sz w:val="16"/>
                <w:szCs w:val="16"/>
                <w:lang w:eastAsia="ru-RU"/>
              </w:rPr>
              <w:t>).</w:t>
            </w:r>
          </w:p>
          <w:p w:rsidR="004C6AB4" w:rsidRPr="004C6AB4" w:rsidRDefault="004C6AB4" w:rsidP="004C6AB4">
            <w:pPr>
              <w:spacing w:after="0" w:line="240" w:lineRule="auto"/>
              <w:ind w:firstLine="34"/>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Приложение: _________________________________________ </w:t>
            </w:r>
          </w:p>
          <w:p w:rsidR="004C6AB4" w:rsidRPr="004C6AB4" w:rsidRDefault="004C6AB4" w:rsidP="004C6AB4">
            <w:pPr>
              <w:spacing w:after="0" w:line="240" w:lineRule="auto"/>
              <w:ind w:firstLine="34"/>
              <w:rPr>
                <w:rFonts w:ascii="Times New Roman" w:eastAsia="Calibri" w:hAnsi="Times New Roman" w:cs="Times New Roman"/>
                <w:sz w:val="16"/>
                <w:szCs w:val="16"/>
                <w:lang w:eastAsia="ru-RU"/>
              </w:rPr>
            </w:pPr>
            <w:r w:rsidRPr="004C6AB4">
              <w:rPr>
                <w:rFonts w:ascii="Times New Roman" w:eastAsia="Calibri" w:hAnsi="Times New Roman" w:cs="Times New Roman"/>
                <w:i/>
                <w:sz w:val="16"/>
                <w:szCs w:val="16"/>
                <w:lang w:eastAsia="ru-RU"/>
              </w:rPr>
              <w:t xml:space="preserve">                                                  (схема границ подготовки документации по планировке территории).</w:t>
            </w:r>
          </w:p>
        </w:tc>
      </w:tr>
      <w:tr w:rsidR="004C6AB4" w:rsidRPr="004C6AB4" w:rsidTr="00AE6D8D">
        <w:trPr>
          <w:trHeight w:val="296"/>
        </w:trPr>
        <w:tc>
          <w:tcPr>
            <w:tcW w:w="3350" w:type="dxa"/>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w:t>
            </w:r>
          </w:p>
        </w:tc>
        <w:tc>
          <w:tcPr>
            <w:tcW w:w="3355" w:type="dxa"/>
            <w:gridSpan w:val="2"/>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w:t>
            </w:r>
          </w:p>
        </w:tc>
        <w:tc>
          <w:tcPr>
            <w:tcW w:w="3355" w:type="dxa"/>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w:t>
            </w:r>
          </w:p>
        </w:tc>
      </w:tr>
      <w:tr w:rsidR="004C6AB4" w:rsidRPr="004C6AB4" w:rsidTr="00AE6D8D">
        <w:trPr>
          <w:trHeight w:val="534"/>
        </w:trPr>
        <w:tc>
          <w:tcPr>
            <w:tcW w:w="3350" w:type="dxa"/>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должность уполномоченного лица органа, осуществляющего принятие решения</w:t>
            </w:r>
            <w:r w:rsidRPr="004C6AB4">
              <w:rPr>
                <w:rFonts w:ascii="Times New Roman" w:eastAsia="Calibri" w:hAnsi="Times New Roman" w:cs="Times New Roman"/>
                <w:sz w:val="20"/>
                <w:szCs w:val="20"/>
                <w:lang w:eastAsia="ru-RU"/>
              </w:rPr>
              <w:t>)</w:t>
            </w:r>
          </w:p>
        </w:tc>
        <w:tc>
          <w:tcPr>
            <w:tcW w:w="3355" w:type="dxa"/>
            <w:gridSpan w:val="2"/>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подпись</w:t>
            </w:r>
            <w:r w:rsidRPr="004C6AB4">
              <w:rPr>
                <w:rFonts w:ascii="Times New Roman" w:eastAsia="Calibri" w:hAnsi="Times New Roman" w:cs="Times New Roman"/>
                <w:sz w:val="20"/>
                <w:szCs w:val="20"/>
                <w:lang w:eastAsia="ru-RU"/>
              </w:rPr>
              <w:t>)</w:t>
            </w:r>
          </w:p>
        </w:tc>
        <w:tc>
          <w:tcPr>
            <w:tcW w:w="3355" w:type="dxa"/>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инициалы</w:t>
            </w:r>
            <w:r w:rsidRPr="004C6AB4">
              <w:rPr>
                <w:rFonts w:ascii="Times New Roman" w:eastAsia="Calibri" w:hAnsi="Times New Roman" w:cs="Times New Roman"/>
                <w:sz w:val="20"/>
                <w:szCs w:val="20"/>
                <w:lang w:eastAsia="ru-RU"/>
              </w:rPr>
              <w:t>)</w:t>
            </w:r>
          </w:p>
        </w:tc>
      </w:tr>
    </w:tbl>
    <w:p w:rsidR="004C6AB4" w:rsidRPr="004C6AB4" w:rsidRDefault="004C6AB4" w:rsidP="004C6AB4">
      <w:pPr>
        <w:spacing w:after="0" w:line="240" w:lineRule="auto"/>
        <w:rPr>
          <w:rFonts w:ascii="Calibri" w:eastAsia="Calibri" w:hAnsi="Calibri" w:cs="Times New Roman"/>
          <w:color w:val="0070C0"/>
          <w:sz w:val="20"/>
          <w:szCs w:val="20"/>
          <w:lang w:eastAsia="ru-RU"/>
        </w:rPr>
      </w:pPr>
    </w:p>
    <w:p w:rsidR="004C6AB4" w:rsidRPr="004C6AB4" w:rsidRDefault="004C6AB4" w:rsidP="004C6AB4">
      <w:pPr>
        <w:spacing w:after="0" w:line="240" w:lineRule="auto"/>
        <w:rPr>
          <w:rFonts w:ascii="Calibri" w:eastAsia="Calibri" w:hAnsi="Calibri" w:cs="Times New Roman"/>
          <w:color w:val="0070C0"/>
          <w:sz w:val="20"/>
          <w:szCs w:val="20"/>
          <w:lang w:eastAsia="ru-RU"/>
        </w:rPr>
      </w:pPr>
    </w:p>
    <w:p w:rsidR="004C6AB4" w:rsidRPr="004C6AB4" w:rsidRDefault="004C6AB4" w:rsidP="004C6AB4">
      <w:pPr>
        <w:spacing w:after="0" w:line="240" w:lineRule="auto"/>
        <w:rPr>
          <w:rFonts w:ascii="Calibri" w:eastAsia="Calibri" w:hAnsi="Calibri" w:cs="Times New Roman"/>
          <w:color w:val="0070C0"/>
          <w:sz w:val="20"/>
          <w:szCs w:val="20"/>
          <w:lang w:eastAsia="ru-RU"/>
        </w:rPr>
      </w:pPr>
    </w:p>
    <w:p w:rsidR="004C6AB4" w:rsidRPr="004C6AB4" w:rsidRDefault="004C6AB4" w:rsidP="004C6AB4">
      <w:pPr>
        <w:spacing w:after="0" w:line="240" w:lineRule="auto"/>
        <w:rPr>
          <w:rFonts w:ascii="Calibri" w:eastAsia="Calibri" w:hAnsi="Calibri" w:cs="Times New Roman"/>
          <w:color w:val="0070C0"/>
          <w:sz w:val="20"/>
          <w:szCs w:val="20"/>
          <w:lang w:eastAsia="ru-RU"/>
        </w:rPr>
      </w:pPr>
    </w:p>
    <w:p w:rsidR="004C6AB4" w:rsidRPr="004C6AB4" w:rsidRDefault="004C6AB4" w:rsidP="004C6AB4">
      <w:pPr>
        <w:spacing w:after="0" w:line="240" w:lineRule="auto"/>
        <w:rPr>
          <w:rFonts w:ascii="Calibri" w:eastAsia="Calibri" w:hAnsi="Calibri" w:cs="Times New Roman"/>
          <w:color w:val="0070C0"/>
          <w:sz w:val="20"/>
          <w:szCs w:val="20"/>
          <w:lang w:eastAsia="ru-RU"/>
        </w:rPr>
      </w:pPr>
    </w:p>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tbl>
      <w:tblPr>
        <w:tblW w:w="935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4"/>
        <w:gridCol w:w="5790"/>
      </w:tblGrid>
      <w:tr w:rsidR="004C6AB4" w:rsidRPr="004C6AB4" w:rsidTr="00AE6D8D">
        <w:trPr>
          <w:trHeight w:val="689"/>
        </w:trPr>
        <w:tc>
          <w:tcPr>
            <w:tcW w:w="3564" w:type="dxa"/>
            <w:tcBorders>
              <w:top w:val="nil"/>
              <w:left w:val="nil"/>
              <w:bottom w:val="nil"/>
              <w:right w:val="nil"/>
            </w:tcBorders>
          </w:tcPr>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tc>
        <w:tc>
          <w:tcPr>
            <w:tcW w:w="5790" w:type="dxa"/>
            <w:tcBorders>
              <w:top w:val="nil"/>
              <w:left w:val="nil"/>
              <w:bottom w:val="nil"/>
              <w:right w:val="nil"/>
            </w:tcBorders>
          </w:tcPr>
          <w:p w:rsidR="004C6AB4" w:rsidRPr="004C6AB4" w:rsidRDefault="004C6AB4" w:rsidP="004C6AB4">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lang w:eastAsia="ru-RU"/>
              </w:rPr>
              <w:t>Приложение № 3</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lang w:eastAsia="ru-RU"/>
              </w:rPr>
              <w:t xml:space="preserve">к </w:t>
            </w:r>
            <w:r>
              <w:rPr>
                <w:rFonts w:ascii="Times New Roman" w:eastAsia="Times New Roman" w:hAnsi="Times New Roman" w:cs="Times New Roman"/>
                <w:b/>
                <w:sz w:val="28"/>
                <w:szCs w:val="28"/>
                <w:lang w:eastAsia="ru-RU"/>
              </w:rPr>
              <w:t>административному регламенту</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shd w:val="clear" w:color="auto" w:fill="FFFFFF"/>
                <w:lang w:eastAsia="ru-RU"/>
              </w:rPr>
            </w:pPr>
            <w:r w:rsidRPr="004C6AB4">
              <w:rPr>
                <w:rFonts w:ascii="Times New Roman" w:eastAsia="Times New Roman" w:hAnsi="Times New Roman" w:cs="Times New Roman"/>
                <w:b/>
                <w:sz w:val="28"/>
                <w:szCs w:val="28"/>
                <w:lang w:eastAsia="ru-RU"/>
              </w:rPr>
              <w:t>предоставления муниципальной услуги «</w:t>
            </w:r>
            <w:r w:rsidRPr="004C6AB4">
              <w:rPr>
                <w:rFonts w:ascii="Times New Roman" w:eastAsia="Times New Roman" w:hAnsi="Times New Roman" w:cs="Times New Roman"/>
                <w:b/>
                <w:sz w:val="28"/>
                <w:szCs w:val="28"/>
                <w:shd w:val="clear" w:color="auto" w:fill="FFFFFF"/>
                <w:lang w:eastAsia="ru-RU"/>
              </w:rPr>
              <w:t>Подготовка и утверждение документации</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shd w:val="clear" w:color="auto" w:fill="FFFFFF"/>
                <w:lang w:eastAsia="ru-RU"/>
              </w:rPr>
              <w:t>по планировке территории</w:t>
            </w:r>
            <w:r w:rsidRPr="004C6AB4">
              <w:rPr>
                <w:rFonts w:ascii="Times New Roman" w:eastAsia="Times New Roman" w:hAnsi="Times New Roman" w:cs="Times New Roman"/>
                <w:b/>
                <w:sz w:val="28"/>
                <w:szCs w:val="28"/>
                <w:lang w:eastAsia="ru-RU"/>
              </w:rPr>
              <w:t>»</w:t>
            </w:r>
          </w:p>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tc>
      </w:tr>
    </w:tbl>
    <w:p w:rsidR="004C6AB4" w:rsidRPr="004C6AB4" w:rsidRDefault="004C6AB4" w:rsidP="004C6AB4">
      <w:pPr>
        <w:shd w:val="clear" w:color="auto" w:fill="FFFFFF"/>
        <w:spacing w:after="0" w:line="240" w:lineRule="auto"/>
        <w:ind w:firstLine="709"/>
        <w:jc w:val="right"/>
        <w:rPr>
          <w:rFonts w:ascii="Times New Roman" w:eastAsia="Times New Roman" w:hAnsi="Times New Roman" w:cs="Times New Roman"/>
          <w:bCs/>
          <w:sz w:val="28"/>
          <w:szCs w:val="26"/>
          <w:lang w:eastAsia="ru-RU"/>
        </w:rPr>
      </w:pPr>
    </w:p>
    <w:tbl>
      <w:tblPr>
        <w:tblW w:w="9616" w:type="dxa"/>
        <w:tblInd w:w="-5" w:type="dxa"/>
        <w:tblLayout w:type="fixed"/>
        <w:tblLook w:val="0400" w:firstRow="0" w:lastRow="0" w:firstColumn="0" w:lastColumn="0" w:noHBand="0" w:noVBand="1"/>
      </w:tblPr>
      <w:tblGrid>
        <w:gridCol w:w="3350"/>
        <w:gridCol w:w="1682"/>
        <w:gridCol w:w="1673"/>
        <w:gridCol w:w="2911"/>
      </w:tblGrid>
      <w:tr w:rsidR="004C6AB4" w:rsidRPr="004C6AB4" w:rsidTr="00AE6D8D">
        <w:trPr>
          <w:trHeight w:val="713"/>
        </w:trPr>
        <w:tc>
          <w:tcPr>
            <w:tcW w:w="9616" w:type="dxa"/>
            <w:gridSpan w:val="4"/>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r w:rsidRPr="004C6AB4">
              <w:rPr>
                <w:rFonts w:ascii="Times New Roman" w:eastAsia="Calibri" w:hAnsi="Times New Roman" w:cs="Times New Roman"/>
                <w:b/>
                <w:sz w:val="28"/>
                <w:szCs w:val="28"/>
                <w:lang w:eastAsia="ru-RU"/>
              </w:rPr>
              <w:t>_______________________________</w:t>
            </w:r>
          </w:p>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наименование уполномоченного органа местного самоуправления</w:t>
            </w:r>
            <w:r w:rsidRPr="004C6AB4">
              <w:rPr>
                <w:rFonts w:ascii="Times New Roman" w:eastAsia="Calibri" w:hAnsi="Times New Roman" w:cs="Times New Roman"/>
                <w:sz w:val="20"/>
                <w:szCs w:val="20"/>
                <w:lang w:eastAsia="ru-RU"/>
              </w:rPr>
              <w:t>)</w:t>
            </w:r>
          </w:p>
        </w:tc>
      </w:tr>
      <w:tr w:rsidR="004C6AB4" w:rsidRPr="004C6AB4" w:rsidTr="00AE6D8D">
        <w:trPr>
          <w:trHeight w:val="651"/>
        </w:trPr>
        <w:tc>
          <w:tcPr>
            <w:tcW w:w="9616" w:type="dxa"/>
            <w:gridSpan w:val="4"/>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r w:rsidRPr="004C6AB4">
              <w:rPr>
                <w:rFonts w:ascii="Times New Roman" w:eastAsia="Calibri" w:hAnsi="Times New Roman" w:cs="Times New Roman"/>
                <w:b/>
                <w:sz w:val="28"/>
                <w:szCs w:val="28"/>
                <w:lang w:eastAsia="ru-RU"/>
              </w:rPr>
              <w:t xml:space="preserve">РЕШЕНИЕ О ПОДГОТОВКЕ ДОКУМЕНТАЦИИ ПО ВНЕСЕНИЮ ИЗМЕНЕНИЙ В </w:t>
            </w:r>
          </w:p>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r w:rsidRPr="004C6AB4">
              <w:rPr>
                <w:rFonts w:ascii="Times New Roman" w:eastAsia="Calibri" w:hAnsi="Times New Roman" w:cs="Times New Roman"/>
                <w:b/>
                <w:sz w:val="28"/>
                <w:szCs w:val="28"/>
                <w:lang w:eastAsia="ru-RU"/>
              </w:rPr>
              <w:t>___________________________________________________</w:t>
            </w:r>
          </w:p>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вид документации по планировке территории</w:t>
            </w:r>
            <w:r w:rsidRPr="004C6AB4">
              <w:rPr>
                <w:rFonts w:ascii="Times New Roman" w:eastAsia="Calibri" w:hAnsi="Times New Roman" w:cs="Times New Roman"/>
                <w:sz w:val="20"/>
                <w:szCs w:val="20"/>
                <w:lang w:eastAsia="ru-RU"/>
              </w:rPr>
              <w:t>)</w:t>
            </w:r>
          </w:p>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p>
        </w:tc>
      </w:tr>
      <w:tr w:rsidR="004C6AB4" w:rsidRPr="004C6AB4" w:rsidTr="00AE6D8D">
        <w:trPr>
          <w:trHeight w:val="282"/>
        </w:trPr>
        <w:tc>
          <w:tcPr>
            <w:tcW w:w="5032" w:type="dxa"/>
            <w:gridSpan w:val="2"/>
            <w:tcMar>
              <w:top w:w="75" w:type="dxa"/>
              <w:left w:w="255" w:type="dxa"/>
              <w:bottom w:w="75" w:type="dxa"/>
              <w:right w:w="255" w:type="dxa"/>
            </w:tcMar>
          </w:tcPr>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Дата</w:t>
            </w:r>
            <w:r w:rsidRPr="004C6AB4">
              <w:rPr>
                <w:rFonts w:ascii="Times New Roman" w:eastAsia="Calibri" w:hAnsi="Times New Roman" w:cs="Times New Roman"/>
                <w:sz w:val="28"/>
                <w:szCs w:val="28"/>
                <w:lang w:eastAsia="ru-RU"/>
              </w:rPr>
              <w:tab/>
              <w:t>_______________</w:t>
            </w:r>
          </w:p>
        </w:tc>
        <w:tc>
          <w:tcPr>
            <w:tcW w:w="4584" w:type="dxa"/>
            <w:gridSpan w:val="2"/>
          </w:tcPr>
          <w:p w:rsidR="004C6AB4" w:rsidRPr="004C6AB4" w:rsidRDefault="004C6AB4" w:rsidP="004C6AB4">
            <w:pPr>
              <w:spacing w:after="0" w:line="240" w:lineRule="auto"/>
              <w:jc w:val="right"/>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w:t>
            </w:r>
            <w:r w:rsidRPr="004C6AB4">
              <w:rPr>
                <w:rFonts w:ascii="Times New Roman" w:eastAsia="Calibri" w:hAnsi="Times New Roman" w:cs="Times New Roman"/>
                <w:sz w:val="28"/>
                <w:szCs w:val="28"/>
                <w:lang w:eastAsia="ru-RU"/>
              </w:rPr>
              <w:tab/>
              <w:t>___________</w:t>
            </w:r>
          </w:p>
        </w:tc>
      </w:tr>
      <w:tr w:rsidR="004C6AB4" w:rsidRPr="004C6AB4" w:rsidTr="00AE6D8D">
        <w:trPr>
          <w:trHeight w:val="282"/>
        </w:trPr>
        <w:tc>
          <w:tcPr>
            <w:tcW w:w="5032" w:type="dxa"/>
            <w:gridSpan w:val="2"/>
            <w:tcMar>
              <w:top w:w="75" w:type="dxa"/>
              <w:left w:w="255" w:type="dxa"/>
              <w:bottom w:w="75" w:type="dxa"/>
              <w:right w:w="255" w:type="dxa"/>
            </w:tcMar>
          </w:tcPr>
          <w:p w:rsidR="004C6AB4" w:rsidRPr="004C6AB4" w:rsidRDefault="004C6AB4" w:rsidP="004C6AB4">
            <w:pPr>
              <w:spacing w:after="0" w:line="240" w:lineRule="auto"/>
              <w:rPr>
                <w:rFonts w:ascii="Times New Roman" w:eastAsia="Calibri" w:hAnsi="Times New Roman" w:cs="Times New Roman"/>
                <w:sz w:val="28"/>
                <w:szCs w:val="28"/>
                <w:lang w:eastAsia="ru-RU"/>
              </w:rPr>
            </w:pPr>
          </w:p>
        </w:tc>
        <w:tc>
          <w:tcPr>
            <w:tcW w:w="4584" w:type="dxa"/>
            <w:gridSpan w:val="2"/>
          </w:tcPr>
          <w:p w:rsidR="004C6AB4" w:rsidRPr="004C6AB4" w:rsidRDefault="004C6AB4" w:rsidP="004C6AB4">
            <w:pPr>
              <w:spacing w:after="0" w:line="240" w:lineRule="auto"/>
              <w:jc w:val="right"/>
              <w:rPr>
                <w:rFonts w:ascii="Times New Roman" w:eastAsia="Calibri" w:hAnsi="Times New Roman" w:cs="Times New Roman"/>
                <w:sz w:val="28"/>
                <w:szCs w:val="28"/>
                <w:lang w:eastAsia="ru-RU"/>
              </w:rPr>
            </w:pPr>
          </w:p>
        </w:tc>
      </w:tr>
      <w:tr w:rsidR="004C6AB4" w:rsidRPr="004C6AB4" w:rsidTr="00AE6D8D">
        <w:trPr>
          <w:trHeight w:val="730"/>
        </w:trPr>
        <w:tc>
          <w:tcPr>
            <w:tcW w:w="9616" w:type="dxa"/>
            <w:gridSpan w:val="4"/>
            <w:tcMar>
              <w:top w:w="75" w:type="dxa"/>
              <w:left w:w="255" w:type="dxa"/>
              <w:bottom w:w="75" w:type="dxa"/>
              <w:right w:w="255" w:type="dxa"/>
            </w:tcMar>
          </w:tcPr>
          <w:p w:rsidR="004C6AB4" w:rsidRPr="004C6AB4" w:rsidRDefault="004C6AB4" w:rsidP="004C6AB4">
            <w:pPr>
              <w:spacing w:after="0" w:line="240" w:lineRule="auto"/>
              <w:ind w:firstLine="592"/>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В соответствии с Градостроительным Кодексом Российской Федерации, ________________ _________________________</w:t>
            </w:r>
          </w:p>
          <w:p w:rsidR="004C6AB4" w:rsidRPr="004C6AB4" w:rsidRDefault="004C6AB4" w:rsidP="004C6AB4">
            <w:pPr>
              <w:spacing w:after="0" w:line="240" w:lineRule="auto"/>
              <w:jc w:val="both"/>
              <w:rPr>
                <w:rFonts w:ascii="Times New Roman" w:eastAsia="Calibri" w:hAnsi="Times New Roman" w:cs="Times New Roman"/>
                <w:sz w:val="16"/>
                <w:szCs w:val="16"/>
                <w:lang w:eastAsia="ru-RU"/>
              </w:rPr>
            </w:pPr>
            <w:r w:rsidRPr="004C6AB4">
              <w:rPr>
                <w:rFonts w:ascii="Times New Roman" w:eastAsia="Calibri" w:hAnsi="Times New Roman" w:cs="Times New Roman"/>
                <w:sz w:val="16"/>
                <w:szCs w:val="16"/>
                <w:lang w:eastAsia="ru-RU"/>
              </w:rPr>
              <w:t xml:space="preserve">             (</w:t>
            </w:r>
            <w:r w:rsidRPr="004C6AB4">
              <w:rPr>
                <w:rFonts w:ascii="Times New Roman" w:eastAsia="Calibri" w:hAnsi="Times New Roman" w:cs="Times New Roman"/>
                <w:i/>
                <w:sz w:val="16"/>
                <w:szCs w:val="16"/>
                <w:lang w:eastAsia="ru-RU"/>
              </w:rPr>
              <w:t>нормативный правовой акт, регулирующий деятельность по подготовке документации по планировке территории</w:t>
            </w:r>
            <w:r w:rsidRPr="004C6AB4">
              <w:rPr>
                <w:rFonts w:ascii="Times New Roman" w:eastAsia="Calibri" w:hAnsi="Times New Roman" w:cs="Times New Roman"/>
                <w:sz w:val="16"/>
                <w:szCs w:val="16"/>
                <w:lang w:eastAsia="ru-RU"/>
              </w:rPr>
              <w:t>),</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 на основании обращения ______________________________________</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заявитель</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sz w:val="28"/>
                <w:szCs w:val="28"/>
                <w:lang w:eastAsia="ru-RU"/>
              </w:rPr>
              <w:t xml:space="preserve"> </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от _______________ № ____________ принято решение:</w:t>
            </w:r>
          </w:p>
          <w:p w:rsidR="004C6AB4" w:rsidRPr="004C6AB4" w:rsidRDefault="004C6AB4" w:rsidP="004C6AB4">
            <w:pPr>
              <w:spacing w:after="0" w:line="240" w:lineRule="auto"/>
              <w:ind w:firstLine="601"/>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1.______________________________________________________</w:t>
            </w:r>
          </w:p>
          <w:p w:rsidR="004C6AB4" w:rsidRPr="004C6AB4" w:rsidRDefault="004C6AB4" w:rsidP="004C6AB4">
            <w:pPr>
              <w:spacing w:after="0" w:line="240" w:lineRule="auto"/>
              <w:ind w:left="34" w:firstLine="850"/>
              <w:contextualSpacing/>
              <w:jc w:val="both"/>
              <w:rPr>
                <w:rFonts w:ascii="Times New Roman" w:eastAsia="Calibri" w:hAnsi="Times New Roman" w:cs="Times New Roman"/>
                <w:sz w:val="16"/>
                <w:szCs w:val="16"/>
              </w:rPr>
            </w:pPr>
            <w:r w:rsidRPr="004C6AB4">
              <w:rPr>
                <w:rFonts w:ascii="Times New Roman" w:eastAsia="Calibri" w:hAnsi="Times New Roman" w:cs="Times New Roman"/>
                <w:sz w:val="16"/>
                <w:szCs w:val="16"/>
              </w:rPr>
              <w:t xml:space="preserve">                                                                                        (</w:t>
            </w:r>
            <w:r w:rsidRPr="004C6AB4">
              <w:rPr>
                <w:rFonts w:ascii="Times New Roman" w:eastAsia="Calibri" w:hAnsi="Times New Roman" w:cs="Times New Roman"/>
                <w:i/>
                <w:sz w:val="16"/>
                <w:szCs w:val="16"/>
              </w:rPr>
              <w:t>заявитель</w:t>
            </w:r>
            <w:r w:rsidRPr="004C6AB4">
              <w:rPr>
                <w:rFonts w:ascii="Times New Roman" w:eastAsia="Calibri" w:hAnsi="Times New Roman" w:cs="Times New Roman"/>
                <w:sz w:val="16"/>
                <w:szCs w:val="16"/>
              </w:rPr>
              <w:t>)</w:t>
            </w:r>
          </w:p>
          <w:p w:rsidR="004C6AB4" w:rsidRPr="004C6AB4" w:rsidRDefault="004C6AB4" w:rsidP="004C6AB4">
            <w:pPr>
              <w:spacing w:after="0" w:line="240" w:lineRule="auto"/>
              <w:ind w:left="34"/>
              <w:contextualSpacing/>
              <w:jc w:val="both"/>
              <w:rPr>
                <w:rFonts w:ascii="Times New Roman" w:eastAsia="Calibri" w:hAnsi="Times New Roman" w:cs="Times New Roman"/>
                <w:sz w:val="28"/>
                <w:szCs w:val="28"/>
              </w:rPr>
            </w:pPr>
            <w:r w:rsidRPr="004C6AB4">
              <w:rPr>
                <w:rFonts w:ascii="Times New Roman" w:eastAsia="Calibri" w:hAnsi="Times New Roman" w:cs="Times New Roman"/>
                <w:sz w:val="28"/>
                <w:szCs w:val="28"/>
              </w:rPr>
              <w:t>осуществить подготовку документации по внесению изменений в документацию, утвержденную _____________________________________</w:t>
            </w:r>
          </w:p>
          <w:p w:rsidR="004C6AB4" w:rsidRPr="004C6AB4" w:rsidRDefault="004C6AB4" w:rsidP="004C6AB4">
            <w:pPr>
              <w:spacing w:after="0" w:line="240" w:lineRule="auto"/>
              <w:ind w:left="34"/>
              <w:contextualSpacing/>
              <w:jc w:val="center"/>
              <w:rPr>
                <w:rFonts w:ascii="Times New Roman" w:eastAsia="Calibri" w:hAnsi="Times New Roman" w:cs="Times New Roman"/>
                <w:i/>
                <w:sz w:val="28"/>
                <w:szCs w:val="28"/>
              </w:rPr>
            </w:pPr>
            <w:r w:rsidRPr="004C6AB4">
              <w:rPr>
                <w:rFonts w:ascii="Times New Roman" w:eastAsia="Calibri" w:hAnsi="Times New Roman" w:cs="Times New Roman"/>
                <w:sz w:val="16"/>
                <w:szCs w:val="16"/>
              </w:rPr>
              <w:t xml:space="preserve">                                                             (</w:t>
            </w:r>
            <w:r w:rsidRPr="004C6AB4">
              <w:rPr>
                <w:rFonts w:ascii="Times New Roman" w:eastAsia="Calibri" w:hAnsi="Times New Roman" w:cs="Times New Roman"/>
                <w:i/>
                <w:sz w:val="16"/>
                <w:szCs w:val="16"/>
              </w:rPr>
              <w:t>реквизиты решения об утверждении документации по планировке территории)</w:t>
            </w:r>
          </w:p>
          <w:p w:rsidR="004C6AB4" w:rsidRPr="004C6AB4" w:rsidRDefault="004C6AB4" w:rsidP="004C6AB4">
            <w:pPr>
              <w:spacing w:after="0" w:line="240" w:lineRule="auto"/>
              <w:ind w:left="34"/>
              <w:contextualSpacing/>
              <w:jc w:val="both"/>
              <w:rPr>
                <w:rFonts w:ascii="Times New Roman" w:eastAsia="Calibri" w:hAnsi="Times New Roman" w:cs="Times New Roman"/>
                <w:sz w:val="28"/>
                <w:szCs w:val="28"/>
              </w:rPr>
            </w:pPr>
            <w:r w:rsidRPr="004C6AB4">
              <w:rPr>
                <w:rFonts w:ascii="Times New Roman" w:eastAsia="Calibri" w:hAnsi="Times New Roman" w:cs="Times New Roman"/>
                <w:sz w:val="28"/>
                <w:szCs w:val="28"/>
              </w:rPr>
              <w:t>в части</w:t>
            </w:r>
            <w:r w:rsidRPr="004C6AB4">
              <w:rPr>
                <w:rFonts w:ascii="Times New Roman" w:eastAsia="Calibri" w:hAnsi="Times New Roman" w:cs="Times New Roman"/>
                <w:i/>
                <w:sz w:val="28"/>
                <w:szCs w:val="28"/>
              </w:rPr>
              <w:t xml:space="preserve"> </w:t>
            </w:r>
            <w:r w:rsidRPr="004C6AB4">
              <w:rPr>
                <w:rFonts w:ascii="Times New Roman" w:eastAsia="Calibri" w:hAnsi="Times New Roman" w:cs="Times New Roman"/>
                <w:sz w:val="28"/>
                <w:szCs w:val="28"/>
              </w:rPr>
              <w:t>____________________________________________________</w:t>
            </w:r>
          </w:p>
          <w:p w:rsidR="004C6AB4" w:rsidRPr="004C6AB4" w:rsidRDefault="004C6AB4" w:rsidP="004C6AB4">
            <w:pPr>
              <w:spacing w:after="0" w:line="240" w:lineRule="auto"/>
              <w:ind w:left="34"/>
              <w:contextualSpacing/>
              <w:jc w:val="both"/>
              <w:rPr>
                <w:rFonts w:ascii="Times New Roman" w:eastAsia="Calibri" w:hAnsi="Times New Roman" w:cs="Times New Roman"/>
                <w:i/>
                <w:sz w:val="16"/>
                <w:szCs w:val="16"/>
              </w:rPr>
            </w:pPr>
            <w:r w:rsidRPr="004C6AB4">
              <w:rPr>
                <w:rFonts w:ascii="Times New Roman" w:eastAsia="Calibri" w:hAnsi="Times New Roman" w:cs="Times New Roman"/>
                <w:sz w:val="28"/>
                <w:szCs w:val="28"/>
              </w:rPr>
              <w:t xml:space="preserve">                   </w:t>
            </w:r>
            <w:r w:rsidRPr="004C6AB4">
              <w:rPr>
                <w:rFonts w:ascii="Times New Roman" w:eastAsia="Calibri" w:hAnsi="Times New Roman" w:cs="Times New Roman"/>
                <w:i/>
                <w:sz w:val="16"/>
                <w:szCs w:val="16"/>
              </w:rPr>
              <w:t>(сведения о части документации по планировке территории, в которую вносятся изменения)</w:t>
            </w:r>
          </w:p>
          <w:p w:rsidR="004C6AB4" w:rsidRPr="004C6AB4" w:rsidRDefault="004C6AB4" w:rsidP="004C6AB4">
            <w:pPr>
              <w:spacing w:after="0" w:line="240" w:lineRule="auto"/>
              <w:ind w:left="34"/>
              <w:contextualSpacing/>
              <w:rPr>
                <w:rFonts w:ascii="Times New Roman" w:eastAsia="Calibri" w:hAnsi="Times New Roman" w:cs="Times New Roman"/>
                <w:sz w:val="28"/>
                <w:szCs w:val="28"/>
              </w:rPr>
            </w:pPr>
            <w:r w:rsidRPr="004C6AB4">
              <w:rPr>
                <w:rFonts w:ascii="Times New Roman" w:eastAsia="Calibri" w:hAnsi="Times New Roman" w:cs="Times New Roman"/>
                <w:sz w:val="28"/>
                <w:szCs w:val="28"/>
              </w:rPr>
              <w:t>в границах ________________________________________________</w:t>
            </w:r>
          </w:p>
          <w:p w:rsidR="004C6AB4" w:rsidRPr="004C6AB4" w:rsidRDefault="004C6AB4" w:rsidP="004C6AB4">
            <w:pPr>
              <w:spacing w:after="0" w:line="240" w:lineRule="auto"/>
              <w:ind w:left="34"/>
              <w:contextualSpacing/>
              <w:jc w:val="center"/>
              <w:rPr>
                <w:rFonts w:ascii="Times New Roman" w:eastAsia="Calibri" w:hAnsi="Times New Roman" w:cs="Times New Roman"/>
                <w:sz w:val="16"/>
                <w:szCs w:val="16"/>
              </w:rPr>
            </w:pPr>
            <w:r w:rsidRPr="004C6AB4">
              <w:rPr>
                <w:rFonts w:ascii="Times New Roman" w:eastAsia="Calibri" w:hAnsi="Times New Roman" w:cs="Times New Roman"/>
                <w:sz w:val="28"/>
                <w:szCs w:val="28"/>
              </w:rPr>
              <w:t xml:space="preserve"> </w:t>
            </w:r>
            <w:r w:rsidRPr="004C6AB4">
              <w:rPr>
                <w:rFonts w:ascii="Times New Roman" w:eastAsia="Calibri" w:hAnsi="Times New Roman" w:cs="Times New Roman"/>
                <w:sz w:val="16"/>
                <w:szCs w:val="16"/>
              </w:rPr>
              <w:t>(</w:t>
            </w:r>
            <w:r w:rsidRPr="004C6AB4">
              <w:rPr>
                <w:rFonts w:ascii="Times New Roman" w:eastAsia="Calibri" w:hAnsi="Times New Roman" w:cs="Times New Roman"/>
                <w:i/>
                <w:sz w:val="16"/>
                <w:szCs w:val="16"/>
              </w:rPr>
              <w:t>описание границ территории</w:t>
            </w:r>
            <w:r w:rsidRPr="004C6AB4">
              <w:rPr>
                <w:rFonts w:ascii="Times New Roman" w:eastAsia="Calibri" w:hAnsi="Times New Roman" w:cs="Times New Roman"/>
                <w:sz w:val="16"/>
                <w:szCs w:val="16"/>
              </w:rPr>
              <w:t>)</w:t>
            </w:r>
          </w:p>
          <w:p w:rsidR="004C6AB4" w:rsidRPr="004C6AB4" w:rsidRDefault="004C6AB4" w:rsidP="004C6AB4">
            <w:pPr>
              <w:spacing w:after="0" w:line="240" w:lineRule="auto"/>
              <w:ind w:left="34"/>
              <w:contextualSpacing/>
              <w:jc w:val="both"/>
              <w:rPr>
                <w:rFonts w:ascii="Times New Roman" w:eastAsia="Calibri" w:hAnsi="Times New Roman" w:cs="Times New Roman"/>
                <w:sz w:val="28"/>
                <w:szCs w:val="28"/>
              </w:rPr>
            </w:pPr>
            <w:r w:rsidRPr="004C6AB4">
              <w:rPr>
                <w:rFonts w:ascii="Times New Roman" w:eastAsia="Calibri" w:hAnsi="Times New Roman" w:cs="Times New Roman"/>
                <w:sz w:val="28"/>
                <w:szCs w:val="28"/>
              </w:rPr>
              <w:t xml:space="preserve">в соответствии со схемой границ подготовки документации по планировке территории согласно </w:t>
            </w:r>
            <w:proofErr w:type="gramStart"/>
            <w:r w:rsidRPr="004C6AB4">
              <w:rPr>
                <w:rFonts w:ascii="Times New Roman" w:eastAsia="Calibri" w:hAnsi="Times New Roman" w:cs="Times New Roman"/>
                <w:sz w:val="28"/>
                <w:szCs w:val="28"/>
              </w:rPr>
              <w:t>приложению</w:t>
            </w:r>
            <w:proofErr w:type="gramEnd"/>
            <w:r w:rsidRPr="004C6AB4">
              <w:rPr>
                <w:rFonts w:ascii="Times New Roman" w:eastAsia="Calibri" w:hAnsi="Times New Roman" w:cs="Times New Roman"/>
                <w:sz w:val="28"/>
                <w:szCs w:val="28"/>
              </w:rPr>
              <w:t xml:space="preserve"> к настоящему решению.</w:t>
            </w:r>
          </w:p>
          <w:p w:rsidR="004C6AB4" w:rsidRPr="004C6AB4" w:rsidRDefault="004C6AB4" w:rsidP="004C6AB4">
            <w:pPr>
              <w:spacing w:after="0" w:line="240" w:lineRule="auto"/>
              <w:ind w:firstLine="592"/>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2. Подготовленную документацию по внесению изменений представить в _______________________________________________ </w:t>
            </w:r>
            <w:r w:rsidRPr="004C6AB4">
              <w:rPr>
                <w:rFonts w:ascii="Times New Roman" w:eastAsia="Calibri" w:hAnsi="Times New Roman" w:cs="Times New Roman"/>
                <w:sz w:val="16"/>
                <w:szCs w:val="16"/>
                <w:lang w:eastAsia="ru-RU"/>
              </w:rPr>
              <w:t xml:space="preserve">             </w:t>
            </w:r>
            <w:proofErr w:type="gramStart"/>
            <w:r w:rsidRPr="004C6AB4">
              <w:rPr>
                <w:rFonts w:ascii="Times New Roman" w:eastAsia="Calibri" w:hAnsi="Times New Roman" w:cs="Times New Roman"/>
                <w:sz w:val="16"/>
                <w:szCs w:val="16"/>
                <w:lang w:eastAsia="ru-RU"/>
              </w:rPr>
              <w:t xml:space="preserve">   (</w:t>
            </w:r>
            <w:proofErr w:type="gramEnd"/>
            <w:r w:rsidRPr="004C6AB4">
              <w:rPr>
                <w:rFonts w:ascii="Times New Roman" w:eastAsia="Calibri" w:hAnsi="Times New Roman" w:cs="Times New Roman"/>
                <w:i/>
                <w:sz w:val="16"/>
                <w:szCs w:val="16"/>
                <w:lang w:eastAsia="ru-RU"/>
              </w:rPr>
              <w:t>наименование уполномоченного органа местного самоуправления</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sz w:val="28"/>
                <w:szCs w:val="28"/>
                <w:lang w:eastAsia="ru-RU"/>
              </w:rPr>
              <w:t xml:space="preserve"> </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для утверждения в срок не позднее ______________________</w:t>
            </w:r>
          </w:p>
          <w:p w:rsidR="004C6AB4" w:rsidRPr="004C6AB4" w:rsidRDefault="004C6AB4" w:rsidP="004C6AB4">
            <w:pPr>
              <w:spacing w:after="0" w:line="240" w:lineRule="auto"/>
              <w:jc w:val="both"/>
              <w:rPr>
                <w:rFonts w:ascii="Times New Roman" w:eastAsia="Calibri" w:hAnsi="Times New Roman" w:cs="Times New Roman"/>
                <w:sz w:val="16"/>
                <w:szCs w:val="16"/>
                <w:lang w:eastAsia="ru-RU"/>
              </w:rPr>
            </w:pPr>
            <w:r w:rsidRPr="004C6AB4">
              <w:rPr>
                <w:rFonts w:ascii="Times New Roman" w:eastAsia="Calibri" w:hAnsi="Times New Roman" w:cs="Times New Roman"/>
                <w:sz w:val="28"/>
                <w:szCs w:val="28"/>
                <w:lang w:eastAsia="ru-RU"/>
              </w:rPr>
              <w:t xml:space="preserve">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срок</w:t>
            </w:r>
            <w:r w:rsidRPr="004C6AB4">
              <w:rPr>
                <w:rFonts w:ascii="Times New Roman" w:eastAsia="Calibri" w:hAnsi="Times New Roman" w:cs="Times New Roman"/>
                <w:sz w:val="16"/>
                <w:szCs w:val="16"/>
                <w:lang w:eastAsia="ru-RU"/>
              </w:rPr>
              <w:t>).</w:t>
            </w:r>
          </w:p>
          <w:p w:rsidR="004C6AB4" w:rsidRPr="004C6AB4" w:rsidRDefault="004C6AB4" w:rsidP="004C6AB4">
            <w:pPr>
              <w:spacing w:after="0" w:line="240" w:lineRule="auto"/>
              <w:ind w:firstLine="592"/>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Приложение: _______________________________________________</w:t>
            </w:r>
          </w:p>
          <w:p w:rsidR="004C6AB4" w:rsidRPr="004C6AB4" w:rsidRDefault="004C6AB4" w:rsidP="004C6AB4">
            <w:pPr>
              <w:spacing w:after="0" w:line="240" w:lineRule="auto"/>
              <w:ind w:firstLine="592"/>
              <w:jc w:val="center"/>
              <w:rPr>
                <w:rFonts w:ascii="Times New Roman" w:eastAsia="Calibri" w:hAnsi="Times New Roman" w:cs="Times New Roman"/>
                <w:i/>
                <w:sz w:val="16"/>
                <w:szCs w:val="16"/>
                <w:lang w:eastAsia="ru-RU"/>
              </w:rPr>
            </w:pPr>
            <w:r w:rsidRPr="004C6AB4">
              <w:rPr>
                <w:rFonts w:ascii="Times New Roman" w:eastAsia="Calibri" w:hAnsi="Times New Roman" w:cs="Times New Roman"/>
                <w:i/>
                <w:sz w:val="16"/>
                <w:szCs w:val="16"/>
                <w:lang w:eastAsia="ru-RU"/>
              </w:rPr>
              <w:t>(схема границ подготовки документации по планировке территории)</w:t>
            </w:r>
          </w:p>
          <w:p w:rsidR="004C6AB4" w:rsidRPr="004C6AB4" w:rsidRDefault="004C6AB4" w:rsidP="004C6AB4">
            <w:pPr>
              <w:spacing w:after="0" w:line="240" w:lineRule="auto"/>
              <w:ind w:firstLine="592"/>
              <w:jc w:val="center"/>
              <w:rPr>
                <w:rFonts w:ascii="Times New Roman" w:eastAsia="Calibri" w:hAnsi="Times New Roman" w:cs="Times New Roman"/>
                <w:i/>
                <w:sz w:val="16"/>
                <w:szCs w:val="16"/>
                <w:lang w:eastAsia="ru-RU"/>
              </w:rPr>
            </w:pPr>
          </w:p>
          <w:p w:rsidR="004C6AB4" w:rsidRPr="004C6AB4" w:rsidRDefault="004C6AB4" w:rsidP="004C6AB4">
            <w:pPr>
              <w:spacing w:after="0" w:line="240" w:lineRule="auto"/>
              <w:ind w:firstLine="592"/>
              <w:jc w:val="center"/>
              <w:rPr>
                <w:rFonts w:ascii="Times New Roman" w:eastAsia="Calibri" w:hAnsi="Times New Roman" w:cs="Times New Roman"/>
                <w:i/>
                <w:sz w:val="16"/>
                <w:szCs w:val="16"/>
                <w:lang w:eastAsia="ru-RU"/>
              </w:rPr>
            </w:pPr>
          </w:p>
          <w:p w:rsidR="004C6AB4" w:rsidRPr="004C6AB4" w:rsidRDefault="004C6AB4" w:rsidP="004C6AB4">
            <w:pPr>
              <w:spacing w:after="0" w:line="240" w:lineRule="auto"/>
              <w:ind w:firstLine="592"/>
              <w:jc w:val="center"/>
              <w:rPr>
                <w:rFonts w:ascii="Times New Roman" w:eastAsia="Calibri" w:hAnsi="Times New Roman" w:cs="Times New Roman"/>
                <w:sz w:val="16"/>
                <w:szCs w:val="16"/>
                <w:lang w:eastAsia="ru-RU"/>
              </w:rPr>
            </w:pPr>
          </w:p>
        </w:tc>
      </w:tr>
      <w:tr w:rsidR="004C6AB4" w:rsidRPr="004C6AB4" w:rsidTr="00AE6D8D">
        <w:trPr>
          <w:trHeight w:val="296"/>
        </w:trPr>
        <w:tc>
          <w:tcPr>
            <w:tcW w:w="3350" w:type="dxa"/>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w:t>
            </w:r>
          </w:p>
        </w:tc>
        <w:tc>
          <w:tcPr>
            <w:tcW w:w="3355" w:type="dxa"/>
            <w:gridSpan w:val="2"/>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w:t>
            </w:r>
          </w:p>
        </w:tc>
        <w:tc>
          <w:tcPr>
            <w:tcW w:w="2911" w:type="dxa"/>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w:t>
            </w:r>
          </w:p>
        </w:tc>
      </w:tr>
      <w:tr w:rsidR="004C6AB4" w:rsidRPr="004C6AB4" w:rsidTr="00AE6D8D">
        <w:trPr>
          <w:trHeight w:val="534"/>
        </w:trPr>
        <w:tc>
          <w:tcPr>
            <w:tcW w:w="3350" w:type="dxa"/>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должность уполномоченного лица органа, осуществляющего принятие решения</w:t>
            </w:r>
            <w:r w:rsidRPr="004C6AB4">
              <w:rPr>
                <w:rFonts w:ascii="Times New Roman" w:eastAsia="Calibri" w:hAnsi="Times New Roman" w:cs="Times New Roman"/>
                <w:sz w:val="20"/>
                <w:szCs w:val="20"/>
                <w:lang w:eastAsia="ru-RU"/>
              </w:rPr>
              <w:t>)</w:t>
            </w:r>
          </w:p>
        </w:tc>
        <w:tc>
          <w:tcPr>
            <w:tcW w:w="3355" w:type="dxa"/>
            <w:gridSpan w:val="2"/>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подпись</w:t>
            </w:r>
            <w:r w:rsidRPr="004C6AB4">
              <w:rPr>
                <w:rFonts w:ascii="Times New Roman" w:eastAsia="Calibri" w:hAnsi="Times New Roman" w:cs="Times New Roman"/>
                <w:sz w:val="20"/>
                <w:szCs w:val="20"/>
                <w:lang w:eastAsia="ru-RU"/>
              </w:rPr>
              <w:t>)</w:t>
            </w:r>
          </w:p>
        </w:tc>
        <w:tc>
          <w:tcPr>
            <w:tcW w:w="2911" w:type="dxa"/>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инициалы</w:t>
            </w:r>
            <w:r w:rsidRPr="004C6AB4">
              <w:rPr>
                <w:rFonts w:ascii="Times New Roman" w:eastAsia="Calibri" w:hAnsi="Times New Roman" w:cs="Times New Roman"/>
                <w:sz w:val="20"/>
                <w:szCs w:val="20"/>
                <w:lang w:eastAsia="ru-RU"/>
              </w:rPr>
              <w:t>)</w:t>
            </w:r>
          </w:p>
        </w:tc>
      </w:tr>
    </w:tbl>
    <w:p w:rsidR="004C6AB4" w:rsidRPr="004C6AB4" w:rsidRDefault="004C6AB4" w:rsidP="004C6AB4">
      <w:pPr>
        <w:spacing w:after="0" w:line="240" w:lineRule="auto"/>
        <w:jc w:val="center"/>
        <w:rPr>
          <w:rFonts w:ascii="Calibri" w:eastAsia="Calibri" w:hAnsi="Calibri" w:cs="Times New Roman"/>
          <w:color w:val="0070C0"/>
          <w:sz w:val="20"/>
          <w:szCs w:val="20"/>
          <w:lang w:eastAsia="ru-RU"/>
        </w:rPr>
      </w:pPr>
    </w:p>
    <w:tbl>
      <w:tblPr>
        <w:tblW w:w="935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4"/>
        <w:gridCol w:w="5790"/>
      </w:tblGrid>
      <w:tr w:rsidR="004C6AB4" w:rsidRPr="004C6AB4" w:rsidTr="00AE6D8D">
        <w:trPr>
          <w:trHeight w:val="689"/>
        </w:trPr>
        <w:tc>
          <w:tcPr>
            <w:tcW w:w="3564" w:type="dxa"/>
            <w:tcBorders>
              <w:top w:val="nil"/>
              <w:left w:val="nil"/>
              <w:bottom w:val="nil"/>
              <w:right w:val="nil"/>
            </w:tcBorders>
          </w:tcPr>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tc>
        <w:tc>
          <w:tcPr>
            <w:tcW w:w="5790" w:type="dxa"/>
            <w:tcBorders>
              <w:top w:val="nil"/>
              <w:left w:val="nil"/>
              <w:bottom w:val="nil"/>
              <w:right w:val="nil"/>
            </w:tcBorders>
          </w:tcPr>
          <w:p w:rsidR="004C6AB4" w:rsidRPr="004C6AB4" w:rsidRDefault="004C6AB4" w:rsidP="004C6AB4">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lang w:eastAsia="ru-RU"/>
              </w:rPr>
              <w:t>Приложение № 4</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lang w:eastAsia="ru-RU"/>
              </w:rPr>
              <w:t xml:space="preserve">к </w:t>
            </w:r>
            <w:r>
              <w:rPr>
                <w:rFonts w:ascii="Times New Roman" w:eastAsia="Times New Roman" w:hAnsi="Times New Roman" w:cs="Times New Roman"/>
                <w:b/>
                <w:sz w:val="28"/>
                <w:szCs w:val="28"/>
                <w:lang w:eastAsia="ru-RU"/>
              </w:rPr>
              <w:t>административному регламенту</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shd w:val="clear" w:color="auto" w:fill="FFFFFF"/>
                <w:lang w:eastAsia="ru-RU"/>
              </w:rPr>
            </w:pPr>
            <w:r w:rsidRPr="004C6AB4">
              <w:rPr>
                <w:rFonts w:ascii="Times New Roman" w:eastAsia="Times New Roman" w:hAnsi="Times New Roman" w:cs="Times New Roman"/>
                <w:b/>
                <w:sz w:val="28"/>
                <w:szCs w:val="28"/>
                <w:lang w:eastAsia="ru-RU"/>
              </w:rPr>
              <w:t>предоставления муниципальной услуги «</w:t>
            </w:r>
            <w:r w:rsidRPr="004C6AB4">
              <w:rPr>
                <w:rFonts w:ascii="Times New Roman" w:eastAsia="Times New Roman" w:hAnsi="Times New Roman" w:cs="Times New Roman"/>
                <w:b/>
                <w:sz w:val="28"/>
                <w:szCs w:val="28"/>
                <w:shd w:val="clear" w:color="auto" w:fill="FFFFFF"/>
                <w:lang w:eastAsia="ru-RU"/>
              </w:rPr>
              <w:t>Подготовка и утверждение документации</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shd w:val="clear" w:color="auto" w:fill="FFFFFF"/>
                <w:lang w:eastAsia="ru-RU"/>
              </w:rPr>
              <w:t>по планировке территории</w:t>
            </w:r>
            <w:r w:rsidRPr="004C6AB4">
              <w:rPr>
                <w:rFonts w:ascii="Times New Roman" w:eastAsia="Times New Roman" w:hAnsi="Times New Roman" w:cs="Times New Roman"/>
                <w:b/>
                <w:sz w:val="28"/>
                <w:szCs w:val="28"/>
                <w:lang w:eastAsia="ru-RU"/>
              </w:rPr>
              <w:t>»</w:t>
            </w:r>
          </w:p>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tc>
      </w:tr>
    </w:tbl>
    <w:p w:rsidR="004C6AB4" w:rsidRPr="004C6AB4" w:rsidRDefault="004C6AB4" w:rsidP="004C6AB4">
      <w:pPr>
        <w:spacing w:after="0" w:line="240" w:lineRule="auto"/>
        <w:rPr>
          <w:rFonts w:ascii="Calibri" w:eastAsia="Calibri" w:hAnsi="Calibri" w:cs="Times New Roman"/>
          <w:sz w:val="20"/>
          <w:szCs w:val="20"/>
          <w:lang w:eastAsia="ru-RU"/>
        </w:rPr>
      </w:pPr>
    </w:p>
    <w:tbl>
      <w:tblPr>
        <w:tblW w:w="9711" w:type="dxa"/>
        <w:jc w:val="center"/>
        <w:tblBorders>
          <w:top w:val="nil"/>
          <w:left w:val="nil"/>
          <w:bottom w:val="nil"/>
          <w:right w:val="nil"/>
          <w:insideH w:val="nil"/>
          <w:insideV w:val="nil"/>
        </w:tblBorders>
        <w:tblLayout w:type="fixed"/>
        <w:tblLook w:val="0400" w:firstRow="0" w:lastRow="0" w:firstColumn="0" w:lastColumn="0" w:noHBand="0" w:noVBand="1"/>
      </w:tblPr>
      <w:tblGrid>
        <w:gridCol w:w="3466"/>
        <w:gridCol w:w="1240"/>
        <w:gridCol w:w="326"/>
        <w:gridCol w:w="1371"/>
        <w:gridCol w:w="3308"/>
      </w:tblGrid>
      <w:tr w:rsidR="004C6AB4" w:rsidRPr="004C6AB4" w:rsidTr="00AE6D8D">
        <w:trPr>
          <w:jc w:val="center"/>
        </w:trPr>
        <w:tc>
          <w:tcPr>
            <w:tcW w:w="9711" w:type="dxa"/>
            <w:gridSpan w:val="5"/>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_____________________________</w:t>
            </w:r>
          </w:p>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наименование уполномоченного органа местного самоуправления</w:t>
            </w:r>
            <w:r w:rsidRPr="004C6AB4">
              <w:rPr>
                <w:rFonts w:ascii="Times New Roman" w:eastAsia="Calibri" w:hAnsi="Times New Roman" w:cs="Times New Roman"/>
                <w:sz w:val="20"/>
                <w:szCs w:val="20"/>
                <w:lang w:eastAsia="ru-RU"/>
              </w:rPr>
              <w:t>)</w:t>
            </w:r>
          </w:p>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p>
        </w:tc>
      </w:tr>
      <w:tr w:rsidR="004C6AB4" w:rsidRPr="004C6AB4" w:rsidTr="00AE6D8D">
        <w:trPr>
          <w:jc w:val="center"/>
        </w:trPr>
        <w:tc>
          <w:tcPr>
            <w:tcW w:w="4706" w:type="dxa"/>
            <w:gridSpan w:val="2"/>
          </w:tcPr>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Кому</w:t>
            </w:r>
          </w:p>
        </w:tc>
        <w:tc>
          <w:tcPr>
            <w:tcW w:w="5005" w:type="dxa"/>
            <w:gridSpan w:val="3"/>
          </w:tcPr>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_______________________</w:t>
            </w:r>
          </w:p>
        </w:tc>
      </w:tr>
      <w:tr w:rsidR="004C6AB4" w:rsidRPr="004C6AB4" w:rsidTr="00AE6D8D">
        <w:trPr>
          <w:jc w:val="center"/>
        </w:trPr>
        <w:tc>
          <w:tcPr>
            <w:tcW w:w="4706" w:type="dxa"/>
            <w:gridSpan w:val="2"/>
          </w:tcPr>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w:t>
            </w:r>
          </w:p>
        </w:tc>
        <w:tc>
          <w:tcPr>
            <w:tcW w:w="5005" w:type="dxa"/>
            <w:gridSpan w:val="3"/>
          </w:tcPr>
          <w:p w:rsidR="004C6AB4" w:rsidRPr="004C6AB4" w:rsidRDefault="004C6AB4" w:rsidP="004C6AB4">
            <w:pPr>
              <w:spacing w:after="0" w:line="240" w:lineRule="auto"/>
              <w:rPr>
                <w:rFonts w:ascii="Times New Roman" w:eastAsia="Calibri" w:hAnsi="Times New Roman" w:cs="Times New Roman"/>
                <w:sz w:val="20"/>
                <w:szCs w:val="20"/>
                <w:lang w:eastAsia="ru-RU"/>
              </w:rPr>
            </w:pPr>
            <w:r w:rsidRPr="004C6AB4">
              <w:rPr>
                <w:rFonts w:ascii="Times New Roman" w:eastAsia="Calibri" w:hAnsi="Times New Roman" w:cs="Times New Roman"/>
                <w:i/>
                <w:sz w:val="20"/>
                <w:szCs w:val="20"/>
                <w:lang w:eastAsia="ru-RU"/>
              </w:rPr>
              <w:t>(фамилия, имя, отчество – для граждан и ИП)</w:t>
            </w:r>
          </w:p>
        </w:tc>
      </w:tr>
      <w:tr w:rsidR="004C6AB4" w:rsidRPr="004C6AB4" w:rsidTr="00AE6D8D">
        <w:trPr>
          <w:jc w:val="center"/>
        </w:trPr>
        <w:tc>
          <w:tcPr>
            <w:tcW w:w="4706" w:type="dxa"/>
            <w:gridSpan w:val="2"/>
          </w:tcPr>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w:t>
            </w:r>
          </w:p>
        </w:tc>
        <w:tc>
          <w:tcPr>
            <w:tcW w:w="5005" w:type="dxa"/>
            <w:gridSpan w:val="3"/>
          </w:tcPr>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___________________________</w:t>
            </w:r>
          </w:p>
        </w:tc>
      </w:tr>
      <w:tr w:rsidR="004C6AB4" w:rsidRPr="004C6AB4" w:rsidTr="00AE6D8D">
        <w:trPr>
          <w:jc w:val="center"/>
        </w:trPr>
        <w:tc>
          <w:tcPr>
            <w:tcW w:w="4706" w:type="dxa"/>
            <w:gridSpan w:val="2"/>
          </w:tcPr>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w:t>
            </w:r>
          </w:p>
        </w:tc>
        <w:tc>
          <w:tcPr>
            <w:tcW w:w="5005" w:type="dxa"/>
            <w:gridSpan w:val="3"/>
          </w:tcPr>
          <w:p w:rsidR="004C6AB4" w:rsidRPr="004C6AB4" w:rsidRDefault="004C6AB4" w:rsidP="004C6AB4">
            <w:pPr>
              <w:spacing w:after="0" w:line="240" w:lineRule="auto"/>
              <w:rPr>
                <w:rFonts w:ascii="Times New Roman" w:eastAsia="Calibri" w:hAnsi="Times New Roman" w:cs="Times New Roman"/>
                <w:i/>
                <w:sz w:val="20"/>
                <w:szCs w:val="20"/>
                <w:lang w:eastAsia="ru-RU"/>
              </w:rPr>
            </w:pPr>
            <w:r w:rsidRPr="004C6AB4">
              <w:rPr>
                <w:rFonts w:ascii="Times New Roman" w:eastAsia="Calibri" w:hAnsi="Times New Roman" w:cs="Times New Roman"/>
                <w:i/>
                <w:sz w:val="20"/>
                <w:szCs w:val="20"/>
                <w:lang w:eastAsia="ru-RU"/>
              </w:rPr>
              <w:t xml:space="preserve">(полное наименование организации – </w:t>
            </w:r>
          </w:p>
          <w:p w:rsidR="004C6AB4" w:rsidRPr="004C6AB4" w:rsidRDefault="004C6AB4" w:rsidP="004C6AB4">
            <w:pPr>
              <w:spacing w:after="0" w:line="240" w:lineRule="auto"/>
              <w:rPr>
                <w:rFonts w:ascii="Times New Roman" w:eastAsia="Calibri" w:hAnsi="Times New Roman" w:cs="Times New Roman"/>
                <w:i/>
                <w:sz w:val="20"/>
                <w:szCs w:val="20"/>
                <w:lang w:eastAsia="ru-RU"/>
              </w:rPr>
            </w:pPr>
            <w:r w:rsidRPr="004C6AB4">
              <w:rPr>
                <w:rFonts w:ascii="Times New Roman" w:eastAsia="Calibri" w:hAnsi="Times New Roman" w:cs="Times New Roman"/>
                <w:i/>
                <w:sz w:val="20"/>
                <w:szCs w:val="20"/>
                <w:lang w:eastAsia="ru-RU"/>
              </w:rPr>
              <w:t>для юридических лиц)</w:t>
            </w:r>
          </w:p>
          <w:p w:rsidR="004C6AB4" w:rsidRPr="004C6AB4" w:rsidRDefault="004C6AB4" w:rsidP="004C6AB4">
            <w:pPr>
              <w:spacing w:after="0" w:line="240" w:lineRule="auto"/>
              <w:rPr>
                <w:rFonts w:ascii="Times New Roman" w:eastAsia="Calibri" w:hAnsi="Times New Roman" w:cs="Times New Roman"/>
                <w:sz w:val="28"/>
                <w:szCs w:val="28"/>
                <w:lang w:eastAsia="ru-RU"/>
              </w:rPr>
            </w:pPr>
          </w:p>
        </w:tc>
      </w:tr>
      <w:tr w:rsidR="004C6AB4" w:rsidRPr="004C6AB4" w:rsidTr="00AE6D8D">
        <w:trPr>
          <w:jc w:val="center"/>
        </w:trPr>
        <w:tc>
          <w:tcPr>
            <w:tcW w:w="9711" w:type="dxa"/>
            <w:gridSpan w:val="5"/>
          </w:tcPr>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r w:rsidRPr="004C6AB4">
              <w:rPr>
                <w:rFonts w:ascii="Times New Roman" w:eastAsia="Calibri" w:hAnsi="Times New Roman" w:cs="Times New Roman"/>
                <w:b/>
                <w:sz w:val="28"/>
                <w:szCs w:val="28"/>
                <w:lang w:eastAsia="ru-RU"/>
              </w:rPr>
              <w:t>РЕШЕНИЕ</w:t>
            </w:r>
          </w:p>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r w:rsidRPr="004C6AB4">
              <w:rPr>
                <w:rFonts w:ascii="Times New Roman" w:eastAsia="Calibri" w:hAnsi="Times New Roman" w:cs="Times New Roman"/>
                <w:b/>
                <w:sz w:val="28"/>
                <w:szCs w:val="28"/>
                <w:lang w:eastAsia="ru-RU"/>
              </w:rPr>
              <w:t>об отказе в предоставлении услуги</w:t>
            </w:r>
          </w:p>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p>
        </w:tc>
      </w:tr>
      <w:tr w:rsidR="004C6AB4" w:rsidRPr="004C6AB4" w:rsidTr="00AE6D8D">
        <w:trPr>
          <w:jc w:val="center"/>
        </w:trPr>
        <w:tc>
          <w:tcPr>
            <w:tcW w:w="5032" w:type="dxa"/>
            <w:gridSpan w:val="3"/>
          </w:tcPr>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Дата</w:t>
            </w:r>
            <w:r w:rsidRPr="004C6AB4">
              <w:rPr>
                <w:rFonts w:ascii="Times New Roman" w:eastAsia="Calibri" w:hAnsi="Times New Roman" w:cs="Times New Roman"/>
                <w:sz w:val="28"/>
                <w:szCs w:val="28"/>
                <w:lang w:eastAsia="ru-RU"/>
              </w:rPr>
              <w:tab/>
              <w:t>___________</w:t>
            </w:r>
          </w:p>
        </w:tc>
        <w:tc>
          <w:tcPr>
            <w:tcW w:w="4679" w:type="dxa"/>
            <w:gridSpan w:val="2"/>
          </w:tcPr>
          <w:p w:rsidR="004C6AB4" w:rsidRPr="004C6AB4" w:rsidRDefault="004C6AB4" w:rsidP="004C6AB4">
            <w:pPr>
              <w:spacing w:after="0" w:line="240" w:lineRule="auto"/>
              <w:jc w:val="right"/>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w:t>
            </w:r>
            <w:r w:rsidRPr="004C6AB4">
              <w:rPr>
                <w:rFonts w:ascii="Times New Roman" w:eastAsia="Calibri" w:hAnsi="Times New Roman" w:cs="Times New Roman"/>
                <w:sz w:val="28"/>
                <w:szCs w:val="28"/>
                <w:lang w:eastAsia="ru-RU"/>
              </w:rPr>
              <w:tab/>
              <w:t>________</w:t>
            </w:r>
          </w:p>
          <w:p w:rsidR="004C6AB4" w:rsidRPr="004C6AB4" w:rsidRDefault="004C6AB4" w:rsidP="004C6AB4">
            <w:pPr>
              <w:spacing w:after="0" w:line="240" w:lineRule="auto"/>
              <w:jc w:val="right"/>
              <w:rPr>
                <w:rFonts w:ascii="Times New Roman" w:eastAsia="Calibri" w:hAnsi="Times New Roman" w:cs="Times New Roman"/>
                <w:sz w:val="28"/>
                <w:szCs w:val="28"/>
                <w:lang w:eastAsia="ru-RU"/>
              </w:rPr>
            </w:pPr>
          </w:p>
        </w:tc>
      </w:tr>
      <w:tr w:rsidR="004C6AB4" w:rsidRPr="004C6AB4" w:rsidTr="00AE6D8D">
        <w:trPr>
          <w:jc w:val="center"/>
        </w:trPr>
        <w:tc>
          <w:tcPr>
            <w:tcW w:w="9711" w:type="dxa"/>
            <w:gridSpan w:val="5"/>
          </w:tcPr>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        По результатам рассмотрения документов, представленных</w:t>
            </w:r>
            <w:r w:rsidRPr="004C6AB4">
              <w:rPr>
                <w:rFonts w:ascii="Times New Roman" w:eastAsia="Calibri" w:hAnsi="Times New Roman" w:cs="Times New Roman"/>
                <w:sz w:val="28"/>
                <w:szCs w:val="28"/>
                <w:lang w:eastAsia="ru-RU"/>
              </w:rPr>
              <w:br/>
              <w:t>_______________________№ _______________________,</w:t>
            </w:r>
          </w:p>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i/>
                <w:sz w:val="16"/>
                <w:szCs w:val="16"/>
                <w:lang w:eastAsia="ru-RU"/>
              </w:rPr>
              <w:t xml:space="preserve">(дата запроса на предоставление </w:t>
            </w:r>
            <w:proofErr w:type="gramStart"/>
            <w:r w:rsidRPr="004C6AB4">
              <w:rPr>
                <w:rFonts w:ascii="Times New Roman" w:eastAsia="Calibri" w:hAnsi="Times New Roman" w:cs="Times New Roman"/>
                <w:i/>
                <w:sz w:val="16"/>
                <w:szCs w:val="16"/>
                <w:lang w:eastAsia="ru-RU"/>
              </w:rPr>
              <w:t>услуги</w:t>
            </w:r>
            <w:r w:rsidRPr="004C6AB4">
              <w:rPr>
                <w:rFonts w:ascii="Times New Roman" w:eastAsia="Calibri" w:hAnsi="Times New Roman" w:cs="Times New Roman"/>
                <w:sz w:val="16"/>
                <w:szCs w:val="16"/>
                <w:lang w:eastAsia="ru-RU"/>
              </w:rPr>
              <w:t xml:space="preserve">)   </w:t>
            </w:r>
            <w:proofErr w:type="gramEnd"/>
            <w:r w:rsidRPr="004C6AB4">
              <w:rPr>
                <w:rFonts w:ascii="Times New Roman" w:eastAsia="Calibri" w:hAnsi="Times New Roman" w:cs="Times New Roman"/>
                <w:sz w:val="16"/>
                <w:szCs w:val="16"/>
                <w:lang w:eastAsia="ru-RU"/>
              </w:rPr>
              <w:t xml:space="preserve">          (</w:t>
            </w:r>
            <w:r w:rsidRPr="004C6AB4">
              <w:rPr>
                <w:rFonts w:ascii="Times New Roman" w:eastAsia="Calibri" w:hAnsi="Times New Roman" w:cs="Times New Roman"/>
                <w:i/>
                <w:sz w:val="16"/>
                <w:szCs w:val="16"/>
                <w:lang w:eastAsia="ru-RU"/>
              </w:rPr>
              <w:t>номер запроса на предоставление услуги</w:t>
            </w:r>
            <w:r w:rsidRPr="004C6AB4">
              <w:rPr>
                <w:rFonts w:ascii="Times New Roman" w:eastAsia="Calibri" w:hAnsi="Times New Roman" w:cs="Times New Roman"/>
                <w:sz w:val="16"/>
                <w:szCs w:val="16"/>
                <w:lang w:eastAsia="ru-RU"/>
              </w:rPr>
              <w:t>)</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на основании пункта «______» временного порядка предоставления муниципальной услуги, утвержденного «____________________________»</w:t>
            </w:r>
          </w:p>
          <w:p w:rsidR="004C6AB4" w:rsidRPr="004C6AB4" w:rsidRDefault="004C6AB4" w:rsidP="004C6AB4">
            <w:pPr>
              <w:spacing w:after="0" w:line="240" w:lineRule="auto"/>
              <w:ind w:firstLine="595"/>
              <w:jc w:val="both"/>
              <w:rPr>
                <w:rFonts w:ascii="Times New Roman" w:eastAsia="Calibri" w:hAnsi="Times New Roman" w:cs="Times New Roman"/>
                <w:sz w:val="16"/>
                <w:szCs w:val="16"/>
                <w:lang w:eastAsia="ru-RU"/>
              </w:rPr>
            </w:pPr>
            <w:r w:rsidRPr="004C6AB4">
              <w:rPr>
                <w:rFonts w:ascii="Times New Roman" w:eastAsia="Calibri" w:hAnsi="Times New Roman" w:cs="Times New Roman"/>
                <w:sz w:val="28"/>
                <w:szCs w:val="28"/>
                <w:lang w:eastAsia="ru-RU"/>
              </w:rPr>
              <w:t xml:space="preserve">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номер и дата распорядительного акта об утверждении временного порядка</w:t>
            </w:r>
            <w:r w:rsidRPr="004C6AB4">
              <w:rPr>
                <w:rFonts w:ascii="Times New Roman" w:eastAsia="Calibri" w:hAnsi="Times New Roman" w:cs="Times New Roman"/>
                <w:sz w:val="16"/>
                <w:szCs w:val="16"/>
                <w:lang w:eastAsia="ru-RU"/>
              </w:rPr>
              <w:t xml:space="preserve">), </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Вам отказано в предоставлении муниципальной услуги по принятию решения о подготовке документации по планировке территории в связи с: _____________________________________________________________________________________________________________________________________.</w:t>
            </w:r>
          </w:p>
          <w:p w:rsidR="004C6AB4" w:rsidRPr="004C6AB4" w:rsidRDefault="004C6AB4" w:rsidP="004C6AB4">
            <w:pPr>
              <w:spacing w:after="0" w:line="240" w:lineRule="auto"/>
              <w:jc w:val="center"/>
              <w:rPr>
                <w:rFonts w:ascii="Times New Roman" w:eastAsia="Calibri" w:hAnsi="Times New Roman" w:cs="Times New Roman"/>
                <w:sz w:val="16"/>
                <w:szCs w:val="16"/>
                <w:lang w:eastAsia="ru-RU"/>
              </w:rPr>
            </w:pP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основание для отказа</w:t>
            </w:r>
            <w:r w:rsidRPr="004C6AB4">
              <w:rPr>
                <w:rFonts w:ascii="Times New Roman" w:eastAsia="Calibri" w:hAnsi="Times New Roman" w:cs="Times New Roman"/>
                <w:sz w:val="16"/>
                <w:szCs w:val="16"/>
                <w:lang w:eastAsia="ru-RU"/>
              </w:rPr>
              <w:t>)</w:t>
            </w:r>
          </w:p>
          <w:p w:rsidR="004C6AB4" w:rsidRPr="004C6AB4" w:rsidRDefault="004C6AB4" w:rsidP="004C6AB4">
            <w:pPr>
              <w:spacing w:after="0" w:line="240" w:lineRule="auto"/>
              <w:ind w:firstLine="595"/>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Мотивированное обоснование для отказа: ____________________</w:t>
            </w:r>
          </w:p>
          <w:p w:rsidR="004C6AB4" w:rsidRPr="004C6AB4" w:rsidRDefault="004C6AB4" w:rsidP="004C6AB4">
            <w:pPr>
              <w:spacing w:after="0" w:line="240" w:lineRule="auto"/>
              <w:ind w:firstLine="595"/>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Дополнительно информируем: _______________________________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указывается информация, необходимая для устранения причин отказа, а также иная дополнительная информация при наличии</w:t>
            </w:r>
            <w:r w:rsidRPr="004C6AB4">
              <w:rPr>
                <w:rFonts w:ascii="Times New Roman" w:eastAsia="Calibri" w:hAnsi="Times New Roman" w:cs="Times New Roman"/>
                <w:sz w:val="16"/>
                <w:szCs w:val="16"/>
                <w:lang w:eastAsia="ru-RU"/>
              </w:rPr>
              <w:t>).</w:t>
            </w:r>
          </w:p>
        </w:tc>
      </w:tr>
      <w:tr w:rsidR="004C6AB4" w:rsidRPr="004C6AB4" w:rsidTr="00AE6D8D">
        <w:trPr>
          <w:jc w:val="center"/>
        </w:trPr>
        <w:tc>
          <w:tcPr>
            <w:tcW w:w="9711" w:type="dxa"/>
            <w:gridSpan w:val="5"/>
          </w:tcPr>
          <w:p w:rsidR="004C6AB4" w:rsidRPr="004C6AB4" w:rsidRDefault="004C6AB4" w:rsidP="004C6AB4">
            <w:pPr>
              <w:spacing w:after="0" w:line="240" w:lineRule="auto"/>
              <w:ind w:firstLine="595"/>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Отказ от предоставления муниципальной услуги не препятствует повторному обращению за предоставлением муниципальной услуги.</w:t>
            </w:r>
          </w:p>
        </w:tc>
      </w:tr>
      <w:tr w:rsidR="004C6AB4" w:rsidRPr="004C6AB4" w:rsidTr="00AE6D8D">
        <w:trPr>
          <w:jc w:val="center"/>
        </w:trPr>
        <w:tc>
          <w:tcPr>
            <w:tcW w:w="9711" w:type="dxa"/>
            <w:gridSpan w:val="5"/>
          </w:tcPr>
          <w:p w:rsidR="004C6AB4" w:rsidRPr="004C6AB4" w:rsidRDefault="004C6AB4" w:rsidP="004C6AB4">
            <w:pPr>
              <w:spacing w:after="0" w:line="240" w:lineRule="auto"/>
              <w:ind w:firstLine="595"/>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4C6AB4" w:rsidRPr="004C6AB4" w:rsidRDefault="004C6AB4" w:rsidP="004C6AB4">
            <w:pPr>
              <w:spacing w:after="0" w:line="240" w:lineRule="auto"/>
              <w:ind w:firstLine="595"/>
              <w:jc w:val="both"/>
              <w:rPr>
                <w:rFonts w:ascii="Times New Roman" w:eastAsia="Calibri" w:hAnsi="Times New Roman" w:cs="Times New Roman"/>
                <w:sz w:val="28"/>
                <w:szCs w:val="28"/>
                <w:lang w:eastAsia="ru-RU"/>
              </w:rPr>
            </w:pPr>
          </w:p>
          <w:p w:rsidR="004C6AB4" w:rsidRPr="004C6AB4" w:rsidRDefault="004C6AB4" w:rsidP="004C6AB4">
            <w:pPr>
              <w:spacing w:after="0" w:line="240" w:lineRule="auto"/>
              <w:ind w:firstLine="595"/>
              <w:jc w:val="both"/>
              <w:rPr>
                <w:rFonts w:ascii="Times New Roman" w:eastAsia="Calibri" w:hAnsi="Times New Roman" w:cs="Times New Roman"/>
                <w:sz w:val="28"/>
                <w:szCs w:val="28"/>
                <w:lang w:eastAsia="ru-RU"/>
              </w:rPr>
            </w:pPr>
          </w:p>
        </w:tc>
      </w:tr>
      <w:tr w:rsidR="004C6AB4" w:rsidRPr="004C6AB4" w:rsidTr="00AE6D8D">
        <w:trPr>
          <w:jc w:val="center"/>
        </w:trPr>
        <w:tc>
          <w:tcPr>
            <w:tcW w:w="9711" w:type="dxa"/>
            <w:gridSpan w:val="5"/>
          </w:tcPr>
          <w:p w:rsidR="004C6AB4" w:rsidRPr="004C6AB4" w:rsidRDefault="004C6AB4" w:rsidP="004C6AB4">
            <w:pPr>
              <w:spacing w:after="0" w:line="240" w:lineRule="auto"/>
              <w:rPr>
                <w:rFonts w:ascii="Times New Roman" w:eastAsia="Calibri" w:hAnsi="Times New Roman" w:cs="Times New Roman"/>
                <w:sz w:val="28"/>
                <w:szCs w:val="28"/>
                <w:lang w:eastAsia="ru-RU"/>
              </w:rPr>
            </w:pPr>
          </w:p>
        </w:tc>
      </w:tr>
      <w:tr w:rsidR="004C6AB4" w:rsidRPr="004C6AB4" w:rsidTr="00AE6D8D">
        <w:trPr>
          <w:trHeight w:val="268"/>
          <w:jc w:val="center"/>
        </w:trPr>
        <w:tc>
          <w:tcPr>
            <w:tcW w:w="3466" w:type="dxa"/>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w:t>
            </w:r>
          </w:p>
        </w:tc>
        <w:tc>
          <w:tcPr>
            <w:tcW w:w="2937" w:type="dxa"/>
            <w:gridSpan w:val="3"/>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w:t>
            </w:r>
          </w:p>
        </w:tc>
        <w:tc>
          <w:tcPr>
            <w:tcW w:w="3308" w:type="dxa"/>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w:t>
            </w:r>
          </w:p>
        </w:tc>
      </w:tr>
      <w:tr w:rsidR="004C6AB4" w:rsidRPr="004C6AB4" w:rsidTr="00AE6D8D">
        <w:trPr>
          <w:trHeight w:val="268"/>
          <w:jc w:val="center"/>
        </w:trPr>
        <w:tc>
          <w:tcPr>
            <w:tcW w:w="3466" w:type="dxa"/>
          </w:tcPr>
          <w:p w:rsidR="004C6AB4" w:rsidRPr="004C6AB4" w:rsidRDefault="004C6AB4" w:rsidP="004C6AB4">
            <w:pPr>
              <w:spacing w:after="0" w:line="240" w:lineRule="auto"/>
              <w:jc w:val="center"/>
              <w:rPr>
                <w:rFonts w:ascii="Times New Roman" w:eastAsia="Calibri" w:hAnsi="Times New Roman" w:cs="Times New Roman"/>
                <w:i/>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должность уполномоченного лица органа, осуществляющего принятие решения</w:t>
            </w:r>
            <w:r w:rsidRPr="004C6AB4">
              <w:rPr>
                <w:rFonts w:ascii="Times New Roman" w:eastAsia="Calibri" w:hAnsi="Times New Roman" w:cs="Times New Roman"/>
                <w:sz w:val="20"/>
                <w:szCs w:val="20"/>
                <w:lang w:eastAsia="ru-RU"/>
              </w:rPr>
              <w:t>)</w:t>
            </w:r>
          </w:p>
        </w:tc>
        <w:tc>
          <w:tcPr>
            <w:tcW w:w="2937" w:type="dxa"/>
            <w:gridSpan w:val="3"/>
          </w:tcPr>
          <w:p w:rsidR="004C6AB4" w:rsidRPr="004C6AB4" w:rsidRDefault="004C6AB4" w:rsidP="004C6AB4">
            <w:pPr>
              <w:spacing w:after="0" w:line="240" w:lineRule="auto"/>
              <w:jc w:val="center"/>
              <w:rPr>
                <w:rFonts w:ascii="Times New Roman" w:eastAsia="Calibri" w:hAnsi="Times New Roman" w:cs="Times New Roman"/>
                <w:i/>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подпись</w:t>
            </w:r>
            <w:r w:rsidRPr="004C6AB4">
              <w:rPr>
                <w:rFonts w:ascii="Times New Roman" w:eastAsia="Calibri" w:hAnsi="Times New Roman" w:cs="Times New Roman"/>
                <w:sz w:val="20"/>
                <w:szCs w:val="20"/>
                <w:lang w:eastAsia="ru-RU"/>
              </w:rPr>
              <w:t>)</w:t>
            </w:r>
          </w:p>
        </w:tc>
        <w:tc>
          <w:tcPr>
            <w:tcW w:w="3308" w:type="dxa"/>
          </w:tcPr>
          <w:p w:rsidR="004C6AB4" w:rsidRPr="004C6AB4" w:rsidRDefault="004C6AB4" w:rsidP="004C6AB4">
            <w:pPr>
              <w:spacing w:after="0" w:line="240" w:lineRule="auto"/>
              <w:jc w:val="center"/>
              <w:rPr>
                <w:rFonts w:ascii="Times New Roman" w:eastAsia="Calibri" w:hAnsi="Times New Roman" w:cs="Times New Roman"/>
                <w:i/>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инициалы</w:t>
            </w:r>
            <w:r w:rsidRPr="004C6AB4">
              <w:rPr>
                <w:rFonts w:ascii="Times New Roman" w:eastAsia="Calibri" w:hAnsi="Times New Roman" w:cs="Times New Roman"/>
                <w:sz w:val="20"/>
                <w:szCs w:val="20"/>
                <w:lang w:eastAsia="ru-RU"/>
              </w:rPr>
              <w:t>)</w:t>
            </w:r>
          </w:p>
        </w:tc>
      </w:tr>
    </w:tbl>
    <w:p w:rsidR="004C6AB4" w:rsidRPr="004C6AB4" w:rsidRDefault="004C6AB4" w:rsidP="004C6AB4">
      <w:pPr>
        <w:spacing w:after="0" w:line="240" w:lineRule="auto"/>
        <w:rPr>
          <w:rFonts w:ascii="Calibri" w:eastAsia="Calibri" w:hAnsi="Calibri" w:cs="Times New Roman"/>
          <w:sz w:val="20"/>
          <w:szCs w:val="20"/>
          <w:lang w:eastAsia="ru-RU"/>
        </w:rPr>
      </w:pPr>
    </w:p>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tbl>
      <w:tblPr>
        <w:tblW w:w="935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4"/>
        <w:gridCol w:w="5790"/>
      </w:tblGrid>
      <w:tr w:rsidR="004C6AB4" w:rsidRPr="004C6AB4" w:rsidTr="00AE6D8D">
        <w:trPr>
          <w:trHeight w:val="689"/>
        </w:trPr>
        <w:tc>
          <w:tcPr>
            <w:tcW w:w="3564" w:type="dxa"/>
            <w:tcBorders>
              <w:top w:val="nil"/>
              <w:left w:val="nil"/>
              <w:bottom w:val="nil"/>
              <w:right w:val="nil"/>
            </w:tcBorders>
          </w:tcPr>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tc>
        <w:tc>
          <w:tcPr>
            <w:tcW w:w="5790" w:type="dxa"/>
            <w:tcBorders>
              <w:top w:val="nil"/>
              <w:left w:val="nil"/>
              <w:bottom w:val="nil"/>
              <w:right w:val="nil"/>
            </w:tcBorders>
          </w:tcPr>
          <w:p w:rsidR="004C6AB4" w:rsidRPr="004C6AB4" w:rsidRDefault="004C6AB4" w:rsidP="004C6AB4">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lang w:eastAsia="ru-RU"/>
              </w:rPr>
              <w:t>Приложение № 5</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lang w:eastAsia="ru-RU"/>
              </w:rPr>
              <w:t xml:space="preserve">к </w:t>
            </w:r>
            <w:r>
              <w:rPr>
                <w:rFonts w:ascii="Times New Roman" w:eastAsia="Times New Roman" w:hAnsi="Times New Roman" w:cs="Times New Roman"/>
                <w:b/>
                <w:sz w:val="28"/>
                <w:szCs w:val="28"/>
                <w:lang w:eastAsia="ru-RU"/>
              </w:rPr>
              <w:t>административному регламенту</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shd w:val="clear" w:color="auto" w:fill="FFFFFF"/>
                <w:lang w:eastAsia="ru-RU"/>
              </w:rPr>
            </w:pPr>
            <w:r w:rsidRPr="004C6AB4">
              <w:rPr>
                <w:rFonts w:ascii="Times New Roman" w:eastAsia="Times New Roman" w:hAnsi="Times New Roman" w:cs="Times New Roman"/>
                <w:b/>
                <w:sz w:val="28"/>
                <w:szCs w:val="28"/>
                <w:lang w:eastAsia="ru-RU"/>
              </w:rPr>
              <w:t>предоставления муниципальной услуги «</w:t>
            </w:r>
            <w:r w:rsidRPr="004C6AB4">
              <w:rPr>
                <w:rFonts w:ascii="Times New Roman" w:eastAsia="Times New Roman" w:hAnsi="Times New Roman" w:cs="Times New Roman"/>
                <w:b/>
                <w:sz w:val="28"/>
                <w:szCs w:val="28"/>
                <w:shd w:val="clear" w:color="auto" w:fill="FFFFFF"/>
                <w:lang w:eastAsia="ru-RU"/>
              </w:rPr>
              <w:t>Подготовка и утверждение документации</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shd w:val="clear" w:color="auto" w:fill="FFFFFF"/>
                <w:lang w:eastAsia="ru-RU"/>
              </w:rPr>
              <w:t>по планировке территории</w:t>
            </w:r>
            <w:r w:rsidRPr="004C6AB4">
              <w:rPr>
                <w:rFonts w:ascii="Times New Roman" w:eastAsia="Times New Roman" w:hAnsi="Times New Roman" w:cs="Times New Roman"/>
                <w:b/>
                <w:sz w:val="28"/>
                <w:szCs w:val="28"/>
                <w:lang w:eastAsia="ru-RU"/>
              </w:rPr>
              <w:t>»</w:t>
            </w:r>
          </w:p>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tc>
      </w:tr>
    </w:tbl>
    <w:p w:rsidR="004C6AB4" w:rsidRPr="004C6AB4" w:rsidRDefault="004C6AB4" w:rsidP="004C6AB4">
      <w:pPr>
        <w:spacing w:after="0" w:line="240" w:lineRule="auto"/>
        <w:rPr>
          <w:rFonts w:ascii="Calibri" w:eastAsia="Calibri" w:hAnsi="Calibri" w:cs="Times New Roman"/>
          <w:sz w:val="20"/>
          <w:szCs w:val="20"/>
          <w:lang w:eastAsia="ru-RU"/>
        </w:rPr>
      </w:pPr>
    </w:p>
    <w:tbl>
      <w:tblPr>
        <w:tblW w:w="9923" w:type="dxa"/>
        <w:tblInd w:w="-284" w:type="dxa"/>
        <w:tblLayout w:type="fixed"/>
        <w:tblLook w:val="0400" w:firstRow="0" w:lastRow="0" w:firstColumn="0" w:lastColumn="0" w:noHBand="0" w:noVBand="1"/>
      </w:tblPr>
      <w:tblGrid>
        <w:gridCol w:w="3403"/>
        <w:gridCol w:w="3544"/>
        <w:gridCol w:w="2976"/>
      </w:tblGrid>
      <w:tr w:rsidR="004C6AB4" w:rsidRPr="004C6AB4" w:rsidTr="00AE6D8D">
        <w:trPr>
          <w:trHeight w:val="730"/>
        </w:trPr>
        <w:tc>
          <w:tcPr>
            <w:tcW w:w="9923" w:type="dxa"/>
            <w:gridSpan w:val="3"/>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_____________________________</w:t>
            </w:r>
          </w:p>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наименование уполномоченного органа</w:t>
            </w:r>
            <w:r w:rsidRPr="004C6AB4">
              <w:rPr>
                <w:rFonts w:ascii="Times New Roman" w:eastAsia="Calibri" w:hAnsi="Times New Roman" w:cs="Times New Roman"/>
                <w:sz w:val="20"/>
                <w:szCs w:val="20"/>
                <w:lang w:eastAsia="ru-RU"/>
              </w:rPr>
              <w:t>)</w:t>
            </w:r>
          </w:p>
        </w:tc>
      </w:tr>
      <w:tr w:rsidR="004C6AB4" w:rsidRPr="004C6AB4" w:rsidTr="00AE6D8D">
        <w:trPr>
          <w:trHeight w:val="651"/>
        </w:trPr>
        <w:tc>
          <w:tcPr>
            <w:tcW w:w="9923" w:type="dxa"/>
            <w:gridSpan w:val="3"/>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r w:rsidRPr="004C6AB4">
              <w:rPr>
                <w:rFonts w:ascii="Times New Roman" w:eastAsia="Calibri" w:hAnsi="Times New Roman" w:cs="Times New Roman"/>
                <w:b/>
                <w:sz w:val="28"/>
                <w:szCs w:val="28"/>
                <w:lang w:eastAsia="ru-RU"/>
              </w:rPr>
              <w:t xml:space="preserve">РЕШЕНИЕ ОБ УТВЕРЖДЕНИИ </w:t>
            </w:r>
          </w:p>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______________________________________</w:t>
            </w:r>
          </w:p>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вид документации по планировке территории: проект планировки территории / проект межевания территории</w:t>
            </w:r>
            <w:r w:rsidRPr="004C6AB4">
              <w:rPr>
                <w:rFonts w:ascii="Times New Roman" w:eastAsia="Calibri" w:hAnsi="Times New Roman" w:cs="Times New Roman"/>
                <w:sz w:val="20"/>
                <w:szCs w:val="20"/>
                <w:lang w:eastAsia="ru-RU"/>
              </w:rPr>
              <w:t>)</w:t>
            </w:r>
          </w:p>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p>
        </w:tc>
      </w:tr>
      <w:tr w:rsidR="004C6AB4" w:rsidRPr="004C6AB4" w:rsidTr="00AE6D8D">
        <w:trPr>
          <w:trHeight w:val="282"/>
        </w:trPr>
        <w:tc>
          <w:tcPr>
            <w:tcW w:w="6947" w:type="dxa"/>
            <w:gridSpan w:val="2"/>
            <w:tcMar>
              <w:top w:w="75" w:type="dxa"/>
              <w:left w:w="255" w:type="dxa"/>
              <w:bottom w:w="75" w:type="dxa"/>
              <w:right w:w="255" w:type="dxa"/>
            </w:tcMar>
          </w:tcPr>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Дата</w:t>
            </w:r>
            <w:r w:rsidRPr="004C6AB4">
              <w:rPr>
                <w:rFonts w:ascii="Times New Roman" w:eastAsia="Calibri" w:hAnsi="Times New Roman" w:cs="Times New Roman"/>
                <w:sz w:val="28"/>
                <w:szCs w:val="28"/>
                <w:lang w:eastAsia="ru-RU"/>
              </w:rPr>
              <w:tab/>
              <w:t>__________</w:t>
            </w:r>
          </w:p>
        </w:tc>
        <w:tc>
          <w:tcPr>
            <w:tcW w:w="2976" w:type="dxa"/>
          </w:tcPr>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w:t>
            </w:r>
            <w:r w:rsidRPr="004C6AB4">
              <w:rPr>
                <w:rFonts w:ascii="Times New Roman" w:eastAsia="Calibri" w:hAnsi="Times New Roman" w:cs="Times New Roman"/>
                <w:sz w:val="28"/>
                <w:szCs w:val="28"/>
                <w:lang w:eastAsia="ru-RU"/>
              </w:rPr>
              <w:tab/>
              <w:t>___________</w:t>
            </w:r>
          </w:p>
        </w:tc>
      </w:tr>
      <w:tr w:rsidR="004C6AB4" w:rsidRPr="004C6AB4" w:rsidTr="00AE6D8D">
        <w:trPr>
          <w:trHeight w:val="730"/>
        </w:trPr>
        <w:tc>
          <w:tcPr>
            <w:tcW w:w="9923" w:type="dxa"/>
            <w:gridSpan w:val="3"/>
            <w:tcMar>
              <w:top w:w="75" w:type="dxa"/>
              <w:left w:w="255" w:type="dxa"/>
              <w:bottom w:w="75" w:type="dxa"/>
              <w:right w:w="255" w:type="dxa"/>
            </w:tcMar>
          </w:tcPr>
          <w:p w:rsidR="004C6AB4" w:rsidRPr="004C6AB4" w:rsidRDefault="004C6AB4" w:rsidP="004C6AB4">
            <w:pPr>
              <w:spacing w:after="0" w:line="240" w:lineRule="auto"/>
              <w:ind w:firstLine="592"/>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В соответствии с Градостроительным Кодексом Российской Федерации, __________________________________________________________________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нормативный правовой акт, регулирующий деятельность по утверждению документации по планировке территории</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sz w:val="28"/>
                <w:szCs w:val="28"/>
                <w:lang w:eastAsia="ru-RU"/>
              </w:rPr>
              <w:t xml:space="preserve"> </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на основании обращения ____________________________________________</w:t>
            </w:r>
          </w:p>
          <w:p w:rsidR="004C6AB4" w:rsidRPr="004C6AB4" w:rsidRDefault="004C6AB4" w:rsidP="004C6AB4">
            <w:pPr>
              <w:spacing w:after="0" w:line="240" w:lineRule="auto"/>
              <w:jc w:val="both"/>
              <w:rPr>
                <w:rFonts w:ascii="Times New Roman" w:eastAsia="Calibri" w:hAnsi="Times New Roman" w:cs="Times New Roman"/>
                <w:sz w:val="16"/>
                <w:szCs w:val="16"/>
                <w:lang w:eastAsia="ru-RU"/>
              </w:rPr>
            </w:pPr>
            <w:r w:rsidRPr="004C6AB4">
              <w:rPr>
                <w:rFonts w:ascii="Times New Roman" w:eastAsia="Calibri" w:hAnsi="Times New Roman" w:cs="Times New Roman"/>
                <w:sz w:val="28"/>
                <w:szCs w:val="28"/>
                <w:lang w:eastAsia="ru-RU"/>
              </w:rPr>
              <w:t xml:space="preserve">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заявитель</w:t>
            </w:r>
            <w:r w:rsidRPr="004C6AB4">
              <w:rPr>
                <w:rFonts w:ascii="Times New Roman" w:eastAsia="Calibri" w:hAnsi="Times New Roman" w:cs="Times New Roman"/>
                <w:sz w:val="16"/>
                <w:szCs w:val="16"/>
                <w:lang w:eastAsia="ru-RU"/>
              </w:rPr>
              <w:t>)</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от__________№_____________, с учетом протокола общественных </w:t>
            </w:r>
            <w:proofErr w:type="gramStart"/>
            <w:r w:rsidRPr="004C6AB4">
              <w:rPr>
                <w:rFonts w:ascii="Times New Roman" w:eastAsia="Calibri" w:hAnsi="Times New Roman" w:cs="Times New Roman"/>
                <w:sz w:val="28"/>
                <w:szCs w:val="28"/>
                <w:lang w:eastAsia="ru-RU"/>
              </w:rPr>
              <w:t>обсуждений  _</w:t>
            </w:r>
            <w:proofErr w:type="gramEnd"/>
            <w:r w:rsidRPr="004C6AB4">
              <w:rPr>
                <w:rFonts w:ascii="Times New Roman" w:eastAsia="Calibri" w:hAnsi="Times New Roman" w:cs="Times New Roman"/>
                <w:sz w:val="28"/>
                <w:szCs w:val="28"/>
                <w:lang w:eastAsia="ru-RU"/>
              </w:rPr>
              <w:t>______________________ и заключения о результатах общественных обсуждений _____________</w:t>
            </w:r>
            <w:r w:rsidRPr="004C6AB4">
              <w:rPr>
                <w:rFonts w:ascii="Times New Roman" w:eastAsia="Calibri" w:hAnsi="Times New Roman" w:cs="Times New Roman"/>
                <w:sz w:val="28"/>
                <w:szCs w:val="28"/>
                <w:vertAlign w:val="superscript"/>
                <w:lang w:eastAsia="ru-RU"/>
              </w:rPr>
              <w:footnoteReference w:id="1"/>
            </w:r>
            <w:r w:rsidRPr="004C6AB4">
              <w:rPr>
                <w:rFonts w:ascii="Times New Roman" w:eastAsia="Calibri" w:hAnsi="Times New Roman" w:cs="Times New Roman"/>
                <w:sz w:val="28"/>
                <w:szCs w:val="28"/>
                <w:lang w:eastAsia="ru-RU"/>
              </w:rPr>
              <w:t xml:space="preserve">, принято решение утвердить ___________________________________________________________________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вид документации по планировке территории: проект планировки территории / проект межевания территории</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sz w:val="28"/>
                <w:szCs w:val="28"/>
                <w:lang w:eastAsia="ru-RU"/>
              </w:rPr>
              <w:t xml:space="preserve"> __________________________________________________________________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наименование проекта</w:t>
            </w:r>
            <w:r w:rsidRPr="004C6AB4">
              <w:rPr>
                <w:rFonts w:ascii="Times New Roman" w:eastAsia="Calibri" w:hAnsi="Times New Roman" w:cs="Times New Roman"/>
                <w:sz w:val="16"/>
                <w:szCs w:val="16"/>
                <w:lang w:eastAsia="ru-RU"/>
              </w:rPr>
              <w:t>)</w:t>
            </w:r>
          </w:p>
          <w:p w:rsidR="004C6AB4" w:rsidRPr="004C6AB4" w:rsidRDefault="004C6AB4" w:rsidP="004C6AB4">
            <w:pPr>
              <w:spacing w:after="0" w:line="240" w:lineRule="auto"/>
              <w:jc w:val="center"/>
              <w:rPr>
                <w:rFonts w:ascii="Times New Roman" w:eastAsia="Calibri" w:hAnsi="Times New Roman" w:cs="Times New Roman"/>
                <w:sz w:val="16"/>
                <w:szCs w:val="16"/>
                <w:lang w:eastAsia="ru-RU"/>
              </w:rPr>
            </w:pPr>
            <w:r w:rsidRPr="004C6AB4">
              <w:rPr>
                <w:rFonts w:ascii="Times New Roman" w:eastAsia="Calibri" w:hAnsi="Times New Roman" w:cs="Times New Roman"/>
                <w:sz w:val="28"/>
                <w:szCs w:val="28"/>
                <w:lang w:eastAsia="ru-RU"/>
              </w:rPr>
              <w:t>в границах _______________________________________________________</w:t>
            </w:r>
            <w:proofErr w:type="gramStart"/>
            <w:r w:rsidRPr="004C6AB4">
              <w:rPr>
                <w:rFonts w:ascii="Times New Roman" w:eastAsia="Calibri" w:hAnsi="Times New Roman" w:cs="Times New Roman"/>
                <w:sz w:val="28"/>
                <w:szCs w:val="28"/>
                <w:lang w:eastAsia="ru-RU"/>
              </w:rPr>
              <w:t xml:space="preserve">_  </w:t>
            </w:r>
            <w:r w:rsidRPr="004C6AB4">
              <w:rPr>
                <w:rFonts w:ascii="Times New Roman" w:eastAsia="Calibri" w:hAnsi="Times New Roman" w:cs="Times New Roman"/>
                <w:sz w:val="16"/>
                <w:szCs w:val="16"/>
                <w:lang w:eastAsia="ru-RU"/>
              </w:rPr>
              <w:t>(</w:t>
            </w:r>
            <w:proofErr w:type="gramEnd"/>
            <w:r w:rsidRPr="004C6AB4">
              <w:rPr>
                <w:rFonts w:ascii="Times New Roman" w:eastAsia="Calibri" w:hAnsi="Times New Roman" w:cs="Times New Roman"/>
                <w:i/>
                <w:sz w:val="16"/>
                <w:szCs w:val="16"/>
                <w:lang w:eastAsia="ru-RU"/>
              </w:rPr>
              <w:t>описание границ территории</w:t>
            </w:r>
            <w:r w:rsidRPr="004C6AB4">
              <w:rPr>
                <w:rFonts w:ascii="Times New Roman" w:eastAsia="Calibri" w:hAnsi="Times New Roman" w:cs="Times New Roman"/>
                <w:sz w:val="16"/>
                <w:szCs w:val="16"/>
                <w:lang w:eastAsia="ru-RU"/>
              </w:rPr>
              <w:t>)</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согласно </w:t>
            </w:r>
            <w:proofErr w:type="gramStart"/>
            <w:r w:rsidRPr="004C6AB4">
              <w:rPr>
                <w:rFonts w:ascii="Times New Roman" w:eastAsia="Calibri" w:hAnsi="Times New Roman" w:cs="Times New Roman"/>
                <w:sz w:val="28"/>
                <w:szCs w:val="28"/>
                <w:lang w:eastAsia="ru-RU"/>
              </w:rPr>
              <w:t>приложению</w:t>
            </w:r>
            <w:proofErr w:type="gramEnd"/>
            <w:r w:rsidRPr="004C6AB4">
              <w:rPr>
                <w:rFonts w:ascii="Times New Roman" w:eastAsia="Calibri" w:hAnsi="Times New Roman" w:cs="Times New Roman"/>
                <w:sz w:val="28"/>
                <w:szCs w:val="28"/>
                <w:lang w:eastAsia="ru-RU"/>
              </w:rPr>
              <w:t xml:space="preserve"> к настоящему решению.</w:t>
            </w:r>
          </w:p>
          <w:p w:rsidR="004C6AB4" w:rsidRPr="004C6AB4" w:rsidRDefault="004C6AB4" w:rsidP="004C6AB4">
            <w:pPr>
              <w:spacing w:after="0" w:line="240" w:lineRule="auto"/>
              <w:ind w:firstLine="592"/>
              <w:jc w:val="both"/>
              <w:rPr>
                <w:rFonts w:ascii="Times New Roman" w:eastAsia="Calibri" w:hAnsi="Times New Roman" w:cs="Times New Roman"/>
                <w:sz w:val="28"/>
                <w:szCs w:val="28"/>
                <w:lang w:eastAsia="ru-RU"/>
              </w:rPr>
            </w:pPr>
          </w:p>
          <w:p w:rsidR="004C6AB4" w:rsidRPr="004C6AB4" w:rsidRDefault="004C6AB4" w:rsidP="004C6AB4">
            <w:pPr>
              <w:spacing w:after="0" w:line="240" w:lineRule="auto"/>
              <w:ind w:firstLine="592"/>
              <w:jc w:val="both"/>
              <w:rPr>
                <w:rFonts w:ascii="Times New Roman" w:eastAsia="Calibri" w:hAnsi="Times New Roman" w:cs="Times New Roman"/>
                <w:sz w:val="28"/>
                <w:szCs w:val="28"/>
                <w:lang w:eastAsia="ru-RU"/>
              </w:rPr>
            </w:pPr>
          </w:p>
        </w:tc>
      </w:tr>
      <w:tr w:rsidR="004C6AB4" w:rsidRPr="004C6AB4" w:rsidTr="00AE6D8D">
        <w:trPr>
          <w:trHeight w:val="50"/>
        </w:trPr>
        <w:tc>
          <w:tcPr>
            <w:tcW w:w="3403" w:type="dxa"/>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w:t>
            </w:r>
          </w:p>
        </w:tc>
        <w:tc>
          <w:tcPr>
            <w:tcW w:w="3544" w:type="dxa"/>
          </w:tcPr>
          <w:p w:rsidR="004C6AB4" w:rsidRPr="004C6AB4" w:rsidRDefault="004C6AB4" w:rsidP="004C6AB4">
            <w:pPr>
              <w:spacing w:after="0" w:line="240" w:lineRule="auto"/>
              <w:ind w:firstLine="35"/>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w:t>
            </w:r>
          </w:p>
        </w:tc>
        <w:tc>
          <w:tcPr>
            <w:tcW w:w="2976" w:type="dxa"/>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w:t>
            </w:r>
          </w:p>
        </w:tc>
      </w:tr>
      <w:tr w:rsidR="004C6AB4" w:rsidRPr="004C6AB4" w:rsidTr="00AE6D8D">
        <w:trPr>
          <w:trHeight w:val="534"/>
        </w:trPr>
        <w:tc>
          <w:tcPr>
            <w:tcW w:w="3403" w:type="dxa"/>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должность уполномоченного лица органа, осуществляющего принятие решения</w:t>
            </w:r>
            <w:r w:rsidRPr="004C6AB4">
              <w:rPr>
                <w:rFonts w:ascii="Times New Roman" w:eastAsia="Calibri" w:hAnsi="Times New Roman" w:cs="Times New Roman"/>
                <w:sz w:val="20"/>
                <w:szCs w:val="20"/>
                <w:lang w:eastAsia="ru-RU"/>
              </w:rPr>
              <w:t>)</w:t>
            </w:r>
          </w:p>
        </w:tc>
        <w:tc>
          <w:tcPr>
            <w:tcW w:w="3544" w:type="dxa"/>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подпись</w:t>
            </w:r>
            <w:r w:rsidRPr="004C6AB4">
              <w:rPr>
                <w:rFonts w:ascii="Times New Roman" w:eastAsia="Calibri" w:hAnsi="Times New Roman" w:cs="Times New Roman"/>
                <w:sz w:val="20"/>
                <w:szCs w:val="20"/>
                <w:lang w:eastAsia="ru-RU"/>
              </w:rPr>
              <w:t>)</w:t>
            </w:r>
          </w:p>
        </w:tc>
        <w:tc>
          <w:tcPr>
            <w:tcW w:w="2976" w:type="dxa"/>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инициалы</w:t>
            </w:r>
            <w:r w:rsidRPr="004C6AB4">
              <w:rPr>
                <w:rFonts w:ascii="Times New Roman" w:eastAsia="Calibri" w:hAnsi="Times New Roman" w:cs="Times New Roman"/>
                <w:sz w:val="20"/>
                <w:szCs w:val="20"/>
                <w:lang w:eastAsia="ru-RU"/>
              </w:rPr>
              <w:t>)</w:t>
            </w:r>
          </w:p>
        </w:tc>
      </w:tr>
    </w:tbl>
    <w:p w:rsidR="004C6AB4" w:rsidRPr="004C6AB4" w:rsidRDefault="004C6AB4" w:rsidP="004C6AB4">
      <w:pPr>
        <w:spacing w:after="0" w:line="240" w:lineRule="auto"/>
        <w:rPr>
          <w:rFonts w:ascii="Calibri" w:eastAsia="Calibri" w:hAnsi="Calibri" w:cs="Times New Roman"/>
          <w:sz w:val="20"/>
          <w:szCs w:val="20"/>
          <w:lang w:eastAsia="ru-RU"/>
        </w:rPr>
      </w:pPr>
    </w:p>
    <w:p w:rsidR="004C6AB4" w:rsidRPr="004C6AB4" w:rsidRDefault="004C6AB4" w:rsidP="004C6AB4">
      <w:pPr>
        <w:spacing w:after="0" w:line="240" w:lineRule="auto"/>
        <w:rPr>
          <w:rFonts w:ascii="Calibri" w:eastAsia="Calibri" w:hAnsi="Calibri" w:cs="Times New Roman"/>
          <w:sz w:val="20"/>
          <w:szCs w:val="20"/>
          <w:lang w:eastAsia="ru-RU"/>
        </w:rPr>
      </w:pPr>
    </w:p>
    <w:p w:rsidR="004C6AB4" w:rsidRPr="004C6AB4" w:rsidRDefault="004C6AB4" w:rsidP="004C6AB4">
      <w:pPr>
        <w:spacing w:after="0" w:line="240" w:lineRule="auto"/>
        <w:rPr>
          <w:rFonts w:ascii="Calibri" w:eastAsia="Calibri" w:hAnsi="Calibri" w:cs="Times New Roman"/>
          <w:sz w:val="20"/>
          <w:szCs w:val="20"/>
          <w:lang w:eastAsia="ru-RU"/>
        </w:rPr>
      </w:pPr>
    </w:p>
    <w:p w:rsidR="004C6AB4" w:rsidRPr="004C6AB4" w:rsidRDefault="004C6AB4" w:rsidP="004C6AB4">
      <w:pPr>
        <w:spacing w:after="0" w:line="240" w:lineRule="auto"/>
        <w:rPr>
          <w:rFonts w:ascii="Calibri" w:eastAsia="Calibri" w:hAnsi="Calibri" w:cs="Times New Roman"/>
          <w:sz w:val="20"/>
          <w:szCs w:val="20"/>
          <w:lang w:eastAsia="ru-RU"/>
        </w:rPr>
      </w:pPr>
    </w:p>
    <w:p w:rsidR="004C6AB4" w:rsidRPr="004C6AB4" w:rsidRDefault="004C6AB4" w:rsidP="004C6AB4">
      <w:pPr>
        <w:spacing w:after="0" w:line="240" w:lineRule="auto"/>
        <w:rPr>
          <w:rFonts w:ascii="Calibri" w:eastAsia="Calibri" w:hAnsi="Calibri" w:cs="Times New Roman"/>
          <w:sz w:val="20"/>
          <w:szCs w:val="20"/>
          <w:lang w:eastAsia="ru-RU"/>
        </w:rPr>
      </w:pPr>
    </w:p>
    <w:p w:rsidR="004C6AB4" w:rsidRPr="004C6AB4" w:rsidRDefault="004C6AB4" w:rsidP="004C6AB4">
      <w:pPr>
        <w:spacing w:after="0" w:line="240" w:lineRule="auto"/>
        <w:rPr>
          <w:rFonts w:ascii="Calibri" w:eastAsia="Calibri" w:hAnsi="Calibri" w:cs="Times New Roman"/>
          <w:sz w:val="20"/>
          <w:szCs w:val="20"/>
          <w:lang w:eastAsia="ru-RU"/>
        </w:rPr>
      </w:pPr>
    </w:p>
    <w:p w:rsidR="004C6AB4" w:rsidRPr="004C6AB4" w:rsidRDefault="004C6AB4" w:rsidP="004C6AB4">
      <w:pPr>
        <w:spacing w:after="0" w:line="240" w:lineRule="auto"/>
        <w:rPr>
          <w:rFonts w:ascii="Calibri" w:eastAsia="Calibri" w:hAnsi="Calibri" w:cs="Times New Roman"/>
          <w:sz w:val="20"/>
          <w:szCs w:val="20"/>
          <w:lang w:eastAsia="ru-RU"/>
        </w:rPr>
      </w:pPr>
    </w:p>
    <w:p w:rsidR="004C6AB4" w:rsidRPr="004C6AB4" w:rsidRDefault="004C6AB4" w:rsidP="004C6AB4">
      <w:pPr>
        <w:spacing w:after="0" w:line="240" w:lineRule="auto"/>
        <w:rPr>
          <w:rFonts w:ascii="Calibri" w:eastAsia="Calibri" w:hAnsi="Calibri" w:cs="Times New Roman"/>
          <w:sz w:val="20"/>
          <w:szCs w:val="20"/>
          <w:lang w:eastAsia="ru-RU"/>
        </w:rPr>
      </w:pPr>
    </w:p>
    <w:p w:rsidR="004C6AB4" w:rsidRPr="004C6AB4" w:rsidRDefault="004C6AB4" w:rsidP="004C6AB4">
      <w:pPr>
        <w:spacing w:after="0" w:line="240" w:lineRule="auto"/>
        <w:rPr>
          <w:rFonts w:ascii="Calibri" w:eastAsia="Calibri" w:hAnsi="Calibri" w:cs="Times New Roman"/>
          <w:sz w:val="20"/>
          <w:szCs w:val="20"/>
          <w:lang w:eastAsia="ru-RU"/>
        </w:rPr>
      </w:pPr>
    </w:p>
    <w:tbl>
      <w:tblPr>
        <w:tblW w:w="935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4"/>
        <w:gridCol w:w="5790"/>
      </w:tblGrid>
      <w:tr w:rsidR="004C6AB4" w:rsidRPr="004C6AB4" w:rsidTr="00AE6D8D">
        <w:trPr>
          <w:trHeight w:val="689"/>
        </w:trPr>
        <w:tc>
          <w:tcPr>
            <w:tcW w:w="3564" w:type="dxa"/>
            <w:tcBorders>
              <w:top w:val="nil"/>
              <w:left w:val="nil"/>
              <w:bottom w:val="nil"/>
              <w:right w:val="nil"/>
            </w:tcBorders>
          </w:tcPr>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tc>
        <w:tc>
          <w:tcPr>
            <w:tcW w:w="5790" w:type="dxa"/>
            <w:tcBorders>
              <w:top w:val="nil"/>
              <w:left w:val="nil"/>
              <w:bottom w:val="nil"/>
              <w:right w:val="nil"/>
            </w:tcBorders>
          </w:tcPr>
          <w:p w:rsidR="004C6AB4" w:rsidRPr="004C6AB4" w:rsidRDefault="004C6AB4" w:rsidP="004C6AB4">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lang w:eastAsia="ru-RU"/>
              </w:rPr>
              <w:t>Приложение № 6</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lang w:eastAsia="ru-RU"/>
              </w:rPr>
              <w:t xml:space="preserve">к </w:t>
            </w:r>
            <w:r>
              <w:rPr>
                <w:rFonts w:ascii="Times New Roman" w:eastAsia="Times New Roman" w:hAnsi="Times New Roman" w:cs="Times New Roman"/>
                <w:b/>
                <w:sz w:val="28"/>
                <w:szCs w:val="28"/>
                <w:lang w:eastAsia="ru-RU"/>
              </w:rPr>
              <w:t>административному регламенту</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shd w:val="clear" w:color="auto" w:fill="FFFFFF"/>
                <w:lang w:eastAsia="ru-RU"/>
              </w:rPr>
            </w:pPr>
            <w:r w:rsidRPr="004C6AB4">
              <w:rPr>
                <w:rFonts w:ascii="Times New Roman" w:eastAsia="Times New Roman" w:hAnsi="Times New Roman" w:cs="Times New Roman"/>
                <w:b/>
                <w:sz w:val="28"/>
                <w:szCs w:val="28"/>
                <w:lang w:eastAsia="ru-RU"/>
              </w:rPr>
              <w:t>предоставления муниципальной услуги «</w:t>
            </w:r>
            <w:r w:rsidRPr="004C6AB4">
              <w:rPr>
                <w:rFonts w:ascii="Times New Roman" w:eastAsia="Times New Roman" w:hAnsi="Times New Roman" w:cs="Times New Roman"/>
                <w:b/>
                <w:sz w:val="28"/>
                <w:szCs w:val="28"/>
                <w:shd w:val="clear" w:color="auto" w:fill="FFFFFF"/>
                <w:lang w:eastAsia="ru-RU"/>
              </w:rPr>
              <w:t>Подготовка и утверждение документации</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shd w:val="clear" w:color="auto" w:fill="FFFFFF"/>
                <w:lang w:eastAsia="ru-RU"/>
              </w:rPr>
              <w:t>по планировке территории</w:t>
            </w:r>
            <w:r w:rsidRPr="004C6AB4">
              <w:rPr>
                <w:rFonts w:ascii="Times New Roman" w:eastAsia="Times New Roman" w:hAnsi="Times New Roman" w:cs="Times New Roman"/>
                <w:b/>
                <w:sz w:val="28"/>
                <w:szCs w:val="28"/>
                <w:lang w:eastAsia="ru-RU"/>
              </w:rPr>
              <w:t>»</w:t>
            </w:r>
          </w:p>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tc>
      </w:tr>
    </w:tbl>
    <w:p w:rsidR="004C6AB4" w:rsidRPr="004C6AB4" w:rsidRDefault="004C6AB4" w:rsidP="004C6AB4">
      <w:pPr>
        <w:spacing w:after="0" w:line="240" w:lineRule="auto"/>
        <w:rPr>
          <w:rFonts w:ascii="Calibri" w:eastAsia="Calibri" w:hAnsi="Calibri" w:cs="Times New Roman"/>
          <w:sz w:val="20"/>
          <w:szCs w:val="20"/>
          <w:lang w:eastAsia="ru-RU"/>
        </w:rPr>
      </w:pPr>
    </w:p>
    <w:tbl>
      <w:tblPr>
        <w:tblW w:w="9923" w:type="dxa"/>
        <w:tblInd w:w="-284" w:type="dxa"/>
        <w:tblLayout w:type="fixed"/>
        <w:tblLook w:val="0400" w:firstRow="0" w:lastRow="0" w:firstColumn="0" w:lastColumn="0" w:noHBand="0" w:noVBand="1"/>
      </w:tblPr>
      <w:tblGrid>
        <w:gridCol w:w="3403"/>
        <w:gridCol w:w="3544"/>
        <w:gridCol w:w="2976"/>
      </w:tblGrid>
      <w:tr w:rsidR="004C6AB4" w:rsidRPr="004C6AB4" w:rsidTr="00AE6D8D">
        <w:trPr>
          <w:trHeight w:val="730"/>
        </w:trPr>
        <w:tc>
          <w:tcPr>
            <w:tcW w:w="9923" w:type="dxa"/>
            <w:gridSpan w:val="3"/>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_______________________________________</w:t>
            </w:r>
          </w:p>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наименование уполномоченного органа</w:t>
            </w:r>
            <w:r w:rsidRPr="004C6AB4">
              <w:rPr>
                <w:rFonts w:ascii="Times New Roman" w:eastAsia="Calibri" w:hAnsi="Times New Roman" w:cs="Times New Roman"/>
                <w:sz w:val="20"/>
                <w:szCs w:val="20"/>
                <w:lang w:eastAsia="ru-RU"/>
              </w:rPr>
              <w:t>)</w:t>
            </w:r>
          </w:p>
        </w:tc>
      </w:tr>
      <w:tr w:rsidR="004C6AB4" w:rsidRPr="004C6AB4" w:rsidTr="00AE6D8D">
        <w:trPr>
          <w:trHeight w:val="651"/>
        </w:trPr>
        <w:tc>
          <w:tcPr>
            <w:tcW w:w="9923" w:type="dxa"/>
            <w:gridSpan w:val="3"/>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r w:rsidRPr="004C6AB4">
              <w:rPr>
                <w:rFonts w:ascii="Times New Roman" w:eastAsia="Calibri" w:hAnsi="Times New Roman" w:cs="Times New Roman"/>
                <w:b/>
                <w:sz w:val="28"/>
                <w:szCs w:val="28"/>
                <w:lang w:eastAsia="ru-RU"/>
              </w:rPr>
              <w:t>РЕШЕНИЕ ОБ УТВЕРЖДЕНИИ ДОКУМЕНТАЦИИ ПО ВНЕСЕНИЮ ИЗМЕНЕИЙ В</w:t>
            </w:r>
          </w:p>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___________________________________________________________</w:t>
            </w:r>
          </w:p>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вид документации по планировке территории: проект планировки территории / проект межевания территории</w:t>
            </w:r>
            <w:r w:rsidRPr="004C6AB4">
              <w:rPr>
                <w:rFonts w:ascii="Times New Roman" w:eastAsia="Calibri" w:hAnsi="Times New Roman" w:cs="Times New Roman"/>
                <w:sz w:val="20"/>
                <w:szCs w:val="20"/>
                <w:lang w:eastAsia="ru-RU"/>
              </w:rPr>
              <w:t>)</w:t>
            </w:r>
          </w:p>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p>
        </w:tc>
      </w:tr>
      <w:tr w:rsidR="004C6AB4" w:rsidRPr="004C6AB4" w:rsidTr="00AE6D8D">
        <w:trPr>
          <w:trHeight w:val="282"/>
        </w:trPr>
        <w:tc>
          <w:tcPr>
            <w:tcW w:w="6947" w:type="dxa"/>
            <w:gridSpan w:val="2"/>
            <w:tcMar>
              <w:top w:w="75" w:type="dxa"/>
              <w:left w:w="255" w:type="dxa"/>
              <w:bottom w:w="75" w:type="dxa"/>
              <w:right w:w="255" w:type="dxa"/>
            </w:tcMar>
          </w:tcPr>
          <w:p w:rsidR="004C6AB4" w:rsidRPr="004C6AB4" w:rsidRDefault="004C6AB4" w:rsidP="004C6AB4">
            <w:pPr>
              <w:spacing w:after="0" w:line="240" w:lineRule="auto"/>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Дата</w:t>
            </w:r>
            <w:r w:rsidRPr="004C6AB4">
              <w:rPr>
                <w:rFonts w:ascii="Times New Roman" w:eastAsia="Calibri" w:hAnsi="Times New Roman" w:cs="Times New Roman"/>
                <w:sz w:val="28"/>
                <w:szCs w:val="28"/>
                <w:lang w:eastAsia="ru-RU"/>
              </w:rPr>
              <w:tab/>
              <w:t>___________</w:t>
            </w:r>
          </w:p>
        </w:tc>
        <w:tc>
          <w:tcPr>
            <w:tcW w:w="2976" w:type="dxa"/>
          </w:tcPr>
          <w:p w:rsidR="004C6AB4" w:rsidRPr="004C6AB4" w:rsidRDefault="004C6AB4" w:rsidP="004C6AB4">
            <w:pPr>
              <w:spacing w:after="0" w:line="240" w:lineRule="auto"/>
              <w:jc w:val="right"/>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w:t>
            </w:r>
            <w:r w:rsidRPr="004C6AB4">
              <w:rPr>
                <w:rFonts w:ascii="Times New Roman" w:eastAsia="Calibri" w:hAnsi="Times New Roman" w:cs="Times New Roman"/>
                <w:sz w:val="28"/>
                <w:szCs w:val="28"/>
                <w:lang w:eastAsia="ru-RU"/>
              </w:rPr>
              <w:tab/>
              <w:t>___________</w:t>
            </w:r>
          </w:p>
        </w:tc>
      </w:tr>
      <w:tr w:rsidR="004C6AB4" w:rsidRPr="004C6AB4" w:rsidTr="00AE6D8D">
        <w:trPr>
          <w:trHeight w:val="730"/>
        </w:trPr>
        <w:tc>
          <w:tcPr>
            <w:tcW w:w="9923" w:type="dxa"/>
            <w:gridSpan w:val="3"/>
            <w:tcMar>
              <w:top w:w="75" w:type="dxa"/>
              <w:left w:w="255" w:type="dxa"/>
              <w:bottom w:w="75" w:type="dxa"/>
              <w:right w:w="255" w:type="dxa"/>
            </w:tcMar>
          </w:tcPr>
          <w:p w:rsidR="004C6AB4" w:rsidRPr="004C6AB4" w:rsidRDefault="004C6AB4" w:rsidP="004C6AB4">
            <w:pPr>
              <w:spacing w:after="0" w:line="240" w:lineRule="auto"/>
              <w:ind w:firstLine="592"/>
              <w:rPr>
                <w:rFonts w:ascii="Times New Roman" w:eastAsia="Calibri" w:hAnsi="Times New Roman" w:cs="Times New Roman"/>
                <w:sz w:val="16"/>
                <w:szCs w:val="16"/>
                <w:lang w:eastAsia="ru-RU"/>
              </w:rPr>
            </w:pPr>
            <w:r w:rsidRPr="004C6AB4">
              <w:rPr>
                <w:rFonts w:ascii="Times New Roman" w:eastAsia="Calibri" w:hAnsi="Times New Roman" w:cs="Times New Roman"/>
                <w:sz w:val="28"/>
                <w:szCs w:val="28"/>
                <w:lang w:eastAsia="ru-RU"/>
              </w:rPr>
              <w:t xml:space="preserve">В соответствии с Градостроительным Кодексом Российской Федерации, __________________________________________________________________,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нормативный правовой акт, регулирующий деятельность по утверждению документации по планировке территории</w:t>
            </w:r>
            <w:r w:rsidRPr="004C6AB4">
              <w:rPr>
                <w:rFonts w:ascii="Times New Roman" w:eastAsia="Calibri" w:hAnsi="Times New Roman" w:cs="Times New Roman"/>
                <w:sz w:val="16"/>
                <w:szCs w:val="16"/>
                <w:lang w:eastAsia="ru-RU"/>
              </w:rPr>
              <w:t>)</w:t>
            </w:r>
          </w:p>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на основании обращения ___________________________________________</w:t>
            </w:r>
            <w:proofErr w:type="gramStart"/>
            <w:r w:rsidRPr="004C6AB4">
              <w:rPr>
                <w:rFonts w:ascii="Times New Roman" w:eastAsia="Calibri" w:hAnsi="Times New Roman" w:cs="Times New Roman"/>
                <w:sz w:val="28"/>
                <w:szCs w:val="28"/>
                <w:lang w:eastAsia="ru-RU"/>
              </w:rPr>
              <w:t xml:space="preserve">_  </w:t>
            </w:r>
            <w:r w:rsidRPr="004C6AB4">
              <w:rPr>
                <w:rFonts w:ascii="Times New Roman" w:eastAsia="Calibri" w:hAnsi="Times New Roman" w:cs="Times New Roman"/>
                <w:sz w:val="16"/>
                <w:szCs w:val="16"/>
                <w:lang w:eastAsia="ru-RU"/>
              </w:rPr>
              <w:t>(</w:t>
            </w:r>
            <w:proofErr w:type="gramEnd"/>
            <w:r w:rsidRPr="004C6AB4">
              <w:rPr>
                <w:rFonts w:ascii="Times New Roman" w:eastAsia="Calibri" w:hAnsi="Times New Roman" w:cs="Times New Roman"/>
                <w:i/>
                <w:sz w:val="16"/>
                <w:szCs w:val="16"/>
                <w:lang w:eastAsia="ru-RU"/>
              </w:rPr>
              <w:t>заявитель</w:t>
            </w:r>
            <w:r w:rsidRPr="004C6AB4">
              <w:rPr>
                <w:rFonts w:ascii="Times New Roman" w:eastAsia="Calibri" w:hAnsi="Times New Roman" w:cs="Times New Roman"/>
                <w:sz w:val="16"/>
                <w:szCs w:val="16"/>
                <w:lang w:eastAsia="ru-RU"/>
              </w:rPr>
              <w:t>)</w:t>
            </w:r>
          </w:p>
          <w:p w:rsidR="004C6AB4" w:rsidRPr="004C6AB4" w:rsidRDefault="004C6AB4" w:rsidP="004C6AB4">
            <w:pPr>
              <w:spacing w:after="0" w:line="240" w:lineRule="auto"/>
              <w:jc w:val="center"/>
              <w:rPr>
                <w:rFonts w:ascii="Times New Roman" w:eastAsia="Calibri" w:hAnsi="Times New Roman" w:cs="Times New Roman"/>
                <w:sz w:val="16"/>
                <w:szCs w:val="16"/>
                <w:lang w:eastAsia="ru-RU"/>
              </w:rPr>
            </w:pPr>
            <w:r w:rsidRPr="004C6AB4">
              <w:rPr>
                <w:rFonts w:ascii="Times New Roman" w:eastAsia="Calibri" w:hAnsi="Times New Roman" w:cs="Times New Roman"/>
                <w:sz w:val="28"/>
                <w:szCs w:val="28"/>
                <w:lang w:eastAsia="ru-RU"/>
              </w:rPr>
              <w:t>от ____________ № ________, с учетом протокола общественных обсуждений ______________ и заключения о результатах общественных обсуждений ____________</w:t>
            </w:r>
            <w:r w:rsidRPr="004C6AB4">
              <w:rPr>
                <w:rFonts w:ascii="Times New Roman" w:eastAsia="Calibri" w:hAnsi="Times New Roman" w:cs="Times New Roman"/>
                <w:sz w:val="28"/>
                <w:szCs w:val="28"/>
                <w:vertAlign w:val="superscript"/>
                <w:lang w:eastAsia="ru-RU"/>
              </w:rPr>
              <w:footnoteReference w:id="2"/>
            </w:r>
            <w:r w:rsidRPr="004C6AB4">
              <w:rPr>
                <w:rFonts w:ascii="Times New Roman" w:eastAsia="Calibri" w:hAnsi="Times New Roman" w:cs="Times New Roman"/>
                <w:sz w:val="28"/>
                <w:szCs w:val="28"/>
                <w:lang w:eastAsia="ru-RU"/>
              </w:rPr>
              <w:t>, принято решение утвердить документацию ____________</w:t>
            </w:r>
            <w:proofErr w:type="gramStart"/>
            <w:r w:rsidRPr="004C6AB4">
              <w:rPr>
                <w:rFonts w:ascii="Times New Roman" w:eastAsia="Calibri" w:hAnsi="Times New Roman" w:cs="Times New Roman"/>
                <w:sz w:val="28"/>
                <w:szCs w:val="28"/>
                <w:lang w:eastAsia="ru-RU"/>
              </w:rPr>
              <w:t xml:space="preserve">   </w:t>
            </w:r>
            <w:r w:rsidRPr="004C6AB4">
              <w:rPr>
                <w:rFonts w:ascii="Times New Roman" w:eastAsia="Calibri" w:hAnsi="Times New Roman" w:cs="Times New Roman"/>
                <w:sz w:val="16"/>
                <w:szCs w:val="16"/>
                <w:lang w:eastAsia="ru-RU"/>
              </w:rPr>
              <w:t>(</w:t>
            </w:r>
            <w:proofErr w:type="gramEnd"/>
            <w:r w:rsidRPr="004C6AB4">
              <w:rPr>
                <w:rFonts w:ascii="Times New Roman" w:eastAsia="Calibri" w:hAnsi="Times New Roman" w:cs="Times New Roman"/>
                <w:i/>
                <w:sz w:val="16"/>
                <w:szCs w:val="16"/>
                <w:lang w:eastAsia="ru-RU"/>
              </w:rPr>
              <w:t>наименование проекта</w:t>
            </w:r>
            <w:r w:rsidRPr="004C6AB4">
              <w:rPr>
                <w:rFonts w:ascii="Times New Roman" w:eastAsia="Calibri" w:hAnsi="Times New Roman" w:cs="Times New Roman"/>
                <w:sz w:val="16"/>
                <w:szCs w:val="16"/>
                <w:lang w:eastAsia="ru-RU"/>
              </w:rPr>
              <w:t>)</w:t>
            </w:r>
          </w:p>
          <w:p w:rsidR="004C6AB4" w:rsidRPr="004C6AB4" w:rsidRDefault="004C6AB4" w:rsidP="004C6AB4">
            <w:pPr>
              <w:spacing w:after="0" w:line="240" w:lineRule="auto"/>
              <w:jc w:val="both"/>
              <w:rPr>
                <w:rFonts w:ascii="Times New Roman" w:eastAsia="Calibri" w:hAnsi="Times New Roman" w:cs="Times New Roman"/>
                <w:i/>
                <w:sz w:val="28"/>
                <w:szCs w:val="28"/>
                <w:lang w:eastAsia="ru-RU"/>
              </w:rPr>
            </w:pPr>
            <w:r w:rsidRPr="004C6AB4">
              <w:rPr>
                <w:rFonts w:ascii="Times New Roman" w:eastAsia="Calibri" w:hAnsi="Times New Roman" w:cs="Times New Roman"/>
                <w:sz w:val="28"/>
                <w:szCs w:val="28"/>
                <w:lang w:eastAsia="ru-RU"/>
              </w:rPr>
              <w:t xml:space="preserve">по внесению изменений в документацию, утвержденную __________________________________________________________________,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реквизиты решения об утверждении документации по планировке территории)</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в части</w:t>
            </w:r>
            <w:r w:rsidRPr="004C6AB4">
              <w:rPr>
                <w:rFonts w:ascii="Times New Roman" w:eastAsia="Calibri" w:hAnsi="Times New Roman" w:cs="Times New Roman"/>
                <w:i/>
                <w:sz w:val="28"/>
                <w:szCs w:val="28"/>
                <w:lang w:eastAsia="ru-RU"/>
              </w:rPr>
              <w:t xml:space="preserve"> </w:t>
            </w:r>
            <w:r w:rsidRPr="004C6AB4">
              <w:rPr>
                <w:rFonts w:ascii="Times New Roman" w:eastAsia="Calibri" w:hAnsi="Times New Roman" w:cs="Times New Roman"/>
                <w:sz w:val="28"/>
                <w:szCs w:val="28"/>
                <w:lang w:eastAsia="ru-RU"/>
              </w:rPr>
              <w:t>_____________________________________________________,</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 </w:t>
            </w:r>
            <w:r w:rsidRPr="004C6AB4">
              <w:rPr>
                <w:rFonts w:ascii="Times New Roman" w:eastAsia="Calibri" w:hAnsi="Times New Roman" w:cs="Times New Roman"/>
                <w:i/>
                <w:sz w:val="16"/>
                <w:szCs w:val="16"/>
                <w:lang w:eastAsia="ru-RU"/>
              </w:rPr>
              <w:t>(сведения о части документации по планировке территории, в которую вносятся изменения,</w:t>
            </w:r>
            <w:r w:rsidRPr="004C6AB4">
              <w:rPr>
                <w:rFonts w:ascii="Times New Roman" w:eastAsia="Calibri" w:hAnsi="Times New Roman" w:cs="Times New Roman"/>
                <w:sz w:val="28"/>
                <w:szCs w:val="28"/>
                <w:lang w:eastAsia="ru-RU"/>
              </w:rPr>
              <w:t xml:space="preserve"> </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в границах __________________________________________________</w:t>
            </w:r>
          </w:p>
          <w:p w:rsidR="004C6AB4" w:rsidRPr="004C6AB4" w:rsidRDefault="004C6AB4" w:rsidP="004C6AB4">
            <w:pPr>
              <w:spacing w:after="0" w:line="240" w:lineRule="auto"/>
              <w:jc w:val="both"/>
              <w:rPr>
                <w:rFonts w:ascii="Times New Roman" w:eastAsia="Calibri" w:hAnsi="Times New Roman" w:cs="Times New Roman"/>
                <w:sz w:val="16"/>
                <w:szCs w:val="16"/>
                <w:lang w:eastAsia="ru-RU"/>
              </w:rPr>
            </w:pPr>
            <w:r w:rsidRPr="004C6AB4">
              <w:rPr>
                <w:rFonts w:ascii="Times New Roman" w:eastAsia="Calibri" w:hAnsi="Times New Roman" w:cs="Times New Roman"/>
                <w:sz w:val="28"/>
                <w:szCs w:val="28"/>
                <w:lang w:eastAsia="ru-RU"/>
              </w:rPr>
              <w:t xml:space="preserve">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описание границ территории</w:t>
            </w:r>
            <w:r w:rsidRPr="004C6AB4">
              <w:rPr>
                <w:rFonts w:ascii="Times New Roman" w:eastAsia="Calibri" w:hAnsi="Times New Roman" w:cs="Times New Roman"/>
                <w:sz w:val="16"/>
                <w:szCs w:val="16"/>
                <w:lang w:eastAsia="ru-RU"/>
              </w:rPr>
              <w:t>)</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согласно </w:t>
            </w:r>
            <w:proofErr w:type="gramStart"/>
            <w:r w:rsidRPr="004C6AB4">
              <w:rPr>
                <w:rFonts w:ascii="Times New Roman" w:eastAsia="Calibri" w:hAnsi="Times New Roman" w:cs="Times New Roman"/>
                <w:sz w:val="28"/>
                <w:szCs w:val="28"/>
                <w:lang w:eastAsia="ru-RU"/>
              </w:rPr>
              <w:t>приложению</w:t>
            </w:r>
            <w:proofErr w:type="gramEnd"/>
            <w:r w:rsidRPr="004C6AB4">
              <w:rPr>
                <w:rFonts w:ascii="Times New Roman" w:eastAsia="Calibri" w:hAnsi="Times New Roman" w:cs="Times New Roman"/>
                <w:sz w:val="28"/>
                <w:szCs w:val="28"/>
                <w:lang w:eastAsia="ru-RU"/>
              </w:rPr>
              <w:t xml:space="preserve"> к настоящему решению.</w:t>
            </w:r>
          </w:p>
          <w:p w:rsidR="004C6AB4" w:rsidRPr="004C6AB4" w:rsidRDefault="004C6AB4" w:rsidP="004C6AB4">
            <w:pPr>
              <w:spacing w:after="0" w:line="240" w:lineRule="auto"/>
              <w:ind w:firstLine="592"/>
              <w:rPr>
                <w:rFonts w:ascii="Times New Roman" w:eastAsia="Calibri" w:hAnsi="Times New Roman" w:cs="Times New Roman"/>
                <w:sz w:val="28"/>
                <w:szCs w:val="28"/>
                <w:lang w:eastAsia="ru-RU"/>
              </w:rPr>
            </w:pPr>
          </w:p>
          <w:p w:rsidR="004C6AB4" w:rsidRPr="004C6AB4" w:rsidRDefault="004C6AB4" w:rsidP="004C6AB4">
            <w:pPr>
              <w:spacing w:after="0" w:line="240" w:lineRule="auto"/>
              <w:ind w:firstLine="592"/>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Приложение: проект планировки территории</w:t>
            </w:r>
          </w:p>
        </w:tc>
      </w:tr>
      <w:tr w:rsidR="004C6AB4" w:rsidRPr="004C6AB4" w:rsidTr="00AE6D8D">
        <w:trPr>
          <w:trHeight w:val="50"/>
        </w:trPr>
        <w:tc>
          <w:tcPr>
            <w:tcW w:w="3403" w:type="dxa"/>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w:t>
            </w:r>
          </w:p>
        </w:tc>
        <w:tc>
          <w:tcPr>
            <w:tcW w:w="3544" w:type="dxa"/>
          </w:tcPr>
          <w:p w:rsidR="004C6AB4" w:rsidRPr="004C6AB4" w:rsidRDefault="004C6AB4" w:rsidP="004C6AB4">
            <w:pPr>
              <w:spacing w:after="0" w:line="240" w:lineRule="auto"/>
              <w:ind w:firstLine="35"/>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w:t>
            </w:r>
          </w:p>
        </w:tc>
        <w:tc>
          <w:tcPr>
            <w:tcW w:w="2976" w:type="dxa"/>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w:t>
            </w:r>
          </w:p>
        </w:tc>
      </w:tr>
      <w:tr w:rsidR="004C6AB4" w:rsidRPr="004C6AB4" w:rsidTr="00AE6D8D">
        <w:trPr>
          <w:trHeight w:val="534"/>
        </w:trPr>
        <w:tc>
          <w:tcPr>
            <w:tcW w:w="3403" w:type="dxa"/>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должность уполномоченного лица органа, осуществляющего принятие решения</w:t>
            </w:r>
            <w:r w:rsidRPr="004C6AB4">
              <w:rPr>
                <w:rFonts w:ascii="Times New Roman" w:eastAsia="Calibri" w:hAnsi="Times New Roman" w:cs="Times New Roman"/>
                <w:sz w:val="20"/>
                <w:szCs w:val="20"/>
                <w:lang w:eastAsia="ru-RU"/>
              </w:rPr>
              <w:t>)</w:t>
            </w:r>
          </w:p>
        </w:tc>
        <w:tc>
          <w:tcPr>
            <w:tcW w:w="3544" w:type="dxa"/>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подпись</w:t>
            </w:r>
            <w:r w:rsidRPr="004C6AB4">
              <w:rPr>
                <w:rFonts w:ascii="Times New Roman" w:eastAsia="Calibri" w:hAnsi="Times New Roman" w:cs="Times New Roman"/>
                <w:sz w:val="20"/>
                <w:szCs w:val="20"/>
                <w:lang w:eastAsia="ru-RU"/>
              </w:rPr>
              <w:t>)</w:t>
            </w:r>
          </w:p>
        </w:tc>
        <w:tc>
          <w:tcPr>
            <w:tcW w:w="2976" w:type="dxa"/>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инициалы</w:t>
            </w:r>
            <w:r w:rsidRPr="004C6AB4">
              <w:rPr>
                <w:rFonts w:ascii="Times New Roman" w:eastAsia="Calibri" w:hAnsi="Times New Roman" w:cs="Times New Roman"/>
                <w:sz w:val="20"/>
                <w:szCs w:val="20"/>
                <w:lang w:eastAsia="ru-RU"/>
              </w:rPr>
              <w:t>)</w:t>
            </w:r>
          </w:p>
        </w:tc>
      </w:tr>
    </w:tbl>
    <w:p w:rsidR="004C6AB4" w:rsidRPr="004C6AB4" w:rsidRDefault="004C6AB4" w:rsidP="004C6AB4">
      <w:pPr>
        <w:spacing w:after="0" w:line="240" w:lineRule="auto"/>
        <w:rPr>
          <w:rFonts w:ascii="Calibri" w:eastAsia="Calibri" w:hAnsi="Calibri" w:cs="Times New Roman"/>
          <w:color w:val="0070C0"/>
          <w:sz w:val="20"/>
          <w:szCs w:val="20"/>
          <w:lang w:eastAsia="ru-RU"/>
        </w:rPr>
      </w:pPr>
    </w:p>
    <w:p w:rsidR="004C6AB4" w:rsidRPr="004C6AB4" w:rsidRDefault="004C6AB4" w:rsidP="004C6AB4">
      <w:pPr>
        <w:shd w:val="clear" w:color="auto" w:fill="FFFFFF"/>
        <w:spacing w:after="0" w:line="240" w:lineRule="auto"/>
        <w:ind w:firstLine="709"/>
        <w:jc w:val="right"/>
        <w:rPr>
          <w:rFonts w:ascii="Times New Roman" w:eastAsia="Times New Roman" w:hAnsi="Times New Roman" w:cs="Times New Roman"/>
          <w:bCs/>
          <w:sz w:val="28"/>
          <w:szCs w:val="26"/>
          <w:lang w:eastAsia="ru-RU"/>
        </w:rPr>
      </w:pPr>
    </w:p>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tbl>
      <w:tblPr>
        <w:tblW w:w="935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4"/>
        <w:gridCol w:w="5790"/>
      </w:tblGrid>
      <w:tr w:rsidR="004C6AB4" w:rsidRPr="004C6AB4" w:rsidTr="00AE6D8D">
        <w:trPr>
          <w:trHeight w:val="689"/>
        </w:trPr>
        <w:tc>
          <w:tcPr>
            <w:tcW w:w="3564" w:type="dxa"/>
            <w:tcBorders>
              <w:top w:val="nil"/>
              <w:left w:val="nil"/>
              <w:bottom w:val="nil"/>
              <w:right w:val="nil"/>
            </w:tcBorders>
          </w:tcPr>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tc>
        <w:tc>
          <w:tcPr>
            <w:tcW w:w="5790" w:type="dxa"/>
            <w:tcBorders>
              <w:top w:val="nil"/>
              <w:left w:val="nil"/>
              <w:bottom w:val="nil"/>
              <w:right w:val="nil"/>
            </w:tcBorders>
          </w:tcPr>
          <w:p w:rsidR="004C6AB4" w:rsidRPr="004C6AB4" w:rsidRDefault="004C6AB4" w:rsidP="004C6AB4">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lang w:eastAsia="ru-RU"/>
              </w:rPr>
              <w:t>Приложение № 7</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lang w:eastAsia="ru-RU"/>
              </w:rPr>
              <w:t xml:space="preserve">к </w:t>
            </w:r>
            <w:r>
              <w:rPr>
                <w:rFonts w:ascii="Times New Roman" w:eastAsia="Times New Roman" w:hAnsi="Times New Roman" w:cs="Times New Roman"/>
                <w:b/>
                <w:sz w:val="28"/>
                <w:szCs w:val="28"/>
                <w:lang w:eastAsia="ru-RU"/>
              </w:rPr>
              <w:t>административному регламенту</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shd w:val="clear" w:color="auto" w:fill="FFFFFF"/>
                <w:lang w:eastAsia="ru-RU"/>
              </w:rPr>
            </w:pPr>
            <w:r w:rsidRPr="004C6AB4">
              <w:rPr>
                <w:rFonts w:ascii="Times New Roman" w:eastAsia="Times New Roman" w:hAnsi="Times New Roman" w:cs="Times New Roman"/>
                <w:b/>
                <w:sz w:val="28"/>
                <w:szCs w:val="28"/>
                <w:lang w:eastAsia="ru-RU"/>
              </w:rPr>
              <w:t>предоставления муниципальной услуги «</w:t>
            </w:r>
            <w:r w:rsidRPr="004C6AB4">
              <w:rPr>
                <w:rFonts w:ascii="Times New Roman" w:eastAsia="Times New Roman" w:hAnsi="Times New Roman" w:cs="Times New Roman"/>
                <w:b/>
                <w:sz w:val="28"/>
                <w:szCs w:val="28"/>
                <w:shd w:val="clear" w:color="auto" w:fill="FFFFFF"/>
                <w:lang w:eastAsia="ru-RU"/>
              </w:rPr>
              <w:t>Подготовка и утверждение документации</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shd w:val="clear" w:color="auto" w:fill="FFFFFF"/>
                <w:lang w:eastAsia="ru-RU"/>
              </w:rPr>
              <w:t>по планировке территории</w:t>
            </w:r>
            <w:r w:rsidRPr="004C6AB4">
              <w:rPr>
                <w:rFonts w:ascii="Times New Roman" w:eastAsia="Times New Roman" w:hAnsi="Times New Roman" w:cs="Times New Roman"/>
                <w:b/>
                <w:sz w:val="28"/>
                <w:szCs w:val="28"/>
                <w:lang w:eastAsia="ru-RU"/>
              </w:rPr>
              <w:t>»</w:t>
            </w:r>
          </w:p>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tc>
      </w:tr>
    </w:tbl>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C6AB4" w:rsidRPr="004C6AB4" w:rsidRDefault="004C6AB4" w:rsidP="004C6AB4">
      <w:pPr>
        <w:spacing w:after="0" w:line="240" w:lineRule="auto"/>
        <w:rPr>
          <w:rFonts w:ascii="Calibri" w:eastAsia="Calibri" w:hAnsi="Calibri" w:cs="Times New Roman"/>
          <w:sz w:val="20"/>
          <w:szCs w:val="20"/>
          <w:lang w:eastAsia="ru-RU"/>
        </w:rPr>
      </w:pPr>
    </w:p>
    <w:tbl>
      <w:tblPr>
        <w:tblW w:w="9923" w:type="dxa"/>
        <w:tblInd w:w="-284" w:type="dxa"/>
        <w:tblLayout w:type="fixed"/>
        <w:tblLook w:val="0400" w:firstRow="0" w:lastRow="0" w:firstColumn="0" w:lastColumn="0" w:noHBand="0" w:noVBand="1"/>
      </w:tblPr>
      <w:tblGrid>
        <w:gridCol w:w="3403"/>
        <w:gridCol w:w="3544"/>
        <w:gridCol w:w="2976"/>
      </w:tblGrid>
      <w:tr w:rsidR="004C6AB4" w:rsidRPr="004C6AB4" w:rsidTr="00AE6D8D">
        <w:trPr>
          <w:trHeight w:val="730"/>
        </w:trPr>
        <w:tc>
          <w:tcPr>
            <w:tcW w:w="9923" w:type="dxa"/>
            <w:gridSpan w:val="3"/>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_____________________________</w:t>
            </w:r>
          </w:p>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наименование уполномоченного органа</w:t>
            </w:r>
            <w:r w:rsidRPr="004C6AB4">
              <w:rPr>
                <w:rFonts w:ascii="Times New Roman" w:eastAsia="Calibri" w:hAnsi="Times New Roman" w:cs="Times New Roman"/>
                <w:sz w:val="20"/>
                <w:szCs w:val="20"/>
                <w:lang w:eastAsia="ru-RU"/>
              </w:rPr>
              <w:t>)</w:t>
            </w:r>
          </w:p>
        </w:tc>
      </w:tr>
      <w:tr w:rsidR="004C6AB4" w:rsidRPr="004C6AB4" w:rsidTr="00AE6D8D">
        <w:trPr>
          <w:trHeight w:val="651"/>
        </w:trPr>
        <w:tc>
          <w:tcPr>
            <w:tcW w:w="9923" w:type="dxa"/>
            <w:gridSpan w:val="3"/>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r w:rsidRPr="004C6AB4">
              <w:rPr>
                <w:rFonts w:ascii="Times New Roman" w:eastAsia="Calibri" w:hAnsi="Times New Roman" w:cs="Times New Roman"/>
                <w:b/>
                <w:sz w:val="28"/>
                <w:szCs w:val="28"/>
                <w:lang w:eastAsia="ru-RU"/>
              </w:rPr>
              <w:t xml:space="preserve">РЕШЕНИЕ ОБ ОТКЛОНЕНИИ ДОКУМЕНТАЦИИ ПО ПЛАНИРОВКЕ НА ДОРАБОТКУ </w:t>
            </w:r>
          </w:p>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______________________________________</w:t>
            </w:r>
          </w:p>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вид документации по планировке территории: проект планировки территории / проект межевания территории</w:t>
            </w:r>
            <w:r w:rsidRPr="004C6AB4">
              <w:rPr>
                <w:rFonts w:ascii="Times New Roman" w:eastAsia="Calibri" w:hAnsi="Times New Roman" w:cs="Times New Roman"/>
                <w:sz w:val="20"/>
                <w:szCs w:val="20"/>
                <w:lang w:eastAsia="ru-RU"/>
              </w:rPr>
              <w:t>)</w:t>
            </w:r>
          </w:p>
          <w:p w:rsidR="004C6AB4" w:rsidRPr="004C6AB4" w:rsidRDefault="004C6AB4" w:rsidP="004C6AB4">
            <w:pPr>
              <w:spacing w:after="0" w:line="240" w:lineRule="auto"/>
              <w:jc w:val="center"/>
              <w:rPr>
                <w:rFonts w:ascii="Times New Roman" w:eastAsia="Calibri" w:hAnsi="Times New Roman" w:cs="Times New Roman"/>
                <w:b/>
                <w:sz w:val="28"/>
                <w:szCs w:val="28"/>
                <w:lang w:eastAsia="ru-RU"/>
              </w:rPr>
            </w:pPr>
          </w:p>
        </w:tc>
      </w:tr>
      <w:tr w:rsidR="004C6AB4" w:rsidRPr="004C6AB4" w:rsidTr="00AE6D8D">
        <w:trPr>
          <w:trHeight w:val="282"/>
        </w:trPr>
        <w:tc>
          <w:tcPr>
            <w:tcW w:w="6947" w:type="dxa"/>
            <w:gridSpan w:val="2"/>
            <w:tcMar>
              <w:top w:w="75" w:type="dxa"/>
              <w:left w:w="255" w:type="dxa"/>
              <w:bottom w:w="75" w:type="dxa"/>
              <w:right w:w="255" w:type="dxa"/>
            </w:tcMar>
          </w:tcPr>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Дата</w:t>
            </w:r>
            <w:r w:rsidRPr="004C6AB4">
              <w:rPr>
                <w:rFonts w:ascii="Times New Roman" w:eastAsia="Calibri" w:hAnsi="Times New Roman" w:cs="Times New Roman"/>
                <w:sz w:val="28"/>
                <w:szCs w:val="28"/>
                <w:lang w:eastAsia="ru-RU"/>
              </w:rPr>
              <w:tab/>
              <w:t>__________</w:t>
            </w:r>
          </w:p>
        </w:tc>
        <w:tc>
          <w:tcPr>
            <w:tcW w:w="2976" w:type="dxa"/>
          </w:tcPr>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w:t>
            </w:r>
            <w:r w:rsidRPr="004C6AB4">
              <w:rPr>
                <w:rFonts w:ascii="Times New Roman" w:eastAsia="Calibri" w:hAnsi="Times New Roman" w:cs="Times New Roman"/>
                <w:sz w:val="28"/>
                <w:szCs w:val="28"/>
                <w:lang w:eastAsia="ru-RU"/>
              </w:rPr>
              <w:tab/>
              <w:t>___________</w:t>
            </w:r>
          </w:p>
        </w:tc>
      </w:tr>
      <w:tr w:rsidR="004C6AB4" w:rsidRPr="004C6AB4" w:rsidTr="00AE6D8D">
        <w:trPr>
          <w:trHeight w:val="730"/>
        </w:trPr>
        <w:tc>
          <w:tcPr>
            <w:tcW w:w="9923" w:type="dxa"/>
            <w:gridSpan w:val="3"/>
            <w:tcMar>
              <w:top w:w="75" w:type="dxa"/>
              <w:left w:w="255" w:type="dxa"/>
              <w:bottom w:w="75" w:type="dxa"/>
              <w:right w:w="255" w:type="dxa"/>
            </w:tcMar>
          </w:tcPr>
          <w:p w:rsidR="004C6AB4" w:rsidRPr="004C6AB4" w:rsidRDefault="004C6AB4" w:rsidP="004C6AB4">
            <w:pPr>
              <w:spacing w:after="0" w:line="240" w:lineRule="auto"/>
              <w:ind w:firstLine="592"/>
              <w:jc w:val="both"/>
              <w:rPr>
                <w:rFonts w:ascii="Times New Roman" w:eastAsia="Calibri" w:hAnsi="Times New Roman" w:cs="Times New Roman"/>
                <w:sz w:val="16"/>
                <w:szCs w:val="16"/>
                <w:lang w:eastAsia="ru-RU"/>
              </w:rPr>
            </w:pPr>
            <w:r w:rsidRPr="004C6AB4">
              <w:rPr>
                <w:rFonts w:ascii="Times New Roman" w:eastAsia="Calibri" w:hAnsi="Times New Roman" w:cs="Times New Roman"/>
                <w:sz w:val="28"/>
                <w:szCs w:val="28"/>
                <w:lang w:eastAsia="ru-RU"/>
              </w:rPr>
              <w:t xml:space="preserve">В соответствии с Градостроительным Кодексом Российской Федерации, __________________________________________________________________,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нормативный правовой акт, регулирующий деятельность по утверждению документации по планировке территории</w:t>
            </w:r>
            <w:r w:rsidRPr="004C6AB4">
              <w:rPr>
                <w:rFonts w:ascii="Times New Roman" w:eastAsia="Calibri" w:hAnsi="Times New Roman" w:cs="Times New Roman"/>
                <w:sz w:val="16"/>
                <w:szCs w:val="16"/>
                <w:lang w:eastAsia="ru-RU"/>
              </w:rPr>
              <w:t xml:space="preserve">) </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на основании обращения _____________________________________</w:t>
            </w:r>
          </w:p>
          <w:p w:rsidR="004C6AB4" w:rsidRPr="004C6AB4" w:rsidRDefault="004C6AB4" w:rsidP="004C6AB4">
            <w:pPr>
              <w:spacing w:after="0" w:line="240" w:lineRule="auto"/>
              <w:jc w:val="both"/>
              <w:rPr>
                <w:rFonts w:ascii="Times New Roman" w:eastAsia="Calibri" w:hAnsi="Times New Roman" w:cs="Times New Roman"/>
                <w:sz w:val="16"/>
                <w:szCs w:val="16"/>
                <w:lang w:eastAsia="ru-RU"/>
              </w:rPr>
            </w:pPr>
            <w:r w:rsidRPr="004C6AB4">
              <w:rPr>
                <w:rFonts w:ascii="Times New Roman" w:eastAsia="Calibri" w:hAnsi="Times New Roman" w:cs="Times New Roman"/>
                <w:sz w:val="28"/>
                <w:szCs w:val="28"/>
                <w:lang w:eastAsia="ru-RU"/>
              </w:rPr>
              <w:t xml:space="preserve">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заявитель</w:t>
            </w:r>
            <w:r w:rsidRPr="004C6AB4">
              <w:rPr>
                <w:rFonts w:ascii="Times New Roman" w:eastAsia="Calibri" w:hAnsi="Times New Roman" w:cs="Times New Roman"/>
                <w:sz w:val="16"/>
                <w:szCs w:val="16"/>
                <w:lang w:eastAsia="ru-RU"/>
              </w:rPr>
              <w:t>)</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 от__________№_____________, с учетом протокола общественных </w:t>
            </w:r>
            <w:proofErr w:type="gramStart"/>
            <w:r w:rsidRPr="004C6AB4">
              <w:rPr>
                <w:rFonts w:ascii="Times New Roman" w:eastAsia="Calibri" w:hAnsi="Times New Roman" w:cs="Times New Roman"/>
                <w:sz w:val="28"/>
                <w:szCs w:val="28"/>
                <w:lang w:eastAsia="ru-RU"/>
              </w:rPr>
              <w:t>обсуждений  _</w:t>
            </w:r>
            <w:proofErr w:type="gramEnd"/>
            <w:r w:rsidRPr="004C6AB4">
              <w:rPr>
                <w:rFonts w:ascii="Times New Roman" w:eastAsia="Calibri" w:hAnsi="Times New Roman" w:cs="Times New Roman"/>
                <w:sz w:val="28"/>
                <w:szCs w:val="28"/>
                <w:lang w:eastAsia="ru-RU"/>
              </w:rPr>
              <w:t>______________________ и заключения о результатах общественных обсуждений _____________</w:t>
            </w:r>
            <w:r w:rsidRPr="004C6AB4">
              <w:rPr>
                <w:rFonts w:ascii="Times New Roman" w:eastAsia="Calibri" w:hAnsi="Times New Roman" w:cs="Times New Roman"/>
                <w:sz w:val="28"/>
                <w:szCs w:val="28"/>
                <w:vertAlign w:val="superscript"/>
                <w:lang w:eastAsia="ru-RU"/>
              </w:rPr>
              <w:footnoteReference w:id="3"/>
            </w:r>
            <w:r w:rsidRPr="004C6AB4">
              <w:rPr>
                <w:rFonts w:ascii="Times New Roman" w:eastAsia="Calibri" w:hAnsi="Times New Roman" w:cs="Times New Roman"/>
                <w:sz w:val="28"/>
                <w:szCs w:val="28"/>
                <w:lang w:eastAsia="ru-RU"/>
              </w:rPr>
              <w:t>, принято решение отклонить на доработку ________________________________________________________</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вид документации по планировке территории: проект планировки территории / проект межевания территории</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sz w:val="28"/>
                <w:szCs w:val="28"/>
                <w:lang w:eastAsia="ru-RU"/>
              </w:rPr>
              <w:t xml:space="preserve"> </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_________________________________________________________________</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 </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i/>
                <w:sz w:val="16"/>
                <w:szCs w:val="16"/>
                <w:lang w:eastAsia="ru-RU"/>
              </w:rPr>
              <w:t>наименование проекта</w:t>
            </w:r>
            <w:r w:rsidRPr="004C6AB4">
              <w:rPr>
                <w:rFonts w:ascii="Times New Roman" w:eastAsia="Calibri" w:hAnsi="Times New Roman" w:cs="Times New Roman"/>
                <w:sz w:val="16"/>
                <w:szCs w:val="16"/>
                <w:lang w:eastAsia="ru-RU"/>
              </w:rPr>
              <w:t>)</w:t>
            </w:r>
            <w:r w:rsidRPr="004C6AB4">
              <w:rPr>
                <w:rFonts w:ascii="Times New Roman" w:eastAsia="Calibri" w:hAnsi="Times New Roman" w:cs="Times New Roman"/>
                <w:sz w:val="28"/>
                <w:szCs w:val="28"/>
                <w:lang w:eastAsia="ru-RU"/>
              </w:rPr>
              <w:t xml:space="preserve"> </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в границах _______________________________________________________</w:t>
            </w:r>
          </w:p>
          <w:p w:rsidR="004C6AB4" w:rsidRPr="004C6AB4" w:rsidRDefault="004C6AB4" w:rsidP="004C6AB4">
            <w:pPr>
              <w:spacing w:after="0" w:line="240" w:lineRule="auto"/>
              <w:jc w:val="both"/>
              <w:rPr>
                <w:rFonts w:ascii="Times New Roman" w:eastAsia="Calibri" w:hAnsi="Times New Roman" w:cs="Times New Roman"/>
                <w:sz w:val="16"/>
                <w:szCs w:val="16"/>
                <w:lang w:eastAsia="ru-RU"/>
              </w:rPr>
            </w:pPr>
            <w:r w:rsidRPr="004C6AB4">
              <w:rPr>
                <w:rFonts w:ascii="Times New Roman" w:eastAsia="Calibri" w:hAnsi="Times New Roman" w:cs="Times New Roman"/>
                <w:sz w:val="16"/>
                <w:szCs w:val="16"/>
                <w:lang w:eastAsia="ru-RU"/>
              </w:rPr>
              <w:t xml:space="preserve">                                                            (</w:t>
            </w:r>
            <w:r w:rsidRPr="004C6AB4">
              <w:rPr>
                <w:rFonts w:ascii="Times New Roman" w:eastAsia="Calibri" w:hAnsi="Times New Roman" w:cs="Times New Roman"/>
                <w:i/>
                <w:sz w:val="16"/>
                <w:szCs w:val="16"/>
                <w:lang w:eastAsia="ru-RU"/>
              </w:rPr>
              <w:t>описание границ территории</w:t>
            </w:r>
            <w:r w:rsidRPr="004C6AB4">
              <w:rPr>
                <w:rFonts w:ascii="Times New Roman" w:eastAsia="Calibri" w:hAnsi="Times New Roman" w:cs="Times New Roman"/>
                <w:sz w:val="16"/>
                <w:szCs w:val="16"/>
                <w:lang w:eastAsia="ru-RU"/>
              </w:rPr>
              <w:t>)</w:t>
            </w:r>
          </w:p>
          <w:p w:rsidR="004C6AB4" w:rsidRPr="004C6AB4" w:rsidRDefault="004C6AB4" w:rsidP="004C6AB4">
            <w:pPr>
              <w:spacing w:after="0" w:line="240" w:lineRule="auto"/>
              <w:jc w:val="both"/>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 xml:space="preserve"> согласно приложению № 1 к настоящему решению по причинам, указанным </w:t>
            </w:r>
            <w:r w:rsidRPr="004C6AB4">
              <w:rPr>
                <w:rFonts w:ascii="Times New Roman" w:eastAsia="Calibri" w:hAnsi="Times New Roman" w:cs="Times New Roman"/>
                <w:sz w:val="28"/>
                <w:szCs w:val="28"/>
                <w:lang w:eastAsia="ru-RU"/>
              </w:rPr>
              <w:br/>
              <w:t>в приложении № 2 к настоящему решению.</w:t>
            </w:r>
          </w:p>
          <w:p w:rsidR="004C6AB4" w:rsidRPr="004C6AB4" w:rsidRDefault="004C6AB4" w:rsidP="004C6AB4">
            <w:pPr>
              <w:spacing w:after="0" w:line="240" w:lineRule="auto"/>
              <w:ind w:firstLine="592"/>
              <w:jc w:val="both"/>
              <w:rPr>
                <w:rFonts w:ascii="Times New Roman" w:eastAsia="Calibri" w:hAnsi="Times New Roman" w:cs="Times New Roman"/>
                <w:sz w:val="28"/>
                <w:szCs w:val="28"/>
                <w:lang w:eastAsia="ru-RU"/>
              </w:rPr>
            </w:pPr>
          </w:p>
          <w:p w:rsidR="004C6AB4" w:rsidRPr="004C6AB4" w:rsidRDefault="004C6AB4" w:rsidP="004C6AB4">
            <w:pPr>
              <w:spacing w:after="0" w:line="240" w:lineRule="auto"/>
              <w:ind w:firstLine="592"/>
              <w:jc w:val="both"/>
              <w:rPr>
                <w:rFonts w:ascii="Times New Roman" w:eastAsia="Calibri" w:hAnsi="Times New Roman" w:cs="Times New Roman"/>
                <w:sz w:val="28"/>
                <w:szCs w:val="28"/>
                <w:lang w:eastAsia="ru-RU"/>
              </w:rPr>
            </w:pPr>
          </w:p>
        </w:tc>
      </w:tr>
      <w:tr w:rsidR="004C6AB4" w:rsidRPr="004C6AB4" w:rsidTr="00AE6D8D">
        <w:trPr>
          <w:trHeight w:val="50"/>
        </w:trPr>
        <w:tc>
          <w:tcPr>
            <w:tcW w:w="3403" w:type="dxa"/>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____________</w:t>
            </w:r>
          </w:p>
        </w:tc>
        <w:tc>
          <w:tcPr>
            <w:tcW w:w="3544" w:type="dxa"/>
          </w:tcPr>
          <w:p w:rsidR="004C6AB4" w:rsidRPr="004C6AB4" w:rsidRDefault="004C6AB4" w:rsidP="004C6AB4">
            <w:pPr>
              <w:spacing w:after="0" w:line="240" w:lineRule="auto"/>
              <w:ind w:firstLine="35"/>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w:t>
            </w:r>
          </w:p>
        </w:tc>
        <w:tc>
          <w:tcPr>
            <w:tcW w:w="2976" w:type="dxa"/>
          </w:tcPr>
          <w:p w:rsidR="004C6AB4" w:rsidRPr="004C6AB4" w:rsidRDefault="004C6AB4" w:rsidP="004C6AB4">
            <w:pPr>
              <w:spacing w:after="0" w:line="240" w:lineRule="auto"/>
              <w:jc w:val="center"/>
              <w:rPr>
                <w:rFonts w:ascii="Times New Roman" w:eastAsia="Calibri" w:hAnsi="Times New Roman" w:cs="Times New Roman"/>
                <w:sz w:val="28"/>
                <w:szCs w:val="28"/>
                <w:lang w:eastAsia="ru-RU"/>
              </w:rPr>
            </w:pPr>
            <w:r w:rsidRPr="004C6AB4">
              <w:rPr>
                <w:rFonts w:ascii="Times New Roman" w:eastAsia="Calibri" w:hAnsi="Times New Roman" w:cs="Times New Roman"/>
                <w:sz w:val="28"/>
                <w:szCs w:val="28"/>
                <w:lang w:eastAsia="ru-RU"/>
              </w:rPr>
              <w:t>___________</w:t>
            </w:r>
          </w:p>
        </w:tc>
      </w:tr>
      <w:tr w:rsidR="004C6AB4" w:rsidRPr="004C6AB4" w:rsidTr="00AE6D8D">
        <w:trPr>
          <w:trHeight w:val="534"/>
        </w:trPr>
        <w:tc>
          <w:tcPr>
            <w:tcW w:w="3403" w:type="dxa"/>
            <w:tcMar>
              <w:top w:w="75" w:type="dxa"/>
              <w:left w:w="255" w:type="dxa"/>
              <w:bottom w:w="75" w:type="dxa"/>
              <w:right w:w="255" w:type="dxa"/>
            </w:tcMar>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 xml:space="preserve">должность </w:t>
            </w:r>
            <w:r w:rsidRPr="004C6AB4">
              <w:rPr>
                <w:rFonts w:ascii="Times New Roman" w:eastAsia="Calibri" w:hAnsi="Times New Roman" w:cs="Times New Roman"/>
                <w:i/>
                <w:sz w:val="20"/>
                <w:szCs w:val="20"/>
                <w:lang w:eastAsia="ru-RU"/>
              </w:rPr>
              <w:br/>
              <w:t>уполномоченного лица органа, осуществляющего принятие решения</w:t>
            </w:r>
            <w:r w:rsidRPr="004C6AB4">
              <w:rPr>
                <w:rFonts w:ascii="Times New Roman" w:eastAsia="Calibri" w:hAnsi="Times New Roman" w:cs="Times New Roman"/>
                <w:sz w:val="20"/>
                <w:szCs w:val="20"/>
                <w:lang w:eastAsia="ru-RU"/>
              </w:rPr>
              <w:t>)</w:t>
            </w:r>
          </w:p>
        </w:tc>
        <w:tc>
          <w:tcPr>
            <w:tcW w:w="3544" w:type="dxa"/>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подпись</w:t>
            </w:r>
            <w:r w:rsidRPr="004C6AB4">
              <w:rPr>
                <w:rFonts w:ascii="Times New Roman" w:eastAsia="Calibri" w:hAnsi="Times New Roman" w:cs="Times New Roman"/>
                <w:sz w:val="20"/>
                <w:szCs w:val="20"/>
                <w:lang w:eastAsia="ru-RU"/>
              </w:rPr>
              <w:t>)</w:t>
            </w:r>
          </w:p>
        </w:tc>
        <w:tc>
          <w:tcPr>
            <w:tcW w:w="2976" w:type="dxa"/>
          </w:tcPr>
          <w:p w:rsidR="004C6AB4" w:rsidRPr="004C6AB4" w:rsidRDefault="004C6AB4" w:rsidP="004C6AB4">
            <w:pPr>
              <w:spacing w:after="0" w:line="240" w:lineRule="auto"/>
              <w:jc w:val="center"/>
              <w:rPr>
                <w:rFonts w:ascii="Times New Roman" w:eastAsia="Calibri" w:hAnsi="Times New Roman" w:cs="Times New Roman"/>
                <w:sz w:val="20"/>
                <w:szCs w:val="20"/>
                <w:lang w:eastAsia="ru-RU"/>
              </w:rPr>
            </w:pPr>
            <w:r w:rsidRPr="004C6AB4">
              <w:rPr>
                <w:rFonts w:ascii="Times New Roman" w:eastAsia="Calibri" w:hAnsi="Times New Roman" w:cs="Times New Roman"/>
                <w:sz w:val="20"/>
                <w:szCs w:val="20"/>
                <w:lang w:eastAsia="ru-RU"/>
              </w:rPr>
              <w:t>(</w:t>
            </w:r>
            <w:r w:rsidRPr="004C6AB4">
              <w:rPr>
                <w:rFonts w:ascii="Times New Roman" w:eastAsia="Calibri" w:hAnsi="Times New Roman" w:cs="Times New Roman"/>
                <w:i/>
                <w:sz w:val="20"/>
                <w:szCs w:val="20"/>
                <w:lang w:eastAsia="ru-RU"/>
              </w:rPr>
              <w:t>инициалы</w:t>
            </w:r>
            <w:r w:rsidRPr="004C6AB4">
              <w:rPr>
                <w:rFonts w:ascii="Times New Roman" w:eastAsia="Calibri" w:hAnsi="Times New Roman" w:cs="Times New Roman"/>
                <w:sz w:val="20"/>
                <w:szCs w:val="20"/>
                <w:lang w:eastAsia="ru-RU"/>
              </w:rPr>
              <w:t>)</w:t>
            </w:r>
          </w:p>
        </w:tc>
      </w:tr>
    </w:tbl>
    <w:p w:rsidR="004C6AB4" w:rsidRPr="004C6AB4" w:rsidRDefault="004C6AB4" w:rsidP="004C6AB4">
      <w:pPr>
        <w:spacing w:after="0" w:line="240" w:lineRule="auto"/>
        <w:rPr>
          <w:rFonts w:ascii="Calibri" w:eastAsia="Calibri" w:hAnsi="Calibri" w:cs="Times New Roman"/>
          <w:sz w:val="20"/>
          <w:szCs w:val="20"/>
          <w:lang w:eastAsia="ru-RU"/>
        </w:rPr>
      </w:pPr>
    </w:p>
    <w:p w:rsidR="004C6AB4" w:rsidRPr="004C6AB4" w:rsidRDefault="004C6AB4" w:rsidP="004C6AB4">
      <w:pPr>
        <w:spacing w:after="0" w:line="240" w:lineRule="auto"/>
        <w:rPr>
          <w:rFonts w:ascii="Calibri" w:eastAsia="Calibri" w:hAnsi="Calibri" w:cs="Times New Roman"/>
          <w:sz w:val="20"/>
          <w:szCs w:val="20"/>
          <w:lang w:eastAsia="ru-RU"/>
        </w:rPr>
      </w:pPr>
    </w:p>
    <w:p w:rsidR="004C6AB4" w:rsidRPr="004C6AB4" w:rsidRDefault="004C6AB4" w:rsidP="004C6AB4">
      <w:pPr>
        <w:shd w:val="clear" w:color="auto" w:fill="FFFFFF"/>
        <w:spacing w:after="0" w:line="240" w:lineRule="auto"/>
        <w:ind w:firstLine="709"/>
        <w:jc w:val="right"/>
        <w:rPr>
          <w:rFonts w:ascii="Times New Roman" w:eastAsia="Times New Roman" w:hAnsi="Times New Roman" w:cs="Times New Roman"/>
          <w:bCs/>
          <w:sz w:val="28"/>
          <w:szCs w:val="26"/>
          <w:lang w:eastAsia="ru-RU"/>
        </w:rPr>
      </w:pPr>
    </w:p>
    <w:p w:rsidR="004C6AB4" w:rsidRPr="004C6AB4" w:rsidRDefault="004C6AB4" w:rsidP="004C6AB4">
      <w:pPr>
        <w:shd w:val="clear" w:color="auto" w:fill="FFFFFF"/>
        <w:spacing w:after="0" w:line="240" w:lineRule="auto"/>
        <w:ind w:firstLine="709"/>
        <w:jc w:val="right"/>
        <w:rPr>
          <w:rFonts w:ascii="Times New Roman" w:eastAsia="Times New Roman" w:hAnsi="Times New Roman" w:cs="Times New Roman"/>
          <w:bCs/>
          <w:sz w:val="28"/>
          <w:szCs w:val="26"/>
          <w:lang w:eastAsia="ru-RU"/>
        </w:rPr>
      </w:pPr>
    </w:p>
    <w:tbl>
      <w:tblPr>
        <w:tblW w:w="935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4"/>
        <w:gridCol w:w="5790"/>
      </w:tblGrid>
      <w:tr w:rsidR="004C6AB4" w:rsidRPr="004C6AB4" w:rsidTr="00AE6D8D">
        <w:trPr>
          <w:trHeight w:val="689"/>
        </w:trPr>
        <w:tc>
          <w:tcPr>
            <w:tcW w:w="3564" w:type="dxa"/>
            <w:tcBorders>
              <w:top w:val="nil"/>
              <w:left w:val="nil"/>
              <w:bottom w:val="nil"/>
              <w:right w:val="nil"/>
            </w:tcBorders>
          </w:tcPr>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tc>
        <w:tc>
          <w:tcPr>
            <w:tcW w:w="5790" w:type="dxa"/>
            <w:tcBorders>
              <w:top w:val="nil"/>
              <w:left w:val="nil"/>
              <w:bottom w:val="nil"/>
              <w:right w:val="nil"/>
            </w:tcBorders>
          </w:tcPr>
          <w:p w:rsidR="004C6AB4" w:rsidRPr="004C6AB4" w:rsidRDefault="004C6AB4" w:rsidP="004C6AB4">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lang w:eastAsia="ru-RU"/>
              </w:rPr>
              <w:t>Приложение № 8</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lang w:eastAsia="ru-RU"/>
              </w:rPr>
              <w:t xml:space="preserve">к </w:t>
            </w:r>
            <w:r>
              <w:rPr>
                <w:rFonts w:ascii="Times New Roman" w:eastAsia="Times New Roman" w:hAnsi="Times New Roman" w:cs="Times New Roman"/>
                <w:b/>
                <w:sz w:val="28"/>
                <w:szCs w:val="28"/>
                <w:lang w:eastAsia="ru-RU"/>
              </w:rPr>
              <w:t>административному регламенту</w:t>
            </w:r>
            <w:bookmarkStart w:id="1" w:name="_GoBack"/>
            <w:bookmarkEnd w:id="1"/>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shd w:val="clear" w:color="auto" w:fill="FFFFFF"/>
                <w:lang w:eastAsia="ru-RU"/>
              </w:rPr>
            </w:pPr>
            <w:r w:rsidRPr="004C6AB4">
              <w:rPr>
                <w:rFonts w:ascii="Times New Roman" w:eastAsia="Times New Roman" w:hAnsi="Times New Roman" w:cs="Times New Roman"/>
                <w:b/>
                <w:sz w:val="28"/>
                <w:szCs w:val="28"/>
                <w:lang w:eastAsia="ru-RU"/>
              </w:rPr>
              <w:t>предоставления муниципальной услуги «</w:t>
            </w:r>
            <w:r w:rsidRPr="004C6AB4">
              <w:rPr>
                <w:rFonts w:ascii="Times New Roman" w:eastAsia="Times New Roman" w:hAnsi="Times New Roman" w:cs="Times New Roman"/>
                <w:b/>
                <w:sz w:val="28"/>
                <w:szCs w:val="28"/>
                <w:shd w:val="clear" w:color="auto" w:fill="FFFFFF"/>
                <w:lang w:eastAsia="ru-RU"/>
              </w:rPr>
              <w:t>Подготовка и утверждение документации</w:t>
            </w:r>
          </w:p>
          <w:p w:rsidR="004C6AB4" w:rsidRPr="004C6AB4" w:rsidRDefault="004C6AB4" w:rsidP="004C6A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6AB4">
              <w:rPr>
                <w:rFonts w:ascii="Times New Roman" w:eastAsia="Times New Roman" w:hAnsi="Times New Roman" w:cs="Times New Roman"/>
                <w:b/>
                <w:sz w:val="28"/>
                <w:szCs w:val="28"/>
                <w:shd w:val="clear" w:color="auto" w:fill="FFFFFF"/>
                <w:lang w:eastAsia="ru-RU"/>
              </w:rPr>
              <w:t>по планировке территории</w:t>
            </w:r>
            <w:r w:rsidRPr="004C6AB4">
              <w:rPr>
                <w:rFonts w:ascii="Times New Roman" w:eastAsia="Times New Roman" w:hAnsi="Times New Roman" w:cs="Times New Roman"/>
                <w:b/>
                <w:sz w:val="28"/>
                <w:szCs w:val="28"/>
                <w:lang w:eastAsia="ru-RU"/>
              </w:rPr>
              <w:t>»</w:t>
            </w:r>
          </w:p>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b/>
                <w:sz w:val="28"/>
                <w:szCs w:val="28"/>
                <w:lang w:eastAsia="ru-RU"/>
              </w:rPr>
            </w:pPr>
          </w:p>
        </w:tc>
      </w:tr>
    </w:tbl>
    <w:p w:rsidR="004C6AB4" w:rsidRPr="004C6AB4" w:rsidRDefault="004C6AB4" w:rsidP="004C6AB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C6AB4" w:rsidRPr="004C6AB4" w:rsidRDefault="004C6AB4" w:rsidP="004C6AB4">
      <w:pPr>
        <w:shd w:val="clear" w:color="auto" w:fill="FFFFFF"/>
        <w:spacing w:after="0" w:line="240" w:lineRule="auto"/>
        <w:ind w:firstLine="709"/>
        <w:jc w:val="right"/>
        <w:rPr>
          <w:rFonts w:ascii="Times New Roman" w:eastAsia="Times New Roman" w:hAnsi="Times New Roman" w:cs="Times New Roman"/>
          <w:bCs/>
          <w:sz w:val="28"/>
          <w:szCs w:val="26"/>
          <w:lang w:eastAsia="ru-RU"/>
        </w:rPr>
      </w:pPr>
    </w:p>
    <w:p w:rsidR="004C6AB4" w:rsidRPr="004C6AB4" w:rsidRDefault="004C6AB4" w:rsidP="004C6AB4">
      <w:pPr>
        <w:shd w:val="clear" w:color="auto" w:fill="FFFFFF"/>
        <w:spacing w:after="0" w:line="240" w:lineRule="auto"/>
        <w:ind w:right="283" w:firstLine="709"/>
        <w:jc w:val="center"/>
        <w:rPr>
          <w:rFonts w:ascii="Times New Roman" w:eastAsia="Times New Roman" w:hAnsi="Times New Roman" w:cs="Times New Roman"/>
          <w:b/>
          <w:bCs/>
          <w:sz w:val="28"/>
          <w:szCs w:val="26"/>
          <w:lang w:eastAsia="ru-RU"/>
        </w:rPr>
      </w:pPr>
      <w:r w:rsidRPr="004C6AB4">
        <w:rPr>
          <w:rFonts w:ascii="Times New Roman" w:eastAsia="Times New Roman" w:hAnsi="Times New Roman" w:cs="Times New Roman"/>
          <w:b/>
          <w:bCs/>
          <w:sz w:val="28"/>
          <w:szCs w:val="26"/>
          <w:lang w:eastAsia="ru-RU"/>
        </w:rPr>
        <w:t>Перечень общих признаков, по которым объединяются категории заявителей</w:t>
      </w:r>
    </w:p>
    <w:p w:rsidR="004C6AB4" w:rsidRPr="004C6AB4" w:rsidRDefault="004C6AB4" w:rsidP="004C6AB4">
      <w:pPr>
        <w:shd w:val="clear" w:color="auto" w:fill="FFFFFF"/>
        <w:spacing w:after="0" w:line="240" w:lineRule="auto"/>
        <w:ind w:right="283" w:firstLine="709"/>
        <w:jc w:val="both"/>
        <w:rPr>
          <w:rFonts w:ascii="Times New Roman" w:eastAsia="Times New Roman" w:hAnsi="Times New Roman" w:cs="Times New Roman"/>
          <w:bCs/>
          <w:sz w:val="28"/>
          <w:szCs w:val="26"/>
          <w:lang w:eastAsia="ru-RU"/>
        </w:rPr>
      </w:pPr>
    </w:p>
    <w:p w:rsidR="004C6AB4" w:rsidRPr="004C6AB4" w:rsidRDefault="004C6AB4" w:rsidP="004C6AB4">
      <w:pPr>
        <w:shd w:val="clear" w:color="auto" w:fill="FFFFFF"/>
        <w:spacing w:after="0" w:line="240" w:lineRule="auto"/>
        <w:ind w:right="283" w:firstLine="709"/>
        <w:jc w:val="both"/>
        <w:rPr>
          <w:rFonts w:ascii="Times New Roman" w:eastAsia="Times New Roman" w:hAnsi="Times New Roman" w:cs="Times New Roman"/>
          <w:bCs/>
          <w:sz w:val="28"/>
          <w:szCs w:val="26"/>
          <w:lang w:eastAsia="ru-RU"/>
        </w:rPr>
      </w:pPr>
      <w:r w:rsidRPr="004C6AB4">
        <w:rPr>
          <w:rFonts w:ascii="Times New Roman" w:eastAsia="Times New Roman" w:hAnsi="Times New Roman" w:cs="Times New Roman"/>
          <w:bCs/>
          <w:sz w:val="28"/>
          <w:szCs w:val="26"/>
          <w:lang w:eastAsia="ru-RU"/>
        </w:rPr>
        <w:t xml:space="preserve">Физические и юридические лица, индивидуальные предприниматели, обеспечивающие подготовку документацию </w:t>
      </w:r>
      <w:r w:rsidRPr="004C6AB4">
        <w:rPr>
          <w:rFonts w:ascii="Times New Roman" w:eastAsia="Times New Roman" w:hAnsi="Times New Roman" w:cs="Times New Roman"/>
          <w:bCs/>
          <w:sz w:val="28"/>
          <w:szCs w:val="26"/>
          <w:lang w:eastAsia="ru-RU"/>
        </w:rPr>
        <w:br/>
        <w:t>по планировке территории.</w:t>
      </w:r>
    </w:p>
    <w:p w:rsidR="004C6AB4" w:rsidRPr="004C6AB4" w:rsidRDefault="004C6AB4" w:rsidP="004C6AB4">
      <w:pPr>
        <w:shd w:val="clear" w:color="auto" w:fill="FFFFFF"/>
        <w:spacing w:after="0" w:line="240" w:lineRule="auto"/>
        <w:ind w:right="283" w:firstLine="709"/>
        <w:jc w:val="both"/>
        <w:rPr>
          <w:rFonts w:ascii="Times New Roman" w:eastAsia="Times New Roman" w:hAnsi="Times New Roman" w:cs="Times New Roman"/>
          <w:bCs/>
          <w:sz w:val="28"/>
          <w:szCs w:val="26"/>
          <w:lang w:eastAsia="ru-RU"/>
        </w:rPr>
      </w:pPr>
    </w:p>
    <w:p w:rsidR="004C6AB4" w:rsidRPr="004C6AB4" w:rsidRDefault="004C6AB4" w:rsidP="004C6AB4">
      <w:pPr>
        <w:shd w:val="clear" w:color="auto" w:fill="FFFFFF"/>
        <w:spacing w:after="0" w:line="240" w:lineRule="auto"/>
        <w:ind w:right="283" w:firstLine="709"/>
        <w:jc w:val="both"/>
        <w:rPr>
          <w:rFonts w:ascii="Times New Roman" w:eastAsia="Times New Roman" w:hAnsi="Times New Roman" w:cs="Times New Roman"/>
          <w:bCs/>
          <w:sz w:val="28"/>
          <w:szCs w:val="26"/>
          <w:lang w:eastAsia="ru-RU"/>
        </w:rPr>
      </w:pPr>
      <w:r w:rsidRPr="004C6AB4">
        <w:rPr>
          <w:rFonts w:ascii="Times New Roman" w:eastAsia="Times New Roman" w:hAnsi="Times New Roman" w:cs="Times New Roman"/>
          <w:bCs/>
          <w:sz w:val="28"/>
          <w:szCs w:val="26"/>
          <w:lang w:eastAsia="ru-RU"/>
        </w:rPr>
        <w:t>На определение варианта предоставления муниципальной услуги оказывает влияние ряд факторов: основание для обращения за предоставлением муниципальной услуги, тип заявителя, наличие представителя заявителя.</w:t>
      </w:r>
    </w:p>
    <w:p w:rsidR="004C6AB4" w:rsidRPr="004C6AB4" w:rsidRDefault="004C6AB4" w:rsidP="004C6AB4">
      <w:pPr>
        <w:shd w:val="clear" w:color="auto" w:fill="FFFFFF"/>
        <w:spacing w:after="0" w:line="240" w:lineRule="auto"/>
        <w:ind w:right="283" w:firstLine="709"/>
        <w:jc w:val="both"/>
        <w:rPr>
          <w:rFonts w:ascii="Times New Roman" w:eastAsia="Times New Roman" w:hAnsi="Times New Roman" w:cs="Times New Roman"/>
          <w:bCs/>
          <w:sz w:val="28"/>
          <w:szCs w:val="26"/>
          <w:lang w:eastAsia="ru-RU"/>
        </w:rPr>
      </w:pPr>
    </w:p>
    <w:p w:rsidR="004C6AB4" w:rsidRPr="004C6AB4" w:rsidRDefault="004C6AB4" w:rsidP="004C6AB4">
      <w:pPr>
        <w:keepNext/>
        <w:keepLines/>
        <w:spacing w:after="0" w:line="240" w:lineRule="auto"/>
        <w:ind w:right="283"/>
        <w:jc w:val="center"/>
        <w:outlineLvl w:val="0"/>
        <w:rPr>
          <w:rFonts w:ascii="Times New Roman" w:eastAsia="Times New Roman" w:hAnsi="Times New Roman" w:cs="Times New Roman"/>
          <w:b/>
          <w:bCs/>
          <w:sz w:val="28"/>
          <w:szCs w:val="28"/>
        </w:rPr>
      </w:pPr>
      <w:r w:rsidRPr="004C6AB4">
        <w:rPr>
          <w:rFonts w:ascii="Times New Roman" w:eastAsia="Times New Roman" w:hAnsi="Times New Roman" w:cs="Times New Roman"/>
          <w:b/>
          <w:bCs/>
          <w:sz w:val="28"/>
          <w:szCs w:val="28"/>
        </w:rPr>
        <w:t>Комбинации признаков заявителей, каждая из которых соответствует одному варианту предоставления муниципальной услуги:</w:t>
      </w:r>
    </w:p>
    <w:p w:rsidR="004C6AB4" w:rsidRPr="004C6AB4" w:rsidRDefault="004C6AB4" w:rsidP="004C6AB4">
      <w:pPr>
        <w:shd w:val="clear" w:color="auto" w:fill="FFFFFF"/>
        <w:spacing w:after="0" w:line="240" w:lineRule="auto"/>
        <w:ind w:right="-1" w:firstLine="709"/>
        <w:jc w:val="both"/>
        <w:rPr>
          <w:rFonts w:ascii="Times New Roman" w:eastAsia="Times New Roman" w:hAnsi="Times New Roman" w:cs="Times New Roman"/>
          <w:bCs/>
          <w:sz w:val="28"/>
          <w:szCs w:val="26"/>
          <w:lang w:eastAsia="ru-RU"/>
        </w:rPr>
      </w:pPr>
      <w:r w:rsidRPr="004C6AB4">
        <w:rPr>
          <w:rFonts w:ascii="Times New Roman" w:eastAsia="Times New Roman" w:hAnsi="Times New Roman" w:cs="Times New Roman"/>
          <w:bCs/>
          <w:sz w:val="28"/>
          <w:szCs w:val="26"/>
          <w:lang w:eastAsia="ru-RU"/>
        </w:rPr>
        <w:t>1. Физические и юридические лица, индивидуальные предприниматели, обратившиеся в целях принятия решения о подготовке документации по планировке территории.</w:t>
      </w:r>
    </w:p>
    <w:p w:rsidR="004C6AB4" w:rsidRPr="004C6AB4" w:rsidRDefault="004C6AB4" w:rsidP="004C6AB4">
      <w:pPr>
        <w:shd w:val="clear" w:color="auto" w:fill="FFFFFF"/>
        <w:spacing w:after="0" w:line="240" w:lineRule="auto"/>
        <w:ind w:right="-1" w:firstLine="709"/>
        <w:jc w:val="both"/>
        <w:rPr>
          <w:rFonts w:ascii="Times New Roman" w:eastAsia="Times New Roman" w:hAnsi="Times New Roman" w:cs="Times New Roman"/>
          <w:bCs/>
          <w:sz w:val="28"/>
          <w:szCs w:val="26"/>
          <w:lang w:eastAsia="ru-RU"/>
        </w:rPr>
      </w:pPr>
      <w:r w:rsidRPr="004C6AB4">
        <w:rPr>
          <w:rFonts w:ascii="Times New Roman" w:eastAsia="Times New Roman" w:hAnsi="Times New Roman" w:cs="Times New Roman"/>
          <w:bCs/>
          <w:sz w:val="28"/>
          <w:szCs w:val="26"/>
          <w:lang w:eastAsia="ru-RU"/>
        </w:rPr>
        <w:t xml:space="preserve">2. Физические и юридические лица, индивидуальные предприниматели, обратившиеся </w:t>
      </w:r>
      <w:r w:rsidRPr="004C6AB4">
        <w:rPr>
          <w:rFonts w:ascii="Times New Roman" w:eastAsia="Calibri" w:hAnsi="Times New Roman" w:cs="Times New Roman"/>
          <w:sz w:val="28"/>
          <w:szCs w:val="28"/>
          <w:lang w:eastAsia="ru-RU"/>
        </w:rPr>
        <w:t>в целях принятия решения о подготовке документации по планировке территории по внесению изменений в ранее утвержденную документацию по планировке территории</w:t>
      </w:r>
      <w:r w:rsidRPr="004C6AB4">
        <w:rPr>
          <w:rFonts w:ascii="Times New Roman" w:eastAsia="Times New Roman" w:hAnsi="Times New Roman" w:cs="Times New Roman"/>
          <w:bCs/>
          <w:sz w:val="28"/>
          <w:szCs w:val="26"/>
          <w:lang w:eastAsia="ru-RU"/>
        </w:rPr>
        <w:t>.</w:t>
      </w:r>
    </w:p>
    <w:p w:rsidR="004C6AB4" w:rsidRPr="004C6AB4" w:rsidRDefault="004C6AB4" w:rsidP="004C6AB4">
      <w:pPr>
        <w:spacing w:after="0" w:line="240" w:lineRule="auto"/>
        <w:ind w:right="-1" w:firstLine="851"/>
        <w:contextualSpacing/>
        <w:jc w:val="both"/>
        <w:rPr>
          <w:rFonts w:ascii="Times New Roman" w:eastAsia="Calibri" w:hAnsi="Times New Roman" w:cs="Times New Roman"/>
          <w:sz w:val="28"/>
          <w:szCs w:val="28"/>
        </w:rPr>
      </w:pPr>
      <w:r w:rsidRPr="004C6AB4">
        <w:rPr>
          <w:rFonts w:ascii="Times New Roman" w:eastAsia="Times New Roman" w:hAnsi="Times New Roman" w:cs="Times New Roman"/>
          <w:bCs/>
          <w:sz w:val="28"/>
          <w:szCs w:val="26"/>
        </w:rPr>
        <w:t xml:space="preserve">3. Физические и юридические лица, индивидуальные предприниматели, обратившиеся </w:t>
      </w:r>
      <w:r w:rsidRPr="004C6AB4">
        <w:rPr>
          <w:rFonts w:ascii="Times New Roman" w:eastAsia="Calibri" w:hAnsi="Times New Roman" w:cs="Times New Roman"/>
          <w:sz w:val="28"/>
          <w:szCs w:val="28"/>
        </w:rPr>
        <w:t>обращение заявителя в целях утверждения документации по планировке территории:</w:t>
      </w:r>
    </w:p>
    <w:p w:rsidR="004C6AB4" w:rsidRPr="004C6AB4" w:rsidRDefault="004C6AB4" w:rsidP="004C6AB4">
      <w:pPr>
        <w:spacing w:after="0" w:line="240" w:lineRule="auto"/>
        <w:ind w:right="-1" w:firstLine="709"/>
        <w:contextualSpacing/>
        <w:jc w:val="both"/>
        <w:rPr>
          <w:rFonts w:ascii="Times New Roman" w:eastAsia="Calibri" w:hAnsi="Times New Roman" w:cs="Times New Roman"/>
          <w:sz w:val="28"/>
          <w:szCs w:val="28"/>
        </w:rPr>
      </w:pPr>
      <w:r w:rsidRPr="004C6AB4">
        <w:rPr>
          <w:rFonts w:ascii="Times New Roman" w:eastAsia="Calibri" w:hAnsi="Times New Roman" w:cs="Times New Roman"/>
          <w:sz w:val="28"/>
          <w:szCs w:val="28"/>
        </w:rPr>
        <w:t>- с проведением общественных обсуждений;</w:t>
      </w:r>
    </w:p>
    <w:p w:rsidR="004C6AB4" w:rsidRPr="004C6AB4" w:rsidRDefault="004C6AB4" w:rsidP="004C6AB4">
      <w:pPr>
        <w:shd w:val="clear" w:color="auto" w:fill="FFFFFF"/>
        <w:spacing w:after="0" w:line="240" w:lineRule="auto"/>
        <w:ind w:right="-1" w:firstLine="709"/>
        <w:jc w:val="both"/>
        <w:rPr>
          <w:rFonts w:ascii="Times New Roman" w:eastAsia="Times New Roman" w:hAnsi="Times New Roman" w:cs="Times New Roman"/>
          <w:bCs/>
          <w:sz w:val="28"/>
          <w:szCs w:val="26"/>
          <w:lang w:eastAsia="ru-RU"/>
        </w:rPr>
      </w:pPr>
      <w:r w:rsidRPr="004C6AB4">
        <w:rPr>
          <w:rFonts w:ascii="Times New Roman" w:eastAsia="Calibri" w:hAnsi="Times New Roman" w:cs="Times New Roman"/>
          <w:sz w:val="28"/>
          <w:szCs w:val="28"/>
          <w:lang w:eastAsia="ru-RU"/>
        </w:rPr>
        <w:t>- без проведения общественных обсуждений</w:t>
      </w:r>
      <w:r w:rsidRPr="004C6AB4">
        <w:rPr>
          <w:rFonts w:ascii="Times New Roman" w:eastAsia="Times New Roman" w:hAnsi="Times New Roman" w:cs="Times New Roman"/>
          <w:bCs/>
          <w:sz w:val="28"/>
          <w:szCs w:val="26"/>
          <w:lang w:eastAsia="ru-RU"/>
        </w:rPr>
        <w:t>.</w:t>
      </w:r>
    </w:p>
    <w:p w:rsidR="004C6AB4" w:rsidRPr="004C6AB4" w:rsidRDefault="004C6AB4" w:rsidP="004C6AB4">
      <w:pPr>
        <w:shd w:val="clear" w:color="auto" w:fill="FFFFFF"/>
        <w:spacing w:after="0" w:line="240" w:lineRule="auto"/>
        <w:ind w:right="-1" w:firstLine="709"/>
        <w:jc w:val="both"/>
        <w:rPr>
          <w:rFonts w:ascii="Times New Roman" w:eastAsia="Times New Roman" w:hAnsi="Times New Roman" w:cs="Times New Roman"/>
          <w:bCs/>
          <w:sz w:val="28"/>
          <w:szCs w:val="26"/>
          <w:lang w:eastAsia="ru-RU"/>
        </w:rPr>
      </w:pPr>
      <w:r w:rsidRPr="004C6AB4">
        <w:rPr>
          <w:rFonts w:ascii="Times New Roman" w:eastAsia="Times New Roman" w:hAnsi="Times New Roman" w:cs="Times New Roman"/>
          <w:bCs/>
          <w:sz w:val="28"/>
          <w:szCs w:val="26"/>
          <w:lang w:eastAsia="ru-RU"/>
        </w:rPr>
        <w:t xml:space="preserve">4. Физические и юридические лица, индивидуальные предприниматели, </w:t>
      </w:r>
      <w:r w:rsidRPr="004C6AB4">
        <w:rPr>
          <w:rFonts w:ascii="Times New Roman" w:eastAsia="Calibri" w:hAnsi="Times New Roman" w:cs="Times New Roman"/>
          <w:sz w:val="28"/>
          <w:szCs w:val="28"/>
          <w:lang w:eastAsia="ru-RU"/>
        </w:rPr>
        <w:t>в целях получения дубликата документа, выданного по результатам предоставления муниципальной услуги</w:t>
      </w:r>
    </w:p>
    <w:p w:rsidR="004C6AB4" w:rsidRPr="004C6AB4" w:rsidRDefault="004C6AB4" w:rsidP="004C6AB4">
      <w:pPr>
        <w:shd w:val="clear" w:color="auto" w:fill="FFFFFF"/>
        <w:spacing w:after="0" w:line="240" w:lineRule="auto"/>
        <w:ind w:right="-1" w:firstLine="709"/>
        <w:jc w:val="both"/>
        <w:rPr>
          <w:rFonts w:ascii="Times New Roman" w:eastAsia="Times New Roman" w:hAnsi="Times New Roman" w:cs="Times New Roman"/>
          <w:bCs/>
          <w:sz w:val="28"/>
          <w:szCs w:val="26"/>
          <w:lang w:eastAsia="ru-RU"/>
        </w:rPr>
      </w:pPr>
      <w:r w:rsidRPr="004C6AB4">
        <w:rPr>
          <w:rFonts w:ascii="Times New Roman" w:eastAsia="Times New Roman" w:hAnsi="Times New Roman" w:cs="Times New Roman"/>
          <w:bCs/>
          <w:sz w:val="28"/>
          <w:szCs w:val="26"/>
          <w:lang w:eastAsia="ru-RU"/>
        </w:rPr>
        <w:t>5. Физические и юридические лица, индивидуальные предприниматели, обратившиеся в целях исправления технической(-их) ошибки(-</w:t>
      </w:r>
      <w:proofErr w:type="spellStart"/>
      <w:r w:rsidRPr="004C6AB4">
        <w:rPr>
          <w:rFonts w:ascii="Times New Roman" w:eastAsia="Times New Roman" w:hAnsi="Times New Roman" w:cs="Times New Roman"/>
          <w:bCs/>
          <w:sz w:val="28"/>
          <w:szCs w:val="26"/>
          <w:lang w:eastAsia="ru-RU"/>
        </w:rPr>
        <w:t>ок</w:t>
      </w:r>
      <w:proofErr w:type="spellEnd"/>
      <w:r w:rsidRPr="004C6AB4">
        <w:rPr>
          <w:rFonts w:ascii="Times New Roman" w:eastAsia="Times New Roman" w:hAnsi="Times New Roman" w:cs="Times New Roman"/>
          <w:bCs/>
          <w:sz w:val="28"/>
          <w:szCs w:val="26"/>
          <w:lang w:eastAsia="ru-RU"/>
        </w:rPr>
        <w:t xml:space="preserve">) </w:t>
      </w:r>
      <w:r w:rsidRPr="004C6AB4">
        <w:rPr>
          <w:rFonts w:ascii="Times New Roman" w:eastAsia="Calibri" w:hAnsi="Times New Roman" w:cs="Times New Roman"/>
          <w:sz w:val="28"/>
          <w:szCs w:val="28"/>
          <w:lang w:eastAsia="ru-RU"/>
        </w:rPr>
        <w:t>в правовом акте, являющимся результатом предоставления услуги</w:t>
      </w:r>
      <w:r w:rsidRPr="004C6AB4">
        <w:rPr>
          <w:rFonts w:ascii="Times New Roman" w:eastAsia="Times New Roman" w:hAnsi="Times New Roman" w:cs="Times New Roman"/>
          <w:bCs/>
          <w:sz w:val="28"/>
          <w:szCs w:val="26"/>
          <w:lang w:eastAsia="ru-RU"/>
        </w:rPr>
        <w:t>.</w:t>
      </w:r>
    </w:p>
    <w:p w:rsidR="00A018B9" w:rsidRPr="00C547BB" w:rsidRDefault="00A018B9" w:rsidP="00FE3746">
      <w:pPr>
        <w:tabs>
          <w:tab w:val="left" w:pos="709"/>
        </w:tabs>
        <w:rPr>
          <w:rFonts w:ascii="Times New Roman" w:hAnsi="Times New Roman" w:cs="Times New Roman"/>
          <w:color w:val="0070C0"/>
        </w:rPr>
      </w:pPr>
    </w:p>
    <w:sectPr w:rsidR="00A018B9" w:rsidRPr="00C547BB" w:rsidSect="00C547BB">
      <w:headerReference w:type="default" r:id="rId1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7B6" w:rsidRDefault="009527B6" w:rsidP="0063037A">
      <w:pPr>
        <w:spacing w:after="0" w:line="240" w:lineRule="auto"/>
      </w:pPr>
      <w:r>
        <w:separator/>
      </w:r>
    </w:p>
  </w:endnote>
  <w:endnote w:type="continuationSeparator" w:id="0">
    <w:p w:rsidR="009527B6" w:rsidRDefault="009527B6" w:rsidP="00630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altName w:val="Courier New"/>
    <w:panose1 w:val="02070309020205020404"/>
    <w:charset w:val="CC"/>
    <w:family w:val="modern"/>
    <w:pitch w:val="fixed"/>
    <w:sig w:usb0="E0002A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7B6" w:rsidRDefault="009527B6" w:rsidP="0063037A">
      <w:pPr>
        <w:spacing w:after="0" w:line="240" w:lineRule="auto"/>
      </w:pPr>
      <w:r>
        <w:separator/>
      </w:r>
    </w:p>
  </w:footnote>
  <w:footnote w:type="continuationSeparator" w:id="0">
    <w:p w:rsidR="009527B6" w:rsidRDefault="009527B6" w:rsidP="0063037A">
      <w:pPr>
        <w:spacing w:after="0" w:line="240" w:lineRule="auto"/>
      </w:pPr>
      <w:r>
        <w:continuationSeparator/>
      </w:r>
    </w:p>
  </w:footnote>
  <w:footnote w:id="1">
    <w:p w:rsidR="004C6AB4" w:rsidRDefault="004C6AB4" w:rsidP="004C6AB4">
      <w:pPr>
        <w:pBdr>
          <w:top w:val="nil"/>
          <w:left w:val="nil"/>
          <w:bottom w:val="nil"/>
          <w:right w:val="nil"/>
          <w:between w:val="nil"/>
        </w:pBdr>
        <w:rPr>
          <w:color w:val="000000"/>
        </w:rPr>
      </w:pPr>
      <w:r>
        <w:rPr>
          <w:vertAlign w:val="superscript"/>
        </w:rPr>
        <w:footnoteRef/>
      </w:r>
      <w:r>
        <w:rPr>
          <w:color w:val="000000"/>
        </w:rPr>
        <w:t xml:space="preserve"> </w:t>
      </w:r>
      <w:r w:rsidRPr="00291C4D">
        <w:rPr>
          <w:rFonts w:ascii="Times New Roman" w:hAnsi="Times New Roman"/>
          <w:sz w:val="24"/>
        </w:rPr>
        <w:t>В случае, если для утверждения документации по планировке территории требуется проведение общественных обсуждений.</w:t>
      </w:r>
    </w:p>
  </w:footnote>
  <w:footnote w:id="2">
    <w:p w:rsidR="004C6AB4" w:rsidRDefault="004C6AB4" w:rsidP="004C6AB4">
      <w:pPr>
        <w:pBdr>
          <w:top w:val="nil"/>
          <w:left w:val="nil"/>
          <w:bottom w:val="nil"/>
          <w:right w:val="nil"/>
          <w:between w:val="nil"/>
        </w:pBdr>
        <w:rPr>
          <w:color w:val="000000"/>
        </w:rPr>
      </w:pPr>
      <w:r>
        <w:rPr>
          <w:vertAlign w:val="superscript"/>
        </w:rPr>
        <w:footnoteRef/>
      </w:r>
      <w:r w:rsidRPr="00291C4D">
        <w:rPr>
          <w:color w:val="000000"/>
        </w:rPr>
        <w:t xml:space="preserve"> </w:t>
      </w:r>
      <w:r w:rsidRPr="00291C4D">
        <w:rPr>
          <w:rFonts w:ascii="Times New Roman" w:hAnsi="Times New Roman"/>
          <w:color w:val="000000"/>
          <w:sz w:val="24"/>
        </w:rPr>
        <w:t>В случае, если для утверждения документации по планировке территории требуется проведение общественных обсуждений.</w:t>
      </w:r>
    </w:p>
  </w:footnote>
  <w:footnote w:id="3">
    <w:p w:rsidR="004C6AB4" w:rsidRDefault="004C6AB4" w:rsidP="004C6AB4">
      <w:pPr>
        <w:pBdr>
          <w:top w:val="nil"/>
          <w:left w:val="nil"/>
          <w:bottom w:val="nil"/>
          <w:right w:val="nil"/>
          <w:between w:val="nil"/>
        </w:pBdr>
        <w:rPr>
          <w:color w:val="000000"/>
        </w:rPr>
      </w:pPr>
      <w:r>
        <w:rPr>
          <w:vertAlign w:val="superscript"/>
        </w:rPr>
        <w:footnoteRef/>
      </w:r>
      <w:r>
        <w:rPr>
          <w:color w:val="000000"/>
        </w:rPr>
        <w:t xml:space="preserve"> </w:t>
      </w:r>
      <w:r w:rsidRPr="00D70118">
        <w:rPr>
          <w:rFonts w:ascii="Times New Roman" w:hAnsi="Times New Roman"/>
          <w:i/>
          <w:sz w:val="24"/>
        </w:rPr>
        <w:t>В случае, если для утверждения документации по планировке территории требуется проведение общественных обсуждений.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1661645"/>
      <w:docPartObj>
        <w:docPartGallery w:val="Page Numbers (Top of Page)"/>
        <w:docPartUnique/>
      </w:docPartObj>
    </w:sdtPr>
    <w:sdtContent>
      <w:p w:rsidR="00652532" w:rsidRDefault="00652532">
        <w:pPr>
          <w:pStyle w:val="af"/>
          <w:jc w:val="center"/>
        </w:pPr>
        <w:r>
          <w:fldChar w:fldCharType="begin"/>
        </w:r>
        <w:r>
          <w:instrText>PAGE   \* MERGEFORMAT</w:instrText>
        </w:r>
        <w:r>
          <w:fldChar w:fldCharType="separate"/>
        </w:r>
        <w:r w:rsidR="004C6AB4">
          <w:rPr>
            <w:noProof/>
          </w:rPr>
          <w:t>68</w:t>
        </w:r>
        <w:r>
          <w:fldChar w:fldCharType="end"/>
        </w:r>
      </w:p>
    </w:sdtContent>
  </w:sdt>
  <w:p w:rsidR="00652532" w:rsidRDefault="00652532">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712A45"/>
    <w:multiLevelType w:val="hybridMultilevel"/>
    <w:tmpl w:val="CFF45FA2"/>
    <w:lvl w:ilvl="0" w:tplc="7BC81A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D2071B3"/>
    <w:multiLevelType w:val="hybridMultilevel"/>
    <w:tmpl w:val="51687716"/>
    <w:lvl w:ilvl="0" w:tplc="893088DE">
      <w:start w:val="1"/>
      <w:numFmt w:val="decimal"/>
      <w:lvlText w:val="%1."/>
      <w:lvlJc w:val="left"/>
      <w:pPr>
        <w:ind w:left="952" w:hanging="360"/>
      </w:pPr>
      <w:rPr>
        <w:rFonts w:hint="default"/>
      </w:rPr>
    </w:lvl>
    <w:lvl w:ilvl="1" w:tplc="04190019" w:tentative="1">
      <w:start w:val="1"/>
      <w:numFmt w:val="lowerLetter"/>
      <w:lvlText w:val="%2."/>
      <w:lvlJc w:val="left"/>
      <w:pPr>
        <w:ind w:left="1672" w:hanging="360"/>
      </w:pPr>
    </w:lvl>
    <w:lvl w:ilvl="2" w:tplc="0419001B" w:tentative="1">
      <w:start w:val="1"/>
      <w:numFmt w:val="lowerRoman"/>
      <w:lvlText w:val="%3."/>
      <w:lvlJc w:val="right"/>
      <w:pPr>
        <w:ind w:left="2392" w:hanging="180"/>
      </w:pPr>
    </w:lvl>
    <w:lvl w:ilvl="3" w:tplc="0419000F" w:tentative="1">
      <w:start w:val="1"/>
      <w:numFmt w:val="decimal"/>
      <w:lvlText w:val="%4."/>
      <w:lvlJc w:val="left"/>
      <w:pPr>
        <w:ind w:left="3112" w:hanging="360"/>
      </w:pPr>
    </w:lvl>
    <w:lvl w:ilvl="4" w:tplc="04190019" w:tentative="1">
      <w:start w:val="1"/>
      <w:numFmt w:val="lowerLetter"/>
      <w:lvlText w:val="%5."/>
      <w:lvlJc w:val="left"/>
      <w:pPr>
        <w:ind w:left="3832" w:hanging="360"/>
      </w:pPr>
    </w:lvl>
    <w:lvl w:ilvl="5" w:tplc="0419001B" w:tentative="1">
      <w:start w:val="1"/>
      <w:numFmt w:val="lowerRoman"/>
      <w:lvlText w:val="%6."/>
      <w:lvlJc w:val="right"/>
      <w:pPr>
        <w:ind w:left="4552" w:hanging="180"/>
      </w:pPr>
    </w:lvl>
    <w:lvl w:ilvl="6" w:tplc="0419000F" w:tentative="1">
      <w:start w:val="1"/>
      <w:numFmt w:val="decimal"/>
      <w:lvlText w:val="%7."/>
      <w:lvlJc w:val="left"/>
      <w:pPr>
        <w:ind w:left="5272" w:hanging="360"/>
      </w:pPr>
    </w:lvl>
    <w:lvl w:ilvl="7" w:tplc="04190019" w:tentative="1">
      <w:start w:val="1"/>
      <w:numFmt w:val="lowerLetter"/>
      <w:lvlText w:val="%8."/>
      <w:lvlJc w:val="left"/>
      <w:pPr>
        <w:ind w:left="5992" w:hanging="360"/>
      </w:pPr>
    </w:lvl>
    <w:lvl w:ilvl="8" w:tplc="0419001B" w:tentative="1">
      <w:start w:val="1"/>
      <w:numFmt w:val="lowerRoman"/>
      <w:lvlText w:val="%9."/>
      <w:lvlJc w:val="right"/>
      <w:pPr>
        <w:ind w:left="6712" w:hanging="180"/>
      </w:pPr>
    </w:lvl>
  </w:abstractNum>
  <w:abstractNum w:abstractNumId="2" w15:restartNumberingAfterBreak="0">
    <w:nsid w:val="37F1661B"/>
    <w:multiLevelType w:val="hybridMultilevel"/>
    <w:tmpl w:val="2F289E88"/>
    <w:lvl w:ilvl="0" w:tplc="BA62D2B6">
      <w:start w:val="1"/>
      <w:numFmt w:val="decimal"/>
      <w:lvlText w:val="%1."/>
      <w:lvlJc w:val="left"/>
      <w:pPr>
        <w:ind w:left="1244" w:hanging="360"/>
      </w:pPr>
      <w:rPr>
        <w:rFonts w:hint="default"/>
      </w:rPr>
    </w:lvl>
    <w:lvl w:ilvl="1" w:tplc="04190019" w:tentative="1">
      <w:start w:val="1"/>
      <w:numFmt w:val="lowerLetter"/>
      <w:lvlText w:val="%2."/>
      <w:lvlJc w:val="left"/>
      <w:pPr>
        <w:ind w:left="1964" w:hanging="360"/>
      </w:pPr>
    </w:lvl>
    <w:lvl w:ilvl="2" w:tplc="0419001B" w:tentative="1">
      <w:start w:val="1"/>
      <w:numFmt w:val="lowerRoman"/>
      <w:lvlText w:val="%3."/>
      <w:lvlJc w:val="right"/>
      <w:pPr>
        <w:ind w:left="2684" w:hanging="180"/>
      </w:pPr>
    </w:lvl>
    <w:lvl w:ilvl="3" w:tplc="0419000F" w:tentative="1">
      <w:start w:val="1"/>
      <w:numFmt w:val="decimal"/>
      <w:lvlText w:val="%4."/>
      <w:lvlJc w:val="left"/>
      <w:pPr>
        <w:ind w:left="3404" w:hanging="360"/>
      </w:pPr>
    </w:lvl>
    <w:lvl w:ilvl="4" w:tplc="04190019" w:tentative="1">
      <w:start w:val="1"/>
      <w:numFmt w:val="lowerLetter"/>
      <w:lvlText w:val="%5."/>
      <w:lvlJc w:val="left"/>
      <w:pPr>
        <w:ind w:left="4124" w:hanging="360"/>
      </w:pPr>
    </w:lvl>
    <w:lvl w:ilvl="5" w:tplc="0419001B" w:tentative="1">
      <w:start w:val="1"/>
      <w:numFmt w:val="lowerRoman"/>
      <w:lvlText w:val="%6."/>
      <w:lvlJc w:val="right"/>
      <w:pPr>
        <w:ind w:left="4844" w:hanging="180"/>
      </w:pPr>
    </w:lvl>
    <w:lvl w:ilvl="6" w:tplc="0419000F" w:tentative="1">
      <w:start w:val="1"/>
      <w:numFmt w:val="decimal"/>
      <w:lvlText w:val="%7."/>
      <w:lvlJc w:val="left"/>
      <w:pPr>
        <w:ind w:left="5564" w:hanging="360"/>
      </w:pPr>
    </w:lvl>
    <w:lvl w:ilvl="7" w:tplc="04190019" w:tentative="1">
      <w:start w:val="1"/>
      <w:numFmt w:val="lowerLetter"/>
      <w:lvlText w:val="%8."/>
      <w:lvlJc w:val="left"/>
      <w:pPr>
        <w:ind w:left="6284" w:hanging="360"/>
      </w:pPr>
    </w:lvl>
    <w:lvl w:ilvl="8" w:tplc="0419001B" w:tentative="1">
      <w:start w:val="1"/>
      <w:numFmt w:val="lowerRoman"/>
      <w:lvlText w:val="%9."/>
      <w:lvlJc w:val="right"/>
      <w:pPr>
        <w:ind w:left="7004" w:hanging="180"/>
      </w:pPr>
    </w:lvl>
  </w:abstractNum>
  <w:abstractNum w:abstractNumId="3" w15:restartNumberingAfterBreak="0">
    <w:nsid w:val="380250CD"/>
    <w:multiLevelType w:val="hybridMultilevel"/>
    <w:tmpl w:val="362CA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BA93410"/>
    <w:multiLevelType w:val="hybridMultilevel"/>
    <w:tmpl w:val="E2DE0C4E"/>
    <w:lvl w:ilvl="0" w:tplc="220EE81A">
      <w:start w:val="1"/>
      <w:numFmt w:val="decimal"/>
      <w:lvlText w:val="%1."/>
      <w:lvlJc w:val="left"/>
      <w:pPr>
        <w:ind w:left="952" w:hanging="360"/>
      </w:pPr>
      <w:rPr>
        <w:rFonts w:hint="default"/>
      </w:rPr>
    </w:lvl>
    <w:lvl w:ilvl="1" w:tplc="04190019" w:tentative="1">
      <w:start w:val="1"/>
      <w:numFmt w:val="lowerLetter"/>
      <w:lvlText w:val="%2."/>
      <w:lvlJc w:val="left"/>
      <w:pPr>
        <w:ind w:left="1672" w:hanging="360"/>
      </w:pPr>
    </w:lvl>
    <w:lvl w:ilvl="2" w:tplc="0419001B" w:tentative="1">
      <w:start w:val="1"/>
      <w:numFmt w:val="lowerRoman"/>
      <w:lvlText w:val="%3."/>
      <w:lvlJc w:val="right"/>
      <w:pPr>
        <w:ind w:left="2392" w:hanging="180"/>
      </w:pPr>
    </w:lvl>
    <w:lvl w:ilvl="3" w:tplc="0419000F" w:tentative="1">
      <w:start w:val="1"/>
      <w:numFmt w:val="decimal"/>
      <w:lvlText w:val="%4."/>
      <w:lvlJc w:val="left"/>
      <w:pPr>
        <w:ind w:left="3112" w:hanging="360"/>
      </w:pPr>
    </w:lvl>
    <w:lvl w:ilvl="4" w:tplc="04190019" w:tentative="1">
      <w:start w:val="1"/>
      <w:numFmt w:val="lowerLetter"/>
      <w:lvlText w:val="%5."/>
      <w:lvlJc w:val="left"/>
      <w:pPr>
        <w:ind w:left="3832" w:hanging="360"/>
      </w:pPr>
    </w:lvl>
    <w:lvl w:ilvl="5" w:tplc="0419001B" w:tentative="1">
      <w:start w:val="1"/>
      <w:numFmt w:val="lowerRoman"/>
      <w:lvlText w:val="%6."/>
      <w:lvlJc w:val="right"/>
      <w:pPr>
        <w:ind w:left="4552" w:hanging="180"/>
      </w:pPr>
    </w:lvl>
    <w:lvl w:ilvl="6" w:tplc="0419000F" w:tentative="1">
      <w:start w:val="1"/>
      <w:numFmt w:val="decimal"/>
      <w:lvlText w:val="%7."/>
      <w:lvlJc w:val="left"/>
      <w:pPr>
        <w:ind w:left="5272" w:hanging="360"/>
      </w:pPr>
    </w:lvl>
    <w:lvl w:ilvl="7" w:tplc="04190019" w:tentative="1">
      <w:start w:val="1"/>
      <w:numFmt w:val="lowerLetter"/>
      <w:lvlText w:val="%8."/>
      <w:lvlJc w:val="left"/>
      <w:pPr>
        <w:ind w:left="5992" w:hanging="360"/>
      </w:pPr>
    </w:lvl>
    <w:lvl w:ilvl="8" w:tplc="0419001B" w:tentative="1">
      <w:start w:val="1"/>
      <w:numFmt w:val="lowerRoman"/>
      <w:lvlText w:val="%9."/>
      <w:lvlJc w:val="right"/>
      <w:pPr>
        <w:ind w:left="6712" w:hanging="180"/>
      </w:pPr>
    </w:lvl>
  </w:abstractNum>
  <w:abstractNum w:abstractNumId="5" w15:restartNumberingAfterBreak="0">
    <w:nsid w:val="5EB922CA"/>
    <w:multiLevelType w:val="hybridMultilevel"/>
    <w:tmpl w:val="C8AAC142"/>
    <w:lvl w:ilvl="0" w:tplc="BEF8AA0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4F"/>
    <w:rsid w:val="00000DA0"/>
    <w:rsid w:val="00003273"/>
    <w:rsid w:val="00014BAB"/>
    <w:rsid w:val="00017098"/>
    <w:rsid w:val="0003460E"/>
    <w:rsid w:val="0003722E"/>
    <w:rsid w:val="00040D88"/>
    <w:rsid w:val="000551F8"/>
    <w:rsid w:val="00055C62"/>
    <w:rsid w:val="00083CC9"/>
    <w:rsid w:val="000879B4"/>
    <w:rsid w:val="000947CC"/>
    <w:rsid w:val="000A2D71"/>
    <w:rsid w:val="000B3819"/>
    <w:rsid w:val="000C1F66"/>
    <w:rsid w:val="000D7421"/>
    <w:rsid w:val="000E4D31"/>
    <w:rsid w:val="00104C05"/>
    <w:rsid w:val="00110914"/>
    <w:rsid w:val="00113CFE"/>
    <w:rsid w:val="0012239C"/>
    <w:rsid w:val="00122EEE"/>
    <w:rsid w:val="001231F7"/>
    <w:rsid w:val="001438DD"/>
    <w:rsid w:val="001464F6"/>
    <w:rsid w:val="0015266B"/>
    <w:rsid w:val="001537F0"/>
    <w:rsid w:val="00160753"/>
    <w:rsid w:val="00196F15"/>
    <w:rsid w:val="001A1866"/>
    <w:rsid w:val="001A341A"/>
    <w:rsid w:val="001B1200"/>
    <w:rsid w:val="001B2295"/>
    <w:rsid w:val="001C2E2F"/>
    <w:rsid w:val="001C5E6F"/>
    <w:rsid w:val="001E52BB"/>
    <w:rsid w:val="001F040D"/>
    <w:rsid w:val="001F4711"/>
    <w:rsid w:val="00202A63"/>
    <w:rsid w:val="00210115"/>
    <w:rsid w:val="00211D3D"/>
    <w:rsid w:val="0021391B"/>
    <w:rsid w:val="0022115D"/>
    <w:rsid w:val="002340EB"/>
    <w:rsid w:val="00234645"/>
    <w:rsid w:val="0025686C"/>
    <w:rsid w:val="0026133A"/>
    <w:rsid w:val="002617A4"/>
    <w:rsid w:val="00283BE0"/>
    <w:rsid w:val="002849A3"/>
    <w:rsid w:val="00287DDF"/>
    <w:rsid w:val="00297830"/>
    <w:rsid w:val="002A638A"/>
    <w:rsid w:val="002B0E5A"/>
    <w:rsid w:val="002B4C8F"/>
    <w:rsid w:val="002C0F25"/>
    <w:rsid w:val="002C3F96"/>
    <w:rsid w:val="002E0B3B"/>
    <w:rsid w:val="00303C4E"/>
    <w:rsid w:val="0031061C"/>
    <w:rsid w:val="003119CF"/>
    <w:rsid w:val="00313545"/>
    <w:rsid w:val="00335672"/>
    <w:rsid w:val="0034212A"/>
    <w:rsid w:val="003530D9"/>
    <w:rsid w:val="00364F35"/>
    <w:rsid w:val="0037294A"/>
    <w:rsid w:val="00377233"/>
    <w:rsid w:val="003916E4"/>
    <w:rsid w:val="003A5145"/>
    <w:rsid w:val="003A7731"/>
    <w:rsid w:val="003B4929"/>
    <w:rsid w:val="003B77C5"/>
    <w:rsid w:val="003C13BE"/>
    <w:rsid w:val="003C4E10"/>
    <w:rsid w:val="003D4693"/>
    <w:rsid w:val="003E0247"/>
    <w:rsid w:val="003F3A7F"/>
    <w:rsid w:val="00402906"/>
    <w:rsid w:val="00417289"/>
    <w:rsid w:val="004200CD"/>
    <w:rsid w:val="00421A1D"/>
    <w:rsid w:val="00424454"/>
    <w:rsid w:val="00445C5B"/>
    <w:rsid w:val="00454D58"/>
    <w:rsid w:val="00461FCC"/>
    <w:rsid w:val="00465F32"/>
    <w:rsid w:val="0047659F"/>
    <w:rsid w:val="00485E92"/>
    <w:rsid w:val="00486380"/>
    <w:rsid w:val="00492B09"/>
    <w:rsid w:val="004A2DB6"/>
    <w:rsid w:val="004A337B"/>
    <w:rsid w:val="004B5CFB"/>
    <w:rsid w:val="004C126D"/>
    <w:rsid w:val="004C6AB4"/>
    <w:rsid w:val="004D1F0D"/>
    <w:rsid w:val="004E035F"/>
    <w:rsid w:val="005015FE"/>
    <w:rsid w:val="0050382D"/>
    <w:rsid w:val="00505F61"/>
    <w:rsid w:val="00511299"/>
    <w:rsid w:val="0053433C"/>
    <w:rsid w:val="00534CCA"/>
    <w:rsid w:val="00535B85"/>
    <w:rsid w:val="00535DC8"/>
    <w:rsid w:val="0053720C"/>
    <w:rsid w:val="00537F85"/>
    <w:rsid w:val="00544273"/>
    <w:rsid w:val="0055181A"/>
    <w:rsid w:val="00556798"/>
    <w:rsid w:val="00566743"/>
    <w:rsid w:val="00570165"/>
    <w:rsid w:val="00573C9B"/>
    <w:rsid w:val="00596DB9"/>
    <w:rsid w:val="005B3EB3"/>
    <w:rsid w:val="005C0B53"/>
    <w:rsid w:val="005C1251"/>
    <w:rsid w:val="005C5A5F"/>
    <w:rsid w:val="005C7686"/>
    <w:rsid w:val="005E08AE"/>
    <w:rsid w:val="005E638A"/>
    <w:rsid w:val="005E6465"/>
    <w:rsid w:val="0063037A"/>
    <w:rsid w:val="0064542F"/>
    <w:rsid w:val="0065123B"/>
    <w:rsid w:val="00652532"/>
    <w:rsid w:val="0065580D"/>
    <w:rsid w:val="00666894"/>
    <w:rsid w:val="0069279E"/>
    <w:rsid w:val="006965D7"/>
    <w:rsid w:val="00697936"/>
    <w:rsid w:val="007109F4"/>
    <w:rsid w:val="00713EC8"/>
    <w:rsid w:val="007213DB"/>
    <w:rsid w:val="00725111"/>
    <w:rsid w:val="007273AC"/>
    <w:rsid w:val="0073500B"/>
    <w:rsid w:val="0074568B"/>
    <w:rsid w:val="00770CE5"/>
    <w:rsid w:val="00774592"/>
    <w:rsid w:val="00782CF0"/>
    <w:rsid w:val="007A2610"/>
    <w:rsid w:val="007B2286"/>
    <w:rsid w:val="007C47AF"/>
    <w:rsid w:val="007E2D17"/>
    <w:rsid w:val="007E3CDE"/>
    <w:rsid w:val="008036B1"/>
    <w:rsid w:val="0082570C"/>
    <w:rsid w:val="00830836"/>
    <w:rsid w:val="00831FDA"/>
    <w:rsid w:val="0083380A"/>
    <w:rsid w:val="0083483C"/>
    <w:rsid w:val="0083520E"/>
    <w:rsid w:val="00835904"/>
    <w:rsid w:val="008463C9"/>
    <w:rsid w:val="008503A7"/>
    <w:rsid w:val="008713A2"/>
    <w:rsid w:val="00875351"/>
    <w:rsid w:val="008828B6"/>
    <w:rsid w:val="00883EDD"/>
    <w:rsid w:val="00892EAA"/>
    <w:rsid w:val="00896E6F"/>
    <w:rsid w:val="008A065B"/>
    <w:rsid w:val="008B2611"/>
    <w:rsid w:val="008D2A92"/>
    <w:rsid w:val="008E2F47"/>
    <w:rsid w:val="008F244E"/>
    <w:rsid w:val="008F57C4"/>
    <w:rsid w:val="008F72AD"/>
    <w:rsid w:val="00901311"/>
    <w:rsid w:val="009053CE"/>
    <w:rsid w:val="0091065F"/>
    <w:rsid w:val="00915486"/>
    <w:rsid w:val="00915814"/>
    <w:rsid w:val="00916C06"/>
    <w:rsid w:val="009339E7"/>
    <w:rsid w:val="009527B6"/>
    <w:rsid w:val="009542AC"/>
    <w:rsid w:val="00971D65"/>
    <w:rsid w:val="00974CB1"/>
    <w:rsid w:val="00984C36"/>
    <w:rsid w:val="00995C62"/>
    <w:rsid w:val="009A0B24"/>
    <w:rsid w:val="009A0DD7"/>
    <w:rsid w:val="009B14C1"/>
    <w:rsid w:val="009D2D79"/>
    <w:rsid w:val="009D2F13"/>
    <w:rsid w:val="009D45E5"/>
    <w:rsid w:val="009E71CA"/>
    <w:rsid w:val="00A018B9"/>
    <w:rsid w:val="00A14B7F"/>
    <w:rsid w:val="00A16383"/>
    <w:rsid w:val="00A37479"/>
    <w:rsid w:val="00A66567"/>
    <w:rsid w:val="00A67032"/>
    <w:rsid w:val="00A7058F"/>
    <w:rsid w:val="00A77A45"/>
    <w:rsid w:val="00A86FB3"/>
    <w:rsid w:val="00A93535"/>
    <w:rsid w:val="00A97305"/>
    <w:rsid w:val="00A97924"/>
    <w:rsid w:val="00AB24F2"/>
    <w:rsid w:val="00AB57DA"/>
    <w:rsid w:val="00AC1AF8"/>
    <w:rsid w:val="00AE7752"/>
    <w:rsid w:val="00AE7FC8"/>
    <w:rsid w:val="00AF4E9C"/>
    <w:rsid w:val="00B013A2"/>
    <w:rsid w:val="00B133CB"/>
    <w:rsid w:val="00B213F4"/>
    <w:rsid w:val="00B452D5"/>
    <w:rsid w:val="00B475FE"/>
    <w:rsid w:val="00B5244E"/>
    <w:rsid w:val="00B61D5A"/>
    <w:rsid w:val="00B62F0C"/>
    <w:rsid w:val="00B67CB6"/>
    <w:rsid w:val="00B90DAA"/>
    <w:rsid w:val="00B9569F"/>
    <w:rsid w:val="00BA2BE2"/>
    <w:rsid w:val="00BA7BF0"/>
    <w:rsid w:val="00BB3271"/>
    <w:rsid w:val="00BB471D"/>
    <w:rsid w:val="00BE1CFF"/>
    <w:rsid w:val="00BE49E2"/>
    <w:rsid w:val="00C01D1F"/>
    <w:rsid w:val="00C05FBA"/>
    <w:rsid w:val="00C15F6C"/>
    <w:rsid w:val="00C2354F"/>
    <w:rsid w:val="00C31D70"/>
    <w:rsid w:val="00C41255"/>
    <w:rsid w:val="00C41A92"/>
    <w:rsid w:val="00C44621"/>
    <w:rsid w:val="00C44796"/>
    <w:rsid w:val="00C547BB"/>
    <w:rsid w:val="00C648FF"/>
    <w:rsid w:val="00C91302"/>
    <w:rsid w:val="00C92C62"/>
    <w:rsid w:val="00CA28FE"/>
    <w:rsid w:val="00CA5C0C"/>
    <w:rsid w:val="00CC0E1E"/>
    <w:rsid w:val="00CC0E8F"/>
    <w:rsid w:val="00CD7BEC"/>
    <w:rsid w:val="00CD7E80"/>
    <w:rsid w:val="00CE0C46"/>
    <w:rsid w:val="00CE4183"/>
    <w:rsid w:val="00CF73AD"/>
    <w:rsid w:val="00D04538"/>
    <w:rsid w:val="00D15BC5"/>
    <w:rsid w:val="00D20D64"/>
    <w:rsid w:val="00D25539"/>
    <w:rsid w:val="00D35EBB"/>
    <w:rsid w:val="00D514BB"/>
    <w:rsid w:val="00D53CDD"/>
    <w:rsid w:val="00D62123"/>
    <w:rsid w:val="00D70118"/>
    <w:rsid w:val="00DC5031"/>
    <w:rsid w:val="00DC564A"/>
    <w:rsid w:val="00DD1449"/>
    <w:rsid w:val="00DD1D98"/>
    <w:rsid w:val="00DD2396"/>
    <w:rsid w:val="00DF1AE5"/>
    <w:rsid w:val="00DF546C"/>
    <w:rsid w:val="00E00DAF"/>
    <w:rsid w:val="00E1460D"/>
    <w:rsid w:val="00E2070E"/>
    <w:rsid w:val="00E42044"/>
    <w:rsid w:val="00E53B2F"/>
    <w:rsid w:val="00E579DC"/>
    <w:rsid w:val="00E660FC"/>
    <w:rsid w:val="00E70B60"/>
    <w:rsid w:val="00E75067"/>
    <w:rsid w:val="00E84950"/>
    <w:rsid w:val="00E85573"/>
    <w:rsid w:val="00EA46B7"/>
    <w:rsid w:val="00EC4BD7"/>
    <w:rsid w:val="00ED5417"/>
    <w:rsid w:val="00EE04B4"/>
    <w:rsid w:val="00EE0FB4"/>
    <w:rsid w:val="00EE7404"/>
    <w:rsid w:val="00EF2E34"/>
    <w:rsid w:val="00EF4A72"/>
    <w:rsid w:val="00EF527F"/>
    <w:rsid w:val="00EF5867"/>
    <w:rsid w:val="00F00F28"/>
    <w:rsid w:val="00F065ED"/>
    <w:rsid w:val="00F066EA"/>
    <w:rsid w:val="00F077CB"/>
    <w:rsid w:val="00F1182A"/>
    <w:rsid w:val="00F13389"/>
    <w:rsid w:val="00F23D1D"/>
    <w:rsid w:val="00F26859"/>
    <w:rsid w:val="00F4081C"/>
    <w:rsid w:val="00F44EC8"/>
    <w:rsid w:val="00F4799F"/>
    <w:rsid w:val="00F56C83"/>
    <w:rsid w:val="00F60C85"/>
    <w:rsid w:val="00F664AC"/>
    <w:rsid w:val="00F75EED"/>
    <w:rsid w:val="00FA1E37"/>
    <w:rsid w:val="00FA4D47"/>
    <w:rsid w:val="00FA6C3C"/>
    <w:rsid w:val="00FB6020"/>
    <w:rsid w:val="00FC7A1A"/>
    <w:rsid w:val="00FE3746"/>
    <w:rsid w:val="00FF1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B97108-6B90-4ED6-8698-DCC4DFC7C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03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E49E2"/>
    <w:pPr>
      <w:keepNext/>
      <w:keepLines/>
      <w:spacing w:after="0" w:line="240" w:lineRule="auto"/>
      <w:ind w:firstLine="851"/>
      <w:jc w:val="center"/>
      <w:outlineLvl w:val="1"/>
    </w:pPr>
    <w:rPr>
      <w:rFonts w:ascii="Times New Roman" w:eastAsiaTheme="majorEastAsia" w:hAnsi="Times New Roman" w:cs="Times New Roman"/>
      <w:b/>
      <w:bCs/>
      <w:sz w:val="28"/>
      <w:szCs w:val="26"/>
    </w:rPr>
  </w:style>
  <w:style w:type="paragraph" w:styleId="3">
    <w:name w:val="heading 3"/>
    <w:basedOn w:val="a"/>
    <w:next w:val="a"/>
    <w:link w:val="30"/>
    <w:uiPriority w:val="9"/>
    <w:unhideWhenUsed/>
    <w:qFormat/>
    <w:rsid w:val="008503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C2354F"/>
    <w:rPr>
      <w:i/>
      <w:iCs/>
    </w:rPr>
  </w:style>
  <w:style w:type="paragraph" w:styleId="a4">
    <w:name w:val="List Paragraph"/>
    <w:basedOn w:val="a"/>
    <w:uiPriority w:val="34"/>
    <w:qFormat/>
    <w:rsid w:val="00C2354F"/>
    <w:pPr>
      <w:ind w:left="720"/>
      <w:contextualSpacing/>
    </w:pPr>
  </w:style>
  <w:style w:type="character" w:customStyle="1" w:styleId="10">
    <w:name w:val="Заголовок 1 Знак"/>
    <w:basedOn w:val="a0"/>
    <w:link w:val="1"/>
    <w:uiPriority w:val="9"/>
    <w:rsid w:val="008503A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E49E2"/>
    <w:rPr>
      <w:rFonts w:ascii="Times New Roman" w:eastAsiaTheme="majorEastAsia" w:hAnsi="Times New Roman" w:cs="Times New Roman"/>
      <w:b/>
      <w:bCs/>
      <w:sz w:val="28"/>
      <w:szCs w:val="26"/>
    </w:rPr>
  </w:style>
  <w:style w:type="character" w:customStyle="1" w:styleId="30">
    <w:name w:val="Заголовок 3 Знак"/>
    <w:basedOn w:val="a0"/>
    <w:link w:val="3"/>
    <w:uiPriority w:val="9"/>
    <w:rsid w:val="008503A7"/>
    <w:rPr>
      <w:rFonts w:asciiTheme="majorHAnsi" w:eastAsiaTheme="majorEastAsia" w:hAnsiTheme="majorHAnsi" w:cstheme="majorBidi"/>
      <w:b/>
      <w:bCs/>
      <w:color w:val="4F81BD" w:themeColor="accent1"/>
    </w:rPr>
  </w:style>
  <w:style w:type="paragraph" w:styleId="a5">
    <w:name w:val="Subtitle"/>
    <w:basedOn w:val="a"/>
    <w:next w:val="a"/>
    <w:link w:val="a6"/>
    <w:uiPriority w:val="11"/>
    <w:qFormat/>
    <w:rsid w:val="008503A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8503A7"/>
    <w:rPr>
      <w:rFonts w:asciiTheme="majorHAnsi" w:eastAsiaTheme="majorEastAsia" w:hAnsiTheme="majorHAnsi" w:cstheme="majorBidi"/>
      <w:i/>
      <w:iCs/>
      <w:color w:val="4F81BD" w:themeColor="accent1"/>
      <w:spacing w:val="15"/>
      <w:sz w:val="24"/>
      <w:szCs w:val="24"/>
    </w:rPr>
  </w:style>
  <w:style w:type="character" w:styleId="a7">
    <w:name w:val="Hyperlink"/>
    <w:basedOn w:val="a0"/>
    <w:uiPriority w:val="99"/>
    <w:unhideWhenUsed/>
    <w:rsid w:val="003F3A7F"/>
    <w:rPr>
      <w:color w:val="0000FF"/>
      <w:u w:val="single"/>
    </w:rPr>
  </w:style>
  <w:style w:type="character" w:styleId="a8">
    <w:name w:val="annotation reference"/>
    <w:basedOn w:val="a0"/>
    <w:uiPriority w:val="99"/>
    <w:semiHidden/>
    <w:unhideWhenUsed/>
    <w:rsid w:val="007E2D17"/>
    <w:rPr>
      <w:sz w:val="16"/>
      <w:szCs w:val="16"/>
    </w:rPr>
  </w:style>
  <w:style w:type="paragraph" w:styleId="a9">
    <w:name w:val="annotation text"/>
    <w:basedOn w:val="a"/>
    <w:link w:val="aa"/>
    <w:uiPriority w:val="99"/>
    <w:semiHidden/>
    <w:unhideWhenUsed/>
    <w:rsid w:val="007E2D17"/>
    <w:pPr>
      <w:spacing w:line="240" w:lineRule="auto"/>
    </w:pPr>
    <w:rPr>
      <w:sz w:val="20"/>
      <w:szCs w:val="20"/>
    </w:rPr>
  </w:style>
  <w:style w:type="character" w:customStyle="1" w:styleId="aa">
    <w:name w:val="Текст примечания Знак"/>
    <w:basedOn w:val="a0"/>
    <w:link w:val="a9"/>
    <w:uiPriority w:val="99"/>
    <w:semiHidden/>
    <w:rsid w:val="007E2D17"/>
    <w:rPr>
      <w:sz w:val="20"/>
      <w:szCs w:val="20"/>
    </w:rPr>
  </w:style>
  <w:style w:type="paragraph" w:styleId="ab">
    <w:name w:val="annotation subject"/>
    <w:basedOn w:val="a9"/>
    <w:next w:val="a9"/>
    <w:link w:val="ac"/>
    <w:uiPriority w:val="99"/>
    <w:semiHidden/>
    <w:unhideWhenUsed/>
    <w:rsid w:val="007E2D17"/>
    <w:rPr>
      <w:b/>
      <w:bCs/>
    </w:rPr>
  </w:style>
  <w:style w:type="character" w:customStyle="1" w:styleId="ac">
    <w:name w:val="Тема примечания Знак"/>
    <w:basedOn w:val="aa"/>
    <w:link w:val="ab"/>
    <w:uiPriority w:val="99"/>
    <w:semiHidden/>
    <w:rsid w:val="007E2D17"/>
    <w:rPr>
      <w:b/>
      <w:bCs/>
      <w:sz w:val="20"/>
      <w:szCs w:val="20"/>
    </w:rPr>
  </w:style>
  <w:style w:type="paragraph" w:styleId="ad">
    <w:name w:val="Balloon Text"/>
    <w:basedOn w:val="a"/>
    <w:link w:val="ae"/>
    <w:uiPriority w:val="99"/>
    <w:semiHidden/>
    <w:unhideWhenUsed/>
    <w:rsid w:val="007E2D1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E2D17"/>
    <w:rPr>
      <w:rFonts w:ascii="Tahoma" w:hAnsi="Tahoma" w:cs="Tahoma"/>
      <w:sz w:val="16"/>
      <w:szCs w:val="16"/>
    </w:rPr>
  </w:style>
  <w:style w:type="paragraph" w:styleId="af">
    <w:name w:val="header"/>
    <w:basedOn w:val="a"/>
    <w:link w:val="af0"/>
    <w:uiPriority w:val="99"/>
    <w:unhideWhenUsed/>
    <w:rsid w:val="0063037A"/>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63037A"/>
  </w:style>
  <w:style w:type="paragraph" w:styleId="af1">
    <w:name w:val="footer"/>
    <w:basedOn w:val="a"/>
    <w:link w:val="af2"/>
    <w:uiPriority w:val="99"/>
    <w:unhideWhenUsed/>
    <w:rsid w:val="0063037A"/>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63037A"/>
  </w:style>
  <w:style w:type="paragraph" w:customStyle="1" w:styleId="s1">
    <w:name w:val="s_1"/>
    <w:basedOn w:val="a"/>
    <w:rsid w:val="0037294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rsid w:val="0003722E"/>
    <w:pPr>
      <w:spacing w:before="240" w:after="0" w:line="312" w:lineRule="auto"/>
      <w:ind w:firstLine="851"/>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numbering" w:customStyle="1" w:styleId="11">
    <w:name w:val="Нет списка1"/>
    <w:next w:val="a2"/>
    <w:uiPriority w:val="99"/>
    <w:semiHidden/>
    <w:unhideWhenUsed/>
    <w:rsid w:val="00CF73AD"/>
  </w:style>
  <w:style w:type="paragraph" w:customStyle="1" w:styleId="ConsPlusNormal">
    <w:name w:val="ConsPlusNormal"/>
    <w:rsid w:val="00CF73AD"/>
    <w:pPr>
      <w:widowControl w:val="0"/>
      <w:autoSpaceDE w:val="0"/>
      <w:autoSpaceDN w:val="0"/>
      <w:spacing w:after="0" w:line="240" w:lineRule="auto"/>
    </w:pPr>
    <w:rPr>
      <w:rFonts w:ascii="Calibri" w:eastAsia="Times New Roman" w:hAnsi="Calibri" w:cs="Calibri"/>
      <w:lang w:eastAsia="ru-RU"/>
    </w:rPr>
  </w:style>
  <w:style w:type="paragraph" w:customStyle="1" w:styleId="ConsPlusNonformat">
    <w:name w:val="ConsPlusNonformat"/>
    <w:rsid w:val="00CF73AD"/>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Title">
    <w:name w:val="ConsPlusTitle"/>
    <w:rsid w:val="00CF73AD"/>
    <w:pPr>
      <w:widowControl w:val="0"/>
      <w:autoSpaceDE w:val="0"/>
      <w:autoSpaceDN w:val="0"/>
      <w:spacing w:after="0" w:line="240" w:lineRule="auto"/>
    </w:pPr>
    <w:rPr>
      <w:rFonts w:ascii="Calibri" w:eastAsia="Times New Roman" w:hAnsi="Calibri" w:cs="Calibri"/>
      <w:b/>
      <w:lang w:eastAsia="ru-RU"/>
    </w:rPr>
  </w:style>
  <w:style w:type="paragraph" w:customStyle="1" w:styleId="ConsPlusCell">
    <w:name w:val="ConsPlusCell"/>
    <w:rsid w:val="00CF73AD"/>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DocList">
    <w:name w:val="ConsPlusDocList"/>
    <w:rsid w:val="00CF73AD"/>
    <w:pPr>
      <w:widowControl w:val="0"/>
      <w:autoSpaceDE w:val="0"/>
      <w:autoSpaceDN w:val="0"/>
      <w:spacing w:after="0" w:line="240" w:lineRule="auto"/>
    </w:pPr>
    <w:rPr>
      <w:rFonts w:ascii="Calibri" w:eastAsia="Times New Roman" w:hAnsi="Calibri" w:cs="Calibri"/>
      <w:lang w:eastAsia="ru-RU"/>
    </w:rPr>
  </w:style>
  <w:style w:type="paragraph" w:customStyle="1" w:styleId="ConsPlusTitlePage">
    <w:name w:val="ConsPlusTitlePage"/>
    <w:rsid w:val="00CF73AD"/>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CF73AD"/>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CF73AD"/>
    <w:pPr>
      <w:widowControl w:val="0"/>
      <w:autoSpaceDE w:val="0"/>
      <w:autoSpaceDN w:val="0"/>
      <w:spacing w:after="0" w:line="240" w:lineRule="auto"/>
    </w:pPr>
    <w:rPr>
      <w:rFonts w:ascii="Arial" w:eastAsia="Times New Roman"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518853">
      <w:bodyDiv w:val="1"/>
      <w:marLeft w:val="0"/>
      <w:marRight w:val="0"/>
      <w:marTop w:val="0"/>
      <w:marBottom w:val="0"/>
      <w:divBdr>
        <w:top w:val="none" w:sz="0" w:space="0" w:color="auto"/>
        <w:left w:val="none" w:sz="0" w:space="0" w:color="auto"/>
        <w:bottom w:val="none" w:sz="0" w:space="0" w:color="auto"/>
        <w:right w:val="none" w:sz="0" w:space="0" w:color="auto"/>
      </w:divBdr>
    </w:div>
    <w:div w:id="2029060793">
      <w:bodyDiv w:val="1"/>
      <w:marLeft w:val="0"/>
      <w:marRight w:val="0"/>
      <w:marTop w:val="0"/>
      <w:marBottom w:val="0"/>
      <w:divBdr>
        <w:top w:val="none" w:sz="0" w:space="0" w:color="auto"/>
        <w:left w:val="none" w:sz="0" w:space="0" w:color="auto"/>
        <w:bottom w:val="none" w:sz="0" w:space="0" w:color="auto"/>
        <w:right w:val="none" w:sz="0" w:space="0" w:color="auto"/>
      </w:divBdr>
      <w:divsChild>
        <w:div w:id="4401486">
          <w:marLeft w:val="0"/>
          <w:marRight w:val="0"/>
          <w:marTop w:val="0"/>
          <w:marBottom w:val="0"/>
          <w:divBdr>
            <w:top w:val="none" w:sz="0" w:space="0" w:color="auto"/>
            <w:left w:val="none" w:sz="0" w:space="0" w:color="auto"/>
            <w:bottom w:val="none" w:sz="0" w:space="0" w:color="auto"/>
            <w:right w:val="none" w:sz="0" w:space="0" w:color="auto"/>
          </w:divBdr>
          <w:divsChild>
            <w:div w:id="247732869">
              <w:marLeft w:val="0"/>
              <w:marRight w:val="0"/>
              <w:marTop w:val="0"/>
              <w:marBottom w:val="0"/>
              <w:divBdr>
                <w:top w:val="none" w:sz="0" w:space="0" w:color="auto"/>
                <w:left w:val="none" w:sz="0" w:space="0" w:color="auto"/>
                <w:bottom w:val="none" w:sz="0" w:space="0" w:color="auto"/>
                <w:right w:val="none" w:sz="0" w:space="0" w:color="auto"/>
              </w:divBdr>
              <w:divsChild>
                <w:div w:id="1104151649">
                  <w:marLeft w:val="0"/>
                  <w:marRight w:val="0"/>
                  <w:marTop w:val="0"/>
                  <w:marBottom w:val="0"/>
                  <w:divBdr>
                    <w:top w:val="none" w:sz="0" w:space="0" w:color="auto"/>
                    <w:left w:val="none" w:sz="0" w:space="0" w:color="auto"/>
                    <w:bottom w:val="none" w:sz="0" w:space="0" w:color="auto"/>
                    <w:right w:val="none" w:sz="0" w:space="0" w:color="auto"/>
                  </w:divBdr>
                  <w:divsChild>
                    <w:div w:id="731776399">
                      <w:marLeft w:val="0"/>
                      <w:marRight w:val="0"/>
                      <w:marTop w:val="0"/>
                      <w:marBottom w:val="0"/>
                      <w:divBdr>
                        <w:top w:val="none" w:sz="0" w:space="0" w:color="auto"/>
                        <w:left w:val="none" w:sz="0" w:space="0" w:color="auto"/>
                        <w:bottom w:val="none" w:sz="0" w:space="0" w:color="auto"/>
                        <w:right w:val="none" w:sz="0" w:space="0" w:color="auto"/>
                      </w:divBdr>
                    </w:div>
                    <w:div w:id="754975776">
                      <w:marLeft w:val="0"/>
                      <w:marRight w:val="0"/>
                      <w:marTop w:val="0"/>
                      <w:marBottom w:val="0"/>
                      <w:divBdr>
                        <w:top w:val="none" w:sz="0" w:space="0" w:color="auto"/>
                        <w:left w:val="none" w:sz="0" w:space="0" w:color="auto"/>
                        <w:bottom w:val="none" w:sz="0" w:space="0" w:color="auto"/>
                        <w:right w:val="none" w:sz="0" w:space="0" w:color="auto"/>
                      </w:divBdr>
                    </w:div>
                    <w:div w:id="942496619">
                      <w:marLeft w:val="0"/>
                      <w:marRight w:val="0"/>
                      <w:marTop w:val="0"/>
                      <w:marBottom w:val="0"/>
                      <w:divBdr>
                        <w:top w:val="none" w:sz="0" w:space="0" w:color="auto"/>
                        <w:left w:val="none" w:sz="0" w:space="0" w:color="auto"/>
                        <w:bottom w:val="none" w:sz="0" w:space="0" w:color="auto"/>
                        <w:right w:val="none" w:sz="0" w:space="0" w:color="auto"/>
                      </w:divBdr>
                    </w:div>
                    <w:div w:id="1084768059">
                      <w:marLeft w:val="0"/>
                      <w:marRight w:val="0"/>
                      <w:marTop w:val="0"/>
                      <w:marBottom w:val="0"/>
                      <w:divBdr>
                        <w:top w:val="none" w:sz="0" w:space="0" w:color="auto"/>
                        <w:left w:val="none" w:sz="0" w:space="0" w:color="auto"/>
                        <w:bottom w:val="none" w:sz="0" w:space="0" w:color="auto"/>
                        <w:right w:val="none" w:sz="0" w:space="0" w:color="auto"/>
                      </w:divBdr>
                    </w:div>
                    <w:div w:id="1394547473">
                      <w:marLeft w:val="0"/>
                      <w:marRight w:val="0"/>
                      <w:marTop w:val="0"/>
                      <w:marBottom w:val="0"/>
                      <w:divBdr>
                        <w:top w:val="none" w:sz="0" w:space="0" w:color="auto"/>
                        <w:left w:val="none" w:sz="0" w:space="0" w:color="auto"/>
                        <w:bottom w:val="none" w:sz="0" w:space="0" w:color="auto"/>
                        <w:right w:val="none" w:sz="0" w:space="0" w:color="auto"/>
                      </w:divBdr>
                    </w:div>
                    <w:div w:id="1586305784">
                      <w:marLeft w:val="0"/>
                      <w:marRight w:val="0"/>
                      <w:marTop w:val="0"/>
                      <w:marBottom w:val="0"/>
                      <w:divBdr>
                        <w:top w:val="none" w:sz="0" w:space="0" w:color="auto"/>
                        <w:left w:val="none" w:sz="0" w:space="0" w:color="auto"/>
                        <w:bottom w:val="none" w:sz="0" w:space="0" w:color="auto"/>
                        <w:right w:val="none" w:sz="0" w:space="0" w:color="auto"/>
                      </w:divBdr>
                    </w:div>
                    <w:div w:id="187315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645499">
          <w:marLeft w:val="0"/>
          <w:marRight w:val="0"/>
          <w:marTop w:val="0"/>
          <w:marBottom w:val="0"/>
          <w:divBdr>
            <w:top w:val="none" w:sz="0" w:space="0" w:color="auto"/>
            <w:left w:val="none" w:sz="0" w:space="0" w:color="auto"/>
            <w:bottom w:val="none" w:sz="0" w:space="0" w:color="auto"/>
            <w:right w:val="none" w:sz="0" w:space="0" w:color="auto"/>
          </w:divBdr>
          <w:divsChild>
            <w:div w:id="1508397233">
              <w:marLeft w:val="0"/>
              <w:marRight w:val="0"/>
              <w:marTop w:val="0"/>
              <w:marBottom w:val="0"/>
              <w:divBdr>
                <w:top w:val="none" w:sz="0" w:space="0" w:color="auto"/>
                <w:left w:val="none" w:sz="0" w:space="0" w:color="auto"/>
                <w:bottom w:val="none" w:sz="0" w:space="0" w:color="auto"/>
                <w:right w:val="none" w:sz="0" w:space="0" w:color="auto"/>
              </w:divBdr>
              <w:divsChild>
                <w:div w:id="68622758">
                  <w:marLeft w:val="0"/>
                  <w:marRight w:val="0"/>
                  <w:marTop w:val="0"/>
                  <w:marBottom w:val="0"/>
                  <w:divBdr>
                    <w:top w:val="none" w:sz="0" w:space="0" w:color="auto"/>
                    <w:left w:val="none" w:sz="0" w:space="0" w:color="auto"/>
                    <w:bottom w:val="none" w:sz="0" w:space="0" w:color="auto"/>
                    <w:right w:val="none" w:sz="0" w:space="0" w:color="auto"/>
                  </w:divBdr>
                </w:div>
                <w:div w:id="147133440">
                  <w:marLeft w:val="0"/>
                  <w:marRight w:val="0"/>
                  <w:marTop w:val="0"/>
                  <w:marBottom w:val="0"/>
                  <w:divBdr>
                    <w:top w:val="none" w:sz="0" w:space="0" w:color="auto"/>
                    <w:left w:val="none" w:sz="0" w:space="0" w:color="auto"/>
                    <w:bottom w:val="none" w:sz="0" w:space="0" w:color="auto"/>
                    <w:right w:val="none" w:sz="0" w:space="0" w:color="auto"/>
                  </w:divBdr>
                </w:div>
                <w:div w:id="499464224">
                  <w:marLeft w:val="0"/>
                  <w:marRight w:val="0"/>
                  <w:marTop w:val="0"/>
                  <w:marBottom w:val="0"/>
                  <w:divBdr>
                    <w:top w:val="none" w:sz="0" w:space="0" w:color="auto"/>
                    <w:left w:val="none" w:sz="0" w:space="0" w:color="auto"/>
                    <w:bottom w:val="none" w:sz="0" w:space="0" w:color="auto"/>
                    <w:right w:val="none" w:sz="0" w:space="0" w:color="auto"/>
                  </w:divBdr>
                </w:div>
                <w:div w:id="732628022">
                  <w:marLeft w:val="0"/>
                  <w:marRight w:val="0"/>
                  <w:marTop w:val="0"/>
                  <w:marBottom w:val="0"/>
                  <w:divBdr>
                    <w:top w:val="none" w:sz="0" w:space="0" w:color="auto"/>
                    <w:left w:val="none" w:sz="0" w:space="0" w:color="auto"/>
                    <w:bottom w:val="none" w:sz="0" w:space="0" w:color="auto"/>
                    <w:right w:val="none" w:sz="0" w:space="0" w:color="auto"/>
                  </w:divBdr>
                </w:div>
                <w:div w:id="800539484">
                  <w:marLeft w:val="0"/>
                  <w:marRight w:val="0"/>
                  <w:marTop w:val="0"/>
                  <w:marBottom w:val="0"/>
                  <w:divBdr>
                    <w:top w:val="none" w:sz="0" w:space="0" w:color="auto"/>
                    <w:left w:val="none" w:sz="0" w:space="0" w:color="auto"/>
                    <w:bottom w:val="none" w:sz="0" w:space="0" w:color="auto"/>
                    <w:right w:val="none" w:sz="0" w:space="0" w:color="auto"/>
                  </w:divBdr>
                </w:div>
                <w:div w:id="926159706">
                  <w:marLeft w:val="0"/>
                  <w:marRight w:val="0"/>
                  <w:marTop w:val="0"/>
                  <w:marBottom w:val="0"/>
                  <w:divBdr>
                    <w:top w:val="none" w:sz="0" w:space="0" w:color="auto"/>
                    <w:left w:val="none" w:sz="0" w:space="0" w:color="auto"/>
                    <w:bottom w:val="none" w:sz="0" w:space="0" w:color="auto"/>
                    <w:right w:val="none" w:sz="0" w:space="0" w:color="auto"/>
                  </w:divBdr>
                  <w:divsChild>
                    <w:div w:id="62677930">
                      <w:marLeft w:val="0"/>
                      <w:marRight w:val="0"/>
                      <w:marTop w:val="0"/>
                      <w:marBottom w:val="0"/>
                      <w:divBdr>
                        <w:top w:val="none" w:sz="0" w:space="0" w:color="auto"/>
                        <w:left w:val="none" w:sz="0" w:space="0" w:color="auto"/>
                        <w:bottom w:val="none" w:sz="0" w:space="0" w:color="auto"/>
                        <w:right w:val="none" w:sz="0" w:space="0" w:color="auto"/>
                      </w:divBdr>
                    </w:div>
                    <w:div w:id="134570735">
                      <w:marLeft w:val="0"/>
                      <w:marRight w:val="0"/>
                      <w:marTop w:val="0"/>
                      <w:marBottom w:val="0"/>
                      <w:divBdr>
                        <w:top w:val="none" w:sz="0" w:space="0" w:color="auto"/>
                        <w:left w:val="none" w:sz="0" w:space="0" w:color="auto"/>
                        <w:bottom w:val="none" w:sz="0" w:space="0" w:color="auto"/>
                        <w:right w:val="none" w:sz="0" w:space="0" w:color="auto"/>
                      </w:divBdr>
                    </w:div>
                    <w:div w:id="500003709">
                      <w:marLeft w:val="0"/>
                      <w:marRight w:val="0"/>
                      <w:marTop w:val="0"/>
                      <w:marBottom w:val="0"/>
                      <w:divBdr>
                        <w:top w:val="none" w:sz="0" w:space="0" w:color="auto"/>
                        <w:left w:val="none" w:sz="0" w:space="0" w:color="auto"/>
                        <w:bottom w:val="none" w:sz="0" w:space="0" w:color="auto"/>
                        <w:right w:val="none" w:sz="0" w:space="0" w:color="auto"/>
                      </w:divBdr>
                    </w:div>
                    <w:div w:id="909463702">
                      <w:marLeft w:val="0"/>
                      <w:marRight w:val="0"/>
                      <w:marTop w:val="0"/>
                      <w:marBottom w:val="0"/>
                      <w:divBdr>
                        <w:top w:val="none" w:sz="0" w:space="0" w:color="auto"/>
                        <w:left w:val="none" w:sz="0" w:space="0" w:color="auto"/>
                        <w:bottom w:val="none" w:sz="0" w:space="0" w:color="auto"/>
                        <w:right w:val="none" w:sz="0" w:space="0" w:color="auto"/>
                      </w:divBdr>
                    </w:div>
                  </w:divsChild>
                </w:div>
                <w:div w:id="1502550895">
                  <w:marLeft w:val="0"/>
                  <w:marRight w:val="0"/>
                  <w:marTop w:val="0"/>
                  <w:marBottom w:val="0"/>
                  <w:divBdr>
                    <w:top w:val="none" w:sz="0" w:space="0" w:color="auto"/>
                    <w:left w:val="none" w:sz="0" w:space="0" w:color="auto"/>
                    <w:bottom w:val="none" w:sz="0" w:space="0" w:color="auto"/>
                    <w:right w:val="none" w:sz="0" w:space="0" w:color="auto"/>
                  </w:divBdr>
                  <w:divsChild>
                    <w:div w:id="1512253655">
                      <w:marLeft w:val="0"/>
                      <w:marRight w:val="0"/>
                      <w:marTop w:val="0"/>
                      <w:marBottom w:val="0"/>
                      <w:divBdr>
                        <w:top w:val="none" w:sz="0" w:space="0" w:color="auto"/>
                        <w:left w:val="none" w:sz="0" w:space="0" w:color="auto"/>
                        <w:bottom w:val="none" w:sz="0" w:space="0" w:color="auto"/>
                        <w:right w:val="none" w:sz="0" w:space="0" w:color="auto"/>
                      </w:divBdr>
                    </w:div>
                    <w:div w:id="1710717259">
                      <w:marLeft w:val="0"/>
                      <w:marRight w:val="0"/>
                      <w:marTop w:val="0"/>
                      <w:marBottom w:val="0"/>
                      <w:divBdr>
                        <w:top w:val="none" w:sz="0" w:space="0" w:color="auto"/>
                        <w:left w:val="none" w:sz="0" w:space="0" w:color="auto"/>
                        <w:bottom w:val="none" w:sz="0" w:space="0" w:color="auto"/>
                        <w:right w:val="none" w:sz="0" w:space="0" w:color="auto"/>
                      </w:divBdr>
                    </w:div>
                  </w:divsChild>
                </w:div>
                <w:div w:id="1639334485">
                  <w:marLeft w:val="0"/>
                  <w:marRight w:val="0"/>
                  <w:marTop w:val="0"/>
                  <w:marBottom w:val="0"/>
                  <w:divBdr>
                    <w:top w:val="none" w:sz="0" w:space="0" w:color="auto"/>
                    <w:left w:val="none" w:sz="0" w:space="0" w:color="auto"/>
                    <w:bottom w:val="none" w:sz="0" w:space="0" w:color="auto"/>
                    <w:right w:val="none" w:sz="0" w:space="0" w:color="auto"/>
                  </w:divBdr>
                </w:div>
                <w:div w:id="212318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34365E87791A7C6B42FE37021056E4FCD11FB5BE46F6A117569AE04E1D79B835E229761AE70D1D303C2FCC99763BA8A74081EF9F5CA5E8QDQ4O" TargetMode="External"/><Relationship Id="rId13" Type="http://schemas.openxmlformats.org/officeDocument/2006/relationships/hyperlink" Target="consultantplus://offline/ref=0B9AEE3306BB3EAA8E372BAB996D314926B7E03C66904B56D1DAC6DB0F1F26A4B406F587056D03A2A16A32C0617D3CFD0996EE373F20A368NF4A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F634365E87791A7C6B42FE37021056E4FCD11FB5BE46F6A117569AE04E1D79B835E2297319EC59497262769FDE3D37A8BA5C80EFQ8Q3O" TargetMode="External"/><Relationship Id="rId12" Type="http://schemas.openxmlformats.org/officeDocument/2006/relationships/hyperlink" Target="consultantplus://offline/ref=0B9AEE3306BB3EAA8E372BAB996D314926B7E03C66904B56D1DAC6DB0F1F26A4B406F587056D03A2A16A32C0617D3CFD0996EE373F20A368NF4A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0B9AEE3306BB3EAA8E372BAB996D314926B7E03C66904B56D1DAC6DB0F1F26A4A606AD8B056C1EA6A77F649127N24A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B9AEE3306BB3EAA8E372BAB996D314926B7E03C66904B56D1DAC6DB0F1F26A4B406F587056D03A2A16A32C0617D3CFD0996EE373F20A368NF4AN" TargetMode="External"/><Relationship Id="rId5" Type="http://schemas.openxmlformats.org/officeDocument/2006/relationships/footnotes" Target="footnotes.xml"/><Relationship Id="rId15" Type="http://schemas.openxmlformats.org/officeDocument/2006/relationships/hyperlink" Target="consultantplus://offline/ref=0B9AEE3306BB3EAA8E372BAB996D314926B7E03C66904B56D1DAC6DB0F1F26A4B406F587056D03A2A16A32C0617D3CFD0996EE373F20A368NF4AN" TargetMode="External"/><Relationship Id="rId10" Type="http://schemas.openxmlformats.org/officeDocument/2006/relationships/hyperlink" Target="consultantplus://offline/ref=0B9AEE3306BB3EAA8E372BAB996D314926B7E03C66904B56D1DAC6DB0F1F26A4B406F587056D03A2A16A32C0617D3CFD0996EE373F20A368NF4A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634365E87791A7C6B42FE37021056E4FCD11FB5BE46F6A117569AE04E1D79B835E229741FEE064C67732E90DF2028ABA64082ED83Q5QCO" TargetMode="External"/><Relationship Id="rId14" Type="http://schemas.openxmlformats.org/officeDocument/2006/relationships/hyperlink" Target="consultantplus://offline/ref=0B9AEE3306BB3EAA8E372BAB996D314926B7E03C66904B56D1DAC6DB0F1F26A4B406F5840C6D0BF3F425339C25292FFC0A96ED3523N24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68</Pages>
  <Words>22560</Words>
  <Characters>128593</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Татьяна Коншина</cp:lastModifiedBy>
  <cp:revision>4</cp:revision>
  <dcterms:created xsi:type="dcterms:W3CDTF">2023-02-17T13:46:00Z</dcterms:created>
  <dcterms:modified xsi:type="dcterms:W3CDTF">2023-02-17T14:35:00Z</dcterms:modified>
</cp:coreProperties>
</file>