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E7F0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E7F06" w:rsidRPr="00D82336" w:rsidRDefault="00BE7F06" w:rsidP="00BE7F06">
      <w:pPr>
        <w:jc w:val="center"/>
        <w:rPr>
          <w:sz w:val="24"/>
          <w:szCs w:val="24"/>
        </w:rPr>
      </w:pPr>
    </w:p>
    <w:p w:rsidR="00BE7F06" w:rsidRPr="00D82336" w:rsidRDefault="00BE7F06" w:rsidP="00BE7F06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7F06" w:rsidRPr="009A3B6F" w:rsidRDefault="00BE7F06" w:rsidP="00BE7F06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E7F06" w:rsidRPr="00EC4ED7" w:rsidRDefault="00BE7F06" w:rsidP="00BE7F06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E7F06" w:rsidRPr="00EC4ED7" w:rsidTr="008333A4">
        <w:tc>
          <w:tcPr>
            <w:tcW w:w="9854" w:type="dxa"/>
          </w:tcPr>
          <w:p w:rsidR="00BE7F06" w:rsidRPr="00263E10" w:rsidRDefault="00BE7F06" w:rsidP="008333A4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«О внесении                изменений в постановление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                                      от 1</w:t>
            </w:r>
            <w:r>
              <w:rPr>
                <w:sz w:val="24"/>
                <w:szCs w:val="24"/>
                <w:u w:val="single"/>
              </w:rPr>
              <w:t>1 октября 2013 года №</w:t>
            </w:r>
            <w:r w:rsidR="00BD67C6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2472-па»</w:t>
            </w:r>
            <w:r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BE7F06" w:rsidRPr="00EC4ED7" w:rsidRDefault="00BE7F06" w:rsidP="008333A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</w:t>
            </w:r>
            <w:proofErr w:type="gramStart"/>
            <w:r w:rsidRPr="00AE07FB">
              <w:rPr>
                <w:sz w:val="24"/>
                <w:szCs w:val="24"/>
                <w:u w:val="single"/>
              </w:rPr>
              <w:t>г</w:t>
            </w:r>
            <w:proofErr w:type="gramEnd"/>
            <w:r w:rsidRPr="00AE07FB">
              <w:rPr>
                <w:sz w:val="24"/>
                <w:szCs w:val="24"/>
                <w:u w:val="single"/>
              </w:rPr>
              <w:t xml:space="preserve">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2A4565" w:rsidRPr="002A4565">
              <w:rPr>
                <w:sz w:val="24"/>
                <w:szCs w:val="24"/>
                <w:lang w:val="de-DE"/>
              </w:rPr>
              <w:t>yogubkin</w:t>
            </w:r>
            <w:proofErr w:type="spellEnd"/>
            <w:r w:rsidR="002A4565" w:rsidRPr="002A4565">
              <w:rPr>
                <w:sz w:val="24"/>
                <w:szCs w:val="24"/>
                <w:lang w:val="de-DE"/>
              </w:rPr>
              <w:t>@</w:t>
            </w:r>
            <w:proofErr w:type="spellStart"/>
            <w:r w:rsidR="002A4565" w:rsidRPr="002A4565">
              <w:rPr>
                <w:sz w:val="24"/>
                <w:szCs w:val="24"/>
                <w:lang w:val="en-US"/>
              </w:rPr>
              <w:t>gu</w:t>
            </w:r>
            <w:proofErr w:type="spellEnd"/>
            <w:r w:rsidR="002A4565" w:rsidRPr="002A4565">
              <w:rPr>
                <w:sz w:val="24"/>
                <w:szCs w:val="24"/>
              </w:rPr>
              <w:t>.</w:t>
            </w:r>
            <w:proofErr w:type="spellStart"/>
            <w:r w:rsidR="002A4565" w:rsidRPr="002A4565">
              <w:rPr>
                <w:sz w:val="24"/>
                <w:szCs w:val="24"/>
                <w:lang w:val="en-US"/>
              </w:rPr>
              <w:t>belregion</w:t>
            </w:r>
            <w:bookmarkStart w:id="0" w:name="_GoBack"/>
            <w:bookmarkEnd w:id="0"/>
            <w:proofErr w:type="spellEnd"/>
            <w:r w:rsidR="002A4565" w:rsidRPr="002A4565">
              <w:rPr>
                <w:sz w:val="24"/>
                <w:szCs w:val="24"/>
                <w:lang w:val="de-DE"/>
              </w:rPr>
              <w:t>.</w:t>
            </w:r>
            <w:proofErr w:type="spellStart"/>
            <w:r w:rsidR="002A4565" w:rsidRPr="002A4565">
              <w:rPr>
                <w:sz w:val="24"/>
                <w:szCs w:val="24"/>
                <w:lang w:val="de-DE"/>
              </w:rPr>
              <w:t>ru</w:t>
            </w:r>
            <w:proofErr w:type="spellEnd"/>
          </w:p>
          <w:p w:rsidR="00BE7F06" w:rsidRPr="00EE2EBF" w:rsidRDefault="00BE7F06" w:rsidP="00963D83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963D83">
              <w:rPr>
                <w:sz w:val="24"/>
                <w:szCs w:val="24"/>
              </w:rPr>
              <w:t xml:space="preserve"> 01</w:t>
            </w:r>
            <w:r w:rsidR="00BD67C6">
              <w:rPr>
                <w:sz w:val="24"/>
                <w:szCs w:val="24"/>
              </w:rPr>
              <w:t>.0</w:t>
            </w:r>
            <w:r w:rsidR="00963D83">
              <w:rPr>
                <w:sz w:val="24"/>
                <w:szCs w:val="24"/>
              </w:rPr>
              <w:t>7</w:t>
            </w:r>
            <w:r w:rsidR="002A4565">
              <w:rPr>
                <w:sz w:val="24"/>
                <w:szCs w:val="24"/>
              </w:rPr>
              <w:t>.202</w:t>
            </w:r>
            <w:r w:rsidR="00637147">
              <w:rPr>
                <w:sz w:val="24"/>
                <w:szCs w:val="24"/>
              </w:rPr>
              <w:t>4</w:t>
            </w:r>
            <w:r w:rsidR="002A4565">
              <w:rPr>
                <w:sz w:val="24"/>
                <w:szCs w:val="24"/>
              </w:rPr>
              <w:t xml:space="preserve"> года </w:t>
            </w:r>
            <w:r w:rsidR="00963D83">
              <w:rPr>
                <w:sz w:val="24"/>
                <w:szCs w:val="24"/>
              </w:rPr>
              <w:t>15.07</w:t>
            </w:r>
            <w:r w:rsidR="00637147">
              <w:rPr>
                <w:sz w:val="24"/>
                <w:szCs w:val="24"/>
              </w:rPr>
              <w:t>.2024</w:t>
            </w:r>
            <w:r w:rsidR="002A4565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>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E7F06" w:rsidRDefault="00BE7F06" w:rsidP="00BE7F06">
      <w:pPr>
        <w:jc w:val="right"/>
        <w:rPr>
          <w:b/>
          <w:sz w:val="28"/>
          <w:szCs w:val="28"/>
        </w:rPr>
      </w:pPr>
    </w:p>
    <w:p w:rsidR="00BE7F06" w:rsidRPr="009A3B6F" w:rsidRDefault="00BE7F06" w:rsidP="00BE7F06">
      <w:pPr>
        <w:jc w:val="right"/>
        <w:rPr>
          <w:color w:val="000000"/>
          <w:sz w:val="28"/>
          <w:szCs w:val="28"/>
          <w:highlight w:val="yellow"/>
        </w:rPr>
      </w:pPr>
    </w:p>
    <w:p w:rsidR="00BE7F06" w:rsidRDefault="00BE7F06" w:rsidP="00BE7F06"/>
    <w:p w:rsidR="00D17D4F" w:rsidRDefault="00D17D4F"/>
    <w:sectPr w:rsidR="00D17D4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F06"/>
    <w:rsid w:val="0006702B"/>
    <w:rsid w:val="000968D1"/>
    <w:rsid w:val="001D51D4"/>
    <w:rsid w:val="001F3CA4"/>
    <w:rsid w:val="002A4565"/>
    <w:rsid w:val="002A4AFE"/>
    <w:rsid w:val="002B5B74"/>
    <w:rsid w:val="002C598C"/>
    <w:rsid w:val="00307782"/>
    <w:rsid w:val="003750EC"/>
    <w:rsid w:val="004E49B5"/>
    <w:rsid w:val="004F437D"/>
    <w:rsid w:val="00507241"/>
    <w:rsid w:val="0055525F"/>
    <w:rsid w:val="00637147"/>
    <w:rsid w:val="00694828"/>
    <w:rsid w:val="0071700B"/>
    <w:rsid w:val="00776BDB"/>
    <w:rsid w:val="007A3415"/>
    <w:rsid w:val="007B3C07"/>
    <w:rsid w:val="008A5626"/>
    <w:rsid w:val="00963D83"/>
    <w:rsid w:val="00AB6744"/>
    <w:rsid w:val="00BD67C6"/>
    <w:rsid w:val="00BE7F06"/>
    <w:rsid w:val="00C93022"/>
    <w:rsid w:val="00D17D4F"/>
    <w:rsid w:val="00D84275"/>
    <w:rsid w:val="00D92B99"/>
    <w:rsid w:val="00DB1246"/>
    <w:rsid w:val="00DF5DE3"/>
    <w:rsid w:val="00E612CD"/>
    <w:rsid w:val="00E97025"/>
    <w:rsid w:val="00F34983"/>
    <w:rsid w:val="00F61F48"/>
    <w:rsid w:val="00F8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dcterms:created xsi:type="dcterms:W3CDTF">2019-12-09T11:38:00Z</dcterms:created>
  <dcterms:modified xsi:type="dcterms:W3CDTF">2024-06-28T08:23:00Z</dcterms:modified>
</cp:coreProperties>
</file>