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FB5F9F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020829">
              <w:rPr>
                <w:sz w:val="24"/>
                <w:szCs w:val="24"/>
                <w:u w:val="single"/>
              </w:rPr>
              <w:t>О</w:t>
            </w:r>
            <w:r w:rsidR="004950D7">
              <w:rPr>
                <w:sz w:val="24"/>
                <w:szCs w:val="24"/>
                <w:u w:val="single"/>
              </w:rPr>
              <w:t>б отмене ликвидации муниципального бюджетного оздоровительного учреждения «Спортивно-оздоровительный комплекс «</w:t>
            </w:r>
            <w:proofErr w:type="spellStart"/>
            <w:r w:rsidR="004950D7">
              <w:rPr>
                <w:sz w:val="24"/>
                <w:szCs w:val="24"/>
                <w:u w:val="single"/>
              </w:rPr>
              <w:t>Орленок</w:t>
            </w:r>
            <w:proofErr w:type="spellEnd"/>
            <w:r w:rsidR="004950D7">
              <w:rPr>
                <w:sz w:val="24"/>
                <w:szCs w:val="24"/>
                <w:u w:val="single"/>
              </w:rPr>
              <w:t>» города Губкина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6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950D7">
              <w:rPr>
                <w:sz w:val="24"/>
                <w:szCs w:val="24"/>
              </w:rPr>
              <w:t>27</w:t>
            </w:r>
            <w:r w:rsidR="00020829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A80DD6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950D7">
              <w:rPr>
                <w:sz w:val="24"/>
                <w:szCs w:val="24"/>
              </w:rPr>
              <w:t>10.12</w:t>
            </w:r>
            <w:bookmarkStart w:id="0" w:name="_GoBack"/>
            <w:bookmarkEnd w:id="0"/>
            <w:r w:rsidR="00A80DD6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29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57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7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74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5F56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DD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198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994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5F9F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gubkin@gu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30</cp:revision>
  <dcterms:created xsi:type="dcterms:W3CDTF">2019-12-05T14:04:00Z</dcterms:created>
  <dcterms:modified xsi:type="dcterms:W3CDTF">2024-11-26T08:45:00Z</dcterms:modified>
</cp:coreProperties>
</file>