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1929F3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</w:p>
          <w:p w:rsidR="0051150E" w:rsidRPr="009A3B6F" w:rsidRDefault="002C1BCA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  <w:r w:rsidR="00E23C84">
              <w:rPr>
                <w:b/>
                <w:sz w:val="24"/>
                <w:szCs w:val="24"/>
              </w:rPr>
              <w:t xml:space="preserve">«О </w:t>
            </w:r>
            <w:r w:rsidR="0052258C">
              <w:rPr>
                <w:b/>
                <w:sz w:val="24"/>
                <w:szCs w:val="24"/>
              </w:rPr>
              <w:t>признании утратившими силу</w:t>
            </w:r>
            <w:r w:rsidR="00E23C84">
              <w:rPr>
                <w:b/>
                <w:sz w:val="24"/>
                <w:szCs w:val="24"/>
              </w:rPr>
              <w:t xml:space="preserve"> постановлени</w:t>
            </w:r>
            <w:r w:rsidR="0052258C">
              <w:rPr>
                <w:b/>
                <w:sz w:val="24"/>
                <w:szCs w:val="24"/>
              </w:rPr>
              <w:t>й</w:t>
            </w:r>
            <w:bookmarkStart w:id="0" w:name="_GoBack"/>
            <w:bookmarkEnd w:id="0"/>
            <w:r w:rsidR="00E23C84">
              <w:rPr>
                <w:b/>
                <w:sz w:val="24"/>
                <w:szCs w:val="24"/>
              </w:rPr>
              <w:t xml:space="preserve"> администрации Губкинского городского округа»</w:t>
            </w:r>
          </w:p>
          <w:p w:rsidR="001929F3" w:rsidRPr="00073E46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371B68" w:rsidRPr="00620F83" w:rsidRDefault="00A47AA3" w:rsidP="00371B6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Ар</w:t>
            </w:r>
            <w:r w:rsidR="00371B68" w:rsidRPr="00620F83">
              <w:rPr>
                <w:b/>
                <w:color w:val="000000" w:themeColor="text1"/>
                <w:sz w:val="24"/>
                <w:szCs w:val="24"/>
              </w:rPr>
              <w:t>хивный отдел комитета правового обеспечения деятельности администрации</w:t>
            </w:r>
          </w:p>
          <w:p w:rsidR="0051150E" w:rsidRDefault="00371B68" w:rsidP="00371B68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20F83">
              <w:rPr>
                <w:b/>
                <w:color w:val="000000" w:themeColor="text1"/>
                <w:sz w:val="24"/>
                <w:szCs w:val="24"/>
              </w:rPr>
              <w:t>Губкинского городского округа Белгородской области</w:t>
            </w:r>
          </w:p>
          <w:p w:rsidR="00371B68" w:rsidRPr="009A3B6F" w:rsidRDefault="00371B68" w:rsidP="00371B68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51150E" w:rsidRPr="009A3B6F" w:rsidRDefault="0051150E" w:rsidP="00A47AA3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FB11F7" w:rsidRPr="00800A4E" w:rsidRDefault="00800A4E" w:rsidP="00800A4E">
            <w:pPr>
              <w:pStyle w:val="1"/>
              <w:shd w:val="clear" w:color="auto" w:fill="FFFFFF"/>
              <w:suppressAutoHyphens/>
              <w:spacing w:before="0" w:beforeAutospacing="0" w:after="0" w:afterAutospacing="0" w:line="242" w:lineRule="atLeast"/>
              <w:jc w:val="both"/>
              <w:rPr>
                <w:b w:val="0"/>
                <w:sz w:val="28"/>
                <w:szCs w:val="28"/>
                <w:highlight w:val="yellow"/>
                <w:lang w:eastAsia="en-US"/>
              </w:rPr>
            </w:pPr>
            <w:r w:rsidRPr="00800A4E">
              <w:rPr>
                <w:b w:val="0"/>
                <w:bCs w:val="0"/>
                <w:kern w:val="0"/>
                <w:sz w:val="24"/>
                <w:szCs w:val="28"/>
              </w:rPr>
              <w:t>Приведение в соответствие с действующим законодательством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769A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</w:t>
            </w:r>
            <w:r w:rsidR="003453EB" w:rsidRPr="003453EB">
              <w:rPr>
                <w:color w:val="000000"/>
                <w:sz w:val="24"/>
                <w:szCs w:val="24"/>
                <w:lang w:eastAsia="en-US"/>
              </w:rPr>
              <w:t>ет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</w:t>
            </w:r>
            <w:r w:rsidR="00A9769A">
              <w:rPr>
                <w:sz w:val="24"/>
                <w:szCs w:val="24"/>
              </w:rPr>
              <w:t>ю</w:t>
            </w:r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Pr="007C29FA" w:rsidRDefault="007C29FA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D86" w:rsidRDefault="000B6D86" w:rsidP="00DD7818">
      <w:r>
        <w:separator/>
      </w:r>
    </w:p>
  </w:endnote>
  <w:endnote w:type="continuationSeparator" w:id="0">
    <w:p w:rsidR="000B6D86" w:rsidRDefault="000B6D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D86" w:rsidRDefault="000B6D86" w:rsidP="00DD7818">
      <w:r>
        <w:separator/>
      </w:r>
    </w:p>
  </w:footnote>
  <w:footnote w:type="continuationSeparator" w:id="0">
    <w:p w:rsidR="000B6D86" w:rsidRDefault="000B6D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05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6D86"/>
    <w:rsid w:val="000B74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1D5F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2B77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1B68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22E1"/>
    <w:rsid w:val="003E69C5"/>
    <w:rsid w:val="003E6B65"/>
    <w:rsid w:val="003E6DDA"/>
    <w:rsid w:val="003F1643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58C"/>
    <w:rsid w:val="00522E8D"/>
    <w:rsid w:val="00525A70"/>
    <w:rsid w:val="00526AB1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0A4E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5EBF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0B2F"/>
    <w:rsid w:val="00A32E93"/>
    <w:rsid w:val="00A334A6"/>
    <w:rsid w:val="00A364BA"/>
    <w:rsid w:val="00A41EF1"/>
    <w:rsid w:val="00A4336A"/>
    <w:rsid w:val="00A433BE"/>
    <w:rsid w:val="00A435B4"/>
    <w:rsid w:val="00A45ECE"/>
    <w:rsid w:val="00A47AA3"/>
    <w:rsid w:val="00A5291C"/>
    <w:rsid w:val="00A53ED7"/>
    <w:rsid w:val="00A5615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337"/>
    <w:rsid w:val="00CD6B05"/>
    <w:rsid w:val="00CE0083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3C84"/>
    <w:rsid w:val="00E24C04"/>
    <w:rsid w:val="00E24E5F"/>
    <w:rsid w:val="00E27980"/>
    <w:rsid w:val="00E32088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1055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6DDF1-07AF-4923-AF96-D6709322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Светлана Зиборова</cp:lastModifiedBy>
  <cp:revision>18</cp:revision>
  <cp:lastPrinted>2019-11-15T06:02:00Z</cp:lastPrinted>
  <dcterms:created xsi:type="dcterms:W3CDTF">2019-09-10T06:08:00Z</dcterms:created>
  <dcterms:modified xsi:type="dcterms:W3CDTF">2023-12-20T11:27:00Z</dcterms:modified>
</cp:coreProperties>
</file>