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0" w:lineRule="atLeast"/>
        <w:widowControl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b/>
          <w:szCs w:val="24"/>
          <w:lang w:val="ru-RU"/>
        </w:rPr>
        <w:t xml:space="preserve">Приложение</w:t>
      </w:r>
      <w:r>
        <w:rPr>
          <w:rFonts w:eastAsia="Times New Roman"/>
          <w:b/>
          <w:bCs/>
          <w:lang w:val="ru-RU"/>
        </w:rPr>
      </w:r>
    </w:p>
    <w:p>
      <w:pPr>
        <w:ind w:firstLine="11766"/>
        <w:jc w:val="center"/>
        <w:widowControl/>
        <w:rPr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к постановлению администрации</w:t>
      </w:r>
      <w:r>
        <w:rPr>
          <w:lang w:val="ru-RU"/>
        </w:rPr>
      </w:r>
    </w:p>
    <w:p>
      <w:pPr>
        <w:ind w:firstLine="11766"/>
        <w:jc w:val="center"/>
        <w:widowControl/>
        <w:rPr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Губкинского</w:t>
      </w:r>
      <w:r>
        <w:rPr>
          <w:rFonts w:eastAsia="Times New Roman"/>
          <w:b/>
          <w:szCs w:val="24"/>
          <w:lang w:val="ru-RU"/>
        </w:rPr>
        <w:t xml:space="preserve"> городского округа</w:t>
      </w:r>
      <w:r>
        <w:rPr>
          <w:lang w:val="ru-RU"/>
        </w:rPr>
      </w:r>
    </w:p>
    <w:p>
      <w:pPr>
        <w:ind w:firstLine="11766"/>
        <w:jc w:val="center"/>
        <w:widowControl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от «____» _________2024 г. № ___</w:t>
      </w:r>
      <w:r>
        <w:rPr>
          <w:rFonts w:eastAsia="Times New Roman"/>
          <w:b/>
          <w:szCs w:val="24"/>
          <w:lang w:val="ru-RU"/>
        </w:rPr>
      </w:r>
    </w:p>
    <w:p>
      <w:pPr>
        <w:ind w:left="11482"/>
        <w:jc w:val="center"/>
        <w:widowControl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</w:r>
      <w:r>
        <w:rPr>
          <w:rFonts w:eastAsia="Times New Roman"/>
          <w:b/>
          <w:szCs w:val="24"/>
          <w:lang w:val="ru-RU"/>
        </w:rPr>
      </w:r>
    </w:p>
    <w:p>
      <w:pPr>
        <w:ind w:left="11482"/>
        <w:jc w:val="center"/>
        <w:widowControl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</w:r>
      <w:r>
        <w:rPr>
          <w:rFonts w:eastAsia="Times New Roman"/>
          <w:b/>
          <w:szCs w:val="24"/>
          <w:lang w:val="ru-RU"/>
        </w:rPr>
      </w:r>
    </w:p>
    <w:p>
      <w:pPr>
        <w:ind w:left="11482"/>
        <w:jc w:val="center"/>
        <w:widowControl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Сведения о муниципальном маршруте регулярных перевозок по регулируемому тарифу</w:t>
      </w:r>
      <w:r>
        <w:rPr>
          <w:b/>
          <w:bCs/>
          <w:lang w:val="ru-RU"/>
        </w:rPr>
      </w:r>
    </w:p>
    <w:p>
      <w:pPr>
        <w:pStyle w:val="888"/>
        <w:jc w:val="center"/>
        <w:rPr>
          <w:lang w:val="ru-RU"/>
        </w:rPr>
      </w:pPr>
      <w:r>
        <w:rPr>
          <w:b/>
          <w:bCs/>
          <w:lang w:val="ru-RU"/>
        </w:rPr>
        <w:t xml:space="preserve">№ 22 «ул. Народная – ул. Фрунзе – ул. Королева»</w:t>
      </w:r>
      <w:r>
        <w:rPr>
          <w:lang w:val="ru-RU"/>
        </w:rPr>
      </w:r>
    </w:p>
    <w:p>
      <w:pPr>
        <w:pStyle w:val="888"/>
        <w:jc w:val="center"/>
        <w:rPr>
          <w:b/>
          <w:bCs/>
          <w:lang w:val="ru-RU"/>
        </w:rPr>
      </w:pPr>
      <w:r>
        <w:rPr>
          <w:b/>
          <w:bCs/>
          <w:lang w:val="ru-RU"/>
        </w:rPr>
      </w:r>
      <w:r>
        <w:rPr>
          <w:b/>
          <w:bCs/>
          <w:lang w:val="ru-RU"/>
        </w:rPr>
      </w:r>
    </w:p>
    <w:p>
      <w:pPr>
        <w:pStyle w:val="888"/>
        <w:tabs>
          <w:tab w:val="left" w:pos="360" w:leader="none"/>
        </w:tabs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</w:r>
      <w:r>
        <w:rPr>
          <w:b/>
          <w:bCs/>
          <w:sz w:val="18"/>
          <w:szCs w:val="18"/>
          <w:lang w:val="ru-RU"/>
        </w:rPr>
      </w:r>
    </w:p>
    <w:tbl>
      <w:tblPr>
        <w:tblW w:w="15949" w:type="dxa"/>
        <w:tblInd w:w="-229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546"/>
        <w:gridCol w:w="16"/>
        <w:gridCol w:w="518"/>
        <w:gridCol w:w="1841"/>
        <w:gridCol w:w="2407"/>
        <w:gridCol w:w="2124"/>
        <w:gridCol w:w="708"/>
        <w:gridCol w:w="991"/>
        <w:gridCol w:w="1699"/>
        <w:gridCol w:w="1275"/>
        <w:gridCol w:w="717"/>
        <w:gridCol w:w="1266"/>
        <w:gridCol w:w="23"/>
        <w:gridCol w:w="1805"/>
        <w:gridCol w:w="13"/>
      </w:tblGrid>
      <w:tr>
        <w:tblPrEx/>
        <w:trPr>
          <w:cantSplit/>
          <w:gridAfter w:val="1"/>
          <w:trHeight w:val="4143"/>
        </w:trPr>
        <w:tc>
          <w:tcPr>
            <w:gridSpan w:val="2"/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562" w:type="dxa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Порядковый номер маршрута регулярных перевозок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518" w:type="dxa"/>
            <w:textDirection w:val="btLr"/>
            <w:noWrap w:val="false"/>
          </w:tcPr>
          <w:p>
            <w:pPr>
              <w:pStyle w:val="906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 xml:space="preserve">Регистрационный номер маршрута регулярных перевозок</w:t>
            </w:r>
            <w:r/>
          </w:p>
          <w:p>
            <w:pPr>
              <w:pStyle w:val="906"/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</w:r>
            <w:r>
              <w:rPr>
                <w:b/>
                <w:sz w:val="18"/>
                <w:szCs w:val="18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841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Наименование маршрута регулярных перевозок в виде наименований начального остановочного пункта и конечного остановочного пункта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407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Наименования промежуточных остановочных пунктов по маршруту регулярных перевозок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124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Наименование улиц,</w:t>
            </w:r>
            <w:r>
              <w:rPr>
                <w:lang w:val="ru-RU"/>
              </w:rPr>
            </w:r>
          </w:p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автомобильных дорог, по которым предполагается движение транспортных средств между остановочными пунктами по маршруту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ru-RU"/>
              </w:rPr>
              <w:t xml:space="preserve">регулярных перевозок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08" w:type="dxa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Протяженность</w:t>
            </w:r>
            <w:r>
              <w:rPr>
                <w:lang w:val="ru-RU"/>
              </w:rPr>
            </w:r>
          </w:p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маршрута регулярных перевозок (км)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991" w:type="dxa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</w:r>
            <w:r>
              <w:rPr>
                <w:b/>
                <w:sz w:val="18"/>
                <w:szCs w:val="18"/>
                <w:lang w:val="ru-RU"/>
              </w:rPr>
            </w:r>
          </w:p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Порядок посадки и высадки пассажиров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9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 xml:space="preserve">Вид регулярных перевозок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4" w:space="0"/>
              <w:bottom w:val="single" w:color="000000" w:sz="2" w:space="0"/>
            </w:tcBorders>
            <w:tcW w:w="1275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Виды транспортных средств, классы транспортных средств, максимальный срок эксплуатации транспортных средств, максимальное количество транспортных средств каждого класса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17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 xml:space="preserve">Экологические характеристики транспортных средств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89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Дата начала осуществления регулярных перевозок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805" w:type="dxa"/>
            <w:vAlign w:val="center"/>
            <w:textDirection w:val="btLr"/>
            <w:noWrap w:val="false"/>
          </w:tcPr>
          <w:p>
            <w:pPr>
              <w:pStyle w:val="906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Наименование, место нахождения (для юридического лица), фамилия, имя и, отчество, место жительства (для индивидуального предпринимателя), идентификационный номер налогоплательщика, который осуществляет перевозки по маршруту регулярных перевозок</w:t>
            </w:r>
            <w:r>
              <w:rPr>
                <w:lang w:val="ru-RU"/>
              </w:rPr>
            </w:r>
          </w:p>
        </w:tc>
      </w:tr>
      <w:tr>
        <w:tblPrEx/>
        <w:trPr>
          <w:cantSplit/>
          <w:trHeight w:val="374" w:hRule="exact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11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0"/>
                <w:lang w:val="ru-RU"/>
              </w:rPr>
              <w:t xml:space="preserve">12</w:t>
            </w:r>
            <w:r/>
          </w:p>
        </w:tc>
      </w:tr>
      <w:tr>
        <w:tblPrEx/>
        <w:trPr>
          <w:trHeight w:val="1590"/>
        </w:trPr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46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34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</w:rPr>
              <w:t xml:space="preserve">22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841" w:type="dxa"/>
            <w:textDirection w:val="lrTb"/>
            <w:noWrap w:val="false"/>
          </w:tcPr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«</w:t>
            </w:r>
            <w:r>
              <w:rPr>
                <w:sz w:val="20"/>
                <w:lang w:val="ru-RU"/>
              </w:rPr>
              <w:t xml:space="preserve">ул.Народная</w:t>
            </w:r>
            <w:r>
              <w:rPr>
                <w:sz w:val="20"/>
                <w:lang w:val="ru-RU"/>
              </w:rPr>
              <w:t xml:space="preserve">- 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 </w:t>
            </w:r>
            <w:r>
              <w:rPr>
                <w:sz w:val="20"/>
                <w:lang w:val="ru-RU"/>
              </w:rPr>
              <w:t xml:space="preserve">ул.Фрунзе</w:t>
            </w:r>
            <w:r>
              <w:rPr>
                <w:sz w:val="20"/>
                <w:lang w:val="ru-RU"/>
              </w:rPr>
              <w:t xml:space="preserve">- 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 </w:t>
            </w:r>
            <w:r>
              <w:rPr>
                <w:sz w:val="20"/>
                <w:lang w:val="ru-RU"/>
              </w:rPr>
              <w:t xml:space="preserve">ул.Королева</w:t>
            </w:r>
            <w:r>
              <w:rPr>
                <w:sz w:val="20"/>
                <w:lang w:val="ru-RU"/>
              </w:rPr>
              <w:t xml:space="preserve">»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  (кольцевой)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2407" w:type="dxa"/>
            <w:textDirection w:val="lrTb"/>
            <w:noWrap w:val="false"/>
          </w:tcPr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«Европа» - 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«Спутник Губкин»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Королева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«Атриум»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«Журавлики»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мкр</w:t>
            </w:r>
            <w:r>
              <w:rPr>
                <w:sz w:val="20"/>
                <w:lang w:val="ru-RU"/>
              </w:rPr>
              <w:t xml:space="preserve">. Горняк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ул. Фрунзе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color w:val="000000" w:themeColor="text1"/>
                <w:sz w:val="20"/>
                <w:szCs w:val="20"/>
                <w:highlight w:val="none"/>
                <w:lang w:val="ru-RU"/>
              </w:rPr>
            </w:pPr>
            <w:r>
              <w:rPr>
                <w:color w:val="000000" w:themeColor="text1"/>
                <w:sz w:val="20"/>
                <w:lang w:val="ru-RU"/>
              </w:rPr>
              <w:t xml:space="preserve">Детский сад №19 </w:t>
            </w:r>
            <w:r>
              <w:rPr>
                <w:color w:val="000000" w:themeColor="text1"/>
                <w:sz w:val="20"/>
                <w:lang w:val="ru-RU"/>
              </w:rPr>
              <w:t xml:space="preserve">-</w:t>
            </w:r>
            <w:r>
              <w:rPr>
                <w:color w:val="000000" w:themeColor="text1"/>
                <w:sz w:val="20"/>
                <w:lang w:val="ru-RU"/>
              </w:rPr>
              <w:t xml:space="preserve">«</w:t>
            </w:r>
            <w:r>
              <w:rPr>
                <w:color w:val="000000" w:themeColor="text1"/>
                <w:sz w:val="20"/>
                <w:lang w:val="ru-RU"/>
              </w:rPr>
              <w:t xml:space="preserve">Светлячок» -</w:t>
            </w:r>
            <w:r>
              <w:rPr>
                <w:color w:val="000000" w:themeColor="text1"/>
                <w:sz w:val="20"/>
                <w:szCs w:val="20"/>
                <w:highlight w:val="none"/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Институт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«МФЦ»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Долина </w:t>
            </w:r>
            <w:r>
              <w:rPr>
                <w:sz w:val="20"/>
                <w:lang w:val="ru-RU"/>
              </w:rPr>
              <w:t xml:space="preserve">ручья 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Междугородная АС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Ж.д</w:t>
            </w:r>
            <w:r>
              <w:rPr>
                <w:sz w:val="20"/>
                <w:lang w:val="ru-RU"/>
              </w:rPr>
              <w:t xml:space="preserve">. вокзал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КМАрударемонт</w:t>
            </w:r>
            <w:r>
              <w:rPr>
                <w:sz w:val="20"/>
                <w:lang w:val="ru-RU"/>
              </w:rPr>
              <w:t xml:space="preserve">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Стройка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База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Стретенка</w:t>
            </w:r>
            <w:r>
              <w:rPr>
                <w:sz w:val="20"/>
                <w:lang w:val="ru-RU"/>
              </w:rPr>
              <w:t xml:space="preserve">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Революционная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 ул. Народная 6в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Народная (Баня)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Лизы Чайкиной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Революционная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Стретенка</w:t>
            </w:r>
            <w:r>
              <w:rPr>
                <w:sz w:val="20"/>
                <w:lang w:val="ru-RU"/>
              </w:rPr>
              <w:t xml:space="preserve">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База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Стройка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КМАрударемонт</w:t>
            </w:r>
            <w:r>
              <w:rPr>
                <w:sz w:val="20"/>
                <w:lang w:val="ru-RU"/>
              </w:rPr>
              <w:t xml:space="preserve">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Ж.д</w:t>
            </w:r>
            <w:r>
              <w:rPr>
                <w:sz w:val="20"/>
                <w:lang w:val="ru-RU"/>
              </w:rPr>
              <w:t xml:space="preserve">. вокзал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Междугородная АС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Долина ручья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color w:val="000000" w:themeColor="text1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>
              <w:rPr>
                <w:color w:val="000000" w:themeColor="text1"/>
                <w:sz w:val="20"/>
                <w:lang w:val="ru-RU"/>
              </w:rPr>
              <w:t xml:space="preserve">«Центральный рынок» -</w:t>
            </w:r>
            <w:r>
              <w:rPr>
                <w:color w:val="000000" w:themeColor="text1"/>
                <w:lang w:val="ru-RU"/>
              </w:rPr>
            </w:r>
          </w:p>
          <w:p>
            <w:pPr>
              <w:pStyle w:val="906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0"/>
                <w:lang w:val="ru-RU"/>
              </w:rPr>
              <w:t xml:space="preserve">Институт -</w:t>
            </w:r>
            <w:r>
              <w:rPr>
                <w:color w:val="000000" w:themeColor="text1"/>
                <w:lang w:val="ru-RU"/>
              </w:rPr>
            </w:r>
          </w:p>
          <w:p>
            <w:pPr>
              <w:pStyle w:val="906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0"/>
                <w:lang w:val="ru-RU"/>
              </w:rPr>
              <w:t xml:space="preserve">Детский сад №19 </w:t>
            </w:r>
            <w:r>
              <w:rPr>
                <w:color w:val="000000" w:themeColor="text1"/>
                <w:sz w:val="20"/>
                <w:lang w:val="ru-RU"/>
              </w:rPr>
              <w:t xml:space="preserve">-«</w:t>
            </w:r>
            <w:r>
              <w:rPr>
                <w:color w:val="000000" w:themeColor="text1"/>
                <w:sz w:val="20"/>
                <w:lang w:val="ru-RU"/>
              </w:rPr>
              <w:t xml:space="preserve">Светлячок» -</w:t>
            </w:r>
            <w:r>
              <w:rPr>
                <w:color w:val="000000" w:themeColor="text1"/>
                <w:lang w:val="ru-RU"/>
              </w:rPr>
            </w:r>
          </w:p>
          <w:p>
            <w:pPr>
              <w:pStyle w:val="906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0"/>
                <w:lang w:val="ru-RU"/>
              </w:rPr>
              <w:t xml:space="preserve">ул. Фрунзе -</w:t>
            </w:r>
            <w:r>
              <w:rPr>
                <w:color w:val="000000" w:themeColor="text1"/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мкр</w:t>
            </w:r>
            <w:r>
              <w:rPr>
                <w:sz w:val="20"/>
                <w:lang w:val="ru-RU"/>
              </w:rPr>
              <w:t xml:space="preserve">. Горняк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Детская больница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«Европа»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ТЦ «Спутник Губкин»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Королева -</w:t>
            </w:r>
            <w:r>
              <w:rPr>
                <w:lang w:val="ru-RU"/>
              </w:rPr>
            </w:r>
          </w:p>
          <w:p>
            <w:pPr>
              <w:pStyle w:val="90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06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2124" w:type="dxa"/>
            <w:textDirection w:val="lrTb"/>
            <w:noWrap w:val="false"/>
          </w:tcPr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Космонавтов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Королева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Севастопольская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Фрунзе                    ул. Комсомольская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Победы          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/>
            <w:bookmarkStart w:id="0" w:name="__DdeLink__208_3853598577"/>
            <w:r>
              <w:rPr>
                <w:sz w:val="20"/>
                <w:lang w:val="ru-RU"/>
              </w:rPr>
              <w:t xml:space="preserve">ул. Железнодорожная</w:t>
            </w:r>
            <w:bookmarkEnd w:id="0"/>
            <w:r/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sz w:val="20"/>
                <w:szCs w:val="20"/>
                <w:highlight w:val="none"/>
                <w:lang w:val="ru-RU"/>
              </w:rPr>
            </w:pPr>
            <w:r>
              <w:rPr>
                <w:sz w:val="20"/>
                <w:lang w:val="ru-RU"/>
              </w:rPr>
              <w:t xml:space="preserve">ул. Революционная</w:t>
            </w:r>
            <w:r>
              <w:rPr>
                <w:sz w:val="20"/>
                <w:szCs w:val="20"/>
                <w:highlight w:val="none"/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Народная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Лизы Чайкиной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проспект Горняков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Гастелло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Народная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Революционная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Железнодорожная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Победы 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Комсомольская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Фрунзе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Севастопольская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Космонавтов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ул. Королева</w:t>
            </w:r>
            <w:r>
              <w:rPr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pStyle w:val="888"/>
              <w:tabs>
                <w:tab w:val="left" w:pos="5740" w:leader="none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708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</w:rPr>
              <w:t xml:space="preserve">22,5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  <w:lang w:val="ru-RU"/>
              </w:rPr>
              <w:t xml:space="preserve">На  остановочных</w:t>
            </w:r>
            <w:r/>
          </w:p>
          <w:p>
            <w:pPr>
              <w:pStyle w:val="906"/>
              <w:jc w:val="center"/>
            </w:pPr>
            <w:r>
              <w:rPr>
                <w:sz w:val="20"/>
                <w:lang w:val="ru-RU"/>
              </w:rPr>
              <w:t xml:space="preserve">пунктах</w:t>
            </w:r>
            <w:r/>
          </w:p>
          <w:p>
            <w:pPr>
              <w:pStyle w:val="90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pStyle w:val="90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699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  <w:lang w:val="ru-RU"/>
              </w:rPr>
              <w:t xml:space="preserve">Регулярные по регулируемым тарифам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75" w:type="dxa"/>
            <w:textDirection w:val="lrTb"/>
            <w:noWrap w:val="false"/>
          </w:tcPr>
          <w:p>
            <w:pPr>
              <w:pStyle w:val="906"/>
              <w:jc w:val="center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Автобусы,</w:t>
            </w:r>
            <w:r>
              <w:rPr>
                <w:lang w:val="ru-RU"/>
              </w:rPr>
            </w:r>
          </w:p>
          <w:p>
            <w:pPr>
              <w:pStyle w:val="906"/>
              <w:jc w:val="center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среднего класса, доступная</w:t>
            </w:r>
            <w:r>
              <w:rPr>
                <w:lang w:val="ru-RU"/>
              </w:rPr>
            </w:r>
          </w:p>
          <w:p>
            <w:pPr>
              <w:pStyle w:val="906"/>
              <w:jc w:val="center"/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среда  2</w:t>
            </w:r>
            <w:r>
              <w:rPr>
                <w:sz w:val="20"/>
                <w:lang w:val="ru-RU"/>
              </w:rPr>
              <w:t xml:space="preserve"> ед.</w:t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717" w:type="dxa"/>
            <w:textDirection w:val="lrTb"/>
            <w:noWrap w:val="false"/>
          </w:tcPr>
          <w:p>
            <w:pPr>
              <w:pStyle w:val="906"/>
              <w:jc w:val="center"/>
            </w:pPr>
            <w:r>
              <w:rPr>
                <w:sz w:val="20"/>
                <w:lang w:val="ru-RU"/>
              </w:rPr>
              <w:t xml:space="preserve">Евро-3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pStyle w:val="906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</w:r>
            <w:r>
              <w:rPr>
                <w:sz w:val="18"/>
                <w:szCs w:val="18"/>
                <w:lang w:val="ru-RU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41" w:type="dxa"/>
            <w:textDirection w:val="lrTb"/>
            <w:noWrap w:val="false"/>
          </w:tcPr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  <w:r>
              <w:rPr>
                <w:sz w:val="20"/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pStyle w:val="888"/>
      </w:pPr>
      <w:r/>
      <w:r/>
    </w:p>
    <w:p>
      <w:pPr>
        <w:pStyle w:val="888"/>
        <w:rPr>
          <w:b/>
          <w:bCs/>
          <w:lang w:val="ru-RU"/>
        </w:rPr>
      </w:pPr>
      <w:r>
        <w:rPr>
          <w:b/>
          <w:bCs/>
          <w:lang w:val="ru-RU"/>
        </w:rPr>
      </w:r>
      <w:r>
        <w:rPr>
          <w:b/>
          <w:bCs/>
          <w:lang w:val="ru-RU"/>
        </w:rPr>
      </w:r>
    </w:p>
    <w:p>
      <w:pPr>
        <w:pStyle w:val="888"/>
        <w:rPr>
          <w:b/>
          <w:bCs/>
          <w:lang w:val="ru-RU"/>
        </w:rPr>
      </w:pPr>
      <w:r>
        <w:rPr>
          <w:b/>
          <w:szCs w:val="24"/>
          <w:lang w:val="ru-RU"/>
        </w:rPr>
        <w:t xml:space="preserve">Начальник управления транспорта, связи и телекоммуникаций                                                                                                                    А.В. Калачев </w:t>
      </w:r>
      <w:r>
        <w:rPr>
          <w:b/>
          <w:bCs/>
          <w:lang w:val="ru-RU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137" w:right="395" w:bottom="1135" w:left="851" w:header="284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Mangal">
    <w:panose1 w:val="02040503050306020203"/>
  </w:font>
  <w:font w:name="MS Mincho">
    <w:panose1 w:val="0202050305040509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94883489"/>
      <w:docPartObj>
        <w:docPartGallery w:val="Page Numbers (Top of Page)"/>
        <w:docPartUnique w:val="true"/>
      </w:docPartObj>
      <w:rPr/>
    </w:sdtPr>
    <w:sdtContent>
      <w:p>
        <w:pPr>
          <w:jc w:val="center"/>
        </w:pPr>
        <w:r>
          <w:t xml:space="preserve">4</w:t>
        </w:r>
        <w:r/>
      </w:p>
      <w:p>
        <w:r/>
        <w:r/>
      </w:p>
    </w:sdtContent>
  </w:sdt>
  <w:p>
    <w:pPr>
      <w:pStyle w:val="904"/>
      <w:jc w:val="center"/>
      <w:rPr>
        <w:lang w:val="ru-RU"/>
      </w:rPr>
    </w:pPr>
    <w:r/>
    <w:bookmarkStart w:id="1" w:name="_GoBack"/>
    <w:r/>
    <w:bookmarkEnd w:id="1"/>
    <w:r/>
    <w:r>
      <w:rPr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113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1"/>
    <w:link w:val="73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1"/>
    <w:link w:val="733"/>
    <w:uiPriority w:val="9"/>
    <w:rPr>
      <w:rFonts w:ascii="Arial" w:hAnsi="Arial" w:eastAsia="Arial" w:cs="Arial"/>
      <w:sz w:val="34"/>
    </w:rPr>
  </w:style>
  <w:style w:type="character" w:styleId="35">
    <w:name w:val="Title Char"/>
    <w:basedOn w:val="741"/>
    <w:link w:val="870"/>
    <w:uiPriority w:val="10"/>
    <w:rPr>
      <w:sz w:val="48"/>
      <w:szCs w:val="48"/>
    </w:rPr>
  </w:style>
  <w:style w:type="character" w:styleId="37">
    <w:name w:val="Subtitle Char"/>
    <w:basedOn w:val="741"/>
    <w:link w:val="901"/>
    <w:uiPriority w:val="11"/>
    <w:rPr>
      <w:sz w:val="24"/>
      <w:szCs w:val="24"/>
    </w:rPr>
  </w:style>
  <w:style w:type="character" w:styleId="41">
    <w:name w:val="Intense Quote Char"/>
    <w:link w:val="872"/>
    <w:uiPriority w:val="30"/>
    <w:rPr>
      <w:i/>
    </w:rPr>
  </w:style>
  <w:style w:type="character" w:styleId="47">
    <w:name w:val="Caption Char"/>
    <w:basedOn w:val="866"/>
    <w:link w:val="905"/>
    <w:uiPriority w:val="99"/>
  </w:style>
  <w:style w:type="character" w:styleId="176">
    <w:name w:val="Footnote Text Char"/>
    <w:link w:val="873"/>
    <w:uiPriority w:val="99"/>
    <w:rPr>
      <w:sz w:val="18"/>
    </w:rPr>
  </w:style>
  <w:style w:type="character" w:styleId="179">
    <w:name w:val="Endnote Text Char"/>
    <w:link w:val="874"/>
    <w:uiPriority w:val="99"/>
    <w:rPr>
      <w:sz w:val="20"/>
    </w:rPr>
  </w:style>
  <w:style w:type="paragraph" w:styleId="731" w:default="1">
    <w:name w:val="Normal"/>
    <w:qFormat/>
    <w:pPr>
      <w:widowControl w:val="off"/>
    </w:pPr>
    <w:rPr>
      <w:rFonts w:eastAsia="Arial"/>
      <w:sz w:val="24"/>
      <w:lang w:val="en-US" w:eastAsia="zh-CN"/>
    </w:rPr>
  </w:style>
  <w:style w:type="paragraph" w:styleId="732">
    <w:name w:val="Heading 1"/>
    <w:basedOn w:val="731"/>
    <w:next w:val="731"/>
    <w:link w:val="744"/>
    <w:uiPriority w:val="9"/>
    <w:qFormat/>
    <w:pPr>
      <w:keepLines/>
      <w:keepNext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733">
    <w:name w:val="Heading 2"/>
    <w:basedOn w:val="731"/>
    <w:next w:val="731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paragraph" w:styleId="734">
    <w:name w:val="Heading 3"/>
    <w:basedOn w:val="731"/>
    <w:next w:val="731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735">
    <w:name w:val="Heading 4"/>
    <w:basedOn w:val="731"/>
    <w:next w:val="731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736">
    <w:name w:val="Heading 5"/>
    <w:basedOn w:val="731"/>
    <w:next w:val="731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/>
      <w:b/>
      <w:bCs/>
      <w:szCs w:val="24"/>
    </w:rPr>
  </w:style>
  <w:style w:type="paragraph" w:styleId="737">
    <w:name w:val="Heading 6"/>
    <w:basedOn w:val="731"/>
    <w:next w:val="73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38">
    <w:name w:val="Heading 7"/>
    <w:basedOn w:val="731"/>
    <w:next w:val="731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39">
    <w:name w:val="Heading 8"/>
    <w:basedOn w:val="731"/>
    <w:next w:val="731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40">
    <w:name w:val="Heading 9"/>
    <w:basedOn w:val="731"/>
    <w:next w:val="731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Заголовок 1 Знак"/>
    <w:basedOn w:val="741"/>
    <w:link w:val="732"/>
    <w:uiPriority w:val="9"/>
    <w:rPr>
      <w:rFonts w:ascii="Arial" w:hAnsi="Arial" w:eastAsia="Arial" w:cs="Arial"/>
      <w:sz w:val="40"/>
      <w:szCs w:val="40"/>
    </w:rPr>
  </w:style>
  <w:style w:type="character" w:styleId="745" w:customStyle="1">
    <w:name w:val="Заголовок 2 Знак1"/>
    <w:basedOn w:val="741"/>
    <w:link w:val="733"/>
    <w:uiPriority w:val="9"/>
    <w:rPr>
      <w:rFonts w:ascii="Arial" w:hAnsi="Arial" w:eastAsia="Arial" w:cs="Arial"/>
      <w:sz w:val="34"/>
    </w:rPr>
  </w:style>
  <w:style w:type="character" w:styleId="746" w:customStyle="1">
    <w:name w:val="Heading 3 Char"/>
    <w:basedOn w:val="741"/>
    <w:uiPriority w:val="9"/>
    <w:rPr>
      <w:rFonts w:ascii="Arial" w:hAnsi="Arial" w:eastAsia="Arial" w:cs="Arial"/>
      <w:sz w:val="30"/>
      <w:szCs w:val="30"/>
    </w:rPr>
  </w:style>
  <w:style w:type="character" w:styleId="747" w:customStyle="1">
    <w:name w:val="Heading 4 Char"/>
    <w:basedOn w:val="741"/>
    <w:uiPriority w:val="9"/>
    <w:rPr>
      <w:rFonts w:ascii="Arial" w:hAnsi="Arial" w:eastAsia="Arial" w:cs="Arial"/>
      <w:b/>
      <w:bCs/>
      <w:sz w:val="26"/>
      <w:szCs w:val="26"/>
    </w:rPr>
  </w:style>
  <w:style w:type="character" w:styleId="748" w:customStyle="1">
    <w:name w:val="Heading 5 Char"/>
    <w:basedOn w:val="741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Heading 6 Char"/>
    <w:basedOn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0" w:customStyle="1">
    <w:name w:val="Heading 7 Char"/>
    <w:basedOn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 w:customStyle="1">
    <w:name w:val="Heading 8 Char"/>
    <w:basedOn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Heading 9 Char"/>
    <w:basedOn w:val="741"/>
    <w:uiPriority w:val="9"/>
    <w:rPr>
      <w:rFonts w:ascii="Arial" w:hAnsi="Arial" w:eastAsia="Arial" w:cs="Arial"/>
      <w:i/>
      <w:iCs/>
      <w:sz w:val="21"/>
      <w:szCs w:val="21"/>
    </w:rPr>
  </w:style>
  <w:style w:type="character" w:styleId="753" w:customStyle="1">
    <w:name w:val="Название Знак1"/>
    <w:basedOn w:val="741"/>
    <w:link w:val="870"/>
    <w:uiPriority w:val="10"/>
    <w:rPr>
      <w:sz w:val="48"/>
      <w:szCs w:val="48"/>
    </w:rPr>
  </w:style>
  <w:style w:type="character" w:styleId="754" w:customStyle="1">
    <w:name w:val="Подзаголовок Знак1"/>
    <w:basedOn w:val="741"/>
    <w:link w:val="901"/>
    <w:uiPriority w:val="11"/>
    <w:rPr>
      <w:sz w:val="24"/>
      <w:szCs w:val="24"/>
    </w:rPr>
  </w:style>
  <w:style w:type="character" w:styleId="755" w:customStyle="1">
    <w:name w:val="Quote Char"/>
    <w:uiPriority w:val="29"/>
    <w:rPr>
      <w:i/>
    </w:rPr>
  </w:style>
  <w:style w:type="character" w:styleId="756" w:customStyle="1">
    <w:name w:val="Выделенная цитата Знак1"/>
    <w:link w:val="872"/>
    <w:uiPriority w:val="30"/>
    <w:rPr>
      <w:i/>
    </w:rPr>
  </w:style>
  <w:style w:type="character" w:styleId="757" w:customStyle="1">
    <w:name w:val="Header Char"/>
    <w:basedOn w:val="741"/>
    <w:uiPriority w:val="99"/>
  </w:style>
  <w:style w:type="character" w:styleId="758" w:customStyle="1">
    <w:name w:val="Нижний колонтитул Знак1"/>
    <w:link w:val="905"/>
    <w:uiPriority w:val="99"/>
  </w:style>
  <w:style w:type="character" w:styleId="759">
    <w:name w:val="Hyperlink"/>
    <w:uiPriority w:val="99"/>
    <w:unhideWhenUsed/>
    <w:rPr>
      <w:color w:val="0000ff" w:themeColor="hyperlink"/>
      <w:u w:val="single"/>
    </w:rPr>
  </w:style>
  <w:style w:type="character" w:styleId="760" w:customStyle="1">
    <w:name w:val="Текст сноски Знак1"/>
    <w:link w:val="873"/>
    <w:uiPriority w:val="99"/>
    <w:rPr>
      <w:sz w:val="18"/>
    </w:rPr>
  </w:style>
  <w:style w:type="character" w:styleId="761">
    <w:name w:val="footnote reference"/>
    <w:basedOn w:val="741"/>
    <w:uiPriority w:val="99"/>
    <w:unhideWhenUsed/>
    <w:rPr>
      <w:vertAlign w:val="superscript"/>
    </w:rPr>
  </w:style>
  <w:style w:type="character" w:styleId="762" w:customStyle="1">
    <w:name w:val="Текст концевой сноски Знак1"/>
    <w:link w:val="874"/>
    <w:uiPriority w:val="99"/>
    <w:rPr>
      <w:sz w:val="20"/>
    </w:rPr>
  </w:style>
  <w:style w:type="character" w:styleId="763">
    <w:name w:val="endnote reference"/>
    <w:basedOn w:val="741"/>
    <w:uiPriority w:val="99"/>
    <w:semiHidden/>
    <w:unhideWhenUsed/>
    <w:rPr>
      <w:vertAlign w:val="superscript"/>
    </w:rPr>
  </w:style>
  <w:style w:type="character" w:styleId="764" w:customStyle="1">
    <w:name w:val="Верхний колонтитул Знак2"/>
    <w:basedOn w:val="741"/>
    <w:link w:val="904"/>
    <w:uiPriority w:val="9"/>
    <w:qFormat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"/>
    <w:basedOn w:val="741"/>
    <w:uiPriority w:val="9"/>
    <w:qFormat/>
    <w:rPr>
      <w:rFonts w:ascii="Arial" w:hAnsi="Arial" w:eastAsia="Arial" w:cs="Arial"/>
      <w:sz w:val="34"/>
    </w:rPr>
  </w:style>
  <w:style w:type="character" w:styleId="766" w:customStyle="1">
    <w:name w:val="Заголовок 3 Знак"/>
    <w:basedOn w:val="741"/>
    <w:link w:val="734"/>
    <w:uiPriority w:val="9"/>
    <w:qFormat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basedOn w:val="741"/>
    <w:link w:val="73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basedOn w:val="741"/>
    <w:link w:val="73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basedOn w:val="741"/>
    <w:link w:val="73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basedOn w:val="741"/>
    <w:link w:val="73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Заголовок 8 Знак"/>
    <w:basedOn w:val="741"/>
    <w:link w:val="73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basedOn w:val="741"/>
    <w:link w:val="74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73" w:customStyle="1">
    <w:name w:val="Название Знак"/>
    <w:basedOn w:val="741"/>
    <w:uiPriority w:val="10"/>
    <w:qFormat/>
    <w:rPr>
      <w:sz w:val="48"/>
      <w:szCs w:val="48"/>
    </w:rPr>
  </w:style>
  <w:style w:type="character" w:styleId="774" w:customStyle="1">
    <w:name w:val="Подзаголовок Знак"/>
    <w:basedOn w:val="741"/>
    <w:uiPriority w:val="11"/>
    <w:qFormat/>
    <w:rPr>
      <w:sz w:val="24"/>
      <w:szCs w:val="24"/>
    </w:rPr>
  </w:style>
  <w:style w:type="character" w:styleId="775" w:customStyle="1">
    <w:name w:val="Цитата 2 Знак"/>
    <w:link w:val="871"/>
    <w:uiPriority w:val="29"/>
    <w:qFormat/>
    <w:rPr>
      <w:i/>
    </w:rPr>
  </w:style>
  <w:style w:type="character" w:styleId="776" w:customStyle="1">
    <w:name w:val="Выделенная цитата Знак"/>
    <w:uiPriority w:val="30"/>
    <w:qFormat/>
    <w:rPr>
      <w:i/>
    </w:rPr>
  </w:style>
  <w:style w:type="character" w:styleId="777" w:customStyle="1">
    <w:name w:val="Верхний колонтитул Знак1"/>
    <w:basedOn w:val="741"/>
    <w:uiPriority w:val="99"/>
    <w:qFormat/>
  </w:style>
  <w:style w:type="character" w:styleId="778" w:customStyle="1">
    <w:name w:val="Footer Char"/>
    <w:basedOn w:val="741"/>
    <w:uiPriority w:val="99"/>
    <w:qFormat/>
  </w:style>
  <w:style w:type="character" w:styleId="779" w:customStyle="1">
    <w:name w:val="Нижний колонтитул Знак"/>
    <w:uiPriority w:val="99"/>
    <w:qFormat/>
  </w:style>
  <w:style w:type="character" w:styleId="780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781" w:customStyle="1">
    <w:name w:val="Текст сноски Знак"/>
    <w:uiPriority w:val="99"/>
    <w:qFormat/>
    <w:rPr>
      <w:sz w:val="18"/>
    </w:rPr>
  </w:style>
  <w:style w:type="character" w:styleId="782" w:customStyle="1">
    <w:name w:val="Привязка сноски"/>
    <w:rPr>
      <w:vertAlign w:val="superscript"/>
    </w:rPr>
  </w:style>
  <w:style w:type="character" w:styleId="783" w:customStyle="1">
    <w:name w:val="Footnote Characters"/>
    <w:basedOn w:val="741"/>
    <w:uiPriority w:val="99"/>
    <w:unhideWhenUsed/>
    <w:qFormat/>
    <w:rPr>
      <w:vertAlign w:val="superscript"/>
    </w:rPr>
  </w:style>
  <w:style w:type="character" w:styleId="784" w:customStyle="1">
    <w:name w:val="Текст концевой сноски Знак"/>
    <w:uiPriority w:val="99"/>
    <w:qFormat/>
    <w:rPr>
      <w:sz w:val="20"/>
    </w:rPr>
  </w:style>
  <w:style w:type="character" w:styleId="785" w:customStyle="1">
    <w:name w:val="Привязка концевой сноски"/>
    <w:rPr>
      <w:vertAlign w:val="superscript"/>
    </w:rPr>
  </w:style>
  <w:style w:type="character" w:styleId="786" w:customStyle="1">
    <w:name w:val="Endnote Characters"/>
    <w:basedOn w:val="741"/>
    <w:uiPriority w:val="99"/>
    <w:semiHidden/>
    <w:unhideWhenUsed/>
    <w:qFormat/>
    <w:rPr>
      <w:vertAlign w:val="superscript"/>
    </w:rPr>
  </w:style>
  <w:style w:type="character" w:styleId="787" w:customStyle="1">
    <w:name w:val="WW8Num1z0"/>
    <w:qFormat/>
  </w:style>
  <w:style w:type="character" w:styleId="788" w:customStyle="1">
    <w:name w:val="WW8Num2z0"/>
    <w:qFormat/>
  </w:style>
  <w:style w:type="character" w:styleId="789" w:customStyle="1">
    <w:name w:val="WW8Num2z1"/>
    <w:qFormat/>
  </w:style>
  <w:style w:type="character" w:styleId="790" w:customStyle="1">
    <w:name w:val="WW8Num2z2"/>
    <w:qFormat/>
  </w:style>
  <w:style w:type="character" w:styleId="791" w:customStyle="1">
    <w:name w:val="WW8Num2z3"/>
    <w:qFormat/>
  </w:style>
  <w:style w:type="character" w:styleId="792" w:customStyle="1">
    <w:name w:val="WW8Num2z4"/>
    <w:qFormat/>
  </w:style>
  <w:style w:type="character" w:styleId="793" w:customStyle="1">
    <w:name w:val="WW8Num2z5"/>
    <w:qFormat/>
  </w:style>
  <w:style w:type="character" w:styleId="794" w:customStyle="1">
    <w:name w:val="WW8Num2z6"/>
    <w:qFormat/>
  </w:style>
  <w:style w:type="character" w:styleId="795" w:customStyle="1">
    <w:name w:val="WW8Num2z7"/>
    <w:qFormat/>
  </w:style>
  <w:style w:type="character" w:styleId="796" w:customStyle="1">
    <w:name w:val="WW8Num2z8"/>
    <w:qFormat/>
  </w:style>
  <w:style w:type="character" w:styleId="797" w:customStyle="1">
    <w:name w:val="Основной шрифт абзаца7"/>
    <w:qFormat/>
  </w:style>
  <w:style w:type="character" w:styleId="798" w:customStyle="1">
    <w:name w:val="Основной шрифт абзаца6"/>
    <w:qFormat/>
  </w:style>
  <w:style w:type="character" w:styleId="799" w:customStyle="1">
    <w:name w:val="Основной шрифт абзаца5"/>
    <w:qFormat/>
  </w:style>
  <w:style w:type="character" w:styleId="800" w:customStyle="1">
    <w:name w:val="Absatz-Standardschriftart"/>
    <w:qFormat/>
  </w:style>
  <w:style w:type="character" w:styleId="801" w:customStyle="1">
    <w:name w:val="WW-Absatz-Standardschriftart"/>
    <w:qFormat/>
  </w:style>
  <w:style w:type="character" w:styleId="802" w:customStyle="1">
    <w:name w:val="WW-Absatz-Standardschriftart1"/>
    <w:qFormat/>
  </w:style>
  <w:style w:type="character" w:styleId="803" w:customStyle="1">
    <w:name w:val="WW-Absatz-Standardschriftart11"/>
    <w:qFormat/>
  </w:style>
  <w:style w:type="character" w:styleId="804" w:customStyle="1">
    <w:name w:val="WW-Absatz-Standardschriftart111"/>
    <w:qFormat/>
  </w:style>
  <w:style w:type="character" w:styleId="805" w:customStyle="1">
    <w:name w:val="WW-Absatz-Standardschriftart1111"/>
    <w:qFormat/>
  </w:style>
  <w:style w:type="character" w:styleId="806" w:customStyle="1">
    <w:name w:val="WW-Absatz-Standardschriftart11111"/>
    <w:qFormat/>
  </w:style>
  <w:style w:type="character" w:styleId="807" w:customStyle="1">
    <w:name w:val="Основной шрифт абзаца4"/>
    <w:qFormat/>
  </w:style>
  <w:style w:type="character" w:styleId="808" w:customStyle="1">
    <w:name w:val="WW-Absatz-Standardschriftart111111"/>
    <w:qFormat/>
  </w:style>
  <w:style w:type="character" w:styleId="809" w:customStyle="1">
    <w:name w:val="WW-Absatz-Standardschriftart1111111"/>
    <w:qFormat/>
  </w:style>
  <w:style w:type="character" w:styleId="810" w:customStyle="1">
    <w:name w:val="WW-Absatz-Standardschriftart11111111"/>
    <w:qFormat/>
  </w:style>
  <w:style w:type="character" w:styleId="811" w:customStyle="1">
    <w:name w:val="WW-Absatz-Standardschriftart111111111"/>
    <w:qFormat/>
  </w:style>
  <w:style w:type="character" w:styleId="812" w:customStyle="1">
    <w:name w:val="WW-Absatz-Standardschriftart1111111111"/>
    <w:qFormat/>
  </w:style>
  <w:style w:type="character" w:styleId="813" w:customStyle="1">
    <w:name w:val="WW-Absatz-Standardschriftart11111111111"/>
    <w:qFormat/>
  </w:style>
  <w:style w:type="character" w:styleId="814" w:customStyle="1">
    <w:name w:val="WW-Absatz-Standardschriftart111111111111"/>
    <w:qFormat/>
  </w:style>
  <w:style w:type="character" w:styleId="815" w:customStyle="1">
    <w:name w:val="WW-Absatz-Standardschriftart1111111111111"/>
    <w:qFormat/>
  </w:style>
  <w:style w:type="character" w:styleId="816" w:customStyle="1">
    <w:name w:val="WW-Absatz-Standardschriftart11111111111111"/>
    <w:qFormat/>
  </w:style>
  <w:style w:type="character" w:styleId="817" w:customStyle="1">
    <w:name w:val="WW-Absatz-Standardschriftart111111111111111"/>
    <w:qFormat/>
  </w:style>
  <w:style w:type="character" w:styleId="818" w:customStyle="1">
    <w:name w:val="WW-Absatz-Standardschriftart1111111111111111"/>
    <w:qFormat/>
  </w:style>
  <w:style w:type="character" w:styleId="819" w:customStyle="1">
    <w:name w:val="WW-Absatz-Standardschriftart11111111111111111"/>
    <w:qFormat/>
  </w:style>
  <w:style w:type="character" w:styleId="820" w:customStyle="1">
    <w:name w:val="WW-Absatz-Standardschriftart111111111111111111"/>
    <w:qFormat/>
  </w:style>
  <w:style w:type="character" w:styleId="821" w:customStyle="1">
    <w:name w:val="WW-Absatz-Standardschriftart1111111111111111111"/>
    <w:qFormat/>
  </w:style>
  <w:style w:type="character" w:styleId="822" w:customStyle="1">
    <w:name w:val="WW-Absatz-Standardschriftart11111111111111111111"/>
    <w:qFormat/>
  </w:style>
  <w:style w:type="character" w:styleId="823" w:customStyle="1">
    <w:name w:val="WW-Absatz-Standardschriftart111111111111111111111"/>
    <w:qFormat/>
  </w:style>
  <w:style w:type="character" w:styleId="824" w:customStyle="1">
    <w:name w:val="WW-Absatz-Standardschriftart1111111111111111111111"/>
    <w:qFormat/>
  </w:style>
  <w:style w:type="character" w:styleId="825" w:customStyle="1">
    <w:name w:val="WW-Absatz-Standardschriftart11111111111111111111111"/>
    <w:qFormat/>
  </w:style>
  <w:style w:type="character" w:styleId="826" w:customStyle="1">
    <w:name w:val="WW-Absatz-Standardschriftart111111111111111111111111"/>
    <w:qFormat/>
  </w:style>
  <w:style w:type="character" w:styleId="827" w:customStyle="1">
    <w:name w:val="WW-Absatz-Standardschriftart1111111111111111111111111"/>
    <w:qFormat/>
  </w:style>
  <w:style w:type="character" w:styleId="828" w:customStyle="1">
    <w:name w:val="WW-Absatz-Standardschriftart11111111111111111111111111"/>
    <w:qFormat/>
  </w:style>
  <w:style w:type="character" w:styleId="829" w:customStyle="1">
    <w:name w:val="WW-Absatz-Standardschriftart111111111111111111111111111"/>
    <w:qFormat/>
  </w:style>
  <w:style w:type="character" w:styleId="830" w:customStyle="1">
    <w:name w:val="WW-Absatz-Standardschriftart1111111111111111111111111111"/>
    <w:qFormat/>
  </w:style>
  <w:style w:type="character" w:styleId="831" w:customStyle="1">
    <w:name w:val="WW-Absatz-Standardschriftart11111111111111111111111111111"/>
    <w:qFormat/>
  </w:style>
  <w:style w:type="character" w:styleId="832" w:customStyle="1">
    <w:name w:val="WW-Absatz-Standardschriftart111111111111111111111111111111"/>
    <w:qFormat/>
  </w:style>
  <w:style w:type="character" w:styleId="833" w:customStyle="1">
    <w:name w:val="WW-Absatz-Standardschriftart1111111111111111111111111111111"/>
    <w:qFormat/>
  </w:style>
  <w:style w:type="character" w:styleId="834" w:customStyle="1">
    <w:name w:val="WW-Absatz-Standardschriftart11111111111111111111111111111111"/>
    <w:qFormat/>
  </w:style>
  <w:style w:type="character" w:styleId="835" w:customStyle="1">
    <w:name w:val="WW-Absatz-Standardschriftart111111111111111111111111111111111"/>
    <w:qFormat/>
  </w:style>
  <w:style w:type="character" w:styleId="836" w:customStyle="1">
    <w:name w:val="WW-Absatz-Standardschriftart1111111111111111111111111111111111"/>
    <w:qFormat/>
  </w:style>
  <w:style w:type="character" w:styleId="837" w:customStyle="1">
    <w:name w:val="Основной шрифт абзаца3"/>
    <w:qFormat/>
  </w:style>
  <w:style w:type="character" w:styleId="838" w:customStyle="1">
    <w:name w:val="WW-Absatz-Standardschriftart11111111111111111111111111111111111"/>
    <w:qFormat/>
  </w:style>
  <w:style w:type="character" w:styleId="839" w:customStyle="1">
    <w:name w:val="WW-Absatz-Standardschriftart111111111111111111111111111111111111"/>
    <w:qFormat/>
  </w:style>
  <w:style w:type="character" w:styleId="840" w:customStyle="1">
    <w:name w:val="WW-Absatz-Standardschriftart1111111111111111111111111111111111111"/>
    <w:qFormat/>
  </w:style>
  <w:style w:type="character" w:styleId="841" w:customStyle="1">
    <w:name w:val="WW-Absatz-Standardschriftart11111111111111111111111111111111111111"/>
    <w:qFormat/>
  </w:style>
  <w:style w:type="character" w:styleId="842" w:customStyle="1">
    <w:name w:val="WW-Absatz-Standardschriftart111111111111111111111111111111111111111"/>
    <w:qFormat/>
  </w:style>
  <w:style w:type="character" w:styleId="843" w:customStyle="1">
    <w:name w:val="WW-Absatz-Standardschriftart1111111111111111111111111111111111111111"/>
    <w:qFormat/>
  </w:style>
  <w:style w:type="character" w:styleId="844" w:customStyle="1">
    <w:name w:val="WW-Absatz-Standardschriftart11111111111111111111111111111111111111111"/>
    <w:qFormat/>
  </w:style>
  <w:style w:type="character" w:styleId="845" w:customStyle="1">
    <w:name w:val="WW-Absatz-Standardschriftart111111111111111111111111111111111111111111"/>
    <w:qFormat/>
  </w:style>
  <w:style w:type="character" w:styleId="846" w:customStyle="1">
    <w:name w:val="WW-Absatz-Standardschriftart1111111111111111111111111111111111111111111"/>
    <w:qFormat/>
  </w:style>
  <w:style w:type="character" w:styleId="847" w:customStyle="1">
    <w:name w:val="WW-Absatz-Standardschriftart11111111111111111111111111111111111111111111"/>
    <w:qFormat/>
  </w:style>
  <w:style w:type="character" w:styleId="848" w:customStyle="1">
    <w:name w:val="Основной шрифт абзаца2"/>
    <w:qFormat/>
  </w:style>
  <w:style w:type="character" w:styleId="849" w:customStyle="1">
    <w:name w:val="WW-Absatz-Standardschriftart111111111111111111111111111111111111111111111"/>
    <w:qFormat/>
  </w:style>
  <w:style w:type="character" w:styleId="850" w:customStyle="1">
    <w:name w:val="WW-Absatz-Standardschriftart1111111111111111111111111111111111111111111111"/>
    <w:qFormat/>
  </w:style>
  <w:style w:type="character" w:styleId="851" w:customStyle="1">
    <w:name w:val="WW-Absatz-Standardschriftart11111111111111111111111111111111111111111111111"/>
    <w:qFormat/>
  </w:style>
  <w:style w:type="character" w:styleId="852" w:customStyle="1">
    <w:name w:val="WW-Absatz-Standardschriftart111111111111111111111111111111111111111111111111"/>
    <w:qFormat/>
  </w:style>
  <w:style w:type="character" w:styleId="853" w:customStyle="1">
    <w:name w:val="WW-Absatz-Standardschriftart1111111111111111111111111111111111111111111111111"/>
    <w:qFormat/>
  </w:style>
  <w:style w:type="character" w:styleId="854" w:customStyle="1">
    <w:name w:val="WW-Absatz-Standardschriftart11111111111111111111111111111111111111111111111111"/>
    <w:qFormat/>
  </w:style>
  <w:style w:type="character" w:styleId="855" w:customStyle="1">
    <w:name w:val="Основной шрифт абзаца1"/>
    <w:qFormat/>
  </w:style>
  <w:style w:type="character" w:styleId="856" w:customStyle="1">
    <w:name w:val="WW-Absatz-Standardschriftart111111111111111111111111111111111111111111111111111"/>
    <w:qFormat/>
  </w:style>
  <w:style w:type="character" w:styleId="857" w:customStyle="1">
    <w:name w:val="WW-Absatz-Standardschriftart1111111111111111111111111111111111111111111111111111"/>
    <w:qFormat/>
  </w:style>
  <w:style w:type="character" w:styleId="858" w:customStyle="1">
    <w:name w:val="Символ сноски"/>
    <w:qFormat/>
  </w:style>
  <w:style w:type="character" w:styleId="859" w:customStyle="1">
    <w:name w:val="Символ концевой сноски"/>
    <w:qFormat/>
  </w:style>
  <w:style w:type="character" w:styleId="860" w:customStyle="1">
    <w:name w:val="Текст выноски Знак"/>
    <w:qFormat/>
    <w:rPr>
      <w:rFonts w:ascii="Tahoma" w:hAnsi="Tahoma" w:eastAsia="Arial" w:cs="Tahoma"/>
      <w:sz w:val="16"/>
      <w:szCs w:val="16"/>
      <w:lang w:val="en-US"/>
    </w:rPr>
  </w:style>
  <w:style w:type="character" w:styleId="861" w:customStyle="1">
    <w:name w:val="Верхний колонтитул Знак"/>
    <w:uiPriority w:val="99"/>
    <w:qFormat/>
    <w:rPr>
      <w:rFonts w:eastAsia="Arial"/>
      <w:sz w:val="24"/>
      <w:lang w:val="en-US"/>
    </w:rPr>
  </w:style>
  <w:style w:type="character" w:styleId="862">
    <w:name w:val="page number"/>
    <w:basedOn w:val="848"/>
    <w:qFormat/>
  </w:style>
  <w:style w:type="paragraph" w:styleId="863" w:customStyle="1">
    <w:name w:val="Заголовок"/>
    <w:basedOn w:val="731"/>
    <w:next w:val="864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864">
    <w:name w:val="Body Text"/>
    <w:basedOn w:val="731"/>
    <w:pPr>
      <w:spacing w:after="120"/>
    </w:pPr>
  </w:style>
  <w:style w:type="paragraph" w:styleId="865">
    <w:name w:val="List"/>
    <w:rPr>
      <w:rFonts w:cs="Tahoma"/>
      <w:sz w:val="24"/>
    </w:rPr>
  </w:style>
  <w:style w:type="paragraph" w:styleId="866">
    <w:name w:val="Caption"/>
    <w:next w:val="889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67">
    <w:name w:val="index heading"/>
    <w:basedOn w:val="731"/>
    <w:qFormat/>
    <w:pPr>
      <w:suppressLineNumbers/>
    </w:pPr>
    <w:rPr>
      <w:rFonts w:cs="Arial"/>
    </w:rPr>
  </w:style>
  <w:style w:type="paragraph" w:styleId="868">
    <w:name w:val="List Paragraph"/>
    <w:basedOn w:val="731"/>
    <w:uiPriority w:val="34"/>
    <w:qFormat/>
    <w:pPr>
      <w:contextualSpacing/>
      <w:ind w:left="720"/>
    </w:pPr>
  </w:style>
  <w:style w:type="paragraph" w:styleId="869">
    <w:name w:val="No Spacing"/>
    <w:uiPriority w:val="1"/>
    <w:qFormat/>
    <w:rPr>
      <w:sz w:val="24"/>
    </w:rPr>
  </w:style>
  <w:style w:type="paragraph" w:styleId="870">
    <w:name w:val="Title"/>
    <w:basedOn w:val="731"/>
    <w:next w:val="731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1">
    <w:name w:val="Quote"/>
    <w:basedOn w:val="731"/>
    <w:next w:val="731"/>
    <w:link w:val="775"/>
    <w:uiPriority w:val="29"/>
    <w:qFormat/>
    <w:pPr>
      <w:ind w:left="720" w:right="720"/>
    </w:pPr>
    <w:rPr>
      <w:i/>
    </w:rPr>
  </w:style>
  <w:style w:type="paragraph" w:styleId="872">
    <w:name w:val="Intense Quote"/>
    <w:basedOn w:val="731"/>
    <w:next w:val="731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3">
    <w:name w:val="footnote text"/>
    <w:basedOn w:val="731"/>
    <w:link w:val="760"/>
    <w:uiPriority w:val="99"/>
    <w:semiHidden/>
    <w:unhideWhenUsed/>
    <w:pPr>
      <w:spacing w:after="40"/>
    </w:pPr>
    <w:rPr>
      <w:sz w:val="18"/>
    </w:rPr>
  </w:style>
  <w:style w:type="paragraph" w:styleId="874">
    <w:name w:val="endnote text"/>
    <w:basedOn w:val="731"/>
    <w:link w:val="762"/>
    <w:uiPriority w:val="99"/>
    <w:semiHidden/>
    <w:unhideWhenUsed/>
    <w:rPr>
      <w:sz w:val="20"/>
    </w:rPr>
  </w:style>
  <w:style w:type="paragraph" w:styleId="875">
    <w:name w:val="toc 1"/>
    <w:basedOn w:val="731"/>
    <w:next w:val="731"/>
    <w:uiPriority w:val="39"/>
    <w:unhideWhenUsed/>
    <w:pPr>
      <w:spacing w:after="57"/>
    </w:pPr>
  </w:style>
  <w:style w:type="paragraph" w:styleId="876">
    <w:name w:val="toc 2"/>
    <w:basedOn w:val="731"/>
    <w:next w:val="731"/>
    <w:uiPriority w:val="39"/>
    <w:unhideWhenUsed/>
    <w:pPr>
      <w:ind w:left="283"/>
      <w:spacing w:after="57"/>
    </w:pPr>
  </w:style>
  <w:style w:type="paragraph" w:styleId="877">
    <w:name w:val="toc 3"/>
    <w:basedOn w:val="731"/>
    <w:next w:val="731"/>
    <w:uiPriority w:val="39"/>
    <w:unhideWhenUsed/>
    <w:pPr>
      <w:ind w:left="567"/>
      <w:spacing w:after="57"/>
    </w:pPr>
  </w:style>
  <w:style w:type="paragraph" w:styleId="878">
    <w:name w:val="toc 4"/>
    <w:basedOn w:val="731"/>
    <w:next w:val="731"/>
    <w:uiPriority w:val="39"/>
    <w:unhideWhenUsed/>
    <w:pPr>
      <w:ind w:left="850"/>
      <w:spacing w:after="57"/>
    </w:pPr>
  </w:style>
  <w:style w:type="paragraph" w:styleId="879">
    <w:name w:val="toc 5"/>
    <w:basedOn w:val="731"/>
    <w:next w:val="731"/>
    <w:uiPriority w:val="39"/>
    <w:unhideWhenUsed/>
    <w:pPr>
      <w:ind w:left="1134"/>
      <w:spacing w:after="57"/>
    </w:pPr>
  </w:style>
  <w:style w:type="paragraph" w:styleId="880">
    <w:name w:val="toc 6"/>
    <w:basedOn w:val="731"/>
    <w:next w:val="731"/>
    <w:uiPriority w:val="39"/>
    <w:unhideWhenUsed/>
    <w:pPr>
      <w:ind w:left="1417"/>
      <w:spacing w:after="57"/>
    </w:pPr>
  </w:style>
  <w:style w:type="paragraph" w:styleId="881">
    <w:name w:val="toc 7"/>
    <w:basedOn w:val="731"/>
    <w:next w:val="731"/>
    <w:uiPriority w:val="39"/>
    <w:unhideWhenUsed/>
    <w:pPr>
      <w:ind w:left="1701"/>
      <w:spacing w:after="57"/>
    </w:pPr>
  </w:style>
  <w:style w:type="paragraph" w:styleId="882">
    <w:name w:val="toc 8"/>
    <w:basedOn w:val="731"/>
    <w:next w:val="731"/>
    <w:uiPriority w:val="39"/>
    <w:unhideWhenUsed/>
    <w:pPr>
      <w:ind w:left="1984"/>
      <w:spacing w:after="57"/>
    </w:pPr>
  </w:style>
  <w:style w:type="paragraph" w:styleId="883">
    <w:name w:val="toc 9"/>
    <w:basedOn w:val="731"/>
    <w:next w:val="731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  <w:qFormat/>
    <w:rPr>
      <w:sz w:val="24"/>
    </w:rPr>
  </w:style>
  <w:style w:type="paragraph" w:styleId="885">
    <w:name w:val="table of figures"/>
    <w:basedOn w:val="731"/>
    <w:next w:val="731"/>
    <w:uiPriority w:val="99"/>
    <w:unhideWhenUsed/>
    <w:qFormat/>
  </w:style>
  <w:style w:type="paragraph" w:styleId="886" w:customStyle="1">
    <w:name w:val="Указатель1"/>
    <w:basedOn w:val="731"/>
    <w:qFormat/>
    <w:pPr>
      <w:suppressLineNumbers/>
    </w:pPr>
    <w:rPr>
      <w:rFonts w:cs="Tahoma"/>
    </w:rPr>
  </w:style>
  <w:style w:type="paragraph" w:styleId="887" w:customStyle="1">
    <w:name w:val="Указатель7"/>
    <w:basedOn w:val="731"/>
    <w:qFormat/>
    <w:pPr>
      <w:suppressLineNumbers/>
    </w:pPr>
    <w:rPr>
      <w:rFonts w:cs="Arial"/>
    </w:rPr>
  </w:style>
  <w:style w:type="paragraph" w:styleId="888" w:customStyle="1">
    <w:name w:val="Standard"/>
    <w:qFormat/>
    <w:pPr>
      <w:widowControl w:val="off"/>
    </w:pPr>
    <w:rPr>
      <w:rFonts w:eastAsia="Arial"/>
      <w:sz w:val="24"/>
      <w:lang w:val="en-US" w:eastAsia="zh-CN"/>
    </w:rPr>
  </w:style>
  <w:style w:type="paragraph" w:styleId="889" w:customStyle="1">
    <w:name w:val="Text body"/>
    <w:basedOn w:val="888"/>
    <w:qFormat/>
    <w:pPr>
      <w:spacing w:after="120"/>
    </w:pPr>
  </w:style>
  <w:style w:type="paragraph" w:styleId="890" w:customStyle="1">
    <w:name w:val="Название5"/>
    <w:basedOn w:val="731"/>
    <w:qFormat/>
    <w:pPr>
      <w:spacing w:before="120" w:after="120"/>
      <w:suppressLineNumbers/>
    </w:pPr>
    <w:rPr>
      <w:rFonts w:cs="Mangal"/>
      <w:i/>
      <w:iCs/>
      <w:szCs w:val="24"/>
    </w:rPr>
  </w:style>
  <w:style w:type="paragraph" w:styleId="891" w:customStyle="1">
    <w:name w:val="Указатель6"/>
    <w:basedOn w:val="731"/>
    <w:qFormat/>
    <w:pPr>
      <w:suppressLineNumbers/>
    </w:pPr>
    <w:rPr>
      <w:rFonts w:cs="Mangal"/>
    </w:rPr>
  </w:style>
  <w:style w:type="paragraph" w:styleId="892" w:customStyle="1">
    <w:name w:val="Заголовок1"/>
    <w:basedOn w:val="731"/>
    <w:next w:val="864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93" w:customStyle="1">
    <w:name w:val="Указатель5"/>
    <w:basedOn w:val="731"/>
    <w:qFormat/>
    <w:pPr>
      <w:suppressLineNumbers/>
    </w:pPr>
    <w:rPr>
      <w:rFonts w:cs="Mangal"/>
    </w:rPr>
  </w:style>
  <w:style w:type="paragraph" w:styleId="894" w:customStyle="1">
    <w:name w:val="Название4"/>
    <w:basedOn w:val="731"/>
    <w:qFormat/>
    <w:pPr>
      <w:spacing w:before="120" w:after="120"/>
      <w:suppressLineNumbers/>
    </w:pPr>
    <w:rPr>
      <w:rFonts w:cs="Tahoma"/>
      <w:i/>
      <w:iCs/>
      <w:szCs w:val="24"/>
    </w:rPr>
  </w:style>
  <w:style w:type="paragraph" w:styleId="895" w:customStyle="1">
    <w:name w:val="Указатель4"/>
    <w:basedOn w:val="731"/>
    <w:qFormat/>
    <w:pPr>
      <w:suppressLineNumbers/>
    </w:pPr>
    <w:rPr>
      <w:rFonts w:cs="Tahoma"/>
    </w:rPr>
  </w:style>
  <w:style w:type="paragraph" w:styleId="896" w:customStyle="1">
    <w:name w:val="Название3"/>
    <w:basedOn w:val="731"/>
    <w:qFormat/>
    <w:pPr>
      <w:spacing w:before="120" w:after="120"/>
      <w:suppressLineNumbers/>
    </w:pPr>
    <w:rPr>
      <w:rFonts w:cs="Tahoma"/>
      <w:i/>
      <w:iCs/>
      <w:szCs w:val="24"/>
    </w:rPr>
  </w:style>
  <w:style w:type="paragraph" w:styleId="897" w:customStyle="1">
    <w:name w:val="Указатель3"/>
    <w:basedOn w:val="731"/>
    <w:qFormat/>
    <w:pPr>
      <w:suppressLineNumbers/>
    </w:pPr>
    <w:rPr>
      <w:rFonts w:cs="Tahoma"/>
    </w:rPr>
  </w:style>
  <w:style w:type="paragraph" w:styleId="898" w:customStyle="1">
    <w:name w:val="Название2"/>
    <w:basedOn w:val="731"/>
    <w:qFormat/>
    <w:pPr>
      <w:spacing w:before="120" w:after="120"/>
      <w:suppressLineNumbers/>
    </w:pPr>
    <w:rPr>
      <w:rFonts w:cs="Tahoma"/>
      <w:i/>
      <w:iCs/>
      <w:szCs w:val="24"/>
    </w:rPr>
  </w:style>
  <w:style w:type="paragraph" w:styleId="899" w:customStyle="1">
    <w:name w:val="Указатель2"/>
    <w:basedOn w:val="731"/>
    <w:qFormat/>
    <w:pPr>
      <w:suppressLineNumbers/>
    </w:pPr>
    <w:rPr>
      <w:rFonts w:cs="Tahoma"/>
    </w:rPr>
  </w:style>
  <w:style w:type="paragraph" w:styleId="900" w:customStyle="1">
    <w:name w:val="Название1"/>
    <w:basedOn w:val="731"/>
    <w:qFormat/>
    <w:pPr>
      <w:spacing w:before="120" w:after="120"/>
      <w:suppressLineNumbers/>
    </w:pPr>
    <w:rPr>
      <w:rFonts w:cs="Tahoma"/>
      <w:i/>
      <w:iCs/>
      <w:szCs w:val="24"/>
    </w:rPr>
  </w:style>
  <w:style w:type="paragraph" w:styleId="901">
    <w:name w:val="Subtitle"/>
    <w:basedOn w:val="866"/>
    <w:next w:val="889"/>
    <w:link w:val="754"/>
    <w:qFormat/>
    <w:pPr>
      <w:jc w:val="center"/>
    </w:pPr>
    <w:rPr>
      <w:i/>
      <w:iCs/>
    </w:rPr>
  </w:style>
  <w:style w:type="paragraph" w:styleId="902" w:customStyle="1">
    <w:name w:val="Название объекта1"/>
    <w:basedOn w:val="888"/>
    <w:qFormat/>
    <w:pPr>
      <w:spacing w:before="120" w:after="120"/>
      <w:suppressLineNumbers/>
    </w:pPr>
    <w:rPr>
      <w:rFonts w:cs="Tahoma"/>
      <w:i/>
      <w:iCs/>
      <w:szCs w:val="24"/>
    </w:rPr>
  </w:style>
  <w:style w:type="paragraph" w:styleId="903" w:customStyle="1">
    <w:name w:val="Верхний и нижний колонтитулы"/>
    <w:basedOn w:val="731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04">
    <w:name w:val="Header"/>
    <w:basedOn w:val="731"/>
    <w:link w:val="764"/>
    <w:uiPriority w:val="99"/>
  </w:style>
  <w:style w:type="paragraph" w:styleId="905">
    <w:name w:val="Footer"/>
    <w:basedOn w:val="731"/>
    <w:link w:val="758"/>
  </w:style>
  <w:style w:type="paragraph" w:styleId="906" w:customStyle="1">
    <w:name w:val="Содержимое таблицы"/>
    <w:basedOn w:val="731"/>
    <w:qFormat/>
    <w:pPr>
      <w:suppressLineNumbers/>
    </w:pPr>
  </w:style>
  <w:style w:type="paragraph" w:styleId="907" w:customStyle="1">
    <w:name w:val="Заголовок таблицы"/>
    <w:basedOn w:val="906"/>
    <w:qFormat/>
    <w:pPr>
      <w:jc w:val="center"/>
    </w:pPr>
    <w:rPr>
      <w:b/>
      <w:bCs/>
    </w:rPr>
  </w:style>
  <w:style w:type="paragraph" w:styleId="908">
    <w:name w:val="Balloon Text"/>
    <w:basedOn w:val="731"/>
    <w:qFormat/>
    <w:rPr>
      <w:rFonts w:ascii="Tahoma" w:hAnsi="Tahoma" w:cs="Tahoma"/>
      <w:sz w:val="16"/>
      <w:szCs w:val="16"/>
    </w:rPr>
  </w:style>
  <w:style w:type="paragraph" w:styleId="909" w:customStyle="1">
    <w:name w:val="Содержимое врезки"/>
    <w:basedOn w:val="864"/>
    <w:qFormat/>
  </w:style>
  <w:style w:type="table" w:styleId="910">
    <w:name w:val="Table Grid"/>
    <w:basedOn w:val="74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 w:customStyle="1">
    <w:name w:val="Table Grid Light"/>
    <w:basedOn w:val="74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Plain Table 1"/>
    <w:basedOn w:val="74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13">
    <w:name w:val="Plain Table 2"/>
    <w:basedOn w:val="74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14">
    <w:name w:val="Plain Table 3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5">
    <w:name w:val="Plain Table 4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Plain Table 5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7">
    <w:name w:val="Grid Table 1 Light"/>
    <w:basedOn w:val="74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Grid Table 1 Light - Accent 1"/>
    <w:basedOn w:val="742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Grid Table 1 Light - Accent 2"/>
    <w:basedOn w:val="74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3"/>
    <w:basedOn w:val="742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4"/>
    <w:basedOn w:val="742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Grid Table 1 Light - Accent 5"/>
    <w:basedOn w:val="742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6"/>
    <w:basedOn w:val="742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Grid Table 2"/>
    <w:basedOn w:val="74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2 - Accent 1"/>
    <w:basedOn w:val="742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2 - Accent 2"/>
    <w:basedOn w:val="74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3"/>
    <w:basedOn w:val="74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4"/>
    <w:basedOn w:val="74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2 - Accent 5"/>
    <w:basedOn w:val="742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6"/>
    <w:basedOn w:val="742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"/>
    <w:basedOn w:val="74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3 - Accent 1"/>
    <w:basedOn w:val="742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3 - Accent 2"/>
    <w:basedOn w:val="74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3"/>
    <w:basedOn w:val="74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4"/>
    <w:basedOn w:val="74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3 - Accent 5"/>
    <w:basedOn w:val="742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6"/>
    <w:basedOn w:val="742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4"/>
    <w:basedOn w:val="74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9" w:customStyle="1">
    <w:name w:val="Grid Table 4 - Accent 1"/>
    <w:basedOn w:val="742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940" w:customStyle="1">
    <w:name w:val="Grid Table 4 - Accent 2"/>
    <w:basedOn w:val="74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941" w:customStyle="1">
    <w:name w:val="Grid Table 4 - Accent 3"/>
    <w:basedOn w:val="742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942" w:customStyle="1">
    <w:name w:val="Grid Table 4 - Accent 4"/>
    <w:basedOn w:val="742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943" w:customStyle="1">
    <w:name w:val="Grid Table 4 - Accent 5"/>
    <w:basedOn w:val="742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44" w:customStyle="1">
    <w:name w:val="Grid Table 4 - Accent 6"/>
    <w:basedOn w:val="742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45">
    <w:name w:val="Grid Table 5 Dark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946" w:customStyle="1">
    <w:name w:val="Grid Table 5 Dark- Accent 1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947" w:customStyle="1">
    <w:name w:val="Grid Table 5 Dark - Accent 2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 - Accent 3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- Accent 4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 - Accent 5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 - Accent 6"/>
    <w:basedOn w:val="74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952">
    <w:name w:val="Grid Table 6 Colorful"/>
    <w:basedOn w:val="74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3" w:customStyle="1">
    <w:name w:val="Grid Table 6 Colorful - Accent 1"/>
    <w:basedOn w:val="742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54" w:customStyle="1">
    <w:name w:val="Grid Table 6 Colorful - Accent 2"/>
    <w:basedOn w:val="74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55" w:customStyle="1">
    <w:name w:val="Grid Table 6 Colorful - Accent 3"/>
    <w:basedOn w:val="742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56" w:customStyle="1">
    <w:name w:val="Grid Table 6 Colorful - Accent 4"/>
    <w:basedOn w:val="74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57" w:customStyle="1">
    <w:name w:val="Grid Table 6 Colorful - Accent 5"/>
    <w:basedOn w:val="742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8" w:customStyle="1">
    <w:name w:val="Grid Table 6 Colorful - Accent 6"/>
    <w:basedOn w:val="742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9">
    <w:name w:val="Grid Table 7 Colorful"/>
    <w:basedOn w:val="74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Grid Table 7 Colorful - Accent 1"/>
    <w:basedOn w:val="742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Grid Table 7 Colorful - Accent 2"/>
    <w:basedOn w:val="74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Grid Table 7 Colorful - Accent 3"/>
    <w:basedOn w:val="74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3" w:customStyle="1">
    <w:name w:val="Grid Table 7 Colorful - Accent 4"/>
    <w:basedOn w:val="74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4" w:customStyle="1">
    <w:name w:val="Grid Table 7 Colorful - Accent 5"/>
    <w:basedOn w:val="742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5" w:customStyle="1">
    <w:name w:val="Grid Table 7 Colorful - Accent 6"/>
    <w:basedOn w:val="742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6">
    <w:name w:val="List Table 1 Light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1 Light - Accent 1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1 Light - Accent 2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3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4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1 Light - Accent 5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6"/>
    <w:basedOn w:val="74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2"/>
    <w:basedOn w:val="74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74" w:customStyle="1">
    <w:name w:val="List Table 2 - Accent 1"/>
    <w:basedOn w:val="742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975" w:customStyle="1">
    <w:name w:val="List Table 2 - Accent 2"/>
    <w:basedOn w:val="74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976" w:customStyle="1">
    <w:name w:val="List Table 2 - Accent 3"/>
    <w:basedOn w:val="742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977" w:customStyle="1">
    <w:name w:val="List Table 2 - Accent 4"/>
    <w:basedOn w:val="742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978" w:customStyle="1">
    <w:name w:val="List Table 2 - Accent 5"/>
    <w:basedOn w:val="742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979" w:customStyle="1">
    <w:name w:val="List Table 2 - Accent 6"/>
    <w:basedOn w:val="742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980">
    <w:name w:val="List Table 3"/>
    <w:basedOn w:val="74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3 - Accent 1"/>
    <w:basedOn w:val="742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3 - Accent 2"/>
    <w:basedOn w:val="74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3"/>
    <w:basedOn w:val="74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4"/>
    <w:basedOn w:val="74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3 - Accent 5"/>
    <w:basedOn w:val="74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6"/>
    <w:basedOn w:val="74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"/>
    <w:basedOn w:val="74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4 - Accent 1"/>
    <w:basedOn w:val="742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4 - Accent 2"/>
    <w:basedOn w:val="74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3"/>
    <w:basedOn w:val="742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4"/>
    <w:basedOn w:val="742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List Table 4 - Accent 5"/>
    <w:basedOn w:val="742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6"/>
    <w:basedOn w:val="742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5 Dark"/>
    <w:basedOn w:val="74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5" w:customStyle="1">
    <w:name w:val="List Table 5 Dark - Accent 1"/>
    <w:basedOn w:val="742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6" w:customStyle="1">
    <w:name w:val="List Table 5 Dark - Accent 2"/>
    <w:basedOn w:val="74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7" w:customStyle="1">
    <w:name w:val="List Table 5 Dark - Accent 3"/>
    <w:basedOn w:val="74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8" w:customStyle="1">
    <w:name w:val="List Table 5 Dark - Accent 4"/>
    <w:basedOn w:val="74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99" w:customStyle="1">
    <w:name w:val="List Table 5 Dark - Accent 5"/>
    <w:basedOn w:val="74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0" w:customStyle="1">
    <w:name w:val="List Table 5 Dark - Accent 6"/>
    <w:basedOn w:val="74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1">
    <w:name w:val="List Table 6 Colorful"/>
    <w:basedOn w:val="74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002" w:customStyle="1">
    <w:name w:val="List Table 6 Colorful - Accent 1"/>
    <w:basedOn w:val="742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3" w:customStyle="1">
    <w:name w:val="List Table 6 Colorful - Accent 2"/>
    <w:basedOn w:val="74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1004" w:customStyle="1">
    <w:name w:val="List Table 6 Colorful - Accent 3"/>
    <w:basedOn w:val="74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1005" w:customStyle="1">
    <w:name w:val="List Table 6 Colorful - Accent 4"/>
    <w:basedOn w:val="74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1006" w:customStyle="1">
    <w:name w:val="List Table 6 Colorful - Accent 5"/>
    <w:basedOn w:val="74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1007" w:customStyle="1">
    <w:name w:val="List Table 6 Colorful - Accent 6"/>
    <w:basedOn w:val="74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1008">
    <w:name w:val="List Table 7 Colorful"/>
    <w:basedOn w:val="74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9" w:customStyle="1">
    <w:name w:val="List Table 7 Colorful - Accent 1"/>
    <w:basedOn w:val="742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0" w:customStyle="1">
    <w:name w:val="List Table 7 Colorful - Accent 2"/>
    <w:basedOn w:val="74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1" w:customStyle="1">
    <w:name w:val="List Table 7 Colorful - Accent 3"/>
    <w:basedOn w:val="742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2" w:customStyle="1">
    <w:name w:val="List Table 7 Colorful - Accent 4"/>
    <w:basedOn w:val="742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3" w:customStyle="1">
    <w:name w:val="List Table 7 Colorful - Accent 5"/>
    <w:basedOn w:val="742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4" w:customStyle="1">
    <w:name w:val="List Table 7 Colorful - Accent 6"/>
    <w:basedOn w:val="742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5" w:customStyle="1">
    <w:name w:val="Lined - Accent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016" w:customStyle="1">
    <w:name w:val="Lined - Accent 1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1017" w:customStyle="1">
    <w:name w:val="Lined - Accent 2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1018" w:customStyle="1">
    <w:name w:val="Lined - Accent 3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1019" w:customStyle="1">
    <w:name w:val="Lined - Accent 4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1020" w:customStyle="1">
    <w:name w:val="Lined - Accent 5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1021" w:customStyle="1">
    <w:name w:val="Lined - Accent 6"/>
    <w:basedOn w:val="74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1022" w:customStyle="1">
    <w:name w:val="Bordered &amp; Lined - Accent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023" w:customStyle="1">
    <w:name w:val="Bordered &amp; Lined - Accent 1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1024" w:customStyle="1">
    <w:name w:val="Bordered &amp; Lined - Accent 2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1025" w:customStyle="1">
    <w:name w:val="Bordered &amp; Lined - Accent 3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1026" w:customStyle="1">
    <w:name w:val="Bordered &amp; Lined - Accent 4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1027" w:customStyle="1">
    <w:name w:val="Bordered &amp; Lined - Accent 5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1028" w:customStyle="1">
    <w:name w:val="Bordered &amp; Lined - Accent 6"/>
    <w:basedOn w:val="74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1029" w:customStyle="1">
    <w:name w:val="Bordered"/>
    <w:basedOn w:val="74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030" w:customStyle="1">
    <w:name w:val="Bordered - Accent 1"/>
    <w:basedOn w:val="742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31" w:customStyle="1">
    <w:name w:val="Bordered - Accent 2"/>
    <w:basedOn w:val="74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1032" w:customStyle="1">
    <w:name w:val="Bordered - Accent 3"/>
    <w:basedOn w:val="742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1033" w:customStyle="1">
    <w:name w:val="Bordered - Accent 4"/>
    <w:basedOn w:val="742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1034" w:customStyle="1">
    <w:name w:val="Bordered - Accent 5"/>
    <w:basedOn w:val="742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1035" w:customStyle="1">
    <w:name w:val="Bordered - Accent 6"/>
    <w:basedOn w:val="742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ДМИТРИЙ</dc:creator>
  <dc:description/>
  <dc:language>ru-RU</dc:language>
  <cp:revision>10</cp:revision>
  <dcterms:created xsi:type="dcterms:W3CDTF">2024-08-12T12:59:00Z</dcterms:created>
  <dcterms:modified xsi:type="dcterms:W3CDTF">2024-08-19T12:55:27Z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