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50E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Обоснование </w:t>
      </w:r>
    </w:p>
    <w:p w:rsidR="00AE3D29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необходимости реализации предлагаемых решений посредством принятия </w:t>
      </w:r>
      <w:r w:rsidR="00AE3D29" w:rsidRPr="00A2373C">
        <w:rPr>
          <w:b/>
          <w:color w:val="000000" w:themeColor="text1"/>
          <w:sz w:val="27"/>
          <w:szCs w:val="27"/>
        </w:rPr>
        <w:t xml:space="preserve">муниципального </w:t>
      </w:r>
      <w:r w:rsidRPr="00A2373C">
        <w:rPr>
          <w:b/>
          <w:color w:val="000000" w:themeColor="text1"/>
          <w:sz w:val="27"/>
          <w:szCs w:val="27"/>
        </w:rPr>
        <w:t xml:space="preserve">нормативного правового акта, </w:t>
      </w:r>
    </w:p>
    <w:p w:rsidR="0051150E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в том числе их влияния на конкуренцию </w:t>
      </w:r>
    </w:p>
    <w:p w:rsidR="0051150E" w:rsidRPr="00A2373C" w:rsidRDefault="0051150E" w:rsidP="0051150E">
      <w:pPr>
        <w:jc w:val="center"/>
        <w:rPr>
          <w:b/>
          <w:color w:val="000000" w:themeColor="text1"/>
          <w:sz w:val="26"/>
          <w:szCs w:val="26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1150E" w:rsidRPr="009A3B6F" w:rsidTr="00400968">
        <w:tc>
          <w:tcPr>
            <w:tcW w:w="9854" w:type="dxa"/>
          </w:tcPr>
          <w:p w:rsidR="00201779" w:rsidRPr="003436AB" w:rsidRDefault="001929F3" w:rsidP="00201779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3436AB">
              <w:rPr>
                <w:b/>
                <w:sz w:val="24"/>
                <w:szCs w:val="24"/>
              </w:rPr>
              <w:t>Проект постановления администрации</w:t>
            </w:r>
            <w:r w:rsidR="00201779" w:rsidRPr="003436AB">
              <w:rPr>
                <w:b/>
                <w:sz w:val="24"/>
                <w:szCs w:val="24"/>
              </w:rPr>
              <w:t xml:space="preserve"> </w:t>
            </w:r>
            <w:r w:rsidRPr="003436AB">
              <w:rPr>
                <w:b/>
                <w:sz w:val="24"/>
                <w:szCs w:val="24"/>
              </w:rPr>
              <w:t xml:space="preserve">Губкинского городского округа </w:t>
            </w:r>
          </w:p>
          <w:p w:rsidR="00AD2BDD" w:rsidRDefault="005C2394" w:rsidP="005C2394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3436AB">
              <w:rPr>
                <w:b/>
                <w:sz w:val="24"/>
                <w:szCs w:val="24"/>
              </w:rPr>
              <w:t>«О</w:t>
            </w:r>
            <w:r w:rsidR="00EE5CF9">
              <w:rPr>
                <w:b/>
                <w:sz w:val="24"/>
                <w:szCs w:val="24"/>
              </w:rPr>
              <w:t xml:space="preserve"> признании утратившим силу постановления администрации</w:t>
            </w:r>
          </w:p>
          <w:p w:rsidR="00201779" w:rsidRPr="003436AB" w:rsidRDefault="00EE5CF9" w:rsidP="005C239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Губкинского городского округа от 10 октября 2011 года № 1840-па»</w:t>
            </w:r>
          </w:p>
          <w:p w:rsidR="00073E46" w:rsidRPr="003436AB" w:rsidRDefault="00201779" w:rsidP="00201779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3436AB">
              <w:rPr>
                <w:i/>
                <w:color w:val="000000" w:themeColor="text1"/>
              </w:rPr>
              <w:t xml:space="preserve"> </w:t>
            </w:r>
            <w:r w:rsidR="0051150E" w:rsidRPr="003436AB">
              <w:rPr>
                <w:i/>
                <w:color w:val="000000" w:themeColor="text1"/>
              </w:rPr>
              <w:t xml:space="preserve">(наименование проекта </w:t>
            </w:r>
            <w:r w:rsidR="00073E46" w:rsidRPr="003436AB">
              <w:rPr>
                <w:i/>
                <w:color w:val="000000" w:themeColor="text1"/>
              </w:rPr>
              <w:t xml:space="preserve">муниципального </w:t>
            </w:r>
            <w:r w:rsidR="0051150E" w:rsidRPr="003436AB">
              <w:rPr>
                <w:i/>
                <w:color w:val="000000" w:themeColor="text1"/>
              </w:rPr>
              <w:t xml:space="preserve">нормативного правового акта </w:t>
            </w:r>
          </w:p>
          <w:p w:rsidR="0051150E" w:rsidRPr="003436AB" w:rsidRDefault="00073E46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3436AB">
              <w:rPr>
                <w:i/>
                <w:color w:val="000000" w:themeColor="text1"/>
              </w:rPr>
              <w:t>администрации Губкинского городского округа</w:t>
            </w:r>
            <w:r w:rsidR="0051150E" w:rsidRPr="003436AB">
              <w:rPr>
                <w:i/>
                <w:color w:val="000000" w:themeColor="text1"/>
              </w:rPr>
              <w:t>)</w:t>
            </w:r>
          </w:p>
          <w:p w:rsidR="001929F3" w:rsidRPr="00267905" w:rsidRDefault="001929F3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14"/>
              </w:rPr>
            </w:pPr>
          </w:p>
          <w:p w:rsidR="001929F3" w:rsidRPr="00AD2BDD" w:rsidRDefault="001929F3" w:rsidP="001929F3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4"/>
                <w:szCs w:val="24"/>
                <w:u w:val="single"/>
              </w:rPr>
            </w:pPr>
            <w:r w:rsidRPr="00AD2BDD">
              <w:rPr>
                <w:b/>
                <w:color w:val="000000" w:themeColor="text1"/>
                <w:sz w:val="24"/>
                <w:szCs w:val="24"/>
                <w:u w:val="single"/>
              </w:rPr>
              <w:t xml:space="preserve">Управление экономики и ценовой политики </w:t>
            </w:r>
          </w:p>
          <w:p w:rsidR="001929F3" w:rsidRPr="00AD2BDD" w:rsidRDefault="001929F3" w:rsidP="001929F3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u w:val="single"/>
              </w:rPr>
            </w:pPr>
            <w:r w:rsidRPr="00AD2BDD">
              <w:rPr>
                <w:b/>
                <w:color w:val="000000" w:themeColor="text1"/>
                <w:sz w:val="24"/>
                <w:szCs w:val="24"/>
                <w:u w:val="single"/>
              </w:rPr>
              <w:t>администрации Губкинского городского округа</w:t>
            </w:r>
          </w:p>
          <w:p w:rsidR="0051150E" w:rsidRPr="00B964D9" w:rsidRDefault="0051150E" w:rsidP="001929F3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sz w:val="2"/>
                <w:szCs w:val="24"/>
              </w:rPr>
            </w:pPr>
          </w:p>
          <w:p w:rsidR="00B64830" w:rsidRPr="003436AB" w:rsidRDefault="0051150E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3436AB">
              <w:rPr>
                <w:i/>
                <w:color w:val="000000" w:themeColor="text1"/>
              </w:rPr>
              <w:t xml:space="preserve">(наименование </w:t>
            </w:r>
            <w:r w:rsidR="00B64830" w:rsidRPr="003436AB">
              <w:rPr>
                <w:i/>
                <w:color w:val="000000" w:themeColor="text1"/>
              </w:rPr>
              <w:t>структурного подразделения администрации Губкинского городского округа</w:t>
            </w:r>
            <w:r w:rsidRPr="003436AB">
              <w:rPr>
                <w:i/>
                <w:color w:val="000000" w:themeColor="text1"/>
              </w:rPr>
              <w:t xml:space="preserve">, </w:t>
            </w:r>
          </w:p>
          <w:p w:rsidR="0051150E" w:rsidRPr="003436AB" w:rsidRDefault="0051150E" w:rsidP="00B964D9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3436AB">
              <w:rPr>
                <w:i/>
                <w:color w:val="000000" w:themeColor="text1"/>
              </w:rPr>
              <w:t>подготовившего данный проект</w:t>
            </w:r>
            <w:r w:rsidR="00B64830" w:rsidRPr="003436AB">
              <w:rPr>
                <w:i/>
                <w:color w:val="000000" w:themeColor="text1"/>
              </w:rPr>
              <w:t xml:space="preserve"> муниципального</w:t>
            </w:r>
            <w:r w:rsidRPr="003436AB">
              <w:rPr>
                <w:i/>
                <w:color w:val="000000" w:themeColor="text1"/>
              </w:rPr>
              <w:t xml:space="preserve"> нормативного правового акта)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3436AB" w:rsidRDefault="0051150E" w:rsidP="0040096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436AB"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</w:t>
            </w:r>
            <w:r w:rsidR="0028656B" w:rsidRPr="003436AB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3436AB">
              <w:rPr>
                <w:color w:val="000000"/>
                <w:sz w:val="24"/>
                <w:szCs w:val="24"/>
                <w:lang w:eastAsia="en-US"/>
              </w:rPr>
              <w:t>нормативного правового акта (основания, концепция, цели, задачи, последствия принятия):</w:t>
            </w:r>
          </w:p>
        </w:tc>
      </w:tr>
      <w:tr w:rsidR="0051150E" w:rsidRPr="009A3B6F" w:rsidTr="00400968">
        <w:tc>
          <w:tcPr>
            <w:tcW w:w="9854" w:type="dxa"/>
          </w:tcPr>
          <w:p w:rsidR="00727F64" w:rsidRPr="003436AB" w:rsidRDefault="0052422B" w:rsidP="00727F64">
            <w:pPr>
              <w:ind w:firstLine="426"/>
              <w:jc w:val="both"/>
              <w:rPr>
                <w:color w:val="000000"/>
                <w:sz w:val="24"/>
                <w:lang w:eastAsia="en-US"/>
              </w:rPr>
            </w:pPr>
            <w:r w:rsidRPr="0052422B">
              <w:rPr>
                <w:color w:val="000000"/>
                <w:sz w:val="24"/>
                <w:szCs w:val="24"/>
                <w:lang w:eastAsia="en-US"/>
              </w:rPr>
              <w:t>Управлением экономики и ценовой политики подготовлен проект постановления администрации</w:t>
            </w:r>
            <w:r w:rsidR="00211659">
              <w:rPr>
                <w:color w:val="000000"/>
                <w:sz w:val="24"/>
                <w:szCs w:val="24"/>
                <w:lang w:eastAsia="en-US"/>
              </w:rPr>
              <w:t xml:space="preserve"> Губкинского городского округа</w:t>
            </w:r>
            <w:r w:rsidRPr="0052422B">
              <w:rPr>
                <w:color w:val="000000"/>
                <w:sz w:val="24"/>
                <w:szCs w:val="24"/>
                <w:lang w:eastAsia="en-US"/>
              </w:rPr>
              <w:t xml:space="preserve"> о </w:t>
            </w:r>
            <w:r w:rsidR="00211659">
              <w:rPr>
                <w:color w:val="000000"/>
                <w:sz w:val="24"/>
                <w:szCs w:val="24"/>
                <w:lang w:eastAsia="en-US"/>
              </w:rPr>
              <w:t xml:space="preserve">признании утратившим </w:t>
            </w:r>
            <w:r w:rsidR="00211659" w:rsidRPr="00211659">
              <w:rPr>
                <w:color w:val="000000"/>
                <w:sz w:val="24"/>
                <w:szCs w:val="24"/>
                <w:lang w:eastAsia="en-US"/>
              </w:rPr>
              <w:t>силу</w:t>
            </w:r>
            <w:r w:rsidR="00767577">
              <w:rPr>
                <w:color w:val="000000"/>
                <w:sz w:val="24"/>
                <w:szCs w:val="24"/>
                <w:lang w:eastAsia="en-US"/>
              </w:rPr>
              <w:t xml:space="preserve"> постановления </w:t>
            </w:r>
            <w:r w:rsidR="00211659" w:rsidRPr="00211659">
              <w:rPr>
                <w:sz w:val="24"/>
                <w:szCs w:val="24"/>
              </w:rPr>
              <w:t>о</w:t>
            </w:r>
            <w:r w:rsidR="00211659" w:rsidRPr="00211659">
              <w:rPr>
                <w:color w:val="000000"/>
                <w:sz w:val="24"/>
                <w:szCs w:val="24"/>
                <w:lang w:eastAsia="en-US"/>
              </w:rPr>
              <w:t>т 10 октября 2011 года № 1840-па</w:t>
            </w:r>
            <w:r w:rsidR="00211659">
              <w:rPr>
                <w:color w:val="000000"/>
                <w:sz w:val="24"/>
                <w:szCs w:val="24"/>
                <w:lang w:eastAsia="en-US"/>
              </w:rPr>
              <w:t xml:space="preserve">, которым утвержден </w:t>
            </w:r>
            <w:r w:rsidRPr="0052422B">
              <w:rPr>
                <w:color w:val="000000"/>
                <w:sz w:val="24"/>
                <w:szCs w:val="24"/>
                <w:lang w:eastAsia="en-US"/>
              </w:rPr>
              <w:t>административн</w:t>
            </w:r>
            <w:r w:rsidR="00211659">
              <w:rPr>
                <w:color w:val="000000"/>
                <w:sz w:val="24"/>
                <w:szCs w:val="24"/>
                <w:lang w:eastAsia="en-US"/>
              </w:rPr>
              <w:t>ый</w:t>
            </w:r>
            <w:r w:rsidRPr="0052422B">
              <w:rPr>
                <w:color w:val="000000"/>
                <w:sz w:val="24"/>
                <w:szCs w:val="24"/>
                <w:lang w:eastAsia="en-US"/>
              </w:rPr>
              <w:t xml:space="preserve"> регламент предоставления муниципальной услуги «Установление тарифов на услуги, предоставляемые муниципальными предприятиями и учреждениями Губкинского городского округа», в связи с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приведением </w:t>
            </w:r>
            <w:r w:rsidRPr="0052422B">
              <w:rPr>
                <w:color w:val="000000"/>
                <w:sz w:val="24"/>
                <w:szCs w:val="24"/>
                <w:lang w:eastAsia="en-US"/>
              </w:rPr>
              <w:t xml:space="preserve">в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соответствие с </w:t>
            </w:r>
            <w:r w:rsidRPr="0052422B">
              <w:rPr>
                <w:color w:val="000000"/>
                <w:sz w:val="24"/>
                <w:szCs w:val="24"/>
                <w:lang w:eastAsia="en-US"/>
              </w:rPr>
              <w:t>Федеральны</w:t>
            </w:r>
            <w:r>
              <w:rPr>
                <w:color w:val="000000"/>
                <w:sz w:val="24"/>
                <w:szCs w:val="24"/>
                <w:lang w:eastAsia="en-US"/>
              </w:rPr>
              <w:t>м</w:t>
            </w:r>
            <w:r w:rsidRPr="0052422B">
              <w:rPr>
                <w:color w:val="000000"/>
                <w:sz w:val="24"/>
                <w:szCs w:val="24"/>
                <w:lang w:eastAsia="en-US"/>
              </w:rPr>
              <w:t xml:space="preserve"> закон</w:t>
            </w:r>
            <w:r>
              <w:rPr>
                <w:color w:val="000000"/>
                <w:sz w:val="24"/>
                <w:szCs w:val="24"/>
                <w:lang w:eastAsia="en-US"/>
              </w:rPr>
              <w:t>ом</w:t>
            </w:r>
            <w:r w:rsidRPr="0052422B">
              <w:rPr>
                <w:color w:val="000000"/>
                <w:sz w:val="24"/>
                <w:szCs w:val="24"/>
                <w:lang w:eastAsia="en-US"/>
              </w:rPr>
              <w:t xml:space="preserve"> от 27.07.2010 года № 210-ФЗ «Об организации предоставления государственных и муниципальных услуг»</w:t>
            </w:r>
            <w:r w:rsidR="00727F64">
              <w:rPr>
                <w:color w:val="000000"/>
                <w:sz w:val="24"/>
                <w:szCs w:val="24"/>
                <w:lang w:eastAsia="en-US"/>
              </w:rPr>
              <w:t xml:space="preserve"> и распоряжением Правительства РФ от 18 сентября 2019 г. № 2113-р.</w:t>
            </w:r>
            <w:bookmarkStart w:id="0" w:name="_GoBack"/>
            <w:bookmarkEnd w:id="0"/>
          </w:p>
        </w:tc>
      </w:tr>
      <w:tr w:rsidR="0051150E" w:rsidRPr="009A3B6F" w:rsidTr="00400968">
        <w:tc>
          <w:tcPr>
            <w:tcW w:w="9854" w:type="dxa"/>
          </w:tcPr>
          <w:p w:rsidR="0051150E" w:rsidRPr="003F52C3" w:rsidRDefault="0051150E" w:rsidP="003F52C3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F52C3"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</w:t>
            </w:r>
            <w:r w:rsidR="00285887" w:rsidRPr="003F52C3">
              <w:rPr>
                <w:color w:val="000000"/>
                <w:sz w:val="24"/>
                <w:szCs w:val="24"/>
                <w:lang w:eastAsia="en-US"/>
              </w:rPr>
              <w:t xml:space="preserve"> муниципального </w:t>
            </w:r>
            <w:r w:rsidRPr="003F52C3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на состояние конкурентной среды на рынках товаров, работ, услуг </w:t>
            </w:r>
            <w:r w:rsidR="003F52C3" w:rsidRPr="003F52C3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3F52C3">
              <w:rPr>
                <w:color w:val="000000"/>
                <w:sz w:val="24"/>
                <w:szCs w:val="24"/>
                <w:lang w:eastAsia="en-US"/>
              </w:rPr>
              <w:t xml:space="preserve"> (окажет/не окажет, если окажет, укажите какое влияние и на какие товарные рынки):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9A3B6F" w:rsidRDefault="006D46E1" w:rsidP="00131B5D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6D46E1">
              <w:rPr>
                <w:color w:val="000000"/>
                <w:sz w:val="24"/>
                <w:szCs w:val="24"/>
                <w:lang w:eastAsia="en-US"/>
              </w:rPr>
              <w:t>Не окажет.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285887" w:rsidRDefault="0051150E" w:rsidP="00285887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285887">
              <w:rPr>
                <w:sz w:val="24"/>
                <w:szCs w:val="24"/>
              </w:rPr>
              <w:t xml:space="preserve">3. Информация о положениях 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проекта</w:t>
            </w:r>
            <w:r w:rsidR="00285887" w:rsidRPr="00285887">
              <w:rPr>
                <w:color w:val="000000"/>
                <w:sz w:val="24"/>
                <w:szCs w:val="24"/>
                <w:lang w:eastAsia="en-US"/>
              </w:rPr>
              <w:t xml:space="preserve"> муниципального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 xml:space="preserve"> нормативного правового акта, которые могут привести к недопущению, ограничению или устранению конкуренции на рынках товаров, работ, услуг </w:t>
            </w:r>
            <w:r w:rsidR="00285887" w:rsidRPr="00285887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 xml:space="preserve"> (отсутствуют/присутствуют, если присутствуют, отразите короткое обоснование их наличия):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9A3B6F" w:rsidRDefault="003453EB" w:rsidP="00400968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  <w:r w:rsidRPr="003453EB">
              <w:rPr>
                <w:sz w:val="24"/>
                <w:szCs w:val="24"/>
              </w:rPr>
              <w:t>Отсутствует.</w:t>
            </w:r>
          </w:p>
        </w:tc>
      </w:tr>
    </w:tbl>
    <w:p w:rsidR="007C29FA" w:rsidRPr="007C29FA" w:rsidRDefault="007C29FA" w:rsidP="00217D4E">
      <w:pPr>
        <w:tabs>
          <w:tab w:val="left" w:pos="1418"/>
        </w:tabs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sectPr w:rsidR="007C29FA" w:rsidRPr="007C29FA" w:rsidSect="00217D4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3986" w:rsidRDefault="00293986" w:rsidP="00DD7818">
      <w:r>
        <w:separator/>
      </w:r>
    </w:p>
  </w:endnote>
  <w:endnote w:type="continuationSeparator" w:id="0">
    <w:p w:rsidR="00293986" w:rsidRDefault="00293986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3986" w:rsidRDefault="00293986" w:rsidP="00DD7818">
      <w:r>
        <w:separator/>
      </w:r>
    </w:p>
  </w:footnote>
  <w:footnote w:type="continuationSeparator" w:id="0">
    <w:p w:rsidR="00293986" w:rsidRDefault="00293986" w:rsidP="00DD78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22D6" w:rsidRDefault="009A2465" w:rsidP="006974BA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217D4E">
      <w:rPr>
        <w:noProof/>
      </w:rPr>
      <w:t>18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 w15:restartNumberingAfterBreak="0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 w15:restartNumberingAfterBreak="0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 w15:restartNumberingAfterBreak="0">
    <w:nsid w:val="3F153AB8"/>
    <w:multiLevelType w:val="hybridMultilevel"/>
    <w:tmpl w:val="B5B8D510"/>
    <w:lvl w:ilvl="0" w:tplc="432089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4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3"/>
  </w:num>
  <w:num w:numId="3">
    <w:abstractNumId w:val="1"/>
  </w:num>
  <w:num w:numId="4">
    <w:abstractNumId w:val="15"/>
  </w:num>
  <w:num w:numId="5">
    <w:abstractNumId w:val="5"/>
  </w:num>
  <w:num w:numId="6">
    <w:abstractNumId w:val="7"/>
  </w:num>
  <w:num w:numId="7">
    <w:abstractNumId w:val="11"/>
  </w:num>
  <w:num w:numId="8">
    <w:abstractNumId w:val="12"/>
  </w:num>
  <w:num w:numId="9">
    <w:abstractNumId w:val="16"/>
  </w:num>
  <w:num w:numId="10">
    <w:abstractNumId w:val="6"/>
  </w:num>
  <w:num w:numId="11">
    <w:abstractNumId w:val="8"/>
  </w:num>
  <w:num w:numId="12">
    <w:abstractNumId w:val="10"/>
  </w:num>
  <w:num w:numId="13">
    <w:abstractNumId w:val="0"/>
  </w:num>
  <w:num w:numId="14">
    <w:abstractNumId w:val="4"/>
  </w:num>
  <w:num w:numId="15">
    <w:abstractNumId w:val="2"/>
  </w:num>
  <w:num w:numId="16">
    <w:abstractNumId w:val="14"/>
  </w:num>
  <w:num w:numId="17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4140"/>
    <w:rsid w:val="00026C65"/>
    <w:rsid w:val="00030BFA"/>
    <w:rsid w:val="00033A4A"/>
    <w:rsid w:val="00036809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A1AF2"/>
    <w:rsid w:val="000A4A4A"/>
    <w:rsid w:val="000A7481"/>
    <w:rsid w:val="000B2645"/>
    <w:rsid w:val="000B6664"/>
    <w:rsid w:val="000C0BE2"/>
    <w:rsid w:val="000C5366"/>
    <w:rsid w:val="000C68A9"/>
    <w:rsid w:val="000D0778"/>
    <w:rsid w:val="000D07FF"/>
    <w:rsid w:val="000D2C92"/>
    <w:rsid w:val="000D4B2D"/>
    <w:rsid w:val="000D61DE"/>
    <w:rsid w:val="000D7813"/>
    <w:rsid w:val="000D7AD4"/>
    <w:rsid w:val="000E20D1"/>
    <w:rsid w:val="000E7F3E"/>
    <w:rsid w:val="000F1447"/>
    <w:rsid w:val="000F174F"/>
    <w:rsid w:val="000F6C0B"/>
    <w:rsid w:val="001038E7"/>
    <w:rsid w:val="00104E1C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1B5D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6D61"/>
    <w:rsid w:val="001725FD"/>
    <w:rsid w:val="00173662"/>
    <w:rsid w:val="0017398D"/>
    <w:rsid w:val="00174029"/>
    <w:rsid w:val="00177D40"/>
    <w:rsid w:val="001808DE"/>
    <w:rsid w:val="00184764"/>
    <w:rsid w:val="00185482"/>
    <w:rsid w:val="00186DF2"/>
    <w:rsid w:val="001929F3"/>
    <w:rsid w:val="00194BAE"/>
    <w:rsid w:val="00194FA9"/>
    <w:rsid w:val="001A5E04"/>
    <w:rsid w:val="001A720C"/>
    <w:rsid w:val="001B1EE7"/>
    <w:rsid w:val="001C26F0"/>
    <w:rsid w:val="001C2AA0"/>
    <w:rsid w:val="001C383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1779"/>
    <w:rsid w:val="00207112"/>
    <w:rsid w:val="00210D57"/>
    <w:rsid w:val="00211659"/>
    <w:rsid w:val="00213B00"/>
    <w:rsid w:val="00213E7D"/>
    <w:rsid w:val="0021687B"/>
    <w:rsid w:val="00217D4E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67905"/>
    <w:rsid w:val="002759CD"/>
    <w:rsid w:val="0027786F"/>
    <w:rsid w:val="00280D43"/>
    <w:rsid w:val="00281B02"/>
    <w:rsid w:val="00283038"/>
    <w:rsid w:val="00285887"/>
    <w:rsid w:val="00285DC1"/>
    <w:rsid w:val="0028656B"/>
    <w:rsid w:val="00291BF1"/>
    <w:rsid w:val="00293986"/>
    <w:rsid w:val="00294662"/>
    <w:rsid w:val="00296834"/>
    <w:rsid w:val="002A1A4B"/>
    <w:rsid w:val="002A287C"/>
    <w:rsid w:val="002A3AE2"/>
    <w:rsid w:val="002B1FA7"/>
    <w:rsid w:val="002B3469"/>
    <w:rsid w:val="002B425E"/>
    <w:rsid w:val="002B4292"/>
    <w:rsid w:val="002B66F9"/>
    <w:rsid w:val="002C037A"/>
    <w:rsid w:val="002C422E"/>
    <w:rsid w:val="002C52C1"/>
    <w:rsid w:val="002C5828"/>
    <w:rsid w:val="002D0BC6"/>
    <w:rsid w:val="002D0CF6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2F7F22"/>
    <w:rsid w:val="0030785B"/>
    <w:rsid w:val="00311001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36AB"/>
    <w:rsid w:val="003453EB"/>
    <w:rsid w:val="00345487"/>
    <w:rsid w:val="003475C1"/>
    <w:rsid w:val="003477E5"/>
    <w:rsid w:val="00350A01"/>
    <w:rsid w:val="00352B33"/>
    <w:rsid w:val="00355185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6842"/>
    <w:rsid w:val="0049692F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0C58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2422B"/>
    <w:rsid w:val="00525A70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66C2A"/>
    <w:rsid w:val="0057292D"/>
    <w:rsid w:val="005751F3"/>
    <w:rsid w:val="00577098"/>
    <w:rsid w:val="0058239C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B5C89"/>
    <w:rsid w:val="005C15DE"/>
    <w:rsid w:val="005C16D8"/>
    <w:rsid w:val="005C2394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6015F6"/>
    <w:rsid w:val="00601C6C"/>
    <w:rsid w:val="006031D5"/>
    <w:rsid w:val="0060327F"/>
    <w:rsid w:val="00603E73"/>
    <w:rsid w:val="0060631D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74BA"/>
    <w:rsid w:val="006A1210"/>
    <w:rsid w:val="006A2004"/>
    <w:rsid w:val="006A2F46"/>
    <w:rsid w:val="006A3FA0"/>
    <w:rsid w:val="006A61CA"/>
    <w:rsid w:val="006B2F57"/>
    <w:rsid w:val="006B5BC2"/>
    <w:rsid w:val="006C2652"/>
    <w:rsid w:val="006C3917"/>
    <w:rsid w:val="006C61DF"/>
    <w:rsid w:val="006C6D52"/>
    <w:rsid w:val="006D40AF"/>
    <w:rsid w:val="006D46E1"/>
    <w:rsid w:val="006D4F7F"/>
    <w:rsid w:val="006D73DF"/>
    <w:rsid w:val="006E1021"/>
    <w:rsid w:val="006E17DA"/>
    <w:rsid w:val="006E6B09"/>
    <w:rsid w:val="006E717C"/>
    <w:rsid w:val="006F0839"/>
    <w:rsid w:val="006F2AC2"/>
    <w:rsid w:val="006F352A"/>
    <w:rsid w:val="006F53EF"/>
    <w:rsid w:val="006F54F1"/>
    <w:rsid w:val="006F69A2"/>
    <w:rsid w:val="0070096D"/>
    <w:rsid w:val="00703B25"/>
    <w:rsid w:val="007135E5"/>
    <w:rsid w:val="00713BF8"/>
    <w:rsid w:val="00713D98"/>
    <w:rsid w:val="00714693"/>
    <w:rsid w:val="00717CA6"/>
    <w:rsid w:val="00720EE9"/>
    <w:rsid w:val="00727F64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D13"/>
    <w:rsid w:val="00762BA3"/>
    <w:rsid w:val="00767577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39DE"/>
    <w:rsid w:val="007B51E9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525AD"/>
    <w:rsid w:val="008542DE"/>
    <w:rsid w:val="0085561F"/>
    <w:rsid w:val="00855A4D"/>
    <w:rsid w:val="008572B1"/>
    <w:rsid w:val="008645BD"/>
    <w:rsid w:val="008677E9"/>
    <w:rsid w:val="00873A53"/>
    <w:rsid w:val="00875CF5"/>
    <w:rsid w:val="008765B7"/>
    <w:rsid w:val="00876E4C"/>
    <w:rsid w:val="00877C19"/>
    <w:rsid w:val="008801D4"/>
    <w:rsid w:val="00880A2E"/>
    <w:rsid w:val="008811E4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85E"/>
    <w:rsid w:val="009215B3"/>
    <w:rsid w:val="0092782A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1B2A"/>
    <w:rsid w:val="009522D6"/>
    <w:rsid w:val="00952B4D"/>
    <w:rsid w:val="00954E57"/>
    <w:rsid w:val="00954EA1"/>
    <w:rsid w:val="00957DA3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622E"/>
    <w:rsid w:val="00986A1E"/>
    <w:rsid w:val="00986E47"/>
    <w:rsid w:val="009875ED"/>
    <w:rsid w:val="00987C26"/>
    <w:rsid w:val="009905FF"/>
    <w:rsid w:val="00990F70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53B7"/>
    <w:rsid w:val="009D69D6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716A"/>
    <w:rsid w:val="00A17DB7"/>
    <w:rsid w:val="00A2373C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5715E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A1555"/>
    <w:rsid w:val="00AA273D"/>
    <w:rsid w:val="00AB29A2"/>
    <w:rsid w:val="00AC01F8"/>
    <w:rsid w:val="00AC12A5"/>
    <w:rsid w:val="00AC1C5F"/>
    <w:rsid w:val="00AC2A1C"/>
    <w:rsid w:val="00AC5136"/>
    <w:rsid w:val="00AC7D32"/>
    <w:rsid w:val="00AD2BDD"/>
    <w:rsid w:val="00AD451D"/>
    <w:rsid w:val="00AD5830"/>
    <w:rsid w:val="00AD5A43"/>
    <w:rsid w:val="00AD6888"/>
    <w:rsid w:val="00AE0294"/>
    <w:rsid w:val="00AE38A7"/>
    <w:rsid w:val="00AE3D29"/>
    <w:rsid w:val="00AE42A0"/>
    <w:rsid w:val="00AE78A8"/>
    <w:rsid w:val="00AE7B0A"/>
    <w:rsid w:val="00AE7C88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2A72"/>
    <w:rsid w:val="00B23FAF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3F19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64D9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03F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4CA2"/>
    <w:rsid w:val="00C37A0B"/>
    <w:rsid w:val="00C402CE"/>
    <w:rsid w:val="00C41877"/>
    <w:rsid w:val="00C43648"/>
    <w:rsid w:val="00C44423"/>
    <w:rsid w:val="00C4452F"/>
    <w:rsid w:val="00C461AD"/>
    <w:rsid w:val="00C473A8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4AAE"/>
    <w:rsid w:val="00C75322"/>
    <w:rsid w:val="00C75E5C"/>
    <w:rsid w:val="00C77F90"/>
    <w:rsid w:val="00C842A8"/>
    <w:rsid w:val="00C8501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0C25"/>
    <w:rsid w:val="00CB2646"/>
    <w:rsid w:val="00CB3E73"/>
    <w:rsid w:val="00CB6CCB"/>
    <w:rsid w:val="00CB78E0"/>
    <w:rsid w:val="00CC23A9"/>
    <w:rsid w:val="00CC31DF"/>
    <w:rsid w:val="00CC4E4E"/>
    <w:rsid w:val="00CC799F"/>
    <w:rsid w:val="00CD11A8"/>
    <w:rsid w:val="00CD35ED"/>
    <w:rsid w:val="00CD3ED0"/>
    <w:rsid w:val="00CD5297"/>
    <w:rsid w:val="00CD60D5"/>
    <w:rsid w:val="00CD6B05"/>
    <w:rsid w:val="00CE3394"/>
    <w:rsid w:val="00CE6EF5"/>
    <w:rsid w:val="00CF5C57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639F"/>
    <w:rsid w:val="00DD7818"/>
    <w:rsid w:val="00DD7DDE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325D"/>
    <w:rsid w:val="00E24C04"/>
    <w:rsid w:val="00E24E5F"/>
    <w:rsid w:val="00E27980"/>
    <w:rsid w:val="00E35607"/>
    <w:rsid w:val="00E36E16"/>
    <w:rsid w:val="00E45666"/>
    <w:rsid w:val="00E52E0F"/>
    <w:rsid w:val="00E54BF2"/>
    <w:rsid w:val="00E62B32"/>
    <w:rsid w:val="00E65063"/>
    <w:rsid w:val="00E73042"/>
    <w:rsid w:val="00E748A1"/>
    <w:rsid w:val="00E75546"/>
    <w:rsid w:val="00E81275"/>
    <w:rsid w:val="00E81D0A"/>
    <w:rsid w:val="00E85473"/>
    <w:rsid w:val="00E879C8"/>
    <w:rsid w:val="00E93E1F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5CF9"/>
    <w:rsid w:val="00EE6A42"/>
    <w:rsid w:val="00EE6C67"/>
    <w:rsid w:val="00EF19FA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26447"/>
    <w:rsid w:val="00F3082F"/>
    <w:rsid w:val="00F30F80"/>
    <w:rsid w:val="00F34ECD"/>
    <w:rsid w:val="00F3594A"/>
    <w:rsid w:val="00F4281A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79"/>
    <w:rsid w:val="00F67516"/>
    <w:rsid w:val="00F67C80"/>
    <w:rsid w:val="00F74628"/>
    <w:rsid w:val="00F74AA6"/>
    <w:rsid w:val="00F804E4"/>
    <w:rsid w:val="00F813C6"/>
    <w:rsid w:val="00F83D9B"/>
    <w:rsid w:val="00F86D57"/>
    <w:rsid w:val="00F93F77"/>
    <w:rsid w:val="00F95ECE"/>
    <w:rsid w:val="00F96800"/>
    <w:rsid w:val="00F9735F"/>
    <w:rsid w:val="00F974D4"/>
    <w:rsid w:val="00FA0309"/>
    <w:rsid w:val="00FA2058"/>
    <w:rsid w:val="00FB3155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81A23B4-BC59-4FD0-9218-EE71A77B7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  <w:style w:type="paragraph" w:styleId="2">
    <w:name w:val="Body Text 2"/>
    <w:basedOn w:val="a"/>
    <w:link w:val="20"/>
    <w:uiPriority w:val="99"/>
    <w:rsid w:val="00B63F19"/>
    <w:pPr>
      <w:jc w:val="center"/>
    </w:pPr>
    <w:rPr>
      <w:sz w:val="28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B63F19"/>
    <w:rPr>
      <w:rFonts w:ascii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1149A9-9F1D-4ACF-9D04-82F367A8A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Поповченко Наталья Анатольевна</dc:creator>
  <cp:keywords/>
  <dc:description/>
  <cp:lastModifiedBy>Татьяна Сидорова</cp:lastModifiedBy>
  <cp:revision>43</cp:revision>
  <cp:lastPrinted>2023-07-05T11:50:00Z</cp:lastPrinted>
  <dcterms:created xsi:type="dcterms:W3CDTF">2019-09-10T06:08:00Z</dcterms:created>
  <dcterms:modified xsi:type="dcterms:W3CDTF">2025-06-20T14:18:00Z</dcterms:modified>
</cp:coreProperties>
</file>