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F2319" w14:textId="77777777" w:rsidR="00F45CA4" w:rsidRDefault="00F45CA4" w:rsidP="00F45CA4">
      <w:pPr>
        <w:spacing w:after="0" w:line="240" w:lineRule="auto"/>
        <w:jc w:val="center"/>
        <w:outlineLvl w:val="0"/>
        <w:rPr>
          <w:rFonts w:ascii="Arial" w:eastAsia="Times New Roman" w:hAnsi="Arial" w:cs="Arial"/>
          <w:b/>
          <w:sz w:val="20"/>
          <w:szCs w:val="20"/>
          <w:lang w:eastAsia="ru-RU"/>
        </w:rPr>
      </w:pPr>
      <w:r>
        <w:rPr>
          <w:rFonts w:ascii="Arial" w:eastAsia="Times New Roman" w:hAnsi="Arial" w:cs="Arial"/>
          <w:b/>
          <w:sz w:val="20"/>
          <w:szCs w:val="20"/>
          <w:lang w:eastAsia="ru-RU"/>
        </w:rPr>
        <w:t>ГУБКИНСКИЙ ГОРОДСКОЙ ОКРУГ</w:t>
      </w:r>
    </w:p>
    <w:p w14:paraId="7E922030" w14:textId="77777777" w:rsidR="00F45CA4" w:rsidRDefault="00F45CA4" w:rsidP="00F45CA4">
      <w:pPr>
        <w:spacing w:after="0" w:line="240" w:lineRule="auto"/>
        <w:jc w:val="center"/>
        <w:rPr>
          <w:rFonts w:ascii="Arial" w:eastAsia="Times New Roman" w:hAnsi="Arial" w:cs="Arial"/>
          <w:sz w:val="20"/>
          <w:szCs w:val="20"/>
          <w:lang w:eastAsia="ru-RU"/>
        </w:rPr>
      </w:pPr>
      <w:r>
        <w:rPr>
          <w:rFonts w:ascii="Arial" w:eastAsia="Times New Roman" w:hAnsi="Arial" w:cs="Arial"/>
          <w:b/>
          <w:sz w:val="20"/>
          <w:szCs w:val="20"/>
          <w:lang w:eastAsia="ru-RU"/>
        </w:rPr>
        <w:t>БЕЛГОРОДСКОЙ ОБЛАСТИ</w:t>
      </w:r>
    </w:p>
    <w:p w14:paraId="46E9D4C9" w14:textId="77777777" w:rsidR="00F45CA4" w:rsidRDefault="00F45CA4" w:rsidP="00F45CA4">
      <w:pPr>
        <w:spacing w:after="0" w:line="240" w:lineRule="auto"/>
        <w:jc w:val="center"/>
        <w:rPr>
          <w:rFonts w:ascii="Arial" w:eastAsia="Times New Roman" w:hAnsi="Arial" w:cs="Arial"/>
          <w:b/>
          <w:sz w:val="20"/>
          <w:szCs w:val="20"/>
          <w:lang w:eastAsia="ru-RU"/>
        </w:rPr>
      </w:pPr>
    </w:p>
    <w:p w14:paraId="13950CE5" w14:textId="77777777" w:rsidR="00F45CA4" w:rsidRDefault="00F45CA4" w:rsidP="00F45CA4">
      <w:pPr>
        <w:spacing w:after="0" w:line="240" w:lineRule="auto"/>
        <w:jc w:val="center"/>
        <w:outlineLvl w:val="0"/>
        <w:rPr>
          <w:rFonts w:ascii="Arial Narrow" w:eastAsia="Times New Roman" w:hAnsi="Arial Narrow" w:cs="Arial"/>
          <w:b/>
          <w:sz w:val="36"/>
          <w:szCs w:val="36"/>
          <w:lang w:eastAsia="ru-RU"/>
        </w:rPr>
      </w:pPr>
      <w:r>
        <w:rPr>
          <w:rFonts w:ascii="Arial Narrow" w:eastAsia="Times New Roman" w:hAnsi="Arial Narrow" w:cs="Arial"/>
          <w:b/>
          <w:sz w:val="36"/>
          <w:szCs w:val="36"/>
          <w:lang w:eastAsia="ru-RU"/>
        </w:rPr>
        <w:t>АДМИНИСТРАЦИЯ ГУБКИНСКОГО ГОРОДСКОГО ОКРУГА</w:t>
      </w:r>
    </w:p>
    <w:p w14:paraId="581C79EB" w14:textId="77777777" w:rsidR="00F45CA4" w:rsidRDefault="00F45CA4" w:rsidP="00F45CA4">
      <w:pPr>
        <w:spacing w:after="0" w:line="240" w:lineRule="auto"/>
        <w:jc w:val="center"/>
        <w:outlineLvl w:val="0"/>
        <w:rPr>
          <w:rFonts w:ascii="Arial" w:eastAsia="Times New Roman" w:hAnsi="Arial" w:cs="Arial"/>
          <w:b/>
          <w:sz w:val="20"/>
          <w:szCs w:val="20"/>
          <w:lang w:eastAsia="ru-RU"/>
        </w:rPr>
      </w:pPr>
    </w:p>
    <w:p w14:paraId="577E0636" w14:textId="77777777" w:rsidR="00F45CA4" w:rsidRDefault="00F45CA4" w:rsidP="00F45CA4">
      <w:pPr>
        <w:spacing w:after="0" w:line="240" w:lineRule="auto"/>
        <w:jc w:val="center"/>
        <w:outlineLvl w:val="0"/>
        <w:rPr>
          <w:rFonts w:ascii="Arial" w:eastAsia="Times New Roman" w:hAnsi="Arial" w:cs="Arial"/>
          <w:sz w:val="32"/>
          <w:szCs w:val="32"/>
          <w:lang w:eastAsia="ru-RU"/>
        </w:rPr>
      </w:pPr>
      <w:proofErr w:type="gramStart"/>
      <w:r>
        <w:rPr>
          <w:rFonts w:ascii="Arial" w:eastAsia="Times New Roman" w:hAnsi="Arial" w:cs="Arial"/>
          <w:sz w:val="32"/>
          <w:szCs w:val="32"/>
          <w:lang w:eastAsia="ru-RU"/>
        </w:rPr>
        <w:t>П</w:t>
      </w:r>
      <w:proofErr w:type="gramEnd"/>
      <w:r>
        <w:rPr>
          <w:rFonts w:ascii="Arial" w:eastAsia="Times New Roman" w:hAnsi="Arial" w:cs="Arial"/>
          <w:sz w:val="32"/>
          <w:szCs w:val="32"/>
          <w:lang w:eastAsia="ru-RU"/>
        </w:rPr>
        <w:t xml:space="preserve"> О С Т А Н О В Л Е Н И Е</w:t>
      </w:r>
    </w:p>
    <w:p w14:paraId="18C1174B" w14:textId="77777777" w:rsidR="00F45CA4" w:rsidRDefault="00F45CA4" w:rsidP="00F45CA4">
      <w:pPr>
        <w:spacing w:after="0" w:line="240" w:lineRule="auto"/>
        <w:jc w:val="center"/>
        <w:rPr>
          <w:rFonts w:ascii="Arial" w:eastAsia="Times New Roman" w:hAnsi="Arial" w:cs="Arial"/>
          <w:b/>
          <w:sz w:val="20"/>
          <w:szCs w:val="20"/>
          <w:lang w:eastAsia="ru-RU"/>
        </w:rPr>
      </w:pPr>
    </w:p>
    <w:p w14:paraId="42A74B46" w14:textId="77777777" w:rsidR="00F45CA4" w:rsidRDefault="00F45CA4" w:rsidP="00F45CA4">
      <w:pPr>
        <w:spacing w:after="0" w:line="240" w:lineRule="auto"/>
        <w:jc w:val="center"/>
        <w:rPr>
          <w:rFonts w:ascii="Arial" w:eastAsia="Times New Roman" w:hAnsi="Arial" w:cs="Arial"/>
          <w:b/>
          <w:sz w:val="17"/>
          <w:szCs w:val="17"/>
          <w:lang w:eastAsia="ru-RU"/>
        </w:rPr>
      </w:pPr>
      <w:r>
        <w:rPr>
          <w:rFonts w:ascii="Arial" w:eastAsia="Times New Roman" w:hAnsi="Arial" w:cs="Arial"/>
          <w:b/>
          <w:sz w:val="17"/>
          <w:szCs w:val="17"/>
          <w:lang w:eastAsia="ru-RU"/>
        </w:rPr>
        <w:t>Губкин</w:t>
      </w:r>
    </w:p>
    <w:p w14:paraId="26FF8AA8" w14:textId="77777777" w:rsidR="00F45CA4" w:rsidRDefault="00F45CA4" w:rsidP="00F45CA4">
      <w:pPr>
        <w:spacing w:after="0" w:line="240" w:lineRule="auto"/>
        <w:jc w:val="center"/>
        <w:rPr>
          <w:rFonts w:ascii="Arial" w:eastAsia="Times New Roman" w:hAnsi="Arial" w:cs="Arial"/>
          <w:b/>
          <w:sz w:val="20"/>
          <w:szCs w:val="20"/>
          <w:lang w:eastAsia="ru-RU"/>
        </w:rPr>
      </w:pPr>
    </w:p>
    <w:p w14:paraId="34771AC9" w14:textId="77777777" w:rsidR="00F45CA4" w:rsidRDefault="00F45CA4" w:rsidP="00F45CA4">
      <w:pPr>
        <w:spacing w:after="0" w:line="240" w:lineRule="auto"/>
        <w:jc w:val="both"/>
        <w:rPr>
          <w:rFonts w:ascii="Arial" w:eastAsia="Times New Roman" w:hAnsi="Arial" w:cs="Arial"/>
          <w:b/>
          <w:sz w:val="18"/>
          <w:szCs w:val="18"/>
          <w:lang w:eastAsia="ru-RU"/>
        </w:rPr>
      </w:pPr>
      <w:r>
        <w:rPr>
          <w:rFonts w:ascii="Arial" w:eastAsia="Times New Roman" w:hAnsi="Arial" w:cs="Arial"/>
          <w:b/>
          <w:sz w:val="18"/>
          <w:szCs w:val="18"/>
          <w:lang w:eastAsia="ru-RU"/>
        </w:rPr>
        <w:t xml:space="preserve"> “________” _____________________ 2022 г.                              </w:t>
      </w:r>
      <w:r>
        <w:rPr>
          <w:rFonts w:ascii="Arial" w:eastAsia="Times New Roman" w:hAnsi="Arial" w:cs="Arial"/>
          <w:b/>
          <w:sz w:val="18"/>
          <w:szCs w:val="18"/>
          <w:lang w:eastAsia="ru-RU"/>
        </w:rPr>
        <w:tab/>
      </w:r>
      <w:r>
        <w:rPr>
          <w:rFonts w:ascii="Arial" w:eastAsia="Times New Roman" w:hAnsi="Arial" w:cs="Arial"/>
          <w:b/>
          <w:sz w:val="18"/>
          <w:szCs w:val="18"/>
          <w:lang w:eastAsia="ru-RU"/>
        </w:rPr>
        <w:tab/>
        <w:t xml:space="preserve">                       № ___________</w:t>
      </w:r>
    </w:p>
    <w:p w14:paraId="05FF9405" w14:textId="77777777" w:rsidR="00F45CA4" w:rsidRDefault="00F45CA4" w:rsidP="00F45CA4">
      <w:pPr>
        <w:pStyle w:val="ac"/>
        <w:shd w:val="clear" w:color="auto" w:fill="FFFFFF"/>
        <w:textAlignment w:val="baseline"/>
        <w:rPr>
          <w:b/>
          <w:sz w:val="28"/>
          <w:szCs w:val="28"/>
        </w:rPr>
      </w:pPr>
    </w:p>
    <w:p w14:paraId="38DE2E74" w14:textId="77777777" w:rsidR="00F45CA4" w:rsidRDefault="00F45CA4" w:rsidP="00F45CA4">
      <w:pPr>
        <w:pStyle w:val="ac"/>
        <w:shd w:val="clear" w:color="auto" w:fill="FFFFFF"/>
        <w:spacing w:line="240" w:lineRule="exact"/>
        <w:ind w:right="4960"/>
        <w:textAlignment w:val="baseline"/>
        <w:rPr>
          <w:b/>
          <w:sz w:val="28"/>
          <w:szCs w:val="28"/>
        </w:rPr>
      </w:pPr>
    </w:p>
    <w:p w14:paraId="3EA8D92E" w14:textId="77777777" w:rsidR="00F45CA4" w:rsidRDefault="00F45CA4" w:rsidP="00F45CA4">
      <w:pPr>
        <w:pStyle w:val="ac"/>
        <w:shd w:val="clear" w:color="auto" w:fill="FFFFFF"/>
        <w:spacing w:line="240" w:lineRule="exact"/>
        <w:ind w:right="4960"/>
        <w:textAlignment w:val="baseline"/>
        <w:rPr>
          <w:b/>
          <w:sz w:val="28"/>
          <w:szCs w:val="28"/>
        </w:rPr>
      </w:pPr>
    </w:p>
    <w:p w14:paraId="6EA086A9" w14:textId="77777777" w:rsidR="00F45CA4" w:rsidRDefault="00F45CA4" w:rsidP="00F45CA4">
      <w:pPr>
        <w:pStyle w:val="ac"/>
        <w:shd w:val="clear" w:color="auto" w:fill="FFFFFF"/>
        <w:ind w:right="4960"/>
        <w:textAlignment w:val="baseline"/>
        <w:rPr>
          <w:b/>
          <w:sz w:val="28"/>
          <w:szCs w:val="28"/>
        </w:rPr>
      </w:pPr>
      <w:r>
        <w:rPr>
          <w:b/>
          <w:sz w:val="28"/>
          <w:szCs w:val="28"/>
        </w:rPr>
        <w:t xml:space="preserve">Об утверждении </w:t>
      </w:r>
      <w:proofErr w:type="gramStart"/>
      <w:r>
        <w:rPr>
          <w:b/>
          <w:sz w:val="28"/>
          <w:szCs w:val="28"/>
        </w:rPr>
        <w:t>временного</w:t>
      </w:r>
      <w:proofErr w:type="gramEnd"/>
    </w:p>
    <w:p w14:paraId="1F5AF024" w14:textId="77777777" w:rsidR="00F45CA4" w:rsidRDefault="00F45CA4" w:rsidP="00F45CA4">
      <w:pPr>
        <w:pStyle w:val="ac"/>
        <w:shd w:val="clear" w:color="auto" w:fill="FFFFFF"/>
        <w:ind w:right="4960"/>
        <w:textAlignment w:val="baseline"/>
        <w:rPr>
          <w:b/>
          <w:sz w:val="28"/>
          <w:szCs w:val="28"/>
        </w:rPr>
      </w:pPr>
      <w:r>
        <w:rPr>
          <w:b/>
          <w:sz w:val="28"/>
          <w:szCs w:val="28"/>
        </w:rPr>
        <w:t>порядка предоставления</w:t>
      </w:r>
    </w:p>
    <w:p w14:paraId="7EBB5A88" w14:textId="77777777" w:rsidR="00F45CA4" w:rsidRDefault="00F45CA4" w:rsidP="00F45CA4">
      <w:pPr>
        <w:pStyle w:val="ac"/>
        <w:shd w:val="clear" w:color="auto" w:fill="FFFFFF"/>
        <w:ind w:right="4960"/>
        <w:textAlignment w:val="baseline"/>
        <w:rPr>
          <w:b/>
          <w:sz w:val="28"/>
          <w:szCs w:val="28"/>
        </w:rPr>
      </w:pPr>
      <w:r>
        <w:rPr>
          <w:b/>
          <w:sz w:val="28"/>
          <w:szCs w:val="28"/>
        </w:rPr>
        <w:t>муниципальной услуги</w:t>
      </w:r>
    </w:p>
    <w:p w14:paraId="6E45ECC1" w14:textId="77777777" w:rsidR="00F45CA4" w:rsidRDefault="00F45CA4" w:rsidP="00F45CA4">
      <w:pPr>
        <w:pStyle w:val="ConsPlusTitle"/>
        <w:rPr>
          <w:rFonts w:ascii="Times New Roman" w:eastAsiaTheme="minorHAnsi" w:hAnsi="Times New Roman" w:cs="Times New Roman"/>
          <w:bCs/>
          <w:sz w:val="28"/>
          <w:szCs w:val="28"/>
          <w:lang w:eastAsia="en-US"/>
        </w:rPr>
      </w:pPr>
      <w:r w:rsidRPr="00F45CA4">
        <w:rPr>
          <w:rFonts w:ascii="Times New Roman" w:hAnsi="Times New Roman" w:cs="Times New Roman"/>
          <w:sz w:val="28"/>
          <w:szCs w:val="28"/>
        </w:rPr>
        <w:t>«</w:t>
      </w:r>
      <w:r w:rsidRPr="00F45CA4">
        <w:rPr>
          <w:rFonts w:ascii="Times New Roman" w:eastAsiaTheme="minorHAnsi" w:hAnsi="Times New Roman" w:cs="Times New Roman"/>
          <w:bCs/>
          <w:sz w:val="28"/>
          <w:szCs w:val="28"/>
          <w:lang w:eastAsia="en-US"/>
        </w:rPr>
        <w:t xml:space="preserve">Признание садового дома </w:t>
      </w:r>
    </w:p>
    <w:p w14:paraId="76F1A609" w14:textId="77777777" w:rsidR="00F45CA4" w:rsidRDefault="00F45CA4" w:rsidP="00F45CA4">
      <w:pPr>
        <w:pStyle w:val="ConsPlusTitle"/>
        <w:rPr>
          <w:rFonts w:ascii="Times New Roman" w:eastAsiaTheme="minorHAnsi" w:hAnsi="Times New Roman" w:cs="Times New Roman"/>
          <w:bCs/>
          <w:sz w:val="28"/>
          <w:szCs w:val="28"/>
          <w:lang w:eastAsia="en-US"/>
        </w:rPr>
      </w:pPr>
      <w:r w:rsidRPr="00F45CA4">
        <w:rPr>
          <w:rFonts w:ascii="Times New Roman" w:eastAsiaTheme="minorHAnsi" w:hAnsi="Times New Roman" w:cs="Times New Roman"/>
          <w:bCs/>
          <w:sz w:val="28"/>
          <w:szCs w:val="28"/>
          <w:lang w:eastAsia="en-US"/>
        </w:rPr>
        <w:t xml:space="preserve">жилым домом и жилого дома </w:t>
      </w:r>
    </w:p>
    <w:p w14:paraId="35F3FAA9" w14:textId="77777777" w:rsidR="00F45CA4" w:rsidRDefault="00F45CA4" w:rsidP="00F45CA4">
      <w:pPr>
        <w:pStyle w:val="ConsPlusTitle"/>
        <w:rPr>
          <w:rFonts w:ascii="Times New Roman" w:eastAsiaTheme="minorHAnsi" w:hAnsi="Times New Roman" w:cs="Times New Roman"/>
          <w:bCs/>
          <w:sz w:val="28"/>
          <w:szCs w:val="28"/>
          <w:lang w:eastAsia="en-US"/>
        </w:rPr>
      </w:pPr>
      <w:r w:rsidRPr="00F45CA4">
        <w:rPr>
          <w:rFonts w:ascii="Times New Roman" w:eastAsiaTheme="minorHAnsi" w:hAnsi="Times New Roman" w:cs="Times New Roman"/>
          <w:bCs/>
          <w:sz w:val="28"/>
          <w:szCs w:val="28"/>
          <w:lang w:eastAsia="en-US"/>
        </w:rPr>
        <w:t>садовым домом</w:t>
      </w:r>
      <w:r>
        <w:rPr>
          <w:rFonts w:ascii="Times New Roman" w:eastAsiaTheme="minorHAnsi" w:hAnsi="Times New Roman" w:cs="Times New Roman"/>
          <w:bCs/>
          <w:sz w:val="28"/>
          <w:szCs w:val="28"/>
          <w:lang w:eastAsia="en-US"/>
        </w:rPr>
        <w:t xml:space="preserve"> </w:t>
      </w:r>
      <w:r w:rsidRPr="00F45CA4">
        <w:rPr>
          <w:rFonts w:ascii="Times New Roman" w:eastAsiaTheme="minorHAnsi" w:hAnsi="Times New Roman" w:cs="Times New Roman"/>
          <w:bCs/>
          <w:sz w:val="28"/>
          <w:szCs w:val="28"/>
          <w:lang w:eastAsia="en-US"/>
        </w:rPr>
        <w:t xml:space="preserve">на территории </w:t>
      </w:r>
    </w:p>
    <w:p w14:paraId="236A81FD" w14:textId="77777777" w:rsidR="00F45CA4" w:rsidRDefault="00F45CA4" w:rsidP="00F45CA4">
      <w:pPr>
        <w:pStyle w:val="ConsPlusTitle"/>
        <w:rPr>
          <w:rFonts w:ascii="Times New Roman" w:hAnsi="Times New Roman" w:cs="Times New Roman"/>
          <w:bCs/>
          <w:sz w:val="28"/>
          <w:szCs w:val="28"/>
        </w:rPr>
      </w:pPr>
      <w:r w:rsidRPr="00F45CA4">
        <w:rPr>
          <w:rFonts w:ascii="Times New Roman" w:eastAsiaTheme="minorHAnsi" w:hAnsi="Times New Roman" w:cs="Times New Roman"/>
          <w:bCs/>
          <w:sz w:val="28"/>
          <w:szCs w:val="28"/>
          <w:lang w:eastAsia="en-US"/>
        </w:rPr>
        <w:t>Губкинского городского округа</w:t>
      </w:r>
      <w:r w:rsidRPr="00F45CA4">
        <w:rPr>
          <w:rFonts w:ascii="Times New Roman" w:hAnsi="Times New Roman" w:cs="Times New Roman"/>
          <w:bCs/>
          <w:sz w:val="28"/>
          <w:szCs w:val="28"/>
        </w:rPr>
        <w:t xml:space="preserve"> </w:t>
      </w:r>
    </w:p>
    <w:p w14:paraId="6566A046" w14:textId="48099C41" w:rsidR="00F45CA4" w:rsidRPr="00F45CA4" w:rsidRDefault="00F45CA4" w:rsidP="00F45CA4">
      <w:pPr>
        <w:pStyle w:val="ConsPlusTitle"/>
        <w:rPr>
          <w:rFonts w:ascii="Times New Roman" w:eastAsiaTheme="minorHAnsi" w:hAnsi="Times New Roman" w:cs="Times New Roman"/>
          <w:bCs/>
          <w:sz w:val="28"/>
          <w:szCs w:val="28"/>
          <w:lang w:eastAsia="en-US"/>
        </w:rPr>
      </w:pPr>
      <w:r w:rsidRPr="00F45CA4">
        <w:rPr>
          <w:rFonts w:ascii="Times New Roman" w:eastAsiaTheme="minorHAnsi" w:hAnsi="Times New Roman" w:cs="Times New Roman"/>
          <w:bCs/>
          <w:sz w:val="28"/>
          <w:szCs w:val="28"/>
          <w:lang w:eastAsia="en-US"/>
        </w:rPr>
        <w:t>Белгородской области</w:t>
      </w:r>
      <w:r w:rsidRPr="00F45CA4">
        <w:rPr>
          <w:rFonts w:ascii="Times New Roman" w:hAnsi="Times New Roman" w:cs="Times New Roman"/>
          <w:sz w:val="28"/>
          <w:szCs w:val="28"/>
        </w:rPr>
        <w:t>»</w:t>
      </w:r>
    </w:p>
    <w:p w14:paraId="2D1F86DB" w14:textId="77777777" w:rsidR="00F45CA4" w:rsidRDefault="00F45CA4" w:rsidP="00F45CA4">
      <w:pPr>
        <w:pStyle w:val="ac"/>
        <w:shd w:val="clear" w:color="auto" w:fill="FFFFFF"/>
        <w:tabs>
          <w:tab w:val="left" w:pos="1080"/>
        </w:tabs>
        <w:textAlignment w:val="baseline"/>
        <w:rPr>
          <w:sz w:val="28"/>
          <w:szCs w:val="28"/>
        </w:rPr>
      </w:pPr>
    </w:p>
    <w:p w14:paraId="2D8548D7" w14:textId="77777777" w:rsidR="00F45CA4" w:rsidRDefault="00F45CA4" w:rsidP="00F45CA4">
      <w:pPr>
        <w:pStyle w:val="ac"/>
        <w:shd w:val="clear" w:color="auto" w:fill="FFFFFF"/>
        <w:tabs>
          <w:tab w:val="left" w:pos="1080"/>
        </w:tabs>
        <w:textAlignment w:val="baseline"/>
        <w:rPr>
          <w:sz w:val="28"/>
          <w:szCs w:val="28"/>
        </w:rPr>
      </w:pPr>
    </w:p>
    <w:p w14:paraId="6D482C4E" w14:textId="77777777" w:rsidR="00F45CA4" w:rsidRDefault="00F45CA4" w:rsidP="00F45CA4">
      <w:pPr>
        <w:pStyle w:val="ac"/>
        <w:shd w:val="clear" w:color="auto" w:fill="FFFFFF"/>
        <w:tabs>
          <w:tab w:val="left" w:pos="1080"/>
        </w:tabs>
        <w:textAlignment w:val="baseline"/>
        <w:rPr>
          <w:sz w:val="28"/>
          <w:szCs w:val="28"/>
        </w:rPr>
      </w:pPr>
    </w:p>
    <w:p w14:paraId="04D8A221" w14:textId="77777777" w:rsidR="00F45CA4" w:rsidRDefault="00F45CA4" w:rsidP="00F45CA4">
      <w:pPr>
        <w:pStyle w:val="ac"/>
        <w:shd w:val="clear" w:color="auto" w:fill="FFFFFF"/>
        <w:ind w:firstLine="709"/>
        <w:jc w:val="both"/>
        <w:textAlignment w:val="baseline"/>
        <w:rPr>
          <w:sz w:val="28"/>
          <w:szCs w:val="28"/>
        </w:rPr>
      </w:pPr>
      <w:proofErr w:type="gramStart"/>
      <w:r>
        <w:rPr>
          <w:sz w:val="28"/>
          <w:szCs w:val="28"/>
        </w:rPr>
        <w:t>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постановлением администрации Губкинского городского округа от 05 декабря  2022 года           № 2477-па «Об особенностях организации предоставления муниципальных услуг в 2022 году»,</w:t>
      </w:r>
      <w:r>
        <w:t xml:space="preserve"> </w:t>
      </w:r>
      <w:r>
        <w:rPr>
          <w:sz w:val="28"/>
          <w:szCs w:val="28"/>
        </w:rPr>
        <w:t>на основании Устава Губкинского  городского  округа Белгородской</w:t>
      </w:r>
      <w:proofErr w:type="gramEnd"/>
      <w:r>
        <w:rPr>
          <w:sz w:val="28"/>
          <w:szCs w:val="28"/>
        </w:rPr>
        <w:t xml:space="preserve"> области администрация Губкинского городского округа </w:t>
      </w:r>
    </w:p>
    <w:p w14:paraId="05D06DC9" w14:textId="77777777" w:rsidR="00F45CA4" w:rsidRDefault="00F45CA4" w:rsidP="00F45CA4">
      <w:pPr>
        <w:pStyle w:val="ac"/>
        <w:shd w:val="clear" w:color="auto" w:fill="FFFFFF"/>
        <w:ind w:firstLine="708"/>
        <w:jc w:val="both"/>
        <w:textAlignment w:val="baseline"/>
        <w:rPr>
          <w:color w:val="FF0000"/>
          <w:sz w:val="28"/>
          <w:szCs w:val="28"/>
        </w:rPr>
      </w:pPr>
    </w:p>
    <w:p w14:paraId="2810686D" w14:textId="77777777" w:rsidR="00F45CA4" w:rsidRDefault="00F45CA4" w:rsidP="00F45CA4">
      <w:pPr>
        <w:pStyle w:val="ac"/>
        <w:shd w:val="clear" w:color="auto" w:fill="FFFFFF"/>
        <w:textAlignment w:val="baseline"/>
        <w:rPr>
          <w:b/>
          <w:sz w:val="28"/>
          <w:szCs w:val="28"/>
        </w:rPr>
      </w:pPr>
      <w:r>
        <w:rPr>
          <w:b/>
          <w:sz w:val="28"/>
          <w:szCs w:val="28"/>
        </w:rPr>
        <w:t>ПОСТАНОВЛЯЕТ:</w:t>
      </w:r>
    </w:p>
    <w:p w14:paraId="1882DE1D" w14:textId="77777777" w:rsidR="00F45CA4" w:rsidRDefault="00F45CA4" w:rsidP="00F45CA4">
      <w:pPr>
        <w:pStyle w:val="ac"/>
        <w:shd w:val="clear" w:color="auto" w:fill="FFFFFF"/>
        <w:textAlignment w:val="baseline"/>
        <w:rPr>
          <w:sz w:val="28"/>
          <w:szCs w:val="28"/>
        </w:rPr>
      </w:pPr>
    </w:p>
    <w:p w14:paraId="78EEB4C4" w14:textId="21212D22" w:rsidR="00F45CA4" w:rsidRPr="00F45CA4" w:rsidRDefault="00F45CA4" w:rsidP="00F45CA4">
      <w:pPr>
        <w:pStyle w:val="ac"/>
        <w:shd w:val="clear" w:color="auto" w:fill="FFFFFF"/>
        <w:ind w:firstLine="709"/>
        <w:jc w:val="both"/>
        <w:textAlignment w:val="baseline"/>
        <w:rPr>
          <w:sz w:val="28"/>
          <w:szCs w:val="20"/>
        </w:rPr>
      </w:pPr>
      <w:r>
        <w:rPr>
          <w:sz w:val="28"/>
          <w:szCs w:val="28"/>
        </w:rPr>
        <w:t>1. Утвердить временный порядок предоставления муниципальной услуги «</w:t>
      </w:r>
      <w:r>
        <w:rPr>
          <w:sz w:val="28"/>
          <w:szCs w:val="28"/>
        </w:rPr>
        <w:t>Признание садового дома жилым домом и жилого дома садовым домом на территории Губкинского городского округа Белгородской области</w:t>
      </w:r>
      <w:r>
        <w:rPr>
          <w:sz w:val="28"/>
          <w:szCs w:val="20"/>
        </w:rPr>
        <w:t>» (прилагается).</w:t>
      </w:r>
    </w:p>
    <w:p w14:paraId="7899AC53" w14:textId="77777777" w:rsidR="00F45CA4" w:rsidRDefault="00F45CA4" w:rsidP="00F45CA4">
      <w:pPr>
        <w:pStyle w:val="ac"/>
        <w:shd w:val="clear" w:color="auto" w:fill="FFFFFF"/>
        <w:jc w:val="both"/>
        <w:textAlignment w:val="baseline"/>
        <w:rPr>
          <w:sz w:val="28"/>
          <w:szCs w:val="20"/>
        </w:rPr>
      </w:pPr>
      <w:r>
        <w:rPr>
          <w:sz w:val="28"/>
          <w:szCs w:val="20"/>
        </w:rPr>
        <w:t xml:space="preserve">         2. Опубликовать постановление в средствах массовой информации.</w:t>
      </w:r>
    </w:p>
    <w:p w14:paraId="3A74E65C" w14:textId="3B6602CD" w:rsidR="00F45CA4" w:rsidRPr="00F45CA4" w:rsidRDefault="00F45CA4" w:rsidP="00F45CA4">
      <w:pPr>
        <w:pStyle w:val="ac"/>
        <w:shd w:val="clear" w:color="auto" w:fill="FFFFFF"/>
        <w:jc w:val="both"/>
        <w:textAlignment w:val="baseline"/>
        <w:rPr>
          <w:sz w:val="28"/>
          <w:szCs w:val="28"/>
        </w:rPr>
      </w:pPr>
      <w:r w:rsidRPr="00F45CA4">
        <w:rPr>
          <w:sz w:val="28"/>
          <w:szCs w:val="20"/>
        </w:rPr>
        <w:t xml:space="preserve">         3. </w:t>
      </w:r>
      <w:proofErr w:type="gramStart"/>
      <w:r w:rsidRPr="00662802">
        <w:rPr>
          <w:sz w:val="28"/>
          <w:szCs w:val="28"/>
        </w:rPr>
        <w:t>Контроль за</w:t>
      </w:r>
      <w:proofErr w:type="gramEnd"/>
      <w:r w:rsidRPr="00662802">
        <w:rPr>
          <w:sz w:val="28"/>
          <w:szCs w:val="28"/>
        </w:rPr>
        <w:t xml:space="preserve"> исполнением постановления возложить на заместителя главы администрации по жилищно-коммунальному хозяйству и системам жизнеобеспечения Колесникова Ю.В.</w:t>
      </w:r>
    </w:p>
    <w:p w14:paraId="31B63B27" w14:textId="77777777" w:rsidR="00F45CA4" w:rsidRPr="00F45CA4" w:rsidRDefault="00F45CA4" w:rsidP="00F45CA4">
      <w:pPr>
        <w:pStyle w:val="ac"/>
        <w:shd w:val="clear" w:color="auto" w:fill="FFFFFF"/>
        <w:jc w:val="both"/>
        <w:textAlignment w:val="baseline"/>
        <w:rPr>
          <w:sz w:val="28"/>
          <w:szCs w:val="28"/>
        </w:rPr>
      </w:pPr>
    </w:p>
    <w:p w14:paraId="2C1F6870" w14:textId="77777777" w:rsidR="00F45CA4" w:rsidRDefault="00F45CA4" w:rsidP="00F45CA4">
      <w:pPr>
        <w:spacing w:after="0" w:line="240" w:lineRule="auto"/>
        <w:jc w:val="both"/>
        <w:rPr>
          <w:rFonts w:ascii="Times New Roman" w:eastAsia="Times New Roman" w:hAnsi="Times New Roman" w:cs="Times New Roman"/>
          <w:sz w:val="28"/>
          <w:szCs w:val="28"/>
          <w:lang w:eastAsia="ru-RU"/>
        </w:rPr>
      </w:pPr>
    </w:p>
    <w:p w14:paraId="16CAE4AD" w14:textId="77777777" w:rsidR="00F45CA4" w:rsidRPr="00F45CA4" w:rsidRDefault="00F45CA4" w:rsidP="00F45CA4">
      <w:pPr>
        <w:spacing w:after="0" w:line="240" w:lineRule="auto"/>
        <w:jc w:val="both"/>
        <w:rPr>
          <w:rFonts w:ascii="Times New Roman" w:hAnsi="Times New Roman" w:cs="Times New Roman"/>
          <w:b/>
          <w:sz w:val="28"/>
          <w:szCs w:val="28"/>
        </w:rPr>
      </w:pPr>
      <w:r w:rsidRPr="00F45CA4">
        <w:rPr>
          <w:rFonts w:ascii="Times New Roman" w:hAnsi="Times New Roman" w:cs="Times New Roman"/>
          <w:b/>
          <w:sz w:val="28"/>
          <w:szCs w:val="28"/>
        </w:rPr>
        <w:t xml:space="preserve">Глава администрации                                                                      </w:t>
      </w:r>
    </w:p>
    <w:p w14:paraId="00B3881C" w14:textId="2112144B" w:rsidR="00F45CA4" w:rsidRPr="00F45CA4" w:rsidRDefault="00F45CA4" w:rsidP="00F45CA4">
      <w:pPr>
        <w:spacing w:after="0" w:line="240" w:lineRule="auto"/>
        <w:ind w:left="-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F45CA4">
        <w:rPr>
          <w:rFonts w:ascii="Times New Roman" w:hAnsi="Times New Roman" w:cs="Times New Roman"/>
          <w:b/>
          <w:sz w:val="28"/>
          <w:szCs w:val="28"/>
        </w:rPr>
        <w:t>Губкинского городского ок</w:t>
      </w:r>
      <w:r>
        <w:rPr>
          <w:rFonts w:ascii="Times New Roman" w:hAnsi="Times New Roman" w:cs="Times New Roman"/>
          <w:b/>
          <w:sz w:val="28"/>
          <w:szCs w:val="28"/>
        </w:rPr>
        <w:t xml:space="preserve">руга                       </w:t>
      </w:r>
      <w:r w:rsidRPr="00F45CA4">
        <w:rPr>
          <w:rFonts w:ascii="Times New Roman" w:hAnsi="Times New Roman" w:cs="Times New Roman"/>
          <w:b/>
          <w:sz w:val="28"/>
          <w:szCs w:val="28"/>
        </w:rPr>
        <w:t xml:space="preserve">                        М.А. Лобазнов</w:t>
      </w:r>
    </w:p>
    <w:p w14:paraId="49E5100E" w14:textId="7E47FDAC" w:rsidR="00F45CA4" w:rsidRPr="00F45CA4" w:rsidRDefault="00F45CA4" w:rsidP="00F45CA4">
      <w:pPr>
        <w:spacing w:after="0" w:line="240" w:lineRule="auto"/>
        <w:ind w:left="-284"/>
        <w:jc w:val="both"/>
        <w:rPr>
          <w:rFonts w:ascii="Times New Roman" w:eastAsia="Times New Roman" w:hAnsi="Times New Roman" w:cs="Times New Roman"/>
          <w:b/>
          <w:bCs/>
          <w:color w:val="000000" w:themeColor="text1"/>
          <w:sz w:val="26"/>
          <w:szCs w:val="26"/>
          <w:lang w:eastAsia="ru-RU"/>
        </w:rPr>
      </w:pPr>
      <w:r w:rsidRPr="00F45CA4">
        <w:rPr>
          <w:rFonts w:ascii="Times New Roman" w:eastAsia="Times New Roman" w:hAnsi="Times New Roman" w:cs="Times New Roman"/>
          <w:b/>
          <w:bCs/>
          <w:color w:val="000000" w:themeColor="text1"/>
          <w:sz w:val="26"/>
          <w:szCs w:val="26"/>
          <w:lang w:eastAsia="ru-RU"/>
        </w:rPr>
        <w:lastRenderedPageBreak/>
        <w:t xml:space="preserve">                                                                                        </w:t>
      </w:r>
      <w:r>
        <w:rPr>
          <w:rFonts w:ascii="Times New Roman" w:eastAsia="Times New Roman" w:hAnsi="Times New Roman" w:cs="Times New Roman"/>
          <w:b/>
          <w:bCs/>
          <w:color w:val="000000" w:themeColor="text1"/>
          <w:sz w:val="26"/>
          <w:szCs w:val="26"/>
          <w:lang w:eastAsia="ru-RU"/>
        </w:rPr>
        <w:t xml:space="preserve">    </w:t>
      </w:r>
      <w:r w:rsidRPr="00F45CA4">
        <w:rPr>
          <w:rFonts w:ascii="Times New Roman" w:eastAsia="Times New Roman" w:hAnsi="Times New Roman" w:cs="Times New Roman"/>
          <w:b/>
          <w:bCs/>
          <w:color w:val="000000" w:themeColor="text1"/>
          <w:sz w:val="26"/>
          <w:szCs w:val="26"/>
          <w:lang w:eastAsia="ru-RU"/>
        </w:rPr>
        <w:t xml:space="preserve">  Приложение</w:t>
      </w:r>
    </w:p>
    <w:p w14:paraId="73A5BB34" w14:textId="47CC28DA" w:rsidR="00F45CA4" w:rsidRPr="00F45CA4" w:rsidRDefault="00F45CA4" w:rsidP="00F45CA4">
      <w:pPr>
        <w:spacing w:after="0" w:line="240" w:lineRule="auto"/>
        <w:ind w:left="-284"/>
        <w:jc w:val="both"/>
        <w:rPr>
          <w:rFonts w:ascii="Times New Roman" w:eastAsia="Times New Roman" w:hAnsi="Times New Roman" w:cs="Times New Roman"/>
          <w:b/>
          <w:bCs/>
          <w:color w:val="000000" w:themeColor="text1"/>
          <w:sz w:val="26"/>
          <w:szCs w:val="26"/>
          <w:lang w:eastAsia="ru-RU"/>
        </w:rPr>
      </w:pPr>
      <w:r w:rsidRPr="00F45CA4">
        <w:rPr>
          <w:rFonts w:ascii="Times New Roman" w:eastAsia="Times New Roman" w:hAnsi="Times New Roman" w:cs="Times New Roman"/>
          <w:b/>
          <w:bCs/>
          <w:color w:val="000000" w:themeColor="text1"/>
          <w:sz w:val="26"/>
          <w:szCs w:val="26"/>
          <w:lang w:eastAsia="ru-RU"/>
        </w:rPr>
        <w:t xml:space="preserve">                                                                 </w:t>
      </w:r>
      <w:r>
        <w:rPr>
          <w:rFonts w:ascii="Times New Roman" w:eastAsia="Times New Roman" w:hAnsi="Times New Roman" w:cs="Times New Roman"/>
          <w:b/>
          <w:bCs/>
          <w:color w:val="000000" w:themeColor="text1"/>
          <w:sz w:val="26"/>
          <w:szCs w:val="26"/>
          <w:lang w:eastAsia="ru-RU"/>
        </w:rPr>
        <w:t xml:space="preserve">       </w:t>
      </w:r>
      <w:r w:rsidRPr="00F45CA4">
        <w:rPr>
          <w:rFonts w:ascii="Times New Roman" w:eastAsia="Times New Roman" w:hAnsi="Times New Roman" w:cs="Times New Roman"/>
          <w:b/>
          <w:bCs/>
          <w:color w:val="000000" w:themeColor="text1"/>
          <w:sz w:val="26"/>
          <w:szCs w:val="26"/>
          <w:lang w:eastAsia="ru-RU"/>
        </w:rPr>
        <w:t xml:space="preserve">  к постановлению администрации</w:t>
      </w:r>
    </w:p>
    <w:p w14:paraId="380BBD17" w14:textId="3534DB41" w:rsidR="00F45CA4" w:rsidRPr="00F45CA4" w:rsidRDefault="00F45CA4" w:rsidP="00F45CA4">
      <w:pPr>
        <w:spacing w:after="0" w:line="240" w:lineRule="auto"/>
        <w:ind w:left="-284"/>
        <w:jc w:val="both"/>
        <w:rPr>
          <w:rFonts w:ascii="Times New Roman" w:eastAsia="Times New Roman" w:hAnsi="Times New Roman" w:cs="Times New Roman"/>
          <w:b/>
          <w:bCs/>
          <w:color w:val="000000" w:themeColor="text1"/>
          <w:sz w:val="26"/>
          <w:szCs w:val="26"/>
          <w:lang w:eastAsia="ru-RU"/>
        </w:rPr>
      </w:pPr>
      <w:r w:rsidRPr="00F45CA4">
        <w:rPr>
          <w:rFonts w:ascii="Times New Roman" w:eastAsia="Times New Roman" w:hAnsi="Times New Roman" w:cs="Times New Roman"/>
          <w:b/>
          <w:bCs/>
          <w:color w:val="000000" w:themeColor="text1"/>
          <w:sz w:val="26"/>
          <w:szCs w:val="26"/>
          <w:lang w:eastAsia="ru-RU"/>
        </w:rPr>
        <w:t xml:space="preserve">           </w:t>
      </w:r>
      <w:r>
        <w:rPr>
          <w:rFonts w:ascii="Times New Roman" w:eastAsia="Times New Roman" w:hAnsi="Times New Roman" w:cs="Times New Roman"/>
          <w:b/>
          <w:bCs/>
          <w:color w:val="000000" w:themeColor="text1"/>
          <w:sz w:val="26"/>
          <w:szCs w:val="26"/>
          <w:lang w:eastAsia="ru-RU"/>
        </w:rPr>
        <w:t xml:space="preserve">                                                                </w:t>
      </w:r>
      <w:r w:rsidRPr="00F45CA4">
        <w:rPr>
          <w:rFonts w:ascii="Times New Roman" w:eastAsia="Times New Roman" w:hAnsi="Times New Roman" w:cs="Times New Roman"/>
          <w:b/>
          <w:bCs/>
          <w:color w:val="000000" w:themeColor="text1"/>
          <w:sz w:val="26"/>
          <w:szCs w:val="26"/>
          <w:lang w:eastAsia="ru-RU"/>
        </w:rPr>
        <w:t xml:space="preserve"> Губкинского городского округа</w:t>
      </w:r>
    </w:p>
    <w:p w14:paraId="37132D35" w14:textId="2ADB9E74" w:rsidR="00CC6585" w:rsidRDefault="00F45CA4" w:rsidP="00F45CA4">
      <w:pPr>
        <w:spacing w:after="0" w:line="240" w:lineRule="auto"/>
        <w:rPr>
          <w:rFonts w:ascii="Times New Roman" w:eastAsia="Times New Roman" w:hAnsi="Times New Roman" w:cs="Times New Roman"/>
          <w:b/>
          <w:bCs/>
          <w:color w:val="000000" w:themeColor="text1"/>
          <w:sz w:val="26"/>
          <w:szCs w:val="26"/>
          <w:lang w:eastAsia="ru-RU"/>
        </w:rPr>
      </w:pPr>
      <w:r w:rsidRPr="00F45CA4">
        <w:rPr>
          <w:rFonts w:ascii="Times New Roman" w:eastAsia="Times New Roman" w:hAnsi="Times New Roman" w:cs="Times New Roman"/>
          <w:b/>
          <w:bCs/>
          <w:color w:val="000000" w:themeColor="text1"/>
          <w:sz w:val="26"/>
          <w:szCs w:val="26"/>
          <w:lang w:eastAsia="ru-RU"/>
        </w:rPr>
        <w:t xml:space="preserve">                                                                    </w:t>
      </w:r>
      <w:r>
        <w:rPr>
          <w:rFonts w:ascii="Times New Roman" w:eastAsia="Times New Roman" w:hAnsi="Times New Roman" w:cs="Times New Roman"/>
          <w:b/>
          <w:bCs/>
          <w:color w:val="000000" w:themeColor="text1"/>
          <w:sz w:val="26"/>
          <w:szCs w:val="26"/>
          <w:lang w:eastAsia="ru-RU"/>
        </w:rPr>
        <w:t xml:space="preserve">       </w:t>
      </w:r>
      <w:r w:rsidRPr="00F45CA4">
        <w:rPr>
          <w:rFonts w:ascii="Times New Roman" w:eastAsia="Times New Roman" w:hAnsi="Times New Roman" w:cs="Times New Roman"/>
          <w:b/>
          <w:bCs/>
          <w:color w:val="000000" w:themeColor="text1"/>
          <w:sz w:val="26"/>
          <w:szCs w:val="26"/>
          <w:lang w:eastAsia="ru-RU"/>
        </w:rPr>
        <w:t xml:space="preserve"> от «___» _________ 2022 г. №___</w:t>
      </w:r>
      <w:r w:rsidR="00F431A2" w:rsidRPr="00A32BE6">
        <w:rPr>
          <w:rFonts w:ascii="Times New Roman" w:eastAsia="Times New Roman" w:hAnsi="Times New Roman"/>
          <w:noProof/>
          <w:sz w:val="28"/>
          <w:szCs w:val="28"/>
          <w:lang w:eastAsia="ru-RU"/>
        </w:rPr>
        <mc:AlternateContent>
          <mc:Choice Requires="wps">
            <w:drawing>
              <wp:anchor distT="0" distB="0" distL="114300" distR="114300" simplePos="0" relativeHeight="251664384" behindDoc="0" locked="0" layoutInCell="1" allowOverlap="1" wp14:anchorId="5CECCDFB" wp14:editId="03A6F340">
                <wp:simplePos x="0" y="0"/>
                <wp:positionH relativeFrom="column">
                  <wp:posOffset>4421505</wp:posOffset>
                </wp:positionH>
                <wp:positionV relativeFrom="paragraph">
                  <wp:posOffset>287020</wp:posOffset>
                </wp:positionV>
                <wp:extent cx="1045845" cy="243840"/>
                <wp:effectExtent l="0" t="0" r="1905" b="2540"/>
                <wp:wrapNone/>
                <wp:docPr id="3" name="Надпись 3"/>
                <wp:cNvGraphicFramePr/>
                <a:graphic xmlns:a="http://schemas.openxmlformats.org/drawingml/2006/main">
                  <a:graphicData uri="http://schemas.microsoft.com/office/word/2010/wordprocessingShape">
                    <wps:wsp>
                      <wps:cNvSpPr txBox="1"/>
                      <wps:spPr>
                        <a:xfrm>
                          <a:off x="0" y="0"/>
                          <a:ext cx="1045845" cy="243840"/>
                        </a:xfrm>
                        <a:prstGeom prst="rect">
                          <a:avLst/>
                        </a:prstGeom>
                        <a:noFill/>
                        <a:ln>
                          <a:noFill/>
                          <a:prstDash/>
                        </a:ln>
                      </wps:spPr>
                      <wps:txbx>
                        <w:txbxContent>
                          <w:p w14:paraId="54FB28E7" w14:textId="77777777" w:rsidR="005B64F0" w:rsidRPr="004E0D5B" w:rsidRDefault="005B64F0" w:rsidP="005B64F0">
                            <w:pPr>
                              <w:spacing w:after="0" w:line="240" w:lineRule="auto"/>
                              <w:jc w:val="center"/>
                              <w:rPr>
                                <w:color w:val="FFFFFF" w:themeColor="background1"/>
                              </w:rPr>
                            </w:pPr>
                            <w:proofErr w:type="gramStart"/>
                            <w:r w:rsidRPr="004E0D5B">
                              <w:rPr>
                                <w:rFonts w:ascii="Times New Roman" w:eastAsia="Times New Roman" w:hAnsi="Times New Roman"/>
                                <w:color w:val="FFFFFF" w:themeColor="background1"/>
                                <w:lang w:eastAsia="ru-RU"/>
                              </w:rPr>
                              <w:t>${</w:t>
                            </w:r>
                            <w:r w:rsidRPr="004E0D5B">
                              <w:rPr>
                                <w:rFonts w:ascii="Times New Roman" w:eastAsia="Times New Roman" w:hAnsi="Times New Roman"/>
                                <w:color w:val="FFFFFF" w:themeColor="background1"/>
                                <w:lang w:val="en-US" w:eastAsia="ru-RU"/>
                              </w:rPr>
                              <w:t>NOMER</w:t>
                            </w:r>
                            <w:proofErr w:type="gramEnd"/>
                          </w:p>
                        </w:txbxContent>
                      </wps:txbx>
                      <wps:bodyPr vert="horz" wrap="square" lIns="0" tIns="35999"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margin-left:348.15pt;margin-top:22.6pt;width:82.35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" filled="f" stroked="f">
                <v:textbox inset="0,.99997mm,0,0">
                  <w:txbxContent>
                    <w:p w14:paraId="54FB28E7" w14:textId="77777777" w:rsidR="005B64F0" w:rsidRPr="004E0D5B" w:rsidRDefault="005B64F0" w:rsidP="005B64F0">
                      <w:pPr>
                        <w:spacing w:after="0" w:line="240" w:lineRule="auto"/>
                        <w:jc w:val="center"/>
                        <w:rPr>
                          <w:color w:val="FFFFFF" w:themeColor="background1"/>
                        </w:rPr>
                      </w:pPr>
                      <w:proofErr w:type="gramStart"/>
                      <w:r w:rsidRPr="004E0D5B">
                        <w:rPr>
                          <w:rFonts w:ascii="Times New Roman" w:eastAsia="Times New Roman" w:hAnsi="Times New Roman"/>
                          <w:color w:val="FFFFFF" w:themeColor="background1"/>
                          <w:lang w:eastAsia="ru-RU"/>
                        </w:rPr>
                        <w:t>${</w:t>
                      </w:r>
                      <w:r w:rsidRPr="004E0D5B">
                        <w:rPr>
                          <w:rFonts w:ascii="Times New Roman" w:eastAsia="Times New Roman" w:hAnsi="Times New Roman"/>
                          <w:color w:val="FFFFFF" w:themeColor="background1"/>
                          <w:lang w:val="en-US" w:eastAsia="ru-RU"/>
                        </w:rPr>
                        <w:t>NOMER</w:t>
                      </w:r>
                      <w:proofErr w:type="gramEnd"/>
                    </w:p>
                  </w:txbxContent>
                </v:textbox>
              </v:shape>
            </w:pict>
          </mc:Fallback>
        </mc:AlternateContent>
      </w:r>
      <w:r w:rsidR="00C445AB" w:rsidRPr="00A32BE6">
        <w:rPr>
          <w:rFonts w:ascii="Times New Roman" w:eastAsia="Times New Roman" w:hAnsi="Times New Roman"/>
          <w:noProof/>
          <w:sz w:val="28"/>
          <w:szCs w:val="28"/>
          <w:lang w:eastAsia="ru-RU"/>
        </w:rPr>
        <mc:AlternateContent>
          <mc:Choice Requires="wps">
            <w:drawing>
              <wp:anchor distT="0" distB="0" distL="114300" distR="114300" simplePos="0" relativeHeight="251668480" behindDoc="0" locked="0" layoutInCell="1" allowOverlap="1" wp14:anchorId="36CE8DC1" wp14:editId="2D210519">
                <wp:simplePos x="0" y="0"/>
                <wp:positionH relativeFrom="column">
                  <wp:posOffset>3422015</wp:posOffset>
                </wp:positionH>
                <wp:positionV relativeFrom="paragraph">
                  <wp:posOffset>84455</wp:posOffset>
                </wp:positionV>
                <wp:extent cx="1045845" cy="243840"/>
                <wp:effectExtent l="0" t="0" r="8890" b="8890"/>
                <wp:wrapNone/>
                <wp:docPr id="9" name="Надпись 9"/>
                <wp:cNvGraphicFramePr/>
                <a:graphic xmlns:a="http://schemas.openxmlformats.org/drawingml/2006/main">
                  <a:graphicData uri="http://schemas.microsoft.com/office/word/2010/wordprocessingShape">
                    <wps:wsp>
                      <wps:cNvSpPr txBox="1"/>
                      <wps:spPr>
                        <a:xfrm>
                          <a:off x="0" y="0"/>
                          <a:ext cx="1045845" cy="243840"/>
                        </a:xfrm>
                        <a:prstGeom prst="rect">
                          <a:avLst/>
                        </a:prstGeom>
                        <a:noFill/>
                        <a:ln>
                          <a:noFill/>
                          <a:prstDash/>
                        </a:ln>
                      </wps:spPr>
                      <wps:txbx>
                        <w:txbxContent>
                          <w:p w14:paraId="03AD1416" w14:textId="77777777" w:rsidR="00452B35" w:rsidRPr="004E0D5B" w:rsidRDefault="00452B35" w:rsidP="00452B35">
                            <w:pPr>
                              <w:spacing w:after="0" w:line="240" w:lineRule="auto"/>
                              <w:jc w:val="center"/>
                              <w:rPr>
                                <w:color w:val="FFFFFF" w:themeColor="background1"/>
                              </w:rPr>
                            </w:pPr>
                            <w:r w:rsidRPr="004E0D5B">
                              <w:rPr>
                                <w:rFonts w:ascii="Times New Roman" w:eastAsia="Times New Roman" w:hAnsi="Times New Roman"/>
                                <w:color w:val="FFFFFF" w:themeColor="background1"/>
                                <w:lang w:eastAsia="ru-RU"/>
                              </w:rPr>
                              <w:t>{REGDA}</w:t>
                            </w:r>
                          </w:p>
                        </w:txbxContent>
                      </wps:txbx>
                      <wps:bodyPr vert="horz" wrap="square" lIns="0" tIns="35999"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id="Надпись 9" o:spid="_x0000_s1027" type="#_x0000_t202" style="position:absolute;margin-left:269.45pt;margin-top:6.65pt;width:82.35pt;height:1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" filled="f" stroked="f">
                <v:textbox inset="0,.99997mm,0,0">
                  <w:txbxContent>
                    <w:p w14:paraId="03AD1416" w14:textId="77777777" w:rsidR="00452B35" w:rsidRPr="004E0D5B" w:rsidRDefault="00452B35" w:rsidP="00452B35">
                      <w:pPr>
                        <w:spacing w:after="0" w:line="240" w:lineRule="auto"/>
                        <w:jc w:val="center"/>
                        <w:rPr>
                          <w:color w:val="FFFFFF" w:themeColor="background1"/>
                        </w:rPr>
                      </w:pPr>
                      <w:r w:rsidRPr="004E0D5B">
                        <w:rPr>
                          <w:rFonts w:ascii="Times New Roman" w:eastAsia="Times New Roman" w:hAnsi="Times New Roman"/>
                          <w:color w:val="FFFFFF" w:themeColor="background1"/>
                          <w:lang w:eastAsia="ru-RU"/>
                        </w:rPr>
                        <w:t>{REGDA}</w:t>
                      </w:r>
                    </w:p>
                  </w:txbxContent>
                </v:textbox>
              </v:shape>
            </w:pict>
          </mc:Fallback>
        </mc:AlternateContent>
      </w:r>
      <w:r>
        <w:rPr>
          <w:rFonts w:ascii="Times New Roman" w:eastAsia="Times New Roman" w:hAnsi="Times New Roman" w:cs="Times New Roman"/>
          <w:b/>
          <w:bCs/>
          <w:color w:val="000000" w:themeColor="text1"/>
          <w:sz w:val="26"/>
          <w:szCs w:val="26"/>
          <w:lang w:eastAsia="ru-RU"/>
        </w:rPr>
        <w:t xml:space="preserve"> </w:t>
      </w:r>
    </w:p>
    <w:p w14:paraId="465AA26E" w14:textId="77777777" w:rsidR="00F45CA4" w:rsidRDefault="00F45CA4" w:rsidP="00F45CA4">
      <w:pPr>
        <w:spacing w:after="0" w:line="240" w:lineRule="auto"/>
        <w:rPr>
          <w:rFonts w:ascii="Times New Roman" w:eastAsia="Times New Roman" w:hAnsi="Times New Roman" w:cs="Times New Roman"/>
          <w:b/>
          <w:bCs/>
          <w:color w:val="000000" w:themeColor="text1"/>
          <w:sz w:val="26"/>
          <w:szCs w:val="26"/>
          <w:lang w:eastAsia="ru-RU"/>
        </w:rPr>
      </w:pPr>
      <w:bookmarkStart w:id="0" w:name="_GoBack"/>
      <w:bookmarkEnd w:id="0"/>
    </w:p>
    <w:p w14:paraId="66E22292" w14:textId="62A6052C" w:rsidR="00B00419" w:rsidRDefault="00F45CA4" w:rsidP="00CC6585">
      <w:pPr>
        <w:spacing w:after="0" w:line="240" w:lineRule="auto"/>
        <w:jc w:val="center"/>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themeColor="text1"/>
          <w:sz w:val="26"/>
          <w:szCs w:val="26"/>
          <w:lang w:eastAsia="ru-RU"/>
        </w:rPr>
        <w:t>В</w:t>
      </w:r>
      <w:r w:rsidR="00B00419">
        <w:rPr>
          <w:rFonts w:ascii="Times New Roman" w:eastAsia="Times New Roman" w:hAnsi="Times New Roman" w:cs="Times New Roman"/>
          <w:b/>
          <w:bCs/>
          <w:color w:val="000000" w:themeColor="text1"/>
          <w:sz w:val="26"/>
          <w:szCs w:val="26"/>
          <w:lang w:eastAsia="ru-RU"/>
        </w:rPr>
        <w:t>ременный порядок</w:t>
      </w:r>
    </w:p>
    <w:p w14:paraId="72043C4F" w14:textId="77777777" w:rsidR="009029F9" w:rsidRDefault="00B00419" w:rsidP="009029F9">
      <w:pPr>
        <w:pStyle w:val="ConsPlusTitle"/>
        <w:jc w:val="center"/>
        <w:rPr>
          <w:rFonts w:ascii="Times New Roman,Bold" w:eastAsiaTheme="minorHAnsi" w:hAnsi="Times New Roman,Bold" w:cs="Times New Roman,Bold"/>
          <w:bCs/>
          <w:sz w:val="26"/>
          <w:szCs w:val="26"/>
          <w:lang w:eastAsia="en-US"/>
        </w:rPr>
      </w:pPr>
      <w:r>
        <w:rPr>
          <w:rFonts w:ascii="Times New Roman" w:hAnsi="Times New Roman" w:cs="Times New Roman"/>
          <w:bCs/>
          <w:color w:val="000000" w:themeColor="text1"/>
          <w:sz w:val="26"/>
          <w:szCs w:val="26"/>
        </w:rPr>
        <w:t xml:space="preserve">предоставления муниципальной </w:t>
      </w:r>
      <w:r w:rsidR="009029F9">
        <w:rPr>
          <w:rFonts w:ascii="Times New Roman" w:hAnsi="Times New Roman" w:cs="Times New Roman"/>
          <w:bCs/>
          <w:color w:val="000000" w:themeColor="text1"/>
          <w:sz w:val="26"/>
          <w:szCs w:val="26"/>
        </w:rPr>
        <w:t>услуги</w:t>
      </w:r>
      <w:r w:rsidR="009029F9">
        <w:rPr>
          <w:rFonts w:ascii="Times New Roman" w:hAnsi="Times New Roman" w:cs="Times New Roman"/>
          <w:b w:val="0"/>
          <w:bCs/>
          <w:color w:val="000000" w:themeColor="text1"/>
          <w:sz w:val="26"/>
          <w:szCs w:val="26"/>
        </w:rPr>
        <w:t xml:space="preserve"> «</w:t>
      </w:r>
      <w:r w:rsidR="009029F9" w:rsidRPr="00812F16">
        <w:rPr>
          <w:rFonts w:ascii="Times New Roman,Bold" w:eastAsiaTheme="minorHAnsi" w:hAnsi="Times New Roman,Bold" w:cs="Times New Roman,Bold"/>
          <w:bCs/>
          <w:sz w:val="26"/>
          <w:szCs w:val="26"/>
          <w:lang w:eastAsia="en-US"/>
        </w:rPr>
        <w:t>Признание садового дома жилым домом и жилого дома садовым домом</w:t>
      </w:r>
    </w:p>
    <w:p w14:paraId="4BFEF7B3" w14:textId="278AA959" w:rsidR="009029F9" w:rsidRPr="00C97EAA" w:rsidRDefault="009029F9" w:rsidP="009029F9">
      <w:pPr>
        <w:pStyle w:val="ConsPlusTitle"/>
        <w:jc w:val="center"/>
        <w:rPr>
          <w:rFonts w:ascii="Times New Roman,Bold" w:hAnsi="Times New Roman,Bold" w:cs="Times New Roman,Bold"/>
          <w:b w:val="0"/>
          <w:bCs/>
          <w:sz w:val="26"/>
          <w:szCs w:val="26"/>
        </w:rPr>
      </w:pPr>
      <w:r w:rsidRPr="00812F16">
        <w:rPr>
          <w:rFonts w:ascii="Times New Roman,Bold" w:eastAsiaTheme="minorHAnsi" w:hAnsi="Times New Roman,Bold" w:cs="Times New Roman,Bold"/>
          <w:bCs/>
          <w:sz w:val="26"/>
          <w:szCs w:val="26"/>
          <w:lang w:eastAsia="en-US"/>
        </w:rPr>
        <w:t xml:space="preserve"> на территории Губкинского городского округа</w:t>
      </w:r>
      <w:r w:rsidRPr="00C97EAA">
        <w:rPr>
          <w:rFonts w:ascii="Times New Roman,Bold" w:hAnsi="Times New Roman,Bold" w:cs="Times New Roman,Bold"/>
          <w:b w:val="0"/>
          <w:bCs/>
          <w:sz w:val="26"/>
          <w:szCs w:val="26"/>
        </w:rPr>
        <w:t xml:space="preserve"> </w:t>
      </w:r>
      <w:r w:rsidRPr="009029F9">
        <w:rPr>
          <w:rFonts w:ascii="Times New Roman,Bold" w:eastAsiaTheme="minorHAnsi" w:hAnsi="Times New Roman,Bold" w:cs="Times New Roman,Bold"/>
          <w:bCs/>
          <w:sz w:val="26"/>
          <w:szCs w:val="26"/>
          <w:lang w:eastAsia="en-US"/>
        </w:rPr>
        <w:t>Белгородской области»</w:t>
      </w:r>
    </w:p>
    <w:p w14:paraId="335EC51A" w14:textId="77777777" w:rsidR="00A32BE6" w:rsidRDefault="00A32BE6" w:rsidP="00A32BE6">
      <w:pPr>
        <w:spacing w:after="0" w:line="240" w:lineRule="auto"/>
        <w:jc w:val="both"/>
        <w:rPr>
          <w:rFonts w:ascii="Times New Roman" w:hAnsi="Times New Roman" w:cs="Times New Roman"/>
          <w:sz w:val="28"/>
          <w:szCs w:val="28"/>
        </w:rPr>
      </w:pPr>
    </w:p>
    <w:p w14:paraId="325B6979" w14:textId="77777777" w:rsidR="00574909" w:rsidRDefault="00574909" w:rsidP="00574909">
      <w:pPr>
        <w:widowControl w:val="0"/>
        <w:numPr>
          <w:ilvl w:val="0"/>
          <w:numId w:val="1"/>
        </w:numPr>
        <w:spacing w:after="0" w:line="240" w:lineRule="auto"/>
        <w:jc w:val="center"/>
        <w:outlineLvl w:val="1"/>
        <w:rPr>
          <w:rFonts w:ascii="Times New Roman" w:hAnsi="Times New Roman"/>
          <w:b/>
          <w:color w:val="000000"/>
          <w:sz w:val="26"/>
          <w:szCs w:val="26"/>
        </w:rPr>
      </w:pPr>
      <w:bookmarkStart w:id="1" w:name="Par559"/>
      <w:bookmarkEnd w:id="1"/>
      <w:r>
        <w:rPr>
          <w:rFonts w:ascii="Times New Roman" w:hAnsi="Times New Roman"/>
          <w:b/>
          <w:color w:val="000000" w:themeColor="text1"/>
          <w:sz w:val="26"/>
          <w:szCs w:val="26"/>
        </w:rPr>
        <w:t>Общие положения</w:t>
      </w:r>
    </w:p>
    <w:p w14:paraId="77EA06DE" w14:textId="77777777" w:rsidR="00574909" w:rsidRDefault="00574909" w:rsidP="00574909">
      <w:pPr>
        <w:widowControl w:val="0"/>
        <w:spacing w:after="0" w:line="240" w:lineRule="auto"/>
        <w:ind w:left="357"/>
        <w:outlineLvl w:val="1"/>
        <w:rPr>
          <w:rFonts w:ascii="Times New Roman" w:hAnsi="Times New Roman"/>
          <w:color w:val="000000"/>
          <w:sz w:val="26"/>
          <w:szCs w:val="26"/>
        </w:rPr>
      </w:pPr>
    </w:p>
    <w:p w14:paraId="68167087" w14:textId="77777777" w:rsidR="00574909" w:rsidRDefault="00574909" w:rsidP="00574909">
      <w:pPr>
        <w:widowControl w:val="0"/>
        <w:tabs>
          <w:tab w:val="center" w:pos="4818"/>
          <w:tab w:val="left" w:pos="8649"/>
        </w:tabs>
        <w:spacing w:after="0" w:line="240" w:lineRule="auto"/>
        <w:outlineLvl w:val="1"/>
        <w:rPr>
          <w:rFonts w:ascii="Times New Roman" w:hAnsi="Times New Roman"/>
          <w:b/>
          <w:color w:val="000000"/>
          <w:sz w:val="26"/>
          <w:szCs w:val="26"/>
        </w:rPr>
      </w:pPr>
      <w:r>
        <w:rPr>
          <w:rFonts w:ascii="Times New Roman" w:hAnsi="Times New Roman"/>
          <w:b/>
          <w:color w:val="000000" w:themeColor="text1"/>
          <w:sz w:val="26"/>
          <w:szCs w:val="26"/>
        </w:rPr>
        <w:tab/>
        <w:t xml:space="preserve">1.1. Предмет регулирования </w:t>
      </w:r>
      <w:r>
        <w:rPr>
          <w:rFonts w:ascii="Times New Roman" w:eastAsia="Times New Roman" w:hAnsi="Times New Roman" w:cs="Times New Roman"/>
          <w:b/>
          <w:bCs/>
          <w:color w:val="000000" w:themeColor="text1"/>
          <w:sz w:val="26"/>
          <w:szCs w:val="26"/>
          <w:lang w:eastAsia="ru-RU"/>
        </w:rPr>
        <w:t>временного порядка</w:t>
      </w:r>
      <w:r>
        <w:rPr>
          <w:rFonts w:ascii="Times New Roman" w:hAnsi="Times New Roman"/>
          <w:b/>
          <w:color w:val="000000" w:themeColor="text1"/>
          <w:sz w:val="26"/>
          <w:szCs w:val="26"/>
        </w:rPr>
        <w:tab/>
      </w:r>
    </w:p>
    <w:p w14:paraId="3FE7CAE0" w14:textId="77777777" w:rsidR="00574909" w:rsidRDefault="00574909" w:rsidP="00574909">
      <w:pPr>
        <w:widowControl w:val="0"/>
        <w:tabs>
          <w:tab w:val="center" w:pos="4818"/>
          <w:tab w:val="left" w:pos="8649"/>
        </w:tabs>
        <w:spacing w:after="0" w:line="240" w:lineRule="auto"/>
        <w:outlineLvl w:val="1"/>
        <w:rPr>
          <w:rFonts w:ascii="Times New Roman" w:hAnsi="Times New Roman"/>
          <w:color w:val="000000"/>
          <w:sz w:val="26"/>
          <w:szCs w:val="26"/>
        </w:rPr>
      </w:pPr>
    </w:p>
    <w:p w14:paraId="36566AF0" w14:textId="77777777" w:rsidR="003D414E" w:rsidRDefault="00574909" w:rsidP="003D414E">
      <w:pPr>
        <w:spacing w:after="0" w:line="240" w:lineRule="auto"/>
        <w:ind w:firstLine="709"/>
        <w:jc w:val="both"/>
        <w:rPr>
          <w:rFonts w:ascii="Times New Roman" w:hAnsi="Times New Roman" w:cs="Times New Roman"/>
          <w:color w:val="000000"/>
          <w:sz w:val="26"/>
          <w:szCs w:val="26"/>
        </w:rPr>
      </w:pPr>
      <w:r>
        <w:rPr>
          <w:rFonts w:ascii="Times New Roman" w:hAnsi="Times New Roman"/>
          <w:color w:val="000000" w:themeColor="text1"/>
          <w:sz w:val="26"/>
          <w:szCs w:val="26"/>
        </w:rPr>
        <w:t xml:space="preserve">1.1.1. </w:t>
      </w:r>
      <w:proofErr w:type="gramStart"/>
      <w:r>
        <w:rPr>
          <w:rFonts w:ascii="Times New Roman" w:hAnsi="Times New Roman" w:cs="Times New Roman"/>
          <w:color w:val="000000" w:themeColor="text1"/>
          <w:sz w:val="26"/>
          <w:szCs w:val="26"/>
        </w:rPr>
        <w:t xml:space="preserve">Настоящий </w:t>
      </w:r>
      <w:r>
        <w:rPr>
          <w:rFonts w:ascii="Times New Roman" w:eastAsia="Times New Roman" w:hAnsi="Times New Roman" w:cs="Times New Roman"/>
          <w:bCs/>
          <w:color w:val="000000" w:themeColor="text1"/>
          <w:sz w:val="26"/>
          <w:szCs w:val="26"/>
          <w:lang w:eastAsia="ru-RU"/>
        </w:rPr>
        <w:t>временный порядок</w:t>
      </w:r>
      <w:r>
        <w:rPr>
          <w:rFonts w:ascii="Times New Roman" w:hAnsi="Times New Roman" w:cs="Times New Roman"/>
          <w:color w:val="000000" w:themeColor="text1"/>
          <w:sz w:val="26"/>
          <w:szCs w:val="26"/>
        </w:rPr>
        <w:t xml:space="preserve"> регулирует </w:t>
      </w:r>
      <w:r>
        <w:rPr>
          <w:rFonts w:ascii="Times New Roman" w:eastAsia="Calibri" w:hAnsi="Times New Roman" w:cs="Times New Roman"/>
          <w:color w:val="000000" w:themeColor="text1"/>
          <w:sz w:val="26"/>
          <w:szCs w:val="26"/>
        </w:rPr>
        <w:t xml:space="preserve">отношения, возникающие между заявителем и </w:t>
      </w:r>
      <w:r w:rsidR="00B665DB" w:rsidRPr="00B665DB">
        <w:rPr>
          <w:rFonts w:ascii="Times New Roman" w:hAnsi="Times New Roman" w:cs="Times New Roman"/>
          <w:color w:val="000000" w:themeColor="text1"/>
          <w:sz w:val="26"/>
          <w:szCs w:val="26"/>
        </w:rPr>
        <w:t>администрацией Губкинского городского о</w:t>
      </w:r>
      <w:r w:rsidR="003D414E">
        <w:rPr>
          <w:rFonts w:ascii="Times New Roman" w:hAnsi="Times New Roman" w:cs="Times New Roman"/>
          <w:color w:val="000000" w:themeColor="text1"/>
          <w:sz w:val="26"/>
          <w:szCs w:val="26"/>
        </w:rPr>
        <w:t>круга</w:t>
      </w:r>
      <w:r>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br/>
        <w:t xml:space="preserve">при </w:t>
      </w:r>
      <w:r>
        <w:rPr>
          <w:rFonts w:ascii="Times New Roman" w:hAnsi="Times New Roman" w:cs="Times New Roman"/>
          <w:color w:val="000000" w:themeColor="text1"/>
          <w:sz w:val="26"/>
          <w:szCs w:val="26"/>
        </w:rPr>
        <w:t>предоставлении муниципальной услуги</w:t>
      </w:r>
      <w:r w:rsidR="00B665DB">
        <w:rPr>
          <w:rFonts w:ascii="Times New Roman" w:hAnsi="Times New Roman" w:cs="Times New Roman"/>
          <w:color w:val="000000" w:themeColor="text1"/>
          <w:sz w:val="26"/>
          <w:szCs w:val="26"/>
        </w:rPr>
        <w:t xml:space="preserve"> </w:t>
      </w:r>
      <w:r w:rsidR="00B665DB" w:rsidRPr="00B665DB">
        <w:rPr>
          <w:rFonts w:ascii="Times New Roman" w:hAnsi="Times New Roman" w:cs="Times New Roman"/>
          <w:color w:val="000000" w:themeColor="text1"/>
          <w:sz w:val="26"/>
          <w:szCs w:val="26"/>
        </w:rPr>
        <w:t>"Признание садового дома жилым домом и жилого дома садовым домом на территории Губкинского городского округа Белгородской области»</w:t>
      </w:r>
      <w:r w:rsidR="003D414E">
        <w:rPr>
          <w:rFonts w:ascii="Times New Roman" w:hAnsi="Times New Roman" w:cs="Times New Roman"/>
          <w:color w:val="000000" w:themeColor="text1"/>
          <w:sz w:val="26"/>
          <w:szCs w:val="26"/>
        </w:rPr>
        <w:t xml:space="preserve"> в соответствии с формулировкой соответствующего положения нормативного правового акта Российской Федерации, нормативного правового акта Белгородской области, администрации муниципального района</w:t>
      </w:r>
      <w:r w:rsidR="003D414E">
        <w:rPr>
          <w:rFonts w:ascii="Times New Roman" w:hAnsi="Times New Roman" w:cs="Times New Roman"/>
          <w:color w:val="000000" w:themeColor="text1"/>
          <w:sz w:val="26"/>
          <w:szCs w:val="26"/>
        </w:rPr>
        <w:br/>
        <w:t>или городского округа, которым предусмотрено предоставление соответствующей</w:t>
      </w:r>
      <w:proofErr w:type="gramEnd"/>
      <w:r w:rsidR="003D414E">
        <w:rPr>
          <w:rFonts w:ascii="Times New Roman" w:hAnsi="Times New Roman" w:cs="Times New Roman"/>
          <w:color w:val="000000" w:themeColor="text1"/>
          <w:sz w:val="26"/>
          <w:szCs w:val="26"/>
        </w:rPr>
        <w:t xml:space="preserve"> </w:t>
      </w:r>
      <w:proofErr w:type="gramStart"/>
      <w:r w:rsidR="003D414E">
        <w:rPr>
          <w:rFonts w:ascii="Times New Roman" w:hAnsi="Times New Roman" w:cs="Times New Roman"/>
          <w:color w:val="000000" w:themeColor="text1"/>
          <w:sz w:val="26"/>
          <w:szCs w:val="26"/>
        </w:rPr>
        <w:t xml:space="preserve">Услуги в Белгородской области </w:t>
      </w:r>
      <w:r w:rsidR="003D414E">
        <w:rPr>
          <w:rFonts w:ascii="Times New Roman" w:eastAsia="Times New Roman" w:hAnsi="Times New Roman" w:cs="Times New Roman"/>
          <w:color w:val="000000" w:themeColor="text1"/>
          <w:sz w:val="26"/>
          <w:szCs w:val="26"/>
          <w:lang w:eastAsia="ru-RU"/>
        </w:rPr>
        <w:t>(</w:t>
      </w:r>
      <w:r w:rsidR="003D414E">
        <w:rPr>
          <w:rFonts w:ascii="Times New Roman" w:hAnsi="Times New Roman" w:cs="Times New Roman"/>
          <w:color w:val="000000" w:themeColor="text1"/>
          <w:sz w:val="26"/>
          <w:szCs w:val="26"/>
        </w:rPr>
        <w:t>далее – Услуга)).</w:t>
      </w:r>
      <w:proofErr w:type="gramEnd"/>
    </w:p>
    <w:p w14:paraId="63C81392" w14:textId="5BDA2D79" w:rsidR="00574909" w:rsidRDefault="00574909" w:rsidP="00574909">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lang w:eastAsia="ru-RU"/>
        </w:rPr>
        <w:t xml:space="preserve">1.1.2. Полномочия по предоставлению </w:t>
      </w:r>
      <w:r>
        <w:rPr>
          <w:rFonts w:ascii="Times New Roman" w:hAnsi="Times New Roman" w:cs="Times New Roman"/>
          <w:color w:val="000000" w:themeColor="text1"/>
          <w:sz w:val="26"/>
          <w:szCs w:val="26"/>
        </w:rPr>
        <w:t>Услуги</w:t>
      </w:r>
      <w:r>
        <w:rPr>
          <w:rFonts w:ascii="Times New Roman" w:eastAsia="Times New Roman" w:hAnsi="Times New Roman" w:cs="Times New Roman"/>
          <w:color w:val="000000" w:themeColor="text1"/>
          <w:sz w:val="26"/>
          <w:szCs w:val="26"/>
          <w:lang w:eastAsia="ru-RU"/>
        </w:rPr>
        <w:t xml:space="preserve"> осуществляются </w:t>
      </w:r>
      <w:r w:rsidR="00624315">
        <w:rPr>
          <w:rFonts w:ascii="Times New Roman" w:eastAsia="Times New Roman" w:hAnsi="Times New Roman" w:cs="Times New Roman"/>
          <w:color w:val="000000" w:themeColor="text1"/>
          <w:sz w:val="26"/>
          <w:szCs w:val="26"/>
          <w:lang w:eastAsia="ru-RU"/>
        </w:rPr>
        <w:t xml:space="preserve">межведомственной комиссией </w:t>
      </w:r>
      <w:r w:rsidR="00401ACE">
        <w:rPr>
          <w:rFonts w:ascii="Times New Roman" w:hAnsi="Times New Roman" w:cs="Times New Roman"/>
          <w:color w:val="000000" w:themeColor="text1"/>
          <w:sz w:val="26"/>
          <w:szCs w:val="26"/>
        </w:rPr>
        <w:t>администрации</w:t>
      </w:r>
      <w:r w:rsidR="00821C48" w:rsidRPr="00B665DB">
        <w:rPr>
          <w:rFonts w:ascii="Times New Roman" w:hAnsi="Times New Roman" w:cs="Times New Roman"/>
          <w:color w:val="000000" w:themeColor="text1"/>
          <w:sz w:val="26"/>
          <w:szCs w:val="26"/>
        </w:rPr>
        <w:t xml:space="preserve"> Губкинского городского</w:t>
      </w:r>
      <w:r w:rsidR="00D036E9">
        <w:rPr>
          <w:rFonts w:ascii="Times New Roman" w:hAnsi="Times New Roman" w:cs="Times New Roman"/>
          <w:color w:val="000000" w:themeColor="text1"/>
          <w:sz w:val="26"/>
          <w:szCs w:val="26"/>
        </w:rPr>
        <w:t xml:space="preserve"> округа</w:t>
      </w:r>
      <w:r w:rsidR="00821C48">
        <w:rPr>
          <w:rFonts w:ascii="Times New Roman" w:hAnsi="Times New Roman" w:cs="Times New Roman"/>
          <w:color w:val="000000" w:themeColor="text1"/>
          <w:sz w:val="26"/>
          <w:szCs w:val="26"/>
        </w:rPr>
        <w:t>.</w:t>
      </w:r>
    </w:p>
    <w:p w14:paraId="0DA3B43D" w14:textId="77777777" w:rsidR="00574909" w:rsidRDefault="00574909" w:rsidP="00574909">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1.1.3. В предоставлении Услуги принимают участие многофункциональные центры предоставления государственных и муниципальных услуг (далее – МФЦ)</w:t>
      </w:r>
      <w:r>
        <w:rPr>
          <w:rFonts w:ascii="Times New Roman" w:eastAsia="Times New Roman" w:hAnsi="Times New Roman" w:cs="Times New Roman"/>
          <w:color w:val="000000" w:themeColor="text1"/>
          <w:sz w:val="26"/>
          <w:szCs w:val="26"/>
          <w:lang w:eastAsia="ru-RU"/>
        </w:rPr>
        <w:br/>
        <w:t>при наличии соответствующего соглашения о взаимодействии между МФЦ</w:t>
      </w:r>
      <w:r>
        <w:rPr>
          <w:rFonts w:ascii="Times New Roman" w:eastAsia="Times New Roman" w:hAnsi="Times New Roman" w:cs="Times New Roman"/>
          <w:color w:val="000000" w:themeColor="text1"/>
          <w:sz w:val="26"/>
          <w:szCs w:val="26"/>
          <w:lang w:eastAsia="ru-RU"/>
        </w:rPr>
        <w:br/>
        <w:t>и органом, предоставляющим Услугу, заключ</w:t>
      </w:r>
      <w:r w:rsidR="00C9042C">
        <w:rPr>
          <w:rFonts w:ascii="Times New Roman" w:eastAsia="Times New Roman" w:hAnsi="Times New Roman" w:cs="Times New Roman"/>
          <w:color w:val="000000" w:themeColor="text1"/>
          <w:sz w:val="26"/>
          <w:szCs w:val="26"/>
          <w:lang w:eastAsia="ru-RU"/>
        </w:rPr>
        <w:t>ё</w:t>
      </w:r>
      <w:r>
        <w:rPr>
          <w:rFonts w:ascii="Times New Roman" w:eastAsia="Times New Roman" w:hAnsi="Times New Roman" w:cs="Times New Roman"/>
          <w:color w:val="000000" w:themeColor="text1"/>
          <w:sz w:val="26"/>
          <w:szCs w:val="26"/>
          <w:lang w:eastAsia="ru-RU"/>
        </w:rPr>
        <w:t>нным в соответствии</w:t>
      </w:r>
      <w:r>
        <w:rPr>
          <w:rFonts w:ascii="Times New Roman" w:eastAsia="Times New Roman" w:hAnsi="Times New Roman" w:cs="Times New Roman"/>
          <w:color w:val="000000" w:themeColor="text1"/>
          <w:sz w:val="26"/>
          <w:szCs w:val="26"/>
          <w:lang w:eastAsia="ru-RU"/>
        </w:rPr>
        <w:br/>
        <w:t>с постановлением Правительства Российской Федерации от 27 сентября 2011 года</w:t>
      </w:r>
      <w:r>
        <w:rPr>
          <w:rFonts w:ascii="Times New Roman" w:eastAsia="Times New Roman" w:hAnsi="Times New Roman" w:cs="Times New Roman"/>
          <w:color w:val="000000" w:themeColor="text1"/>
          <w:sz w:val="26"/>
          <w:szCs w:val="26"/>
          <w:lang w:eastAsia="ru-RU"/>
        </w:rPr>
        <w:br/>
        <w:t xml:space="preserve">№ 797 </w:t>
      </w:r>
      <w:r>
        <w:rPr>
          <w:rFonts w:ascii="Times New Roman" w:hAnsi="Times New Roman" w:cs="Times New Roman"/>
          <w:sz w:val="26"/>
          <w:szCs w:val="26"/>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Pr>
          <w:rFonts w:ascii="Times New Roman" w:eastAsia="Times New Roman" w:hAnsi="Times New Roman" w:cs="Times New Roman"/>
          <w:color w:val="000000" w:themeColor="text1"/>
          <w:sz w:val="26"/>
          <w:szCs w:val="26"/>
          <w:lang w:eastAsia="ru-RU"/>
        </w:rPr>
        <w:t xml:space="preserve">. </w:t>
      </w:r>
    </w:p>
    <w:p w14:paraId="5C4646B9" w14:textId="4656FF61" w:rsidR="00574909" w:rsidRDefault="006E174F"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1.1.4. МФЦ, в которые подаё</w:t>
      </w:r>
      <w:r w:rsidR="00574909">
        <w:rPr>
          <w:rFonts w:ascii="Times New Roman" w:eastAsia="Times New Roman" w:hAnsi="Times New Roman" w:cs="Times New Roman"/>
          <w:color w:val="000000" w:themeColor="text1"/>
          <w:sz w:val="26"/>
          <w:szCs w:val="26"/>
          <w:lang w:eastAsia="ru-RU"/>
        </w:rPr>
        <w:t>тся заявление о предоставлении Услуги, не могут принять (либо могут принять) решение об отказе в при</w:t>
      </w:r>
      <w:r w:rsidR="00C9042C">
        <w:rPr>
          <w:rFonts w:ascii="Times New Roman" w:eastAsia="Times New Roman" w:hAnsi="Times New Roman" w:cs="Times New Roman"/>
          <w:color w:val="000000" w:themeColor="text1"/>
          <w:sz w:val="26"/>
          <w:szCs w:val="26"/>
          <w:lang w:eastAsia="ru-RU"/>
        </w:rPr>
        <w:t>ё</w:t>
      </w:r>
      <w:r w:rsidR="00574909">
        <w:rPr>
          <w:rFonts w:ascii="Times New Roman" w:eastAsia="Times New Roman" w:hAnsi="Times New Roman" w:cs="Times New Roman"/>
          <w:color w:val="000000" w:themeColor="text1"/>
          <w:sz w:val="26"/>
          <w:szCs w:val="26"/>
          <w:lang w:eastAsia="ru-RU"/>
        </w:rPr>
        <w:t>ме заявления и документов и (или) информации, необходимых для е</w:t>
      </w:r>
      <w:r w:rsidR="00C9042C">
        <w:rPr>
          <w:rFonts w:ascii="Times New Roman" w:eastAsia="Times New Roman" w:hAnsi="Times New Roman" w:cs="Times New Roman"/>
          <w:color w:val="000000" w:themeColor="text1"/>
          <w:sz w:val="26"/>
          <w:szCs w:val="26"/>
          <w:lang w:eastAsia="ru-RU"/>
        </w:rPr>
        <w:t>ё</w:t>
      </w:r>
      <w:r w:rsidR="00574909">
        <w:rPr>
          <w:rFonts w:ascii="Times New Roman" w:eastAsia="Times New Roman" w:hAnsi="Times New Roman" w:cs="Times New Roman"/>
          <w:color w:val="000000" w:themeColor="text1"/>
          <w:sz w:val="26"/>
          <w:szCs w:val="26"/>
          <w:lang w:eastAsia="ru-RU"/>
        </w:rPr>
        <w:t xml:space="preserve"> предоставления</w:t>
      </w:r>
      <w:r w:rsidR="00512A67">
        <w:rPr>
          <w:rFonts w:ascii="Times New Roman" w:eastAsia="Times New Roman" w:hAnsi="Times New Roman"/>
          <w:color w:val="000000" w:themeColor="text1"/>
          <w:sz w:val="26"/>
          <w:szCs w:val="26"/>
          <w:lang w:eastAsia="ru-RU"/>
        </w:rPr>
        <w:t>.</w:t>
      </w:r>
    </w:p>
    <w:p w14:paraId="0F141AC0" w14:textId="77777777" w:rsidR="00445DBD" w:rsidRDefault="00445DBD" w:rsidP="00574909">
      <w:pPr>
        <w:widowControl w:val="0"/>
        <w:ind w:firstLine="540"/>
        <w:jc w:val="center"/>
        <w:rPr>
          <w:rFonts w:ascii="Times New Roman" w:hAnsi="Times New Roman"/>
          <w:b/>
          <w:color w:val="000000" w:themeColor="text1"/>
          <w:sz w:val="26"/>
          <w:szCs w:val="26"/>
        </w:rPr>
      </w:pPr>
    </w:p>
    <w:p w14:paraId="1152EEAD" w14:textId="77777777" w:rsidR="00574909" w:rsidRDefault="00574909" w:rsidP="00574909">
      <w:pPr>
        <w:widowControl w:val="0"/>
        <w:ind w:firstLine="540"/>
        <w:jc w:val="center"/>
        <w:rPr>
          <w:rFonts w:ascii="Times New Roman" w:hAnsi="Times New Roman"/>
          <w:b/>
          <w:color w:val="000000"/>
          <w:sz w:val="26"/>
          <w:szCs w:val="26"/>
        </w:rPr>
      </w:pPr>
      <w:r>
        <w:rPr>
          <w:rFonts w:ascii="Times New Roman" w:hAnsi="Times New Roman"/>
          <w:b/>
          <w:color w:val="000000" w:themeColor="text1"/>
          <w:sz w:val="26"/>
          <w:szCs w:val="26"/>
        </w:rPr>
        <w:t>1.2. Круг заявителей</w:t>
      </w:r>
    </w:p>
    <w:p w14:paraId="6934A06D" w14:textId="2255AA48" w:rsidR="00512A67" w:rsidRPr="00963688" w:rsidRDefault="003229BF" w:rsidP="00512A67">
      <w:pPr>
        <w:pStyle w:val="ConsPlusNormal"/>
        <w:spacing w:before="220"/>
        <w:ind w:firstLine="540"/>
        <w:jc w:val="both"/>
        <w:rPr>
          <w:rFonts w:ascii="Times New Roman" w:eastAsia="Times New Roman" w:hAnsi="Times New Roman" w:cs="Times New Roman"/>
          <w:color w:val="000000" w:themeColor="text1"/>
          <w:sz w:val="26"/>
          <w:szCs w:val="26"/>
        </w:rPr>
      </w:pPr>
      <w:bookmarkStart w:id="2" w:name="Par61"/>
      <w:bookmarkEnd w:id="2"/>
      <w:r>
        <w:rPr>
          <w:rFonts w:ascii="Times New Roman" w:hAnsi="Times New Roman"/>
          <w:color w:val="000000" w:themeColor="text1"/>
          <w:sz w:val="26"/>
          <w:szCs w:val="26"/>
        </w:rPr>
        <w:t xml:space="preserve">1.2.1. В качестве заявителей могут выступать </w:t>
      </w:r>
      <w:r w:rsidR="00786999" w:rsidRPr="0013767B">
        <w:rPr>
          <w:rFonts w:ascii="Times New Roman" w:eastAsia="Times New Roman" w:hAnsi="Times New Roman" w:cs="Times New Roman"/>
          <w:color w:val="000000" w:themeColor="text1"/>
          <w:sz w:val="26"/>
          <w:szCs w:val="26"/>
        </w:rPr>
        <w:t>собственни</w:t>
      </w:r>
      <w:proofErr w:type="gramStart"/>
      <w:r w:rsidR="00786999" w:rsidRPr="0013767B">
        <w:rPr>
          <w:rFonts w:ascii="Times New Roman" w:eastAsia="Times New Roman" w:hAnsi="Times New Roman" w:cs="Times New Roman"/>
          <w:color w:val="000000" w:themeColor="text1"/>
          <w:sz w:val="26"/>
          <w:szCs w:val="26"/>
        </w:rPr>
        <w:t>к(</w:t>
      </w:r>
      <w:proofErr w:type="gramEnd"/>
      <w:r w:rsidR="00786999" w:rsidRPr="0013767B">
        <w:rPr>
          <w:rFonts w:ascii="Times New Roman" w:eastAsia="Times New Roman" w:hAnsi="Times New Roman" w:cs="Times New Roman"/>
          <w:color w:val="000000" w:themeColor="text1"/>
          <w:sz w:val="26"/>
          <w:szCs w:val="26"/>
        </w:rPr>
        <w:t xml:space="preserve">и) садового дома или жилого дома, расположенного в границах </w:t>
      </w:r>
      <w:r w:rsidR="00786999" w:rsidRPr="00963688">
        <w:rPr>
          <w:rFonts w:ascii="Times New Roman" w:eastAsia="Times New Roman" w:hAnsi="Times New Roman" w:cs="Times New Roman"/>
          <w:color w:val="000000" w:themeColor="text1"/>
          <w:sz w:val="26"/>
          <w:szCs w:val="26"/>
        </w:rPr>
        <w:t xml:space="preserve">Губкинского городского округа, или уполномоченные им (ими) </w:t>
      </w:r>
      <w:r w:rsidR="00512A67" w:rsidRPr="00963688">
        <w:rPr>
          <w:rFonts w:ascii="Times New Roman" w:eastAsia="Times New Roman" w:hAnsi="Times New Roman" w:cs="Times New Roman"/>
          <w:color w:val="000000" w:themeColor="text1"/>
          <w:sz w:val="26"/>
          <w:szCs w:val="26"/>
        </w:rPr>
        <w:t>(далее - заявители).</w:t>
      </w:r>
    </w:p>
    <w:p w14:paraId="1A861663"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 xml:space="preserve">1.2.2. Интересы заявителей, указанных в </w:t>
      </w:r>
      <w:hyperlink w:anchor="Par577" w:tooltip="Ссылка на текущий документ" w:history="1">
        <w:r>
          <w:rPr>
            <w:rFonts w:ascii="Times New Roman" w:eastAsia="Times New Roman" w:hAnsi="Times New Roman" w:cs="Times New Roman"/>
            <w:color w:val="000000" w:themeColor="text1"/>
            <w:sz w:val="26"/>
            <w:szCs w:val="26"/>
            <w:lang w:eastAsia="ru-RU"/>
          </w:rPr>
          <w:t xml:space="preserve">пункте </w:t>
        </w:r>
      </w:hyperlink>
      <w:r>
        <w:rPr>
          <w:rFonts w:ascii="Times New Roman" w:eastAsia="Times New Roman" w:hAnsi="Times New Roman" w:cs="Times New Roman"/>
          <w:color w:val="000000" w:themeColor="text1"/>
          <w:sz w:val="26"/>
          <w:szCs w:val="26"/>
          <w:lang w:eastAsia="ru-RU"/>
        </w:rPr>
        <w:t xml:space="preserve">1.2.1 раздела </w:t>
      </w:r>
      <w:r>
        <w:rPr>
          <w:rFonts w:ascii="Times New Roman" w:eastAsia="Times New Roman" w:hAnsi="Times New Roman" w:cs="Times New Roman"/>
          <w:color w:val="000000" w:themeColor="text1"/>
          <w:sz w:val="26"/>
          <w:szCs w:val="26"/>
          <w:lang w:val="en-US" w:eastAsia="ru-RU"/>
        </w:rPr>
        <w:t>I</w:t>
      </w:r>
      <w:r w:rsidRPr="00F0322D">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t xml:space="preserve">настоящего временного порядка, могут представлять лица, обладающие соответствующими </w:t>
      </w:r>
      <w:r>
        <w:rPr>
          <w:rFonts w:ascii="Times New Roman" w:eastAsia="Times New Roman" w:hAnsi="Times New Roman" w:cs="Times New Roman"/>
          <w:color w:val="000000" w:themeColor="text1"/>
          <w:sz w:val="26"/>
          <w:szCs w:val="26"/>
          <w:lang w:eastAsia="ru-RU"/>
        </w:rPr>
        <w:lastRenderedPageBreak/>
        <w:t>полномочиями (далее – представитель).</w:t>
      </w:r>
    </w:p>
    <w:p w14:paraId="25158D10" w14:textId="77777777" w:rsidR="00574909" w:rsidRDefault="00574909" w:rsidP="00574909">
      <w:pPr>
        <w:widowControl w:val="0"/>
        <w:spacing w:after="0" w:line="240" w:lineRule="auto"/>
        <w:jc w:val="center"/>
        <w:rPr>
          <w:rFonts w:ascii="Times New Roman" w:hAnsi="Times New Roman"/>
          <w:b/>
          <w:color w:val="000000"/>
          <w:sz w:val="26"/>
          <w:szCs w:val="26"/>
        </w:rPr>
      </w:pPr>
    </w:p>
    <w:p w14:paraId="46D16206" w14:textId="77777777" w:rsidR="00574909" w:rsidRDefault="00574909" w:rsidP="00574909">
      <w:pPr>
        <w:widowControl w:val="0"/>
        <w:spacing w:after="0" w:line="240" w:lineRule="auto"/>
        <w:ind w:firstLine="709"/>
        <w:jc w:val="center"/>
        <w:rPr>
          <w:rFonts w:ascii="Times New Roman" w:eastAsia="Times New Roman" w:hAnsi="Times New Roman" w:cs="Times New Roman"/>
          <w:b/>
          <w:color w:val="000000" w:themeColor="text1"/>
          <w:sz w:val="26"/>
          <w:szCs w:val="26"/>
          <w:lang w:eastAsia="ru-RU"/>
        </w:rPr>
      </w:pPr>
      <w:r>
        <w:rPr>
          <w:rFonts w:ascii="Times New Roman" w:eastAsia="Times New Roman" w:hAnsi="Times New Roman" w:cs="Times New Roman"/>
          <w:b/>
          <w:color w:val="000000" w:themeColor="text1"/>
          <w:sz w:val="26"/>
          <w:szCs w:val="26"/>
          <w:lang w:eastAsia="ru-RU"/>
        </w:rPr>
        <w:t>1.3. Способы информирования</w:t>
      </w:r>
      <w:r>
        <w:rPr>
          <w:rFonts w:ascii="Times New Roman" w:eastAsia="Times New Roman" w:hAnsi="Times New Roman" w:cs="Times New Roman"/>
          <w:b/>
          <w:color w:val="000000" w:themeColor="text1"/>
          <w:sz w:val="26"/>
          <w:szCs w:val="26"/>
          <w:lang w:eastAsia="ru-RU"/>
        </w:rPr>
        <w:br/>
        <w:t>заявителей о порядке предоставления Услуги</w:t>
      </w:r>
    </w:p>
    <w:p w14:paraId="6E9888C9" w14:textId="77777777" w:rsidR="00E54BA9" w:rsidRDefault="00E54BA9" w:rsidP="00574909">
      <w:pPr>
        <w:widowControl w:val="0"/>
        <w:spacing w:after="0" w:line="240" w:lineRule="auto"/>
        <w:ind w:firstLine="709"/>
        <w:jc w:val="center"/>
        <w:rPr>
          <w:rFonts w:ascii="Times New Roman" w:eastAsia="Times New Roman" w:hAnsi="Times New Roman" w:cs="Times New Roman"/>
          <w:b/>
          <w:color w:val="000000" w:themeColor="text1"/>
          <w:sz w:val="26"/>
          <w:szCs w:val="26"/>
          <w:lang w:eastAsia="ru-RU"/>
        </w:rPr>
      </w:pPr>
    </w:p>
    <w:p w14:paraId="46E3F127" w14:textId="25C50E22" w:rsidR="00E54BA9" w:rsidRDefault="00E54BA9" w:rsidP="00E54BA9">
      <w:pPr>
        <w:widowControl w:val="0"/>
        <w:spacing w:after="0" w:line="240" w:lineRule="auto"/>
        <w:ind w:firstLine="709"/>
        <w:jc w:val="both"/>
        <w:rPr>
          <w:rFonts w:ascii="Times New Roman" w:eastAsia="Times New Roman" w:hAnsi="Times New Roman" w:cs="Arial"/>
          <w:color w:val="000000"/>
          <w:sz w:val="26"/>
          <w:szCs w:val="26"/>
          <w:lang w:eastAsia="ru-RU"/>
        </w:rPr>
      </w:pPr>
      <w:r>
        <w:rPr>
          <w:rFonts w:ascii="Times New Roman" w:eastAsia="Times New Roman" w:hAnsi="Times New Roman" w:cs="Arial"/>
          <w:color w:val="000000" w:themeColor="text1"/>
          <w:sz w:val="26"/>
          <w:szCs w:val="26"/>
          <w:lang w:eastAsia="ru-RU"/>
        </w:rPr>
        <w:t xml:space="preserve">1.3.1. </w:t>
      </w:r>
      <w:proofErr w:type="gramStart"/>
      <w:r>
        <w:rPr>
          <w:rFonts w:ascii="Times New Roman" w:eastAsia="Times New Roman" w:hAnsi="Times New Roman" w:cs="Arial"/>
          <w:color w:val="000000" w:themeColor="text1"/>
          <w:sz w:val="26"/>
          <w:szCs w:val="26"/>
          <w:lang w:eastAsia="ru-RU"/>
        </w:rPr>
        <w:t xml:space="preserve">Информирование заявителей о порядке </w:t>
      </w:r>
      <w:r>
        <w:rPr>
          <w:rFonts w:ascii="Times New Roman" w:eastAsia="Times New Roman" w:hAnsi="Times New Roman" w:cs="Times New Roman"/>
          <w:color w:val="000000" w:themeColor="text1"/>
          <w:sz w:val="26"/>
          <w:szCs w:val="26"/>
          <w:lang w:eastAsia="ru-RU"/>
        </w:rPr>
        <w:t>предоставления Услуги</w:t>
      </w:r>
      <w:r>
        <w:rPr>
          <w:rFonts w:ascii="Times New Roman" w:eastAsia="Times New Roman" w:hAnsi="Times New Roman" w:cs="Arial"/>
          <w:color w:val="000000" w:themeColor="text1"/>
          <w:sz w:val="26"/>
          <w:szCs w:val="26"/>
          <w:lang w:eastAsia="ru-RU"/>
        </w:rPr>
        <w:t xml:space="preserve"> осуществляется посредством их консультирования </w:t>
      </w:r>
      <w:r>
        <w:rPr>
          <w:rFonts w:ascii="Times New Roman" w:eastAsia="Times New Roman" w:hAnsi="Times New Roman" w:cs="Times New Roman"/>
          <w:color w:val="000000" w:themeColor="text1"/>
          <w:sz w:val="26"/>
          <w:szCs w:val="26"/>
          <w:lang w:eastAsia="ru-RU"/>
        </w:rPr>
        <w:t>в местах предоставления Услуги</w:t>
      </w:r>
      <w:r>
        <w:rPr>
          <w:rFonts w:ascii="Times New Roman" w:eastAsia="Times New Roman" w:hAnsi="Times New Roman" w:cs="Arial"/>
          <w:color w:val="000000" w:themeColor="text1"/>
          <w:sz w:val="26"/>
          <w:szCs w:val="26"/>
          <w:lang w:eastAsia="ru-RU"/>
        </w:rPr>
        <w:t xml:space="preserve"> и размещения информации на информационном стенде </w:t>
      </w:r>
      <w:r>
        <w:rPr>
          <w:rFonts w:ascii="Times New Roman" w:eastAsia="Times New Roman" w:hAnsi="Times New Roman" w:cs="Times New Roman"/>
          <w:color w:val="000000" w:themeColor="text1"/>
          <w:sz w:val="26"/>
          <w:szCs w:val="26"/>
          <w:lang w:eastAsia="ru-RU"/>
        </w:rPr>
        <w:t>в местах предоставления Услуги</w:t>
      </w:r>
      <w:r>
        <w:rPr>
          <w:rFonts w:ascii="Times New Roman" w:eastAsia="Times New Roman" w:hAnsi="Times New Roman" w:cs="Arial"/>
          <w:color w:val="000000" w:themeColor="text1"/>
          <w:sz w:val="26"/>
          <w:szCs w:val="26"/>
          <w:lang w:eastAsia="ru-RU"/>
        </w:rPr>
        <w:t xml:space="preserve">, на официальном сайте </w:t>
      </w:r>
      <w:r w:rsidR="00740643">
        <w:rPr>
          <w:rFonts w:ascii="Times New Roman" w:eastAsia="Times New Roman" w:hAnsi="Times New Roman" w:cs="Arial"/>
          <w:color w:val="000000" w:themeColor="text1"/>
          <w:sz w:val="26"/>
          <w:szCs w:val="26"/>
          <w:lang w:eastAsia="ru-RU"/>
        </w:rPr>
        <w:t>администрации</w:t>
      </w:r>
      <w:r w:rsidRPr="00507F62">
        <w:rPr>
          <w:rFonts w:ascii="Times New Roman" w:eastAsia="Times New Roman" w:hAnsi="Times New Roman" w:cs="Arial"/>
          <w:color w:val="000000" w:themeColor="text1"/>
          <w:sz w:val="26"/>
          <w:szCs w:val="26"/>
          <w:lang w:eastAsia="ru-RU"/>
        </w:rPr>
        <w:t xml:space="preserve"> Губкинского городского округа</w:t>
      </w:r>
      <w:r>
        <w:rPr>
          <w:rFonts w:ascii="Times New Roman" w:eastAsia="Times New Roman" w:hAnsi="Times New Roman" w:cs="Arial"/>
          <w:color w:val="000000" w:themeColor="text1"/>
          <w:sz w:val="26"/>
          <w:szCs w:val="26"/>
          <w:lang w:eastAsia="ru-RU"/>
        </w:rPr>
        <w:t xml:space="preserve"> </w:t>
      </w:r>
      <w:proofErr w:type="spellStart"/>
      <w:r>
        <w:rPr>
          <w:rFonts w:ascii="Times New Roman" w:eastAsia="Times New Roman" w:hAnsi="Times New Roman" w:cs="Times New Roman"/>
          <w:color w:val="000000" w:themeColor="text1"/>
          <w:sz w:val="26"/>
          <w:szCs w:val="26"/>
          <w:lang w:eastAsia="ru-RU"/>
        </w:rPr>
        <w:t>www</w:t>
      </w:r>
      <w:proofErr w:type="spellEnd"/>
      <w:r w:rsidRPr="00507F62">
        <w:rPr>
          <w:rFonts w:ascii="Times New Roman" w:eastAsia="Times New Roman" w:hAnsi="Times New Roman" w:cs="Times New Roman"/>
          <w:color w:val="000000" w:themeColor="text1"/>
          <w:sz w:val="26"/>
          <w:szCs w:val="26"/>
          <w:lang w:eastAsia="ru-RU"/>
        </w:rPr>
        <w:t>.</w:t>
      </w:r>
      <w:proofErr w:type="spellStart"/>
      <w:r>
        <w:rPr>
          <w:rFonts w:ascii="Times New Roman" w:eastAsia="Times New Roman" w:hAnsi="Times New Roman" w:cs="Times New Roman"/>
          <w:color w:val="000000" w:themeColor="text1"/>
          <w:sz w:val="26"/>
          <w:szCs w:val="26"/>
          <w:lang w:val="en-US" w:eastAsia="ru-RU"/>
        </w:rPr>
        <w:t>gubkinadm</w:t>
      </w:r>
      <w:proofErr w:type="spellEnd"/>
      <w:r w:rsidRPr="00507F62">
        <w:rPr>
          <w:rFonts w:ascii="Times New Roman" w:eastAsia="Times New Roman" w:hAnsi="Times New Roman" w:cs="Times New Roman"/>
          <w:color w:val="000000" w:themeColor="text1"/>
          <w:sz w:val="26"/>
          <w:szCs w:val="26"/>
          <w:lang w:eastAsia="ru-RU"/>
        </w:rPr>
        <w:t>.</w:t>
      </w:r>
      <w:proofErr w:type="spellStart"/>
      <w:r>
        <w:rPr>
          <w:rFonts w:ascii="Times New Roman" w:eastAsia="Times New Roman" w:hAnsi="Times New Roman" w:cs="Times New Roman"/>
          <w:color w:val="000000" w:themeColor="text1"/>
          <w:sz w:val="26"/>
          <w:szCs w:val="26"/>
          <w:lang w:val="en-US" w:eastAsia="ru-RU"/>
        </w:rPr>
        <w:t>ru</w:t>
      </w:r>
      <w:proofErr w:type="spellEnd"/>
      <w:r>
        <w:rPr>
          <w:rFonts w:ascii="Times New Roman" w:eastAsia="Times New Roman" w:hAnsi="Times New Roman" w:cs="Arial"/>
          <w:color w:val="000000" w:themeColor="text1"/>
          <w:sz w:val="26"/>
          <w:szCs w:val="26"/>
          <w:lang w:eastAsia="ru-RU"/>
        </w:rPr>
        <w:t xml:space="preserve">, в </w:t>
      </w:r>
      <w:r>
        <w:rPr>
          <w:rFonts w:ascii="Times New Roman" w:hAnsi="Times New Roman"/>
          <w:color w:val="000000" w:themeColor="text1"/>
          <w:sz w:val="26"/>
          <w:szCs w:val="26"/>
        </w:rPr>
        <w:t xml:space="preserve">федеральной государственной информационной системе «Единый портал государственных и муниципальных услуг (функций)» </w:t>
      </w:r>
      <w:r>
        <w:rPr>
          <w:rFonts w:ascii="Times New Roman" w:eastAsia="Times New Roman" w:hAnsi="Times New Roman"/>
          <w:color w:val="000000" w:themeColor="text1"/>
          <w:sz w:val="26"/>
          <w:szCs w:val="26"/>
          <w:lang w:eastAsia="ru-RU"/>
        </w:rPr>
        <w:t>(далее</w:t>
      </w:r>
      <w:r>
        <w:rPr>
          <w:rFonts w:ascii="Times New Roman" w:hAnsi="Times New Roman"/>
          <w:color w:val="000000" w:themeColor="text1"/>
          <w:sz w:val="26"/>
          <w:szCs w:val="26"/>
        </w:rPr>
        <w:t xml:space="preserve"> – ЕПГУ)</w:t>
      </w:r>
      <w:r>
        <w:rPr>
          <w:rFonts w:ascii="Times New Roman" w:eastAsia="Times New Roman" w:hAnsi="Times New Roman"/>
          <w:color w:val="000000" w:themeColor="text1"/>
          <w:sz w:val="26"/>
          <w:szCs w:val="26"/>
          <w:lang w:eastAsia="ru-RU"/>
        </w:rPr>
        <w:t>,</w:t>
      </w:r>
      <w:r>
        <w:rPr>
          <w:rFonts w:ascii="Arial" w:hAnsi="Arial" w:cs="Arial"/>
          <w:color w:val="000000" w:themeColor="text1"/>
          <w:sz w:val="26"/>
          <w:szCs w:val="26"/>
          <w:shd w:val="clear" w:color="auto" w:fill="FFFFFF"/>
        </w:rPr>
        <w:t xml:space="preserve"> </w:t>
      </w:r>
      <w:r>
        <w:rPr>
          <w:rFonts w:ascii="Times New Roman" w:hAnsi="Times New Roman"/>
          <w:color w:val="000000" w:themeColor="text1"/>
          <w:sz w:val="26"/>
          <w:szCs w:val="26"/>
        </w:rPr>
        <w:t>в региональной информационной системе «Реестр государственных и муниципальных услуг (функций) Белгородской области</w:t>
      </w:r>
      <w:proofErr w:type="gramEnd"/>
      <w:r>
        <w:rPr>
          <w:rFonts w:ascii="Times New Roman" w:hAnsi="Times New Roman"/>
          <w:color w:val="000000" w:themeColor="text1"/>
          <w:sz w:val="26"/>
          <w:szCs w:val="26"/>
        </w:rPr>
        <w:t>» (далее – РПГУ)</w:t>
      </w:r>
      <w:r>
        <w:rPr>
          <w:rFonts w:ascii="Times New Roman" w:eastAsia="Times New Roman" w:hAnsi="Times New Roman" w:cs="Arial"/>
          <w:color w:val="000000" w:themeColor="text1"/>
          <w:sz w:val="26"/>
          <w:szCs w:val="26"/>
          <w:lang w:eastAsia="ru-RU"/>
        </w:rPr>
        <w:t>.</w:t>
      </w:r>
    </w:p>
    <w:p w14:paraId="6CC46F05" w14:textId="77777777" w:rsidR="00E54BA9" w:rsidRDefault="00E54BA9" w:rsidP="00574909">
      <w:pPr>
        <w:widowControl w:val="0"/>
        <w:spacing w:after="0" w:line="240" w:lineRule="auto"/>
        <w:ind w:firstLine="709"/>
        <w:jc w:val="center"/>
        <w:rPr>
          <w:rFonts w:ascii="Times New Roman" w:eastAsia="Times New Roman" w:hAnsi="Times New Roman" w:cs="Times New Roman"/>
          <w:b/>
          <w:color w:val="000000"/>
          <w:sz w:val="26"/>
          <w:szCs w:val="26"/>
          <w:lang w:eastAsia="ru-RU"/>
        </w:rPr>
      </w:pPr>
    </w:p>
    <w:p w14:paraId="69AA5765" w14:textId="77777777" w:rsidR="00574909" w:rsidRDefault="00574909" w:rsidP="00574909">
      <w:pPr>
        <w:widowControl w:val="0"/>
        <w:spacing w:after="0" w:line="240" w:lineRule="auto"/>
        <w:ind w:firstLine="709"/>
        <w:jc w:val="both"/>
        <w:rPr>
          <w:rFonts w:ascii="Times New Roman" w:eastAsia="Times New Roman" w:hAnsi="Times New Roman" w:cs="Times New Roman"/>
          <w:b/>
          <w:color w:val="000000"/>
          <w:sz w:val="26"/>
          <w:szCs w:val="26"/>
          <w:lang w:eastAsia="ru-RU"/>
        </w:rPr>
      </w:pPr>
    </w:p>
    <w:p w14:paraId="7784EE99" w14:textId="77777777" w:rsidR="00574909" w:rsidRDefault="00574909" w:rsidP="00574909">
      <w:pPr>
        <w:widowControl w:val="0"/>
        <w:numPr>
          <w:ilvl w:val="0"/>
          <w:numId w:val="1"/>
        </w:numPr>
        <w:spacing w:after="0" w:line="240" w:lineRule="auto"/>
        <w:jc w:val="center"/>
        <w:outlineLvl w:val="1"/>
        <w:rPr>
          <w:rFonts w:ascii="Times New Roman" w:eastAsia="Times New Roman" w:hAnsi="Times New Roman" w:cs="Times New Roman"/>
          <w:b/>
          <w:color w:val="000000"/>
          <w:sz w:val="26"/>
          <w:szCs w:val="26"/>
          <w:lang w:eastAsia="ru-RU"/>
        </w:rPr>
      </w:pPr>
      <w:bookmarkStart w:id="3" w:name="Par566"/>
      <w:bookmarkEnd w:id="3"/>
      <w:r>
        <w:rPr>
          <w:rFonts w:ascii="Times New Roman" w:eastAsia="Times New Roman" w:hAnsi="Times New Roman" w:cs="Times New Roman"/>
          <w:b/>
          <w:color w:val="000000" w:themeColor="text1"/>
          <w:sz w:val="26"/>
          <w:szCs w:val="26"/>
          <w:lang w:eastAsia="ru-RU"/>
        </w:rPr>
        <w:t>Требования к предоставлению Услуги</w:t>
      </w:r>
    </w:p>
    <w:p w14:paraId="41C25DDD" w14:textId="77777777" w:rsidR="00574909" w:rsidRDefault="00574909" w:rsidP="00574909">
      <w:pPr>
        <w:widowControl w:val="0"/>
        <w:spacing w:after="0" w:line="240" w:lineRule="auto"/>
        <w:ind w:left="1080"/>
        <w:outlineLvl w:val="1"/>
        <w:rPr>
          <w:rFonts w:ascii="Times New Roman" w:eastAsia="Times New Roman" w:hAnsi="Times New Roman" w:cs="Times New Roman"/>
          <w:b/>
          <w:color w:val="000000"/>
          <w:sz w:val="26"/>
          <w:szCs w:val="26"/>
          <w:lang w:eastAsia="ru-RU"/>
        </w:rPr>
      </w:pPr>
    </w:p>
    <w:p w14:paraId="5897D1E8"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themeColor="text1"/>
          <w:sz w:val="26"/>
          <w:szCs w:val="26"/>
          <w:lang w:eastAsia="ru-RU"/>
        </w:rPr>
      </w:pPr>
      <w:r>
        <w:rPr>
          <w:rFonts w:ascii="Times New Roman" w:eastAsia="Times New Roman" w:hAnsi="Times New Roman" w:cs="Times New Roman"/>
          <w:b/>
          <w:color w:val="000000" w:themeColor="text1"/>
          <w:sz w:val="26"/>
          <w:szCs w:val="26"/>
          <w:lang w:eastAsia="ru-RU"/>
        </w:rPr>
        <w:t>2.1.  Результат предоставления Услуги</w:t>
      </w:r>
    </w:p>
    <w:p w14:paraId="008DC3CA" w14:textId="77777777" w:rsidR="003559BE" w:rsidRDefault="003559BE" w:rsidP="00574909">
      <w:pPr>
        <w:widowControl w:val="0"/>
        <w:spacing w:after="0" w:line="240" w:lineRule="auto"/>
        <w:ind w:firstLine="540"/>
        <w:jc w:val="center"/>
        <w:rPr>
          <w:rFonts w:ascii="Times New Roman" w:eastAsia="Times New Roman" w:hAnsi="Times New Roman" w:cs="Times New Roman"/>
          <w:b/>
          <w:color w:val="000000" w:themeColor="text1"/>
          <w:sz w:val="26"/>
          <w:szCs w:val="26"/>
          <w:lang w:eastAsia="ru-RU"/>
        </w:rPr>
      </w:pPr>
    </w:p>
    <w:p w14:paraId="6F760643" w14:textId="77777777" w:rsidR="001D7886" w:rsidRDefault="001D7886" w:rsidP="00986413">
      <w:pPr>
        <w:spacing w:after="0" w:line="240" w:lineRule="auto"/>
        <w:ind w:firstLine="708"/>
        <w:jc w:val="both"/>
        <w:rPr>
          <w:rFonts w:ascii="Times New Roman" w:eastAsia="Times New Roman" w:hAnsi="Times New Roman" w:cs="Times New Roman"/>
          <w:sz w:val="26"/>
          <w:szCs w:val="26"/>
          <w:lang w:eastAsia="ru-RU"/>
        </w:rPr>
      </w:pPr>
      <w:r w:rsidRPr="00D31062">
        <w:rPr>
          <w:rFonts w:ascii="Times New Roman" w:eastAsia="Times New Roman" w:hAnsi="Times New Roman" w:cs="Times New Roman"/>
          <w:color w:val="000000" w:themeColor="text1"/>
          <w:sz w:val="26"/>
          <w:szCs w:val="26"/>
          <w:lang w:eastAsia="ru-RU"/>
        </w:rPr>
        <w:t>2.1.1. </w:t>
      </w:r>
      <w:r w:rsidRPr="00D31062">
        <w:rPr>
          <w:rFonts w:ascii="Times New Roman" w:hAnsi="Times New Roman" w:cs="Times New Roman"/>
          <w:sz w:val="26"/>
          <w:szCs w:val="26"/>
        </w:rPr>
        <w:t>Результатами предоставления Услуги являются:</w:t>
      </w:r>
      <w:r w:rsidRPr="00D31062">
        <w:rPr>
          <w:rFonts w:ascii="Times New Roman" w:eastAsia="Times New Roman" w:hAnsi="Times New Roman" w:cs="Times New Roman"/>
          <w:sz w:val="26"/>
          <w:szCs w:val="26"/>
          <w:lang w:eastAsia="ru-RU"/>
        </w:rPr>
        <w:t xml:space="preserve"> </w:t>
      </w:r>
    </w:p>
    <w:p w14:paraId="601CCC46" w14:textId="599CC5E4" w:rsidR="001D7886" w:rsidRPr="001D7886" w:rsidRDefault="001D7886" w:rsidP="00986413">
      <w:pPr>
        <w:spacing w:after="0" w:line="240" w:lineRule="auto"/>
        <w:ind w:firstLine="708"/>
        <w:jc w:val="both"/>
        <w:rPr>
          <w:rFonts w:ascii="Times New Roman" w:eastAsia="Times New Roman" w:hAnsi="Times New Roman" w:cs="Times New Roman"/>
          <w:sz w:val="26"/>
          <w:szCs w:val="26"/>
          <w:lang w:eastAsia="ru-RU"/>
        </w:rPr>
      </w:pPr>
      <w:r w:rsidRPr="001D7886">
        <w:rPr>
          <w:rFonts w:ascii="Times New Roman" w:eastAsia="Times New Roman" w:hAnsi="Times New Roman" w:cs="Times New Roman"/>
          <w:sz w:val="26"/>
          <w:szCs w:val="26"/>
          <w:lang w:eastAsia="ru-RU"/>
        </w:rPr>
        <w:t xml:space="preserve">- </w:t>
      </w:r>
      <w:r w:rsidR="003559BE">
        <w:rPr>
          <w:rFonts w:ascii="Times New Roman" w:eastAsia="Times New Roman" w:hAnsi="Times New Roman" w:cs="Times New Roman"/>
          <w:sz w:val="26"/>
          <w:szCs w:val="26"/>
          <w:lang w:eastAsia="ru-RU"/>
        </w:rPr>
        <w:t xml:space="preserve">решение </w:t>
      </w:r>
      <w:r w:rsidRPr="001D7886">
        <w:rPr>
          <w:rFonts w:ascii="Times New Roman" w:eastAsia="Times New Roman" w:hAnsi="Times New Roman" w:cs="Times New Roman"/>
          <w:sz w:val="26"/>
          <w:szCs w:val="26"/>
          <w:lang w:eastAsia="ru-RU"/>
        </w:rPr>
        <w:t>о признании садового дома жилым домом или жилого дома садовым домом;</w:t>
      </w:r>
    </w:p>
    <w:p w14:paraId="4BD578E3" w14:textId="6E60ADCB" w:rsidR="001D7886" w:rsidRPr="001D7886" w:rsidRDefault="001D7886" w:rsidP="00986413">
      <w:pPr>
        <w:spacing w:after="0" w:line="240" w:lineRule="auto"/>
        <w:ind w:firstLine="708"/>
        <w:jc w:val="both"/>
        <w:rPr>
          <w:rFonts w:ascii="Times New Roman" w:eastAsia="Times New Roman" w:hAnsi="Times New Roman" w:cs="Times New Roman"/>
          <w:sz w:val="26"/>
          <w:szCs w:val="26"/>
          <w:lang w:eastAsia="ru-RU"/>
        </w:rPr>
      </w:pPr>
      <w:r w:rsidRPr="001D7886">
        <w:rPr>
          <w:rFonts w:ascii="Times New Roman" w:eastAsia="Times New Roman" w:hAnsi="Times New Roman" w:cs="Times New Roman"/>
          <w:sz w:val="26"/>
          <w:szCs w:val="26"/>
          <w:lang w:eastAsia="ru-RU"/>
        </w:rPr>
        <w:t xml:space="preserve">- </w:t>
      </w:r>
      <w:r w:rsidR="003559BE">
        <w:rPr>
          <w:rFonts w:ascii="Times New Roman" w:eastAsia="Times New Roman" w:hAnsi="Times New Roman" w:cs="Times New Roman"/>
          <w:sz w:val="26"/>
          <w:szCs w:val="26"/>
          <w:lang w:eastAsia="ru-RU"/>
        </w:rPr>
        <w:t xml:space="preserve">решение </w:t>
      </w:r>
      <w:r w:rsidRPr="001D7886">
        <w:rPr>
          <w:rFonts w:ascii="Times New Roman" w:eastAsia="Times New Roman" w:hAnsi="Times New Roman" w:cs="Times New Roman"/>
          <w:sz w:val="26"/>
          <w:szCs w:val="26"/>
          <w:lang w:eastAsia="ru-RU"/>
        </w:rPr>
        <w:t>об отказе в признании садового дома жилым домом или жилого дома садовым домом.</w:t>
      </w:r>
    </w:p>
    <w:p w14:paraId="37AA4DFA" w14:textId="04844020" w:rsidR="001D7886" w:rsidRPr="000F2CDD" w:rsidRDefault="001D7886" w:rsidP="00986413">
      <w:pPr>
        <w:spacing w:after="0" w:line="240" w:lineRule="auto"/>
        <w:ind w:firstLine="708"/>
        <w:jc w:val="both"/>
        <w:rPr>
          <w:rFonts w:ascii="Times New Roman" w:eastAsia="Times New Roman" w:hAnsi="Times New Roman" w:cs="Times New Roman"/>
          <w:sz w:val="26"/>
          <w:szCs w:val="26"/>
          <w:lang w:eastAsia="ru-RU"/>
        </w:rPr>
      </w:pPr>
      <w:r w:rsidRPr="000F2CDD">
        <w:rPr>
          <w:rFonts w:ascii="Times New Roman" w:eastAsia="Times New Roman" w:hAnsi="Times New Roman" w:cs="Times New Roman"/>
          <w:sz w:val="26"/>
          <w:szCs w:val="26"/>
          <w:lang w:eastAsia="ru-RU"/>
        </w:rPr>
        <w:t xml:space="preserve">2.1.2. Решение о предоставлении Услуги оформляется по форме согласно приложению № </w:t>
      </w:r>
      <w:r w:rsidR="005908CC">
        <w:rPr>
          <w:rFonts w:ascii="Times New Roman" w:eastAsia="Times New Roman" w:hAnsi="Times New Roman" w:cs="Times New Roman"/>
          <w:sz w:val="26"/>
          <w:szCs w:val="26"/>
          <w:lang w:eastAsia="ru-RU"/>
        </w:rPr>
        <w:t>1</w:t>
      </w:r>
      <w:r w:rsidRPr="000F2CDD">
        <w:rPr>
          <w:rFonts w:ascii="Times New Roman" w:eastAsia="Times New Roman" w:hAnsi="Times New Roman" w:cs="Times New Roman"/>
          <w:sz w:val="26"/>
          <w:szCs w:val="26"/>
          <w:lang w:eastAsia="ru-RU"/>
        </w:rPr>
        <w:t xml:space="preserve"> к настоящему </w:t>
      </w:r>
      <w:r w:rsidRPr="000F2CDD">
        <w:rPr>
          <w:rFonts w:ascii="Times New Roman" w:eastAsia="Times New Roman" w:hAnsi="Times New Roman" w:cs="Times New Roman"/>
          <w:bCs/>
          <w:sz w:val="26"/>
          <w:szCs w:val="26"/>
          <w:lang w:eastAsia="ru-RU"/>
        </w:rPr>
        <w:t>временному порядку</w:t>
      </w:r>
      <w:r w:rsidRPr="000F2CDD">
        <w:rPr>
          <w:rFonts w:ascii="Times New Roman" w:eastAsia="Times New Roman" w:hAnsi="Times New Roman" w:cs="Times New Roman"/>
          <w:sz w:val="26"/>
          <w:szCs w:val="26"/>
          <w:lang w:eastAsia="ru-RU"/>
        </w:rPr>
        <w:t>.</w:t>
      </w:r>
    </w:p>
    <w:p w14:paraId="1B7E362E" w14:textId="409F3CC8" w:rsidR="001D7886" w:rsidRPr="000F2CDD" w:rsidRDefault="001D7886" w:rsidP="001D7886">
      <w:pPr>
        <w:widowControl w:val="0"/>
        <w:spacing w:after="0" w:line="240" w:lineRule="auto"/>
        <w:ind w:firstLine="709"/>
        <w:jc w:val="both"/>
        <w:rPr>
          <w:rFonts w:ascii="Times New Roman" w:eastAsia="Times New Roman" w:hAnsi="Times New Roman" w:cs="Times New Roman"/>
          <w:sz w:val="26"/>
          <w:szCs w:val="26"/>
          <w:lang w:eastAsia="ru-RU"/>
        </w:rPr>
      </w:pPr>
      <w:r w:rsidRPr="000F2CDD">
        <w:rPr>
          <w:rFonts w:ascii="Times New Roman" w:eastAsia="Times New Roman" w:hAnsi="Times New Roman" w:cs="Times New Roman"/>
          <w:sz w:val="26"/>
          <w:szCs w:val="26"/>
          <w:lang w:eastAsia="ru-RU"/>
        </w:rPr>
        <w:t xml:space="preserve">2.1.3. Решение об отказе в предоставлении Услуги оформляется по форме, согласно приложению № </w:t>
      </w:r>
      <w:r w:rsidR="005908CC">
        <w:rPr>
          <w:rFonts w:ascii="Times New Roman" w:eastAsia="Times New Roman" w:hAnsi="Times New Roman" w:cs="Times New Roman"/>
          <w:sz w:val="26"/>
          <w:szCs w:val="26"/>
          <w:lang w:eastAsia="ru-RU"/>
        </w:rPr>
        <w:t>2</w:t>
      </w:r>
      <w:r w:rsidRPr="000F2CDD">
        <w:rPr>
          <w:rFonts w:ascii="Times New Roman" w:eastAsia="Times New Roman" w:hAnsi="Times New Roman" w:cs="Times New Roman"/>
          <w:sz w:val="26"/>
          <w:szCs w:val="26"/>
          <w:lang w:eastAsia="ru-RU"/>
        </w:rPr>
        <w:t xml:space="preserve"> к настоящему </w:t>
      </w:r>
      <w:r w:rsidRPr="000F2CDD">
        <w:rPr>
          <w:rFonts w:ascii="Times New Roman" w:eastAsia="Times New Roman" w:hAnsi="Times New Roman" w:cs="Times New Roman"/>
          <w:bCs/>
          <w:sz w:val="26"/>
          <w:szCs w:val="26"/>
          <w:lang w:eastAsia="ru-RU"/>
        </w:rPr>
        <w:t>временному порядку</w:t>
      </w:r>
      <w:r w:rsidRPr="000F2CDD">
        <w:rPr>
          <w:rFonts w:ascii="Times New Roman" w:eastAsia="Times New Roman" w:hAnsi="Times New Roman" w:cs="Times New Roman"/>
          <w:sz w:val="26"/>
          <w:szCs w:val="26"/>
          <w:lang w:eastAsia="ru-RU"/>
        </w:rPr>
        <w:t>.</w:t>
      </w:r>
    </w:p>
    <w:p w14:paraId="19F9D6EC" w14:textId="77777777" w:rsidR="0047369C" w:rsidRPr="006F73DF" w:rsidRDefault="0047369C" w:rsidP="0047369C">
      <w:pPr>
        <w:widowControl w:val="0"/>
        <w:spacing w:after="0" w:line="240" w:lineRule="auto"/>
        <w:ind w:firstLine="709"/>
        <w:jc w:val="both"/>
        <w:rPr>
          <w:rFonts w:ascii="Times New Roman" w:eastAsia="Times New Roman" w:hAnsi="Times New Roman" w:cs="Times New Roman"/>
          <w:color w:val="000000"/>
          <w:sz w:val="26"/>
          <w:szCs w:val="26"/>
          <w:lang w:eastAsia="ru-RU"/>
        </w:rPr>
      </w:pPr>
      <w:r w:rsidRPr="006F73DF">
        <w:rPr>
          <w:rFonts w:ascii="Times New Roman" w:eastAsia="Times New Roman" w:hAnsi="Times New Roman" w:cs="Times New Roman"/>
          <w:color w:val="000000" w:themeColor="text1"/>
          <w:sz w:val="26"/>
          <w:szCs w:val="26"/>
          <w:lang w:eastAsia="ru-RU"/>
        </w:rPr>
        <w:t>2.1.4. Результат оказания услуги можно получить следующими способами:</w:t>
      </w:r>
      <w:r w:rsidRPr="006F73DF">
        <w:rPr>
          <w:rFonts w:ascii="Times New Roman" w:eastAsia="Times New Roman" w:hAnsi="Times New Roman" w:cs="Times New Roman"/>
          <w:color w:val="000000"/>
          <w:sz w:val="26"/>
          <w:szCs w:val="26"/>
          <w:lang w:eastAsia="ru-RU"/>
        </w:rPr>
        <w:t xml:space="preserve"> </w:t>
      </w:r>
      <w:r w:rsidRPr="006F73DF">
        <w:rPr>
          <w:rFonts w:ascii="Times New Roman" w:hAnsi="Times New Roman"/>
          <w:color w:val="000000" w:themeColor="text1"/>
          <w:sz w:val="26"/>
          <w:szCs w:val="26"/>
        </w:rPr>
        <w:t>в электронном виде (ЕПГУ, РПГУ), при обращении в орган, предоставляющий Услугу.</w:t>
      </w:r>
    </w:p>
    <w:p w14:paraId="51FA3F2E" w14:textId="77777777" w:rsidR="001D7886" w:rsidRDefault="001D7886" w:rsidP="001D7886">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535C9D54"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05D74C44"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2.2. Срок предоставления Услуги</w:t>
      </w:r>
    </w:p>
    <w:p w14:paraId="2F958BCB" w14:textId="77777777" w:rsidR="00574909" w:rsidRDefault="00574909" w:rsidP="00574909">
      <w:pPr>
        <w:widowControl w:val="0"/>
        <w:spacing w:after="0" w:line="240" w:lineRule="auto"/>
        <w:ind w:firstLine="540"/>
        <w:jc w:val="center"/>
        <w:rPr>
          <w:rFonts w:ascii="Times New Roman" w:eastAsia="Times New Roman" w:hAnsi="Times New Roman" w:cs="Times New Roman"/>
          <w:color w:val="000000"/>
          <w:sz w:val="26"/>
          <w:szCs w:val="26"/>
          <w:lang w:eastAsia="ru-RU"/>
        </w:rPr>
      </w:pPr>
    </w:p>
    <w:p w14:paraId="1720C257" w14:textId="738EBA54" w:rsidR="00574909" w:rsidRDefault="00574909" w:rsidP="00574909">
      <w:pPr>
        <w:spacing w:after="0" w:line="240" w:lineRule="auto"/>
        <w:ind w:firstLine="709"/>
        <w:jc w:val="both"/>
        <w:rPr>
          <w:rFonts w:ascii="Times New Roman" w:hAnsi="Times New Roman"/>
          <w:color w:val="000000"/>
          <w:sz w:val="26"/>
          <w:szCs w:val="26"/>
        </w:rPr>
      </w:pPr>
      <w:r>
        <w:rPr>
          <w:rFonts w:ascii="Times New Roman" w:hAnsi="Times New Roman"/>
          <w:color w:val="000000" w:themeColor="text1"/>
          <w:sz w:val="26"/>
          <w:szCs w:val="26"/>
        </w:rPr>
        <w:t>2.2.1. Максимальный срок предоставления Услуги со дня регистрации запроса</w:t>
      </w:r>
      <w:r w:rsidR="009978F3">
        <w:rPr>
          <w:rFonts w:ascii="Times New Roman" w:hAnsi="Times New Roman"/>
          <w:color w:val="000000" w:themeColor="text1"/>
          <w:sz w:val="26"/>
          <w:szCs w:val="26"/>
        </w:rPr>
        <w:t xml:space="preserve"> </w:t>
      </w:r>
      <w:r>
        <w:rPr>
          <w:rFonts w:ascii="Times New Roman" w:hAnsi="Times New Roman"/>
          <w:color w:val="000000" w:themeColor="text1"/>
          <w:sz w:val="26"/>
          <w:szCs w:val="26"/>
        </w:rPr>
        <w:t>и документов и (или) информации, необходимых для предоставления Услуги:</w:t>
      </w:r>
    </w:p>
    <w:p w14:paraId="5ECC440B" w14:textId="1D20F63C" w:rsidR="00574909" w:rsidRDefault="00574909" w:rsidP="00574909">
      <w:pPr>
        <w:spacing w:after="0" w:line="240" w:lineRule="auto"/>
        <w:ind w:firstLine="709"/>
        <w:jc w:val="both"/>
        <w:rPr>
          <w:rFonts w:ascii="Times New Roman" w:hAnsi="Times New Roman"/>
          <w:color w:val="000000"/>
          <w:sz w:val="26"/>
          <w:szCs w:val="26"/>
        </w:rPr>
      </w:pPr>
      <w:r>
        <w:rPr>
          <w:rFonts w:ascii="Times New Roman" w:hAnsi="Times New Roman"/>
          <w:color w:val="000000" w:themeColor="text1"/>
          <w:sz w:val="26"/>
          <w:szCs w:val="26"/>
        </w:rPr>
        <w:t>а)</w:t>
      </w:r>
      <w:r w:rsidR="00451698">
        <w:rPr>
          <w:rFonts w:ascii="Times New Roman" w:hAnsi="Times New Roman"/>
          <w:color w:val="000000" w:themeColor="text1"/>
          <w:sz w:val="26"/>
          <w:szCs w:val="26"/>
        </w:rPr>
        <w:t> </w:t>
      </w:r>
      <w:r>
        <w:rPr>
          <w:rFonts w:ascii="Times New Roman" w:hAnsi="Times New Roman"/>
          <w:color w:val="000000" w:themeColor="text1"/>
          <w:sz w:val="26"/>
          <w:szCs w:val="26"/>
        </w:rPr>
        <w:t xml:space="preserve">в органе, предоставляющем Услугу, в том </w:t>
      </w:r>
      <w:proofErr w:type="gramStart"/>
      <w:r>
        <w:rPr>
          <w:rFonts w:ascii="Times New Roman" w:hAnsi="Times New Roman"/>
          <w:color w:val="000000" w:themeColor="text1"/>
          <w:sz w:val="26"/>
          <w:szCs w:val="26"/>
        </w:rPr>
        <w:t>числе</w:t>
      </w:r>
      <w:proofErr w:type="gramEnd"/>
      <w:r>
        <w:rPr>
          <w:rFonts w:ascii="Times New Roman" w:hAnsi="Times New Roman"/>
          <w:color w:val="000000" w:themeColor="text1"/>
          <w:sz w:val="26"/>
          <w:szCs w:val="26"/>
        </w:rPr>
        <w:t xml:space="preserve"> в случае если запрос</w:t>
      </w:r>
      <w:r>
        <w:rPr>
          <w:rFonts w:ascii="Times New Roman" w:hAnsi="Times New Roman"/>
          <w:color w:val="000000" w:themeColor="text1"/>
          <w:sz w:val="26"/>
          <w:szCs w:val="26"/>
        </w:rPr>
        <w:br/>
        <w:t>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w:t>
      </w:r>
      <w:r w:rsidR="003F19DE">
        <w:rPr>
          <w:rFonts w:ascii="Times New Roman" w:hAnsi="Times New Roman"/>
          <w:color w:val="000000" w:themeColor="text1"/>
          <w:sz w:val="26"/>
          <w:szCs w:val="26"/>
        </w:rPr>
        <w:t>,</w:t>
      </w:r>
      <w:r>
        <w:rPr>
          <w:rFonts w:ascii="Times New Roman" w:hAnsi="Times New Roman"/>
          <w:color w:val="000000" w:themeColor="text1"/>
          <w:sz w:val="26"/>
          <w:szCs w:val="26"/>
        </w:rPr>
        <w:t xml:space="preserve"> составляет </w:t>
      </w:r>
      <w:r w:rsidR="009A71AF">
        <w:rPr>
          <w:rFonts w:ascii="Times New Roman" w:hAnsi="Times New Roman"/>
          <w:color w:val="000000" w:themeColor="text1"/>
          <w:sz w:val="26"/>
          <w:szCs w:val="26"/>
        </w:rPr>
        <w:t>45</w:t>
      </w:r>
      <w:r>
        <w:rPr>
          <w:rFonts w:ascii="Times New Roman" w:hAnsi="Times New Roman"/>
          <w:color w:val="000000" w:themeColor="text1"/>
          <w:sz w:val="26"/>
          <w:szCs w:val="26"/>
        </w:rPr>
        <w:t xml:space="preserve"> рабочих дней;</w:t>
      </w:r>
    </w:p>
    <w:p w14:paraId="5D5B3BED" w14:textId="6970E815" w:rsidR="00574909" w:rsidRPr="00136BA1" w:rsidRDefault="00574909" w:rsidP="00451698">
      <w:pPr>
        <w:spacing w:after="0" w:line="240" w:lineRule="auto"/>
        <w:ind w:firstLine="709"/>
        <w:jc w:val="both"/>
        <w:rPr>
          <w:rFonts w:ascii="Times New Roman" w:hAnsi="Times New Roman"/>
          <w:color w:val="000000" w:themeColor="text1"/>
          <w:sz w:val="26"/>
          <w:szCs w:val="26"/>
        </w:rPr>
      </w:pPr>
      <w:r w:rsidRPr="00136BA1">
        <w:rPr>
          <w:rFonts w:ascii="Times New Roman" w:hAnsi="Times New Roman"/>
          <w:color w:val="000000" w:themeColor="text1"/>
          <w:sz w:val="26"/>
          <w:szCs w:val="26"/>
        </w:rPr>
        <w:t>б)</w:t>
      </w:r>
      <w:r w:rsidR="00451698" w:rsidRPr="00136BA1">
        <w:rPr>
          <w:rFonts w:ascii="Times New Roman" w:hAnsi="Times New Roman"/>
          <w:color w:val="000000" w:themeColor="text1"/>
          <w:sz w:val="26"/>
          <w:szCs w:val="26"/>
        </w:rPr>
        <w:t xml:space="preserve"> </w:t>
      </w:r>
      <w:r w:rsidRPr="00136BA1">
        <w:rPr>
          <w:rFonts w:ascii="Times New Roman" w:hAnsi="Times New Roman"/>
          <w:color w:val="000000" w:themeColor="text1"/>
          <w:sz w:val="26"/>
          <w:szCs w:val="26"/>
        </w:rPr>
        <w:t>на</w:t>
      </w:r>
      <w:r w:rsidR="003F19DE" w:rsidRPr="00136BA1">
        <w:rPr>
          <w:rFonts w:ascii="Times New Roman" w:hAnsi="Times New Roman"/>
          <w:color w:val="000000" w:themeColor="text1"/>
          <w:sz w:val="26"/>
          <w:szCs w:val="26"/>
        </w:rPr>
        <w:t xml:space="preserve"> </w:t>
      </w:r>
      <w:r w:rsidRPr="00136BA1">
        <w:rPr>
          <w:rFonts w:ascii="Times New Roman" w:hAnsi="Times New Roman"/>
          <w:color w:val="000000" w:themeColor="text1"/>
          <w:sz w:val="26"/>
          <w:szCs w:val="26"/>
        </w:rPr>
        <w:t>ЕПГУ, официальном сайте органа, предоставляющего Услугу</w:t>
      </w:r>
      <w:r w:rsidR="00DD6CE2" w:rsidRPr="00136BA1">
        <w:rPr>
          <w:rFonts w:ascii="Times New Roman" w:hAnsi="Times New Roman"/>
          <w:color w:val="000000" w:themeColor="text1"/>
          <w:sz w:val="26"/>
          <w:szCs w:val="26"/>
        </w:rPr>
        <w:t xml:space="preserve">, </w:t>
      </w:r>
      <w:r w:rsidR="000C2114">
        <w:rPr>
          <w:rFonts w:ascii="Times New Roman" w:hAnsi="Times New Roman"/>
          <w:color w:val="000000" w:themeColor="text1"/>
          <w:sz w:val="26"/>
          <w:szCs w:val="26"/>
        </w:rPr>
        <w:t xml:space="preserve">                     </w:t>
      </w:r>
      <w:r w:rsidR="00DD6CE2" w:rsidRPr="00136BA1">
        <w:rPr>
          <w:rFonts w:ascii="Times New Roman" w:hAnsi="Times New Roman"/>
          <w:color w:val="000000" w:themeColor="text1"/>
          <w:sz w:val="26"/>
          <w:szCs w:val="26"/>
        </w:rPr>
        <w:t>– </w:t>
      </w:r>
      <w:r w:rsidR="00136BA1" w:rsidRPr="00136BA1">
        <w:rPr>
          <w:rFonts w:ascii="Times New Roman" w:hAnsi="Times New Roman"/>
          <w:color w:val="000000" w:themeColor="text1"/>
          <w:sz w:val="26"/>
          <w:szCs w:val="26"/>
        </w:rPr>
        <w:t xml:space="preserve">45 </w:t>
      </w:r>
      <w:r w:rsidRPr="00136BA1">
        <w:rPr>
          <w:rFonts w:ascii="Times New Roman" w:hAnsi="Times New Roman"/>
          <w:color w:val="000000" w:themeColor="text1"/>
          <w:sz w:val="26"/>
          <w:szCs w:val="26"/>
        </w:rPr>
        <w:t>рабочих дней;</w:t>
      </w:r>
    </w:p>
    <w:p w14:paraId="1016DC73" w14:textId="72A8BD53" w:rsidR="00574909" w:rsidRPr="000C2114" w:rsidRDefault="00451698" w:rsidP="00574909">
      <w:pPr>
        <w:spacing w:after="0" w:line="240" w:lineRule="auto"/>
        <w:ind w:firstLine="709"/>
        <w:jc w:val="both"/>
        <w:rPr>
          <w:rFonts w:ascii="Times New Roman" w:hAnsi="Times New Roman"/>
          <w:color w:val="000000"/>
          <w:sz w:val="26"/>
          <w:szCs w:val="26"/>
        </w:rPr>
      </w:pPr>
      <w:r w:rsidRPr="000C2114">
        <w:rPr>
          <w:rFonts w:ascii="Times New Roman" w:hAnsi="Times New Roman"/>
          <w:color w:val="000000" w:themeColor="text1"/>
          <w:sz w:val="26"/>
          <w:szCs w:val="26"/>
        </w:rPr>
        <w:t xml:space="preserve">в) </w:t>
      </w:r>
      <w:r w:rsidR="00574909" w:rsidRPr="000C2114">
        <w:rPr>
          <w:rFonts w:ascii="Times New Roman" w:hAnsi="Times New Roman"/>
          <w:color w:val="000000" w:themeColor="text1"/>
          <w:sz w:val="26"/>
          <w:szCs w:val="26"/>
        </w:rPr>
        <w:t>на</w:t>
      </w:r>
      <w:r w:rsidR="003F19DE" w:rsidRPr="000C2114">
        <w:rPr>
          <w:rFonts w:ascii="Times New Roman" w:hAnsi="Times New Roman"/>
          <w:color w:val="000000" w:themeColor="text1"/>
          <w:sz w:val="26"/>
          <w:szCs w:val="26"/>
        </w:rPr>
        <w:t xml:space="preserve"> </w:t>
      </w:r>
      <w:r w:rsidR="00574909" w:rsidRPr="000C2114">
        <w:rPr>
          <w:rFonts w:ascii="Times New Roman" w:hAnsi="Times New Roman"/>
          <w:color w:val="000000" w:themeColor="text1"/>
          <w:sz w:val="26"/>
          <w:szCs w:val="26"/>
        </w:rPr>
        <w:t xml:space="preserve">РПГУ </w:t>
      </w:r>
      <w:r w:rsidR="00DD6CE2" w:rsidRPr="000C2114">
        <w:rPr>
          <w:rFonts w:ascii="Times New Roman" w:hAnsi="Times New Roman"/>
          <w:color w:val="000000" w:themeColor="text1"/>
          <w:sz w:val="26"/>
          <w:szCs w:val="26"/>
        </w:rPr>
        <w:t>– </w:t>
      </w:r>
      <w:r w:rsidR="000C2114" w:rsidRPr="000C2114">
        <w:rPr>
          <w:rFonts w:ascii="Times New Roman" w:hAnsi="Times New Roman"/>
          <w:color w:val="000000" w:themeColor="text1"/>
          <w:sz w:val="26"/>
          <w:szCs w:val="26"/>
        </w:rPr>
        <w:t xml:space="preserve">45 </w:t>
      </w:r>
      <w:r w:rsidR="00574909" w:rsidRPr="000C2114">
        <w:rPr>
          <w:rFonts w:ascii="Times New Roman" w:hAnsi="Times New Roman"/>
          <w:color w:val="000000" w:themeColor="text1"/>
          <w:sz w:val="26"/>
          <w:szCs w:val="26"/>
        </w:rPr>
        <w:t>рабочих дней;</w:t>
      </w:r>
    </w:p>
    <w:p w14:paraId="780D3054" w14:textId="0070992B" w:rsidR="00481C98" w:rsidRDefault="00574909" w:rsidP="000C2114">
      <w:pPr>
        <w:pStyle w:val="ConsPlusNormal"/>
        <w:ind w:firstLine="540"/>
        <w:jc w:val="both"/>
      </w:pPr>
      <w:r w:rsidRPr="000C2114">
        <w:rPr>
          <w:rFonts w:ascii="Times New Roman" w:hAnsi="Times New Roman"/>
          <w:color w:val="000000" w:themeColor="text1"/>
          <w:sz w:val="26"/>
          <w:szCs w:val="26"/>
        </w:rPr>
        <w:t>г)</w:t>
      </w:r>
      <w:r w:rsidR="00451698" w:rsidRPr="000C2114">
        <w:rPr>
          <w:rFonts w:ascii="Times New Roman" w:hAnsi="Times New Roman"/>
          <w:color w:val="000000" w:themeColor="text1"/>
          <w:sz w:val="26"/>
          <w:szCs w:val="26"/>
        </w:rPr>
        <w:t xml:space="preserve"> </w:t>
      </w:r>
      <w:r w:rsidRPr="000C2114">
        <w:rPr>
          <w:rFonts w:ascii="Times New Roman" w:hAnsi="Times New Roman"/>
          <w:color w:val="000000" w:themeColor="text1"/>
          <w:sz w:val="26"/>
          <w:szCs w:val="26"/>
        </w:rPr>
        <w:t>в МФЦ</w:t>
      </w:r>
      <w:r w:rsidR="003F19DE" w:rsidRPr="000C2114">
        <w:rPr>
          <w:rFonts w:ascii="Times New Roman" w:hAnsi="Times New Roman"/>
          <w:color w:val="000000" w:themeColor="text1"/>
          <w:sz w:val="26"/>
          <w:szCs w:val="26"/>
        </w:rPr>
        <w:t>, в случае</w:t>
      </w:r>
      <w:r w:rsidRPr="000C2114">
        <w:rPr>
          <w:rFonts w:ascii="Times New Roman" w:hAnsi="Times New Roman"/>
          <w:color w:val="000000" w:themeColor="text1"/>
          <w:sz w:val="26"/>
          <w:szCs w:val="26"/>
        </w:rPr>
        <w:t xml:space="preserve"> если запрос и документы</w:t>
      </w:r>
      <w:r w:rsidRPr="00BF475B">
        <w:rPr>
          <w:rFonts w:ascii="Times New Roman" w:hAnsi="Times New Roman"/>
          <w:color w:val="000000" w:themeColor="text1"/>
          <w:sz w:val="26"/>
          <w:szCs w:val="26"/>
        </w:rPr>
        <w:t xml:space="preserve"> и (и</w:t>
      </w:r>
      <w:r w:rsidR="0018412E">
        <w:rPr>
          <w:rFonts w:ascii="Times New Roman" w:hAnsi="Times New Roman"/>
          <w:color w:val="000000" w:themeColor="text1"/>
          <w:sz w:val="26"/>
          <w:szCs w:val="26"/>
        </w:rPr>
        <w:t xml:space="preserve">ли) информация, необходимые для </w:t>
      </w:r>
      <w:r w:rsidRPr="00BF475B">
        <w:rPr>
          <w:rFonts w:ascii="Times New Roman" w:hAnsi="Times New Roman"/>
          <w:color w:val="000000" w:themeColor="text1"/>
          <w:sz w:val="26"/>
          <w:szCs w:val="26"/>
        </w:rPr>
        <w:t>предоставления</w:t>
      </w:r>
      <w:r w:rsidR="0018412E">
        <w:rPr>
          <w:rFonts w:ascii="Times New Roman" w:hAnsi="Times New Roman"/>
          <w:color w:val="000000" w:themeColor="text1"/>
          <w:sz w:val="26"/>
          <w:szCs w:val="26"/>
        </w:rPr>
        <w:t xml:space="preserve"> </w:t>
      </w:r>
      <w:r w:rsidRPr="00BF475B">
        <w:rPr>
          <w:rFonts w:ascii="Times New Roman" w:hAnsi="Times New Roman"/>
          <w:color w:val="000000" w:themeColor="text1"/>
          <w:sz w:val="26"/>
          <w:szCs w:val="26"/>
        </w:rPr>
        <w:t>Услуги,</w:t>
      </w:r>
      <w:r w:rsidR="0018412E">
        <w:rPr>
          <w:rFonts w:ascii="Times New Roman" w:hAnsi="Times New Roman"/>
          <w:color w:val="000000" w:themeColor="text1"/>
          <w:sz w:val="26"/>
          <w:szCs w:val="26"/>
        </w:rPr>
        <w:t xml:space="preserve"> </w:t>
      </w:r>
      <w:r w:rsidRPr="00BF475B">
        <w:rPr>
          <w:rFonts w:ascii="Times New Roman" w:hAnsi="Times New Roman"/>
          <w:color w:val="000000" w:themeColor="text1"/>
          <w:sz w:val="26"/>
          <w:szCs w:val="26"/>
        </w:rPr>
        <w:t xml:space="preserve">поданы </w:t>
      </w:r>
      <w:r w:rsidR="0018412E">
        <w:rPr>
          <w:rFonts w:ascii="Times New Roman" w:hAnsi="Times New Roman"/>
          <w:color w:val="000000" w:themeColor="text1"/>
          <w:sz w:val="26"/>
          <w:szCs w:val="26"/>
        </w:rPr>
        <w:t>з</w:t>
      </w:r>
      <w:r w:rsidRPr="00BF475B">
        <w:rPr>
          <w:rFonts w:ascii="Times New Roman" w:hAnsi="Times New Roman"/>
          <w:color w:val="000000" w:themeColor="text1"/>
          <w:sz w:val="26"/>
          <w:szCs w:val="26"/>
        </w:rPr>
        <w:t>аявителем</w:t>
      </w:r>
      <w:r w:rsidR="0018412E">
        <w:rPr>
          <w:rFonts w:ascii="Times New Roman" w:hAnsi="Times New Roman"/>
          <w:color w:val="000000" w:themeColor="text1"/>
          <w:sz w:val="26"/>
          <w:szCs w:val="26"/>
        </w:rPr>
        <w:t xml:space="preserve"> </w:t>
      </w:r>
      <w:r w:rsidRPr="00BF475B">
        <w:rPr>
          <w:rFonts w:ascii="Times New Roman" w:hAnsi="Times New Roman"/>
          <w:color w:val="000000" w:themeColor="text1"/>
          <w:sz w:val="26"/>
          <w:szCs w:val="26"/>
        </w:rPr>
        <w:t>в МФЦ</w:t>
      </w:r>
      <w:r w:rsidR="00B7174D" w:rsidRPr="00BF475B">
        <w:rPr>
          <w:rFonts w:ascii="Times New Roman" w:hAnsi="Times New Roman"/>
          <w:color w:val="000000" w:themeColor="text1"/>
          <w:sz w:val="26"/>
          <w:szCs w:val="26"/>
        </w:rPr>
        <w:t>, –</w:t>
      </w:r>
      <w:r w:rsidR="00481C98" w:rsidRPr="00BF475B">
        <w:rPr>
          <w:rFonts w:ascii="Times New Roman" w:hAnsi="Times New Roman"/>
          <w:color w:val="000000" w:themeColor="text1"/>
          <w:sz w:val="26"/>
          <w:szCs w:val="26"/>
        </w:rPr>
        <w:t xml:space="preserve"> </w:t>
      </w:r>
      <w:r w:rsidR="00481C98" w:rsidRPr="0018412E">
        <w:rPr>
          <w:rFonts w:ascii="Times New Roman" w:eastAsiaTheme="minorHAnsi" w:hAnsi="Times New Roman" w:cstheme="minorBidi"/>
          <w:color w:val="000000" w:themeColor="text1"/>
          <w:sz w:val="26"/>
          <w:szCs w:val="26"/>
          <w:lang w:eastAsia="en-US"/>
        </w:rPr>
        <w:t xml:space="preserve">срок </w:t>
      </w:r>
      <w:r w:rsidR="00481C98" w:rsidRPr="0018412E">
        <w:rPr>
          <w:rFonts w:ascii="Times New Roman" w:eastAsiaTheme="minorHAnsi" w:hAnsi="Times New Roman" w:cstheme="minorBidi"/>
          <w:color w:val="000000" w:themeColor="text1"/>
          <w:sz w:val="26"/>
          <w:szCs w:val="26"/>
          <w:lang w:eastAsia="en-US"/>
        </w:rPr>
        <w:lastRenderedPageBreak/>
        <w:t>принятия решения о признании или об отказе в признании садового дома жилым домом или жилого дома садовым домом исчисляется со дня передачи документов из МФЦ в межведомственную комиссию.</w:t>
      </w:r>
    </w:p>
    <w:p w14:paraId="0F0844AF" w14:textId="3AA537A3"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 xml:space="preserve">2.2.2. В общий срок предоставления Услуги не включается срок, на который приостанавливается предоставление Услуги (указывается только в </w:t>
      </w:r>
      <w:r w:rsidR="00F53F13">
        <w:rPr>
          <w:rFonts w:ascii="Times New Roman" w:eastAsia="Times New Roman" w:hAnsi="Times New Roman" w:cs="Times New Roman"/>
          <w:color w:val="000000" w:themeColor="text1"/>
          <w:sz w:val="26"/>
          <w:szCs w:val="26"/>
          <w:lang w:eastAsia="ru-RU"/>
        </w:rPr>
        <w:t>случае, если</w:t>
      </w:r>
      <w:r>
        <w:rPr>
          <w:rFonts w:ascii="Times New Roman" w:eastAsia="Times New Roman" w:hAnsi="Times New Roman" w:cs="Times New Roman"/>
          <w:color w:val="000000" w:themeColor="text1"/>
          <w:sz w:val="26"/>
          <w:szCs w:val="26"/>
          <w:lang w:eastAsia="ru-RU"/>
        </w:rPr>
        <w:t xml:space="preserve"> временным порядком предоставления Услуги предусмотрено приостановление предоставления Услуги).</w:t>
      </w:r>
    </w:p>
    <w:p w14:paraId="61745404"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2.3. Правовые основания предоставления Услуги</w:t>
      </w:r>
    </w:p>
    <w:p w14:paraId="46C808D3"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p>
    <w:p w14:paraId="03076BA9" w14:textId="377B40BF"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Arial"/>
          <w:color w:val="000000" w:themeColor="text1"/>
          <w:sz w:val="26"/>
          <w:szCs w:val="26"/>
          <w:lang w:eastAsia="ru-RU"/>
        </w:rPr>
        <w:t>2.3.1</w:t>
      </w:r>
      <w:r>
        <w:rPr>
          <w:rFonts w:ascii="Times New Roman" w:eastAsia="Times New Roman" w:hAnsi="Times New Roman" w:cs="Times New Roman"/>
          <w:color w:val="000000" w:themeColor="text1"/>
          <w:sz w:val="26"/>
          <w:szCs w:val="26"/>
          <w:lang w:eastAsia="ru-RU"/>
        </w:rPr>
        <w:t xml:space="preserve">. </w:t>
      </w:r>
      <w:proofErr w:type="gramStart"/>
      <w:r>
        <w:rPr>
          <w:rFonts w:ascii="Times New Roman" w:eastAsia="Times New Roman" w:hAnsi="Times New Roman" w:cs="Times New Roman"/>
          <w:color w:val="000000" w:themeColor="text1"/>
          <w:sz w:val="26"/>
          <w:szCs w:val="26"/>
          <w:lang w:eastAsia="ru-RU"/>
        </w:rPr>
        <w:t>Перечень нормативных правовых актов, регулирующих предоставление Услуги (с указанием их реквизитов и источников официального опубликования), информация о порядке досудебного (внесудебного) обжалования решений</w:t>
      </w:r>
      <w:r>
        <w:rPr>
          <w:rFonts w:ascii="Times New Roman" w:eastAsia="Times New Roman" w:hAnsi="Times New Roman" w:cs="Times New Roman"/>
          <w:color w:val="000000" w:themeColor="text1"/>
          <w:sz w:val="26"/>
          <w:szCs w:val="26"/>
          <w:lang w:eastAsia="ru-RU"/>
        </w:rPr>
        <w:br/>
        <w:t>и действий (бездействия) органа, предоставляющего Услугу, а также его должностных лиц подлежит обязательному размещению: на официальных сайтах уполномоченных органов, на РПГУ и ЕПГУ, в федеральной государственной информационной системе «Федеральный реестр государственных и муниципальных услуг (функций)</w:t>
      </w:r>
      <w:r w:rsidR="00DD6CE2">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t>(далее – ФРГУ, федеральный</w:t>
      </w:r>
      <w:proofErr w:type="gramEnd"/>
      <w:r>
        <w:rPr>
          <w:rFonts w:ascii="Times New Roman" w:eastAsia="Times New Roman" w:hAnsi="Times New Roman" w:cs="Times New Roman"/>
          <w:color w:val="000000" w:themeColor="text1"/>
          <w:sz w:val="26"/>
          <w:szCs w:val="26"/>
          <w:lang w:eastAsia="ru-RU"/>
        </w:rPr>
        <w:t xml:space="preserve"> реестр).</w:t>
      </w:r>
    </w:p>
    <w:p w14:paraId="4EB9E02D" w14:textId="4DD7A676"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 xml:space="preserve">2.3.2.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w:t>
      </w:r>
      <w:r w:rsidR="00F861AB">
        <w:rPr>
          <w:rFonts w:ascii="Times New Roman" w:eastAsia="Times New Roman" w:hAnsi="Times New Roman" w:cs="Times New Roman"/>
          <w:color w:val="000000" w:themeColor="text1"/>
          <w:sz w:val="26"/>
          <w:szCs w:val="26"/>
          <w:lang w:eastAsia="ru-RU"/>
        </w:rPr>
        <w:t>органов, на</w:t>
      </w:r>
      <w:r>
        <w:rPr>
          <w:rFonts w:ascii="Times New Roman" w:eastAsia="Times New Roman" w:hAnsi="Times New Roman" w:cs="Times New Roman"/>
          <w:color w:val="000000" w:themeColor="text1"/>
          <w:sz w:val="26"/>
          <w:szCs w:val="26"/>
          <w:lang w:eastAsia="ru-RU"/>
        </w:rPr>
        <w:t xml:space="preserve"> РПГУ и ЕПГУ, в ФРГУ.</w:t>
      </w:r>
    </w:p>
    <w:p w14:paraId="4BD9F784"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03F95348" w14:textId="77777777" w:rsidR="00574909" w:rsidRDefault="00574909" w:rsidP="00574909">
      <w:pPr>
        <w:widowControl w:val="0"/>
        <w:spacing w:after="0" w:line="240" w:lineRule="auto"/>
        <w:jc w:val="center"/>
        <w:outlineLvl w:val="2"/>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 xml:space="preserve">2.4. Исчерпывающий перечень документов, </w:t>
      </w:r>
      <w:r>
        <w:rPr>
          <w:rFonts w:ascii="Times New Roman" w:eastAsia="Times New Roman" w:hAnsi="Times New Roman" w:cs="Times New Roman"/>
          <w:b/>
          <w:color w:val="000000" w:themeColor="text1"/>
          <w:sz w:val="26"/>
          <w:szCs w:val="26"/>
          <w:lang w:eastAsia="ru-RU"/>
        </w:rPr>
        <w:br/>
        <w:t>необходимых для предоставления Услуги</w:t>
      </w:r>
    </w:p>
    <w:p w14:paraId="0EFC99D8"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0BA6BF26" w14:textId="77777777" w:rsidR="00574909" w:rsidRDefault="00574909" w:rsidP="00574909">
      <w:pPr>
        <w:spacing w:after="0" w:line="240" w:lineRule="auto"/>
        <w:ind w:firstLine="709"/>
        <w:jc w:val="both"/>
        <w:rPr>
          <w:rFonts w:ascii="Times New Roman" w:eastAsia="Times New Roman" w:hAnsi="Times New Roman" w:cs="Times New Roman"/>
          <w:color w:val="000000"/>
          <w:sz w:val="26"/>
          <w:szCs w:val="26"/>
          <w:lang w:eastAsia="ru-RU"/>
        </w:rPr>
      </w:pPr>
      <w:bookmarkStart w:id="4" w:name="Par577"/>
      <w:bookmarkEnd w:id="4"/>
      <w:r>
        <w:rPr>
          <w:rFonts w:ascii="Times New Roman" w:eastAsia="Times New Roman" w:hAnsi="Times New Roman" w:cs="Times New Roman"/>
          <w:color w:val="000000" w:themeColor="text1"/>
          <w:sz w:val="26"/>
          <w:szCs w:val="26"/>
          <w:lang w:eastAsia="ru-RU"/>
        </w:rPr>
        <w:t>2.4.1. Для получения Услуги Заявитель представляет в орган, предоставляющий Услугу:</w:t>
      </w:r>
    </w:p>
    <w:p w14:paraId="16FFD9D1" w14:textId="1D7612EC" w:rsidR="00574909" w:rsidRDefault="00574909" w:rsidP="00574909">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а) заявление о предоставлении Услуги по форме согласно </w:t>
      </w:r>
      <w:r w:rsidR="00B7174D">
        <w:rPr>
          <w:rFonts w:ascii="Times New Roman" w:eastAsia="Times New Roman" w:hAnsi="Times New Roman" w:cs="Times New Roman"/>
          <w:color w:val="000000" w:themeColor="text1"/>
          <w:sz w:val="26"/>
          <w:szCs w:val="26"/>
          <w:lang w:eastAsia="ru-RU"/>
        </w:rPr>
        <w:t>п</w:t>
      </w:r>
      <w:r>
        <w:rPr>
          <w:rFonts w:ascii="Times New Roman" w:eastAsia="Times New Roman" w:hAnsi="Times New Roman" w:cs="Times New Roman"/>
          <w:color w:val="000000" w:themeColor="text1"/>
          <w:sz w:val="26"/>
          <w:szCs w:val="26"/>
          <w:lang w:eastAsia="ru-RU"/>
        </w:rPr>
        <w:t>риложению</w:t>
      </w:r>
      <w:r w:rsidR="008E110F">
        <w:rPr>
          <w:rFonts w:ascii="Times New Roman" w:eastAsia="Times New Roman" w:hAnsi="Times New Roman" w:cs="Times New Roman"/>
          <w:color w:val="000000" w:themeColor="text1"/>
          <w:sz w:val="26"/>
          <w:szCs w:val="26"/>
          <w:lang w:eastAsia="ru-RU"/>
        </w:rPr>
        <w:t xml:space="preserve"> № </w:t>
      </w:r>
      <w:r w:rsidR="005908CC">
        <w:rPr>
          <w:rFonts w:ascii="Times New Roman" w:eastAsia="Times New Roman" w:hAnsi="Times New Roman" w:cs="Times New Roman"/>
          <w:color w:val="000000" w:themeColor="text1"/>
          <w:sz w:val="26"/>
          <w:szCs w:val="26"/>
          <w:lang w:eastAsia="ru-RU"/>
        </w:rPr>
        <w:t>3</w:t>
      </w:r>
      <w:r>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br/>
        <w:t>к настоящему временному порядку;</w:t>
      </w:r>
    </w:p>
    <w:p w14:paraId="381D0A6D" w14:textId="4D25D8C7" w:rsidR="008E110F" w:rsidRDefault="008E110F" w:rsidP="00574909">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б) к заявлению о предоставлении Услуги прилагается:</w:t>
      </w:r>
    </w:p>
    <w:p w14:paraId="54DFDA12"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r w:rsidRPr="004C7231">
        <w:rPr>
          <w:rFonts w:ascii="Times New Roman" w:eastAsiaTheme="minorHAnsi" w:hAnsi="Times New Roman" w:cstheme="minorBidi"/>
          <w:color w:val="000000" w:themeColor="text1"/>
          <w:sz w:val="26"/>
          <w:szCs w:val="26"/>
          <w:lang w:eastAsia="en-US"/>
        </w:rPr>
        <w:t>- кадастровый номер садового дома или жилого дома;</w:t>
      </w:r>
    </w:p>
    <w:p w14:paraId="2ABDBA8F"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r w:rsidRPr="004C7231">
        <w:rPr>
          <w:rFonts w:ascii="Times New Roman" w:eastAsiaTheme="minorHAnsi" w:hAnsi="Times New Roman" w:cstheme="minorBidi"/>
          <w:color w:val="000000" w:themeColor="text1"/>
          <w:sz w:val="26"/>
          <w:szCs w:val="26"/>
          <w:lang w:eastAsia="en-US"/>
        </w:rPr>
        <w:t>- кадастровый номер земельного участка, на котором расположен садовый дом или жилой дом;</w:t>
      </w:r>
    </w:p>
    <w:p w14:paraId="4BAAC781"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bookmarkStart w:id="5" w:name="P127"/>
      <w:bookmarkEnd w:id="5"/>
      <w:r w:rsidRPr="004C7231">
        <w:rPr>
          <w:rFonts w:ascii="Times New Roman" w:eastAsiaTheme="minorHAnsi" w:hAnsi="Times New Roman" w:cstheme="minorBidi"/>
          <w:color w:val="000000" w:themeColor="text1"/>
          <w:sz w:val="26"/>
          <w:szCs w:val="26"/>
          <w:lang w:eastAsia="en-US"/>
        </w:rPr>
        <w:t>- почтовый адрес заявителя или адрес электронной почты заявителя;</w:t>
      </w:r>
    </w:p>
    <w:p w14:paraId="71B48B9C"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r w:rsidRPr="004C7231">
        <w:rPr>
          <w:rFonts w:ascii="Times New Roman" w:eastAsiaTheme="minorHAnsi" w:hAnsi="Times New Roman" w:cstheme="minorBidi"/>
          <w:color w:val="000000" w:themeColor="text1"/>
          <w:sz w:val="26"/>
          <w:szCs w:val="26"/>
          <w:lang w:eastAsia="en-US"/>
        </w:rPr>
        <w:t>- способ получения результата предоставления муниципальной услуги;</w:t>
      </w:r>
    </w:p>
    <w:p w14:paraId="365CC128"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bookmarkStart w:id="6" w:name="P129"/>
      <w:bookmarkEnd w:id="6"/>
      <w:r w:rsidRPr="004C7231">
        <w:rPr>
          <w:rFonts w:ascii="Times New Roman" w:eastAsiaTheme="minorHAnsi" w:hAnsi="Times New Roman" w:cstheme="minorBidi"/>
          <w:color w:val="000000" w:themeColor="text1"/>
          <w:sz w:val="26"/>
          <w:szCs w:val="26"/>
          <w:lang w:eastAsia="en-US"/>
        </w:rPr>
        <w:t>2) документ, удостоверяющий личность заявителя;</w:t>
      </w:r>
    </w:p>
    <w:p w14:paraId="1F6ADB26"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r w:rsidRPr="004C7231">
        <w:rPr>
          <w:rFonts w:ascii="Times New Roman" w:eastAsiaTheme="minorHAnsi" w:hAnsi="Times New Roman" w:cstheme="minorBidi"/>
          <w:color w:val="000000" w:themeColor="text1"/>
          <w:sz w:val="26"/>
          <w:szCs w:val="26"/>
          <w:lang w:eastAsia="en-US"/>
        </w:rPr>
        <w:t>3) 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14:paraId="6165FC72" w14:textId="77777777" w:rsidR="00546914" w:rsidRPr="004C7231" w:rsidRDefault="00546914" w:rsidP="00A30BBF">
      <w:pPr>
        <w:pStyle w:val="ConsPlusNormal"/>
        <w:ind w:firstLine="540"/>
        <w:jc w:val="both"/>
        <w:rPr>
          <w:rFonts w:ascii="Times New Roman" w:eastAsiaTheme="minorHAnsi" w:hAnsi="Times New Roman" w:cstheme="minorBidi"/>
          <w:color w:val="000000" w:themeColor="text1"/>
          <w:sz w:val="26"/>
          <w:szCs w:val="26"/>
          <w:lang w:eastAsia="en-US"/>
        </w:rPr>
      </w:pPr>
      <w:proofErr w:type="gramStart"/>
      <w:r w:rsidRPr="004C7231">
        <w:rPr>
          <w:rFonts w:ascii="Times New Roman" w:eastAsiaTheme="minorHAnsi" w:hAnsi="Times New Roman" w:cstheme="minorBidi"/>
          <w:color w:val="000000" w:themeColor="text1"/>
          <w:sz w:val="26"/>
          <w:szCs w:val="26"/>
          <w:lang w:eastAsia="en-US"/>
        </w:rPr>
        <w:t>4)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w:t>
      </w:r>
      <w:proofErr w:type="gramEnd"/>
      <w:r w:rsidRPr="004C7231">
        <w:rPr>
          <w:rFonts w:ascii="Times New Roman" w:eastAsiaTheme="minorHAnsi" w:hAnsi="Times New Roman" w:cstheme="minorBidi"/>
          <w:color w:val="000000" w:themeColor="text1"/>
          <w:sz w:val="26"/>
          <w:szCs w:val="26"/>
          <w:lang w:eastAsia="en-US"/>
        </w:rPr>
        <w:t xml:space="preserve"> государственном </w:t>
      </w:r>
      <w:proofErr w:type="gramStart"/>
      <w:r w:rsidRPr="004C7231">
        <w:rPr>
          <w:rFonts w:ascii="Times New Roman" w:eastAsiaTheme="minorHAnsi" w:hAnsi="Times New Roman" w:cstheme="minorBidi"/>
          <w:color w:val="000000" w:themeColor="text1"/>
          <w:sz w:val="26"/>
          <w:szCs w:val="26"/>
          <w:lang w:eastAsia="en-US"/>
        </w:rPr>
        <w:t>реестре</w:t>
      </w:r>
      <w:proofErr w:type="gramEnd"/>
      <w:r w:rsidRPr="004C7231">
        <w:rPr>
          <w:rFonts w:ascii="Times New Roman" w:eastAsiaTheme="minorHAnsi" w:hAnsi="Times New Roman" w:cstheme="minorBidi"/>
          <w:color w:val="000000" w:themeColor="text1"/>
          <w:sz w:val="26"/>
          <w:szCs w:val="26"/>
          <w:lang w:eastAsia="en-US"/>
        </w:rPr>
        <w:t xml:space="preserve"> недвижимости, или </w:t>
      </w:r>
      <w:r w:rsidRPr="004C7231">
        <w:rPr>
          <w:rFonts w:ascii="Times New Roman" w:eastAsiaTheme="minorHAnsi" w:hAnsi="Times New Roman" w:cstheme="minorBidi"/>
          <w:color w:val="000000" w:themeColor="text1"/>
          <w:sz w:val="26"/>
          <w:szCs w:val="26"/>
          <w:lang w:eastAsia="en-US"/>
        </w:rPr>
        <w:lastRenderedPageBreak/>
        <w:t>нотариально заверенную копию такого документа;</w:t>
      </w:r>
    </w:p>
    <w:p w14:paraId="209291BC"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proofErr w:type="gramStart"/>
      <w:r w:rsidRPr="004C7231">
        <w:rPr>
          <w:rFonts w:ascii="Times New Roman" w:eastAsiaTheme="minorHAnsi" w:hAnsi="Times New Roman" w:cstheme="minorBidi"/>
          <w:color w:val="000000" w:themeColor="text1"/>
          <w:sz w:val="26"/>
          <w:szCs w:val="26"/>
          <w:lang w:eastAsia="en-US"/>
        </w:rPr>
        <w:t xml:space="preserve">5)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9">
        <w:r w:rsidRPr="004C7231">
          <w:rPr>
            <w:rFonts w:ascii="Times New Roman" w:eastAsiaTheme="minorHAnsi" w:hAnsi="Times New Roman" w:cstheme="minorBidi"/>
            <w:color w:val="000000" w:themeColor="text1"/>
            <w:sz w:val="26"/>
            <w:szCs w:val="26"/>
            <w:lang w:eastAsia="en-US"/>
          </w:rPr>
          <w:t>частью 2 статьи 5</w:t>
        </w:r>
      </w:hyperlink>
      <w:r w:rsidRPr="004C7231">
        <w:rPr>
          <w:rFonts w:ascii="Times New Roman" w:eastAsiaTheme="minorHAnsi" w:hAnsi="Times New Roman" w:cstheme="minorBidi"/>
          <w:color w:val="000000" w:themeColor="text1"/>
          <w:sz w:val="26"/>
          <w:szCs w:val="26"/>
          <w:lang w:eastAsia="en-US"/>
        </w:rPr>
        <w:t xml:space="preserve">, </w:t>
      </w:r>
      <w:hyperlink r:id="rId10">
        <w:r w:rsidRPr="004C7231">
          <w:rPr>
            <w:rFonts w:ascii="Times New Roman" w:eastAsiaTheme="minorHAnsi" w:hAnsi="Times New Roman" w:cstheme="minorBidi"/>
            <w:color w:val="000000" w:themeColor="text1"/>
            <w:sz w:val="26"/>
            <w:szCs w:val="26"/>
            <w:lang w:eastAsia="en-US"/>
          </w:rPr>
          <w:t>статьями 7</w:t>
        </w:r>
      </w:hyperlink>
      <w:r w:rsidRPr="004C7231">
        <w:rPr>
          <w:rFonts w:ascii="Times New Roman" w:eastAsiaTheme="minorHAnsi" w:hAnsi="Times New Roman" w:cstheme="minorBidi"/>
          <w:color w:val="000000" w:themeColor="text1"/>
          <w:sz w:val="26"/>
          <w:szCs w:val="26"/>
          <w:lang w:eastAsia="en-US"/>
        </w:rPr>
        <w:t xml:space="preserve">, </w:t>
      </w:r>
      <w:hyperlink r:id="rId11">
        <w:r w:rsidRPr="004C7231">
          <w:rPr>
            <w:rFonts w:ascii="Times New Roman" w:eastAsiaTheme="minorHAnsi" w:hAnsi="Times New Roman" w:cstheme="minorBidi"/>
            <w:color w:val="000000" w:themeColor="text1"/>
            <w:sz w:val="26"/>
            <w:szCs w:val="26"/>
            <w:lang w:eastAsia="en-US"/>
          </w:rPr>
          <w:t>8</w:t>
        </w:r>
      </w:hyperlink>
      <w:r w:rsidRPr="004C7231">
        <w:rPr>
          <w:rFonts w:ascii="Times New Roman" w:eastAsiaTheme="minorHAnsi" w:hAnsi="Times New Roman" w:cstheme="minorBidi"/>
          <w:color w:val="000000" w:themeColor="text1"/>
          <w:sz w:val="26"/>
          <w:szCs w:val="26"/>
          <w:lang w:eastAsia="en-US"/>
        </w:rPr>
        <w:t xml:space="preserve"> и </w:t>
      </w:r>
      <w:hyperlink r:id="rId12">
        <w:r w:rsidRPr="004C7231">
          <w:rPr>
            <w:rFonts w:ascii="Times New Roman" w:eastAsiaTheme="minorHAnsi" w:hAnsi="Times New Roman" w:cstheme="minorBidi"/>
            <w:color w:val="000000" w:themeColor="text1"/>
            <w:sz w:val="26"/>
            <w:szCs w:val="26"/>
            <w:lang w:eastAsia="en-US"/>
          </w:rPr>
          <w:t>10</w:t>
        </w:r>
      </w:hyperlink>
      <w:r w:rsidRPr="004C7231">
        <w:rPr>
          <w:rFonts w:ascii="Times New Roman" w:eastAsiaTheme="minorHAnsi" w:hAnsi="Times New Roman" w:cstheme="minorBidi"/>
          <w:color w:val="000000" w:themeColor="text1"/>
          <w:sz w:val="26"/>
          <w:szCs w:val="26"/>
          <w:lang w:eastAsia="en-US"/>
        </w:rPr>
        <w:t xml:space="preserve"> Федерального закона от 30 декабря 2009 года N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w:t>
      </w:r>
      <w:proofErr w:type="gramEnd"/>
      <w:r w:rsidRPr="004C7231">
        <w:rPr>
          <w:rFonts w:ascii="Times New Roman" w:eastAsiaTheme="minorHAnsi" w:hAnsi="Times New Roman" w:cstheme="minorBidi"/>
          <w:color w:val="000000" w:themeColor="text1"/>
          <w:sz w:val="26"/>
          <w:szCs w:val="26"/>
          <w:lang w:eastAsia="en-US"/>
        </w:rPr>
        <w:t xml:space="preserve"> садового дома жилым домом);</w:t>
      </w:r>
    </w:p>
    <w:p w14:paraId="31ED977D"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r w:rsidRPr="004C7231">
        <w:rPr>
          <w:rFonts w:ascii="Times New Roman" w:eastAsiaTheme="minorHAnsi" w:hAnsi="Times New Roman" w:cstheme="minorBidi"/>
          <w:color w:val="000000" w:themeColor="text1"/>
          <w:sz w:val="26"/>
          <w:szCs w:val="26"/>
          <w:lang w:eastAsia="en-US"/>
        </w:rPr>
        <w:t>6) нотариально удостоверенное согласие на признание садового дома жилым домом или жилого дома садовым домом третьих лиц, чьими правами обременен садовый дом или жилой дом (в случае если садовый дом или жилой дом обременен правами третьих лиц);</w:t>
      </w:r>
    </w:p>
    <w:p w14:paraId="02D9671D" w14:textId="77777777" w:rsidR="00546914" w:rsidRPr="004C7231" w:rsidRDefault="00546914" w:rsidP="00E90DCA">
      <w:pPr>
        <w:pStyle w:val="ConsPlusNormal"/>
        <w:ind w:firstLine="540"/>
        <w:jc w:val="both"/>
        <w:rPr>
          <w:rFonts w:ascii="Times New Roman" w:eastAsiaTheme="minorHAnsi" w:hAnsi="Times New Roman" w:cstheme="minorBidi"/>
          <w:color w:val="000000" w:themeColor="text1"/>
          <w:sz w:val="26"/>
          <w:szCs w:val="26"/>
          <w:lang w:eastAsia="en-US"/>
        </w:rPr>
      </w:pPr>
      <w:proofErr w:type="gramStart"/>
      <w:r w:rsidRPr="004C7231">
        <w:rPr>
          <w:rFonts w:ascii="Times New Roman" w:eastAsiaTheme="minorHAnsi" w:hAnsi="Times New Roman" w:cstheme="minorBidi"/>
          <w:color w:val="000000" w:themeColor="text1"/>
          <w:sz w:val="26"/>
          <w:szCs w:val="26"/>
          <w:lang w:eastAsia="en-US"/>
        </w:rPr>
        <w:t xml:space="preserve">7) документы, подтверждающие получение согласия на обработку персональных данных лица, не являющегося заявителем (в случае если для предоставления муниципальной услуги необходима обработка персональных данных лица, не являющегося заявителем, и в соответствии с Федеральным </w:t>
      </w:r>
      <w:hyperlink r:id="rId13">
        <w:r w:rsidRPr="004C7231">
          <w:rPr>
            <w:rFonts w:ascii="Times New Roman" w:eastAsiaTheme="minorHAnsi" w:hAnsi="Times New Roman" w:cstheme="minorBidi"/>
            <w:color w:val="000000" w:themeColor="text1"/>
            <w:sz w:val="26"/>
            <w:szCs w:val="26"/>
            <w:lang w:eastAsia="en-US"/>
          </w:rPr>
          <w:t>законом</w:t>
        </w:r>
      </w:hyperlink>
      <w:r w:rsidRPr="004C7231">
        <w:rPr>
          <w:rFonts w:ascii="Times New Roman" w:eastAsiaTheme="minorHAnsi" w:hAnsi="Times New Roman" w:cstheme="minorBidi"/>
          <w:color w:val="000000" w:themeColor="text1"/>
          <w:sz w:val="26"/>
          <w:szCs w:val="26"/>
          <w:lang w:eastAsia="en-US"/>
        </w:rPr>
        <w:t xml:space="preserve"> от 27 июля 2006 года N 152-ФЗ "О персональных данных" обработка таких персональных данных может осуществляться с согласия указанного лица, кроме случаев, если указанное лицо признано</w:t>
      </w:r>
      <w:proofErr w:type="gramEnd"/>
      <w:r w:rsidRPr="004C7231">
        <w:rPr>
          <w:rFonts w:ascii="Times New Roman" w:eastAsiaTheme="minorHAnsi" w:hAnsi="Times New Roman" w:cstheme="minorBidi"/>
          <w:color w:val="000000" w:themeColor="text1"/>
          <w:sz w:val="26"/>
          <w:szCs w:val="26"/>
          <w:lang w:eastAsia="en-US"/>
        </w:rPr>
        <w:t xml:space="preserve"> безвестно отсутствующим либо объявлено в розыск и его место нахождения не установлено уполномоченным федеральным органом исполнительной власти).</w:t>
      </w:r>
    </w:p>
    <w:p w14:paraId="7DE610AB" w14:textId="56273A70" w:rsidR="00EF3892" w:rsidRDefault="00574909" w:rsidP="00574909">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Заявление о предоставлении Услуги пода</w:t>
      </w:r>
      <w:r w:rsidR="00C1191D">
        <w:rPr>
          <w:rFonts w:ascii="Times New Roman" w:hAnsi="Times New Roman"/>
          <w:color w:val="000000" w:themeColor="text1"/>
          <w:sz w:val="26"/>
          <w:szCs w:val="26"/>
        </w:rPr>
        <w:t>ё</w:t>
      </w:r>
      <w:r>
        <w:rPr>
          <w:rFonts w:ascii="Times New Roman" w:hAnsi="Times New Roman"/>
          <w:color w:val="000000" w:themeColor="text1"/>
          <w:sz w:val="26"/>
          <w:szCs w:val="26"/>
        </w:rPr>
        <w:t>тся по выбору заявителя следующими способами</w:t>
      </w:r>
      <w:r w:rsidR="00EF3892">
        <w:rPr>
          <w:rFonts w:ascii="Times New Roman" w:hAnsi="Times New Roman"/>
          <w:color w:val="000000" w:themeColor="text1"/>
          <w:sz w:val="26"/>
          <w:szCs w:val="26"/>
        </w:rPr>
        <w:t>:</w:t>
      </w:r>
    </w:p>
    <w:p w14:paraId="257A0BE6" w14:textId="4EB202ED" w:rsidR="00EF3892" w:rsidRPr="00EF3892" w:rsidRDefault="000F68C9" w:rsidP="008A781E">
      <w:pPr>
        <w:pStyle w:val="ConsPlusNormal"/>
        <w:ind w:firstLine="540"/>
        <w:jc w:val="both"/>
        <w:rPr>
          <w:rFonts w:ascii="Times New Roman" w:eastAsiaTheme="minorHAnsi" w:hAnsi="Times New Roman" w:cstheme="minorBidi"/>
          <w:color w:val="000000" w:themeColor="text1"/>
          <w:sz w:val="26"/>
          <w:szCs w:val="26"/>
          <w:lang w:eastAsia="en-US"/>
        </w:rPr>
      </w:pPr>
      <w:r>
        <w:rPr>
          <w:rFonts w:ascii="Times New Roman" w:eastAsiaTheme="minorHAnsi" w:hAnsi="Times New Roman" w:cstheme="minorBidi"/>
          <w:color w:val="000000" w:themeColor="text1"/>
          <w:sz w:val="26"/>
          <w:szCs w:val="26"/>
          <w:lang w:eastAsia="en-US"/>
        </w:rPr>
        <w:t>-</w:t>
      </w:r>
      <w:r w:rsidR="00EF3892" w:rsidRPr="00EF3892">
        <w:rPr>
          <w:rFonts w:ascii="Times New Roman" w:eastAsiaTheme="minorHAnsi" w:hAnsi="Times New Roman" w:cstheme="minorBidi"/>
          <w:color w:val="000000" w:themeColor="text1"/>
          <w:sz w:val="26"/>
          <w:szCs w:val="26"/>
          <w:lang w:eastAsia="en-US"/>
        </w:rPr>
        <w:t xml:space="preserve"> </w:t>
      </w:r>
      <w:r>
        <w:rPr>
          <w:rFonts w:ascii="Times New Roman" w:eastAsiaTheme="minorHAnsi" w:hAnsi="Times New Roman" w:cstheme="minorBidi"/>
          <w:color w:val="000000" w:themeColor="text1"/>
          <w:sz w:val="26"/>
          <w:szCs w:val="26"/>
          <w:lang w:eastAsia="en-US"/>
        </w:rPr>
        <w:t>лично, через законного (уполномоченного)</w:t>
      </w:r>
      <w:r w:rsidRPr="00EF3892">
        <w:rPr>
          <w:rFonts w:ascii="Times New Roman" w:eastAsiaTheme="minorHAnsi" w:hAnsi="Times New Roman" w:cstheme="minorBidi"/>
          <w:color w:val="000000" w:themeColor="text1"/>
          <w:sz w:val="26"/>
          <w:szCs w:val="26"/>
          <w:lang w:eastAsia="en-US"/>
        </w:rPr>
        <w:t xml:space="preserve"> представителя</w:t>
      </w:r>
      <w:r>
        <w:rPr>
          <w:rFonts w:ascii="Times New Roman" w:eastAsiaTheme="minorHAnsi" w:hAnsi="Times New Roman" w:cstheme="minorBidi"/>
          <w:color w:val="000000" w:themeColor="text1"/>
          <w:sz w:val="26"/>
          <w:szCs w:val="26"/>
          <w:lang w:eastAsia="en-US"/>
        </w:rPr>
        <w:t>, почтой, через МФЦ.</w:t>
      </w:r>
    </w:p>
    <w:p w14:paraId="4CC385B2" w14:textId="77777777" w:rsidR="00574909" w:rsidRPr="00600905" w:rsidRDefault="00574909" w:rsidP="00574909">
      <w:pPr>
        <w:widowControl w:val="0"/>
        <w:spacing w:after="0" w:line="240" w:lineRule="auto"/>
        <w:ind w:firstLine="709"/>
        <w:jc w:val="both"/>
        <w:rPr>
          <w:rFonts w:ascii="Times New Roman" w:hAnsi="Times New Roman"/>
          <w:color w:val="000000"/>
          <w:sz w:val="26"/>
          <w:szCs w:val="26"/>
        </w:rPr>
      </w:pPr>
      <w:r w:rsidRPr="00600905">
        <w:rPr>
          <w:rFonts w:ascii="Times New Roman" w:hAnsi="Times New Roman"/>
          <w:color w:val="000000" w:themeColor="text1"/>
          <w:sz w:val="26"/>
          <w:szCs w:val="26"/>
        </w:rPr>
        <w:t>2.4.2. </w:t>
      </w:r>
      <w:r w:rsidRPr="00600905">
        <w:rPr>
          <w:rFonts w:ascii="Times New Roman" w:hAnsi="Times New Roman"/>
          <w:iCs/>
          <w:color w:val="000000" w:themeColor="text1"/>
          <w:sz w:val="26"/>
          <w:szCs w:val="26"/>
        </w:rPr>
        <w:t>Документы, необходимые для предоставления Услуги, которые подлежат представлению в рамках межведомственного информационного взаимодействия</w:t>
      </w:r>
      <w:r w:rsidRPr="00600905">
        <w:rPr>
          <w:rFonts w:ascii="Times New Roman" w:hAnsi="Times New Roman"/>
          <w:color w:val="000000" w:themeColor="text1"/>
          <w:sz w:val="26"/>
          <w:szCs w:val="26"/>
        </w:rPr>
        <w:t xml:space="preserve">: </w:t>
      </w:r>
    </w:p>
    <w:p w14:paraId="05F42C9B" w14:textId="0D13EFB9" w:rsidR="006635ED" w:rsidRPr="00CB5A29" w:rsidRDefault="00CB5A29" w:rsidP="00CB5A29">
      <w:pPr>
        <w:autoSpaceDE w:val="0"/>
        <w:autoSpaceDN w:val="0"/>
        <w:adjustRightInd w:val="0"/>
        <w:spacing w:after="0"/>
        <w:ind w:firstLine="709"/>
        <w:jc w:val="both"/>
        <w:rPr>
          <w:rFonts w:ascii="Times New Roman" w:hAnsi="Times New Roman"/>
          <w:color w:val="000000" w:themeColor="text1"/>
          <w:sz w:val="26"/>
          <w:szCs w:val="26"/>
        </w:rPr>
      </w:pPr>
      <w:r w:rsidRPr="00CB5A29">
        <w:rPr>
          <w:rFonts w:ascii="Times New Roman" w:hAnsi="Times New Roman"/>
          <w:color w:val="000000" w:themeColor="text1"/>
          <w:sz w:val="26"/>
          <w:szCs w:val="26"/>
        </w:rPr>
        <w:t xml:space="preserve"> </w:t>
      </w:r>
      <w:proofErr w:type="gramStart"/>
      <w:r w:rsidRPr="00CB5A29">
        <w:rPr>
          <w:rFonts w:ascii="Times New Roman" w:hAnsi="Times New Roman"/>
          <w:color w:val="000000" w:themeColor="text1"/>
          <w:sz w:val="26"/>
          <w:szCs w:val="26"/>
        </w:rPr>
        <w:t>-</w:t>
      </w:r>
      <w:r w:rsidR="006635ED" w:rsidRPr="00CB5A29">
        <w:rPr>
          <w:rFonts w:ascii="Times New Roman" w:hAnsi="Times New Roman"/>
          <w:color w:val="000000" w:themeColor="text1"/>
          <w:sz w:val="26"/>
          <w:szCs w:val="26"/>
        </w:rPr>
        <w:t>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w:t>
      </w:r>
      <w:proofErr w:type="gramEnd"/>
      <w:r w:rsidR="006635ED" w:rsidRPr="00CB5A29">
        <w:rPr>
          <w:rFonts w:ascii="Times New Roman" w:hAnsi="Times New Roman"/>
          <w:color w:val="000000" w:themeColor="text1"/>
          <w:sz w:val="26"/>
          <w:szCs w:val="26"/>
        </w:rPr>
        <w:t xml:space="preserve"> </w:t>
      </w:r>
      <w:proofErr w:type="gramStart"/>
      <w:r w:rsidR="006635ED" w:rsidRPr="00CB5A29">
        <w:rPr>
          <w:rFonts w:ascii="Times New Roman" w:hAnsi="Times New Roman"/>
          <w:color w:val="000000" w:themeColor="text1"/>
          <w:sz w:val="26"/>
          <w:szCs w:val="26"/>
        </w:rPr>
        <w:t>реестре</w:t>
      </w:r>
      <w:proofErr w:type="gramEnd"/>
      <w:r w:rsidR="006635ED" w:rsidRPr="00CB5A29">
        <w:rPr>
          <w:rFonts w:ascii="Times New Roman" w:hAnsi="Times New Roman"/>
          <w:color w:val="000000" w:themeColor="text1"/>
          <w:sz w:val="26"/>
          <w:szCs w:val="26"/>
        </w:rPr>
        <w:t xml:space="preserve"> недвижимости, или нотариально заверенную копию такого документа.</w:t>
      </w:r>
    </w:p>
    <w:p w14:paraId="035FE358" w14:textId="77777777" w:rsidR="006635ED" w:rsidRPr="00CB5A29" w:rsidRDefault="006635ED" w:rsidP="00CB5A29">
      <w:pPr>
        <w:autoSpaceDE w:val="0"/>
        <w:autoSpaceDN w:val="0"/>
        <w:adjustRightInd w:val="0"/>
        <w:spacing w:after="0"/>
        <w:ind w:firstLine="709"/>
        <w:jc w:val="both"/>
        <w:rPr>
          <w:rFonts w:ascii="Times New Roman" w:hAnsi="Times New Roman"/>
          <w:color w:val="000000" w:themeColor="text1"/>
          <w:sz w:val="26"/>
          <w:szCs w:val="26"/>
        </w:rPr>
      </w:pPr>
      <w:r w:rsidRPr="00CB5A29">
        <w:rPr>
          <w:rFonts w:ascii="Times New Roman" w:hAnsi="Times New Roman"/>
          <w:color w:val="000000" w:themeColor="text1"/>
          <w:sz w:val="26"/>
          <w:szCs w:val="26"/>
        </w:rPr>
        <w:t xml:space="preserve">В случае подачи документов от представителя Заявителя с ролью «юридическое лицо», «индивидуальный предприниматель» дополнительно </w:t>
      </w:r>
      <w:proofErr w:type="gramStart"/>
      <w:r w:rsidRPr="00CB5A29">
        <w:rPr>
          <w:rFonts w:ascii="Times New Roman" w:hAnsi="Times New Roman"/>
          <w:color w:val="000000" w:themeColor="text1"/>
          <w:sz w:val="26"/>
          <w:szCs w:val="26"/>
        </w:rPr>
        <w:t>предоставляются документы</w:t>
      </w:r>
      <w:proofErr w:type="gramEnd"/>
      <w:r w:rsidRPr="00CB5A29">
        <w:rPr>
          <w:rFonts w:ascii="Times New Roman" w:hAnsi="Times New Roman"/>
          <w:color w:val="000000" w:themeColor="text1"/>
          <w:sz w:val="26"/>
          <w:szCs w:val="26"/>
        </w:rPr>
        <w:t xml:space="preserve">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14:paraId="10A160D1" w14:textId="2C59E90A" w:rsidR="006635ED" w:rsidRPr="00CB5A29" w:rsidRDefault="00CB5A29" w:rsidP="00CB5A29">
      <w:pPr>
        <w:autoSpaceDE w:val="0"/>
        <w:autoSpaceDN w:val="0"/>
        <w:adjustRightInd w:val="0"/>
        <w:spacing w:after="0"/>
        <w:ind w:firstLine="709"/>
        <w:jc w:val="both"/>
        <w:rPr>
          <w:rFonts w:ascii="Times New Roman" w:hAnsi="Times New Roman"/>
          <w:color w:val="000000" w:themeColor="text1"/>
          <w:sz w:val="26"/>
          <w:szCs w:val="26"/>
        </w:rPr>
      </w:pPr>
      <w:r w:rsidRPr="00CB5A29">
        <w:rPr>
          <w:rFonts w:ascii="Times New Roman" w:hAnsi="Times New Roman"/>
          <w:color w:val="000000" w:themeColor="text1"/>
          <w:sz w:val="26"/>
          <w:szCs w:val="26"/>
        </w:rPr>
        <w:t>-в</w:t>
      </w:r>
      <w:r w:rsidR="006635ED" w:rsidRPr="00CB5A29">
        <w:rPr>
          <w:rFonts w:ascii="Times New Roman" w:hAnsi="Times New Roman"/>
          <w:color w:val="000000" w:themeColor="text1"/>
          <w:sz w:val="26"/>
          <w:szCs w:val="26"/>
        </w:rPr>
        <w:t>ыписка из Единого государственного реестра юридических лиц;</w:t>
      </w:r>
    </w:p>
    <w:p w14:paraId="1A0BEE19" w14:textId="7938374A" w:rsidR="006635ED" w:rsidRPr="00CB5A29" w:rsidRDefault="00CB5A29" w:rsidP="00CB5A29">
      <w:pPr>
        <w:autoSpaceDE w:val="0"/>
        <w:autoSpaceDN w:val="0"/>
        <w:adjustRightInd w:val="0"/>
        <w:spacing w:after="0"/>
        <w:ind w:firstLine="709"/>
        <w:jc w:val="both"/>
        <w:rPr>
          <w:rFonts w:ascii="Times New Roman" w:hAnsi="Times New Roman"/>
          <w:color w:val="000000" w:themeColor="text1"/>
          <w:sz w:val="26"/>
          <w:szCs w:val="26"/>
        </w:rPr>
      </w:pPr>
      <w:r w:rsidRPr="00CB5A29">
        <w:rPr>
          <w:rFonts w:ascii="Times New Roman" w:hAnsi="Times New Roman"/>
          <w:color w:val="000000" w:themeColor="text1"/>
          <w:sz w:val="26"/>
          <w:szCs w:val="26"/>
        </w:rPr>
        <w:t>-в</w:t>
      </w:r>
      <w:r w:rsidR="006635ED" w:rsidRPr="00CB5A29">
        <w:rPr>
          <w:rFonts w:ascii="Times New Roman" w:hAnsi="Times New Roman"/>
          <w:color w:val="000000" w:themeColor="text1"/>
          <w:sz w:val="26"/>
          <w:szCs w:val="26"/>
        </w:rPr>
        <w:t>ыписка из Единого государственного реестра индивидуальных предпринимателей.</w:t>
      </w:r>
    </w:p>
    <w:p w14:paraId="2F340BA0" w14:textId="77777777" w:rsidR="00574909" w:rsidRDefault="00574909" w:rsidP="00574909">
      <w:pPr>
        <w:spacing w:after="0" w:line="240" w:lineRule="auto"/>
        <w:ind w:firstLine="709"/>
        <w:jc w:val="both"/>
        <w:rPr>
          <w:rFonts w:ascii="Times New Roman" w:eastAsia="Times New Roman" w:hAnsi="Times New Roman" w:cs="Times New Roman"/>
          <w:color w:val="000000"/>
          <w:sz w:val="26"/>
          <w:szCs w:val="26"/>
          <w:lang w:eastAsia="ru-RU"/>
        </w:rPr>
      </w:pPr>
      <w:r w:rsidRPr="006635ED">
        <w:rPr>
          <w:rFonts w:ascii="Times New Roman" w:eastAsia="Times New Roman" w:hAnsi="Times New Roman" w:cs="Times New Roman"/>
          <w:iCs/>
          <w:color w:val="000000" w:themeColor="text1"/>
          <w:sz w:val="26"/>
          <w:szCs w:val="26"/>
          <w:lang w:eastAsia="ru-RU"/>
        </w:rPr>
        <w:lastRenderedPageBreak/>
        <w:t>2.4.3. Заявитель вправе представить по собственной инициативе документы, указанные в пункте 2.4.2 настоящего раздела временного порядка.</w:t>
      </w:r>
    </w:p>
    <w:p w14:paraId="71F56C5A" w14:textId="20436536" w:rsidR="007D6539" w:rsidRPr="007D6539" w:rsidRDefault="00574909" w:rsidP="007D6539">
      <w:pPr>
        <w:spacing w:after="0" w:line="240" w:lineRule="auto"/>
        <w:ind w:firstLine="709"/>
        <w:jc w:val="both"/>
        <w:rPr>
          <w:rFonts w:ascii="Times New Roman" w:hAnsi="Times New Roman"/>
          <w:sz w:val="26"/>
          <w:szCs w:val="26"/>
        </w:rPr>
      </w:pPr>
      <w:r w:rsidRPr="007D6539">
        <w:rPr>
          <w:rFonts w:ascii="Times New Roman" w:hAnsi="Times New Roman"/>
          <w:sz w:val="26"/>
          <w:szCs w:val="26"/>
        </w:rPr>
        <w:t>2.4.4. Требования к предоставлению документов, необходимых для оказания Услуги</w:t>
      </w:r>
      <w:r w:rsidR="007D6539" w:rsidRPr="007D6539">
        <w:rPr>
          <w:rFonts w:ascii="Times New Roman" w:hAnsi="Times New Roman"/>
          <w:sz w:val="26"/>
          <w:szCs w:val="26"/>
        </w:rPr>
        <w:t xml:space="preserve"> должны соответствовать следующим требованиям:</w:t>
      </w:r>
    </w:p>
    <w:p w14:paraId="6F4A9C92" w14:textId="77777777" w:rsidR="007D6539" w:rsidRPr="007D6539" w:rsidRDefault="007D6539" w:rsidP="007D6539">
      <w:pPr>
        <w:spacing w:after="0" w:line="240" w:lineRule="auto"/>
        <w:ind w:firstLine="709"/>
        <w:jc w:val="both"/>
        <w:rPr>
          <w:rFonts w:ascii="Times New Roman" w:hAnsi="Times New Roman"/>
          <w:sz w:val="26"/>
          <w:szCs w:val="26"/>
        </w:rPr>
      </w:pPr>
      <w:r w:rsidRPr="007D6539">
        <w:rPr>
          <w:rFonts w:ascii="Times New Roman" w:hAnsi="Times New Roman"/>
          <w:sz w:val="26"/>
          <w:szCs w:val="26"/>
        </w:rPr>
        <w:t xml:space="preserve">– текст заявления должен быть написан на русском языке синими </w:t>
      </w:r>
      <w:r w:rsidRPr="007D6539">
        <w:rPr>
          <w:rFonts w:ascii="Times New Roman" w:hAnsi="Times New Roman"/>
          <w:sz w:val="26"/>
          <w:szCs w:val="26"/>
        </w:rPr>
        <w:br/>
        <w:t>или чёрными чернилами, фамилия, имя и отчество заявителя должны быть написаны полностью, все обязательные реквизиты в заявлении должны быть заполнены;</w:t>
      </w:r>
    </w:p>
    <w:p w14:paraId="1C659230" w14:textId="085F8228" w:rsidR="007D6539" w:rsidRPr="007D6539" w:rsidRDefault="007D6539" w:rsidP="007D6539">
      <w:pPr>
        <w:spacing w:after="0" w:line="240" w:lineRule="auto"/>
        <w:ind w:firstLine="709"/>
        <w:jc w:val="both"/>
        <w:rPr>
          <w:rFonts w:ascii="Times New Roman" w:hAnsi="Times New Roman"/>
          <w:sz w:val="26"/>
          <w:szCs w:val="26"/>
        </w:rPr>
      </w:pPr>
      <w:r w:rsidRPr="007D6539">
        <w:rPr>
          <w:rFonts w:ascii="Times New Roman" w:hAnsi="Times New Roman"/>
          <w:sz w:val="26"/>
          <w:szCs w:val="26"/>
        </w:rPr>
        <w:t xml:space="preserve">– не допускается использование сокращений и </w:t>
      </w:r>
      <w:r w:rsidR="009C71C8" w:rsidRPr="007D6539">
        <w:rPr>
          <w:rFonts w:ascii="Times New Roman" w:hAnsi="Times New Roman"/>
          <w:sz w:val="26"/>
          <w:szCs w:val="26"/>
        </w:rPr>
        <w:t>аббревиатур, а</w:t>
      </w:r>
      <w:r w:rsidRPr="007D6539">
        <w:rPr>
          <w:rFonts w:ascii="Times New Roman" w:hAnsi="Times New Roman"/>
          <w:sz w:val="26"/>
          <w:szCs w:val="26"/>
        </w:rPr>
        <w:t xml:space="preserve"> также подчисток, приписок, зачёркнутых слов и иных неоговорённых исправлений, не заверенных подписью заявителя;</w:t>
      </w:r>
    </w:p>
    <w:p w14:paraId="7FA60CBB" w14:textId="77777777" w:rsidR="007D6539" w:rsidRPr="007D6539" w:rsidRDefault="007D6539" w:rsidP="007D6539">
      <w:pPr>
        <w:spacing w:after="0" w:line="240" w:lineRule="auto"/>
        <w:ind w:firstLine="709"/>
        <w:jc w:val="both"/>
        <w:rPr>
          <w:rFonts w:ascii="Times New Roman" w:eastAsia="Times New Roman" w:hAnsi="Times New Roman" w:cs="Times New Roman"/>
          <w:sz w:val="26"/>
          <w:szCs w:val="26"/>
          <w:lang w:eastAsia="ru-RU"/>
        </w:rPr>
      </w:pPr>
      <w:r w:rsidRPr="007D6539">
        <w:rPr>
          <w:rFonts w:ascii="Times New Roman" w:eastAsia="Times New Roman" w:hAnsi="Times New Roman" w:cs="Times New Roman"/>
          <w:sz w:val="26"/>
          <w:szCs w:val="26"/>
          <w:lang w:eastAsia="ru-RU"/>
        </w:rPr>
        <w:t>– текст заявления может быть оформлен машинописным способом).</w:t>
      </w:r>
    </w:p>
    <w:p w14:paraId="7AAEBAAF" w14:textId="548E8515" w:rsidR="00574909" w:rsidRPr="007D6539" w:rsidRDefault="00574909" w:rsidP="00574909">
      <w:pPr>
        <w:spacing w:after="0" w:line="240" w:lineRule="auto"/>
        <w:ind w:firstLine="709"/>
        <w:jc w:val="both"/>
        <w:rPr>
          <w:rFonts w:ascii="Times New Roman" w:hAnsi="Times New Roman"/>
          <w:sz w:val="26"/>
          <w:szCs w:val="26"/>
        </w:rPr>
      </w:pPr>
    </w:p>
    <w:p w14:paraId="54309A64" w14:textId="3360590D" w:rsidR="00574909" w:rsidRDefault="00574909" w:rsidP="007D6539">
      <w:pPr>
        <w:spacing w:after="0" w:line="240" w:lineRule="auto"/>
        <w:ind w:firstLine="709"/>
        <w:jc w:val="both"/>
        <w:rPr>
          <w:rFonts w:ascii="Times New Roman" w:eastAsia="Times New Roman" w:hAnsi="Times New Roman" w:cs="Times New Roman"/>
          <w:color w:val="000000"/>
          <w:sz w:val="26"/>
          <w:szCs w:val="26"/>
          <w:lang w:eastAsia="ru-RU"/>
        </w:rPr>
      </w:pPr>
    </w:p>
    <w:p w14:paraId="679FCF0F"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bookmarkStart w:id="7" w:name="Par590"/>
      <w:bookmarkEnd w:id="7"/>
      <w:r>
        <w:rPr>
          <w:rFonts w:ascii="Times New Roman" w:eastAsia="Times New Roman" w:hAnsi="Times New Roman" w:cs="Times New Roman"/>
          <w:b/>
          <w:color w:val="000000" w:themeColor="text1"/>
          <w:sz w:val="26"/>
          <w:szCs w:val="26"/>
          <w:lang w:eastAsia="ru-RU"/>
        </w:rPr>
        <w:t>2.5. Исчерпывающий перечень оснований для отказа</w:t>
      </w:r>
      <w:r>
        <w:rPr>
          <w:rFonts w:ascii="Times New Roman" w:eastAsia="Times New Roman" w:hAnsi="Times New Roman" w:cs="Times New Roman"/>
          <w:b/>
          <w:color w:val="000000" w:themeColor="text1"/>
          <w:sz w:val="26"/>
          <w:szCs w:val="26"/>
          <w:lang w:eastAsia="ru-RU"/>
        </w:rPr>
        <w:br/>
        <w:t>в при</w:t>
      </w:r>
      <w:r w:rsidR="00B017A5">
        <w:rPr>
          <w:rFonts w:ascii="Times New Roman" w:eastAsia="Times New Roman" w:hAnsi="Times New Roman" w:cs="Times New Roman"/>
          <w:b/>
          <w:color w:val="000000" w:themeColor="text1"/>
          <w:sz w:val="26"/>
          <w:szCs w:val="26"/>
          <w:lang w:eastAsia="ru-RU"/>
        </w:rPr>
        <w:t>ё</w:t>
      </w:r>
      <w:r>
        <w:rPr>
          <w:rFonts w:ascii="Times New Roman" w:eastAsia="Times New Roman" w:hAnsi="Times New Roman" w:cs="Times New Roman"/>
          <w:b/>
          <w:color w:val="000000" w:themeColor="text1"/>
          <w:sz w:val="26"/>
          <w:szCs w:val="26"/>
          <w:lang w:eastAsia="ru-RU"/>
        </w:rPr>
        <w:t>ме документов, необходимых для предоставления Услуги</w:t>
      </w:r>
    </w:p>
    <w:p w14:paraId="78D75F64"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p>
    <w:p w14:paraId="08004CB3" w14:textId="28543CA5" w:rsidR="00574909" w:rsidRDefault="00574909" w:rsidP="003559BE">
      <w:pPr>
        <w:pStyle w:val="ConsPlusNormal"/>
        <w:spacing w:before="220"/>
        <w:ind w:firstLine="540"/>
        <w:jc w:val="both"/>
        <w:rPr>
          <w:rFonts w:ascii="Times New Roman" w:eastAsia="Times New Roman" w:hAnsi="Times New Roman" w:cs="Times New Roman"/>
          <w:color w:val="000000"/>
          <w:sz w:val="26"/>
          <w:szCs w:val="26"/>
        </w:rPr>
      </w:pPr>
      <w:bookmarkStart w:id="8" w:name="Par608"/>
      <w:bookmarkEnd w:id="8"/>
      <w:r>
        <w:rPr>
          <w:rFonts w:ascii="Times New Roman" w:eastAsia="Times New Roman" w:hAnsi="Times New Roman" w:cs="Times New Roman"/>
          <w:color w:val="000000" w:themeColor="text1"/>
          <w:sz w:val="26"/>
          <w:szCs w:val="26"/>
        </w:rPr>
        <w:t>2.5.1. Основания для отказа в при</w:t>
      </w:r>
      <w:r w:rsidR="00325419">
        <w:rPr>
          <w:rFonts w:ascii="Times New Roman" w:eastAsia="Times New Roman" w:hAnsi="Times New Roman" w:cs="Times New Roman"/>
          <w:color w:val="000000" w:themeColor="text1"/>
          <w:sz w:val="26"/>
          <w:szCs w:val="26"/>
        </w:rPr>
        <w:t>ё</w:t>
      </w:r>
      <w:r>
        <w:rPr>
          <w:rFonts w:ascii="Times New Roman" w:eastAsia="Times New Roman" w:hAnsi="Times New Roman" w:cs="Times New Roman"/>
          <w:color w:val="000000" w:themeColor="text1"/>
          <w:sz w:val="26"/>
          <w:szCs w:val="26"/>
        </w:rPr>
        <w:t>ме документов, необходимых</w:t>
      </w:r>
      <w:r>
        <w:rPr>
          <w:rFonts w:ascii="Times New Roman" w:eastAsia="Times New Roman" w:hAnsi="Times New Roman" w:cs="Times New Roman"/>
          <w:color w:val="000000" w:themeColor="text1"/>
          <w:sz w:val="26"/>
          <w:szCs w:val="26"/>
        </w:rPr>
        <w:br/>
        <w:t xml:space="preserve">для предоставления Услуги, </w:t>
      </w:r>
      <w:r w:rsidR="003559BE">
        <w:rPr>
          <w:rFonts w:ascii="Times New Roman" w:eastAsia="Times New Roman" w:hAnsi="Times New Roman" w:cs="Times New Roman"/>
          <w:color w:val="000000" w:themeColor="text1"/>
          <w:sz w:val="26"/>
          <w:szCs w:val="26"/>
        </w:rPr>
        <w:t>отсутствуют.</w:t>
      </w:r>
    </w:p>
    <w:p w14:paraId="0E8B2DF8"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0C6F4CC0"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2.6. Исчерпывающий перечень оснований для приостановления</w:t>
      </w:r>
      <w:r>
        <w:rPr>
          <w:rFonts w:ascii="Times New Roman" w:eastAsia="Times New Roman" w:hAnsi="Times New Roman" w:cs="Times New Roman"/>
          <w:b/>
          <w:color w:val="000000" w:themeColor="text1"/>
          <w:sz w:val="26"/>
          <w:szCs w:val="26"/>
          <w:lang w:eastAsia="ru-RU"/>
        </w:rPr>
        <w:br/>
        <w:t>предоставления Услуги или отказа в предоставлении Услуги</w:t>
      </w:r>
    </w:p>
    <w:p w14:paraId="24E02A6F" w14:textId="77777777" w:rsidR="00574909" w:rsidRDefault="00574909" w:rsidP="00574909">
      <w:pPr>
        <w:widowControl w:val="0"/>
        <w:spacing w:after="0" w:line="240" w:lineRule="auto"/>
        <w:ind w:firstLine="540"/>
        <w:jc w:val="center"/>
        <w:rPr>
          <w:rFonts w:ascii="Times New Roman" w:eastAsia="Times New Roman" w:hAnsi="Times New Roman" w:cs="Times New Roman"/>
          <w:color w:val="000000"/>
          <w:sz w:val="26"/>
          <w:szCs w:val="26"/>
          <w:lang w:eastAsia="ru-RU"/>
        </w:rPr>
      </w:pPr>
    </w:p>
    <w:p w14:paraId="46C89F25" w14:textId="672F7E06" w:rsidR="00574909" w:rsidRDefault="00574909" w:rsidP="00C1530A">
      <w:pPr>
        <w:widowControl w:val="0"/>
        <w:spacing w:after="0" w:line="240" w:lineRule="auto"/>
        <w:ind w:firstLine="708"/>
        <w:jc w:val="both"/>
        <w:rPr>
          <w:rFonts w:ascii="Times New Roman" w:eastAsia="Times New Roman" w:hAnsi="Times New Roman" w:cs="Times New Roman"/>
          <w:color w:val="000000"/>
          <w:sz w:val="26"/>
          <w:szCs w:val="26"/>
          <w:lang w:eastAsia="ru-RU"/>
        </w:rPr>
      </w:pPr>
      <w:bookmarkStart w:id="9" w:name="Par619"/>
      <w:bookmarkEnd w:id="9"/>
      <w:r>
        <w:rPr>
          <w:rFonts w:ascii="Times New Roman" w:eastAsia="Times New Roman" w:hAnsi="Times New Roman" w:cs="Times New Roman"/>
          <w:color w:val="000000" w:themeColor="text1"/>
          <w:sz w:val="26"/>
          <w:szCs w:val="26"/>
          <w:lang w:eastAsia="ru-RU"/>
        </w:rPr>
        <w:t xml:space="preserve">2.6.1. Основаниями для приостановления предоставления Услуги </w:t>
      </w:r>
      <w:r w:rsidR="00C1530A">
        <w:rPr>
          <w:rFonts w:ascii="Times New Roman" w:eastAsia="Times New Roman" w:hAnsi="Times New Roman" w:cs="Times New Roman"/>
          <w:color w:val="000000" w:themeColor="text1"/>
          <w:sz w:val="26"/>
          <w:szCs w:val="26"/>
          <w:lang w:eastAsia="ru-RU"/>
        </w:rPr>
        <w:t>отсутствуют.</w:t>
      </w:r>
    </w:p>
    <w:p w14:paraId="751E1286" w14:textId="24E808D2" w:rsidR="00A20505" w:rsidRDefault="00574909" w:rsidP="00574909">
      <w:pPr>
        <w:widowControl w:val="0"/>
        <w:spacing w:after="0" w:line="240" w:lineRule="auto"/>
        <w:ind w:firstLine="709"/>
        <w:jc w:val="both"/>
        <w:rPr>
          <w:rFonts w:ascii="Times New Roman" w:eastAsia="Times New Roman" w:hAnsi="Times New Roman" w:cs="Times New Roman"/>
          <w:color w:val="000000" w:themeColor="text1"/>
          <w:sz w:val="26"/>
          <w:szCs w:val="26"/>
          <w:lang w:eastAsia="ru-RU"/>
        </w:rPr>
      </w:pPr>
      <w:bookmarkStart w:id="10" w:name="Par620"/>
      <w:bookmarkStart w:id="11" w:name="Par629"/>
      <w:bookmarkEnd w:id="10"/>
      <w:bookmarkEnd w:id="11"/>
      <w:r>
        <w:rPr>
          <w:rFonts w:ascii="Times New Roman" w:eastAsia="Times New Roman" w:hAnsi="Times New Roman" w:cs="Times New Roman"/>
          <w:color w:val="000000" w:themeColor="text1"/>
          <w:sz w:val="26"/>
          <w:szCs w:val="26"/>
          <w:lang w:eastAsia="ru-RU"/>
        </w:rPr>
        <w:t>2.6.</w:t>
      </w:r>
      <w:r w:rsidR="003559BE">
        <w:rPr>
          <w:rFonts w:ascii="Times New Roman" w:eastAsia="Times New Roman" w:hAnsi="Times New Roman" w:cs="Times New Roman"/>
          <w:color w:val="000000" w:themeColor="text1"/>
          <w:sz w:val="26"/>
          <w:szCs w:val="26"/>
          <w:lang w:eastAsia="ru-RU"/>
        </w:rPr>
        <w:t>2</w:t>
      </w:r>
      <w:r>
        <w:rPr>
          <w:rFonts w:ascii="Times New Roman" w:eastAsia="Times New Roman" w:hAnsi="Times New Roman" w:cs="Times New Roman"/>
          <w:color w:val="000000" w:themeColor="text1"/>
          <w:sz w:val="26"/>
          <w:szCs w:val="26"/>
          <w:lang w:eastAsia="ru-RU"/>
        </w:rPr>
        <w:t xml:space="preserve">. Основаниями для отказа в предоставлении Услуги являются: </w:t>
      </w:r>
    </w:p>
    <w:p w14:paraId="6CD3AF69" w14:textId="77777777" w:rsidR="00A20505" w:rsidRDefault="00A20505" w:rsidP="00574909">
      <w:pPr>
        <w:widowControl w:val="0"/>
        <w:spacing w:after="0" w:line="240" w:lineRule="auto"/>
        <w:ind w:firstLine="709"/>
        <w:jc w:val="both"/>
        <w:rPr>
          <w:rFonts w:ascii="Times New Roman" w:eastAsia="Times New Roman" w:hAnsi="Times New Roman" w:cs="Times New Roman"/>
          <w:color w:val="000000" w:themeColor="text1"/>
          <w:sz w:val="26"/>
          <w:szCs w:val="26"/>
          <w:lang w:eastAsia="ru-RU"/>
        </w:rPr>
      </w:pPr>
    </w:p>
    <w:p w14:paraId="0FFD460F" w14:textId="0038EC5B" w:rsidR="00A20505" w:rsidRPr="00E86BCF" w:rsidRDefault="00CE1DD3" w:rsidP="00CE1DD3">
      <w:pPr>
        <w:pStyle w:val="ConsPlusNormal"/>
        <w:ind w:firstLine="54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A20505" w:rsidRPr="00E86BCF">
        <w:rPr>
          <w:rFonts w:ascii="Times New Roman" w:eastAsia="Times New Roman" w:hAnsi="Times New Roman" w:cs="Times New Roman"/>
          <w:color w:val="000000" w:themeColor="text1"/>
          <w:sz w:val="26"/>
          <w:szCs w:val="26"/>
        </w:rPr>
        <w:t xml:space="preserve">не представлены предусмотренные </w:t>
      </w:r>
      <w:hyperlink w:anchor="P123">
        <w:r w:rsidR="00A20505" w:rsidRPr="00E86BCF">
          <w:rPr>
            <w:rFonts w:ascii="Times New Roman" w:eastAsia="Times New Roman" w:hAnsi="Times New Roman" w:cs="Times New Roman"/>
            <w:color w:val="000000" w:themeColor="text1"/>
            <w:sz w:val="26"/>
            <w:szCs w:val="26"/>
          </w:rPr>
          <w:t>подпунктом 2.</w:t>
        </w:r>
        <w:r w:rsidR="00EE39E6">
          <w:rPr>
            <w:rFonts w:ascii="Times New Roman" w:eastAsia="Times New Roman" w:hAnsi="Times New Roman" w:cs="Times New Roman"/>
            <w:color w:val="000000" w:themeColor="text1"/>
            <w:sz w:val="26"/>
            <w:szCs w:val="26"/>
          </w:rPr>
          <w:t>5</w:t>
        </w:r>
        <w:r w:rsidR="00A20505" w:rsidRPr="00E86BCF">
          <w:rPr>
            <w:rFonts w:ascii="Times New Roman" w:eastAsia="Times New Roman" w:hAnsi="Times New Roman" w:cs="Times New Roman"/>
            <w:color w:val="000000" w:themeColor="text1"/>
            <w:sz w:val="26"/>
            <w:szCs w:val="26"/>
          </w:rPr>
          <w:t>.1 пункта 2.</w:t>
        </w:r>
      </w:hyperlink>
      <w:r w:rsidR="00EE39E6">
        <w:rPr>
          <w:rFonts w:ascii="Times New Roman" w:eastAsia="Times New Roman" w:hAnsi="Times New Roman" w:cs="Times New Roman"/>
          <w:color w:val="000000" w:themeColor="text1"/>
          <w:sz w:val="26"/>
          <w:szCs w:val="26"/>
        </w:rPr>
        <w:t>5</w:t>
      </w:r>
      <w:r w:rsidR="00A20505" w:rsidRPr="00E86BCF">
        <w:rPr>
          <w:rFonts w:ascii="Times New Roman" w:eastAsia="Times New Roman" w:hAnsi="Times New Roman" w:cs="Times New Roman"/>
          <w:color w:val="000000" w:themeColor="text1"/>
          <w:sz w:val="26"/>
          <w:szCs w:val="26"/>
        </w:rPr>
        <w:t xml:space="preserve"> настоящего </w:t>
      </w:r>
      <w:r w:rsidR="00F41869">
        <w:rPr>
          <w:rFonts w:ascii="Times New Roman" w:eastAsia="Times New Roman" w:hAnsi="Times New Roman" w:cs="Times New Roman"/>
          <w:color w:val="000000" w:themeColor="text1"/>
          <w:sz w:val="26"/>
          <w:szCs w:val="26"/>
        </w:rPr>
        <w:t>временного порядка</w:t>
      </w:r>
      <w:r w:rsidR="00A20505" w:rsidRPr="00E86BCF">
        <w:rPr>
          <w:rFonts w:ascii="Times New Roman" w:eastAsia="Times New Roman" w:hAnsi="Times New Roman" w:cs="Times New Roman"/>
          <w:color w:val="000000" w:themeColor="text1"/>
          <w:sz w:val="26"/>
          <w:szCs w:val="26"/>
        </w:rPr>
        <w:t xml:space="preserve"> документы;</w:t>
      </w:r>
    </w:p>
    <w:p w14:paraId="02756B1F" w14:textId="15E71C2F" w:rsidR="00A20505" w:rsidRPr="00E86BCF" w:rsidRDefault="00A20505" w:rsidP="00CE1DD3">
      <w:pPr>
        <w:pStyle w:val="ConsPlusNormal"/>
        <w:ind w:firstLine="540"/>
        <w:jc w:val="both"/>
        <w:rPr>
          <w:rFonts w:ascii="Times New Roman" w:eastAsia="Times New Roman" w:hAnsi="Times New Roman" w:cs="Times New Roman"/>
          <w:color w:val="000000" w:themeColor="text1"/>
          <w:sz w:val="26"/>
          <w:szCs w:val="26"/>
        </w:rPr>
      </w:pPr>
      <w:r w:rsidRPr="00E86BCF">
        <w:rPr>
          <w:rFonts w:ascii="Times New Roman" w:eastAsia="Times New Roman" w:hAnsi="Times New Roman" w:cs="Times New Roman"/>
          <w:color w:val="000000" w:themeColor="text1"/>
          <w:sz w:val="26"/>
          <w:szCs w:val="26"/>
        </w:rPr>
        <w:t xml:space="preserve">- поступление в </w:t>
      </w:r>
      <w:r w:rsidR="00661CF0">
        <w:rPr>
          <w:rFonts w:ascii="Times New Roman" w:eastAsia="Times New Roman" w:hAnsi="Times New Roman" w:cs="Times New Roman"/>
          <w:color w:val="000000" w:themeColor="text1"/>
          <w:sz w:val="26"/>
          <w:szCs w:val="26"/>
        </w:rPr>
        <w:t>межведомственную к</w:t>
      </w:r>
      <w:r w:rsidRPr="00E86BCF">
        <w:rPr>
          <w:rFonts w:ascii="Times New Roman" w:eastAsia="Times New Roman" w:hAnsi="Times New Roman" w:cs="Times New Roman"/>
          <w:color w:val="000000" w:themeColor="text1"/>
          <w:sz w:val="26"/>
          <w:szCs w:val="26"/>
        </w:rPr>
        <w:t>омиссию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14:paraId="6D9B242E" w14:textId="059DFE79" w:rsidR="00A20505" w:rsidRPr="00E86BCF" w:rsidRDefault="00A20505" w:rsidP="00CE1DD3">
      <w:pPr>
        <w:pStyle w:val="ConsPlusNormal"/>
        <w:ind w:firstLine="540"/>
        <w:jc w:val="both"/>
        <w:rPr>
          <w:rFonts w:ascii="Times New Roman" w:eastAsia="Times New Roman" w:hAnsi="Times New Roman" w:cs="Times New Roman"/>
          <w:color w:val="000000" w:themeColor="text1"/>
          <w:sz w:val="26"/>
          <w:szCs w:val="26"/>
        </w:rPr>
      </w:pPr>
      <w:r w:rsidRPr="00E86BCF">
        <w:rPr>
          <w:rFonts w:ascii="Times New Roman" w:eastAsia="Times New Roman" w:hAnsi="Times New Roman" w:cs="Times New Roman"/>
          <w:color w:val="000000" w:themeColor="text1"/>
          <w:sz w:val="26"/>
          <w:szCs w:val="26"/>
        </w:rPr>
        <w:t xml:space="preserve">- поступление </w:t>
      </w:r>
      <w:proofErr w:type="gramStart"/>
      <w:r w:rsidRPr="00E86BCF">
        <w:rPr>
          <w:rFonts w:ascii="Times New Roman" w:eastAsia="Times New Roman" w:hAnsi="Times New Roman" w:cs="Times New Roman"/>
          <w:color w:val="000000" w:themeColor="text1"/>
          <w:sz w:val="26"/>
          <w:szCs w:val="26"/>
        </w:rPr>
        <w:t xml:space="preserve">в </w:t>
      </w:r>
      <w:r w:rsidR="00661CF0">
        <w:rPr>
          <w:rFonts w:ascii="Times New Roman" w:eastAsia="Times New Roman" w:hAnsi="Times New Roman" w:cs="Times New Roman"/>
          <w:color w:val="000000" w:themeColor="text1"/>
          <w:sz w:val="26"/>
          <w:szCs w:val="26"/>
        </w:rPr>
        <w:t>межведомственную к</w:t>
      </w:r>
      <w:r w:rsidRPr="00E86BCF">
        <w:rPr>
          <w:rFonts w:ascii="Times New Roman" w:eastAsia="Times New Roman" w:hAnsi="Times New Roman" w:cs="Times New Roman"/>
          <w:color w:val="000000" w:themeColor="text1"/>
          <w:sz w:val="26"/>
          <w:szCs w:val="26"/>
        </w:rPr>
        <w:t>омиссию уведомления об отсутствии в Едином государственном реестре недвижимости сведений о зарегистрированных правах на садовый дом</w:t>
      </w:r>
      <w:proofErr w:type="gramEnd"/>
      <w:r w:rsidRPr="00E86BCF">
        <w:rPr>
          <w:rFonts w:ascii="Times New Roman" w:eastAsia="Times New Roman" w:hAnsi="Times New Roman" w:cs="Times New Roman"/>
          <w:color w:val="000000" w:themeColor="text1"/>
          <w:sz w:val="26"/>
          <w:szCs w:val="26"/>
        </w:rPr>
        <w:t xml:space="preserve"> или жилой дом, если правоустанавливающий документ, предусмотренный </w:t>
      </w:r>
      <w:hyperlink w:anchor="P127">
        <w:r w:rsidRPr="00E86BCF">
          <w:rPr>
            <w:rFonts w:ascii="Times New Roman" w:eastAsia="Times New Roman" w:hAnsi="Times New Roman" w:cs="Times New Roman"/>
            <w:color w:val="000000" w:themeColor="text1"/>
            <w:sz w:val="26"/>
            <w:szCs w:val="26"/>
          </w:rPr>
          <w:t>абзацем пятым подпункта 2.</w:t>
        </w:r>
        <w:r w:rsidR="00E86BCF">
          <w:rPr>
            <w:rFonts w:ascii="Times New Roman" w:eastAsia="Times New Roman" w:hAnsi="Times New Roman" w:cs="Times New Roman"/>
            <w:color w:val="000000" w:themeColor="text1"/>
            <w:sz w:val="26"/>
            <w:szCs w:val="26"/>
          </w:rPr>
          <w:t>4</w:t>
        </w:r>
        <w:r w:rsidRPr="00E86BCF">
          <w:rPr>
            <w:rFonts w:ascii="Times New Roman" w:eastAsia="Times New Roman" w:hAnsi="Times New Roman" w:cs="Times New Roman"/>
            <w:color w:val="000000" w:themeColor="text1"/>
            <w:sz w:val="26"/>
            <w:szCs w:val="26"/>
          </w:rPr>
          <w:t>.1 пункта 2.</w:t>
        </w:r>
      </w:hyperlink>
      <w:r w:rsidR="00E86BCF">
        <w:rPr>
          <w:rFonts w:ascii="Times New Roman" w:eastAsia="Times New Roman" w:hAnsi="Times New Roman" w:cs="Times New Roman"/>
          <w:color w:val="000000" w:themeColor="text1"/>
          <w:sz w:val="26"/>
          <w:szCs w:val="26"/>
        </w:rPr>
        <w:t>4</w:t>
      </w:r>
      <w:r w:rsidRPr="00E86BCF">
        <w:rPr>
          <w:rFonts w:ascii="Times New Roman" w:eastAsia="Times New Roman" w:hAnsi="Times New Roman" w:cs="Times New Roman"/>
          <w:color w:val="000000" w:themeColor="text1"/>
          <w:sz w:val="26"/>
          <w:szCs w:val="26"/>
        </w:rPr>
        <w:t xml:space="preserve"> настоящего административного регламента, или нотариально заверенная копия такого документа не были представлены заявителем. </w:t>
      </w:r>
      <w:proofErr w:type="gramStart"/>
      <w:r w:rsidRPr="00E86BCF">
        <w:rPr>
          <w:rFonts w:ascii="Times New Roman" w:eastAsia="Times New Roman" w:hAnsi="Times New Roman" w:cs="Times New Roman"/>
          <w:color w:val="000000" w:themeColor="text1"/>
          <w:sz w:val="26"/>
          <w:szCs w:val="26"/>
        </w:rPr>
        <w:t>Отказ в признании садового дома жилым домом или жилого дома садовым домом по указанному основанию допускается в случае, если Комиссия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 предусмотренный абзацем пятым подпункта 2.</w:t>
      </w:r>
      <w:r w:rsidR="00661CF0">
        <w:rPr>
          <w:rFonts w:ascii="Times New Roman" w:eastAsia="Times New Roman" w:hAnsi="Times New Roman" w:cs="Times New Roman"/>
          <w:color w:val="000000" w:themeColor="text1"/>
          <w:sz w:val="26"/>
          <w:szCs w:val="26"/>
        </w:rPr>
        <w:t>5</w:t>
      </w:r>
      <w:r w:rsidRPr="00E86BCF">
        <w:rPr>
          <w:rFonts w:ascii="Times New Roman" w:eastAsia="Times New Roman" w:hAnsi="Times New Roman" w:cs="Times New Roman"/>
          <w:color w:val="000000" w:themeColor="text1"/>
          <w:sz w:val="26"/>
          <w:szCs w:val="26"/>
        </w:rPr>
        <w:t>.1</w:t>
      </w:r>
      <w:proofErr w:type="gramEnd"/>
      <w:r w:rsidRPr="00E86BCF">
        <w:rPr>
          <w:rFonts w:ascii="Times New Roman" w:eastAsia="Times New Roman" w:hAnsi="Times New Roman" w:cs="Times New Roman"/>
          <w:color w:val="000000" w:themeColor="text1"/>
          <w:sz w:val="26"/>
          <w:szCs w:val="26"/>
        </w:rPr>
        <w:t xml:space="preserve"> пункта 2.</w:t>
      </w:r>
      <w:r w:rsidR="00661CF0">
        <w:rPr>
          <w:rFonts w:ascii="Times New Roman" w:eastAsia="Times New Roman" w:hAnsi="Times New Roman" w:cs="Times New Roman"/>
          <w:color w:val="000000" w:themeColor="text1"/>
          <w:sz w:val="26"/>
          <w:szCs w:val="26"/>
        </w:rPr>
        <w:t>5</w:t>
      </w:r>
      <w:r w:rsidR="00EC680B">
        <w:rPr>
          <w:rFonts w:ascii="Times New Roman" w:eastAsia="Times New Roman" w:hAnsi="Times New Roman" w:cs="Times New Roman"/>
          <w:color w:val="000000" w:themeColor="text1"/>
          <w:sz w:val="26"/>
          <w:szCs w:val="26"/>
        </w:rPr>
        <w:t xml:space="preserve"> настоящего временного порядка</w:t>
      </w:r>
      <w:r w:rsidRPr="00E86BCF">
        <w:rPr>
          <w:rFonts w:ascii="Times New Roman" w:eastAsia="Times New Roman" w:hAnsi="Times New Roman" w:cs="Times New Roman"/>
          <w:color w:val="000000" w:themeColor="text1"/>
          <w:sz w:val="26"/>
          <w:szCs w:val="26"/>
        </w:rPr>
        <w:t xml:space="preserve">, или нотариально заверенную копию такого документа и не получила от заявителя такого документа или такую копию в течение 15 дней со дня направления уведомления о представлении </w:t>
      </w:r>
      <w:r w:rsidRPr="00E86BCF">
        <w:rPr>
          <w:rFonts w:ascii="Times New Roman" w:eastAsia="Times New Roman" w:hAnsi="Times New Roman" w:cs="Times New Roman"/>
          <w:color w:val="000000" w:themeColor="text1"/>
          <w:sz w:val="26"/>
          <w:szCs w:val="26"/>
        </w:rPr>
        <w:lastRenderedPageBreak/>
        <w:t>правоустанавливающего документа;</w:t>
      </w:r>
    </w:p>
    <w:p w14:paraId="73C7E116" w14:textId="3B0987F2" w:rsidR="00A20505" w:rsidRPr="00E86BCF" w:rsidRDefault="00A20505" w:rsidP="00CE1DD3">
      <w:pPr>
        <w:pStyle w:val="ConsPlusNormal"/>
        <w:ind w:firstLine="540"/>
        <w:jc w:val="both"/>
        <w:rPr>
          <w:rFonts w:ascii="Times New Roman" w:eastAsia="Times New Roman" w:hAnsi="Times New Roman" w:cs="Times New Roman"/>
          <w:color w:val="000000" w:themeColor="text1"/>
          <w:sz w:val="26"/>
          <w:szCs w:val="26"/>
        </w:rPr>
      </w:pPr>
      <w:r w:rsidRPr="00E86BCF">
        <w:rPr>
          <w:rFonts w:ascii="Times New Roman" w:eastAsia="Times New Roman" w:hAnsi="Times New Roman" w:cs="Times New Roman"/>
          <w:color w:val="000000" w:themeColor="text1"/>
          <w:sz w:val="26"/>
          <w:szCs w:val="26"/>
        </w:rPr>
        <w:t xml:space="preserve">- непредставление заявителем документа, предусмотренного </w:t>
      </w:r>
      <w:hyperlink w:anchor="P129">
        <w:r w:rsidRPr="00E86BCF">
          <w:rPr>
            <w:rFonts w:ascii="Times New Roman" w:eastAsia="Times New Roman" w:hAnsi="Times New Roman" w:cs="Times New Roman"/>
            <w:color w:val="000000" w:themeColor="text1"/>
            <w:sz w:val="26"/>
            <w:szCs w:val="26"/>
          </w:rPr>
          <w:t>абзацем седьмым подпункта 2.</w:t>
        </w:r>
        <w:r w:rsidR="00E46A88">
          <w:rPr>
            <w:rFonts w:ascii="Times New Roman" w:eastAsia="Times New Roman" w:hAnsi="Times New Roman" w:cs="Times New Roman"/>
            <w:color w:val="000000" w:themeColor="text1"/>
            <w:sz w:val="26"/>
            <w:szCs w:val="26"/>
          </w:rPr>
          <w:t>4</w:t>
        </w:r>
        <w:r w:rsidRPr="00E86BCF">
          <w:rPr>
            <w:rFonts w:ascii="Times New Roman" w:eastAsia="Times New Roman" w:hAnsi="Times New Roman" w:cs="Times New Roman"/>
            <w:color w:val="000000" w:themeColor="text1"/>
            <w:sz w:val="26"/>
            <w:szCs w:val="26"/>
          </w:rPr>
          <w:t>.1 пункта 2.</w:t>
        </w:r>
      </w:hyperlink>
      <w:r w:rsidR="00E46A88">
        <w:rPr>
          <w:rFonts w:ascii="Times New Roman" w:eastAsia="Times New Roman" w:hAnsi="Times New Roman" w:cs="Times New Roman"/>
          <w:color w:val="000000" w:themeColor="text1"/>
          <w:sz w:val="26"/>
          <w:szCs w:val="26"/>
        </w:rPr>
        <w:t>4</w:t>
      </w:r>
      <w:r w:rsidRPr="00E86BCF">
        <w:rPr>
          <w:rFonts w:ascii="Times New Roman" w:eastAsia="Times New Roman" w:hAnsi="Times New Roman" w:cs="Times New Roman"/>
          <w:color w:val="000000" w:themeColor="text1"/>
          <w:sz w:val="26"/>
          <w:szCs w:val="26"/>
        </w:rPr>
        <w:t xml:space="preserve"> настоящего </w:t>
      </w:r>
      <w:r w:rsidR="00EC680B">
        <w:rPr>
          <w:rFonts w:ascii="Times New Roman" w:eastAsia="Times New Roman" w:hAnsi="Times New Roman" w:cs="Times New Roman"/>
          <w:color w:val="000000" w:themeColor="text1"/>
          <w:sz w:val="26"/>
          <w:szCs w:val="26"/>
        </w:rPr>
        <w:t>временного порядка</w:t>
      </w:r>
      <w:r w:rsidRPr="00E86BCF">
        <w:rPr>
          <w:rFonts w:ascii="Times New Roman" w:eastAsia="Times New Roman" w:hAnsi="Times New Roman" w:cs="Times New Roman"/>
          <w:color w:val="000000" w:themeColor="text1"/>
          <w:sz w:val="26"/>
          <w:szCs w:val="26"/>
        </w:rPr>
        <w:t>, в случае если садовый дом или жилой дом обременен правам третьих лиц;</w:t>
      </w:r>
    </w:p>
    <w:p w14:paraId="5612FACF" w14:textId="77777777" w:rsidR="00A20505" w:rsidRPr="00E86BCF" w:rsidRDefault="00A20505" w:rsidP="00CE1DD3">
      <w:pPr>
        <w:pStyle w:val="ConsPlusNormal"/>
        <w:ind w:firstLine="540"/>
        <w:jc w:val="both"/>
        <w:rPr>
          <w:rFonts w:ascii="Times New Roman" w:eastAsia="Times New Roman" w:hAnsi="Times New Roman" w:cs="Times New Roman"/>
          <w:color w:val="000000" w:themeColor="text1"/>
          <w:sz w:val="26"/>
          <w:szCs w:val="26"/>
        </w:rPr>
      </w:pPr>
      <w:r w:rsidRPr="00E86BCF">
        <w:rPr>
          <w:rFonts w:ascii="Times New Roman" w:eastAsia="Times New Roman" w:hAnsi="Times New Roman" w:cs="Times New Roman"/>
          <w:color w:val="000000" w:themeColor="text1"/>
          <w:sz w:val="26"/>
          <w:szCs w:val="26"/>
        </w:rPr>
        <w:t>-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14:paraId="312CADBE" w14:textId="77777777" w:rsidR="00A20505" w:rsidRPr="00E86BCF" w:rsidRDefault="00A20505" w:rsidP="00CE1DD3">
      <w:pPr>
        <w:pStyle w:val="ConsPlusNormal"/>
        <w:ind w:firstLine="540"/>
        <w:jc w:val="both"/>
        <w:rPr>
          <w:rFonts w:ascii="Times New Roman" w:eastAsia="Times New Roman" w:hAnsi="Times New Roman" w:cs="Times New Roman"/>
          <w:color w:val="000000" w:themeColor="text1"/>
          <w:sz w:val="26"/>
          <w:szCs w:val="26"/>
        </w:rPr>
      </w:pPr>
      <w:r w:rsidRPr="00E86BCF">
        <w:rPr>
          <w:rFonts w:ascii="Times New Roman" w:eastAsia="Times New Roman" w:hAnsi="Times New Roman" w:cs="Times New Roman"/>
          <w:color w:val="000000" w:themeColor="text1"/>
          <w:sz w:val="26"/>
          <w:szCs w:val="26"/>
        </w:rPr>
        <w:t>-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14:paraId="7B9C20FB" w14:textId="46D64833"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bookmarkStart w:id="12" w:name="Par632"/>
      <w:bookmarkEnd w:id="12"/>
      <w:r>
        <w:rPr>
          <w:rFonts w:ascii="Times New Roman" w:eastAsia="Times New Roman" w:hAnsi="Times New Roman" w:cs="Times New Roman"/>
          <w:color w:val="000000" w:themeColor="text1"/>
          <w:sz w:val="26"/>
          <w:szCs w:val="26"/>
          <w:lang w:eastAsia="ru-RU"/>
        </w:rPr>
        <w:t>2.6.</w:t>
      </w:r>
      <w:r w:rsidR="003559BE">
        <w:rPr>
          <w:rFonts w:ascii="Times New Roman" w:eastAsia="Times New Roman" w:hAnsi="Times New Roman" w:cs="Times New Roman"/>
          <w:color w:val="000000" w:themeColor="text1"/>
          <w:sz w:val="26"/>
          <w:szCs w:val="26"/>
          <w:lang w:eastAsia="ru-RU"/>
        </w:rPr>
        <w:t>3</w:t>
      </w:r>
      <w:r>
        <w:rPr>
          <w:rFonts w:ascii="Times New Roman" w:eastAsia="Times New Roman" w:hAnsi="Times New Roman" w:cs="Times New Roman"/>
          <w:color w:val="000000" w:themeColor="text1"/>
          <w:sz w:val="26"/>
          <w:szCs w:val="26"/>
          <w:lang w:eastAsia="ru-RU"/>
        </w:rPr>
        <w:t xml:space="preserve">. Перечень оснований для отказа в предоставлении Услуги, установленный </w:t>
      </w:r>
      <w:hyperlink w:anchor="Par629" w:tooltip="Ссылка на текущий документ" w:history="1">
        <w:r>
          <w:rPr>
            <w:rFonts w:ascii="Times New Roman" w:eastAsia="Times New Roman" w:hAnsi="Times New Roman" w:cs="Times New Roman"/>
            <w:color w:val="000000" w:themeColor="text1"/>
            <w:sz w:val="26"/>
            <w:szCs w:val="26"/>
            <w:lang w:eastAsia="ru-RU"/>
          </w:rPr>
          <w:t xml:space="preserve">пунктом </w:t>
        </w:r>
      </w:hyperlink>
      <w:r>
        <w:rPr>
          <w:rFonts w:ascii="Times New Roman" w:eastAsia="Times New Roman" w:hAnsi="Times New Roman" w:cs="Times New Roman"/>
          <w:color w:val="000000" w:themeColor="text1"/>
          <w:sz w:val="26"/>
          <w:szCs w:val="26"/>
          <w:lang w:eastAsia="ru-RU"/>
        </w:rPr>
        <w:t>2.6.</w:t>
      </w:r>
      <w:r w:rsidR="003559BE">
        <w:rPr>
          <w:rFonts w:ascii="Times New Roman" w:eastAsia="Times New Roman" w:hAnsi="Times New Roman" w:cs="Times New Roman"/>
          <w:color w:val="000000" w:themeColor="text1"/>
          <w:sz w:val="26"/>
          <w:szCs w:val="26"/>
          <w:lang w:eastAsia="ru-RU"/>
        </w:rPr>
        <w:t>2</w:t>
      </w:r>
      <w:r>
        <w:rPr>
          <w:rFonts w:ascii="Times New Roman" w:eastAsia="Times New Roman" w:hAnsi="Times New Roman" w:cs="Times New Roman"/>
          <w:color w:val="000000" w:themeColor="text1"/>
          <w:sz w:val="26"/>
          <w:szCs w:val="26"/>
          <w:lang w:eastAsia="ru-RU"/>
        </w:rPr>
        <w:t xml:space="preserve"> настоящего </w:t>
      </w:r>
      <w:r>
        <w:rPr>
          <w:rFonts w:ascii="Times New Roman" w:eastAsia="Times New Roman" w:hAnsi="Times New Roman" w:cs="Times New Roman"/>
          <w:bCs/>
          <w:color w:val="000000" w:themeColor="text1"/>
          <w:sz w:val="26"/>
          <w:szCs w:val="26"/>
          <w:lang w:eastAsia="ru-RU"/>
        </w:rPr>
        <w:t>временного порядка</w:t>
      </w:r>
      <w:r>
        <w:rPr>
          <w:rFonts w:ascii="Times New Roman" w:eastAsia="Times New Roman" w:hAnsi="Times New Roman" w:cs="Times New Roman"/>
          <w:color w:val="000000" w:themeColor="text1"/>
          <w:sz w:val="26"/>
          <w:szCs w:val="26"/>
          <w:lang w:eastAsia="ru-RU"/>
        </w:rPr>
        <w:t>, является исчерпывающим.</w:t>
      </w:r>
    </w:p>
    <w:p w14:paraId="2FAA2B7B" w14:textId="040F0830"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sidRPr="00754246">
        <w:rPr>
          <w:rFonts w:ascii="Times New Roman" w:eastAsia="Times New Roman" w:hAnsi="Times New Roman" w:cs="Times New Roman"/>
          <w:color w:val="000000" w:themeColor="text1"/>
          <w:sz w:val="26"/>
          <w:szCs w:val="26"/>
          <w:lang w:eastAsia="ru-RU"/>
        </w:rPr>
        <w:t>2.6.</w:t>
      </w:r>
      <w:r w:rsidR="003559BE">
        <w:rPr>
          <w:rFonts w:ascii="Times New Roman" w:eastAsia="Times New Roman" w:hAnsi="Times New Roman" w:cs="Times New Roman"/>
          <w:color w:val="000000" w:themeColor="text1"/>
          <w:sz w:val="26"/>
          <w:szCs w:val="26"/>
          <w:lang w:eastAsia="ru-RU"/>
        </w:rPr>
        <w:t>4</w:t>
      </w:r>
      <w:r w:rsidRPr="00754246">
        <w:rPr>
          <w:rFonts w:ascii="Times New Roman" w:eastAsia="Times New Roman" w:hAnsi="Times New Roman" w:cs="Times New Roman"/>
          <w:color w:val="000000" w:themeColor="text1"/>
          <w:sz w:val="26"/>
          <w:szCs w:val="26"/>
          <w:lang w:eastAsia="ru-RU"/>
        </w:rPr>
        <w:t>. Решение об отказе в предоставлении Услуги подписывается уполномоченным должностным лицом (работником) и выда</w:t>
      </w:r>
      <w:r w:rsidR="00B63CC5" w:rsidRPr="00754246">
        <w:rPr>
          <w:rFonts w:ascii="Times New Roman" w:eastAsia="Times New Roman" w:hAnsi="Times New Roman" w:cs="Times New Roman"/>
          <w:color w:val="000000" w:themeColor="text1"/>
          <w:sz w:val="26"/>
          <w:szCs w:val="26"/>
          <w:lang w:eastAsia="ru-RU"/>
        </w:rPr>
        <w:t>ё</w:t>
      </w:r>
      <w:r w:rsidRPr="00754246">
        <w:rPr>
          <w:rFonts w:ascii="Times New Roman" w:eastAsia="Times New Roman" w:hAnsi="Times New Roman" w:cs="Times New Roman"/>
          <w:color w:val="000000" w:themeColor="text1"/>
          <w:sz w:val="26"/>
          <w:szCs w:val="26"/>
          <w:lang w:eastAsia="ru-RU"/>
        </w:rPr>
        <w:t xml:space="preserve">тся (направляется) заявителю с указанием причин отказа не позднее </w:t>
      </w:r>
      <w:r w:rsidR="00FD7344">
        <w:rPr>
          <w:rFonts w:ascii="Times New Roman" w:eastAsia="Times New Roman" w:hAnsi="Times New Roman" w:cs="Times New Roman"/>
          <w:color w:val="000000" w:themeColor="text1"/>
          <w:sz w:val="26"/>
          <w:szCs w:val="26"/>
          <w:lang w:eastAsia="ru-RU"/>
        </w:rPr>
        <w:t>3</w:t>
      </w:r>
      <w:r w:rsidR="00754246" w:rsidRPr="00754246">
        <w:rPr>
          <w:rFonts w:ascii="Times New Roman" w:eastAsia="Times New Roman" w:hAnsi="Times New Roman" w:cs="Times New Roman"/>
          <w:color w:val="000000" w:themeColor="text1"/>
          <w:sz w:val="26"/>
          <w:szCs w:val="26"/>
          <w:lang w:eastAsia="ru-RU"/>
        </w:rPr>
        <w:t xml:space="preserve"> рабочих дней</w:t>
      </w:r>
      <w:r w:rsidR="00754246">
        <w:rPr>
          <w:rFonts w:ascii="Times New Roman" w:eastAsia="Times New Roman" w:hAnsi="Times New Roman" w:cs="Times New Roman"/>
          <w:color w:val="000000" w:themeColor="text1"/>
          <w:sz w:val="26"/>
          <w:szCs w:val="26"/>
          <w:lang w:eastAsia="ru-RU"/>
        </w:rPr>
        <w:t>,</w:t>
      </w:r>
      <w:r w:rsidRPr="00754246">
        <w:rPr>
          <w:rFonts w:ascii="Times New Roman" w:eastAsia="Times New Roman" w:hAnsi="Times New Roman" w:cs="Times New Roman"/>
          <w:color w:val="000000" w:themeColor="text1"/>
          <w:sz w:val="26"/>
          <w:szCs w:val="26"/>
          <w:lang w:eastAsia="ru-RU"/>
        </w:rPr>
        <w:t xml:space="preserve"> с момента (при исчислении срока направления такого решения в рабочих днях ‒ с даты) принятия решения об отказе</w:t>
      </w:r>
      <w:r w:rsidR="00D35AA2">
        <w:rPr>
          <w:rFonts w:ascii="Times New Roman" w:eastAsia="Times New Roman" w:hAnsi="Times New Roman" w:cs="Times New Roman"/>
          <w:color w:val="000000" w:themeColor="text1"/>
          <w:sz w:val="26"/>
          <w:szCs w:val="26"/>
          <w:lang w:eastAsia="ru-RU"/>
        </w:rPr>
        <w:t xml:space="preserve"> </w:t>
      </w:r>
      <w:r w:rsidRPr="00754246">
        <w:rPr>
          <w:rFonts w:ascii="Times New Roman" w:eastAsia="Times New Roman" w:hAnsi="Times New Roman" w:cs="Times New Roman"/>
          <w:color w:val="000000" w:themeColor="text1"/>
          <w:sz w:val="26"/>
          <w:szCs w:val="26"/>
          <w:lang w:eastAsia="ru-RU"/>
        </w:rPr>
        <w:t>в предоставлении Услуги.</w:t>
      </w:r>
    </w:p>
    <w:p w14:paraId="2E52CF8C" w14:textId="275B6EA5"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sidRPr="00754246">
        <w:rPr>
          <w:rFonts w:ascii="Times New Roman" w:eastAsia="Times New Roman" w:hAnsi="Times New Roman" w:cs="Times New Roman"/>
          <w:color w:val="000000" w:themeColor="text1"/>
          <w:sz w:val="26"/>
          <w:szCs w:val="26"/>
          <w:lang w:eastAsia="ru-RU"/>
        </w:rPr>
        <w:t>2.6.</w:t>
      </w:r>
      <w:r w:rsidR="003559BE">
        <w:rPr>
          <w:rFonts w:ascii="Times New Roman" w:eastAsia="Times New Roman" w:hAnsi="Times New Roman" w:cs="Times New Roman"/>
          <w:color w:val="000000" w:themeColor="text1"/>
          <w:sz w:val="26"/>
          <w:szCs w:val="26"/>
          <w:lang w:eastAsia="ru-RU"/>
        </w:rPr>
        <w:t>5</w:t>
      </w:r>
      <w:r w:rsidRPr="00754246">
        <w:rPr>
          <w:rFonts w:ascii="Times New Roman" w:eastAsia="Times New Roman" w:hAnsi="Times New Roman" w:cs="Times New Roman"/>
          <w:color w:val="000000" w:themeColor="text1"/>
          <w:sz w:val="26"/>
          <w:szCs w:val="26"/>
          <w:lang w:eastAsia="ru-RU"/>
        </w:rPr>
        <w:t>. </w:t>
      </w:r>
      <w:proofErr w:type="gramStart"/>
      <w:r w:rsidRPr="00754246">
        <w:rPr>
          <w:rFonts w:ascii="Times New Roman" w:eastAsia="Times New Roman" w:hAnsi="Times New Roman" w:cs="Times New Roman"/>
          <w:color w:val="000000" w:themeColor="text1"/>
          <w:sz w:val="26"/>
          <w:szCs w:val="26"/>
          <w:lang w:eastAsia="ru-RU"/>
        </w:rPr>
        <w:t>Решение об отказе в предоставлении Услуги по запросу, поданному</w:t>
      </w:r>
      <w:r w:rsidRPr="00754246">
        <w:rPr>
          <w:rFonts w:ascii="Times New Roman" w:eastAsia="Times New Roman" w:hAnsi="Times New Roman" w:cs="Times New Roman"/>
          <w:color w:val="000000" w:themeColor="text1"/>
          <w:sz w:val="26"/>
          <w:szCs w:val="26"/>
          <w:lang w:eastAsia="ru-RU"/>
        </w:rPr>
        <w:br/>
        <w:t>в электронной форме с использованием ЕПГУ/РПГУ, с указанием причин отказа подписывается уполномоченным должностным лицом (работником)</w:t>
      </w:r>
      <w:r w:rsidRPr="00754246">
        <w:rPr>
          <w:rFonts w:ascii="Times New Roman" w:eastAsia="Times New Roman" w:hAnsi="Times New Roman" w:cs="Times New Roman"/>
          <w:color w:val="000000" w:themeColor="text1"/>
          <w:sz w:val="26"/>
          <w:szCs w:val="26"/>
          <w:lang w:eastAsia="ru-RU"/>
        </w:rPr>
        <w:br/>
        <w:t xml:space="preserve">с использованием электронной подписи и направляется в личный кабинет заявителя на ЕПГУ/РПГУ не позднее </w:t>
      </w:r>
      <w:r w:rsidR="00FD7344">
        <w:rPr>
          <w:rFonts w:ascii="Times New Roman" w:eastAsia="Times New Roman" w:hAnsi="Times New Roman" w:cs="Times New Roman"/>
          <w:color w:val="000000" w:themeColor="text1"/>
          <w:sz w:val="26"/>
          <w:szCs w:val="26"/>
          <w:lang w:eastAsia="ru-RU"/>
        </w:rPr>
        <w:t>3</w:t>
      </w:r>
      <w:r w:rsidR="00754246" w:rsidRPr="00754246">
        <w:rPr>
          <w:rFonts w:ascii="Times New Roman" w:eastAsia="Times New Roman" w:hAnsi="Times New Roman" w:cs="Times New Roman"/>
          <w:color w:val="000000" w:themeColor="text1"/>
          <w:sz w:val="26"/>
          <w:szCs w:val="26"/>
          <w:lang w:eastAsia="ru-RU"/>
        </w:rPr>
        <w:t xml:space="preserve"> рабочих дней,</w:t>
      </w:r>
      <w:r w:rsidRPr="00754246">
        <w:rPr>
          <w:rFonts w:ascii="Times New Roman" w:eastAsia="Times New Roman" w:hAnsi="Times New Roman" w:cs="Times New Roman"/>
          <w:color w:val="000000" w:themeColor="text1"/>
          <w:sz w:val="26"/>
          <w:szCs w:val="26"/>
          <w:lang w:eastAsia="ru-RU"/>
        </w:rPr>
        <w:t xml:space="preserve"> с момента (при исчислении срока направления такого решения в рабочих днях</w:t>
      </w:r>
      <w:r w:rsidR="00B63CC5" w:rsidRPr="00754246">
        <w:rPr>
          <w:rFonts w:ascii="Times New Roman" w:eastAsia="Times New Roman" w:hAnsi="Times New Roman" w:cs="Times New Roman"/>
          <w:color w:val="000000" w:themeColor="text1"/>
          <w:sz w:val="26"/>
          <w:szCs w:val="26"/>
          <w:lang w:eastAsia="ru-RU"/>
        </w:rPr>
        <w:t> </w:t>
      </w:r>
      <w:r w:rsidR="00B63CC5" w:rsidRPr="00754246">
        <w:rPr>
          <w:rFonts w:ascii="Times New Roman" w:hAnsi="Times New Roman"/>
          <w:color w:val="000000" w:themeColor="text1"/>
          <w:sz w:val="26"/>
          <w:szCs w:val="26"/>
        </w:rPr>
        <w:t>– </w:t>
      </w:r>
      <w:r w:rsidRPr="00754246">
        <w:rPr>
          <w:rFonts w:ascii="Times New Roman" w:eastAsia="Times New Roman" w:hAnsi="Times New Roman" w:cs="Times New Roman"/>
          <w:color w:val="000000" w:themeColor="text1"/>
          <w:sz w:val="26"/>
          <w:szCs w:val="26"/>
          <w:lang w:eastAsia="ru-RU"/>
        </w:rPr>
        <w:t>с даты) принятия решения об отказе</w:t>
      </w:r>
      <w:proofErr w:type="gramEnd"/>
      <w:r w:rsidRPr="00754246">
        <w:rPr>
          <w:rFonts w:ascii="Times New Roman" w:eastAsia="Times New Roman" w:hAnsi="Times New Roman" w:cs="Times New Roman"/>
          <w:color w:val="000000" w:themeColor="text1"/>
          <w:sz w:val="26"/>
          <w:szCs w:val="26"/>
          <w:lang w:eastAsia="ru-RU"/>
        </w:rPr>
        <w:br/>
        <w:t>в предоставлении Ус</w:t>
      </w:r>
      <w:r w:rsidR="009A5195" w:rsidRPr="00754246">
        <w:rPr>
          <w:rFonts w:ascii="Times New Roman" w:eastAsia="Times New Roman" w:hAnsi="Times New Roman" w:cs="Times New Roman"/>
          <w:color w:val="000000" w:themeColor="text1"/>
          <w:sz w:val="26"/>
          <w:szCs w:val="26"/>
          <w:lang w:eastAsia="ru-RU"/>
        </w:rPr>
        <w:t>луги.</w:t>
      </w:r>
      <w:r>
        <w:rPr>
          <w:rFonts w:ascii="Times New Roman" w:eastAsia="Times New Roman" w:hAnsi="Times New Roman" w:cs="Times New Roman"/>
          <w:color w:val="000000" w:themeColor="text1"/>
          <w:sz w:val="26"/>
          <w:szCs w:val="26"/>
          <w:lang w:eastAsia="ru-RU"/>
        </w:rPr>
        <w:t xml:space="preserve"> </w:t>
      </w:r>
    </w:p>
    <w:p w14:paraId="39F0FABD"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6CCFE612" w14:textId="77777777" w:rsidR="00574909" w:rsidRDefault="00574909" w:rsidP="00574909">
      <w:pPr>
        <w:widowControl w:val="0"/>
        <w:spacing w:after="0" w:line="240" w:lineRule="auto"/>
        <w:ind w:firstLine="540"/>
        <w:jc w:val="center"/>
        <w:rPr>
          <w:rFonts w:ascii="Times New Roman" w:eastAsia="Times New Roman" w:hAnsi="Times New Roman" w:cs="Arial"/>
          <w:b/>
          <w:color w:val="000000"/>
          <w:sz w:val="26"/>
          <w:szCs w:val="26"/>
          <w:lang w:eastAsia="ru-RU"/>
        </w:rPr>
      </w:pPr>
      <w:r>
        <w:rPr>
          <w:rFonts w:ascii="Times New Roman" w:eastAsia="Times New Roman" w:hAnsi="Times New Roman" w:cs="Arial"/>
          <w:b/>
          <w:color w:val="000000" w:themeColor="text1"/>
          <w:sz w:val="26"/>
          <w:szCs w:val="26"/>
          <w:lang w:eastAsia="ru-RU"/>
        </w:rPr>
        <w:t>2.7. Размер платы, взимаемой с заявителя</w:t>
      </w:r>
      <w:r>
        <w:rPr>
          <w:rFonts w:ascii="Times New Roman" w:eastAsia="Times New Roman" w:hAnsi="Times New Roman" w:cs="Arial"/>
          <w:b/>
          <w:color w:val="000000" w:themeColor="text1"/>
          <w:sz w:val="26"/>
          <w:szCs w:val="26"/>
          <w:lang w:eastAsia="ru-RU"/>
        </w:rPr>
        <w:br/>
        <w:t>при предоставлении Услуги, и способы е</w:t>
      </w:r>
      <w:r w:rsidR="00B63CC5">
        <w:rPr>
          <w:rFonts w:ascii="Times New Roman" w:eastAsia="Times New Roman" w:hAnsi="Times New Roman" w:cs="Arial"/>
          <w:b/>
          <w:color w:val="000000" w:themeColor="text1"/>
          <w:sz w:val="26"/>
          <w:szCs w:val="26"/>
          <w:lang w:eastAsia="ru-RU"/>
        </w:rPr>
        <w:t>ё</w:t>
      </w:r>
      <w:r>
        <w:rPr>
          <w:rFonts w:ascii="Times New Roman" w:eastAsia="Times New Roman" w:hAnsi="Times New Roman" w:cs="Arial"/>
          <w:b/>
          <w:color w:val="000000" w:themeColor="text1"/>
          <w:sz w:val="26"/>
          <w:szCs w:val="26"/>
          <w:lang w:eastAsia="ru-RU"/>
        </w:rPr>
        <w:t xml:space="preserve"> взимания</w:t>
      </w:r>
    </w:p>
    <w:p w14:paraId="7EBA3054"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p>
    <w:p w14:paraId="05631214" w14:textId="339E06A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 xml:space="preserve">2.7.1. Предоставление </w:t>
      </w:r>
      <w:r w:rsidR="00250907">
        <w:rPr>
          <w:rFonts w:ascii="Times New Roman" w:eastAsia="Times New Roman" w:hAnsi="Times New Roman" w:cs="Times New Roman"/>
          <w:color w:val="000000" w:themeColor="text1"/>
          <w:sz w:val="26"/>
          <w:szCs w:val="26"/>
          <w:lang w:eastAsia="ru-RU"/>
        </w:rPr>
        <w:t>Услуги осуществляется бесплатно</w:t>
      </w:r>
      <w:r>
        <w:rPr>
          <w:rFonts w:ascii="Times New Roman" w:eastAsia="Times New Roman" w:hAnsi="Times New Roman" w:cs="Times New Roman"/>
          <w:color w:val="000000" w:themeColor="text1"/>
          <w:sz w:val="26"/>
          <w:szCs w:val="26"/>
          <w:lang w:eastAsia="ru-RU"/>
        </w:rPr>
        <w:t>.</w:t>
      </w:r>
    </w:p>
    <w:p w14:paraId="44B932C7"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0FDDC7E6" w14:textId="77777777" w:rsidR="00574909" w:rsidRDefault="00574909" w:rsidP="00574909">
      <w:pPr>
        <w:spacing w:after="0" w:line="240" w:lineRule="auto"/>
        <w:jc w:val="center"/>
        <w:outlineLvl w:val="0"/>
        <w:rPr>
          <w:rFonts w:ascii="Times New Roman" w:hAnsi="Times New Roman"/>
          <w:b/>
          <w:bCs/>
          <w:color w:val="000000"/>
          <w:sz w:val="26"/>
          <w:szCs w:val="26"/>
        </w:rPr>
      </w:pPr>
      <w:r>
        <w:rPr>
          <w:rFonts w:ascii="Times New Roman" w:hAnsi="Times New Roman"/>
          <w:b/>
          <w:bCs/>
          <w:color w:val="000000" w:themeColor="text1"/>
          <w:sz w:val="26"/>
          <w:szCs w:val="26"/>
        </w:rPr>
        <w:t>2.8. Максимальный срок ожидания в очереди при подаче запроса</w:t>
      </w:r>
      <w:r w:rsidR="009C6EA5">
        <w:rPr>
          <w:rFonts w:ascii="Times New Roman" w:hAnsi="Times New Roman"/>
          <w:b/>
          <w:bCs/>
          <w:color w:val="000000" w:themeColor="text1"/>
          <w:sz w:val="26"/>
          <w:szCs w:val="26"/>
        </w:rPr>
        <w:br/>
      </w:r>
      <w:r>
        <w:rPr>
          <w:rFonts w:ascii="Times New Roman" w:hAnsi="Times New Roman"/>
          <w:b/>
          <w:bCs/>
          <w:color w:val="000000" w:themeColor="text1"/>
          <w:sz w:val="26"/>
          <w:szCs w:val="26"/>
        </w:rPr>
        <w:t>о</w:t>
      </w:r>
      <w:r w:rsidR="009C6EA5">
        <w:rPr>
          <w:rFonts w:ascii="Times New Roman" w:hAnsi="Times New Roman"/>
          <w:b/>
          <w:bCs/>
          <w:color w:val="000000" w:themeColor="text1"/>
          <w:sz w:val="26"/>
          <w:szCs w:val="26"/>
        </w:rPr>
        <w:t xml:space="preserve"> </w:t>
      </w:r>
      <w:r>
        <w:rPr>
          <w:rFonts w:ascii="Times New Roman" w:hAnsi="Times New Roman"/>
          <w:b/>
          <w:bCs/>
          <w:color w:val="000000" w:themeColor="text1"/>
          <w:sz w:val="26"/>
          <w:szCs w:val="26"/>
        </w:rPr>
        <w:t>предоставлении Услуги и при получении результата предоставления Услуги</w:t>
      </w:r>
    </w:p>
    <w:p w14:paraId="4A4A8098" w14:textId="77777777" w:rsidR="00574909" w:rsidRDefault="00574909" w:rsidP="00574909">
      <w:pPr>
        <w:spacing w:after="0" w:line="240" w:lineRule="auto"/>
        <w:jc w:val="center"/>
        <w:outlineLvl w:val="0"/>
        <w:rPr>
          <w:rFonts w:ascii="Times New Roman" w:hAnsi="Times New Roman"/>
          <w:b/>
          <w:bCs/>
          <w:color w:val="000000"/>
          <w:sz w:val="26"/>
          <w:szCs w:val="26"/>
        </w:rPr>
      </w:pPr>
    </w:p>
    <w:p w14:paraId="27343058" w14:textId="77777777" w:rsidR="00574909" w:rsidRDefault="00574909" w:rsidP="00574909">
      <w:pPr>
        <w:spacing w:after="0" w:line="240" w:lineRule="auto"/>
        <w:ind w:firstLine="540"/>
        <w:jc w:val="both"/>
        <w:rPr>
          <w:rFonts w:ascii="Times New Roman" w:hAnsi="Times New Roman"/>
          <w:bCs/>
          <w:color w:val="000000"/>
          <w:sz w:val="26"/>
          <w:szCs w:val="26"/>
        </w:rPr>
      </w:pPr>
      <w:r>
        <w:rPr>
          <w:rFonts w:ascii="Times New Roman" w:hAnsi="Times New Roman"/>
          <w:bCs/>
          <w:color w:val="000000" w:themeColor="text1"/>
          <w:sz w:val="26"/>
          <w:szCs w:val="26"/>
        </w:rPr>
        <w:t xml:space="preserve">2.8.1. Срок ожидания в очереди при подаче запроса о предоставлении </w:t>
      </w:r>
      <w:r>
        <w:rPr>
          <w:rFonts w:ascii="Times New Roman" w:hAnsi="Times New Roman"/>
          <w:color w:val="000000" w:themeColor="text1"/>
          <w:sz w:val="26"/>
          <w:szCs w:val="26"/>
        </w:rPr>
        <w:t>У</w:t>
      </w:r>
      <w:r>
        <w:rPr>
          <w:rFonts w:ascii="Times New Roman" w:hAnsi="Times New Roman"/>
          <w:bCs/>
          <w:color w:val="000000" w:themeColor="text1"/>
          <w:sz w:val="26"/>
          <w:szCs w:val="26"/>
        </w:rPr>
        <w:t>слуги</w:t>
      </w:r>
      <w:r w:rsidR="00EA128A">
        <w:rPr>
          <w:rFonts w:ascii="Times New Roman" w:hAnsi="Times New Roman"/>
          <w:bCs/>
          <w:color w:val="000000" w:themeColor="text1"/>
          <w:sz w:val="26"/>
          <w:szCs w:val="26"/>
        </w:rPr>
        <w:br/>
      </w:r>
      <w:r>
        <w:rPr>
          <w:rFonts w:ascii="Times New Roman" w:hAnsi="Times New Roman"/>
          <w:bCs/>
          <w:color w:val="000000" w:themeColor="text1"/>
          <w:sz w:val="26"/>
          <w:szCs w:val="26"/>
        </w:rPr>
        <w:t>и при получении результата предоставления Услуги не должен превышать 15 минут.</w:t>
      </w:r>
    </w:p>
    <w:p w14:paraId="19221779" w14:textId="77777777" w:rsidR="008C61C2" w:rsidRDefault="008C61C2" w:rsidP="00574909">
      <w:pPr>
        <w:spacing w:after="0" w:line="240" w:lineRule="auto"/>
        <w:ind w:firstLine="540"/>
        <w:jc w:val="both"/>
        <w:rPr>
          <w:rFonts w:ascii="Times New Roman" w:hAnsi="Times New Roman"/>
          <w:color w:val="000000"/>
          <w:sz w:val="26"/>
          <w:szCs w:val="26"/>
        </w:rPr>
      </w:pPr>
    </w:p>
    <w:p w14:paraId="6F77F658" w14:textId="77777777" w:rsidR="00574909" w:rsidRDefault="00574909" w:rsidP="00574909">
      <w:pPr>
        <w:spacing w:after="0" w:line="240" w:lineRule="auto"/>
        <w:jc w:val="center"/>
        <w:outlineLvl w:val="0"/>
        <w:rPr>
          <w:rFonts w:ascii="Times New Roman" w:hAnsi="Times New Roman"/>
          <w:b/>
          <w:color w:val="000000"/>
          <w:sz w:val="26"/>
          <w:szCs w:val="26"/>
        </w:rPr>
      </w:pPr>
      <w:r>
        <w:rPr>
          <w:rFonts w:ascii="Times New Roman" w:hAnsi="Times New Roman"/>
          <w:b/>
          <w:color w:val="000000" w:themeColor="text1"/>
          <w:sz w:val="26"/>
          <w:szCs w:val="26"/>
        </w:rPr>
        <w:t>2.9. Срок регистрации запроса заявителя о предоставлении Услуги</w:t>
      </w:r>
    </w:p>
    <w:p w14:paraId="68328241" w14:textId="77777777" w:rsidR="00574909" w:rsidRDefault="00574909" w:rsidP="00574909">
      <w:pPr>
        <w:spacing w:after="0" w:line="240" w:lineRule="auto"/>
        <w:jc w:val="both"/>
        <w:rPr>
          <w:rFonts w:ascii="Times New Roman" w:hAnsi="Times New Roman"/>
          <w:color w:val="000000"/>
          <w:sz w:val="26"/>
          <w:szCs w:val="26"/>
        </w:rPr>
      </w:pPr>
    </w:p>
    <w:p w14:paraId="74BBF437" w14:textId="45DA1EBE" w:rsidR="00574909" w:rsidRPr="00E70E5F" w:rsidRDefault="00574909" w:rsidP="00574909">
      <w:pPr>
        <w:spacing w:after="0" w:line="240" w:lineRule="auto"/>
        <w:ind w:firstLine="540"/>
        <w:jc w:val="both"/>
        <w:rPr>
          <w:rFonts w:ascii="Times New Roman" w:hAnsi="Times New Roman"/>
          <w:color w:val="000000"/>
          <w:sz w:val="26"/>
          <w:szCs w:val="26"/>
        </w:rPr>
      </w:pPr>
      <w:r w:rsidRPr="00E70E5F">
        <w:rPr>
          <w:rFonts w:ascii="Times New Roman" w:hAnsi="Times New Roman"/>
          <w:color w:val="000000" w:themeColor="text1"/>
          <w:sz w:val="26"/>
          <w:szCs w:val="26"/>
        </w:rPr>
        <w:t xml:space="preserve">2.9.1. При личном обращении заявителя в </w:t>
      </w:r>
      <w:r w:rsidR="00E70E5F" w:rsidRPr="00E70E5F">
        <w:rPr>
          <w:rFonts w:ascii="Times New Roman" w:eastAsia="Times New Roman" w:hAnsi="Times New Roman" w:cs="Times New Roman"/>
          <w:color w:val="000000" w:themeColor="text1"/>
          <w:sz w:val="26"/>
          <w:szCs w:val="26"/>
          <w:lang w:eastAsia="ru-RU"/>
        </w:rPr>
        <w:t xml:space="preserve">межведомственную комиссию </w:t>
      </w:r>
      <w:r w:rsidR="00E70E5F" w:rsidRPr="00E70E5F">
        <w:rPr>
          <w:rFonts w:ascii="Times New Roman" w:hAnsi="Times New Roman" w:cs="Times New Roman"/>
          <w:color w:val="000000" w:themeColor="text1"/>
          <w:sz w:val="26"/>
          <w:szCs w:val="26"/>
        </w:rPr>
        <w:t>администрации Губкинского городского</w:t>
      </w:r>
      <w:r w:rsidR="00D036E9">
        <w:rPr>
          <w:rFonts w:ascii="Times New Roman" w:hAnsi="Times New Roman" w:cs="Times New Roman"/>
          <w:color w:val="000000" w:themeColor="text1"/>
          <w:sz w:val="26"/>
          <w:szCs w:val="26"/>
        </w:rPr>
        <w:t xml:space="preserve"> округа</w:t>
      </w:r>
      <w:r w:rsidRPr="00E70E5F">
        <w:rPr>
          <w:rFonts w:ascii="Times New Roman" w:hAnsi="Times New Roman"/>
          <w:color w:val="000000" w:themeColor="text1"/>
          <w:sz w:val="26"/>
          <w:szCs w:val="26"/>
        </w:rPr>
        <w:t xml:space="preserve"> с запросом о предоставлении Услуги должностным лицом, отв</w:t>
      </w:r>
      <w:r w:rsidR="009C6EA5" w:rsidRPr="00E70E5F">
        <w:rPr>
          <w:rFonts w:ascii="Times New Roman" w:hAnsi="Times New Roman"/>
          <w:color w:val="000000" w:themeColor="text1"/>
          <w:sz w:val="26"/>
          <w:szCs w:val="26"/>
        </w:rPr>
        <w:t>етственным за приём документов</w:t>
      </w:r>
      <w:r w:rsidR="003C7C3B" w:rsidRPr="00E70E5F">
        <w:rPr>
          <w:rFonts w:ascii="Times New Roman" w:hAnsi="Times New Roman"/>
          <w:color w:val="000000" w:themeColor="text1"/>
          <w:sz w:val="26"/>
          <w:szCs w:val="26"/>
        </w:rPr>
        <w:t>,</w:t>
      </w:r>
      <w:r w:rsidR="009C6EA5" w:rsidRPr="00E70E5F">
        <w:rPr>
          <w:rFonts w:ascii="Times New Roman" w:hAnsi="Times New Roman"/>
          <w:color w:val="000000" w:themeColor="text1"/>
          <w:sz w:val="26"/>
          <w:szCs w:val="26"/>
        </w:rPr>
        <w:t xml:space="preserve"> </w:t>
      </w:r>
      <w:r w:rsidRPr="00E70E5F">
        <w:rPr>
          <w:rFonts w:ascii="Times New Roman" w:hAnsi="Times New Roman"/>
          <w:color w:val="000000" w:themeColor="text1"/>
          <w:sz w:val="26"/>
          <w:szCs w:val="26"/>
        </w:rPr>
        <w:t>проводится:</w:t>
      </w:r>
    </w:p>
    <w:p w14:paraId="6994E4CE" w14:textId="153108A9" w:rsidR="00574909" w:rsidRPr="008920C5" w:rsidRDefault="00574909" w:rsidP="00574909">
      <w:pPr>
        <w:spacing w:after="0" w:line="240" w:lineRule="auto"/>
        <w:ind w:firstLine="540"/>
        <w:jc w:val="both"/>
        <w:rPr>
          <w:rFonts w:ascii="Times New Roman" w:hAnsi="Times New Roman"/>
          <w:color w:val="000000"/>
          <w:sz w:val="26"/>
          <w:szCs w:val="26"/>
        </w:rPr>
      </w:pPr>
      <w:r w:rsidRPr="008920C5">
        <w:rPr>
          <w:rFonts w:ascii="Times New Roman" w:hAnsi="Times New Roman"/>
          <w:color w:val="000000" w:themeColor="text1"/>
          <w:sz w:val="26"/>
          <w:szCs w:val="26"/>
        </w:rPr>
        <w:t xml:space="preserve">‒ проверка документов, указанных в </w:t>
      </w:r>
      <w:hyperlink r:id="rId14" w:tooltip="consultantplus://offline/ref=8069EE065200F27F6E6C52665A98AB0D062FD9EEEA78366BD83619D432F3CDEC0BBC40F62A4D214DT4i8O" w:history="1">
        <w:r w:rsidRPr="008920C5">
          <w:rPr>
            <w:rFonts w:ascii="Times New Roman" w:hAnsi="Times New Roman"/>
            <w:color w:val="000000" w:themeColor="text1"/>
            <w:sz w:val="26"/>
            <w:szCs w:val="26"/>
          </w:rPr>
          <w:t xml:space="preserve">пунктах 2.4.1 – 2.4.2 </w:t>
        </w:r>
      </w:hyperlink>
      <w:r w:rsidRPr="008920C5">
        <w:rPr>
          <w:rFonts w:ascii="Times New Roman" w:hAnsi="Times New Roman"/>
          <w:color w:val="000000" w:themeColor="text1"/>
          <w:sz w:val="26"/>
          <w:szCs w:val="26"/>
        </w:rPr>
        <w:t>временного порядка</w:t>
      </w:r>
      <w:r w:rsidR="00D06C64" w:rsidRPr="008920C5">
        <w:rPr>
          <w:rFonts w:ascii="Times New Roman" w:hAnsi="Times New Roman"/>
          <w:color w:val="000000" w:themeColor="text1"/>
          <w:sz w:val="26"/>
          <w:szCs w:val="26"/>
        </w:rPr>
        <w:t>,</w:t>
      </w:r>
      <w:r w:rsidRPr="008920C5">
        <w:rPr>
          <w:rFonts w:ascii="Times New Roman" w:hAnsi="Times New Roman"/>
          <w:color w:val="000000" w:themeColor="text1"/>
          <w:sz w:val="26"/>
          <w:szCs w:val="26"/>
        </w:rPr>
        <w:t xml:space="preserve"> </w:t>
      </w:r>
      <w:r w:rsidR="00D85F66" w:rsidRPr="008920C5">
        <w:rPr>
          <w:rFonts w:ascii="Times New Roman" w:hAnsi="Times New Roman"/>
          <w:color w:val="000000" w:themeColor="text1"/>
          <w:sz w:val="26"/>
          <w:szCs w:val="26"/>
        </w:rPr>
        <w:t xml:space="preserve">время проведения </w:t>
      </w:r>
      <w:proofErr w:type="gramStart"/>
      <w:r w:rsidR="00D85F66" w:rsidRPr="008920C5">
        <w:rPr>
          <w:rFonts w:ascii="Times New Roman" w:hAnsi="Times New Roman"/>
          <w:color w:val="000000" w:themeColor="text1"/>
          <w:sz w:val="26"/>
          <w:szCs w:val="26"/>
        </w:rPr>
        <w:t>которой</w:t>
      </w:r>
      <w:proofErr w:type="gramEnd"/>
      <w:r w:rsidR="00D06C64" w:rsidRPr="008920C5">
        <w:rPr>
          <w:rFonts w:ascii="Times New Roman" w:hAnsi="Times New Roman"/>
          <w:color w:val="000000" w:themeColor="text1"/>
          <w:sz w:val="26"/>
          <w:szCs w:val="26"/>
        </w:rPr>
        <w:t xml:space="preserve"> </w:t>
      </w:r>
      <w:r w:rsidRPr="008920C5">
        <w:rPr>
          <w:rFonts w:ascii="Times New Roman" w:hAnsi="Times New Roman"/>
          <w:color w:val="000000" w:themeColor="text1"/>
          <w:sz w:val="26"/>
          <w:szCs w:val="26"/>
        </w:rPr>
        <w:t xml:space="preserve">составляет </w:t>
      </w:r>
      <w:r w:rsidR="008920C5" w:rsidRPr="008920C5">
        <w:rPr>
          <w:rFonts w:ascii="Times New Roman" w:hAnsi="Times New Roman"/>
          <w:color w:val="000000" w:themeColor="text1"/>
          <w:sz w:val="26"/>
          <w:szCs w:val="26"/>
        </w:rPr>
        <w:t>15 минут</w:t>
      </w:r>
      <w:r w:rsidRPr="008920C5">
        <w:rPr>
          <w:rFonts w:ascii="Times New Roman" w:hAnsi="Times New Roman"/>
          <w:color w:val="000000" w:themeColor="text1"/>
          <w:sz w:val="26"/>
          <w:szCs w:val="26"/>
        </w:rPr>
        <w:t>;</w:t>
      </w:r>
    </w:p>
    <w:p w14:paraId="101A925F" w14:textId="74A1BB2F" w:rsidR="00574909" w:rsidRPr="005A7BDD" w:rsidRDefault="00574909" w:rsidP="00574909">
      <w:pPr>
        <w:spacing w:after="0" w:line="240" w:lineRule="auto"/>
        <w:ind w:firstLine="540"/>
        <w:jc w:val="both"/>
        <w:rPr>
          <w:rFonts w:ascii="Times New Roman" w:hAnsi="Times New Roman"/>
          <w:color w:val="000000"/>
          <w:sz w:val="26"/>
          <w:szCs w:val="26"/>
          <w:highlight w:val="yellow"/>
        </w:rPr>
      </w:pPr>
      <w:r w:rsidRPr="008920C5">
        <w:rPr>
          <w:rFonts w:ascii="Times New Roman" w:hAnsi="Times New Roman"/>
          <w:color w:val="000000" w:themeColor="text1"/>
          <w:sz w:val="26"/>
          <w:szCs w:val="26"/>
        </w:rPr>
        <w:lastRenderedPageBreak/>
        <w:t>‒</w:t>
      </w:r>
      <w:r w:rsidR="008920C5" w:rsidRPr="008920C5">
        <w:rPr>
          <w:rFonts w:ascii="Times New Roman" w:hAnsi="Times New Roman"/>
          <w:color w:val="000000" w:themeColor="text1"/>
          <w:sz w:val="26"/>
          <w:szCs w:val="26"/>
        </w:rPr>
        <w:t xml:space="preserve"> регистрация запроса </w:t>
      </w:r>
      <w:r w:rsidR="008920C5" w:rsidRPr="00E70E5F">
        <w:rPr>
          <w:rFonts w:ascii="Times New Roman" w:hAnsi="Times New Roman"/>
          <w:color w:val="000000" w:themeColor="text1"/>
          <w:sz w:val="26"/>
          <w:szCs w:val="26"/>
        </w:rPr>
        <w:t xml:space="preserve">в </w:t>
      </w:r>
      <w:r w:rsidR="008920C5" w:rsidRPr="00E70E5F">
        <w:rPr>
          <w:rFonts w:ascii="Times New Roman" w:eastAsia="Times New Roman" w:hAnsi="Times New Roman" w:cs="Times New Roman"/>
          <w:color w:val="000000" w:themeColor="text1"/>
          <w:sz w:val="26"/>
          <w:szCs w:val="26"/>
          <w:lang w:eastAsia="ru-RU"/>
        </w:rPr>
        <w:t>межведомственн</w:t>
      </w:r>
      <w:r w:rsidR="008920C5">
        <w:rPr>
          <w:rFonts w:ascii="Times New Roman" w:eastAsia="Times New Roman" w:hAnsi="Times New Roman" w:cs="Times New Roman"/>
          <w:color w:val="000000" w:themeColor="text1"/>
          <w:sz w:val="26"/>
          <w:szCs w:val="26"/>
          <w:lang w:eastAsia="ru-RU"/>
        </w:rPr>
        <w:t>ой</w:t>
      </w:r>
      <w:r w:rsidR="008920C5" w:rsidRPr="00E70E5F">
        <w:rPr>
          <w:rFonts w:ascii="Times New Roman" w:eastAsia="Times New Roman" w:hAnsi="Times New Roman" w:cs="Times New Roman"/>
          <w:color w:val="000000" w:themeColor="text1"/>
          <w:sz w:val="26"/>
          <w:szCs w:val="26"/>
          <w:lang w:eastAsia="ru-RU"/>
        </w:rPr>
        <w:t xml:space="preserve"> комисси</w:t>
      </w:r>
      <w:r w:rsidR="008920C5">
        <w:rPr>
          <w:rFonts w:ascii="Times New Roman" w:eastAsia="Times New Roman" w:hAnsi="Times New Roman" w:cs="Times New Roman"/>
          <w:color w:val="000000" w:themeColor="text1"/>
          <w:sz w:val="26"/>
          <w:szCs w:val="26"/>
          <w:lang w:eastAsia="ru-RU"/>
        </w:rPr>
        <w:t>и</w:t>
      </w:r>
      <w:r w:rsidR="008920C5" w:rsidRPr="00E70E5F">
        <w:rPr>
          <w:rFonts w:ascii="Times New Roman" w:eastAsia="Times New Roman" w:hAnsi="Times New Roman" w:cs="Times New Roman"/>
          <w:color w:val="000000" w:themeColor="text1"/>
          <w:sz w:val="26"/>
          <w:szCs w:val="26"/>
          <w:lang w:eastAsia="ru-RU"/>
        </w:rPr>
        <w:t xml:space="preserve"> </w:t>
      </w:r>
      <w:r w:rsidR="008920C5" w:rsidRPr="00E70E5F">
        <w:rPr>
          <w:rFonts w:ascii="Times New Roman" w:hAnsi="Times New Roman" w:cs="Times New Roman"/>
          <w:color w:val="000000" w:themeColor="text1"/>
          <w:sz w:val="26"/>
          <w:szCs w:val="26"/>
        </w:rPr>
        <w:t>администрации Губкинского городского</w:t>
      </w:r>
      <w:r w:rsidR="00D06C64" w:rsidRPr="008920C5">
        <w:rPr>
          <w:rFonts w:ascii="Times New Roman" w:hAnsi="Times New Roman"/>
          <w:color w:val="000000" w:themeColor="text1"/>
          <w:sz w:val="26"/>
          <w:szCs w:val="26"/>
        </w:rPr>
        <w:t xml:space="preserve">, </w:t>
      </w:r>
      <w:r w:rsidR="00D85F66" w:rsidRPr="008920C5">
        <w:rPr>
          <w:rFonts w:ascii="Times New Roman" w:hAnsi="Times New Roman"/>
          <w:color w:val="000000" w:themeColor="text1"/>
          <w:sz w:val="26"/>
          <w:szCs w:val="26"/>
        </w:rPr>
        <w:t>время проведения которой</w:t>
      </w:r>
      <w:r w:rsidR="00D06C64" w:rsidRPr="008920C5">
        <w:rPr>
          <w:rFonts w:ascii="Times New Roman" w:hAnsi="Times New Roman"/>
          <w:color w:val="000000" w:themeColor="text1"/>
          <w:sz w:val="26"/>
          <w:szCs w:val="26"/>
        </w:rPr>
        <w:t xml:space="preserve"> </w:t>
      </w:r>
      <w:r w:rsidRPr="008920C5">
        <w:rPr>
          <w:rFonts w:ascii="Times New Roman" w:hAnsi="Times New Roman"/>
          <w:color w:val="000000" w:themeColor="text1"/>
          <w:sz w:val="26"/>
          <w:szCs w:val="26"/>
        </w:rPr>
        <w:t xml:space="preserve">составляет </w:t>
      </w:r>
      <w:r w:rsidR="008920C5" w:rsidRPr="008920C5">
        <w:rPr>
          <w:rFonts w:ascii="Times New Roman" w:hAnsi="Times New Roman"/>
          <w:color w:val="000000" w:themeColor="text1"/>
          <w:sz w:val="26"/>
          <w:szCs w:val="26"/>
        </w:rPr>
        <w:t>15 минут</w:t>
      </w:r>
      <w:r w:rsidR="008920C5">
        <w:rPr>
          <w:rFonts w:ascii="Times New Roman" w:hAnsi="Times New Roman"/>
          <w:color w:val="000000" w:themeColor="text1"/>
          <w:sz w:val="26"/>
          <w:szCs w:val="26"/>
        </w:rPr>
        <w:t>.</w:t>
      </w:r>
      <w:r w:rsidR="008920C5" w:rsidRPr="005A7BDD">
        <w:rPr>
          <w:rFonts w:ascii="Times New Roman" w:hAnsi="Times New Roman"/>
          <w:color w:val="000000" w:themeColor="text1"/>
          <w:sz w:val="26"/>
          <w:szCs w:val="26"/>
          <w:highlight w:val="yellow"/>
        </w:rPr>
        <w:t xml:space="preserve"> </w:t>
      </w:r>
    </w:p>
    <w:p w14:paraId="666E10B0" w14:textId="517147A4" w:rsidR="00574909" w:rsidRDefault="00574909" w:rsidP="00574909">
      <w:pPr>
        <w:spacing w:after="0" w:line="240" w:lineRule="auto"/>
        <w:ind w:firstLine="540"/>
        <w:jc w:val="both"/>
        <w:rPr>
          <w:rFonts w:ascii="Times New Roman" w:hAnsi="Times New Roman"/>
          <w:color w:val="000000"/>
          <w:sz w:val="26"/>
          <w:szCs w:val="26"/>
        </w:rPr>
      </w:pPr>
      <w:r w:rsidRPr="00585BAC">
        <w:rPr>
          <w:rFonts w:ascii="Times New Roman" w:hAnsi="Times New Roman"/>
          <w:color w:val="000000" w:themeColor="text1"/>
          <w:sz w:val="26"/>
          <w:szCs w:val="26"/>
        </w:rPr>
        <w:t>2.9.2. Регистрация запроса, направленного заявителем по почте или в форме электронного документа, осуществляется в день его поступления</w:t>
      </w:r>
      <w:r w:rsidRPr="00585BAC">
        <w:rPr>
          <w:rFonts w:ascii="Times New Roman" w:hAnsi="Times New Roman"/>
          <w:color w:val="000000" w:themeColor="text1"/>
          <w:sz w:val="26"/>
          <w:szCs w:val="26"/>
        </w:rPr>
        <w:br/>
      </w:r>
      <w:r w:rsidR="00585BAC" w:rsidRPr="00585BAC">
        <w:rPr>
          <w:rFonts w:ascii="Times New Roman" w:hAnsi="Times New Roman"/>
          <w:color w:val="000000" w:themeColor="text1"/>
          <w:sz w:val="26"/>
          <w:szCs w:val="26"/>
        </w:rPr>
        <w:t>в межведомственную</w:t>
      </w:r>
      <w:r w:rsidR="00585BAC" w:rsidRPr="00585BAC">
        <w:rPr>
          <w:rFonts w:ascii="Times New Roman" w:eastAsia="Times New Roman" w:hAnsi="Times New Roman" w:cs="Times New Roman"/>
          <w:color w:val="000000" w:themeColor="text1"/>
          <w:sz w:val="26"/>
          <w:szCs w:val="26"/>
          <w:lang w:eastAsia="ru-RU"/>
        </w:rPr>
        <w:t xml:space="preserve"> комиссию </w:t>
      </w:r>
      <w:r w:rsidR="00585BAC" w:rsidRPr="00585BAC">
        <w:rPr>
          <w:rFonts w:ascii="Times New Roman" w:hAnsi="Times New Roman" w:cs="Times New Roman"/>
          <w:color w:val="000000" w:themeColor="text1"/>
          <w:sz w:val="26"/>
          <w:szCs w:val="26"/>
        </w:rPr>
        <w:t>администрации Губкинского городского округа</w:t>
      </w:r>
      <w:r w:rsidRPr="00585BAC">
        <w:rPr>
          <w:rFonts w:ascii="Times New Roman" w:hAnsi="Times New Roman"/>
          <w:color w:val="000000" w:themeColor="text1"/>
          <w:sz w:val="26"/>
          <w:szCs w:val="26"/>
        </w:rPr>
        <w:t xml:space="preserve">, </w:t>
      </w:r>
      <w:r w:rsidR="00585BAC" w:rsidRPr="00585BAC">
        <w:rPr>
          <w:rFonts w:ascii="Times New Roman" w:hAnsi="Times New Roman"/>
          <w:color w:val="000000" w:themeColor="text1"/>
          <w:sz w:val="26"/>
          <w:szCs w:val="26"/>
        </w:rPr>
        <w:t>предоставляющего Услугу</w:t>
      </w:r>
      <w:r w:rsidRPr="00585BAC">
        <w:rPr>
          <w:rFonts w:ascii="Times New Roman" w:hAnsi="Times New Roman"/>
          <w:color w:val="000000" w:themeColor="text1"/>
          <w:sz w:val="26"/>
          <w:szCs w:val="26"/>
        </w:rPr>
        <w:t>. В случае п</w:t>
      </w:r>
      <w:r w:rsidR="00585BAC" w:rsidRPr="00585BAC">
        <w:rPr>
          <w:rFonts w:ascii="Times New Roman" w:hAnsi="Times New Roman"/>
          <w:color w:val="000000" w:themeColor="text1"/>
          <w:sz w:val="26"/>
          <w:szCs w:val="26"/>
        </w:rPr>
        <w:t xml:space="preserve">оступления запроса в </w:t>
      </w:r>
      <w:r w:rsidR="00585BAC" w:rsidRPr="00585BAC">
        <w:rPr>
          <w:rFonts w:ascii="Times New Roman" w:eastAsia="Times New Roman" w:hAnsi="Times New Roman" w:cs="Times New Roman"/>
          <w:color w:val="000000" w:themeColor="text1"/>
          <w:sz w:val="26"/>
          <w:szCs w:val="26"/>
          <w:lang w:eastAsia="ru-RU"/>
        </w:rPr>
        <w:t xml:space="preserve">межведомственную комиссию </w:t>
      </w:r>
      <w:r w:rsidR="00585BAC" w:rsidRPr="00585BAC">
        <w:rPr>
          <w:rFonts w:ascii="Times New Roman" w:hAnsi="Times New Roman" w:cs="Times New Roman"/>
          <w:color w:val="000000" w:themeColor="text1"/>
          <w:sz w:val="26"/>
          <w:szCs w:val="26"/>
        </w:rPr>
        <w:t>администрации Губкинского городского округа</w:t>
      </w:r>
      <w:r w:rsidR="00585BAC" w:rsidRPr="00585BAC">
        <w:rPr>
          <w:rFonts w:ascii="Times New Roman" w:hAnsi="Times New Roman"/>
          <w:color w:val="000000" w:themeColor="text1"/>
          <w:sz w:val="26"/>
          <w:szCs w:val="26"/>
        </w:rPr>
        <w:t xml:space="preserve"> </w:t>
      </w:r>
      <w:r w:rsidRPr="00585BAC">
        <w:rPr>
          <w:rFonts w:ascii="Times New Roman" w:hAnsi="Times New Roman"/>
          <w:color w:val="000000" w:themeColor="text1"/>
          <w:sz w:val="26"/>
          <w:szCs w:val="26"/>
        </w:rPr>
        <w:t>в выходной или праздничный день регистрация запроса осуществл</w:t>
      </w:r>
      <w:r w:rsidR="003C7C3B" w:rsidRPr="00585BAC">
        <w:rPr>
          <w:rFonts w:ascii="Times New Roman" w:hAnsi="Times New Roman"/>
          <w:color w:val="000000" w:themeColor="text1"/>
          <w:sz w:val="26"/>
          <w:szCs w:val="26"/>
        </w:rPr>
        <w:t xml:space="preserve">яется в </w:t>
      </w:r>
      <w:proofErr w:type="gramStart"/>
      <w:r w:rsidR="003C7C3B" w:rsidRPr="00585BAC">
        <w:rPr>
          <w:rFonts w:ascii="Times New Roman" w:hAnsi="Times New Roman"/>
          <w:color w:val="000000" w:themeColor="text1"/>
          <w:sz w:val="26"/>
          <w:szCs w:val="26"/>
        </w:rPr>
        <w:t>первый</w:t>
      </w:r>
      <w:proofErr w:type="gramEnd"/>
      <w:r w:rsidRPr="00585BAC">
        <w:rPr>
          <w:rFonts w:ascii="Times New Roman" w:hAnsi="Times New Roman"/>
          <w:color w:val="000000" w:themeColor="text1"/>
          <w:sz w:val="26"/>
          <w:szCs w:val="26"/>
        </w:rPr>
        <w:t xml:space="preserve"> следующий за ним рабочий день.</w:t>
      </w:r>
    </w:p>
    <w:p w14:paraId="27832966" w14:textId="77777777" w:rsidR="00574909" w:rsidRDefault="00574909" w:rsidP="00574909">
      <w:pPr>
        <w:spacing w:after="0" w:line="240" w:lineRule="auto"/>
        <w:ind w:firstLine="540"/>
        <w:jc w:val="both"/>
        <w:rPr>
          <w:rFonts w:ascii="Times New Roman" w:hAnsi="Times New Roman"/>
          <w:color w:val="000000"/>
          <w:sz w:val="26"/>
          <w:szCs w:val="26"/>
        </w:rPr>
      </w:pPr>
    </w:p>
    <w:p w14:paraId="6DD7F263"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2.10. Иные требования к предоставлению Услуги</w:t>
      </w:r>
    </w:p>
    <w:p w14:paraId="107AB2FC" w14:textId="77777777" w:rsidR="00574909" w:rsidRDefault="00574909" w:rsidP="00574909">
      <w:pPr>
        <w:widowControl w:val="0"/>
        <w:spacing w:after="0" w:line="240" w:lineRule="auto"/>
        <w:jc w:val="center"/>
        <w:rPr>
          <w:rFonts w:ascii="Times New Roman" w:eastAsia="Times New Roman" w:hAnsi="Times New Roman" w:cs="Times New Roman"/>
          <w:b/>
          <w:color w:val="000000"/>
          <w:sz w:val="26"/>
          <w:szCs w:val="26"/>
          <w:lang w:eastAsia="ru-RU"/>
        </w:rPr>
      </w:pPr>
    </w:p>
    <w:p w14:paraId="4E311A21" w14:textId="580E6C01" w:rsidR="00574909" w:rsidRDefault="00574909" w:rsidP="003559BE">
      <w:pPr>
        <w:widowControl w:val="0"/>
        <w:spacing w:after="0" w:line="240" w:lineRule="auto"/>
        <w:ind w:firstLine="540"/>
        <w:jc w:val="both"/>
        <w:rPr>
          <w:rFonts w:ascii="Times New Roman" w:eastAsia="Times New Roman" w:hAnsi="Times New Roman" w:cs="Times New Roman"/>
          <w:color w:val="000000"/>
          <w:sz w:val="26"/>
          <w:szCs w:val="26"/>
          <w:lang w:eastAsia="ru-RU"/>
        </w:rPr>
      </w:pPr>
      <w:r w:rsidRPr="003559BE">
        <w:rPr>
          <w:rFonts w:ascii="Times New Roman" w:eastAsia="Times New Roman" w:hAnsi="Times New Roman" w:cs="Times New Roman"/>
          <w:color w:val="000000" w:themeColor="text1"/>
          <w:sz w:val="26"/>
          <w:szCs w:val="26"/>
          <w:lang w:eastAsia="ru-RU"/>
        </w:rPr>
        <w:t>2.10.1. Услугами, необходимы</w:t>
      </w:r>
      <w:r w:rsidR="003559BE" w:rsidRPr="003559BE">
        <w:rPr>
          <w:rFonts w:ascii="Times New Roman" w:eastAsia="Times New Roman" w:hAnsi="Times New Roman" w:cs="Times New Roman"/>
          <w:color w:val="000000" w:themeColor="text1"/>
          <w:sz w:val="26"/>
          <w:szCs w:val="26"/>
          <w:lang w:eastAsia="ru-RU"/>
        </w:rPr>
        <w:t>е</w:t>
      </w:r>
      <w:r w:rsidRPr="003559BE">
        <w:rPr>
          <w:rFonts w:ascii="Times New Roman" w:eastAsia="Times New Roman" w:hAnsi="Times New Roman" w:cs="Times New Roman"/>
          <w:color w:val="000000" w:themeColor="text1"/>
          <w:sz w:val="26"/>
          <w:szCs w:val="26"/>
          <w:lang w:eastAsia="ru-RU"/>
        </w:rPr>
        <w:t xml:space="preserve"> и обязательны</w:t>
      </w:r>
      <w:r w:rsidR="003559BE" w:rsidRPr="003559BE">
        <w:rPr>
          <w:rFonts w:ascii="Times New Roman" w:eastAsia="Times New Roman" w:hAnsi="Times New Roman" w:cs="Times New Roman"/>
          <w:color w:val="000000" w:themeColor="text1"/>
          <w:sz w:val="26"/>
          <w:szCs w:val="26"/>
          <w:lang w:eastAsia="ru-RU"/>
        </w:rPr>
        <w:t>е</w:t>
      </w:r>
      <w:r w:rsidRPr="003559BE">
        <w:rPr>
          <w:rFonts w:ascii="Times New Roman" w:eastAsia="Times New Roman" w:hAnsi="Times New Roman" w:cs="Times New Roman"/>
          <w:color w:val="000000" w:themeColor="text1"/>
          <w:sz w:val="26"/>
          <w:szCs w:val="26"/>
          <w:lang w:eastAsia="ru-RU"/>
        </w:rPr>
        <w:t xml:space="preserve"> для предоставления Услуги, </w:t>
      </w:r>
      <w:r w:rsidR="003559BE" w:rsidRPr="003559BE">
        <w:rPr>
          <w:rFonts w:ascii="Times New Roman" w:eastAsia="Times New Roman" w:hAnsi="Times New Roman" w:cs="Times New Roman"/>
          <w:color w:val="000000" w:themeColor="text1"/>
          <w:sz w:val="26"/>
          <w:szCs w:val="26"/>
          <w:lang w:eastAsia="ru-RU"/>
        </w:rPr>
        <w:t>отсутствуют.</w:t>
      </w:r>
    </w:p>
    <w:p w14:paraId="4CC440C0" w14:textId="47B5596E" w:rsidR="00574909" w:rsidRPr="0012359D" w:rsidRDefault="00574909" w:rsidP="00574909">
      <w:pPr>
        <w:autoSpaceDE w:val="0"/>
        <w:autoSpaceDN w:val="0"/>
        <w:adjustRightInd w:val="0"/>
        <w:spacing w:after="0" w:line="240" w:lineRule="auto"/>
        <w:ind w:firstLine="709"/>
        <w:jc w:val="both"/>
        <w:rPr>
          <w:rFonts w:ascii="Times New Roman" w:hAnsi="Times New Roman" w:cs="Times New Roman"/>
          <w:strike/>
          <w:color w:val="000000" w:themeColor="text1"/>
          <w:sz w:val="26"/>
          <w:szCs w:val="26"/>
        </w:rPr>
      </w:pPr>
      <w:r w:rsidRPr="0012359D">
        <w:rPr>
          <w:rFonts w:ascii="Times New Roman" w:hAnsi="Times New Roman" w:cs="Times New Roman"/>
          <w:color w:val="000000" w:themeColor="text1"/>
          <w:sz w:val="26"/>
          <w:szCs w:val="26"/>
        </w:rPr>
        <w:t>2.10.2. Заявителям обеспечивается возможность подачи заявления</w:t>
      </w:r>
      <w:r w:rsidRPr="0012359D">
        <w:rPr>
          <w:rFonts w:ascii="Times New Roman" w:hAnsi="Times New Roman" w:cs="Times New Roman"/>
          <w:color w:val="000000" w:themeColor="text1"/>
          <w:sz w:val="26"/>
          <w:szCs w:val="26"/>
        </w:rPr>
        <w:br/>
        <w:t>и прилагаемых документов в форме электронных документов посредством ЕПГУ/РПГУ. В этом случае заявитель или его представитель авторизуется</w:t>
      </w:r>
      <w:r w:rsidRPr="0012359D">
        <w:rPr>
          <w:rFonts w:ascii="Times New Roman" w:hAnsi="Times New Roman" w:cs="Times New Roman"/>
          <w:color w:val="000000" w:themeColor="text1"/>
          <w:sz w:val="26"/>
          <w:szCs w:val="26"/>
        </w:rPr>
        <w:br/>
        <w:t>на ЕПГУ/РПГУ посредством подтвержд</w:t>
      </w:r>
      <w:r w:rsidR="000627C8">
        <w:rPr>
          <w:rFonts w:ascii="Times New Roman" w:hAnsi="Times New Roman" w:cs="Times New Roman"/>
          <w:color w:val="000000" w:themeColor="text1"/>
          <w:sz w:val="26"/>
          <w:szCs w:val="26"/>
        </w:rPr>
        <w:t>ённой учё</w:t>
      </w:r>
      <w:r w:rsidRPr="0012359D">
        <w:rPr>
          <w:rFonts w:ascii="Times New Roman" w:hAnsi="Times New Roman" w:cs="Times New Roman"/>
          <w:color w:val="000000" w:themeColor="text1"/>
          <w:sz w:val="26"/>
          <w:szCs w:val="26"/>
        </w:rPr>
        <w:t>тной записи в ЕСИА, заполняет заявление о предоставлении Услуги с использованием интерактивной формы</w:t>
      </w:r>
      <w:r w:rsidRPr="0012359D">
        <w:rPr>
          <w:rFonts w:ascii="Times New Roman" w:hAnsi="Times New Roman" w:cs="Times New Roman"/>
          <w:color w:val="000000" w:themeColor="text1"/>
          <w:sz w:val="26"/>
          <w:szCs w:val="26"/>
        </w:rPr>
        <w:br/>
        <w:t>в электронном виде. Заполненное заявление о предоставлении Услуги отправляется заявителем вместе с прикрепл</w:t>
      </w:r>
      <w:r w:rsidR="001369BB">
        <w:rPr>
          <w:rFonts w:ascii="Times New Roman" w:hAnsi="Times New Roman" w:cs="Times New Roman"/>
          <w:color w:val="000000" w:themeColor="text1"/>
          <w:sz w:val="26"/>
          <w:szCs w:val="26"/>
        </w:rPr>
        <w:t>ё</w:t>
      </w:r>
      <w:r w:rsidRPr="0012359D">
        <w:rPr>
          <w:rFonts w:ascii="Times New Roman" w:hAnsi="Times New Roman" w:cs="Times New Roman"/>
          <w:color w:val="000000" w:themeColor="text1"/>
          <w:sz w:val="26"/>
          <w:szCs w:val="26"/>
        </w:rPr>
        <w:t xml:space="preserve">нными электронными образами документов, необходимыми для предоставления Услуги, в орган, предоставляющий Услугу. </w:t>
      </w:r>
      <w:r w:rsidR="003C7C3B">
        <w:rPr>
          <w:rFonts w:ascii="Times New Roman" w:hAnsi="Times New Roman" w:cs="Times New Roman"/>
          <w:color w:val="000000" w:themeColor="text1"/>
          <w:sz w:val="26"/>
          <w:szCs w:val="26"/>
        </w:rPr>
        <w:br/>
        <w:t>П</w:t>
      </w:r>
      <w:r w:rsidRPr="0012359D">
        <w:rPr>
          <w:rFonts w:ascii="Times New Roman" w:hAnsi="Times New Roman" w:cs="Times New Roman"/>
          <w:color w:val="000000" w:themeColor="text1"/>
          <w:sz w:val="26"/>
          <w:szCs w:val="26"/>
        </w:rPr>
        <w:t>ри подач</w:t>
      </w:r>
      <w:r w:rsidR="003C7C3B">
        <w:rPr>
          <w:rFonts w:ascii="Times New Roman" w:hAnsi="Times New Roman" w:cs="Times New Roman"/>
          <w:color w:val="000000" w:themeColor="text1"/>
          <w:sz w:val="26"/>
          <w:szCs w:val="26"/>
        </w:rPr>
        <w:t>е</w:t>
      </w:r>
      <w:r w:rsidRPr="0012359D">
        <w:rPr>
          <w:rFonts w:ascii="Times New Roman" w:hAnsi="Times New Roman" w:cs="Times New Roman"/>
          <w:color w:val="000000" w:themeColor="text1"/>
          <w:sz w:val="26"/>
          <w:szCs w:val="26"/>
        </w:rPr>
        <w:t xml:space="preserve">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пункте 2.1.1. настоящего </w:t>
      </w:r>
      <w:r w:rsidRPr="0012359D">
        <w:rPr>
          <w:rFonts w:ascii="Times New Roman" w:eastAsia="Times New Roman" w:hAnsi="Times New Roman" w:cs="Times New Roman"/>
          <w:bCs/>
          <w:color w:val="000000" w:themeColor="text1"/>
          <w:sz w:val="26"/>
          <w:szCs w:val="26"/>
          <w:lang w:eastAsia="ru-RU"/>
        </w:rPr>
        <w:t>временного порядка</w:t>
      </w:r>
      <w:r w:rsidRPr="0012359D">
        <w:rPr>
          <w:rFonts w:ascii="Times New Roman" w:hAnsi="Times New Roman" w:cs="Times New Roman"/>
          <w:color w:val="000000" w:themeColor="text1"/>
          <w:sz w:val="26"/>
          <w:szCs w:val="26"/>
        </w:rPr>
        <w:t>,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w:t>
      </w:r>
      <w:r w:rsidR="002468C9">
        <w:rPr>
          <w:rFonts w:ascii="Times New Roman" w:hAnsi="Times New Roman" w:cs="Times New Roman"/>
          <w:color w:val="000000" w:themeColor="text1"/>
          <w:sz w:val="26"/>
          <w:szCs w:val="26"/>
        </w:rPr>
        <w:t>, предоставляющего Услугу,</w:t>
      </w:r>
      <w:r w:rsidRPr="0012359D">
        <w:rPr>
          <w:rFonts w:ascii="Times New Roman" w:hAnsi="Times New Roman" w:cs="Times New Roman"/>
          <w:color w:val="000000" w:themeColor="text1"/>
          <w:sz w:val="26"/>
          <w:szCs w:val="26"/>
        </w:rPr>
        <w:t xml:space="preserve"> в случае направления заявления посредством ЕПГУ/РПГУ. </w:t>
      </w:r>
    </w:p>
    <w:p w14:paraId="6F946BF4" w14:textId="5CC2001D" w:rsidR="00CC6585" w:rsidRDefault="00CC6585" w:rsidP="00574909">
      <w:pPr>
        <w:spacing w:after="0" w:line="240" w:lineRule="auto"/>
        <w:ind w:firstLine="709"/>
        <w:jc w:val="both"/>
        <w:rPr>
          <w:rFonts w:ascii="Times New Roman" w:hAnsi="Times New Roman" w:cs="Times New Roman"/>
          <w:color w:val="000000" w:themeColor="text1"/>
          <w:sz w:val="26"/>
          <w:szCs w:val="26"/>
        </w:rPr>
      </w:pPr>
    </w:p>
    <w:p w14:paraId="0F74BE11" w14:textId="77777777" w:rsidR="00574909" w:rsidRDefault="00574909" w:rsidP="00574909">
      <w:pPr>
        <w:spacing w:after="0" w:line="240" w:lineRule="auto"/>
        <w:ind w:firstLine="567"/>
        <w:jc w:val="center"/>
        <w:rPr>
          <w:rFonts w:ascii="Times New Roman" w:hAnsi="Times New Roman"/>
          <w:color w:val="000000"/>
          <w:sz w:val="26"/>
          <w:szCs w:val="26"/>
        </w:rPr>
      </w:pPr>
      <w:r>
        <w:rPr>
          <w:rFonts w:ascii="Times New Roman" w:hAnsi="Times New Roman"/>
          <w:b/>
          <w:color w:val="000000" w:themeColor="text1"/>
          <w:sz w:val="26"/>
          <w:szCs w:val="26"/>
          <w:lang w:val="en-US"/>
        </w:rPr>
        <w:t>III</w:t>
      </w:r>
      <w:r>
        <w:rPr>
          <w:rFonts w:ascii="Times New Roman" w:hAnsi="Times New Roman"/>
          <w:b/>
          <w:color w:val="000000" w:themeColor="text1"/>
          <w:sz w:val="26"/>
          <w:szCs w:val="26"/>
        </w:rPr>
        <w:t>. Порядок предоставления Услуги</w:t>
      </w:r>
    </w:p>
    <w:p w14:paraId="0CAC48A7"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p>
    <w:p w14:paraId="486BE42B"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Предоставление Услуги включает в себя последовательность следующих административных процедур:</w:t>
      </w:r>
    </w:p>
    <w:p w14:paraId="6E1D139E"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1) при</w:t>
      </w:r>
      <w:r w:rsidR="003C7C3B">
        <w:rPr>
          <w:rFonts w:ascii="Times New Roman" w:eastAsia="Times New Roman" w:hAnsi="Times New Roman" w:cs="Times New Roman"/>
          <w:color w:val="000000" w:themeColor="text1"/>
          <w:sz w:val="26"/>
          <w:szCs w:val="26"/>
          <w:lang w:eastAsia="ru-RU"/>
        </w:rPr>
        <w:t>ё</w:t>
      </w:r>
      <w:r>
        <w:rPr>
          <w:rFonts w:ascii="Times New Roman" w:eastAsia="Times New Roman" w:hAnsi="Times New Roman" w:cs="Times New Roman"/>
          <w:color w:val="000000" w:themeColor="text1"/>
          <w:sz w:val="26"/>
          <w:szCs w:val="26"/>
          <w:lang w:eastAsia="ru-RU"/>
        </w:rPr>
        <w:t>м (получение) и регистрация запроса и иных документов, необходимых для предоставления Услуги;</w:t>
      </w:r>
    </w:p>
    <w:p w14:paraId="6C8697F8" w14:textId="0A12F70C" w:rsidR="00574909" w:rsidRDefault="00574909" w:rsidP="00574909">
      <w:pPr>
        <w:tabs>
          <w:tab w:val="left" w:pos="7980"/>
        </w:tabs>
        <w:spacing w:after="0" w:line="240" w:lineRule="auto"/>
        <w:ind w:firstLine="709"/>
        <w:jc w:val="both"/>
        <w:rPr>
          <w:rFonts w:ascii="Times New Roman" w:hAnsi="Times New Roman"/>
          <w:color w:val="000000"/>
          <w:sz w:val="26"/>
          <w:szCs w:val="26"/>
        </w:rPr>
      </w:pPr>
      <w:r>
        <w:rPr>
          <w:rFonts w:ascii="Times New Roman" w:hAnsi="Times New Roman"/>
          <w:color w:val="000000" w:themeColor="text1"/>
          <w:sz w:val="26"/>
          <w:szCs w:val="26"/>
        </w:rPr>
        <w:t>2) межведомственное информационное взаимодействие;</w:t>
      </w:r>
    </w:p>
    <w:p w14:paraId="028103CD" w14:textId="77777777" w:rsidR="00574909" w:rsidRDefault="00574909" w:rsidP="00574909">
      <w:pPr>
        <w:tabs>
          <w:tab w:val="left" w:pos="7980"/>
        </w:tabs>
        <w:spacing w:after="0" w:line="240" w:lineRule="auto"/>
        <w:ind w:firstLine="709"/>
        <w:jc w:val="both"/>
        <w:rPr>
          <w:rFonts w:ascii="Times New Roman" w:hAnsi="Times New Roman"/>
          <w:color w:val="000000"/>
          <w:sz w:val="26"/>
          <w:szCs w:val="26"/>
        </w:rPr>
      </w:pPr>
      <w:r>
        <w:rPr>
          <w:rFonts w:ascii="Times New Roman" w:hAnsi="Times New Roman"/>
          <w:color w:val="000000" w:themeColor="text1"/>
          <w:sz w:val="26"/>
          <w:szCs w:val="26"/>
        </w:rPr>
        <w:t>3) приостановление предоставления Услуги;</w:t>
      </w:r>
    </w:p>
    <w:p w14:paraId="2A7B88F2"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4) принятие решения о предоставлении (об отказе в предоставлении) Услуги;</w:t>
      </w:r>
    </w:p>
    <w:p w14:paraId="60416B9B"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5) предоставление результата Услуги.</w:t>
      </w:r>
    </w:p>
    <w:p w14:paraId="48C9F2EC"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p>
    <w:p w14:paraId="06792ADE"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3.1. При</w:t>
      </w:r>
      <w:r w:rsidR="00451698">
        <w:rPr>
          <w:rFonts w:ascii="Times New Roman" w:eastAsia="Times New Roman" w:hAnsi="Times New Roman" w:cs="Times New Roman"/>
          <w:b/>
          <w:color w:val="000000" w:themeColor="text1"/>
          <w:sz w:val="26"/>
          <w:szCs w:val="26"/>
          <w:lang w:eastAsia="ru-RU"/>
        </w:rPr>
        <w:t>ё</w:t>
      </w:r>
      <w:r>
        <w:rPr>
          <w:rFonts w:ascii="Times New Roman" w:eastAsia="Times New Roman" w:hAnsi="Times New Roman" w:cs="Times New Roman"/>
          <w:b/>
          <w:color w:val="000000" w:themeColor="text1"/>
          <w:sz w:val="26"/>
          <w:szCs w:val="26"/>
          <w:lang w:eastAsia="ru-RU"/>
        </w:rPr>
        <w:t>м запроса и документов</w:t>
      </w:r>
      <w:r>
        <w:rPr>
          <w:rFonts w:ascii="Times New Roman" w:eastAsia="Times New Roman" w:hAnsi="Times New Roman" w:cs="Times New Roman"/>
          <w:b/>
          <w:color w:val="000000" w:themeColor="text1"/>
          <w:sz w:val="26"/>
          <w:szCs w:val="26"/>
          <w:lang w:eastAsia="ru-RU"/>
        </w:rPr>
        <w:br/>
        <w:t>и (или) информации, необходимых для предоставления Услуги</w:t>
      </w:r>
    </w:p>
    <w:p w14:paraId="716E4609" w14:textId="77777777" w:rsidR="00574909" w:rsidRDefault="00574909" w:rsidP="00574909">
      <w:pPr>
        <w:widowControl w:val="0"/>
        <w:spacing w:after="0" w:line="240" w:lineRule="auto"/>
        <w:ind w:firstLine="540"/>
        <w:jc w:val="center"/>
        <w:rPr>
          <w:rFonts w:ascii="Times New Roman" w:eastAsia="Times New Roman" w:hAnsi="Times New Roman" w:cs="Times New Roman"/>
          <w:color w:val="000000"/>
          <w:sz w:val="26"/>
          <w:szCs w:val="26"/>
          <w:lang w:eastAsia="ru-RU"/>
        </w:rPr>
      </w:pPr>
    </w:p>
    <w:p w14:paraId="2E81BABC" w14:textId="77777777" w:rsidR="00574909" w:rsidRPr="003559BE"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sidRPr="003559BE">
        <w:rPr>
          <w:rFonts w:ascii="Times New Roman" w:eastAsia="Times New Roman" w:hAnsi="Times New Roman" w:cs="Times New Roman"/>
          <w:color w:val="000000" w:themeColor="text1"/>
          <w:sz w:val="26"/>
          <w:szCs w:val="26"/>
          <w:lang w:eastAsia="ru-RU"/>
        </w:rPr>
        <w:t>3.1.1. Основанием начала выполнения административной процедуры является поступление от заявителя запроса и иных документов, необходимых</w:t>
      </w:r>
      <w:r w:rsidRPr="003559BE">
        <w:rPr>
          <w:rFonts w:ascii="Times New Roman" w:eastAsia="Times New Roman" w:hAnsi="Times New Roman" w:cs="Times New Roman"/>
          <w:color w:val="000000" w:themeColor="text1"/>
          <w:sz w:val="26"/>
          <w:szCs w:val="26"/>
          <w:lang w:eastAsia="ru-RU"/>
        </w:rPr>
        <w:br/>
      </w:r>
      <w:r w:rsidRPr="003559BE">
        <w:rPr>
          <w:rFonts w:ascii="Times New Roman" w:eastAsia="Times New Roman" w:hAnsi="Times New Roman" w:cs="Times New Roman"/>
          <w:color w:val="000000" w:themeColor="text1"/>
          <w:sz w:val="26"/>
          <w:szCs w:val="26"/>
          <w:lang w:eastAsia="ru-RU"/>
        </w:rPr>
        <w:lastRenderedPageBreak/>
        <w:t>для предоставления Услуги.</w:t>
      </w:r>
    </w:p>
    <w:p w14:paraId="1F860E57"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3.1.2.</w:t>
      </w:r>
      <w:r>
        <w:rPr>
          <w:rFonts w:ascii="Times New Roman" w:eastAsia="Times New Roman" w:hAnsi="Times New Roman" w:cs="Times New Roman"/>
          <w:b/>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Для получения Услуги заявитель представляет в орган, предоставляющий Услугу, заявление, а также документы, необходимые</w:t>
      </w:r>
      <w:r>
        <w:rPr>
          <w:rFonts w:ascii="Times New Roman" w:eastAsia="Times New Roman" w:hAnsi="Times New Roman" w:cs="Times New Roman"/>
          <w:color w:val="000000" w:themeColor="text1"/>
          <w:sz w:val="26"/>
          <w:szCs w:val="26"/>
          <w:lang w:eastAsia="ru-RU"/>
        </w:rPr>
        <w:br/>
        <w:t xml:space="preserve">для оказания Услуги. </w:t>
      </w:r>
    </w:p>
    <w:p w14:paraId="74E0D062" w14:textId="77777777" w:rsidR="00574909" w:rsidRDefault="00574909" w:rsidP="00574909">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themeColor="text1"/>
          <w:sz w:val="26"/>
          <w:szCs w:val="26"/>
        </w:rPr>
        <w:t>При наличии полного перечня документов и их соответствия установленным требованиям должностное лицо органа, предоставляющего Услугу, принимает пакет документов и формирует дело заявителя.</w:t>
      </w:r>
    </w:p>
    <w:p w14:paraId="6FA722F4" w14:textId="77777777" w:rsidR="00574909" w:rsidRDefault="00574909" w:rsidP="00574909">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themeColor="text1"/>
          <w:sz w:val="26"/>
          <w:szCs w:val="26"/>
        </w:rPr>
        <w:t>В случае выявления оснований для отказа в при</w:t>
      </w:r>
      <w:r w:rsidR="00DD52A0">
        <w:rPr>
          <w:rFonts w:ascii="Times New Roman" w:hAnsi="Times New Roman" w:cs="Times New Roman"/>
          <w:color w:val="000000" w:themeColor="text1"/>
          <w:sz w:val="26"/>
          <w:szCs w:val="26"/>
        </w:rPr>
        <w:t>ё</w:t>
      </w:r>
      <w:r>
        <w:rPr>
          <w:rFonts w:ascii="Times New Roman" w:hAnsi="Times New Roman" w:cs="Times New Roman"/>
          <w:color w:val="000000" w:themeColor="text1"/>
          <w:sz w:val="26"/>
          <w:szCs w:val="26"/>
        </w:rPr>
        <w:t xml:space="preserve">ме документов, необходимых для предоставления Услуги, указанных в </w:t>
      </w:r>
      <w:hyperlink r:id="rId15" w:tooltip="consultantplus://offline/ref=6545FECC457D4F8D4062DA31256185ADD8D13ECEA75F410CB721F40F52AB365378D9F6A3BFF082B57CC26F99958CF11FD4AA8CB8E2831A3FD02687hFBAN" w:history="1">
        <w:r>
          <w:rPr>
            <w:rFonts w:ascii="Times New Roman" w:hAnsi="Times New Roman" w:cs="Times New Roman"/>
            <w:color w:val="000000" w:themeColor="text1"/>
            <w:sz w:val="26"/>
            <w:szCs w:val="26"/>
          </w:rPr>
          <w:t>пункте 2.5.1 подраздела 2.5 раздела II</w:t>
        </w:r>
      </w:hyperlink>
      <w:r>
        <w:rPr>
          <w:rFonts w:ascii="Times New Roman" w:hAnsi="Times New Roman" w:cs="Times New Roman"/>
          <w:color w:val="000000" w:themeColor="text1"/>
          <w:sz w:val="26"/>
          <w:szCs w:val="26"/>
        </w:rPr>
        <w:t xml:space="preserve"> временного порядка, должностное ли</w:t>
      </w:r>
      <w:r w:rsidR="00DD52A0">
        <w:rPr>
          <w:rFonts w:ascii="Times New Roman" w:hAnsi="Times New Roman" w:cs="Times New Roman"/>
          <w:color w:val="000000" w:themeColor="text1"/>
          <w:sz w:val="26"/>
          <w:szCs w:val="26"/>
        </w:rPr>
        <w:t>цо</w:t>
      </w:r>
      <w:r>
        <w:rPr>
          <w:rFonts w:ascii="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lang w:eastAsia="ru-RU"/>
        </w:rPr>
        <w:t xml:space="preserve">органа, предоставляющего Услугу, оформляет по требованию </w:t>
      </w:r>
      <w:r>
        <w:rPr>
          <w:rFonts w:ascii="Times New Roman" w:hAnsi="Times New Roman"/>
          <w:color w:val="000000" w:themeColor="text1"/>
          <w:sz w:val="26"/>
          <w:szCs w:val="26"/>
        </w:rPr>
        <w:t>заявителя</w:t>
      </w:r>
      <w:r>
        <w:rPr>
          <w:rFonts w:ascii="Times New Roman" w:hAnsi="Times New Roman" w:cs="Times New Roman"/>
          <w:color w:val="000000" w:themeColor="text1"/>
          <w:sz w:val="26"/>
          <w:szCs w:val="26"/>
        </w:rPr>
        <w:t xml:space="preserve"> решение об отказе в при</w:t>
      </w:r>
      <w:r w:rsidR="00DD52A0">
        <w:rPr>
          <w:rFonts w:ascii="Times New Roman" w:hAnsi="Times New Roman" w:cs="Times New Roman"/>
          <w:color w:val="000000" w:themeColor="text1"/>
          <w:sz w:val="26"/>
          <w:szCs w:val="26"/>
        </w:rPr>
        <w:t>ё</w:t>
      </w:r>
      <w:r>
        <w:rPr>
          <w:rFonts w:ascii="Times New Roman" w:hAnsi="Times New Roman" w:cs="Times New Roman"/>
          <w:color w:val="000000" w:themeColor="text1"/>
          <w:sz w:val="26"/>
          <w:szCs w:val="26"/>
        </w:rPr>
        <w:t>ме документов</w:t>
      </w:r>
      <w:r>
        <w:rPr>
          <w:rFonts w:ascii="Times New Roman" w:hAnsi="Times New Roman" w:cs="Times New Roman"/>
          <w:color w:val="000000" w:themeColor="text1"/>
          <w:sz w:val="26"/>
          <w:szCs w:val="26"/>
        </w:rPr>
        <w:br/>
        <w:t>с разъяснением права повторного обращения.</w:t>
      </w:r>
    </w:p>
    <w:p w14:paraId="79F4E572" w14:textId="24140239" w:rsidR="00574909" w:rsidRDefault="00574909" w:rsidP="00574909">
      <w:pPr>
        <w:spacing w:after="0" w:line="240" w:lineRule="auto"/>
        <w:ind w:firstLine="709"/>
        <w:jc w:val="both"/>
        <w:rPr>
          <w:rFonts w:ascii="Times New Roman" w:hAnsi="Times New Roman"/>
          <w:color w:val="000000"/>
          <w:sz w:val="26"/>
          <w:szCs w:val="26"/>
        </w:rPr>
      </w:pPr>
      <w:r>
        <w:rPr>
          <w:rFonts w:ascii="Times New Roman" w:hAnsi="Times New Roman"/>
          <w:color w:val="000000" w:themeColor="text1"/>
          <w:sz w:val="26"/>
          <w:szCs w:val="26"/>
        </w:rPr>
        <w:t>3.1.3. При</w:t>
      </w:r>
      <w:r w:rsidR="007B0711">
        <w:rPr>
          <w:rFonts w:ascii="Times New Roman" w:hAnsi="Times New Roman"/>
          <w:color w:val="000000" w:themeColor="text1"/>
          <w:sz w:val="26"/>
          <w:szCs w:val="26"/>
        </w:rPr>
        <w:t>ё</w:t>
      </w:r>
      <w:r>
        <w:rPr>
          <w:rFonts w:ascii="Times New Roman" w:hAnsi="Times New Roman"/>
          <w:color w:val="000000" w:themeColor="text1"/>
          <w:sz w:val="26"/>
          <w:szCs w:val="26"/>
        </w:rPr>
        <w:t xml:space="preserve">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sidR="00F25F51">
        <w:rPr>
          <w:rFonts w:ascii="Times New Roman" w:hAnsi="Times New Roman"/>
          <w:color w:val="000000" w:themeColor="text1"/>
          <w:sz w:val="26"/>
          <w:szCs w:val="26"/>
        </w:rPr>
        <w:t xml:space="preserve">не предусматривается. </w:t>
      </w:r>
    </w:p>
    <w:p w14:paraId="2440535D" w14:textId="77777777" w:rsidR="007D7957" w:rsidRDefault="00574909" w:rsidP="00574909">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3.1.4. При</w:t>
      </w:r>
      <w:r w:rsidR="007B0711">
        <w:rPr>
          <w:rFonts w:ascii="Times New Roman" w:hAnsi="Times New Roman"/>
          <w:color w:val="000000" w:themeColor="text1"/>
          <w:sz w:val="26"/>
          <w:szCs w:val="26"/>
        </w:rPr>
        <w:t>ё</w:t>
      </w:r>
      <w:r>
        <w:rPr>
          <w:rFonts w:ascii="Times New Roman" w:hAnsi="Times New Roman"/>
          <w:color w:val="000000" w:themeColor="text1"/>
          <w:sz w:val="26"/>
          <w:szCs w:val="26"/>
        </w:rPr>
        <w:t>м заявления и документов, необходимых для предоставления Услуги по предварительной записи осуществляется</w:t>
      </w:r>
      <w:r w:rsidR="007D7957">
        <w:rPr>
          <w:rFonts w:ascii="Times New Roman" w:hAnsi="Times New Roman"/>
          <w:color w:val="000000" w:themeColor="text1"/>
          <w:sz w:val="26"/>
          <w:szCs w:val="26"/>
        </w:rPr>
        <w:t>.</w:t>
      </w:r>
    </w:p>
    <w:p w14:paraId="53DF8049" w14:textId="49792E24" w:rsidR="00574909" w:rsidRDefault="00574909" w:rsidP="00574909">
      <w:pPr>
        <w:spacing w:after="0" w:line="240" w:lineRule="auto"/>
        <w:ind w:firstLine="709"/>
        <w:jc w:val="both"/>
        <w:rPr>
          <w:rFonts w:ascii="Times New Roman" w:hAnsi="Times New Roman"/>
          <w:color w:val="000000"/>
          <w:sz w:val="26"/>
          <w:szCs w:val="26"/>
        </w:rPr>
      </w:pPr>
      <w:r w:rsidRPr="00C6536D">
        <w:rPr>
          <w:rFonts w:ascii="Times New Roman" w:hAnsi="Times New Roman"/>
          <w:color w:val="000000" w:themeColor="text1"/>
          <w:sz w:val="26"/>
          <w:szCs w:val="26"/>
        </w:rPr>
        <w:t>3.1.5. Срок регистрации запроса и документов, необходимых</w:t>
      </w:r>
      <w:r w:rsidRPr="00C6536D">
        <w:rPr>
          <w:rFonts w:ascii="Times New Roman" w:hAnsi="Times New Roman"/>
          <w:color w:val="000000" w:themeColor="text1"/>
          <w:sz w:val="26"/>
          <w:szCs w:val="26"/>
        </w:rPr>
        <w:br/>
        <w:t xml:space="preserve">для предоставления Услуги, в органе, предоставляющем Услугу, или в МФЦ составляет </w:t>
      </w:r>
      <w:r w:rsidR="00C6536D" w:rsidRPr="00C6536D">
        <w:rPr>
          <w:rFonts w:ascii="Times New Roman" w:hAnsi="Times New Roman"/>
          <w:color w:val="000000" w:themeColor="text1"/>
          <w:sz w:val="26"/>
          <w:szCs w:val="26"/>
        </w:rPr>
        <w:t>1 рабочий день</w:t>
      </w:r>
      <w:r w:rsidRPr="00C6536D">
        <w:rPr>
          <w:rFonts w:ascii="Times New Roman" w:hAnsi="Times New Roman"/>
          <w:color w:val="000000" w:themeColor="text1"/>
          <w:sz w:val="26"/>
          <w:szCs w:val="26"/>
        </w:rPr>
        <w:t>.</w:t>
      </w:r>
    </w:p>
    <w:p w14:paraId="40494CFB" w14:textId="77777777" w:rsidR="00574909" w:rsidRDefault="00574909" w:rsidP="00574909">
      <w:pPr>
        <w:widowControl w:val="0"/>
        <w:spacing w:after="0" w:line="240" w:lineRule="auto"/>
        <w:ind w:firstLine="540"/>
        <w:jc w:val="both"/>
        <w:rPr>
          <w:rFonts w:ascii="Arial" w:eastAsia="Times New Roman" w:hAnsi="Arial" w:cs="Arial"/>
          <w:color w:val="000000"/>
          <w:sz w:val="26"/>
          <w:szCs w:val="26"/>
          <w:lang w:eastAsia="ru-RU"/>
        </w:rPr>
      </w:pPr>
    </w:p>
    <w:p w14:paraId="571B1891" w14:textId="77777777" w:rsidR="00574909" w:rsidRDefault="00574909" w:rsidP="00574909">
      <w:pPr>
        <w:tabs>
          <w:tab w:val="left" w:pos="7980"/>
        </w:tabs>
        <w:spacing w:after="0" w:line="240" w:lineRule="auto"/>
        <w:ind w:firstLine="720"/>
        <w:jc w:val="center"/>
        <w:rPr>
          <w:rFonts w:ascii="Times New Roman" w:hAnsi="Times New Roman"/>
          <w:b/>
          <w:color w:val="000000"/>
          <w:sz w:val="26"/>
          <w:szCs w:val="26"/>
        </w:rPr>
      </w:pPr>
      <w:r>
        <w:rPr>
          <w:rFonts w:ascii="Times New Roman" w:hAnsi="Times New Roman"/>
          <w:b/>
          <w:color w:val="000000" w:themeColor="text1"/>
          <w:sz w:val="26"/>
          <w:szCs w:val="26"/>
        </w:rPr>
        <w:t>3.2. Межведомственное информационное взаимодействие</w:t>
      </w:r>
      <w:r>
        <w:rPr>
          <w:rFonts w:ascii="Times New Roman" w:hAnsi="Times New Roman" w:cs="Times New Roman"/>
          <w:b/>
          <w:color w:val="000000" w:themeColor="text1"/>
          <w:sz w:val="26"/>
          <w:szCs w:val="26"/>
          <w:vertAlign w:val="superscript"/>
        </w:rPr>
        <w:t xml:space="preserve"> </w:t>
      </w:r>
    </w:p>
    <w:p w14:paraId="458A5548" w14:textId="77777777" w:rsidR="00574909" w:rsidRDefault="00574909" w:rsidP="00574909">
      <w:pPr>
        <w:tabs>
          <w:tab w:val="left" w:pos="7980"/>
        </w:tabs>
        <w:spacing w:after="0" w:line="240" w:lineRule="auto"/>
        <w:ind w:firstLine="720"/>
        <w:jc w:val="center"/>
        <w:rPr>
          <w:rFonts w:ascii="Times New Roman" w:hAnsi="Times New Roman"/>
          <w:color w:val="000000"/>
          <w:sz w:val="26"/>
          <w:szCs w:val="26"/>
        </w:rPr>
      </w:pPr>
    </w:p>
    <w:p w14:paraId="66F6867E"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Arial"/>
          <w:color w:val="000000" w:themeColor="text1"/>
          <w:sz w:val="26"/>
          <w:szCs w:val="26"/>
          <w:lang w:eastAsia="ru-RU"/>
        </w:rPr>
        <w:t>3.2</w:t>
      </w:r>
      <w:r>
        <w:rPr>
          <w:rFonts w:ascii="Times New Roman" w:eastAsia="Times New Roman" w:hAnsi="Times New Roman" w:cs="Times New Roman"/>
          <w:color w:val="000000" w:themeColor="text1"/>
          <w:sz w:val="26"/>
          <w:szCs w:val="26"/>
          <w:lang w:eastAsia="ru-RU"/>
        </w:rPr>
        <w:t>.1. Основанием для начала административной процедуры является:</w:t>
      </w:r>
    </w:p>
    <w:p w14:paraId="1A9279BA" w14:textId="5923C40D" w:rsidR="00574909" w:rsidRDefault="00574909" w:rsidP="00574909">
      <w:pPr>
        <w:widowControl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hAnsi="Times New Roman"/>
          <w:color w:val="000000" w:themeColor="text1"/>
          <w:sz w:val="26"/>
          <w:szCs w:val="26"/>
        </w:rPr>
        <w:t>‒ </w:t>
      </w:r>
      <w:r>
        <w:rPr>
          <w:rFonts w:ascii="Times New Roman" w:eastAsia="Times New Roman" w:hAnsi="Times New Roman" w:cs="Times New Roman"/>
          <w:color w:val="000000" w:themeColor="text1"/>
          <w:sz w:val="26"/>
          <w:szCs w:val="26"/>
          <w:lang w:eastAsia="ru-RU"/>
        </w:rPr>
        <w:t xml:space="preserve">непредставление заявителем документов (сведений), указанных в </w:t>
      </w:r>
      <w:hyperlink r:id="rId16" w:tooltip="consultantplus://offline/ref=521E78BADC502103F61942CE39284A61A5E7403F98C18227F4ADA3301697F29F60067ADAAD6F1B9EC1AF58w4nAQ" w:history="1">
        <w:r>
          <w:rPr>
            <w:rFonts w:ascii="Times New Roman" w:eastAsia="Times New Roman" w:hAnsi="Times New Roman" w:cs="Times New Roman"/>
            <w:color w:val="000000" w:themeColor="text1"/>
            <w:sz w:val="26"/>
            <w:szCs w:val="26"/>
            <w:lang w:eastAsia="ru-RU"/>
          </w:rPr>
          <w:t xml:space="preserve">пункте </w:t>
        </w:r>
      </w:hyperlink>
      <w:r>
        <w:rPr>
          <w:rFonts w:ascii="Times New Roman" w:eastAsia="Times New Roman" w:hAnsi="Times New Roman" w:cs="Times New Roman"/>
          <w:color w:val="000000" w:themeColor="text1"/>
          <w:sz w:val="26"/>
          <w:szCs w:val="26"/>
          <w:lang w:eastAsia="ru-RU"/>
        </w:rPr>
        <w:t>2.4.2</w:t>
      </w:r>
      <w:hyperlink w:anchor="P108" w:tooltip="2.8.2. Отказ в предоставлении государственной услуги осуществляется в следующих случаях:" w:history="1">
        <w:r>
          <w:rPr>
            <w:rFonts w:ascii="Times New Roman" w:eastAsia="Times New Roman" w:hAnsi="Times New Roman" w:cs="Times New Roman"/>
            <w:color w:val="000000" w:themeColor="text1"/>
            <w:sz w:val="26"/>
            <w:szCs w:val="26"/>
            <w:lang w:eastAsia="ru-RU"/>
          </w:rPr>
          <w:t xml:space="preserve"> подраздела 2.4 раздела II</w:t>
        </w:r>
      </w:hyperlink>
      <w:r>
        <w:rPr>
          <w:rFonts w:ascii="Times New Roman" w:eastAsia="Times New Roman" w:hAnsi="Times New Roman" w:cs="Times New Roman"/>
          <w:color w:val="000000" w:themeColor="text1"/>
          <w:sz w:val="26"/>
          <w:szCs w:val="26"/>
          <w:lang w:eastAsia="ru-RU"/>
        </w:rPr>
        <w:t xml:space="preserve"> настоящего </w:t>
      </w:r>
      <w:r>
        <w:rPr>
          <w:rFonts w:ascii="Times New Roman" w:eastAsia="Times New Roman" w:hAnsi="Times New Roman" w:cs="Times New Roman"/>
          <w:bCs/>
          <w:color w:val="000000" w:themeColor="text1"/>
          <w:sz w:val="26"/>
          <w:szCs w:val="26"/>
          <w:lang w:eastAsia="ru-RU"/>
        </w:rPr>
        <w:t>временного порядка</w:t>
      </w:r>
      <w:r>
        <w:rPr>
          <w:rFonts w:ascii="Times New Roman" w:eastAsia="Times New Roman" w:hAnsi="Times New Roman" w:cs="Times New Roman"/>
          <w:color w:val="000000" w:themeColor="text1"/>
          <w:sz w:val="26"/>
          <w:szCs w:val="26"/>
          <w:lang w:eastAsia="ru-RU"/>
        </w:rPr>
        <w:t xml:space="preserve">, </w:t>
      </w:r>
      <w:proofErr w:type="gramStart"/>
      <w:r>
        <w:rPr>
          <w:rFonts w:ascii="Times New Roman" w:eastAsia="Times New Roman" w:hAnsi="Times New Roman" w:cs="Times New Roman"/>
          <w:color w:val="000000" w:themeColor="text1"/>
          <w:sz w:val="26"/>
          <w:szCs w:val="26"/>
          <w:lang w:eastAsia="ru-RU"/>
        </w:rPr>
        <w:t>которые</w:t>
      </w:r>
      <w:proofErr w:type="gramEnd"/>
      <w:r>
        <w:rPr>
          <w:rFonts w:ascii="Times New Roman" w:eastAsia="Times New Roman" w:hAnsi="Times New Roman" w:cs="Times New Roman"/>
          <w:color w:val="000000" w:themeColor="text1"/>
          <w:sz w:val="26"/>
          <w:szCs w:val="26"/>
          <w:lang w:eastAsia="ru-RU"/>
        </w:rPr>
        <w:br/>
        <w:t>он в соответствии с требованиями Закона №</w:t>
      </w:r>
      <w:r w:rsidR="00397416">
        <w:rPr>
          <w:rFonts w:ascii="Times New Roman" w:eastAsia="Times New Roman" w:hAnsi="Times New Roman" w:cs="Times New Roman"/>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210-ФЗ вправе представлять</w:t>
      </w:r>
      <w:r>
        <w:rPr>
          <w:rFonts w:ascii="Times New Roman" w:eastAsia="Times New Roman" w:hAnsi="Times New Roman" w:cs="Times New Roman"/>
          <w:color w:val="000000" w:themeColor="text1"/>
          <w:sz w:val="26"/>
          <w:szCs w:val="26"/>
          <w:lang w:eastAsia="ru-RU"/>
        </w:rPr>
        <w:br/>
        <w:t>по собственной инициативе;</w:t>
      </w:r>
    </w:p>
    <w:p w14:paraId="005481E8" w14:textId="7B2D7F08" w:rsidR="00574909" w:rsidRPr="005C3B8F" w:rsidRDefault="00574909" w:rsidP="00574909">
      <w:pPr>
        <w:widowControl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hAnsi="Times New Roman"/>
          <w:color w:val="000000" w:themeColor="text1"/>
          <w:sz w:val="26"/>
          <w:szCs w:val="26"/>
        </w:rPr>
        <w:t>‒ </w:t>
      </w:r>
      <w:r w:rsidRPr="005C3B8F">
        <w:rPr>
          <w:rFonts w:ascii="Times New Roman" w:eastAsia="Times New Roman" w:hAnsi="Times New Roman" w:cs="Times New Roman"/>
          <w:color w:val="000000" w:themeColor="text1"/>
          <w:sz w:val="26"/>
          <w:szCs w:val="26"/>
          <w:lang w:eastAsia="ru-RU"/>
        </w:rPr>
        <w:t>проверка достоверности задекларированных сведений, указанных</w:t>
      </w:r>
      <w:r w:rsidR="00397416">
        <w:rPr>
          <w:rFonts w:ascii="Times New Roman" w:eastAsia="Times New Roman" w:hAnsi="Times New Roman" w:cs="Times New Roman"/>
          <w:color w:val="000000" w:themeColor="text1"/>
          <w:sz w:val="26"/>
          <w:szCs w:val="26"/>
          <w:lang w:eastAsia="ru-RU"/>
        </w:rPr>
        <w:t xml:space="preserve"> </w:t>
      </w:r>
      <w:r w:rsidRPr="005C3B8F">
        <w:rPr>
          <w:rFonts w:ascii="Times New Roman" w:eastAsia="Times New Roman" w:hAnsi="Times New Roman" w:cs="Times New Roman"/>
          <w:color w:val="000000" w:themeColor="text1"/>
          <w:sz w:val="26"/>
          <w:szCs w:val="26"/>
          <w:lang w:eastAsia="ru-RU"/>
        </w:rPr>
        <w:t>в абзаце</w:t>
      </w:r>
      <w:r w:rsidR="00656E0A">
        <w:rPr>
          <w:rFonts w:ascii="Times New Roman" w:eastAsia="Times New Roman" w:hAnsi="Times New Roman" w:cs="Times New Roman"/>
          <w:color w:val="000000" w:themeColor="text1"/>
          <w:sz w:val="26"/>
          <w:szCs w:val="26"/>
          <w:lang w:eastAsia="ru-RU"/>
        </w:rPr>
        <w:br/>
      </w:r>
      <w:r w:rsidRPr="005C3B8F">
        <w:rPr>
          <w:rFonts w:ascii="Times New Roman" w:eastAsia="Times New Roman" w:hAnsi="Times New Roman" w:cs="Times New Roman"/>
          <w:color w:val="000000" w:themeColor="text1"/>
          <w:sz w:val="26"/>
          <w:szCs w:val="26"/>
          <w:lang w:eastAsia="ru-RU"/>
        </w:rPr>
        <w:t>5 пункт</w:t>
      </w:r>
      <w:r w:rsidR="00397416">
        <w:rPr>
          <w:rFonts w:ascii="Times New Roman" w:eastAsia="Times New Roman" w:hAnsi="Times New Roman" w:cs="Times New Roman"/>
          <w:color w:val="000000" w:themeColor="text1"/>
          <w:sz w:val="26"/>
          <w:szCs w:val="26"/>
          <w:lang w:eastAsia="ru-RU"/>
        </w:rPr>
        <w:t>а</w:t>
      </w:r>
      <w:r>
        <w:rPr>
          <w:rFonts w:ascii="Times New Roman" w:eastAsia="Times New Roman" w:hAnsi="Times New Roman" w:cs="Times New Roman"/>
          <w:color w:val="000000" w:themeColor="text1"/>
          <w:sz w:val="26"/>
          <w:szCs w:val="26"/>
          <w:lang w:eastAsia="ru-RU"/>
        </w:rPr>
        <w:t xml:space="preserve"> </w:t>
      </w:r>
      <w:r w:rsidRPr="005C3B8F">
        <w:rPr>
          <w:rFonts w:ascii="Times New Roman" w:eastAsia="Times New Roman" w:hAnsi="Times New Roman" w:cs="Times New Roman"/>
          <w:color w:val="000000" w:themeColor="text1"/>
          <w:sz w:val="26"/>
          <w:szCs w:val="26"/>
          <w:lang w:eastAsia="ru-RU"/>
        </w:rPr>
        <w:t>2.4.1 п</w:t>
      </w:r>
      <w:r>
        <w:rPr>
          <w:rFonts w:ascii="Times New Roman" w:eastAsia="Times New Roman" w:hAnsi="Times New Roman" w:cs="Times New Roman"/>
          <w:color w:val="000000" w:themeColor="text1"/>
          <w:sz w:val="26"/>
          <w:szCs w:val="26"/>
          <w:lang w:eastAsia="ru-RU"/>
        </w:rPr>
        <w:t xml:space="preserve">одраздела </w:t>
      </w:r>
      <w:r w:rsidRPr="005C3B8F">
        <w:rPr>
          <w:rFonts w:ascii="Times New Roman" w:eastAsia="Times New Roman" w:hAnsi="Times New Roman" w:cs="Times New Roman"/>
          <w:color w:val="000000" w:themeColor="text1"/>
          <w:sz w:val="26"/>
          <w:szCs w:val="26"/>
          <w:lang w:eastAsia="ru-RU"/>
        </w:rPr>
        <w:t>2.4 раздела II настоящего временного порядка</w:t>
      </w:r>
      <w:r>
        <w:rPr>
          <w:rFonts w:ascii="Times New Roman" w:eastAsia="Times New Roman" w:hAnsi="Times New Roman" w:cs="Times New Roman"/>
          <w:color w:val="000000" w:themeColor="text1"/>
          <w:sz w:val="26"/>
          <w:szCs w:val="26"/>
          <w:lang w:eastAsia="ru-RU"/>
        </w:rPr>
        <w:t>.</w:t>
      </w:r>
    </w:p>
    <w:p w14:paraId="450850A3"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3.2.2.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14:paraId="6B0A4F43" w14:textId="2826EE9F" w:rsidR="00574909" w:rsidRPr="0060262C" w:rsidRDefault="00574909" w:rsidP="007D7957">
      <w:pPr>
        <w:widowControl w:val="0"/>
        <w:spacing w:after="0" w:line="24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Межведомственное информационное взаимодействие осуществляется</w:t>
      </w:r>
      <w:r>
        <w:rPr>
          <w:rFonts w:ascii="Times New Roman" w:eastAsia="Times New Roman" w:hAnsi="Times New Roman" w:cs="Times New Roman"/>
          <w:color w:val="000000" w:themeColor="text1"/>
          <w:sz w:val="26"/>
          <w:szCs w:val="26"/>
          <w:lang w:eastAsia="ru-RU"/>
        </w:rPr>
        <w:br/>
      </w:r>
      <w:r w:rsidR="007D7957">
        <w:rPr>
          <w:rFonts w:ascii="Times New Roman" w:eastAsia="Times New Roman" w:hAnsi="Times New Roman" w:cs="Times New Roman"/>
          <w:color w:val="000000" w:themeColor="text1"/>
          <w:sz w:val="26"/>
          <w:szCs w:val="26"/>
          <w:lang w:eastAsia="ru-RU"/>
        </w:rPr>
        <w:t xml:space="preserve">со </w:t>
      </w:r>
      <w:r w:rsidR="0060262C" w:rsidRPr="0060262C">
        <w:rPr>
          <w:rFonts w:ascii="Times New Roman" w:eastAsia="Times New Roman" w:hAnsi="Times New Roman" w:cs="Times New Roman"/>
          <w:color w:val="000000" w:themeColor="text1"/>
          <w:sz w:val="26"/>
          <w:szCs w:val="26"/>
        </w:rPr>
        <w:t>структурными подразделениями администрации Губкинского городского округа;</w:t>
      </w:r>
      <w:r w:rsidR="007D7957">
        <w:rPr>
          <w:rFonts w:ascii="Times New Roman" w:eastAsia="Times New Roman" w:hAnsi="Times New Roman" w:cs="Times New Roman"/>
          <w:color w:val="000000" w:themeColor="text1"/>
          <w:sz w:val="26"/>
          <w:szCs w:val="26"/>
        </w:rPr>
        <w:t xml:space="preserve"> </w:t>
      </w:r>
      <w:r w:rsidR="0060262C" w:rsidRPr="0060262C">
        <w:rPr>
          <w:rFonts w:ascii="Times New Roman" w:eastAsia="Times New Roman" w:hAnsi="Times New Roman" w:cs="Times New Roman"/>
          <w:color w:val="000000" w:themeColor="text1"/>
          <w:sz w:val="26"/>
          <w:szCs w:val="26"/>
        </w:rPr>
        <w:t xml:space="preserve"> управлением Федеральной службы государственной регистрации, кадастра и картографии по Белгородской области</w:t>
      </w:r>
      <w:r>
        <w:rPr>
          <w:rFonts w:ascii="Times New Roman" w:eastAsia="Times New Roman" w:hAnsi="Times New Roman" w:cs="Times New Roman"/>
          <w:color w:val="000000" w:themeColor="text1"/>
          <w:sz w:val="26"/>
          <w:szCs w:val="26"/>
        </w:rPr>
        <w:t>.</w:t>
      </w:r>
    </w:p>
    <w:p w14:paraId="058FA199" w14:textId="5904F854" w:rsidR="00574909" w:rsidRPr="007D7957"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sidRPr="007D7957">
        <w:rPr>
          <w:rFonts w:ascii="Times New Roman" w:eastAsia="Times New Roman" w:hAnsi="Times New Roman" w:cs="Times New Roman"/>
          <w:color w:val="000000" w:themeColor="text1"/>
          <w:sz w:val="26"/>
          <w:szCs w:val="26"/>
          <w:lang w:eastAsia="ru-RU"/>
        </w:rPr>
        <w:t>3.2.3. Межведомственный запрос формируется и направляется</w:t>
      </w:r>
      <w:r w:rsidRPr="007D7957">
        <w:rPr>
          <w:rFonts w:ascii="Times New Roman" w:eastAsia="Times New Roman" w:hAnsi="Times New Roman" w:cs="Arial"/>
          <w:color w:val="000000" w:themeColor="text1"/>
          <w:sz w:val="26"/>
          <w:szCs w:val="26"/>
          <w:lang w:eastAsia="ru-RU"/>
        </w:rPr>
        <w:t xml:space="preserve"> </w:t>
      </w:r>
      <w:r w:rsidR="00720CE8" w:rsidRPr="007D7957">
        <w:rPr>
          <w:rFonts w:ascii="Times New Roman" w:eastAsia="Times New Roman" w:hAnsi="Times New Roman" w:cs="Arial"/>
          <w:color w:val="000000" w:themeColor="text1"/>
          <w:sz w:val="26"/>
          <w:szCs w:val="26"/>
          <w:lang w:eastAsia="ru-RU"/>
        </w:rPr>
        <w:t>Секретарем Комиссии.</w:t>
      </w:r>
      <w:r w:rsidRPr="007D7957">
        <w:rPr>
          <w:rFonts w:ascii="Times New Roman" w:eastAsia="Times New Roman" w:hAnsi="Times New Roman" w:cs="Arial"/>
          <w:color w:val="000000" w:themeColor="text1"/>
          <w:sz w:val="26"/>
          <w:szCs w:val="26"/>
          <w:lang w:eastAsia="ru-RU"/>
        </w:rPr>
        <w:t xml:space="preserve"> </w:t>
      </w:r>
    </w:p>
    <w:p w14:paraId="789D0660" w14:textId="77777777" w:rsidR="007D7957" w:rsidRDefault="00574909" w:rsidP="00E61C0C">
      <w:pPr>
        <w:pStyle w:val="ac"/>
        <w:shd w:val="clear" w:color="auto" w:fill="FFFFFF"/>
        <w:ind w:firstLine="540"/>
        <w:jc w:val="both"/>
        <w:rPr>
          <w:color w:val="000000" w:themeColor="text1"/>
          <w:sz w:val="26"/>
          <w:szCs w:val="26"/>
        </w:rPr>
      </w:pPr>
      <w:r w:rsidRPr="007D7957">
        <w:rPr>
          <w:color w:val="000000" w:themeColor="text1"/>
          <w:sz w:val="26"/>
          <w:szCs w:val="26"/>
        </w:rPr>
        <w:t>3.2.4. Межведомственный запрос о представлении необходимых сведений</w:t>
      </w:r>
      <w:r w:rsidRPr="007D7957">
        <w:rPr>
          <w:color w:val="000000" w:themeColor="text1"/>
          <w:sz w:val="26"/>
          <w:szCs w:val="26"/>
        </w:rPr>
        <w:br/>
        <w:t xml:space="preserve">на бумажном носителе должен содержать следующие сведения: </w:t>
      </w:r>
    </w:p>
    <w:p w14:paraId="4DFF71BC" w14:textId="3B0A8F0E" w:rsidR="00E61C0C" w:rsidRPr="007D7957" w:rsidRDefault="00E61C0C" w:rsidP="00E61C0C">
      <w:pPr>
        <w:pStyle w:val="ac"/>
        <w:shd w:val="clear" w:color="auto" w:fill="FFFFFF"/>
        <w:ind w:firstLine="540"/>
        <w:jc w:val="both"/>
        <w:rPr>
          <w:color w:val="000000"/>
          <w:sz w:val="26"/>
          <w:szCs w:val="26"/>
        </w:rPr>
      </w:pPr>
      <w:r w:rsidRPr="007D7957">
        <w:rPr>
          <w:color w:val="000000"/>
          <w:sz w:val="26"/>
          <w:szCs w:val="26"/>
        </w:rPr>
        <w:t>- наименование органа, направляющего межведомственный запрос;</w:t>
      </w:r>
    </w:p>
    <w:p w14:paraId="5BBB1E86" w14:textId="77777777" w:rsidR="00E61C0C" w:rsidRPr="00E61C0C" w:rsidRDefault="00E61C0C" w:rsidP="00E61C0C">
      <w:pPr>
        <w:pStyle w:val="ac"/>
        <w:shd w:val="clear" w:color="auto" w:fill="FFFFFF"/>
        <w:ind w:firstLine="540"/>
        <w:jc w:val="both"/>
        <w:rPr>
          <w:color w:val="000000" w:themeColor="text1"/>
          <w:sz w:val="26"/>
          <w:szCs w:val="26"/>
        </w:rPr>
      </w:pPr>
      <w:r w:rsidRPr="007D7957">
        <w:rPr>
          <w:color w:val="000000" w:themeColor="text1"/>
          <w:sz w:val="26"/>
          <w:szCs w:val="26"/>
        </w:rPr>
        <w:t>- наименование органа или организации, в адрес которых направляется</w:t>
      </w:r>
      <w:r w:rsidRPr="00E61C0C">
        <w:rPr>
          <w:color w:val="000000" w:themeColor="text1"/>
          <w:sz w:val="26"/>
          <w:szCs w:val="26"/>
        </w:rPr>
        <w:t xml:space="preserve"> межведомственный запрос;</w:t>
      </w:r>
    </w:p>
    <w:p w14:paraId="348EE3BB" w14:textId="1F1EE16E" w:rsidR="00E61C0C" w:rsidRPr="00E61C0C" w:rsidRDefault="00E61C0C" w:rsidP="00E61C0C">
      <w:pPr>
        <w:ind w:firstLine="540"/>
        <w:jc w:val="both"/>
        <w:rPr>
          <w:rFonts w:ascii="Times New Roman" w:eastAsia="Times New Roman" w:hAnsi="Times New Roman" w:cs="Times New Roman"/>
          <w:color w:val="000000" w:themeColor="text1"/>
          <w:sz w:val="26"/>
          <w:szCs w:val="26"/>
          <w:lang w:eastAsia="ru-RU"/>
        </w:rPr>
      </w:pPr>
      <w:r w:rsidRPr="00E61C0C">
        <w:rPr>
          <w:rFonts w:ascii="Times New Roman" w:eastAsia="Times New Roman" w:hAnsi="Times New Roman" w:cs="Times New Roman"/>
          <w:color w:val="000000" w:themeColor="text1"/>
          <w:sz w:val="26"/>
          <w:szCs w:val="26"/>
          <w:lang w:eastAsia="ru-RU"/>
        </w:rPr>
        <w:lastRenderedPageBreak/>
        <w:t>-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68C349BC" w14:textId="77777777" w:rsidR="00E61C0C" w:rsidRPr="00E61C0C" w:rsidRDefault="00E61C0C" w:rsidP="00E61C0C">
      <w:pPr>
        <w:autoSpaceDE w:val="0"/>
        <w:autoSpaceDN w:val="0"/>
        <w:adjustRightInd w:val="0"/>
        <w:ind w:firstLine="540"/>
        <w:jc w:val="both"/>
        <w:rPr>
          <w:rFonts w:ascii="Times New Roman" w:eastAsia="Times New Roman" w:hAnsi="Times New Roman" w:cs="Times New Roman"/>
          <w:color w:val="000000" w:themeColor="text1"/>
          <w:sz w:val="26"/>
          <w:szCs w:val="26"/>
          <w:lang w:eastAsia="ru-RU"/>
        </w:rPr>
      </w:pPr>
      <w:r w:rsidRPr="00E61C0C">
        <w:rPr>
          <w:rFonts w:ascii="Times New Roman" w:eastAsia="Times New Roman" w:hAnsi="Times New Roman" w:cs="Times New Roman"/>
          <w:color w:val="000000" w:themeColor="text1"/>
          <w:sz w:val="26"/>
          <w:szCs w:val="26"/>
          <w:lang w:eastAsia="ru-RU"/>
        </w:rPr>
        <w:t xml:space="preserve">- указание на положения нормативного правового акта, которыми установлено представление документа и (или) информации, </w:t>
      </w:r>
      <w:proofErr w:type="gramStart"/>
      <w:r w:rsidRPr="00E61C0C">
        <w:rPr>
          <w:rFonts w:ascii="Times New Roman" w:eastAsia="Times New Roman" w:hAnsi="Times New Roman" w:cs="Times New Roman"/>
          <w:color w:val="000000" w:themeColor="text1"/>
          <w:sz w:val="26"/>
          <w:szCs w:val="26"/>
          <w:lang w:eastAsia="ru-RU"/>
        </w:rPr>
        <w:t>необходимых</w:t>
      </w:r>
      <w:proofErr w:type="gramEnd"/>
      <w:r w:rsidRPr="00E61C0C">
        <w:rPr>
          <w:rFonts w:ascii="Times New Roman" w:eastAsia="Times New Roman" w:hAnsi="Times New Roman" w:cs="Times New Roman"/>
          <w:color w:val="000000" w:themeColor="text1"/>
          <w:sz w:val="26"/>
          <w:szCs w:val="26"/>
          <w:lang w:eastAsia="ru-RU"/>
        </w:rPr>
        <w:t xml:space="preserve"> для предоставления муниципальной услуги, и указание на реквизиты данного нормативного правового акта; </w:t>
      </w:r>
    </w:p>
    <w:p w14:paraId="26F0921B" w14:textId="77777777" w:rsidR="00E61C0C" w:rsidRPr="00E61C0C" w:rsidRDefault="00E61C0C" w:rsidP="00E61C0C">
      <w:pPr>
        <w:autoSpaceDE w:val="0"/>
        <w:autoSpaceDN w:val="0"/>
        <w:adjustRightInd w:val="0"/>
        <w:ind w:firstLine="540"/>
        <w:jc w:val="both"/>
        <w:rPr>
          <w:rFonts w:ascii="Times New Roman" w:eastAsia="Times New Roman" w:hAnsi="Times New Roman" w:cs="Times New Roman"/>
          <w:color w:val="000000" w:themeColor="text1"/>
          <w:sz w:val="26"/>
          <w:szCs w:val="26"/>
          <w:lang w:eastAsia="ru-RU"/>
        </w:rPr>
      </w:pPr>
      <w:r w:rsidRPr="00E61C0C">
        <w:rPr>
          <w:rFonts w:ascii="Times New Roman" w:eastAsia="Times New Roman" w:hAnsi="Times New Roman" w:cs="Times New Roman"/>
          <w:color w:val="000000" w:themeColor="text1"/>
          <w:sz w:val="26"/>
          <w:szCs w:val="26"/>
          <w:lang w:eastAsia="ru-RU"/>
        </w:rPr>
        <w:t xml:space="preserve">- 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w:t>
      </w:r>
      <w:proofErr w:type="gramStart"/>
      <w:r w:rsidRPr="00E61C0C">
        <w:rPr>
          <w:rFonts w:ascii="Times New Roman" w:eastAsia="Times New Roman" w:hAnsi="Times New Roman" w:cs="Times New Roman"/>
          <w:color w:val="000000" w:themeColor="text1"/>
          <w:sz w:val="26"/>
          <w:szCs w:val="26"/>
          <w:lang w:eastAsia="ru-RU"/>
        </w:rPr>
        <w:t>таких</w:t>
      </w:r>
      <w:proofErr w:type="gramEnd"/>
      <w:r w:rsidRPr="00E61C0C">
        <w:rPr>
          <w:rFonts w:ascii="Times New Roman" w:eastAsia="Times New Roman" w:hAnsi="Times New Roman" w:cs="Times New Roman"/>
          <w:color w:val="000000" w:themeColor="text1"/>
          <w:sz w:val="26"/>
          <w:szCs w:val="26"/>
          <w:lang w:eastAsia="ru-RU"/>
        </w:rPr>
        <w:t xml:space="preserve"> документа и (или) информации;</w:t>
      </w:r>
    </w:p>
    <w:p w14:paraId="7621E35B" w14:textId="77777777" w:rsidR="00E61C0C" w:rsidRPr="00E61C0C" w:rsidRDefault="00E61C0C" w:rsidP="00E61C0C">
      <w:pPr>
        <w:autoSpaceDE w:val="0"/>
        <w:autoSpaceDN w:val="0"/>
        <w:adjustRightInd w:val="0"/>
        <w:ind w:firstLine="540"/>
        <w:jc w:val="both"/>
        <w:rPr>
          <w:rFonts w:ascii="Times New Roman" w:eastAsia="Times New Roman" w:hAnsi="Times New Roman" w:cs="Times New Roman"/>
          <w:color w:val="000000" w:themeColor="text1"/>
          <w:sz w:val="26"/>
          <w:szCs w:val="26"/>
          <w:lang w:eastAsia="ru-RU"/>
        </w:rPr>
      </w:pPr>
      <w:r w:rsidRPr="00E61C0C">
        <w:rPr>
          <w:rFonts w:ascii="Times New Roman" w:eastAsia="Times New Roman" w:hAnsi="Times New Roman" w:cs="Times New Roman"/>
          <w:color w:val="000000" w:themeColor="text1"/>
          <w:sz w:val="26"/>
          <w:szCs w:val="26"/>
          <w:lang w:eastAsia="ru-RU"/>
        </w:rPr>
        <w:t>- контактная информация для направления ответа на межведомственный запрос;</w:t>
      </w:r>
    </w:p>
    <w:p w14:paraId="0D1C1A30" w14:textId="77777777" w:rsidR="00E61C0C" w:rsidRPr="00E61C0C" w:rsidRDefault="00E61C0C" w:rsidP="00E61C0C">
      <w:pPr>
        <w:autoSpaceDE w:val="0"/>
        <w:autoSpaceDN w:val="0"/>
        <w:adjustRightInd w:val="0"/>
        <w:ind w:firstLine="540"/>
        <w:jc w:val="both"/>
        <w:rPr>
          <w:rFonts w:ascii="Times New Roman" w:eastAsia="Times New Roman" w:hAnsi="Times New Roman" w:cs="Times New Roman"/>
          <w:color w:val="000000" w:themeColor="text1"/>
          <w:sz w:val="26"/>
          <w:szCs w:val="26"/>
          <w:lang w:eastAsia="ru-RU"/>
        </w:rPr>
      </w:pPr>
      <w:r w:rsidRPr="00E61C0C">
        <w:rPr>
          <w:rFonts w:ascii="Times New Roman" w:eastAsia="Times New Roman" w:hAnsi="Times New Roman" w:cs="Times New Roman"/>
          <w:color w:val="000000" w:themeColor="text1"/>
          <w:sz w:val="26"/>
          <w:szCs w:val="26"/>
          <w:lang w:eastAsia="ru-RU"/>
        </w:rPr>
        <w:t>- дата направления межведомственного запроса;</w:t>
      </w:r>
    </w:p>
    <w:p w14:paraId="0A256E4B" w14:textId="1EED449D" w:rsidR="00E61C0C" w:rsidRPr="00E61C0C" w:rsidRDefault="00E61C0C" w:rsidP="00E61C0C">
      <w:pPr>
        <w:autoSpaceDE w:val="0"/>
        <w:autoSpaceDN w:val="0"/>
        <w:adjustRightInd w:val="0"/>
        <w:ind w:firstLine="540"/>
        <w:jc w:val="both"/>
        <w:rPr>
          <w:rFonts w:ascii="Times New Roman" w:eastAsia="Times New Roman" w:hAnsi="Times New Roman" w:cs="Times New Roman"/>
          <w:color w:val="000000" w:themeColor="text1"/>
          <w:sz w:val="26"/>
          <w:szCs w:val="26"/>
          <w:lang w:eastAsia="ru-RU"/>
        </w:rPr>
      </w:pPr>
      <w:r w:rsidRPr="00E61C0C">
        <w:rPr>
          <w:rFonts w:ascii="Times New Roman" w:eastAsia="Times New Roman" w:hAnsi="Times New Roman" w:cs="Times New Roman"/>
          <w:color w:val="000000" w:themeColor="text1"/>
          <w:sz w:val="26"/>
          <w:szCs w:val="26"/>
          <w:lang w:eastAsia="ru-RU"/>
        </w:rPr>
        <w:t>- фамилия, имя, отчество и должность лица, подготовившего и направившего межведомственный запрос, а также номер служебного телефона и (или) адрес электронн</w:t>
      </w:r>
      <w:r>
        <w:rPr>
          <w:rFonts w:ascii="Times New Roman" w:eastAsia="Times New Roman" w:hAnsi="Times New Roman" w:cs="Times New Roman"/>
          <w:color w:val="000000" w:themeColor="text1"/>
          <w:sz w:val="26"/>
          <w:szCs w:val="26"/>
          <w:lang w:eastAsia="ru-RU"/>
        </w:rPr>
        <w:t>ой почты данного лица для связи.</w:t>
      </w:r>
    </w:p>
    <w:p w14:paraId="47C27489" w14:textId="3B596485" w:rsidR="00574909" w:rsidRDefault="00574909" w:rsidP="00574909">
      <w:pPr>
        <w:spacing w:after="0" w:line="240" w:lineRule="auto"/>
        <w:ind w:firstLine="709"/>
        <w:jc w:val="both"/>
        <w:rPr>
          <w:color w:val="000000"/>
        </w:rPr>
      </w:pPr>
      <w:r>
        <w:rPr>
          <w:rFonts w:ascii="Times New Roman" w:hAnsi="Times New Roman"/>
          <w:color w:val="000000" w:themeColor="text1"/>
          <w:sz w:val="26"/>
          <w:szCs w:val="26"/>
        </w:rPr>
        <w:t xml:space="preserve">3.2.5. Срок направления межведомственного запроса </w:t>
      </w:r>
      <w:r w:rsidR="00A727B6">
        <w:rPr>
          <w:rFonts w:ascii="Times New Roman" w:hAnsi="Times New Roman"/>
          <w:color w:val="000000" w:themeColor="text1"/>
          <w:sz w:val="26"/>
          <w:szCs w:val="26"/>
        </w:rPr>
        <w:t>составляет</w:t>
      </w:r>
      <w:r w:rsidR="00E61C0C">
        <w:rPr>
          <w:rFonts w:ascii="Times New Roman" w:hAnsi="Times New Roman"/>
          <w:color w:val="000000" w:themeColor="text1"/>
          <w:sz w:val="26"/>
          <w:szCs w:val="26"/>
        </w:rPr>
        <w:t xml:space="preserve"> 5 рабочих дней </w:t>
      </w:r>
      <w:r>
        <w:rPr>
          <w:rFonts w:ascii="Times New Roman" w:hAnsi="Times New Roman"/>
          <w:color w:val="000000" w:themeColor="text1"/>
          <w:sz w:val="26"/>
          <w:szCs w:val="26"/>
        </w:rPr>
        <w:t>со дня регистрации запроса о предоставлении Услуги.</w:t>
      </w:r>
    </w:p>
    <w:p w14:paraId="09FD7F9E" w14:textId="77777777" w:rsidR="00574909" w:rsidRDefault="00574909" w:rsidP="00574909">
      <w:pPr>
        <w:widowControl w:val="0"/>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3.2.6. </w:t>
      </w:r>
      <w:proofErr w:type="gramStart"/>
      <w:r>
        <w:rPr>
          <w:rFonts w:ascii="Times New Roman" w:eastAsia="Times New Roman" w:hAnsi="Times New Roman" w:cs="Times New Roman"/>
          <w:color w:val="000000" w:themeColor="text1"/>
          <w:sz w:val="26"/>
          <w:szCs w:val="26"/>
          <w:lang w:eastAsia="ru-RU"/>
        </w:rPr>
        <w:t>Срок направления ответа на межведомственный запроса представлении сведений (документов)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(пяти) рабочих дней</w:t>
      </w:r>
      <w:r>
        <w:rPr>
          <w:rFonts w:ascii="Times New Roman" w:eastAsia="Times New Roman" w:hAnsi="Times New Roman" w:cs="Times New Roman"/>
          <w:color w:val="000000" w:themeColor="text1"/>
          <w:sz w:val="26"/>
          <w:szCs w:val="26"/>
          <w:lang w:eastAsia="ru-RU"/>
        </w:rPr>
        <w:br/>
        <w:t>со дня поступления межведомственного запроса в органы (организации).</w:t>
      </w:r>
      <w:proofErr w:type="gramEnd"/>
    </w:p>
    <w:p w14:paraId="5D158DB0"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1EE9891C" w14:textId="77777777" w:rsidR="00574909" w:rsidRDefault="00574909" w:rsidP="00574909">
      <w:pPr>
        <w:widowControl w:val="0"/>
        <w:spacing w:after="0" w:line="240" w:lineRule="auto"/>
        <w:ind w:firstLine="540"/>
        <w:jc w:val="center"/>
        <w:rPr>
          <w:rFonts w:ascii="Times New Roman" w:eastAsia="Times New Roman" w:hAnsi="Times New Roman" w:cs="Arial"/>
          <w:b/>
          <w:color w:val="000000"/>
          <w:sz w:val="26"/>
          <w:szCs w:val="26"/>
          <w:lang w:eastAsia="ru-RU"/>
        </w:rPr>
      </w:pPr>
      <w:r>
        <w:rPr>
          <w:rFonts w:ascii="Times New Roman" w:eastAsia="Times New Roman" w:hAnsi="Times New Roman" w:cs="Arial"/>
          <w:b/>
          <w:color w:val="000000" w:themeColor="text1"/>
          <w:sz w:val="26"/>
          <w:szCs w:val="26"/>
          <w:lang w:eastAsia="ru-RU"/>
        </w:rPr>
        <w:t>3.3. Приостановление предоставления Услуги</w:t>
      </w:r>
    </w:p>
    <w:p w14:paraId="003DA76E" w14:textId="77777777" w:rsidR="00574909" w:rsidRDefault="00574909" w:rsidP="00574909">
      <w:pPr>
        <w:widowControl w:val="0"/>
        <w:spacing w:after="0" w:line="240" w:lineRule="auto"/>
        <w:ind w:firstLine="540"/>
        <w:jc w:val="center"/>
        <w:rPr>
          <w:rFonts w:ascii="Times New Roman" w:eastAsia="Times New Roman" w:hAnsi="Times New Roman" w:cs="Arial"/>
          <w:b/>
          <w:color w:val="000000"/>
          <w:sz w:val="26"/>
          <w:szCs w:val="26"/>
          <w:lang w:eastAsia="ru-RU"/>
        </w:rPr>
      </w:pPr>
    </w:p>
    <w:p w14:paraId="584CD989" w14:textId="6DDD1523"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3.3.1 Основания для приостановления предоставления Услуги</w:t>
      </w:r>
      <w:r w:rsidR="007D7957">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t>не предусмотрены.</w:t>
      </w:r>
    </w:p>
    <w:p w14:paraId="3F392486"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0E3B06B8"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themeColor="text1"/>
          <w:sz w:val="26"/>
          <w:szCs w:val="26"/>
          <w:lang w:eastAsia="ru-RU"/>
        </w:rPr>
        <w:t>3.4.</w:t>
      </w:r>
      <w:r>
        <w:rPr>
          <w:rFonts w:ascii="Times New Roman" w:eastAsia="Times New Roman" w:hAnsi="Times New Roman" w:cs="Times New Roman"/>
          <w:color w:val="000000" w:themeColor="text1"/>
          <w:sz w:val="26"/>
          <w:szCs w:val="26"/>
          <w:lang w:eastAsia="ru-RU"/>
        </w:rPr>
        <w:t> </w:t>
      </w:r>
      <w:r>
        <w:rPr>
          <w:rFonts w:ascii="Times New Roman" w:eastAsia="Times New Roman" w:hAnsi="Times New Roman" w:cs="Arial"/>
          <w:b/>
          <w:color w:val="000000" w:themeColor="text1"/>
          <w:sz w:val="26"/>
          <w:szCs w:val="26"/>
          <w:lang w:eastAsia="ru-RU"/>
        </w:rPr>
        <w:t xml:space="preserve">Принятие решения </w:t>
      </w:r>
      <w:r>
        <w:rPr>
          <w:rFonts w:ascii="Times New Roman" w:eastAsia="Times New Roman" w:hAnsi="Times New Roman" w:cs="Arial"/>
          <w:b/>
          <w:color w:val="000000" w:themeColor="text1"/>
          <w:sz w:val="26"/>
          <w:szCs w:val="26"/>
          <w:lang w:eastAsia="ru-RU"/>
        </w:rPr>
        <w:br/>
        <w:t xml:space="preserve">о предоставлении (об отказе в предоставлении) </w:t>
      </w:r>
      <w:r>
        <w:rPr>
          <w:rFonts w:ascii="Times New Roman" w:eastAsia="Times New Roman" w:hAnsi="Times New Roman" w:cs="Times New Roman"/>
          <w:b/>
          <w:color w:val="000000" w:themeColor="text1"/>
          <w:sz w:val="26"/>
          <w:szCs w:val="26"/>
          <w:lang w:eastAsia="ru-RU"/>
        </w:rPr>
        <w:t>Услуги</w:t>
      </w:r>
    </w:p>
    <w:p w14:paraId="097D72C0"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p>
    <w:p w14:paraId="2CA7E22E"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 xml:space="preserve">3.4.1.  Основанием начала выполнения административной процедуры является получение должностным лицом (работником), уполномоченным </w:t>
      </w:r>
      <w:r>
        <w:rPr>
          <w:rFonts w:ascii="Times New Roman" w:eastAsia="Times New Roman" w:hAnsi="Times New Roman" w:cs="Times New Roman"/>
          <w:color w:val="000000" w:themeColor="text1"/>
          <w:sz w:val="26"/>
          <w:szCs w:val="26"/>
          <w:lang w:eastAsia="ru-RU"/>
        </w:rPr>
        <w:br/>
        <w:t>на выполнение административной процедуры</w:t>
      </w:r>
      <w:r w:rsidR="00B3601F">
        <w:rPr>
          <w:rFonts w:ascii="Times New Roman" w:eastAsia="Times New Roman" w:hAnsi="Times New Roman" w:cs="Times New Roman"/>
          <w:color w:val="000000" w:themeColor="text1"/>
          <w:sz w:val="26"/>
          <w:szCs w:val="26"/>
          <w:lang w:eastAsia="ru-RU"/>
        </w:rPr>
        <w:t>,</w:t>
      </w:r>
      <w:r>
        <w:rPr>
          <w:rFonts w:ascii="Times New Roman" w:eastAsia="Times New Roman" w:hAnsi="Times New Roman" w:cs="Times New Roman"/>
          <w:color w:val="000000" w:themeColor="text1"/>
          <w:sz w:val="26"/>
          <w:szCs w:val="26"/>
          <w:lang w:eastAsia="ru-RU"/>
        </w:rPr>
        <w:t xml:space="preserve"> документов, необходимых</w:t>
      </w:r>
      <w:r w:rsidR="00B3601F">
        <w:rPr>
          <w:rFonts w:ascii="Times New Roman" w:eastAsia="Times New Roman" w:hAnsi="Times New Roman" w:cs="Times New Roman"/>
          <w:color w:val="000000" w:themeColor="text1"/>
          <w:sz w:val="26"/>
          <w:szCs w:val="26"/>
          <w:lang w:eastAsia="ru-RU"/>
        </w:rPr>
        <w:br/>
      </w:r>
      <w:r>
        <w:rPr>
          <w:rFonts w:ascii="Times New Roman" w:eastAsia="Times New Roman" w:hAnsi="Times New Roman" w:cs="Times New Roman"/>
          <w:color w:val="000000" w:themeColor="text1"/>
          <w:sz w:val="26"/>
          <w:szCs w:val="26"/>
          <w:lang w:eastAsia="ru-RU"/>
        </w:rPr>
        <w:t>для оказания Услуги.</w:t>
      </w:r>
    </w:p>
    <w:p w14:paraId="3F9CBB8E"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3.4.2.  Решение о предоставлении Услуги принимается при одновременном соблюдении следующих критериев:</w:t>
      </w:r>
    </w:p>
    <w:p w14:paraId="7AD3FCF1"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Arial"/>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 xml:space="preserve">соответствие заявителя условиям, предусмотренным </w:t>
      </w:r>
      <w:hyperlink w:anchor="P52" w:tooltip="1.2. Круг заявителей" w:history="1">
        <w:r>
          <w:rPr>
            <w:rFonts w:ascii="Times New Roman" w:eastAsia="Times New Roman" w:hAnsi="Times New Roman" w:cs="Times New Roman"/>
            <w:color w:val="000000" w:themeColor="text1"/>
            <w:sz w:val="26"/>
            <w:szCs w:val="26"/>
            <w:lang w:eastAsia="ru-RU"/>
          </w:rPr>
          <w:t>подразделом 1.2 раздела I</w:t>
        </w:r>
      </w:hyperlink>
      <w:r>
        <w:rPr>
          <w:rFonts w:ascii="Times New Roman" w:eastAsia="Times New Roman" w:hAnsi="Times New Roman" w:cs="Times New Roman"/>
          <w:color w:val="000000" w:themeColor="text1"/>
          <w:sz w:val="26"/>
          <w:szCs w:val="26"/>
          <w:lang w:eastAsia="ru-RU"/>
        </w:rPr>
        <w:t xml:space="preserve"> настоящего </w:t>
      </w:r>
      <w:r>
        <w:rPr>
          <w:rFonts w:ascii="Times New Roman" w:eastAsia="Times New Roman" w:hAnsi="Times New Roman" w:cs="Times New Roman"/>
          <w:bCs/>
          <w:color w:val="000000" w:themeColor="text1"/>
          <w:sz w:val="26"/>
          <w:szCs w:val="26"/>
          <w:lang w:eastAsia="ru-RU"/>
        </w:rPr>
        <w:t>временного порядка</w:t>
      </w:r>
      <w:r>
        <w:rPr>
          <w:rFonts w:ascii="Times New Roman" w:eastAsia="Times New Roman" w:hAnsi="Times New Roman" w:cs="Times New Roman"/>
          <w:color w:val="000000" w:themeColor="text1"/>
          <w:sz w:val="26"/>
          <w:szCs w:val="26"/>
          <w:lang w:eastAsia="ru-RU"/>
        </w:rPr>
        <w:t>;</w:t>
      </w:r>
    </w:p>
    <w:p w14:paraId="319B98E5"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Arial"/>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 xml:space="preserve">достоверность сведений, содержащихся в представленных заявителем </w:t>
      </w:r>
      <w:r>
        <w:rPr>
          <w:rFonts w:ascii="Times New Roman" w:eastAsia="Times New Roman" w:hAnsi="Times New Roman" w:cs="Times New Roman"/>
          <w:color w:val="000000" w:themeColor="text1"/>
          <w:sz w:val="26"/>
          <w:szCs w:val="26"/>
          <w:lang w:eastAsia="ru-RU"/>
        </w:rPr>
        <w:lastRenderedPageBreak/>
        <w:t>документах;</w:t>
      </w:r>
    </w:p>
    <w:p w14:paraId="39456009"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Arial"/>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представление полного комплекта документов, необходимых для оказания Услуги;</w:t>
      </w:r>
    </w:p>
    <w:p w14:paraId="358200C1"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Arial"/>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отсутствие оснований для отказа в предоставлении Услуги.</w:t>
      </w:r>
    </w:p>
    <w:p w14:paraId="5763AA87" w14:textId="77777777"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themeColor="text1"/>
          <w:sz w:val="26"/>
          <w:szCs w:val="26"/>
          <w:lang w:eastAsia="ru-RU"/>
        </w:rPr>
        <w:t xml:space="preserve">3.4.4. Основания для принятия решения об отказе в предоставлении Услуги предусмотрены </w:t>
      </w:r>
      <w:hyperlink w:anchor="P108" w:tooltip="2.8.2. Отказ в предоставлении государственной услуги осуществляется в следующих случаях:" w:history="1">
        <w:r>
          <w:rPr>
            <w:rFonts w:ascii="Times New Roman" w:eastAsia="Times New Roman" w:hAnsi="Times New Roman" w:cs="Times New Roman"/>
            <w:color w:val="000000" w:themeColor="text1"/>
            <w:sz w:val="26"/>
            <w:szCs w:val="26"/>
            <w:lang w:eastAsia="ru-RU"/>
          </w:rPr>
          <w:t>пунктом 2.6.7 подраздела 2.6 раздела II</w:t>
        </w:r>
      </w:hyperlink>
      <w:r>
        <w:rPr>
          <w:rFonts w:ascii="Times New Roman" w:eastAsia="Times New Roman" w:hAnsi="Times New Roman" w:cs="Times New Roman"/>
          <w:color w:val="000000" w:themeColor="text1"/>
          <w:sz w:val="26"/>
          <w:szCs w:val="26"/>
          <w:lang w:eastAsia="ru-RU"/>
        </w:rPr>
        <w:t xml:space="preserve"> настоящего временного порядка.</w:t>
      </w:r>
    </w:p>
    <w:p w14:paraId="2591E2A6" w14:textId="138644FA" w:rsidR="00574909" w:rsidRDefault="00574909"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r w:rsidRPr="00A77510">
        <w:rPr>
          <w:rFonts w:ascii="Times New Roman" w:eastAsia="Times New Roman" w:hAnsi="Times New Roman" w:cs="Times New Roman"/>
          <w:color w:val="000000" w:themeColor="text1"/>
          <w:sz w:val="26"/>
          <w:szCs w:val="26"/>
          <w:lang w:eastAsia="ru-RU"/>
        </w:rPr>
        <w:t xml:space="preserve">3.4.5. Срок принятия решения о предоставлении (об отказе в предоставлении) Услуги составляет </w:t>
      </w:r>
      <w:r w:rsidR="00A77510">
        <w:rPr>
          <w:rFonts w:ascii="Times New Roman" w:eastAsia="Times New Roman" w:hAnsi="Times New Roman" w:cs="Times New Roman"/>
          <w:color w:val="000000" w:themeColor="text1"/>
          <w:sz w:val="26"/>
          <w:szCs w:val="26"/>
          <w:lang w:eastAsia="ru-RU"/>
        </w:rPr>
        <w:t>15 рабочих дней.</w:t>
      </w:r>
    </w:p>
    <w:p w14:paraId="68B0B978"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p>
    <w:p w14:paraId="5EC80F27" w14:textId="77777777" w:rsidR="00574909" w:rsidRDefault="00574909" w:rsidP="00574909">
      <w:pPr>
        <w:widowControl w:val="0"/>
        <w:spacing w:after="0" w:line="240" w:lineRule="auto"/>
        <w:ind w:firstLine="540"/>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sz w:val="26"/>
          <w:szCs w:val="26"/>
          <w:lang w:eastAsia="ru-RU"/>
        </w:rPr>
        <w:t>3.5.</w:t>
      </w:r>
      <w:r>
        <w:rPr>
          <w:rFonts w:ascii="Times New Roman" w:eastAsia="Times New Roman" w:hAnsi="Times New Roman" w:cs="Times New Roman"/>
          <w:sz w:val="26"/>
          <w:szCs w:val="26"/>
          <w:lang w:eastAsia="ru-RU"/>
        </w:rPr>
        <w:t> </w:t>
      </w:r>
      <w:r>
        <w:rPr>
          <w:rFonts w:ascii="Times New Roman" w:eastAsia="Times New Roman" w:hAnsi="Times New Roman" w:cs="Times New Roman"/>
          <w:b/>
          <w:sz w:val="26"/>
          <w:szCs w:val="26"/>
          <w:lang w:eastAsia="ru-RU"/>
        </w:rPr>
        <w:t>Предоставление</w:t>
      </w:r>
      <w:r>
        <w:rPr>
          <w:rFonts w:ascii="Times New Roman" w:eastAsia="Times New Roman" w:hAnsi="Times New Roman" w:cs="Times New Roman"/>
          <w:b/>
          <w:color w:val="000000"/>
          <w:sz w:val="26"/>
          <w:szCs w:val="26"/>
          <w:lang w:eastAsia="ru-RU"/>
        </w:rPr>
        <w:t xml:space="preserve"> результата Услуги</w:t>
      </w:r>
    </w:p>
    <w:p w14:paraId="3BFA2DD9" w14:textId="77777777" w:rsidR="00574909" w:rsidRDefault="00574909" w:rsidP="00574909">
      <w:pPr>
        <w:widowControl w:val="0"/>
        <w:spacing w:after="0" w:line="240" w:lineRule="auto"/>
        <w:ind w:firstLine="540"/>
        <w:jc w:val="both"/>
        <w:rPr>
          <w:rFonts w:ascii="Times New Roman" w:eastAsia="Times New Roman" w:hAnsi="Times New Roman" w:cs="Times New Roman"/>
          <w:b/>
          <w:color w:val="000000"/>
          <w:sz w:val="26"/>
          <w:szCs w:val="26"/>
          <w:lang w:eastAsia="ru-RU"/>
        </w:rPr>
      </w:pPr>
    </w:p>
    <w:p w14:paraId="53B077FA" w14:textId="5580C5EB" w:rsidR="007D2D90" w:rsidRPr="007B0724" w:rsidRDefault="007D2D90" w:rsidP="007D2D90">
      <w:pPr>
        <w:spacing w:after="0" w:line="240" w:lineRule="auto"/>
        <w:ind w:firstLine="539"/>
        <w:jc w:val="both"/>
        <w:rPr>
          <w:rFonts w:ascii="Times New Roman" w:hAnsi="Times New Roman"/>
          <w:bCs/>
          <w:sz w:val="26"/>
          <w:szCs w:val="26"/>
        </w:rPr>
      </w:pPr>
      <w:r w:rsidRPr="007B0724">
        <w:rPr>
          <w:rFonts w:ascii="Times New Roman" w:hAnsi="Times New Roman"/>
          <w:sz w:val="26"/>
          <w:szCs w:val="26"/>
        </w:rPr>
        <w:t>3.5.1</w:t>
      </w:r>
      <w:r w:rsidRPr="007B0724">
        <w:rPr>
          <w:rFonts w:ascii="Times New Roman" w:hAnsi="Times New Roman"/>
          <w:bCs/>
          <w:sz w:val="26"/>
          <w:szCs w:val="26"/>
        </w:rPr>
        <w:t>. Результат оказания Услуги предоставляется заявителю в органе, предоставляющем Услугу, посредством ЕПГУ, РПГУ.</w:t>
      </w:r>
    </w:p>
    <w:p w14:paraId="33F79939" w14:textId="77777777" w:rsidR="007D2D90" w:rsidRPr="007B0724" w:rsidRDefault="007D2D90" w:rsidP="007D2D90">
      <w:pPr>
        <w:spacing w:after="0" w:line="240" w:lineRule="auto"/>
        <w:ind w:firstLine="539"/>
        <w:jc w:val="both"/>
        <w:rPr>
          <w:rFonts w:ascii="Times New Roman" w:hAnsi="Times New Roman"/>
          <w:bCs/>
          <w:sz w:val="26"/>
          <w:szCs w:val="26"/>
        </w:rPr>
      </w:pPr>
      <w:r w:rsidRPr="007B0724">
        <w:rPr>
          <w:rFonts w:ascii="Times New Roman" w:hAnsi="Times New Roman"/>
          <w:sz w:val="26"/>
          <w:szCs w:val="26"/>
        </w:rPr>
        <w:t>3.5.2</w:t>
      </w:r>
      <w:r w:rsidRPr="007B0724">
        <w:rPr>
          <w:rFonts w:ascii="Times New Roman" w:hAnsi="Times New Roman"/>
          <w:bCs/>
          <w:sz w:val="26"/>
          <w:szCs w:val="26"/>
        </w:rPr>
        <w:t>. Должностное лицо, ответственное за предоставление Услуги, выдаёт результат Услуги заявителю под подпись.</w:t>
      </w:r>
    </w:p>
    <w:p w14:paraId="3CBDECA9" w14:textId="77F69875" w:rsidR="007D2D90" w:rsidRPr="007B0724" w:rsidRDefault="007D2D90" w:rsidP="007D2D90">
      <w:pPr>
        <w:spacing w:after="0" w:line="240" w:lineRule="auto"/>
        <w:ind w:firstLine="539"/>
        <w:jc w:val="both"/>
        <w:rPr>
          <w:rFonts w:ascii="Times New Roman" w:hAnsi="Times New Roman"/>
          <w:bCs/>
          <w:sz w:val="26"/>
          <w:szCs w:val="26"/>
        </w:rPr>
      </w:pPr>
      <w:r w:rsidRPr="007B0724">
        <w:rPr>
          <w:rFonts w:ascii="Times New Roman" w:hAnsi="Times New Roman"/>
          <w:sz w:val="26"/>
          <w:szCs w:val="26"/>
        </w:rPr>
        <w:t>3.5.3</w:t>
      </w:r>
      <w:r w:rsidRPr="007B0724">
        <w:rPr>
          <w:rFonts w:ascii="Times New Roman" w:hAnsi="Times New Roman"/>
          <w:bCs/>
          <w:sz w:val="26"/>
          <w:szCs w:val="26"/>
        </w:rPr>
        <w:t>.  Предоставление результата оказания Услуги осуществляется в срок,</w:t>
      </w:r>
      <w:r w:rsidRPr="007B0724">
        <w:rPr>
          <w:rFonts w:ascii="Times New Roman" w:hAnsi="Times New Roman"/>
          <w:bCs/>
          <w:sz w:val="26"/>
          <w:szCs w:val="26"/>
        </w:rPr>
        <w:br/>
        <w:t xml:space="preserve">не превышающий </w:t>
      </w:r>
      <w:r>
        <w:rPr>
          <w:rFonts w:ascii="Times New Roman" w:hAnsi="Times New Roman"/>
          <w:bCs/>
          <w:sz w:val="26"/>
          <w:szCs w:val="26"/>
        </w:rPr>
        <w:t>5</w:t>
      </w:r>
      <w:r w:rsidRPr="007B0724">
        <w:rPr>
          <w:rFonts w:ascii="Times New Roman" w:hAnsi="Times New Roman"/>
          <w:bCs/>
          <w:sz w:val="26"/>
          <w:szCs w:val="26"/>
        </w:rPr>
        <w:t xml:space="preserve"> рабочих дней, который исчисляется со дня принятия решения о предоставлении Услуги.</w:t>
      </w:r>
    </w:p>
    <w:p w14:paraId="5D2CD7C6" w14:textId="7F63C9C9" w:rsidR="007D2D90" w:rsidRDefault="007D2D90" w:rsidP="007D2D90">
      <w:pPr>
        <w:spacing w:after="0" w:line="240" w:lineRule="auto"/>
        <w:ind w:firstLine="539"/>
        <w:jc w:val="both"/>
        <w:rPr>
          <w:rFonts w:ascii="Times New Roman" w:hAnsi="Times New Roman"/>
          <w:bCs/>
          <w:sz w:val="26"/>
          <w:szCs w:val="26"/>
        </w:rPr>
      </w:pPr>
      <w:r w:rsidRPr="007B0724">
        <w:rPr>
          <w:rFonts w:ascii="Times New Roman" w:hAnsi="Times New Roman"/>
          <w:sz w:val="26"/>
          <w:szCs w:val="26"/>
        </w:rPr>
        <w:t>3.5.4</w:t>
      </w:r>
      <w:r w:rsidRPr="007B0724">
        <w:rPr>
          <w:rFonts w:ascii="Times New Roman" w:hAnsi="Times New Roman"/>
          <w:bCs/>
          <w:sz w:val="26"/>
          <w:szCs w:val="26"/>
        </w:rPr>
        <w:t>.  Предоставление органом, предоставляющим Услугу, или МФЦ результата оказания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не предусмотрено.</w:t>
      </w:r>
    </w:p>
    <w:p w14:paraId="52ECD7AA" w14:textId="77777777" w:rsidR="009D16D6" w:rsidRDefault="009D16D6" w:rsidP="00574909">
      <w:pPr>
        <w:widowControl w:val="0"/>
        <w:spacing w:after="0" w:line="240" w:lineRule="auto"/>
        <w:ind w:firstLine="540"/>
        <w:jc w:val="both"/>
        <w:rPr>
          <w:rFonts w:ascii="Times New Roman" w:eastAsia="Times New Roman" w:hAnsi="Times New Roman" w:cs="Times New Roman"/>
          <w:color w:val="000000"/>
          <w:sz w:val="26"/>
          <w:szCs w:val="26"/>
          <w:lang w:eastAsia="ru-RU"/>
        </w:rPr>
      </w:pPr>
    </w:p>
    <w:p w14:paraId="631A897F" w14:textId="77777777" w:rsidR="00574909" w:rsidRPr="00470AF6" w:rsidRDefault="00574909" w:rsidP="00574909">
      <w:pPr>
        <w:shd w:val="clear" w:color="auto" w:fill="FFFFFF"/>
        <w:tabs>
          <w:tab w:val="left" w:pos="1440"/>
        </w:tabs>
        <w:ind w:firstLine="709"/>
        <w:jc w:val="center"/>
        <w:rPr>
          <w:rFonts w:ascii="Times New Roman" w:hAnsi="Times New Roman" w:cs="Times New Roman"/>
          <w:b/>
          <w:color w:val="000000" w:themeColor="text1"/>
          <w:sz w:val="26"/>
          <w:szCs w:val="26"/>
        </w:rPr>
      </w:pPr>
      <w:r w:rsidRPr="00470AF6">
        <w:rPr>
          <w:rFonts w:ascii="Times New Roman" w:hAnsi="Times New Roman" w:cs="Times New Roman"/>
          <w:b/>
          <w:color w:val="000000" w:themeColor="text1"/>
          <w:sz w:val="26"/>
          <w:szCs w:val="26"/>
        </w:rPr>
        <w:t xml:space="preserve">3.6. Порядок предоставления услуги в электронной форме </w:t>
      </w:r>
    </w:p>
    <w:p w14:paraId="0C19A6D4" w14:textId="77777777" w:rsidR="00574909" w:rsidRPr="00470AF6"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470AF6">
        <w:rPr>
          <w:rFonts w:ascii="Times New Roman" w:eastAsia="Times New Roman" w:hAnsi="Times New Roman" w:cs="Times New Roman"/>
          <w:color w:val="000000" w:themeColor="text1"/>
          <w:sz w:val="26"/>
          <w:szCs w:val="26"/>
          <w:lang w:eastAsia="ru-RU"/>
        </w:rPr>
        <w:t>3.6.1. Формирование заявления.</w:t>
      </w:r>
    </w:p>
    <w:p w14:paraId="4F21D6C0" w14:textId="77777777" w:rsidR="00574909" w:rsidRPr="00470AF6"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470AF6">
        <w:rPr>
          <w:rFonts w:ascii="Times New Roman" w:eastAsia="Times New Roman" w:hAnsi="Times New Roman" w:cs="Times New Roman"/>
          <w:color w:val="000000" w:themeColor="text1"/>
          <w:sz w:val="26"/>
          <w:szCs w:val="26"/>
          <w:lang w:eastAsia="ru-RU"/>
        </w:rPr>
        <w:t xml:space="preserve">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 </w:t>
      </w:r>
    </w:p>
    <w:p w14:paraId="60386561" w14:textId="77777777" w:rsidR="00574909" w:rsidRPr="00470AF6"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470AF6">
        <w:rPr>
          <w:rFonts w:ascii="Times New Roman" w:eastAsia="Times New Roman" w:hAnsi="Times New Roman" w:cs="Times New Roman"/>
          <w:color w:val="000000" w:themeColor="text1"/>
          <w:sz w:val="26"/>
          <w:szCs w:val="26"/>
          <w:lang w:eastAsia="ru-RU"/>
        </w:rPr>
        <w:t xml:space="preserve">3.6.2. При формировании заявления заявителю обеспечивается: </w:t>
      </w:r>
    </w:p>
    <w:p w14:paraId="6E962E13" w14:textId="77777777" w:rsidR="00574909" w:rsidRPr="00470AF6"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470AF6">
        <w:rPr>
          <w:rFonts w:ascii="Times New Roman" w:eastAsia="Times New Roman" w:hAnsi="Times New Roman" w:cs="Times New Roman"/>
          <w:color w:val="000000" w:themeColor="text1"/>
          <w:sz w:val="26"/>
          <w:szCs w:val="26"/>
          <w:lang w:eastAsia="ru-RU"/>
        </w:rPr>
        <w:t>а) возможность копирования и сохранения заявления и иных документов, указанных в пунктах 2.4.1 настоящего временного порядка, необходимых</w:t>
      </w:r>
      <w:r w:rsidRPr="00470AF6">
        <w:rPr>
          <w:rFonts w:ascii="Times New Roman" w:eastAsia="Times New Roman" w:hAnsi="Times New Roman" w:cs="Times New Roman"/>
          <w:color w:val="000000" w:themeColor="text1"/>
          <w:sz w:val="26"/>
          <w:szCs w:val="26"/>
          <w:lang w:eastAsia="ru-RU"/>
        </w:rPr>
        <w:br/>
        <w:t>для предоставления Услуги;</w:t>
      </w:r>
    </w:p>
    <w:p w14:paraId="12728811" w14:textId="77777777" w:rsidR="00574909" w:rsidRPr="00470AF6"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470AF6">
        <w:rPr>
          <w:rFonts w:ascii="Times New Roman" w:eastAsia="Times New Roman" w:hAnsi="Times New Roman" w:cs="Times New Roman"/>
          <w:color w:val="000000" w:themeColor="text1"/>
          <w:sz w:val="26"/>
          <w:szCs w:val="26"/>
          <w:lang w:eastAsia="ru-RU"/>
        </w:rPr>
        <w:t>б) возможность печати на бумажном носителе копии электронной формы заявления;</w:t>
      </w:r>
    </w:p>
    <w:p w14:paraId="4EDA9CB6" w14:textId="77777777" w:rsidR="00574909" w:rsidRPr="00470AF6"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470AF6">
        <w:rPr>
          <w:rFonts w:ascii="Times New Roman" w:eastAsia="Times New Roman" w:hAnsi="Times New Roman" w:cs="Times New Roman"/>
          <w:color w:val="000000" w:themeColor="text1"/>
          <w:sz w:val="26"/>
          <w:szCs w:val="26"/>
          <w:lang w:eastAsia="ru-RU"/>
        </w:rPr>
        <w:t>в) сохранение ранее введ</w:t>
      </w:r>
      <w:r w:rsidR="00B3601F">
        <w:rPr>
          <w:rFonts w:ascii="Times New Roman" w:eastAsia="Times New Roman" w:hAnsi="Times New Roman" w:cs="Times New Roman"/>
          <w:color w:val="000000" w:themeColor="text1"/>
          <w:sz w:val="26"/>
          <w:szCs w:val="26"/>
          <w:lang w:eastAsia="ru-RU"/>
        </w:rPr>
        <w:t>ё</w:t>
      </w:r>
      <w:r w:rsidRPr="00470AF6">
        <w:rPr>
          <w:rFonts w:ascii="Times New Roman" w:eastAsia="Times New Roman" w:hAnsi="Times New Roman" w:cs="Times New Roman"/>
          <w:color w:val="000000" w:themeColor="text1"/>
          <w:sz w:val="26"/>
          <w:szCs w:val="26"/>
          <w:lang w:eastAsia="ru-RU"/>
        </w:rPr>
        <w:t>нных в электронную форму заявления значений</w:t>
      </w:r>
      <w:r w:rsidRPr="00470AF6">
        <w:rPr>
          <w:rFonts w:ascii="Times New Roman" w:eastAsia="Times New Roman" w:hAnsi="Times New Roman" w:cs="Times New Roman"/>
          <w:color w:val="000000" w:themeColor="text1"/>
          <w:sz w:val="26"/>
          <w:szCs w:val="26"/>
          <w:lang w:eastAsia="ru-RU"/>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33BAD639" w14:textId="2B781C93"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г) заполнение полей электронной формы заявления до начала ввода сведений заявителем с использованием сведений, размещ</w:t>
      </w:r>
      <w:r w:rsidR="008A7323">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нных в ЕСИА, и сведений, опубликованных на ЕПГУ/РПГУ, в части, касающейся сведений, отсутствующих</w:t>
      </w:r>
      <w:r w:rsidRPr="008906C8">
        <w:rPr>
          <w:rFonts w:ascii="Times New Roman" w:eastAsia="Times New Roman" w:hAnsi="Times New Roman" w:cs="Times New Roman"/>
          <w:color w:val="000000" w:themeColor="text1"/>
          <w:sz w:val="26"/>
          <w:szCs w:val="26"/>
          <w:lang w:eastAsia="ru-RU"/>
        </w:rPr>
        <w:br/>
        <w:t>в ЕСИА;</w:t>
      </w:r>
    </w:p>
    <w:p w14:paraId="21B915F6" w14:textId="77777777"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 xml:space="preserve">д) возможность вернуться на любой из этапов заполнения электронной формы заявления без </w:t>
      </w:r>
      <w:proofErr w:type="gramStart"/>
      <w:r w:rsidRPr="008906C8">
        <w:rPr>
          <w:rFonts w:ascii="Times New Roman" w:eastAsia="Times New Roman" w:hAnsi="Times New Roman" w:cs="Times New Roman"/>
          <w:color w:val="000000" w:themeColor="text1"/>
          <w:sz w:val="26"/>
          <w:szCs w:val="26"/>
          <w:lang w:eastAsia="ru-RU"/>
        </w:rPr>
        <w:t>потери</w:t>
      </w:r>
      <w:proofErr w:type="gramEnd"/>
      <w:r w:rsidRPr="008906C8">
        <w:rPr>
          <w:rFonts w:ascii="Times New Roman" w:eastAsia="Times New Roman" w:hAnsi="Times New Roman" w:cs="Times New Roman"/>
          <w:color w:val="000000" w:themeColor="text1"/>
          <w:sz w:val="26"/>
          <w:szCs w:val="26"/>
          <w:lang w:eastAsia="ru-RU"/>
        </w:rPr>
        <w:t xml:space="preserve"> ранее введ</w:t>
      </w:r>
      <w:r w:rsidR="00B3601F">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нной информации;</w:t>
      </w:r>
    </w:p>
    <w:p w14:paraId="548C3C42" w14:textId="77777777"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е) возможность доступа заявителя на ЕПГУ/РПГУ к ранее поданным</w:t>
      </w:r>
      <w:r w:rsidRPr="008906C8">
        <w:rPr>
          <w:rFonts w:ascii="Times New Roman" w:eastAsia="Times New Roman" w:hAnsi="Times New Roman" w:cs="Times New Roman"/>
          <w:color w:val="000000" w:themeColor="text1"/>
          <w:sz w:val="26"/>
          <w:szCs w:val="26"/>
          <w:lang w:eastAsia="ru-RU"/>
        </w:rPr>
        <w:br/>
        <w:t>им заявлениям в течение не менее одного года, а также частично сформированны</w:t>
      </w:r>
      <w:r w:rsidR="00B3601F">
        <w:rPr>
          <w:rFonts w:ascii="Times New Roman" w:eastAsia="Times New Roman" w:hAnsi="Times New Roman" w:cs="Times New Roman"/>
          <w:color w:val="000000" w:themeColor="text1"/>
          <w:sz w:val="26"/>
          <w:szCs w:val="26"/>
          <w:lang w:eastAsia="ru-RU"/>
        </w:rPr>
        <w:t>м</w:t>
      </w:r>
      <w:r w:rsidRPr="008906C8">
        <w:rPr>
          <w:rFonts w:ascii="Times New Roman" w:eastAsia="Times New Roman" w:hAnsi="Times New Roman" w:cs="Times New Roman"/>
          <w:color w:val="000000" w:themeColor="text1"/>
          <w:sz w:val="26"/>
          <w:szCs w:val="26"/>
          <w:lang w:eastAsia="ru-RU"/>
        </w:rPr>
        <w:t xml:space="preserve"> заявлени</w:t>
      </w:r>
      <w:r w:rsidR="00B3601F">
        <w:rPr>
          <w:rFonts w:ascii="Times New Roman" w:eastAsia="Times New Roman" w:hAnsi="Times New Roman" w:cs="Times New Roman"/>
          <w:color w:val="000000" w:themeColor="text1"/>
          <w:sz w:val="26"/>
          <w:szCs w:val="26"/>
          <w:lang w:eastAsia="ru-RU"/>
        </w:rPr>
        <w:t>ям</w:t>
      </w:r>
      <w:r w:rsidRPr="008906C8">
        <w:rPr>
          <w:rFonts w:ascii="Times New Roman" w:eastAsia="Times New Roman" w:hAnsi="Times New Roman" w:cs="Times New Roman"/>
          <w:color w:val="000000" w:themeColor="text1"/>
          <w:sz w:val="26"/>
          <w:szCs w:val="26"/>
          <w:lang w:eastAsia="ru-RU"/>
        </w:rPr>
        <w:t xml:space="preserve"> – в течение не менее 3 месяцев. Сформированное и подписанное </w:t>
      </w:r>
      <w:proofErr w:type="gramStart"/>
      <w:r w:rsidRPr="008906C8">
        <w:rPr>
          <w:rFonts w:ascii="Times New Roman" w:eastAsia="Times New Roman" w:hAnsi="Times New Roman" w:cs="Times New Roman"/>
          <w:color w:val="000000" w:themeColor="text1"/>
          <w:sz w:val="26"/>
          <w:szCs w:val="26"/>
          <w:lang w:eastAsia="ru-RU"/>
        </w:rPr>
        <w:lastRenderedPageBreak/>
        <w:t>заявление</w:t>
      </w:r>
      <w:proofErr w:type="gramEnd"/>
      <w:r w:rsidRPr="008906C8">
        <w:rPr>
          <w:rFonts w:ascii="Times New Roman" w:eastAsia="Times New Roman" w:hAnsi="Times New Roman" w:cs="Times New Roman"/>
          <w:color w:val="000000" w:themeColor="text1"/>
          <w:sz w:val="26"/>
          <w:szCs w:val="26"/>
          <w:lang w:eastAsia="ru-RU"/>
        </w:rPr>
        <w:t xml:space="preserve"> и иные документы, необходимые для предоставления Услуги, направляются в орган, предоставляющий Услугу, посредством ЕПГУ/РПГУ. </w:t>
      </w:r>
    </w:p>
    <w:p w14:paraId="22F08B2B" w14:textId="485AA3EC"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3.6.3.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14:paraId="0117A646" w14:textId="047D8042"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а) при</w:t>
      </w:r>
      <w:r w:rsidR="00B10524">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м документов, необходимых для предоставления Услуги, и направление заявителю электронного сообщения о поступлении заявления;</w:t>
      </w:r>
    </w:p>
    <w:p w14:paraId="03528102" w14:textId="3DD496FB"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б) регистрацию заявления и направление заявителю уведомления</w:t>
      </w:r>
      <w:r w:rsidRPr="008906C8">
        <w:rPr>
          <w:rFonts w:ascii="Times New Roman" w:eastAsia="Times New Roman" w:hAnsi="Times New Roman" w:cs="Times New Roman"/>
          <w:color w:val="000000" w:themeColor="text1"/>
          <w:sz w:val="26"/>
          <w:szCs w:val="26"/>
          <w:lang w:eastAsia="ru-RU"/>
        </w:rPr>
        <w:br/>
        <w:t>о регистрации заявления либо об отказе в при</w:t>
      </w:r>
      <w:r w:rsidR="00B10524">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ме документов, необходимых</w:t>
      </w:r>
      <w:r w:rsidRPr="008906C8">
        <w:rPr>
          <w:rFonts w:ascii="Times New Roman" w:eastAsia="Times New Roman" w:hAnsi="Times New Roman" w:cs="Times New Roman"/>
          <w:color w:val="000000" w:themeColor="text1"/>
          <w:sz w:val="26"/>
          <w:szCs w:val="26"/>
          <w:lang w:eastAsia="ru-RU"/>
        </w:rPr>
        <w:br/>
        <w:t>для предоставления Услуги.</w:t>
      </w:r>
    </w:p>
    <w:p w14:paraId="0F2BD856" w14:textId="42569B32"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3.6.4. Электронное заявление становится доступным для должностного лица органа, предоставляющего Услугу, ответственного за при</w:t>
      </w:r>
      <w:r w:rsidR="00B10524">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м и реги</w:t>
      </w:r>
      <w:r w:rsidR="00CC6585">
        <w:rPr>
          <w:rFonts w:ascii="Times New Roman" w:eastAsia="Times New Roman" w:hAnsi="Times New Roman" w:cs="Times New Roman"/>
          <w:color w:val="000000" w:themeColor="text1"/>
          <w:sz w:val="26"/>
          <w:szCs w:val="26"/>
          <w:lang w:eastAsia="ru-RU"/>
        </w:rPr>
        <w:t>страцию заявления (далее – </w:t>
      </w:r>
      <w:r w:rsidRPr="008906C8">
        <w:rPr>
          <w:rFonts w:ascii="Times New Roman" w:eastAsia="Times New Roman" w:hAnsi="Times New Roman" w:cs="Times New Roman"/>
          <w:color w:val="000000" w:themeColor="text1"/>
          <w:sz w:val="26"/>
          <w:szCs w:val="26"/>
          <w:lang w:eastAsia="ru-RU"/>
        </w:rPr>
        <w:t>ответственное должностное лицо), в государственной информационной системе, используемой органом, предоставляющим Услугу,</w:t>
      </w:r>
      <w:r w:rsidRPr="008906C8">
        <w:rPr>
          <w:rFonts w:ascii="Times New Roman" w:eastAsia="Times New Roman" w:hAnsi="Times New Roman" w:cs="Times New Roman"/>
          <w:color w:val="000000" w:themeColor="text1"/>
          <w:sz w:val="26"/>
          <w:szCs w:val="26"/>
          <w:lang w:eastAsia="ru-RU"/>
        </w:rPr>
        <w:br/>
        <w:t>для предоставления Услуги. Ответственное должностное лицо проверяет наличие электронных заявлений, поступивших с ЕПГУ/РПГУ, с периодом не реже 2 раз</w:t>
      </w:r>
      <w:r w:rsidR="00B10524">
        <w:rPr>
          <w:rFonts w:ascii="Times New Roman" w:eastAsia="Times New Roman" w:hAnsi="Times New Roman" w:cs="Times New Roman"/>
          <w:color w:val="000000" w:themeColor="text1"/>
          <w:sz w:val="26"/>
          <w:szCs w:val="26"/>
          <w:lang w:eastAsia="ru-RU"/>
        </w:rPr>
        <w:br/>
      </w:r>
      <w:r w:rsidRPr="008906C8">
        <w:rPr>
          <w:rFonts w:ascii="Times New Roman" w:eastAsia="Times New Roman" w:hAnsi="Times New Roman" w:cs="Times New Roman"/>
          <w:color w:val="000000" w:themeColor="text1"/>
          <w:sz w:val="26"/>
          <w:szCs w:val="26"/>
          <w:lang w:eastAsia="ru-RU"/>
        </w:rPr>
        <w:t xml:space="preserve">в день; рассматривает поступившие заявления и приложенные образы документов (документы); производит действия в соответствии с пунктом 3.6.3 настоящего временного порядка. </w:t>
      </w:r>
    </w:p>
    <w:p w14:paraId="20171978" w14:textId="77777777"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 xml:space="preserve">3.6.5. Заявителю в качестве результата предоставления Услуги обеспечивается возможность получения документа: </w:t>
      </w:r>
    </w:p>
    <w:p w14:paraId="3138E0F5" w14:textId="77777777"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 xml:space="preserve"> –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w:t>
      </w:r>
      <w:r w:rsidRPr="008906C8">
        <w:rPr>
          <w:rFonts w:ascii="Times New Roman" w:eastAsia="Times New Roman" w:hAnsi="Times New Roman" w:cs="Times New Roman"/>
          <w:color w:val="000000" w:themeColor="text1"/>
          <w:sz w:val="26"/>
          <w:szCs w:val="26"/>
          <w:lang w:eastAsia="ru-RU"/>
        </w:rPr>
        <w:br/>
        <w:t>на ЕПГУ/РПГУ;</w:t>
      </w:r>
    </w:p>
    <w:p w14:paraId="6E1AD65A" w14:textId="77777777"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14:paraId="169E3DDC" w14:textId="644ECE9E"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3.6.6. Получение информации о ходе рассмотрения заявления и о результате предоставления Услуги производится в личном кабинете на ЕПГУ/РПГУ</w:t>
      </w:r>
      <w:r w:rsidRPr="008906C8">
        <w:rPr>
          <w:rFonts w:ascii="Times New Roman" w:eastAsia="Times New Roman" w:hAnsi="Times New Roman" w:cs="Times New Roman"/>
          <w:color w:val="000000" w:themeColor="text1"/>
          <w:sz w:val="26"/>
          <w:szCs w:val="26"/>
          <w:lang w:eastAsia="ru-RU"/>
        </w:rPr>
        <w:br/>
        <w:t>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w:t>
      </w:r>
      <w:r w:rsidRPr="008906C8">
        <w:rPr>
          <w:rFonts w:ascii="Times New Roman" w:eastAsia="Times New Roman" w:hAnsi="Times New Roman" w:cs="Times New Roman"/>
          <w:color w:val="000000" w:themeColor="text1"/>
          <w:sz w:val="26"/>
          <w:szCs w:val="26"/>
          <w:lang w:eastAsia="ru-RU"/>
        </w:rPr>
        <w:br/>
        <w:t>в электронной форме заявителю направляется:</w:t>
      </w:r>
    </w:p>
    <w:p w14:paraId="4FB7E63B" w14:textId="3C91D018" w:rsidR="00574909" w:rsidRPr="008906C8" w:rsidRDefault="00574909" w:rsidP="00574909">
      <w:pPr>
        <w:autoSpaceDE w:val="0"/>
        <w:autoSpaceDN w:val="0"/>
        <w:adjustRightInd w:val="0"/>
        <w:spacing w:after="0" w:line="240" w:lineRule="auto"/>
        <w:ind w:firstLine="540"/>
        <w:jc w:val="both"/>
        <w:rPr>
          <w:rFonts w:ascii="Times New Roman" w:hAnsi="Times New Roman" w:cs="Times New Roman"/>
          <w:bCs/>
          <w:color w:val="000000" w:themeColor="text1"/>
          <w:sz w:val="26"/>
          <w:szCs w:val="26"/>
        </w:rPr>
      </w:pPr>
      <w:r w:rsidRPr="008906C8">
        <w:rPr>
          <w:rFonts w:ascii="Times New Roman" w:eastAsia="Times New Roman" w:hAnsi="Times New Roman" w:cs="Times New Roman"/>
          <w:color w:val="000000" w:themeColor="text1"/>
          <w:sz w:val="26"/>
          <w:szCs w:val="26"/>
          <w:lang w:eastAsia="ru-RU"/>
        </w:rPr>
        <w:t>а) </w:t>
      </w:r>
      <w:r w:rsidRPr="008906C8">
        <w:rPr>
          <w:rFonts w:ascii="Times New Roman" w:hAnsi="Times New Roman" w:cs="Times New Roman"/>
          <w:bCs/>
          <w:color w:val="000000" w:themeColor="text1"/>
          <w:sz w:val="26"/>
          <w:szCs w:val="26"/>
        </w:rPr>
        <w:t>уведомление о записи на при</w:t>
      </w:r>
      <w:r w:rsidR="00B10524">
        <w:rPr>
          <w:rFonts w:ascii="Times New Roman" w:hAnsi="Times New Roman" w:cs="Times New Roman"/>
          <w:bCs/>
          <w:color w:val="000000" w:themeColor="text1"/>
          <w:sz w:val="26"/>
          <w:szCs w:val="26"/>
        </w:rPr>
        <w:t>ё</w:t>
      </w:r>
      <w:r w:rsidRPr="008906C8">
        <w:rPr>
          <w:rFonts w:ascii="Times New Roman" w:hAnsi="Times New Roman" w:cs="Times New Roman"/>
          <w:bCs/>
          <w:color w:val="000000" w:themeColor="text1"/>
          <w:sz w:val="26"/>
          <w:szCs w:val="26"/>
        </w:rPr>
        <w:t>м в орган, предоставляющий Услугу</w:t>
      </w:r>
      <w:r w:rsidR="00B10524">
        <w:rPr>
          <w:rFonts w:ascii="Times New Roman" w:hAnsi="Times New Roman" w:cs="Times New Roman"/>
          <w:bCs/>
          <w:color w:val="000000" w:themeColor="text1"/>
          <w:sz w:val="26"/>
          <w:szCs w:val="26"/>
        </w:rPr>
        <w:t>,</w:t>
      </w:r>
      <w:r w:rsidR="00B10524">
        <w:rPr>
          <w:rFonts w:ascii="Times New Roman" w:hAnsi="Times New Roman" w:cs="Times New Roman"/>
          <w:bCs/>
          <w:color w:val="000000" w:themeColor="text1"/>
          <w:sz w:val="26"/>
          <w:szCs w:val="26"/>
        </w:rPr>
        <w:br/>
      </w:r>
      <w:r w:rsidRPr="008906C8">
        <w:rPr>
          <w:rFonts w:ascii="Times New Roman" w:hAnsi="Times New Roman" w:cs="Times New Roman"/>
          <w:bCs/>
          <w:color w:val="000000" w:themeColor="text1"/>
          <w:sz w:val="26"/>
          <w:szCs w:val="26"/>
        </w:rPr>
        <w:t>или МФЦ, содержащее сведения о дате, времени и месте при</w:t>
      </w:r>
      <w:r w:rsidR="00B10524">
        <w:rPr>
          <w:rFonts w:ascii="Times New Roman" w:hAnsi="Times New Roman" w:cs="Times New Roman"/>
          <w:bCs/>
          <w:color w:val="000000" w:themeColor="text1"/>
          <w:sz w:val="26"/>
          <w:szCs w:val="26"/>
        </w:rPr>
        <w:t>ё</w:t>
      </w:r>
      <w:r w:rsidRPr="008906C8">
        <w:rPr>
          <w:rFonts w:ascii="Times New Roman" w:hAnsi="Times New Roman" w:cs="Times New Roman"/>
          <w:bCs/>
          <w:color w:val="000000" w:themeColor="text1"/>
          <w:sz w:val="26"/>
          <w:szCs w:val="26"/>
        </w:rPr>
        <w:t>ма;</w:t>
      </w:r>
    </w:p>
    <w:p w14:paraId="5D083FF2" w14:textId="41CA9834"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proofErr w:type="gramStart"/>
      <w:r w:rsidRPr="008906C8">
        <w:rPr>
          <w:rFonts w:ascii="Times New Roman" w:eastAsia="Times New Roman" w:hAnsi="Times New Roman" w:cs="Times New Roman"/>
          <w:color w:val="000000" w:themeColor="text1"/>
          <w:sz w:val="26"/>
          <w:szCs w:val="26"/>
          <w:lang w:eastAsia="ru-RU"/>
        </w:rPr>
        <w:t>б) уведомление о при</w:t>
      </w:r>
      <w:r w:rsidR="008A7323">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ме и регистрации заявления и иных документов, необходимых для предоставления Услуги, содержащее сведения о факте при</w:t>
      </w:r>
      <w:r w:rsidR="00B10524">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w:t>
      </w:r>
      <w:r w:rsidR="00B10524">
        <w:rPr>
          <w:rFonts w:ascii="Times New Roman" w:eastAsia="Times New Roman" w:hAnsi="Times New Roman" w:cs="Times New Roman"/>
          <w:color w:val="000000" w:themeColor="text1"/>
          <w:sz w:val="26"/>
          <w:szCs w:val="26"/>
          <w:lang w:eastAsia="ru-RU"/>
        </w:rPr>
        <w:t>ё</w:t>
      </w:r>
      <w:r w:rsidRPr="008906C8">
        <w:rPr>
          <w:rFonts w:ascii="Times New Roman" w:eastAsia="Times New Roman" w:hAnsi="Times New Roman" w:cs="Times New Roman"/>
          <w:color w:val="000000" w:themeColor="text1"/>
          <w:sz w:val="26"/>
          <w:szCs w:val="26"/>
          <w:lang w:eastAsia="ru-RU"/>
        </w:rPr>
        <w:t>ме документов, необходимых для предоставления Услуги;</w:t>
      </w:r>
      <w:proofErr w:type="gramEnd"/>
    </w:p>
    <w:p w14:paraId="208A10F1" w14:textId="6FF59CEB" w:rsidR="00574909" w:rsidRPr="008906C8" w:rsidRDefault="00574909" w:rsidP="00574909">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906C8">
        <w:rPr>
          <w:rFonts w:ascii="Times New Roman" w:hAnsi="Times New Roman" w:cs="Times New Roman"/>
          <w:color w:val="000000" w:themeColor="text1"/>
          <w:sz w:val="26"/>
          <w:szCs w:val="26"/>
        </w:rPr>
        <w:t>в) уведомление о факте получения информации, подтверждающей оплату услуги.</w:t>
      </w:r>
    </w:p>
    <w:p w14:paraId="6BB8A1D9" w14:textId="12FF2569" w:rsidR="00574909" w:rsidRPr="008906C8" w:rsidRDefault="00574909" w:rsidP="00574909">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6"/>
          <w:szCs w:val="26"/>
          <w:lang w:eastAsia="ru-RU"/>
        </w:rPr>
      </w:pPr>
      <w:r w:rsidRPr="008906C8">
        <w:rPr>
          <w:rFonts w:ascii="Times New Roman" w:eastAsia="Times New Roman" w:hAnsi="Times New Roman" w:cs="Times New Roman"/>
          <w:color w:val="000000" w:themeColor="text1"/>
          <w:sz w:val="26"/>
          <w:szCs w:val="26"/>
          <w:lang w:eastAsia="ru-RU"/>
        </w:rPr>
        <w:t>г) уведомление о результатах рассмотрения документов, необходимых</w:t>
      </w:r>
      <w:r w:rsidRPr="008906C8">
        <w:rPr>
          <w:rFonts w:ascii="Times New Roman" w:eastAsia="Times New Roman" w:hAnsi="Times New Roman" w:cs="Times New Roman"/>
          <w:color w:val="000000" w:themeColor="text1"/>
          <w:sz w:val="26"/>
          <w:szCs w:val="26"/>
          <w:lang w:eastAsia="ru-RU"/>
        </w:rPr>
        <w:br/>
        <w:t xml:space="preserve">для предоставления Услуги, содержащее сведения о принятии положительного решения о предоставлении Услуги и возможности получить результат </w:t>
      </w:r>
      <w:r w:rsidRPr="008906C8">
        <w:rPr>
          <w:rFonts w:ascii="Times New Roman" w:eastAsia="Times New Roman" w:hAnsi="Times New Roman" w:cs="Times New Roman"/>
          <w:color w:val="000000" w:themeColor="text1"/>
          <w:sz w:val="26"/>
          <w:szCs w:val="26"/>
          <w:lang w:eastAsia="ru-RU"/>
        </w:rPr>
        <w:lastRenderedPageBreak/>
        <w:t>предоставления Услуги</w:t>
      </w:r>
      <w:r w:rsidR="00B10524">
        <w:rPr>
          <w:rFonts w:ascii="Times New Roman" w:eastAsia="Times New Roman" w:hAnsi="Times New Roman" w:cs="Times New Roman"/>
          <w:color w:val="000000" w:themeColor="text1"/>
          <w:sz w:val="26"/>
          <w:szCs w:val="26"/>
          <w:lang w:eastAsia="ru-RU"/>
        </w:rPr>
        <w:t>,</w:t>
      </w:r>
      <w:r w:rsidRPr="008906C8">
        <w:rPr>
          <w:rFonts w:ascii="Times New Roman" w:eastAsia="Times New Roman" w:hAnsi="Times New Roman" w:cs="Times New Roman"/>
          <w:color w:val="000000" w:themeColor="text1"/>
          <w:sz w:val="26"/>
          <w:szCs w:val="26"/>
          <w:lang w:eastAsia="ru-RU"/>
        </w:rPr>
        <w:t xml:space="preserve"> либо мотивированный отказ в предоставлении Услуги. </w:t>
      </w:r>
    </w:p>
    <w:p w14:paraId="2525F9CB" w14:textId="77777777" w:rsidR="00A32BE6" w:rsidRDefault="00A32BE6" w:rsidP="00A32BE6">
      <w:pPr>
        <w:spacing w:after="0" w:line="240" w:lineRule="auto"/>
        <w:jc w:val="both"/>
        <w:rPr>
          <w:rFonts w:ascii="Times New Roman" w:hAnsi="Times New Roman" w:cs="Times New Roman"/>
          <w:sz w:val="28"/>
          <w:szCs w:val="28"/>
        </w:rPr>
      </w:pPr>
    </w:p>
    <w:sectPr w:rsidR="00A32BE6" w:rsidSect="00C279F7">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467FC" w14:textId="77777777" w:rsidR="008461A0" w:rsidRDefault="008461A0" w:rsidP="00574909">
      <w:pPr>
        <w:spacing w:after="0" w:line="240" w:lineRule="auto"/>
      </w:pPr>
      <w:r>
        <w:separator/>
      </w:r>
    </w:p>
  </w:endnote>
  <w:endnote w:type="continuationSeparator" w:id="0">
    <w:p w14:paraId="1D681986" w14:textId="77777777" w:rsidR="008461A0" w:rsidRDefault="008461A0" w:rsidP="00574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A4D7D" w14:textId="77777777" w:rsidR="008461A0" w:rsidRDefault="008461A0" w:rsidP="00574909">
      <w:pPr>
        <w:spacing w:after="0" w:line="240" w:lineRule="auto"/>
      </w:pPr>
      <w:r>
        <w:separator/>
      </w:r>
    </w:p>
  </w:footnote>
  <w:footnote w:type="continuationSeparator" w:id="0">
    <w:p w14:paraId="2A6A84CD" w14:textId="77777777" w:rsidR="008461A0" w:rsidRDefault="008461A0" w:rsidP="005749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6203132"/>
      <w:docPartObj>
        <w:docPartGallery w:val="Page Numbers (Top of Page)"/>
        <w:docPartUnique/>
      </w:docPartObj>
    </w:sdtPr>
    <w:sdtEndPr/>
    <w:sdtContent>
      <w:p w14:paraId="01272B59" w14:textId="40C6F233" w:rsidR="00C279F7" w:rsidRDefault="00C279F7">
        <w:pPr>
          <w:pStyle w:val="a7"/>
          <w:jc w:val="center"/>
        </w:pPr>
        <w:r>
          <w:fldChar w:fldCharType="begin"/>
        </w:r>
        <w:r>
          <w:instrText>PAGE   \* MERGEFORMAT</w:instrText>
        </w:r>
        <w:r>
          <w:fldChar w:fldCharType="separate"/>
        </w:r>
        <w:r w:rsidR="00F45CA4">
          <w:rPr>
            <w:noProof/>
          </w:rPr>
          <w:t>5</w:t>
        </w:r>
        <w:r>
          <w:fldChar w:fldCharType="end"/>
        </w:r>
      </w:p>
    </w:sdtContent>
  </w:sdt>
  <w:p w14:paraId="56B6A476" w14:textId="77777777" w:rsidR="00C279F7" w:rsidRDefault="00C279F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11764"/>
    <w:multiLevelType w:val="hybridMultilevel"/>
    <w:tmpl w:val="0B6EFD2E"/>
    <w:lvl w:ilvl="0" w:tplc="6B46EBC0">
      <w:start w:val="1"/>
      <w:numFmt w:val="upperRoman"/>
      <w:lvlText w:val="%1."/>
      <w:lvlJc w:val="left"/>
      <w:pPr>
        <w:ind w:left="1080" w:hanging="720"/>
      </w:pPr>
      <w:rPr>
        <w:rFonts w:cs="Times New Roman" w:hint="default"/>
      </w:rPr>
    </w:lvl>
    <w:lvl w:ilvl="1" w:tplc="B12425F4">
      <w:start w:val="1"/>
      <w:numFmt w:val="lowerLetter"/>
      <w:lvlText w:val="%2."/>
      <w:lvlJc w:val="left"/>
      <w:pPr>
        <w:ind w:left="1440" w:hanging="360"/>
      </w:pPr>
      <w:rPr>
        <w:rFonts w:cs="Times New Roman"/>
      </w:rPr>
    </w:lvl>
    <w:lvl w:ilvl="2" w:tplc="496C4BC6">
      <w:start w:val="1"/>
      <w:numFmt w:val="lowerRoman"/>
      <w:lvlText w:val="%3."/>
      <w:lvlJc w:val="right"/>
      <w:pPr>
        <w:ind w:left="2160" w:hanging="180"/>
      </w:pPr>
      <w:rPr>
        <w:rFonts w:cs="Times New Roman"/>
      </w:rPr>
    </w:lvl>
    <w:lvl w:ilvl="3" w:tplc="507AE916">
      <w:start w:val="1"/>
      <w:numFmt w:val="decimal"/>
      <w:lvlText w:val="%4."/>
      <w:lvlJc w:val="left"/>
      <w:pPr>
        <w:ind w:left="2880" w:hanging="360"/>
      </w:pPr>
      <w:rPr>
        <w:rFonts w:cs="Times New Roman"/>
      </w:rPr>
    </w:lvl>
    <w:lvl w:ilvl="4" w:tplc="9888136E">
      <w:start w:val="1"/>
      <w:numFmt w:val="lowerLetter"/>
      <w:lvlText w:val="%5."/>
      <w:lvlJc w:val="left"/>
      <w:pPr>
        <w:ind w:left="3600" w:hanging="360"/>
      </w:pPr>
      <w:rPr>
        <w:rFonts w:cs="Times New Roman"/>
      </w:rPr>
    </w:lvl>
    <w:lvl w:ilvl="5" w:tplc="ACE41F2C">
      <w:start w:val="1"/>
      <w:numFmt w:val="lowerRoman"/>
      <w:lvlText w:val="%6."/>
      <w:lvlJc w:val="right"/>
      <w:pPr>
        <w:ind w:left="4320" w:hanging="180"/>
      </w:pPr>
      <w:rPr>
        <w:rFonts w:cs="Times New Roman"/>
      </w:rPr>
    </w:lvl>
    <w:lvl w:ilvl="6" w:tplc="449A49F8">
      <w:start w:val="1"/>
      <w:numFmt w:val="decimal"/>
      <w:lvlText w:val="%7."/>
      <w:lvlJc w:val="left"/>
      <w:pPr>
        <w:ind w:left="5040" w:hanging="360"/>
      </w:pPr>
      <w:rPr>
        <w:rFonts w:cs="Times New Roman"/>
      </w:rPr>
    </w:lvl>
    <w:lvl w:ilvl="7" w:tplc="10AE38EE">
      <w:start w:val="1"/>
      <w:numFmt w:val="lowerLetter"/>
      <w:lvlText w:val="%8."/>
      <w:lvlJc w:val="left"/>
      <w:pPr>
        <w:ind w:left="5760" w:hanging="360"/>
      </w:pPr>
      <w:rPr>
        <w:rFonts w:cs="Times New Roman"/>
      </w:rPr>
    </w:lvl>
    <w:lvl w:ilvl="8" w:tplc="6966FD3A">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FD1"/>
    <w:rsid w:val="00035806"/>
    <w:rsid w:val="00036BF9"/>
    <w:rsid w:val="00055B70"/>
    <w:rsid w:val="00057775"/>
    <w:rsid w:val="000627C8"/>
    <w:rsid w:val="00071AD4"/>
    <w:rsid w:val="00087F1E"/>
    <w:rsid w:val="000936A9"/>
    <w:rsid w:val="0009533E"/>
    <w:rsid w:val="000B5B70"/>
    <w:rsid w:val="000C2114"/>
    <w:rsid w:val="000F2CDD"/>
    <w:rsid w:val="000F68C9"/>
    <w:rsid w:val="00106A03"/>
    <w:rsid w:val="001132D3"/>
    <w:rsid w:val="0012316F"/>
    <w:rsid w:val="0012595B"/>
    <w:rsid w:val="001346DB"/>
    <w:rsid w:val="001369BB"/>
    <w:rsid w:val="00136BA1"/>
    <w:rsid w:val="0013767B"/>
    <w:rsid w:val="001613F8"/>
    <w:rsid w:val="00163987"/>
    <w:rsid w:val="0018412E"/>
    <w:rsid w:val="001B5102"/>
    <w:rsid w:val="001C49BE"/>
    <w:rsid w:val="001C49DF"/>
    <w:rsid w:val="001D7886"/>
    <w:rsid w:val="001E2ED7"/>
    <w:rsid w:val="001F6F40"/>
    <w:rsid w:val="002028B9"/>
    <w:rsid w:val="00222F87"/>
    <w:rsid w:val="00236F55"/>
    <w:rsid w:val="002468C9"/>
    <w:rsid w:val="00250907"/>
    <w:rsid w:val="00257899"/>
    <w:rsid w:val="002A049F"/>
    <w:rsid w:val="002C677C"/>
    <w:rsid w:val="002E2FD1"/>
    <w:rsid w:val="002E4214"/>
    <w:rsid w:val="002F709C"/>
    <w:rsid w:val="002F7F36"/>
    <w:rsid w:val="003229BF"/>
    <w:rsid w:val="00325419"/>
    <w:rsid w:val="00333A6D"/>
    <w:rsid w:val="003559BE"/>
    <w:rsid w:val="00370511"/>
    <w:rsid w:val="00375A89"/>
    <w:rsid w:val="00392A45"/>
    <w:rsid w:val="00397416"/>
    <w:rsid w:val="003B0A18"/>
    <w:rsid w:val="003B10D0"/>
    <w:rsid w:val="003B513B"/>
    <w:rsid w:val="003C7029"/>
    <w:rsid w:val="003C7663"/>
    <w:rsid w:val="003C7C13"/>
    <w:rsid w:val="003C7C3B"/>
    <w:rsid w:val="003D414E"/>
    <w:rsid w:val="003E441A"/>
    <w:rsid w:val="003E6913"/>
    <w:rsid w:val="003F19DE"/>
    <w:rsid w:val="003F74D5"/>
    <w:rsid w:val="00401ACE"/>
    <w:rsid w:val="0042798B"/>
    <w:rsid w:val="00434A10"/>
    <w:rsid w:val="00435E1A"/>
    <w:rsid w:val="004408FC"/>
    <w:rsid w:val="004446DC"/>
    <w:rsid w:val="00445DBD"/>
    <w:rsid w:val="00451698"/>
    <w:rsid w:val="00452B35"/>
    <w:rsid w:val="00470DE5"/>
    <w:rsid w:val="0047369C"/>
    <w:rsid w:val="00481C98"/>
    <w:rsid w:val="004A7471"/>
    <w:rsid w:val="004B5540"/>
    <w:rsid w:val="004C33A3"/>
    <w:rsid w:val="004C7231"/>
    <w:rsid w:val="004C76DC"/>
    <w:rsid w:val="004E0D5B"/>
    <w:rsid w:val="004E5AC6"/>
    <w:rsid w:val="00500C4A"/>
    <w:rsid w:val="00506A9C"/>
    <w:rsid w:val="00512A67"/>
    <w:rsid w:val="005246AD"/>
    <w:rsid w:val="00546914"/>
    <w:rsid w:val="005615F8"/>
    <w:rsid w:val="00562C00"/>
    <w:rsid w:val="005666DD"/>
    <w:rsid w:val="00574909"/>
    <w:rsid w:val="00575A2F"/>
    <w:rsid w:val="00585BAC"/>
    <w:rsid w:val="005908CC"/>
    <w:rsid w:val="00595569"/>
    <w:rsid w:val="005A7BDD"/>
    <w:rsid w:val="005B64F0"/>
    <w:rsid w:val="005B7DCB"/>
    <w:rsid w:val="005C22C3"/>
    <w:rsid w:val="005C4289"/>
    <w:rsid w:val="005D50D8"/>
    <w:rsid w:val="00600905"/>
    <w:rsid w:val="0060262C"/>
    <w:rsid w:val="006228C3"/>
    <w:rsid w:val="00624315"/>
    <w:rsid w:val="00627297"/>
    <w:rsid w:val="00632C52"/>
    <w:rsid w:val="00656E0A"/>
    <w:rsid w:val="00661CF0"/>
    <w:rsid w:val="006635ED"/>
    <w:rsid w:val="006846C8"/>
    <w:rsid w:val="006A130F"/>
    <w:rsid w:val="006D391C"/>
    <w:rsid w:val="006E174F"/>
    <w:rsid w:val="007026BD"/>
    <w:rsid w:val="00720CE8"/>
    <w:rsid w:val="0073653B"/>
    <w:rsid w:val="00740643"/>
    <w:rsid w:val="00754246"/>
    <w:rsid w:val="007710D8"/>
    <w:rsid w:val="00786999"/>
    <w:rsid w:val="007A402F"/>
    <w:rsid w:val="007A468C"/>
    <w:rsid w:val="007B0711"/>
    <w:rsid w:val="007D1033"/>
    <w:rsid w:val="007D2D90"/>
    <w:rsid w:val="007D6539"/>
    <w:rsid w:val="007D7957"/>
    <w:rsid w:val="007F0D5D"/>
    <w:rsid w:val="007F1693"/>
    <w:rsid w:val="00821C48"/>
    <w:rsid w:val="008376D9"/>
    <w:rsid w:val="00846036"/>
    <w:rsid w:val="008461A0"/>
    <w:rsid w:val="008536F4"/>
    <w:rsid w:val="008558A8"/>
    <w:rsid w:val="00871F48"/>
    <w:rsid w:val="008920C5"/>
    <w:rsid w:val="008A7323"/>
    <w:rsid w:val="008A781E"/>
    <w:rsid w:val="008C21D6"/>
    <w:rsid w:val="008C3AAA"/>
    <w:rsid w:val="008C61C2"/>
    <w:rsid w:val="008C7EE0"/>
    <w:rsid w:val="008E074F"/>
    <w:rsid w:val="008E110F"/>
    <w:rsid w:val="008F7697"/>
    <w:rsid w:val="009029F9"/>
    <w:rsid w:val="00926F82"/>
    <w:rsid w:val="00952BE8"/>
    <w:rsid w:val="00963688"/>
    <w:rsid w:val="00965170"/>
    <w:rsid w:val="00977693"/>
    <w:rsid w:val="00983C84"/>
    <w:rsid w:val="00986413"/>
    <w:rsid w:val="009978F3"/>
    <w:rsid w:val="009A5195"/>
    <w:rsid w:val="009A71AF"/>
    <w:rsid w:val="009B267C"/>
    <w:rsid w:val="009B433F"/>
    <w:rsid w:val="009C6EA5"/>
    <w:rsid w:val="009C71C8"/>
    <w:rsid w:val="009D16D6"/>
    <w:rsid w:val="009E46C1"/>
    <w:rsid w:val="009E47C9"/>
    <w:rsid w:val="009F3839"/>
    <w:rsid w:val="009F7C5F"/>
    <w:rsid w:val="00A20389"/>
    <w:rsid w:val="00A20505"/>
    <w:rsid w:val="00A30691"/>
    <w:rsid w:val="00A30BBF"/>
    <w:rsid w:val="00A32BE6"/>
    <w:rsid w:val="00A37125"/>
    <w:rsid w:val="00A64B54"/>
    <w:rsid w:val="00A727B6"/>
    <w:rsid w:val="00A77510"/>
    <w:rsid w:val="00AA224C"/>
    <w:rsid w:val="00AA67B2"/>
    <w:rsid w:val="00AC734C"/>
    <w:rsid w:val="00AE132B"/>
    <w:rsid w:val="00B00419"/>
    <w:rsid w:val="00B017A5"/>
    <w:rsid w:val="00B10524"/>
    <w:rsid w:val="00B3601F"/>
    <w:rsid w:val="00B42376"/>
    <w:rsid w:val="00B63CC5"/>
    <w:rsid w:val="00B665DB"/>
    <w:rsid w:val="00B66698"/>
    <w:rsid w:val="00B7174D"/>
    <w:rsid w:val="00B72354"/>
    <w:rsid w:val="00B91D6B"/>
    <w:rsid w:val="00B96713"/>
    <w:rsid w:val="00BA645F"/>
    <w:rsid w:val="00BD299C"/>
    <w:rsid w:val="00BE645D"/>
    <w:rsid w:val="00BF475B"/>
    <w:rsid w:val="00BF5127"/>
    <w:rsid w:val="00C1191D"/>
    <w:rsid w:val="00C1530A"/>
    <w:rsid w:val="00C279F7"/>
    <w:rsid w:val="00C30A92"/>
    <w:rsid w:val="00C407BF"/>
    <w:rsid w:val="00C445AB"/>
    <w:rsid w:val="00C605E0"/>
    <w:rsid w:val="00C6536D"/>
    <w:rsid w:val="00C76D66"/>
    <w:rsid w:val="00C9042C"/>
    <w:rsid w:val="00C91C10"/>
    <w:rsid w:val="00CB5A29"/>
    <w:rsid w:val="00CC35C1"/>
    <w:rsid w:val="00CC6585"/>
    <w:rsid w:val="00CE1DD3"/>
    <w:rsid w:val="00CE6636"/>
    <w:rsid w:val="00D036E9"/>
    <w:rsid w:val="00D06C64"/>
    <w:rsid w:val="00D07087"/>
    <w:rsid w:val="00D100C7"/>
    <w:rsid w:val="00D242A9"/>
    <w:rsid w:val="00D26721"/>
    <w:rsid w:val="00D35AA2"/>
    <w:rsid w:val="00D66AEF"/>
    <w:rsid w:val="00D7182C"/>
    <w:rsid w:val="00D762E0"/>
    <w:rsid w:val="00D85F66"/>
    <w:rsid w:val="00DD52A0"/>
    <w:rsid w:val="00DD6CE2"/>
    <w:rsid w:val="00E00481"/>
    <w:rsid w:val="00E351A4"/>
    <w:rsid w:val="00E46A88"/>
    <w:rsid w:val="00E51E35"/>
    <w:rsid w:val="00E54BA9"/>
    <w:rsid w:val="00E61C0C"/>
    <w:rsid w:val="00E70E5F"/>
    <w:rsid w:val="00E71903"/>
    <w:rsid w:val="00E72AB6"/>
    <w:rsid w:val="00E845EB"/>
    <w:rsid w:val="00E849A3"/>
    <w:rsid w:val="00E86BCF"/>
    <w:rsid w:val="00E90DCA"/>
    <w:rsid w:val="00E958D8"/>
    <w:rsid w:val="00EA128A"/>
    <w:rsid w:val="00EB08D7"/>
    <w:rsid w:val="00EB4B33"/>
    <w:rsid w:val="00EC680B"/>
    <w:rsid w:val="00EE39E6"/>
    <w:rsid w:val="00EE7702"/>
    <w:rsid w:val="00EF2147"/>
    <w:rsid w:val="00EF3892"/>
    <w:rsid w:val="00F07A09"/>
    <w:rsid w:val="00F148B9"/>
    <w:rsid w:val="00F2380A"/>
    <w:rsid w:val="00F25F51"/>
    <w:rsid w:val="00F41869"/>
    <w:rsid w:val="00F42B31"/>
    <w:rsid w:val="00F431A2"/>
    <w:rsid w:val="00F45AC4"/>
    <w:rsid w:val="00F45CA4"/>
    <w:rsid w:val="00F53F13"/>
    <w:rsid w:val="00F861AB"/>
    <w:rsid w:val="00FA312A"/>
    <w:rsid w:val="00FC0CD9"/>
    <w:rsid w:val="00FD7344"/>
    <w:rsid w:val="00FF7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2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574909"/>
    <w:pPr>
      <w:spacing w:after="0" w:line="240" w:lineRule="auto"/>
    </w:pPr>
    <w:rPr>
      <w:sz w:val="20"/>
      <w:szCs w:val="20"/>
    </w:rPr>
  </w:style>
  <w:style w:type="character" w:customStyle="1" w:styleId="a5">
    <w:name w:val="Текст сноски Знак"/>
    <w:basedOn w:val="a0"/>
    <w:link w:val="a4"/>
    <w:uiPriority w:val="99"/>
    <w:semiHidden/>
    <w:rsid w:val="00574909"/>
    <w:rPr>
      <w:sz w:val="20"/>
      <w:szCs w:val="20"/>
    </w:rPr>
  </w:style>
  <w:style w:type="character" w:styleId="a6">
    <w:name w:val="footnote reference"/>
    <w:basedOn w:val="a0"/>
    <w:uiPriority w:val="99"/>
    <w:semiHidden/>
    <w:rsid w:val="00574909"/>
    <w:rPr>
      <w:rFonts w:cs="Times New Roman"/>
      <w:vertAlign w:val="superscript"/>
    </w:rPr>
  </w:style>
  <w:style w:type="character" w:customStyle="1" w:styleId="FontStyle11">
    <w:name w:val="Font Style11"/>
    <w:rsid w:val="00445DBD"/>
    <w:rPr>
      <w:rFonts w:ascii="Times New Roman" w:hAnsi="Times New Roman" w:cs="Times New Roman"/>
      <w:sz w:val="26"/>
      <w:szCs w:val="26"/>
    </w:rPr>
  </w:style>
  <w:style w:type="paragraph" w:styleId="a7">
    <w:name w:val="header"/>
    <w:basedOn w:val="a"/>
    <w:link w:val="a8"/>
    <w:uiPriority w:val="99"/>
    <w:unhideWhenUsed/>
    <w:rsid w:val="00C27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279F7"/>
  </w:style>
  <w:style w:type="paragraph" w:styleId="a9">
    <w:name w:val="footer"/>
    <w:basedOn w:val="a"/>
    <w:link w:val="aa"/>
    <w:uiPriority w:val="99"/>
    <w:unhideWhenUsed/>
    <w:rsid w:val="00C279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279F7"/>
  </w:style>
  <w:style w:type="character" w:styleId="ab">
    <w:name w:val="Hyperlink"/>
    <w:basedOn w:val="a0"/>
    <w:uiPriority w:val="99"/>
    <w:semiHidden/>
    <w:unhideWhenUsed/>
    <w:rsid w:val="00CC6585"/>
    <w:rPr>
      <w:color w:val="0000FF"/>
      <w:u w:val="single"/>
    </w:rPr>
  </w:style>
  <w:style w:type="paragraph" w:customStyle="1" w:styleId="ConsPlusTitle">
    <w:name w:val="ConsPlusTitle"/>
    <w:rsid w:val="009029F9"/>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512A67"/>
    <w:pPr>
      <w:widowControl w:val="0"/>
      <w:autoSpaceDE w:val="0"/>
      <w:autoSpaceDN w:val="0"/>
      <w:spacing w:after="0" w:line="240" w:lineRule="auto"/>
    </w:pPr>
    <w:rPr>
      <w:rFonts w:ascii="Calibri" w:eastAsiaTheme="minorEastAsia" w:hAnsi="Calibri" w:cs="Calibri"/>
      <w:lang w:eastAsia="ru-RU"/>
    </w:rPr>
  </w:style>
  <w:style w:type="paragraph" w:styleId="ac">
    <w:name w:val="Normal (Web)"/>
    <w:basedOn w:val="a"/>
    <w:link w:val="ad"/>
    <w:uiPriority w:val="99"/>
    <w:rsid w:val="00E61C0C"/>
    <w:pPr>
      <w:spacing w:after="0" w:line="240" w:lineRule="auto"/>
    </w:pPr>
    <w:rPr>
      <w:rFonts w:ascii="Times New Roman" w:eastAsia="Times New Roman" w:hAnsi="Times New Roman" w:cs="Times New Roman"/>
      <w:sz w:val="24"/>
      <w:szCs w:val="24"/>
      <w:lang w:eastAsia="ru-RU"/>
    </w:rPr>
  </w:style>
  <w:style w:type="character" w:customStyle="1" w:styleId="ad">
    <w:name w:val="Обычный (веб) Знак"/>
    <w:link w:val="ac"/>
    <w:uiPriority w:val="99"/>
    <w:locked/>
    <w:rsid w:val="00F45CA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2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574909"/>
    <w:pPr>
      <w:spacing w:after="0" w:line="240" w:lineRule="auto"/>
    </w:pPr>
    <w:rPr>
      <w:sz w:val="20"/>
      <w:szCs w:val="20"/>
    </w:rPr>
  </w:style>
  <w:style w:type="character" w:customStyle="1" w:styleId="a5">
    <w:name w:val="Текст сноски Знак"/>
    <w:basedOn w:val="a0"/>
    <w:link w:val="a4"/>
    <w:uiPriority w:val="99"/>
    <w:semiHidden/>
    <w:rsid w:val="00574909"/>
    <w:rPr>
      <w:sz w:val="20"/>
      <w:szCs w:val="20"/>
    </w:rPr>
  </w:style>
  <w:style w:type="character" w:styleId="a6">
    <w:name w:val="footnote reference"/>
    <w:basedOn w:val="a0"/>
    <w:uiPriority w:val="99"/>
    <w:semiHidden/>
    <w:rsid w:val="00574909"/>
    <w:rPr>
      <w:rFonts w:cs="Times New Roman"/>
      <w:vertAlign w:val="superscript"/>
    </w:rPr>
  </w:style>
  <w:style w:type="character" w:customStyle="1" w:styleId="FontStyle11">
    <w:name w:val="Font Style11"/>
    <w:rsid w:val="00445DBD"/>
    <w:rPr>
      <w:rFonts w:ascii="Times New Roman" w:hAnsi="Times New Roman" w:cs="Times New Roman"/>
      <w:sz w:val="26"/>
      <w:szCs w:val="26"/>
    </w:rPr>
  </w:style>
  <w:style w:type="paragraph" w:styleId="a7">
    <w:name w:val="header"/>
    <w:basedOn w:val="a"/>
    <w:link w:val="a8"/>
    <w:uiPriority w:val="99"/>
    <w:unhideWhenUsed/>
    <w:rsid w:val="00C27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279F7"/>
  </w:style>
  <w:style w:type="paragraph" w:styleId="a9">
    <w:name w:val="footer"/>
    <w:basedOn w:val="a"/>
    <w:link w:val="aa"/>
    <w:uiPriority w:val="99"/>
    <w:unhideWhenUsed/>
    <w:rsid w:val="00C279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279F7"/>
  </w:style>
  <w:style w:type="character" w:styleId="ab">
    <w:name w:val="Hyperlink"/>
    <w:basedOn w:val="a0"/>
    <w:uiPriority w:val="99"/>
    <w:semiHidden/>
    <w:unhideWhenUsed/>
    <w:rsid w:val="00CC6585"/>
    <w:rPr>
      <w:color w:val="0000FF"/>
      <w:u w:val="single"/>
    </w:rPr>
  </w:style>
  <w:style w:type="paragraph" w:customStyle="1" w:styleId="ConsPlusTitle">
    <w:name w:val="ConsPlusTitle"/>
    <w:rsid w:val="009029F9"/>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512A67"/>
    <w:pPr>
      <w:widowControl w:val="0"/>
      <w:autoSpaceDE w:val="0"/>
      <w:autoSpaceDN w:val="0"/>
      <w:spacing w:after="0" w:line="240" w:lineRule="auto"/>
    </w:pPr>
    <w:rPr>
      <w:rFonts w:ascii="Calibri" w:eastAsiaTheme="minorEastAsia" w:hAnsi="Calibri" w:cs="Calibri"/>
      <w:lang w:eastAsia="ru-RU"/>
    </w:rPr>
  </w:style>
  <w:style w:type="paragraph" w:styleId="ac">
    <w:name w:val="Normal (Web)"/>
    <w:basedOn w:val="a"/>
    <w:link w:val="ad"/>
    <w:uiPriority w:val="99"/>
    <w:rsid w:val="00E61C0C"/>
    <w:pPr>
      <w:spacing w:after="0" w:line="240" w:lineRule="auto"/>
    </w:pPr>
    <w:rPr>
      <w:rFonts w:ascii="Times New Roman" w:eastAsia="Times New Roman" w:hAnsi="Times New Roman" w:cs="Times New Roman"/>
      <w:sz w:val="24"/>
      <w:szCs w:val="24"/>
      <w:lang w:eastAsia="ru-RU"/>
    </w:rPr>
  </w:style>
  <w:style w:type="character" w:customStyle="1" w:styleId="ad">
    <w:name w:val="Обычный (веб) Знак"/>
    <w:link w:val="ac"/>
    <w:uiPriority w:val="99"/>
    <w:locked/>
    <w:rsid w:val="00F45CA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176974">
      <w:bodyDiv w:val="1"/>
      <w:marLeft w:val="0"/>
      <w:marRight w:val="0"/>
      <w:marTop w:val="0"/>
      <w:marBottom w:val="0"/>
      <w:divBdr>
        <w:top w:val="none" w:sz="0" w:space="0" w:color="auto"/>
        <w:left w:val="none" w:sz="0" w:space="0" w:color="auto"/>
        <w:bottom w:val="none" w:sz="0" w:space="0" w:color="auto"/>
        <w:right w:val="none" w:sz="0" w:space="0" w:color="auto"/>
      </w:divBdr>
    </w:div>
    <w:div w:id="7654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1123E8D49533D5F6EE084B4AC39EF8FD72E62ADA385D7DEAE7FAF7BC9AE464AE43CE0E67C6167025949EFF2Ff7m8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D1123E8D49533D5F6EE084B4AC39EF8F874EC2FDF305D7DEAE7FAF7BC9AE464BC43960267C109702181C8AE692F7A050530FBE57F09AE67f1mA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21E78BADC502103F61942CE39284A61A5E7403F98C18227F4ADA3301697F29F60067ADAAD6F1B9EC1AF58w4nAQ"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D1123E8D49533D5F6EE084B4AC39EF8F874EC2FDF305D7DEAE7FAF7BC9AE464BC43960267C109712281C8AE692F7A050530FBE57F09AE67f1mAH" TargetMode="External"/><Relationship Id="rId5" Type="http://schemas.openxmlformats.org/officeDocument/2006/relationships/settings" Target="settings.xml"/><Relationship Id="rId15" Type="http://schemas.openxmlformats.org/officeDocument/2006/relationships/hyperlink" Target="consultantplus://offline/ref=6545FECC457D4F8D4062DA31256185ADD8D13ECEA75F410CB721F40F52AB365378D9F6A3BFF082B57CC26F99958CF11FD4AA8CB8E2831A3FD02687hFBAN" TargetMode="External"/><Relationship Id="rId10" Type="http://schemas.openxmlformats.org/officeDocument/2006/relationships/hyperlink" Target="consultantplus://offline/ref=5D1123E8D49533D5F6EE084B4AC39EF8F874EC2FDF305D7DEAE7FAF7BC9AE464BC43960267C108782E81C8AE692F7A050530FBE57F09AE67f1mA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5D1123E8D49533D5F6EE084B4AC39EF8F874EC2FDF305D7DEAE7FAF7BC9AE464BC43960267C108792081C8AE692F7A050530FBE57F09AE67f1mAH" TargetMode="External"/><Relationship Id="rId14" Type="http://schemas.openxmlformats.org/officeDocument/2006/relationships/hyperlink" Target="consultantplus://offline/ref=8069EE065200F27F6E6C52665A98AB0D062FD9EEEA78366BD83619D432F3CDEC0BBC40F62A4D214DT4i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49672-2B21-46A3-9C07-E81FC6A6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13</Pages>
  <Words>4766</Words>
  <Characters>27168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Виталий Евсюков</dc:creator>
  <cp:lastModifiedBy>Марина Чурикова</cp:lastModifiedBy>
  <cp:revision>69</cp:revision>
  <dcterms:created xsi:type="dcterms:W3CDTF">2022-12-08T06:03:00Z</dcterms:created>
  <dcterms:modified xsi:type="dcterms:W3CDTF">2022-12-13T08:22:00Z</dcterms:modified>
</cp:coreProperties>
</file>