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B7B" w:rsidRPr="00871B7B" w:rsidRDefault="00871B7B" w:rsidP="00871B7B">
      <w:pPr>
        <w:spacing w:after="0" w:line="240" w:lineRule="auto"/>
        <w:jc w:val="center"/>
        <w:rPr>
          <w:rFonts w:ascii="Arial" w:hAnsi="Arial" w:cs="Arial"/>
          <w:b/>
          <w:szCs w:val="22"/>
        </w:rPr>
      </w:pPr>
      <w:r w:rsidRPr="00871B7B">
        <w:rPr>
          <w:rFonts w:ascii="Arial" w:hAnsi="Arial" w:cs="Arial"/>
          <w:b/>
          <w:szCs w:val="22"/>
        </w:rPr>
        <w:t>ГУБКИНСКИЙ ГОРОДСКОЙ ОКРУГ</w:t>
      </w:r>
    </w:p>
    <w:p w:rsidR="00871B7B" w:rsidRPr="00871B7B" w:rsidRDefault="00871B7B" w:rsidP="00871B7B">
      <w:pPr>
        <w:spacing w:after="0" w:line="240" w:lineRule="auto"/>
        <w:jc w:val="center"/>
        <w:rPr>
          <w:rFonts w:ascii="Arial" w:hAnsi="Arial" w:cs="Arial"/>
          <w:b/>
          <w:szCs w:val="22"/>
        </w:rPr>
      </w:pPr>
      <w:r w:rsidRPr="00871B7B">
        <w:rPr>
          <w:rFonts w:ascii="Arial" w:hAnsi="Arial" w:cs="Arial"/>
          <w:b/>
          <w:szCs w:val="22"/>
        </w:rPr>
        <w:t>БЕЛГОРОДСКОЙ ОБЛАСТИ</w:t>
      </w:r>
    </w:p>
    <w:p w:rsidR="00871B7B" w:rsidRPr="00871B7B" w:rsidRDefault="00871B7B" w:rsidP="00871B7B">
      <w:pPr>
        <w:rPr>
          <w:rFonts w:ascii="Times New Roman" w:hAnsi="Times New Roman"/>
          <w:sz w:val="28"/>
          <w:szCs w:val="28"/>
        </w:rPr>
      </w:pPr>
    </w:p>
    <w:p w:rsidR="00871B7B" w:rsidRPr="00871B7B" w:rsidRDefault="00871B7B" w:rsidP="00871B7B">
      <w:pPr>
        <w:jc w:val="center"/>
        <w:rPr>
          <w:rFonts w:ascii="Arial" w:hAnsi="Arial" w:cs="Arial"/>
          <w:b/>
          <w:sz w:val="32"/>
          <w:szCs w:val="32"/>
        </w:rPr>
      </w:pPr>
      <w:r w:rsidRPr="00871B7B">
        <w:rPr>
          <w:rFonts w:ascii="Arial" w:hAnsi="Arial" w:cs="Arial"/>
          <w:b/>
          <w:sz w:val="32"/>
          <w:szCs w:val="32"/>
        </w:rPr>
        <w:t>АДМИНИСТРАЦИЯ ГУБКИНСКОГО ГОРОДСКОГО ОКРУГА</w:t>
      </w:r>
    </w:p>
    <w:p w:rsidR="00871B7B" w:rsidRPr="00871B7B" w:rsidRDefault="00871B7B" w:rsidP="00871B7B">
      <w:pPr>
        <w:jc w:val="center"/>
        <w:rPr>
          <w:rFonts w:ascii="Times New Roman" w:hAnsi="Times New Roman"/>
          <w:sz w:val="28"/>
          <w:szCs w:val="28"/>
        </w:rPr>
      </w:pPr>
      <w:r w:rsidRPr="00340185">
        <w:rPr>
          <w:rFonts w:ascii="Arial" w:hAnsi="Arial" w:cs="Arial"/>
          <w:color w:val="000000" w:themeColor="text1"/>
          <w:sz w:val="32"/>
          <w:szCs w:val="32"/>
        </w:rPr>
        <w:t>П О С Т А Н О В Л Е Н И Е</w:t>
      </w:r>
    </w:p>
    <w:p w:rsidR="00871B7B" w:rsidRPr="00871B7B" w:rsidRDefault="00871B7B" w:rsidP="00871B7B">
      <w:pPr>
        <w:jc w:val="center"/>
        <w:rPr>
          <w:rFonts w:ascii="Arial" w:hAnsi="Arial" w:cs="Arial"/>
          <w:b/>
          <w:sz w:val="17"/>
          <w:szCs w:val="17"/>
        </w:rPr>
      </w:pPr>
      <w:r w:rsidRPr="00871B7B">
        <w:rPr>
          <w:rFonts w:ascii="Arial" w:hAnsi="Arial" w:cs="Arial"/>
          <w:b/>
          <w:sz w:val="17"/>
          <w:szCs w:val="17"/>
        </w:rPr>
        <w:t>Губкин</w:t>
      </w:r>
    </w:p>
    <w:p w:rsidR="00871B7B" w:rsidRPr="00871B7B" w:rsidRDefault="00871B7B" w:rsidP="00871B7B">
      <w:pPr>
        <w:rPr>
          <w:rFonts w:ascii="Times New Roman" w:hAnsi="Times New Roman"/>
          <w:sz w:val="28"/>
          <w:szCs w:val="28"/>
        </w:rPr>
      </w:pPr>
    </w:p>
    <w:p w:rsidR="00871B7B" w:rsidRPr="00871B7B" w:rsidRDefault="00871B7B" w:rsidP="00871B7B">
      <w:pPr>
        <w:rPr>
          <w:rFonts w:ascii="Arial" w:hAnsi="Arial" w:cs="Arial"/>
          <w:b/>
          <w:sz w:val="18"/>
          <w:szCs w:val="18"/>
        </w:rPr>
      </w:pPr>
      <w:r w:rsidRPr="00871B7B">
        <w:rPr>
          <w:rFonts w:ascii="Arial" w:hAnsi="Arial" w:cs="Arial"/>
          <w:b/>
          <w:sz w:val="18"/>
          <w:szCs w:val="18"/>
        </w:rPr>
        <w:t xml:space="preserve">“_____” ________  2023 г.                              </w:t>
      </w:r>
      <w:r w:rsidRPr="00871B7B">
        <w:rPr>
          <w:rFonts w:ascii="Arial" w:hAnsi="Arial" w:cs="Arial"/>
          <w:b/>
          <w:sz w:val="18"/>
          <w:szCs w:val="18"/>
        </w:rPr>
        <w:tab/>
      </w:r>
      <w:r w:rsidRPr="00871B7B">
        <w:rPr>
          <w:rFonts w:ascii="Arial" w:hAnsi="Arial" w:cs="Arial"/>
          <w:b/>
          <w:sz w:val="18"/>
          <w:szCs w:val="18"/>
        </w:rPr>
        <w:tab/>
      </w:r>
      <w:r w:rsidRPr="00871B7B">
        <w:rPr>
          <w:rFonts w:ascii="Arial" w:hAnsi="Arial" w:cs="Arial"/>
          <w:b/>
          <w:sz w:val="18"/>
          <w:szCs w:val="18"/>
        </w:rPr>
        <w:tab/>
        <w:t xml:space="preserve">                                                      № _______</w:t>
      </w:r>
    </w:p>
    <w:p w:rsidR="00871B7B" w:rsidRPr="00871B7B" w:rsidRDefault="00871B7B" w:rsidP="00871B7B">
      <w:pPr>
        <w:rPr>
          <w:rFonts w:ascii="Times New Roman" w:hAnsi="Times New Roman"/>
          <w:sz w:val="28"/>
          <w:szCs w:val="28"/>
        </w:rPr>
      </w:pP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Об утверждении административного</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регламента предоставления</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муниципальной услуги</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 xml:space="preserve">«Предварительное согласование </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 xml:space="preserve">предоставления земельного участка, </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 xml:space="preserve">находящегося в муниципальной </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 xml:space="preserve">собственности или государственная </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 xml:space="preserve">собственность на который </w:t>
      </w: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 xml:space="preserve">не разграничена» </w:t>
      </w:r>
    </w:p>
    <w:p w:rsidR="00871B7B" w:rsidRPr="00871B7B" w:rsidRDefault="00871B7B" w:rsidP="00871B7B">
      <w:pPr>
        <w:rPr>
          <w:rFonts w:ascii="Times New Roman" w:hAnsi="Times New Roman"/>
          <w:sz w:val="28"/>
          <w:szCs w:val="28"/>
        </w:rPr>
      </w:pPr>
    </w:p>
    <w:p w:rsidR="00871B7B" w:rsidRPr="00871B7B" w:rsidRDefault="00871B7B" w:rsidP="00871B7B">
      <w:pPr>
        <w:spacing w:after="0" w:line="240" w:lineRule="auto"/>
        <w:ind w:firstLine="709"/>
        <w:jc w:val="both"/>
        <w:rPr>
          <w:rFonts w:ascii="Times New Roman" w:hAnsi="Times New Roman"/>
          <w:sz w:val="28"/>
          <w:szCs w:val="28"/>
        </w:rPr>
      </w:pPr>
      <w:r w:rsidRPr="00871B7B">
        <w:rPr>
          <w:rFonts w:ascii="Times New Roman" w:hAnsi="Times New Roman"/>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Уставом </w:t>
      </w:r>
      <w:proofErr w:type="spellStart"/>
      <w:r w:rsidRPr="00871B7B">
        <w:rPr>
          <w:rFonts w:ascii="Times New Roman" w:hAnsi="Times New Roman"/>
          <w:sz w:val="28"/>
          <w:szCs w:val="28"/>
        </w:rPr>
        <w:t>Губкинского</w:t>
      </w:r>
      <w:proofErr w:type="spellEnd"/>
      <w:r w:rsidRPr="00871B7B">
        <w:rPr>
          <w:rFonts w:ascii="Times New Roman" w:hAnsi="Times New Roman"/>
          <w:sz w:val="28"/>
          <w:szCs w:val="28"/>
        </w:rPr>
        <w:t xml:space="preserve"> городского округа Белгородской области, постановлением администрации </w:t>
      </w:r>
      <w:proofErr w:type="spellStart"/>
      <w:r w:rsidRPr="00871B7B">
        <w:rPr>
          <w:rFonts w:ascii="Times New Roman" w:hAnsi="Times New Roman"/>
          <w:sz w:val="28"/>
          <w:szCs w:val="28"/>
        </w:rPr>
        <w:t>Губкинского</w:t>
      </w:r>
      <w:proofErr w:type="spellEnd"/>
      <w:r w:rsidRPr="00871B7B">
        <w:rPr>
          <w:rFonts w:ascii="Times New Roman" w:hAnsi="Times New Roman"/>
          <w:sz w:val="28"/>
          <w:szCs w:val="28"/>
        </w:rPr>
        <w:t xml:space="preserve"> городского округа от 05 декабря 2022 года            № 2477-па «Об особенностях организации предоставления муниципальных услуг в 2022 году» администрация </w:t>
      </w:r>
      <w:proofErr w:type="spellStart"/>
      <w:r w:rsidRPr="00871B7B">
        <w:rPr>
          <w:rFonts w:ascii="Times New Roman" w:hAnsi="Times New Roman"/>
          <w:sz w:val="28"/>
          <w:szCs w:val="28"/>
        </w:rPr>
        <w:t>Губкинского</w:t>
      </w:r>
      <w:proofErr w:type="spellEnd"/>
      <w:r w:rsidRPr="00871B7B">
        <w:rPr>
          <w:rFonts w:ascii="Times New Roman" w:hAnsi="Times New Roman"/>
          <w:sz w:val="28"/>
          <w:szCs w:val="28"/>
        </w:rPr>
        <w:t xml:space="preserve"> городского округа </w:t>
      </w:r>
    </w:p>
    <w:p w:rsidR="00871B7B" w:rsidRPr="00871B7B" w:rsidRDefault="00871B7B" w:rsidP="00871B7B">
      <w:pPr>
        <w:spacing w:after="0" w:line="240" w:lineRule="auto"/>
        <w:rPr>
          <w:rFonts w:ascii="Times New Roman" w:hAnsi="Times New Roman"/>
          <w:sz w:val="28"/>
          <w:szCs w:val="28"/>
        </w:rPr>
      </w:pPr>
    </w:p>
    <w:p w:rsidR="00871B7B" w:rsidRPr="00871B7B" w:rsidRDefault="00871B7B" w:rsidP="00871B7B">
      <w:pPr>
        <w:spacing w:after="0" w:line="240" w:lineRule="auto"/>
        <w:rPr>
          <w:rFonts w:ascii="Times New Roman" w:hAnsi="Times New Roman"/>
          <w:b/>
          <w:sz w:val="28"/>
          <w:szCs w:val="28"/>
        </w:rPr>
      </w:pPr>
      <w:r w:rsidRPr="00871B7B">
        <w:rPr>
          <w:rFonts w:ascii="Times New Roman" w:hAnsi="Times New Roman"/>
          <w:b/>
          <w:sz w:val="28"/>
          <w:szCs w:val="28"/>
        </w:rPr>
        <w:t>ПОСТАНОВЛЯЕТ:</w:t>
      </w:r>
    </w:p>
    <w:p w:rsidR="00871B7B" w:rsidRPr="00871B7B" w:rsidRDefault="00871B7B" w:rsidP="00871B7B">
      <w:pPr>
        <w:spacing w:after="0" w:line="240" w:lineRule="auto"/>
        <w:rPr>
          <w:rFonts w:ascii="Times New Roman" w:hAnsi="Times New Roman"/>
          <w:sz w:val="28"/>
          <w:szCs w:val="28"/>
        </w:rPr>
      </w:pPr>
    </w:p>
    <w:p w:rsidR="00871B7B" w:rsidRPr="00871B7B" w:rsidRDefault="00871B7B" w:rsidP="00871B7B">
      <w:pPr>
        <w:spacing w:after="0" w:line="240" w:lineRule="auto"/>
        <w:ind w:firstLine="708"/>
        <w:jc w:val="both"/>
        <w:rPr>
          <w:rFonts w:ascii="Times New Roman" w:hAnsi="Times New Roman"/>
          <w:sz w:val="28"/>
          <w:szCs w:val="28"/>
        </w:rPr>
      </w:pPr>
      <w:r w:rsidRPr="00871B7B">
        <w:rPr>
          <w:rFonts w:ascii="Times New Roman" w:hAnsi="Times New Roman"/>
          <w:sz w:val="28"/>
          <w:szCs w:val="28"/>
        </w:rPr>
        <w:t>1. Утвердить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(прилагается).</w:t>
      </w:r>
    </w:p>
    <w:p w:rsidR="00871B7B" w:rsidRPr="00871B7B" w:rsidRDefault="00871B7B" w:rsidP="00871B7B">
      <w:pPr>
        <w:spacing w:after="0" w:line="240" w:lineRule="auto"/>
        <w:ind w:firstLine="708"/>
        <w:jc w:val="both"/>
        <w:rPr>
          <w:rFonts w:ascii="Times New Roman" w:hAnsi="Times New Roman"/>
          <w:sz w:val="28"/>
          <w:szCs w:val="28"/>
        </w:rPr>
      </w:pPr>
      <w:r w:rsidRPr="00871B7B">
        <w:rPr>
          <w:rFonts w:ascii="Times New Roman" w:hAnsi="Times New Roman"/>
          <w:sz w:val="28"/>
          <w:szCs w:val="28"/>
        </w:rPr>
        <w:t xml:space="preserve">2. Признать утратившим силу постановление администрации </w:t>
      </w:r>
      <w:proofErr w:type="spellStart"/>
      <w:r w:rsidRPr="00871B7B">
        <w:rPr>
          <w:rFonts w:ascii="Times New Roman" w:hAnsi="Times New Roman"/>
          <w:sz w:val="28"/>
          <w:szCs w:val="28"/>
        </w:rPr>
        <w:t>Губкинского</w:t>
      </w:r>
      <w:proofErr w:type="spellEnd"/>
      <w:r w:rsidRPr="00871B7B">
        <w:rPr>
          <w:rFonts w:ascii="Times New Roman" w:hAnsi="Times New Roman"/>
          <w:sz w:val="28"/>
          <w:szCs w:val="28"/>
        </w:rPr>
        <w:t xml:space="preserve"> городского округа от 26 декабря 2022 года № 2616-па «Об утверждении временного порядка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871B7B" w:rsidRPr="00871B7B" w:rsidRDefault="00871B7B" w:rsidP="00871B7B">
      <w:pPr>
        <w:spacing w:after="0" w:line="240" w:lineRule="auto"/>
        <w:ind w:firstLine="708"/>
        <w:jc w:val="both"/>
        <w:rPr>
          <w:rFonts w:ascii="Times New Roman" w:hAnsi="Times New Roman"/>
          <w:sz w:val="28"/>
          <w:szCs w:val="28"/>
        </w:rPr>
      </w:pPr>
      <w:r w:rsidRPr="00871B7B">
        <w:rPr>
          <w:rFonts w:ascii="Times New Roman" w:hAnsi="Times New Roman"/>
          <w:sz w:val="28"/>
          <w:szCs w:val="28"/>
        </w:rPr>
        <w:t>3. Опубликовать постановление в средствах массовой информации.</w:t>
      </w:r>
    </w:p>
    <w:p w:rsidR="00871B7B" w:rsidRPr="00871B7B" w:rsidRDefault="00871B7B" w:rsidP="00871B7B">
      <w:pPr>
        <w:spacing w:after="0" w:line="240" w:lineRule="auto"/>
        <w:ind w:firstLine="708"/>
        <w:jc w:val="both"/>
        <w:rPr>
          <w:rFonts w:ascii="Times New Roman" w:hAnsi="Times New Roman"/>
          <w:sz w:val="28"/>
          <w:szCs w:val="28"/>
        </w:rPr>
      </w:pPr>
      <w:r w:rsidRPr="00871B7B">
        <w:rPr>
          <w:rFonts w:ascii="Times New Roman" w:hAnsi="Times New Roman"/>
          <w:sz w:val="28"/>
          <w:szCs w:val="28"/>
        </w:rPr>
        <w:t>4. Контроль за исполнением постановления возложить на председателя комитета по управлению муниципальной собственностью Викторову О.В.</w:t>
      </w:r>
    </w:p>
    <w:p w:rsidR="00871B7B" w:rsidRPr="00871B7B" w:rsidRDefault="00871B7B" w:rsidP="00871B7B">
      <w:pPr>
        <w:spacing w:after="0" w:line="240" w:lineRule="auto"/>
        <w:jc w:val="both"/>
        <w:rPr>
          <w:rFonts w:ascii="Times New Roman" w:hAnsi="Times New Roman"/>
          <w:sz w:val="28"/>
          <w:szCs w:val="28"/>
        </w:rPr>
      </w:pPr>
    </w:p>
    <w:p w:rsidR="00871B7B" w:rsidRPr="00871B7B" w:rsidRDefault="00871B7B" w:rsidP="00871B7B">
      <w:pPr>
        <w:spacing w:after="0" w:line="240" w:lineRule="auto"/>
        <w:jc w:val="both"/>
        <w:rPr>
          <w:rFonts w:ascii="Times New Roman" w:hAnsi="Times New Roman"/>
          <w:sz w:val="28"/>
          <w:szCs w:val="28"/>
        </w:rPr>
      </w:pPr>
    </w:p>
    <w:p w:rsidR="00871B7B" w:rsidRPr="00871B7B" w:rsidRDefault="00871B7B" w:rsidP="00871B7B">
      <w:pPr>
        <w:spacing w:after="0" w:line="240" w:lineRule="auto"/>
        <w:jc w:val="both"/>
        <w:rPr>
          <w:rFonts w:ascii="Times New Roman" w:hAnsi="Times New Roman"/>
          <w:sz w:val="28"/>
          <w:szCs w:val="28"/>
        </w:rPr>
      </w:pPr>
    </w:p>
    <w:p w:rsidR="00871B7B" w:rsidRPr="00871B7B" w:rsidRDefault="00871B7B" w:rsidP="00871B7B">
      <w:pPr>
        <w:spacing w:after="0" w:line="240" w:lineRule="auto"/>
        <w:jc w:val="both"/>
        <w:rPr>
          <w:rFonts w:ascii="Times New Roman" w:hAnsi="Times New Roman"/>
          <w:b/>
          <w:sz w:val="28"/>
          <w:szCs w:val="28"/>
        </w:rPr>
      </w:pPr>
      <w:r w:rsidRPr="00871B7B">
        <w:rPr>
          <w:rFonts w:ascii="Times New Roman" w:hAnsi="Times New Roman"/>
          <w:b/>
          <w:sz w:val="28"/>
          <w:szCs w:val="28"/>
        </w:rPr>
        <w:t>Глава администрации</w:t>
      </w:r>
    </w:p>
    <w:p w:rsidR="00871B7B" w:rsidRPr="00871B7B" w:rsidRDefault="00871B7B" w:rsidP="00871B7B">
      <w:pPr>
        <w:spacing w:after="0" w:line="240" w:lineRule="auto"/>
        <w:jc w:val="both"/>
        <w:rPr>
          <w:rFonts w:ascii="Times New Roman" w:hAnsi="Times New Roman"/>
          <w:b/>
          <w:sz w:val="28"/>
          <w:szCs w:val="28"/>
        </w:rPr>
      </w:pPr>
      <w:proofErr w:type="spellStart"/>
      <w:r w:rsidRPr="00871B7B">
        <w:rPr>
          <w:rFonts w:ascii="Times New Roman" w:hAnsi="Times New Roman"/>
          <w:b/>
          <w:sz w:val="28"/>
          <w:szCs w:val="28"/>
        </w:rPr>
        <w:t>Губкинского</w:t>
      </w:r>
      <w:proofErr w:type="spellEnd"/>
      <w:r w:rsidRPr="00871B7B">
        <w:rPr>
          <w:rFonts w:ascii="Times New Roman" w:hAnsi="Times New Roman"/>
          <w:b/>
          <w:sz w:val="28"/>
          <w:szCs w:val="28"/>
        </w:rPr>
        <w:t xml:space="preserve"> городского округа                                                     М.А. </w:t>
      </w:r>
      <w:proofErr w:type="spellStart"/>
      <w:r w:rsidRPr="00871B7B">
        <w:rPr>
          <w:rFonts w:ascii="Times New Roman" w:hAnsi="Times New Roman"/>
          <w:b/>
          <w:sz w:val="28"/>
          <w:szCs w:val="28"/>
        </w:rPr>
        <w:t>Лобазнов</w:t>
      </w:r>
      <w:proofErr w:type="spellEnd"/>
    </w:p>
    <w:p w:rsidR="00871B7B" w:rsidRPr="00871B7B" w:rsidRDefault="00871B7B" w:rsidP="00871B7B">
      <w:pPr>
        <w:rPr>
          <w:rFonts w:ascii="Times New Roman" w:hAnsi="Times New Roman"/>
          <w:sz w:val="28"/>
          <w:szCs w:val="28"/>
        </w:rPr>
      </w:pPr>
    </w:p>
    <w:p w:rsidR="00871B7B" w:rsidRPr="00871B7B" w:rsidRDefault="00871B7B">
      <w:pPr>
        <w:rPr>
          <w:rFonts w:ascii="Times New Roman" w:hAnsi="Times New Roman"/>
          <w:sz w:val="28"/>
          <w:szCs w:val="28"/>
        </w:rPr>
      </w:pPr>
    </w:p>
    <w:tbl>
      <w:tblPr>
        <w:tblStyle w:val="afffc"/>
        <w:tblW w:w="9639" w:type="dxa"/>
        <w:tblLayout w:type="fixed"/>
        <w:tblCellMar>
          <w:left w:w="0" w:type="dxa"/>
          <w:right w:w="0" w:type="dxa"/>
        </w:tblCellMar>
        <w:tblLook w:val="04A0" w:firstRow="1" w:lastRow="0" w:firstColumn="1" w:lastColumn="0" w:noHBand="0" w:noVBand="1"/>
      </w:tblPr>
      <w:tblGrid>
        <w:gridCol w:w="1412"/>
        <w:gridCol w:w="426"/>
        <w:gridCol w:w="7801"/>
      </w:tblGrid>
      <w:tr w:rsidR="00F50A02" w:rsidTr="00B01B82">
        <w:trPr>
          <w:trHeight w:val="832"/>
        </w:trPr>
        <w:tc>
          <w:tcPr>
            <w:tcW w:w="9639" w:type="dxa"/>
            <w:gridSpan w:val="3"/>
            <w:tcBorders>
              <w:top w:val="nil"/>
              <w:left w:val="nil"/>
              <w:bottom w:val="nil"/>
              <w:right w:val="nil"/>
            </w:tcBorders>
          </w:tcPr>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3D1A02" w:rsidRDefault="003D1A02" w:rsidP="00B01B82">
            <w:pPr>
              <w:spacing w:after="0" w:line="240" w:lineRule="auto"/>
              <w:ind w:right="-5424"/>
              <w:jc w:val="center"/>
              <w:rPr>
                <w:rFonts w:ascii="Times New Roman" w:hAnsi="Times New Roman"/>
                <w:b/>
                <w:sz w:val="28"/>
              </w:rPr>
            </w:pPr>
          </w:p>
          <w:p w:rsidR="00F50A02" w:rsidRDefault="00C45523" w:rsidP="00B01B82">
            <w:pPr>
              <w:spacing w:after="0" w:line="240" w:lineRule="auto"/>
              <w:ind w:right="-5424"/>
              <w:jc w:val="center"/>
              <w:rPr>
                <w:rFonts w:ascii="Times New Roman" w:hAnsi="Times New Roman"/>
                <w:b/>
                <w:sz w:val="28"/>
              </w:rPr>
            </w:pPr>
            <w:r>
              <w:rPr>
                <w:rFonts w:ascii="Times New Roman" w:hAnsi="Times New Roman"/>
                <w:b/>
                <w:sz w:val="28"/>
              </w:rPr>
              <w:t xml:space="preserve">Приложение </w:t>
            </w:r>
          </w:p>
          <w:p w:rsidR="00C45523" w:rsidRDefault="00C45523" w:rsidP="00B01B82">
            <w:pPr>
              <w:spacing w:after="0" w:line="240" w:lineRule="auto"/>
              <w:ind w:right="-5424"/>
              <w:jc w:val="center"/>
              <w:rPr>
                <w:rFonts w:ascii="Times New Roman" w:hAnsi="Times New Roman"/>
                <w:b/>
                <w:sz w:val="28"/>
              </w:rPr>
            </w:pPr>
            <w:r>
              <w:rPr>
                <w:rFonts w:ascii="Times New Roman" w:hAnsi="Times New Roman"/>
                <w:b/>
                <w:sz w:val="28"/>
              </w:rPr>
              <w:t>к постановлению администрации</w:t>
            </w:r>
          </w:p>
          <w:p w:rsidR="00C45523" w:rsidRDefault="00C45523" w:rsidP="00B01B82">
            <w:pPr>
              <w:spacing w:after="0" w:line="240" w:lineRule="auto"/>
              <w:ind w:right="-5424"/>
              <w:jc w:val="center"/>
              <w:rPr>
                <w:rFonts w:ascii="Times New Roman" w:hAnsi="Times New Roman"/>
                <w:b/>
                <w:sz w:val="28"/>
              </w:rPr>
            </w:pPr>
            <w:proofErr w:type="spellStart"/>
            <w:r>
              <w:rPr>
                <w:rFonts w:ascii="Times New Roman" w:hAnsi="Times New Roman"/>
                <w:b/>
                <w:sz w:val="28"/>
              </w:rPr>
              <w:t>Губкинского</w:t>
            </w:r>
            <w:proofErr w:type="spellEnd"/>
            <w:r>
              <w:rPr>
                <w:rFonts w:ascii="Times New Roman" w:hAnsi="Times New Roman"/>
                <w:b/>
                <w:sz w:val="28"/>
              </w:rPr>
              <w:t xml:space="preserve"> городского округа</w:t>
            </w:r>
          </w:p>
          <w:p w:rsidR="009A01B2" w:rsidRDefault="009A01B2" w:rsidP="009A01B2">
            <w:pPr>
              <w:spacing w:after="0" w:line="240" w:lineRule="auto"/>
              <w:ind w:right="-5424"/>
              <w:jc w:val="center"/>
              <w:rPr>
                <w:rFonts w:ascii="Times New Roman" w:hAnsi="Times New Roman"/>
                <w:b/>
                <w:sz w:val="28"/>
              </w:rPr>
            </w:pPr>
            <w:proofErr w:type="gramStart"/>
            <w:r>
              <w:rPr>
                <w:rFonts w:ascii="Times New Roman" w:hAnsi="Times New Roman"/>
                <w:b/>
                <w:sz w:val="28"/>
              </w:rPr>
              <w:t>от»_</w:t>
            </w:r>
            <w:proofErr w:type="gramEnd"/>
            <w:r>
              <w:rPr>
                <w:rFonts w:ascii="Times New Roman" w:hAnsi="Times New Roman"/>
                <w:b/>
                <w:sz w:val="28"/>
              </w:rPr>
              <w:t>_____»______2023 г. № ______</w:t>
            </w:r>
          </w:p>
        </w:tc>
      </w:tr>
      <w:tr w:rsidR="00F50A02" w:rsidTr="00B01B82">
        <w:trPr>
          <w:trHeight w:hRule="exact" w:val="340"/>
        </w:trPr>
        <w:tc>
          <w:tcPr>
            <w:tcW w:w="1412" w:type="dxa"/>
            <w:tcBorders>
              <w:top w:val="nil"/>
              <w:left w:val="nil"/>
              <w:bottom w:val="nil"/>
              <w:right w:val="nil"/>
            </w:tcBorders>
          </w:tcPr>
          <w:p w:rsidR="00F50A02" w:rsidRDefault="00F50A02">
            <w:pPr>
              <w:spacing w:after="0" w:line="240" w:lineRule="auto"/>
              <w:rPr>
                <w:rFonts w:ascii="Times New Roman" w:hAnsi="Times New Roman"/>
                <w:b/>
                <w:sz w:val="28"/>
              </w:rPr>
            </w:pPr>
          </w:p>
        </w:tc>
        <w:tc>
          <w:tcPr>
            <w:tcW w:w="426" w:type="dxa"/>
            <w:tcBorders>
              <w:top w:val="nil"/>
              <w:left w:val="nil"/>
              <w:bottom w:val="nil"/>
              <w:right w:val="nil"/>
            </w:tcBorders>
          </w:tcPr>
          <w:p w:rsidR="00F50A02" w:rsidRDefault="00F50A02">
            <w:pPr>
              <w:spacing w:after="0" w:line="240" w:lineRule="auto"/>
              <w:jc w:val="center"/>
              <w:rPr>
                <w:rFonts w:ascii="Times New Roman" w:hAnsi="Times New Roman"/>
                <w:b/>
                <w:sz w:val="28"/>
              </w:rPr>
            </w:pPr>
          </w:p>
        </w:tc>
        <w:tc>
          <w:tcPr>
            <w:tcW w:w="7801" w:type="dxa"/>
            <w:tcBorders>
              <w:top w:val="nil"/>
              <w:left w:val="nil"/>
              <w:bottom w:val="nil"/>
              <w:right w:val="nil"/>
            </w:tcBorders>
          </w:tcPr>
          <w:p w:rsidR="00F50A02" w:rsidRDefault="00F50A02">
            <w:pPr>
              <w:spacing w:after="0" w:line="240" w:lineRule="auto"/>
              <w:rPr>
                <w:rFonts w:ascii="Times New Roman" w:hAnsi="Times New Roman"/>
                <w:b/>
                <w:sz w:val="28"/>
              </w:rPr>
            </w:pPr>
          </w:p>
        </w:tc>
      </w:tr>
    </w:tbl>
    <w:p w:rsidR="00F50A02" w:rsidRDefault="0055490D">
      <w:pPr>
        <w:spacing w:after="0" w:line="240" w:lineRule="auto"/>
        <w:jc w:val="center"/>
        <w:rPr>
          <w:rFonts w:ascii="Times New Roman" w:hAnsi="Times New Roman"/>
          <w:b/>
          <w:sz w:val="26"/>
          <w:szCs w:val="26"/>
        </w:rPr>
      </w:pPr>
      <w:r>
        <w:rPr>
          <w:rFonts w:ascii="Times New Roman" w:hAnsi="Times New Roman"/>
          <w:b/>
          <w:sz w:val="26"/>
          <w:szCs w:val="26"/>
        </w:rPr>
        <w:t>Административный регламент</w:t>
      </w:r>
    </w:p>
    <w:p w:rsidR="00F50A02" w:rsidRDefault="0055490D">
      <w:pPr>
        <w:spacing w:after="0" w:line="240" w:lineRule="auto"/>
        <w:jc w:val="center"/>
        <w:rPr>
          <w:rFonts w:ascii="Times New Roman" w:hAnsi="Times New Roman"/>
          <w:b/>
          <w:sz w:val="26"/>
          <w:szCs w:val="26"/>
        </w:rPr>
      </w:pPr>
      <w:r>
        <w:rPr>
          <w:rFonts w:ascii="Times New Roman" w:hAnsi="Times New Roman"/>
          <w:b/>
          <w:sz w:val="26"/>
          <w:szCs w:val="26"/>
        </w:rPr>
        <w:t>предоставления муниципальной услуги «</w:t>
      </w:r>
      <w:r>
        <w:rPr>
          <w:rFonts w:ascii="Times New Roman" w:hAnsi="Times New Roman"/>
          <w:b/>
          <w:bCs/>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b/>
          <w:sz w:val="26"/>
          <w:szCs w:val="26"/>
        </w:rPr>
        <w:t>»</w:t>
      </w:r>
    </w:p>
    <w:p w:rsidR="00F50A02" w:rsidRDefault="00F50A02">
      <w:pPr>
        <w:widowControl w:val="0"/>
        <w:spacing w:after="0" w:line="240" w:lineRule="auto"/>
        <w:jc w:val="both"/>
        <w:rPr>
          <w:rFonts w:ascii="Times New Roman" w:hAnsi="Times New Roman"/>
          <w:b/>
          <w:sz w:val="26"/>
          <w:szCs w:val="26"/>
        </w:rPr>
      </w:pPr>
    </w:p>
    <w:p w:rsidR="00F50A02" w:rsidRDefault="0055490D">
      <w:pPr>
        <w:widowControl w:val="0"/>
        <w:numPr>
          <w:ilvl w:val="0"/>
          <w:numId w:val="1"/>
        </w:numPr>
        <w:spacing w:after="0" w:line="240" w:lineRule="auto"/>
        <w:jc w:val="center"/>
        <w:outlineLvl w:val="1"/>
        <w:rPr>
          <w:rFonts w:ascii="Times New Roman" w:hAnsi="Times New Roman"/>
          <w:b/>
          <w:sz w:val="26"/>
          <w:szCs w:val="26"/>
        </w:rPr>
      </w:pPr>
      <w:bookmarkStart w:id="0" w:name="Par559"/>
      <w:bookmarkEnd w:id="0"/>
      <w:r>
        <w:rPr>
          <w:rFonts w:ascii="Times New Roman" w:hAnsi="Times New Roman"/>
          <w:b/>
          <w:sz w:val="26"/>
          <w:szCs w:val="26"/>
        </w:rPr>
        <w:t>Общие положения</w:t>
      </w:r>
    </w:p>
    <w:p w:rsidR="00F50A02" w:rsidRDefault="00F50A02">
      <w:pPr>
        <w:widowControl w:val="0"/>
        <w:spacing w:after="0" w:line="240" w:lineRule="auto"/>
        <w:ind w:left="357"/>
        <w:outlineLvl w:val="1"/>
        <w:rPr>
          <w:rFonts w:ascii="Times New Roman" w:hAnsi="Times New Roman"/>
          <w:sz w:val="26"/>
          <w:szCs w:val="26"/>
        </w:rPr>
      </w:pPr>
    </w:p>
    <w:p w:rsidR="00F50A02" w:rsidRDefault="0055490D">
      <w:pPr>
        <w:widowControl w:val="0"/>
        <w:tabs>
          <w:tab w:val="center" w:pos="4818"/>
          <w:tab w:val="left" w:pos="8649"/>
        </w:tabs>
        <w:spacing w:after="0" w:line="240" w:lineRule="auto"/>
        <w:outlineLvl w:val="1"/>
        <w:rPr>
          <w:rFonts w:ascii="Times New Roman" w:hAnsi="Times New Roman"/>
          <w:b/>
          <w:sz w:val="26"/>
          <w:szCs w:val="26"/>
        </w:rPr>
      </w:pPr>
      <w:r>
        <w:rPr>
          <w:rFonts w:ascii="Times New Roman" w:hAnsi="Times New Roman"/>
          <w:b/>
          <w:color w:val="1F497D"/>
          <w:sz w:val="26"/>
          <w:szCs w:val="26"/>
        </w:rPr>
        <w:tab/>
      </w:r>
      <w:r>
        <w:rPr>
          <w:rFonts w:ascii="Times New Roman" w:hAnsi="Times New Roman"/>
          <w:b/>
          <w:color w:val="000000" w:themeColor="text1"/>
          <w:sz w:val="26"/>
          <w:szCs w:val="26"/>
        </w:rPr>
        <w:t>1.1. Предмет регулирования</w:t>
      </w:r>
      <w:r>
        <w:rPr>
          <w:rFonts w:ascii="Times New Roman" w:hAnsi="Times New Roman"/>
          <w:b/>
          <w:sz w:val="26"/>
          <w:szCs w:val="26"/>
        </w:rPr>
        <w:t xml:space="preserve"> административного регламента</w:t>
      </w:r>
      <w:r>
        <w:rPr>
          <w:rFonts w:ascii="Times New Roman" w:hAnsi="Times New Roman"/>
          <w:b/>
          <w:sz w:val="26"/>
          <w:szCs w:val="26"/>
        </w:rPr>
        <w:tab/>
      </w:r>
    </w:p>
    <w:p w:rsidR="00F50A02" w:rsidRDefault="00F50A02">
      <w:pPr>
        <w:widowControl w:val="0"/>
        <w:tabs>
          <w:tab w:val="center" w:pos="4818"/>
          <w:tab w:val="left" w:pos="8649"/>
        </w:tabs>
        <w:spacing w:after="0" w:line="240" w:lineRule="auto"/>
        <w:outlineLvl w:val="1"/>
        <w:rPr>
          <w:rFonts w:ascii="Times New Roman" w:hAnsi="Times New Roman"/>
          <w:sz w:val="26"/>
          <w:szCs w:val="26"/>
        </w:rPr>
      </w:pP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color w:val="000000" w:themeColor="text1"/>
          <w:sz w:val="26"/>
          <w:szCs w:val="26"/>
        </w:rPr>
        <w:t xml:space="preserve">1.1.1. Настоящий Административный регламент предоставления муниципальной  услуги </w:t>
      </w:r>
      <w:r>
        <w:rPr>
          <w:rFonts w:ascii="Times New Roman" w:hAnsi="Times New Roman"/>
          <w:sz w:val="26"/>
          <w:szCs w:val="26"/>
        </w:rPr>
        <w:t>«</w:t>
      </w:r>
      <w:r>
        <w:rPr>
          <w:rFonts w:ascii="Times New Roman" w:hAnsi="Times New Roman"/>
          <w:bCs/>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sz w:val="26"/>
          <w:szCs w:val="26"/>
        </w:rPr>
        <w:t>»</w:t>
      </w:r>
      <w:r>
        <w:rPr>
          <w:rFonts w:ascii="Times New Roman" w:hAnsi="Times New Roman"/>
          <w:bCs/>
          <w:sz w:val="26"/>
          <w:szCs w:val="26"/>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земельного участка.</w:t>
      </w:r>
    </w:p>
    <w:p w:rsidR="00F50A02" w:rsidRDefault="0055490D">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Действие настоящего административного регламента распространяется </w:t>
      </w:r>
      <w:r>
        <w:rPr>
          <w:rFonts w:ascii="Times New Roman" w:hAnsi="Times New Roman"/>
          <w:sz w:val="26"/>
          <w:szCs w:val="26"/>
        </w:rPr>
        <w:br/>
        <w:t>на земли и земельные участки, находящиеся в муниципальной собственности, а также государственная собственность на которые не разграничена, полномочия по предоставлению которых переданы в порядке, установленном действующим законодательством Российской Федерации, органу местного самоуправления.</w:t>
      </w:r>
    </w:p>
    <w:p w:rsidR="00F50A02" w:rsidRDefault="00F50A02">
      <w:pPr>
        <w:spacing w:after="0" w:line="240" w:lineRule="auto"/>
        <w:jc w:val="both"/>
        <w:rPr>
          <w:rFonts w:ascii="Times New Roman" w:hAnsi="Times New Roman"/>
          <w:color w:val="000000" w:themeColor="text1"/>
          <w:sz w:val="26"/>
          <w:szCs w:val="26"/>
        </w:rPr>
      </w:pPr>
    </w:p>
    <w:p w:rsidR="00F50A02" w:rsidRDefault="0055490D">
      <w:pPr>
        <w:widowControl w:val="0"/>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1.2. Круг заявителей</w:t>
      </w:r>
    </w:p>
    <w:p w:rsidR="00F50A02" w:rsidRDefault="0055490D">
      <w:pPr>
        <w:spacing w:after="0" w:line="240" w:lineRule="auto"/>
        <w:ind w:firstLine="540"/>
        <w:jc w:val="both"/>
        <w:rPr>
          <w:rFonts w:ascii="Times New Roman" w:hAnsi="Times New Roman"/>
          <w:sz w:val="26"/>
          <w:szCs w:val="26"/>
        </w:rPr>
      </w:pPr>
      <w:bookmarkStart w:id="1" w:name="Par61"/>
      <w:bookmarkEnd w:id="1"/>
      <w:r>
        <w:rPr>
          <w:rFonts w:ascii="Times New Roman" w:hAnsi="Times New Roman"/>
          <w:color w:val="000000" w:themeColor="text1"/>
          <w:sz w:val="26"/>
          <w:szCs w:val="26"/>
        </w:rPr>
        <w:t xml:space="preserve">1.2.1. </w:t>
      </w:r>
      <w:r>
        <w:rPr>
          <w:rFonts w:ascii="Times New Roman" w:hAnsi="Times New Roman"/>
          <w:sz w:val="26"/>
          <w:szCs w:val="26"/>
        </w:rPr>
        <w:t xml:space="preserve">Заявителями на предоставление муниципальной услуги могут быть физические или юридические лица. </w:t>
      </w:r>
    </w:p>
    <w:p w:rsidR="00F50A02" w:rsidRDefault="0055490D">
      <w:pPr>
        <w:spacing w:after="0" w:line="240" w:lineRule="auto"/>
        <w:ind w:firstLine="540"/>
        <w:jc w:val="both"/>
        <w:rPr>
          <w:rFonts w:ascii="Times New Roman" w:hAnsi="Times New Roman"/>
          <w:sz w:val="26"/>
          <w:szCs w:val="26"/>
        </w:rPr>
      </w:pPr>
      <w:r>
        <w:rPr>
          <w:rFonts w:ascii="Times New Roman" w:hAnsi="Times New Roman"/>
          <w:sz w:val="26"/>
          <w:szCs w:val="26"/>
        </w:rPr>
        <w:t>1.2.2. Интересы заявителей, указанных в пункте 1.2.1. настоящего Административного регламента, могут предоставлять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имеющие право действовать от имени юридических лиц без доверенности (далее - представитель).</w:t>
      </w:r>
    </w:p>
    <w:p w:rsidR="00F50A02" w:rsidRDefault="00F50A02">
      <w:pPr>
        <w:spacing w:after="0" w:line="240" w:lineRule="auto"/>
        <w:ind w:firstLine="540"/>
        <w:jc w:val="both"/>
        <w:rPr>
          <w:rFonts w:ascii="Times New Roman" w:hAnsi="Times New Roman"/>
          <w:b/>
          <w:color w:val="000000" w:themeColor="text1"/>
          <w:sz w:val="26"/>
          <w:szCs w:val="26"/>
        </w:rPr>
      </w:pPr>
    </w:p>
    <w:p w:rsidR="00F50A02" w:rsidRDefault="0055490D">
      <w:pPr>
        <w:widowControl w:val="0"/>
        <w:spacing w:after="0" w:line="240" w:lineRule="auto"/>
        <w:jc w:val="center"/>
        <w:rPr>
          <w:rFonts w:ascii="Times New Roman" w:hAnsi="Times New Roman"/>
          <w:b/>
          <w:color w:val="000000" w:themeColor="text1"/>
          <w:sz w:val="26"/>
          <w:szCs w:val="26"/>
        </w:rPr>
      </w:pPr>
      <w:r>
        <w:rPr>
          <w:rFonts w:ascii="Times New Roman" w:hAnsi="Times New Roman"/>
          <w:b/>
          <w:color w:val="000000" w:themeColor="text1"/>
          <w:sz w:val="26"/>
          <w:szCs w:val="26"/>
        </w:rPr>
        <w:t>1.3. Требование предоставления заявителю</w:t>
      </w:r>
      <w:r>
        <w:rPr>
          <w:rFonts w:ascii="Times New Roman" w:hAnsi="Times New Roman"/>
          <w:b/>
          <w:color w:val="000000" w:themeColor="text1"/>
          <w:sz w:val="26"/>
          <w:szCs w:val="26"/>
        </w:rPr>
        <w:br/>
        <w:t>муниципальной услуги в соответствии</w:t>
      </w:r>
      <w:r>
        <w:rPr>
          <w:rFonts w:ascii="Times New Roman" w:hAnsi="Times New Roman"/>
          <w:b/>
          <w:color w:val="000000" w:themeColor="text1"/>
          <w:sz w:val="26"/>
          <w:szCs w:val="26"/>
        </w:rPr>
        <w:br/>
        <w:t>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государственную услугу (далее - профилирование), а также результата, за предоставлением которого обратился заявитель</w:t>
      </w:r>
    </w:p>
    <w:p w:rsidR="00F50A02" w:rsidRDefault="00F50A02">
      <w:pPr>
        <w:widowControl w:val="0"/>
        <w:spacing w:after="0" w:line="240" w:lineRule="auto"/>
        <w:ind w:firstLine="709"/>
        <w:jc w:val="center"/>
        <w:outlineLvl w:val="2"/>
        <w:rPr>
          <w:rFonts w:ascii="Times New Roman" w:hAnsi="Times New Roman"/>
          <w:color w:val="000000" w:themeColor="text1"/>
          <w:sz w:val="26"/>
          <w:szCs w:val="26"/>
        </w:rPr>
      </w:pP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lastRenderedPageBreak/>
        <w:t xml:space="preserve">1.3.1. Муниципальная услуга должна быть предоставлена Заявителю в соответствии с вариантом предоставления муниципальной услуги (далее – вариант). </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1.3.2.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а также из результата предоставления муниципальной услуги, за предоставлением которой обратился заявитель.</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1.3.3. Признаки заявителя определяются путем профилирования, осуществляемого в соответствии с настоящим Административным регламентом.</w:t>
      </w:r>
    </w:p>
    <w:p w:rsidR="00F50A02" w:rsidRDefault="00F50A02">
      <w:pPr>
        <w:widowControl w:val="0"/>
        <w:spacing w:after="0" w:line="240" w:lineRule="auto"/>
        <w:jc w:val="both"/>
        <w:rPr>
          <w:rFonts w:ascii="Times New Roman" w:hAnsi="Times New Roman"/>
          <w:color w:val="1F497D"/>
          <w:sz w:val="26"/>
          <w:szCs w:val="26"/>
        </w:rPr>
      </w:pPr>
    </w:p>
    <w:p w:rsidR="00F50A02" w:rsidRDefault="0055490D">
      <w:pPr>
        <w:widowControl w:val="0"/>
        <w:numPr>
          <w:ilvl w:val="0"/>
          <w:numId w:val="1"/>
        </w:numPr>
        <w:spacing w:after="0" w:line="240" w:lineRule="auto"/>
        <w:jc w:val="center"/>
        <w:outlineLvl w:val="1"/>
        <w:rPr>
          <w:rFonts w:ascii="Times New Roman" w:hAnsi="Times New Roman"/>
          <w:b/>
          <w:color w:val="000000" w:themeColor="text1"/>
          <w:sz w:val="26"/>
          <w:szCs w:val="26"/>
        </w:rPr>
      </w:pPr>
      <w:bookmarkStart w:id="2" w:name="Par566"/>
      <w:bookmarkEnd w:id="2"/>
      <w:r>
        <w:rPr>
          <w:rFonts w:ascii="Times New Roman" w:hAnsi="Times New Roman"/>
          <w:b/>
          <w:color w:val="000000" w:themeColor="text1"/>
          <w:sz w:val="26"/>
          <w:szCs w:val="26"/>
        </w:rPr>
        <w:t>Стандарт предоставления муниципальной услуги</w:t>
      </w:r>
    </w:p>
    <w:p w:rsidR="00F50A02" w:rsidRDefault="00F50A02">
      <w:pPr>
        <w:widowControl w:val="0"/>
        <w:spacing w:after="0" w:line="240" w:lineRule="auto"/>
        <w:ind w:left="1080"/>
        <w:outlineLvl w:val="1"/>
        <w:rPr>
          <w:rFonts w:ascii="Times New Roman" w:hAnsi="Times New Roman"/>
          <w:b/>
          <w:color w:val="000000" w:themeColor="text1"/>
          <w:sz w:val="26"/>
          <w:szCs w:val="26"/>
        </w:rPr>
      </w:pP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2.1. Наименование муниципальной услуги</w:t>
      </w:r>
    </w:p>
    <w:p w:rsidR="00F50A02" w:rsidRDefault="00F50A02">
      <w:pPr>
        <w:widowControl w:val="0"/>
        <w:spacing w:after="0" w:line="240" w:lineRule="auto"/>
        <w:ind w:firstLine="540"/>
        <w:jc w:val="center"/>
        <w:rPr>
          <w:rFonts w:ascii="Times New Roman" w:hAnsi="Times New Roman"/>
          <w:color w:val="000000" w:themeColor="text1"/>
          <w:sz w:val="26"/>
          <w:szCs w:val="26"/>
        </w:rPr>
      </w:pPr>
    </w:p>
    <w:p w:rsidR="00F50A02" w:rsidRDefault="0055490D">
      <w:pPr>
        <w:widowControl w:val="0"/>
        <w:spacing w:after="0" w:line="240" w:lineRule="auto"/>
        <w:ind w:firstLine="540"/>
        <w:jc w:val="both"/>
        <w:rPr>
          <w:rFonts w:ascii="Times New Roman" w:hAnsi="Times New Roman"/>
          <w:bCs/>
          <w:sz w:val="26"/>
          <w:szCs w:val="26"/>
        </w:rPr>
      </w:pPr>
      <w:r>
        <w:rPr>
          <w:rFonts w:ascii="Times New Roman" w:hAnsi="Times New Roman"/>
          <w:color w:val="000000" w:themeColor="text1"/>
          <w:sz w:val="26"/>
          <w:szCs w:val="26"/>
        </w:rPr>
        <w:t xml:space="preserve">2.1.1. </w:t>
      </w:r>
      <w:r>
        <w:rPr>
          <w:rFonts w:ascii="Times New Roman" w:hAnsi="Times New Roman"/>
          <w:bCs/>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F50A02" w:rsidRDefault="00F50A02">
      <w:pPr>
        <w:widowControl w:val="0"/>
        <w:spacing w:after="0" w:line="240" w:lineRule="auto"/>
        <w:ind w:firstLine="540"/>
        <w:jc w:val="both"/>
        <w:rPr>
          <w:rFonts w:ascii="Times New Roman" w:hAnsi="Times New Roman"/>
          <w:color w:val="000000" w:themeColor="text1"/>
          <w:sz w:val="26"/>
          <w:szCs w:val="26"/>
        </w:rPr>
      </w:pPr>
    </w:p>
    <w:p w:rsidR="00F50A02" w:rsidRDefault="0055490D">
      <w:pPr>
        <w:widowControl w:val="0"/>
        <w:spacing w:after="0" w:line="240" w:lineRule="auto"/>
        <w:jc w:val="center"/>
        <w:outlineLvl w:val="2"/>
        <w:rPr>
          <w:rFonts w:ascii="Times New Roman" w:hAnsi="Times New Roman"/>
          <w:b/>
          <w:color w:val="000000" w:themeColor="text1"/>
          <w:sz w:val="26"/>
          <w:szCs w:val="26"/>
        </w:rPr>
      </w:pPr>
      <w:r>
        <w:rPr>
          <w:rFonts w:ascii="Times New Roman" w:hAnsi="Times New Roman"/>
          <w:b/>
          <w:color w:val="000000" w:themeColor="text1"/>
          <w:sz w:val="26"/>
          <w:szCs w:val="26"/>
        </w:rPr>
        <w:t>2.2.</w:t>
      </w:r>
      <w:r>
        <w:rPr>
          <w:rFonts w:ascii="Times New Roman" w:hAnsi="Times New Roman"/>
          <w:color w:val="000000" w:themeColor="text1"/>
          <w:sz w:val="26"/>
          <w:szCs w:val="26"/>
        </w:rPr>
        <w:t> </w:t>
      </w:r>
      <w:r>
        <w:rPr>
          <w:rFonts w:ascii="Times New Roman" w:hAnsi="Times New Roman"/>
          <w:b/>
          <w:color w:val="000000" w:themeColor="text1"/>
          <w:sz w:val="26"/>
          <w:szCs w:val="26"/>
        </w:rPr>
        <w:t>Наименование органа, предоставляющего Услугу</w:t>
      </w:r>
    </w:p>
    <w:p w:rsidR="00F50A02" w:rsidRDefault="00F50A02">
      <w:pPr>
        <w:widowControl w:val="0"/>
        <w:spacing w:after="0" w:line="240" w:lineRule="auto"/>
        <w:jc w:val="center"/>
        <w:outlineLvl w:val="2"/>
        <w:rPr>
          <w:rFonts w:ascii="Times New Roman" w:hAnsi="Times New Roman"/>
          <w:color w:val="000000" w:themeColor="text1"/>
          <w:sz w:val="26"/>
          <w:szCs w:val="26"/>
        </w:rPr>
      </w:pP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color w:val="000000" w:themeColor="text1"/>
          <w:sz w:val="26"/>
          <w:szCs w:val="26"/>
        </w:rPr>
        <w:t>2.2.1. </w:t>
      </w:r>
      <w:r>
        <w:rPr>
          <w:rFonts w:ascii="Times New Roman" w:hAnsi="Times New Roman" w:cs="Times New Roman"/>
          <w:sz w:val="26"/>
          <w:szCs w:val="26"/>
        </w:rPr>
        <w:t xml:space="preserve">Муниципальная услуга предоставляется администрацией </w:t>
      </w:r>
      <w:proofErr w:type="spellStart"/>
      <w:r>
        <w:rPr>
          <w:rFonts w:ascii="Times New Roman" w:hAnsi="Times New Roman" w:cs="Times New Roman"/>
          <w:sz w:val="26"/>
          <w:szCs w:val="26"/>
        </w:rPr>
        <w:t>Губкинского</w:t>
      </w:r>
      <w:proofErr w:type="spellEnd"/>
      <w:r>
        <w:rPr>
          <w:rFonts w:ascii="Times New Roman" w:hAnsi="Times New Roman" w:cs="Times New Roman"/>
          <w:sz w:val="26"/>
          <w:szCs w:val="26"/>
        </w:rPr>
        <w:t xml:space="preserve"> городского округа через структурные подразделения – управление по использованию муниципальных земель комитета по управлению </w:t>
      </w:r>
      <w:proofErr w:type="gramStart"/>
      <w:r>
        <w:rPr>
          <w:rFonts w:ascii="Times New Roman" w:hAnsi="Times New Roman" w:cs="Times New Roman"/>
          <w:sz w:val="26"/>
          <w:szCs w:val="26"/>
        </w:rPr>
        <w:t>муниципальной  собственностью</w:t>
      </w:r>
      <w:proofErr w:type="gramEnd"/>
      <w:r>
        <w:rPr>
          <w:rFonts w:ascii="Times New Roman" w:hAnsi="Times New Roman" w:cs="Times New Roman"/>
          <w:sz w:val="26"/>
          <w:szCs w:val="26"/>
        </w:rPr>
        <w:t xml:space="preserve"> администрации </w:t>
      </w:r>
      <w:proofErr w:type="spellStart"/>
      <w:r>
        <w:rPr>
          <w:rFonts w:ascii="Times New Roman" w:hAnsi="Times New Roman" w:cs="Times New Roman"/>
          <w:sz w:val="26"/>
          <w:szCs w:val="26"/>
        </w:rPr>
        <w:t>Губкинского</w:t>
      </w:r>
      <w:proofErr w:type="spellEnd"/>
      <w:r>
        <w:rPr>
          <w:rFonts w:ascii="Times New Roman" w:hAnsi="Times New Roman" w:cs="Times New Roman"/>
          <w:sz w:val="26"/>
          <w:szCs w:val="26"/>
        </w:rPr>
        <w:t xml:space="preserve"> городского округа                                (далее – Управление), муниципальное казенное учреждение (далее – МКУ). </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2.2.2 Муниципальная услуга предоставляется Управлением:</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в случае поступления заявления о предварительном согласовании предоставления земельного участка, если испрашиваемый земельный участок предстоит образовать.</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2.2.3. Муниципальная услуга предоставляется Комитетом:</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в случае поступления заявления о предварительном согласовании предоставления земельного участка,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2.2.4. Муниципальная услуга предоставляется муниципальным казенным учреждением (далее – МКУ):</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xml:space="preserve">- в случае поступления заявления о предварительном согласовании предоставления земельного участка, границы которого подлежат уточнению в соответствии с Федеральным </w:t>
      </w:r>
      <w:hyperlink r:id="rId8">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13.07.2015 № 218-ФЗ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О государственной регистрации недвижимости».</w:t>
      </w:r>
    </w:p>
    <w:p w:rsidR="00F50A02" w:rsidRDefault="00F50A02">
      <w:pPr>
        <w:pStyle w:val="ConsPlusNormal0"/>
        <w:ind w:firstLine="540"/>
        <w:jc w:val="both"/>
        <w:rPr>
          <w:rFonts w:ascii="Times New Roman" w:hAnsi="Times New Roman" w:cs="Times New Roman"/>
          <w:sz w:val="26"/>
          <w:szCs w:val="26"/>
        </w:rPr>
      </w:pPr>
    </w:p>
    <w:p w:rsidR="00F50A02" w:rsidRDefault="0055490D">
      <w:pPr>
        <w:widowControl w:val="0"/>
        <w:spacing w:after="0" w:line="240" w:lineRule="auto"/>
        <w:jc w:val="center"/>
        <w:outlineLvl w:val="2"/>
        <w:rPr>
          <w:rFonts w:ascii="Times New Roman" w:hAnsi="Times New Roman"/>
          <w:b/>
          <w:sz w:val="26"/>
          <w:szCs w:val="26"/>
        </w:rPr>
      </w:pPr>
      <w:r>
        <w:rPr>
          <w:rFonts w:ascii="Times New Roman" w:hAnsi="Times New Roman"/>
          <w:b/>
          <w:sz w:val="26"/>
          <w:szCs w:val="26"/>
        </w:rPr>
        <w:t>2.3. Результат предоставления Услуги</w:t>
      </w:r>
    </w:p>
    <w:p w:rsidR="00F50A02" w:rsidRDefault="00F50A02">
      <w:pPr>
        <w:widowControl w:val="0"/>
        <w:spacing w:after="0" w:line="240" w:lineRule="auto"/>
        <w:ind w:firstLine="540"/>
        <w:jc w:val="both"/>
        <w:rPr>
          <w:rFonts w:ascii="Times New Roman" w:hAnsi="Times New Roman"/>
          <w:sz w:val="26"/>
          <w:szCs w:val="26"/>
        </w:rPr>
      </w:pP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color w:val="000000" w:themeColor="text1"/>
          <w:sz w:val="26"/>
          <w:szCs w:val="26"/>
        </w:rPr>
        <w:t>2.3.1. </w:t>
      </w:r>
      <w:r>
        <w:rPr>
          <w:rFonts w:ascii="Times New Roman" w:hAnsi="Times New Roman" w:cs="Times New Roman"/>
          <w:sz w:val="26"/>
          <w:szCs w:val="26"/>
        </w:rPr>
        <w:t>Результатом предоставления муниципальной услуги является:</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xml:space="preserve">а) выдача (направление) заявителю постановления администрации </w:t>
      </w:r>
      <w:proofErr w:type="spellStart"/>
      <w:r>
        <w:rPr>
          <w:rFonts w:ascii="Times New Roman" w:hAnsi="Times New Roman" w:cs="Times New Roman"/>
          <w:sz w:val="26"/>
          <w:szCs w:val="26"/>
        </w:rPr>
        <w:t>Губкинского</w:t>
      </w:r>
      <w:proofErr w:type="spellEnd"/>
      <w:r>
        <w:rPr>
          <w:rFonts w:ascii="Times New Roman" w:hAnsi="Times New Roman" w:cs="Times New Roman"/>
          <w:sz w:val="26"/>
          <w:szCs w:val="26"/>
        </w:rPr>
        <w:t xml:space="preserve"> городского округа о предварительном согласовании предоставления земельного участка либо мотивированного отказа в предоставлении муниципальной услуги.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содержит указание на утверждение схемы его расположения на кадастровом плане территории.</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б) исправление допущенных опечаток и ошибок в документах, являющихся результатом предоставления муниципальной услуги;</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в) выдача дубликатов документов, являющихся результатом предоставления муниципальной услуги;</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г) мотивированный отказ в предоставлении муниципальной услуги.</w:t>
      </w:r>
    </w:p>
    <w:p w:rsidR="00F50A02" w:rsidRDefault="0055490D">
      <w:pPr>
        <w:widowControl w:val="0"/>
        <w:spacing w:after="0" w:line="240" w:lineRule="auto"/>
        <w:ind w:firstLine="709"/>
        <w:jc w:val="both"/>
        <w:outlineLvl w:val="1"/>
        <w:rPr>
          <w:rFonts w:ascii="Times New Roman" w:hAnsi="Times New Roman"/>
          <w:color w:val="000000" w:themeColor="text1"/>
          <w:sz w:val="26"/>
          <w:szCs w:val="26"/>
        </w:rPr>
      </w:pPr>
      <w:r>
        <w:rPr>
          <w:rFonts w:ascii="Times New Roman" w:hAnsi="Times New Roman"/>
          <w:color w:val="000000" w:themeColor="text1"/>
          <w:sz w:val="26"/>
          <w:szCs w:val="26"/>
        </w:rPr>
        <w:t>2.3.2. Решение о предоставлении Услуги оформляется по форме согласно Приложению № 1 к настоящему Административному регламенту.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2.3.3. Решение об отказе в предоставлении Услуги оформляется по форме, согласно Приложению № 2 к настоящему Административному регламенту.</w:t>
      </w:r>
    </w:p>
    <w:p w:rsidR="00F50A02" w:rsidRDefault="0055490D">
      <w:pPr>
        <w:widowControl w:val="0"/>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2.3.4. </w:t>
      </w:r>
      <w:r>
        <w:rPr>
          <w:rFonts w:ascii="Times New Roman" w:hAnsi="Times New Roman"/>
          <w:sz w:val="26"/>
          <w:szCs w:val="26"/>
        </w:rPr>
        <w:t>Формирование реестровой записи в качестве результата предоставления Услуги не предусмотрено.</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2060"/>
          <w:sz w:val="26"/>
          <w:szCs w:val="26"/>
        </w:rPr>
        <w:t>2</w:t>
      </w:r>
      <w:r>
        <w:rPr>
          <w:rFonts w:ascii="Times New Roman" w:hAnsi="Times New Roman"/>
          <w:color w:val="000000" w:themeColor="text1"/>
          <w:sz w:val="26"/>
          <w:szCs w:val="26"/>
        </w:rPr>
        <w:t>.3.5. </w:t>
      </w:r>
      <w:r>
        <w:rPr>
          <w:rFonts w:ascii="Times New Roman" w:hAnsi="Times New Roman"/>
          <w:sz w:val="26"/>
          <w:szCs w:val="26"/>
        </w:rPr>
        <w:t>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«Единый портал государственных и муниципальных услуг (функций) (далее – Единый портал), личном кабинете регионального портала государственных и муниципальных услуг (функций), являющемся государственной информационной системой субъекта Российской Федерации (</w:t>
      </w:r>
      <w:r>
        <w:rPr>
          <w:rFonts w:ascii="Times New Roman" w:hAnsi="Times New Roman"/>
          <w:sz w:val="26"/>
          <w:szCs w:val="26"/>
          <w:lang w:val="en-US"/>
        </w:rPr>
        <w:t>http</w:t>
      </w:r>
      <w:r>
        <w:rPr>
          <w:rFonts w:ascii="Times New Roman" w:hAnsi="Times New Roman"/>
          <w:sz w:val="26"/>
          <w:szCs w:val="26"/>
        </w:rPr>
        <w:t>://</w:t>
      </w:r>
      <w:r>
        <w:rPr>
          <w:rFonts w:ascii="Times New Roman" w:hAnsi="Times New Roman"/>
          <w:sz w:val="26"/>
          <w:szCs w:val="26"/>
          <w:lang w:val="en-US"/>
        </w:rPr>
        <w:t>www</w:t>
      </w:r>
      <w:r>
        <w:rPr>
          <w:rFonts w:ascii="Times New Roman" w:hAnsi="Times New Roman"/>
          <w:sz w:val="26"/>
          <w:szCs w:val="26"/>
        </w:rPr>
        <w:t>.</w:t>
      </w:r>
      <w:proofErr w:type="spellStart"/>
      <w:r>
        <w:rPr>
          <w:rFonts w:ascii="Times New Roman" w:hAnsi="Times New Roman"/>
          <w:sz w:val="26"/>
          <w:szCs w:val="26"/>
          <w:lang w:val="en-US"/>
        </w:rPr>
        <w:t>gosuslugi</w:t>
      </w:r>
      <w:proofErr w:type="spellEnd"/>
      <w:r>
        <w:rPr>
          <w:rFonts w:ascii="Times New Roman" w:hAnsi="Times New Roman"/>
          <w:sz w:val="26"/>
          <w:szCs w:val="26"/>
        </w:rPr>
        <w:t>31.</w:t>
      </w:r>
      <w:proofErr w:type="spellStart"/>
      <w:r>
        <w:rPr>
          <w:rFonts w:ascii="Times New Roman" w:hAnsi="Times New Roman"/>
          <w:sz w:val="26"/>
          <w:szCs w:val="26"/>
          <w:lang w:val="en-US"/>
        </w:rPr>
        <w:t>ru</w:t>
      </w:r>
      <w:proofErr w:type="spellEnd"/>
      <w:r>
        <w:rPr>
          <w:rFonts w:ascii="Times New Roman" w:hAnsi="Times New Roman"/>
          <w:sz w:val="26"/>
          <w:szCs w:val="26"/>
        </w:rPr>
        <w:t xml:space="preserve">) (далее – Региональный портал).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2.3.6. Результат предоставления услуги, указанный в пункте 2.3.1. Регламента: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заявлении о выдаче разрешения на использование земель или земельных участков либо о выдаче разрешения на размещение объектов на землях или земельных участках без предоставления земельных участков и установления сервитута, заявлении об исправлении допущенных опечаток в документах, являющихся результатом предоставления муниципальной услуги (далее – заявление об исправлении допущенных опечаток и ошибок), заявлении о выдаче дубликатов, являющихся результатом предоставления муниципальной услуги (далее соответственно – заявление о выдаче дубликата, дубликат);</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50A02" w:rsidRDefault="00F50A02">
      <w:pPr>
        <w:widowControl w:val="0"/>
        <w:spacing w:after="0" w:line="240" w:lineRule="auto"/>
        <w:ind w:firstLine="709"/>
        <w:jc w:val="both"/>
        <w:rPr>
          <w:rFonts w:ascii="Times New Roman" w:hAnsi="Times New Roman"/>
          <w:color w:val="000000" w:themeColor="text1"/>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color w:val="000000" w:themeColor="text1"/>
          <w:sz w:val="26"/>
          <w:szCs w:val="26"/>
        </w:rPr>
        <w:t>2.4. Срок предоставлен</w:t>
      </w:r>
      <w:r>
        <w:rPr>
          <w:rFonts w:ascii="Times New Roman" w:hAnsi="Times New Roman"/>
          <w:b/>
          <w:sz w:val="26"/>
          <w:szCs w:val="26"/>
        </w:rPr>
        <w:t>ия Услуги</w:t>
      </w:r>
    </w:p>
    <w:p w:rsidR="00F50A02" w:rsidRDefault="00F50A02">
      <w:pPr>
        <w:widowControl w:val="0"/>
        <w:spacing w:after="0" w:line="240" w:lineRule="auto"/>
        <w:ind w:firstLine="540"/>
        <w:jc w:val="center"/>
        <w:rPr>
          <w:rFonts w:ascii="Times New Roman" w:hAnsi="Times New Roman"/>
          <w:sz w:val="26"/>
          <w:szCs w:val="26"/>
        </w:rPr>
      </w:pP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2.4.1. </w:t>
      </w:r>
      <w:r>
        <w:rPr>
          <w:rFonts w:ascii="Times New Roman" w:hAnsi="Times New Roman" w:cs="Times New Roman"/>
          <w:sz w:val="26"/>
          <w:szCs w:val="26"/>
        </w:rPr>
        <w:t>Срок предоставления муниципальной услуги. Предоставление муниципальной услуги в части предварительного согласования предоставления земельного участка осуществляется в срок не более чем 20 календарных дней со дня поступления заявления о предварительном согласовании предоставления земельного участка.</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2.4.1.1.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уполномоченный орган в срок, не превышающий двадцати календарных дней с даты поступления заявления, совершает одно из следующих действий:</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xml:space="preserve">-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w:t>
      </w:r>
      <w:hyperlink r:id="rId9">
        <w:r>
          <w:rPr>
            <w:rFonts w:ascii="Times New Roman" w:hAnsi="Times New Roman" w:cs="Times New Roman"/>
            <w:color w:val="0000FF"/>
            <w:sz w:val="26"/>
            <w:szCs w:val="26"/>
          </w:rPr>
          <w:t>Уставом</w:t>
        </w:r>
      </w:hyperlink>
      <w:r>
        <w:rPr>
          <w:rFonts w:ascii="Times New Roman" w:hAnsi="Times New Roman" w:cs="Times New Roman"/>
          <w:sz w:val="26"/>
          <w:szCs w:val="26"/>
        </w:rPr>
        <w:t xml:space="preserve"> </w:t>
      </w:r>
      <w:proofErr w:type="spellStart"/>
      <w:r>
        <w:rPr>
          <w:rFonts w:ascii="Times New Roman" w:hAnsi="Times New Roman" w:cs="Times New Roman"/>
          <w:sz w:val="26"/>
          <w:szCs w:val="26"/>
        </w:rPr>
        <w:t>Губкинского</w:t>
      </w:r>
      <w:proofErr w:type="spellEnd"/>
      <w:r>
        <w:rPr>
          <w:rFonts w:ascii="Times New Roman" w:hAnsi="Times New Roman" w:cs="Times New Roman"/>
          <w:sz w:val="26"/>
          <w:szCs w:val="26"/>
        </w:rPr>
        <w:t xml:space="preserve"> городского округа Белгородской области, и размещает извещение на официальном сайте;</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принимает решение об отказе в предварительном согласовании предоставления земельного участка.</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xml:space="preserve">Если по истечении тридцати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в срок не позднее 10 дней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10">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13.07.2015 № 218-ФЗ «О государственной регистрации недвижимости», и направляет указанное решение заявителю.</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 xml:space="preserve">2.4.1.2.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r>
          <w:rPr>
            <w:rFonts w:ascii="Times New Roman" w:hAnsi="Times New Roman" w:cs="Times New Roman"/>
            <w:color w:val="0000FF"/>
            <w:sz w:val="26"/>
            <w:szCs w:val="26"/>
          </w:rPr>
          <w:t>статьей 3.5</w:t>
        </w:r>
      </w:hyperlink>
      <w:r>
        <w:rPr>
          <w:rFonts w:ascii="Times New Roman" w:hAnsi="Times New Roman" w:cs="Times New Roman"/>
          <w:sz w:val="26"/>
          <w:szCs w:val="26"/>
        </w:rPr>
        <w:t xml:space="preserve"> Федерального закона от 25.10.2001 № 137-ФЗ «О введении в действие Земельного кодекса Российской Федерации», срок принятия указанного решения может быть продлен не более чем до тридцати пяти календарных дней со дня поступления заявления о предварительном согласовании предоставления земельного участка.</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2.4.1.3. В случае если на дату поступления в орган, предоставляющий муниципальную услугу,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кадастровом плане территории,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2.4.1.4. Срок действия решения о предварительном согласовании предоставления земельного участка составляет два года. 2.4.2 до 14 дней</w:t>
      </w:r>
    </w:p>
    <w:p w:rsidR="00F50A02" w:rsidRDefault="00F50A02">
      <w:pPr>
        <w:spacing w:after="0" w:line="240" w:lineRule="auto"/>
        <w:ind w:firstLine="709"/>
        <w:jc w:val="both"/>
        <w:rPr>
          <w:rFonts w:ascii="Times New Roman" w:hAnsi="Times New Roman"/>
          <w:sz w:val="26"/>
          <w:szCs w:val="26"/>
        </w:rPr>
      </w:pPr>
    </w:p>
    <w:p w:rsidR="00F50A02" w:rsidRDefault="00F50A02">
      <w:pPr>
        <w:spacing w:after="0" w:line="240" w:lineRule="auto"/>
        <w:ind w:firstLine="709"/>
        <w:jc w:val="both"/>
        <w:rPr>
          <w:rFonts w:ascii="Times New Roman" w:hAnsi="Times New Roman"/>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 xml:space="preserve">            2.5. Правовые основания предоставления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2.5.1. </w:t>
      </w:r>
      <w:r>
        <w:rPr>
          <w:rFonts w:ascii="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информационных стендах Управления, Комитета, МКУ.</w:t>
      </w:r>
    </w:p>
    <w:p w:rsidR="00F50A02" w:rsidRDefault="0055490D">
      <w:pPr>
        <w:pStyle w:val="ConsPlusNormal0"/>
        <w:ind w:firstLine="540"/>
        <w:jc w:val="both"/>
        <w:rPr>
          <w:rFonts w:ascii="Times New Roman" w:hAnsi="Times New Roman" w:cs="Times New Roman"/>
          <w:sz w:val="26"/>
          <w:szCs w:val="26"/>
        </w:rPr>
      </w:pPr>
      <w:proofErr w:type="gramStart"/>
      <w:r>
        <w:rPr>
          <w:rFonts w:ascii="Times New Roman" w:hAnsi="Times New Roman" w:cs="Times New Roman"/>
          <w:sz w:val="26"/>
          <w:szCs w:val="26"/>
        </w:rPr>
        <w:t>Управление,  Комитет</w:t>
      </w:r>
      <w:proofErr w:type="gramEnd"/>
      <w:r>
        <w:rPr>
          <w:rFonts w:ascii="Times New Roman" w:hAnsi="Times New Roman" w:cs="Times New Roman"/>
          <w:sz w:val="26"/>
          <w:szCs w:val="26"/>
        </w:rPr>
        <w:t>, МКУ обеспечивают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 государственных и муниципальных услуг Белгородской области.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2.5.2. Орган, предоставляющий Услугу, обеспечивает актуализацию перечня нормативных правовых актов, регулирующих предоставление Услуги, информации о порядке досудебного (внесудебного) обжалования действий (бездействия) и решения органа, предоставляющего Услугу, а также его должностных лиц муниципальных служащих, работников на официальных сайтах уполномоченных органов, на РПГУ, в ФРГУ.</w:t>
      </w:r>
    </w:p>
    <w:p w:rsidR="00F50A02" w:rsidRDefault="00F50A02">
      <w:pPr>
        <w:widowControl w:val="0"/>
        <w:spacing w:after="0" w:line="240" w:lineRule="auto"/>
        <w:ind w:firstLine="540"/>
        <w:jc w:val="both"/>
        <w:rPr>
          <w:rFonts w:ascii="Times New Roman" w:hAnsi="Times New Roman"/>
          <w:color w:val="000000" w:themeColor="text1"/>
          <w:sz w:val="26"/>
          <w:szCs w:val="26"/>
        </w:rPr>
      </w:pPr>
    </w:p>
    <w:p w:rsidR="00F50A02" w:rsidRDefault="0055490D">
      <w:pPr>
        <w:widowControl w:val="0"/>
        <w:spacing w:after="0" w:line="240" w:lineRule="auto"/>
        <w:jc w:val="center"/>
        <w:outlineLvl w:val="2"/>
        <w:rPr>
          <w:rFonts w:ascii="Times New Roman" w:hAnsi="Times New Roman"/>
          <w:b/>
          <w:sz w:val="26"/>
          <w:szCs w:val="26"/>
        </w:rPr>
      </w:pPr>
      <w:r>
        <w:rPr>
          <w:rFonts w:ascii="Times New Roman" w:hAnsi="Times New Roman"/>
          <w:b/>
          <w:sz w:val="26"/>
          <w:szCs w:val="26"/>
        </w:rPr>
        <w:t xml:space="preserve">2.6. Исчерпывающий перечень документов, </w:t>
      </w:r>
      <w:r>
        <w:rPr>
          <w:rFonts w:ascii="Times New Roman" w:hAnsi="Times New Roman"/>
          <w:b/>
          <w:sz w:val="26"/>
          <w:szCs w:val="26"/>
        </w:rPr>
        <w:br/>
        <w:t>необходимых для предоставления Услуги</w:t>
      </w:r>
    </w:p>
    <w:p w:rsidR="00F50A02" w:rsidRDefault="00F50A02">
      <w:pPr>
        <w:widowControl w:val="0"/>
        <w:spacing w:after="0" w:line="240" w:lineRule="auto"/>
        <w:ind w:firstLine="540"/>
        <w:jc w:val="both"/>
        <w:rPr>
          <w:rFonts w:ascii="Times New Roman" w:hAnsi="Times New Roman"/>
          <w:sz w:val="26"/>
          <w:szCs w:val="26"/>
        </w:rPr>
      </w:pPr>
    </w:p>
    <w:p w:rsidR="00F50A02" w:rsidRDefault="0055490D">
      <w:pPr>
        <w:spacing w:after="0" w:line="240" w:lineRule="auto"/>
        <w:ind w:firstLine="709"/>
        <w:jc w:val="both"/>
        <w:rPr>
          <w:rFonts w:ascii="Times New Roman" w:hAnsi="Times New Roman"/>
          <w:color w:val="000000" w:themeColor="text1"/>
          <w:sz w:val="26"/>
          <w:szCs w:val="26"/>
        </w:rPr>
      </w:pPr>
      <w:bookmarkStart w:id="3" w:name="Par577"/>
      <w:bookmarkEnd w:id="3"/>
      <w:r>
        <w:rPr>
          <w:rFonts w:ascii="Times New Roman" w:hAnsi="Times New Roman"/>
          <w:color w:val="000000" w:themeColor="text1"/>
          <w:sz w:val="26"/>
          <w:szCs w:val="26"/>
        </w:rPr>
        <w:t>2.6.1. Исчерпывающий перечень документов, необходимых для предварительного согласования предоставления земельного участка, подлежащих предоставлению заявителем:</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а) заявление о предварительном согласовании предоставления земельного участка. Рекомендованный образец формы заявления приводится в приложении № 3 к настоящему Административному регламенту.</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б) документ, удостоверяющий личность заявителя или представителя заявителя, в случае представления заявления о предварительном согласовании предоставления земельного участка заявления об исправлении допущенных опечаток и ошибок, заявление о выдаче дубликата прилагаемых к ним 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 в соответствии с подпунктом «а» пункта 2.6.5 настоящего Административного регламента представление указанного документа не требуется;</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2.6.5.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представленный заявителем, являющимся физическим лицом, - усиленной электронной подписью нотариуса;</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xml:space="preserve">г) документы, подтверждающие право заявителя на приобретение земельного участка без проведения торгов, предусмотренные перечнем, установленным Приказом </w:t>
      </w:r>
      <w:proofErr w:type="spellStart"/>
      <w:r>
        <w:rPr>
          <w:rFonts w:ascii="Times New Roman" w:hAnsi="Times New Roman"/>
          <w:bCs/>
          <w:color w:val="000000" w:themeColor="text1"/>
          <w:sz w:val="26"/>
          <w:szCs w:val="26"/>
        </w:rPr>
        <w:t>Росреестра</w:t>
      </w:r>
      <w:proofErr w:type="spellEnd"/>
      <w:r>
        <w:rPr>
          <w:rFonts w:ascii="Times New Roman" w:hAnsi="Times New Roman"/>
          <w:bCs/>
          <w:color w:val="000000" w:themeColor="text1"/>
          <w:sz w:val="26"/>
          <w:szCs w:val="26"/>
        </w:rPr>
        <w:t xml:space="preserve"> от 02 сентября 2020 года № П/0321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предоставлены в порядке межведомственного информационного взаимодействия;</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д)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е)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ж)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лицо;</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xml:space="preserve">з)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2.6.2. В заявлении о предварительном согласовании предоставления земельного участка указываются:</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фамилия, имя и (при наличии) отчество, место жительства заявителя, реквизиты документа, удостоверяющего личность заявителя (для гражданина);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 кадастровый номер земельного участка, заявление о предварительном согласовании предоставления которого подано (далее испрашиваемый земельный участок), в случае, если границы такого земельного участка подлежат уточнению в соответствии с Федеральным законом от 13 июля 2015 года № 218-ФЗ «О государственной регистрации недвижимости»;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7) вид права, на котором заявитель желает приобрести земельный участок, если предоставление земельного участка возможно на нескольких видах прав;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8) цель использования земельного участка;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50A02" w:rsidRDefault="0055490D">
      <w:pPr>
        <w:widowControl w:val="0"/>
        <w:spacing w:after="0" w:line="240" w:lineRule="auto"/>
        <w:ind w:firstLine="709"/>
        <w:jc w:val="both"/>
        <w:rPr>
          <w:rFonts w:ascii="Times New Roman" w:hAnsi="Times New Roman"/>
          <w:color w:val="000000" w:themeColor="text1"/>
          <w:sz w:val="26"/>
          <w:szCs w:val="26"/>
          <w:u w:val="single"/>
        </w:rPr>
      </w:pPr>
      <w:r>
        <w:rPr>
          <w:rFonts w:ascii="Times New Roman" w:hAnsi="Times New Roman"/>
          <w:color w:val="000000" w:themeColor="text1"/>
          <w:sz w:val="26"/>
          <w:szCs w:val="26"/>
        </w:rPr>
        <w:t>11) почтовый адрес и (или) адрес электронной почты для связи с заявителем.</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2.6.3.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выписка из Единого государственного реестра юридических лиц (индивидуальных предпринимателей) о юридическом лице (индивидуальном предпринимателе), являющемся заявителем;</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кадастровый план территории в отношении кадастрового квартала, в котором располагается земельный участок (земельные участки), который (которые) предстоит образовать в соответствии с прилагаемой схемой (далее – образуемый земельный участок, образуемые земельные участки);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 выписка из ЕГРН о правах на земельный участок (земельные участки), из которого (которых) образуется земельный участок или уведомление об отсутствии в ЕГРН запрашиваемых сведений о зарегистрированных правах на указанный земельный участок (земельные участки);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4) кадастровая выписка или кадастровый паспорт земельного участка (земельных участков), из которого (которых) образуется земельный участок (земельные участки). </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2.6.4. Заявитель вправе представить по собственной инициативе документы, указанные в пункте 2.6.3 настоящего раздела Административного регламента.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2.6.5. Заявитель или его представитель представляет в орган, уполномоченный на предоставление муниципальной услуги заявление о предварительном согласовании предоставления земельного участка, заявление о выдаче дубликата, заявление об исправлении допущенных опечаток и ошибок по рекомендуемым формам согласно Приложениям № 6 – 7 к настоящему Административному регламенту, а также прилагаемые к ним документы, одним из следующих способов:</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а) в электронной форме посредством Единого портала, Регионального портала.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В случае представления заявления о предварительном согласовании предоставления земельного участка,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Заявление о предварительном согласовании предоставления земельного участка,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Заявление о предварительном согласовании предоставления земельного участка, заявление об исправлении допущенных опечаток и ошибок, заявление о выдаче дубликата подписывается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2011года № 63-ФЗ «Об электронной подписи» (далее – Федеральный закон </w:t>
      </w:r>
      <w:r>
        <w:rPr>
          <w:rFonts w:ascii="Times New Roman" w:hAnsi="Times New Roman"/>
          <w:color w:val="000000" w:themeColor="text1"/>
          <w:sz w:val="26"/>
          <w:szCs w:val="26"/>
          <w:lang w:val="en-US"/>
        </w:rPr>
        <w:t>N</w:t>
      </w:r>
      <w:r>
        <w:rPr>
          <w:rFonts w:ascii="Times New Roman" w:hAnsi="Times New Roman"/>
          <w:color w:val="000000" w:themeColor="text1"/>
          <w:sz w:val="26"/>
          <w:szCs w:val="26"/>
        </w:rPr>
        <w:t xml:space="preserve"> 63-ФЗ),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 подписи обращении за получением государственных и муниципальных услуг, утвержденными постановлением Правительства Российской Федерации от 25 января 2013 года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года № 634 «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Заявление о предварительном согласовании предоставления земельного участка, заявление об исправлении допущенных опечаток и ошибок, заявление о выдаче дубликата и прилагаемые к ним документы направляются в уполномоченный на выдачу разрешения на строительство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б) 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w:t>
      </w:r>
    </w:p>
    <w:p w:rsidR="00F50A02" w:rsidRDefault="0055490D">
      <w:pPr>
        <w:spacing w:after="0" w:line="240" w:lineRule="auto"/>
        <w:ind w:firstLine="709"/>
        <w:jc w:val="both"/>
        <w:rPr>
          <w:rFonts w:ascii="Times New Roman" w:hAnsi="Times New Roman"/>
          <w:color w:val="385623" w:themeColor="accent6" w:themeShade="80"/>
          <w:sz w:val="26"/>
          <w:szCs w:val="26"/>
        </w:rPr>
      </w:pPr>
      <w:r>
        <w:rPr>
          <w:rFonts w:ascii="Times New Roman" w:hAnsi="Times New Roman"/>
          <w:color w:val="000000" w:themeColor="text1"/>
          <w:sz w:val="26"/>
          <w:szCs w:val="26"/>
        </w:rPr>
        <w:t>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уполномоченным органом местного самоуправления, заключенным в соответствии с Постановлением Правительства Российской Федерации от 27 сентября 2011 года № 797 « О взаимодействии между многофункциональным центрами предоставления государственных  и муниципальных услуг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50A02" w:rsidRDefault="00F50A02">
      <w:pPr>
        <w:spacing w:after="0" w:line="240" w:lineRule="auto"/>
        <w:ind w:firstLine="540"/>
        <w:jc w:val="both"/>
        <w:rPr>
          <w:rFonts w:ascii="Times New Roman" w:hAnsi="Times New Roman"/>
          <w:sz w:val="26"/>
          <w:szCs w:val="26"/>
        </w:rPr>
      </w:pPr>
    </w:p>
    <w:p w:rsidR="00F50A02" w:rsidRDefault="00F50A02">
      <w:pPr>
        <w:spacing w:after="0" w:line="240" w:lineRule="auto"/>
        <w:jc w:val="center"/>
        <w:rPr>
          <w:rFonts w:ascii="Times New Roman" w:hAnsi="Times New Roman"/>
          <w:b/>
          <w:sz w:val="26"/>
          <w:szCs w:val="26"/>
        </w:rPr>
      </w:pPr>
      <w:bookmarkStart w:id="4" w:name="Par590"/>
      <w:bookmarkEnd w:id="4"/>
    </w:p>
    <w:p w:rsidR="00F50A02" w:rsidRDefault="0055490D">
      <w:pPr>
        <w:spacing w:after="0" w:line="240" w:lineRule="auto"/>
        <w:jc w:val="center"/>
        <w:rPr>
          <w:rFonts w:ascii="Times New Roman" w:hAnsi="Times New Roman"/>
          <w:b/>
          <w:bCs/>
          <w:sz w:val="26"/>
          <w:szCs w:val="26"/>
        </w:rPr>
      </w:pPr>
      <w:r>
        <w:rPr>
          <w:rFonts w:ascii="Times New Roman" w:hAnsi="Times New Roman"/>
          <w:b/>
          <w:sz w:val="26"/>
          <w:szCs w:val="26"/>
        </w:rPr>
        <w:t>2.7. Исчерпывающий перечень оснований для отказа</w:t>
      </w:r>
      <w:r>
        <w:rPr>
          <w:rFonts w:ascii="Times New Roman" w:hAnsi="Times New Roman"/>
          <w:b/>
          <w:sz w:val="26"/>
          <w:szCs w:val="26"/>
        </w:rPr>
        <w:br/>
      </w:r>
      <w:r>
        <w:rPr>
          <w:rFonts w:ascii="Times New Roman" w:hAnsi="Times New Roman"/>
          <w:b/>
          <w:bCs/>
          <w:sz w:val="26"/>
          <w:szCs w:val="26"/>
        </w:rPr>
        <w:t>в приеме документов, необходимых для предоставления</w:t>
      </w:r>
    </w:p>
    <w:p w:rsidR="00F50A02" w:rsidRDefault="0055490D">
      <w:pPr>
        <w:spacing w:after="0" w:line="240" w:lineRule="auto"/>
        <w:jc w:val="center"/>
        <w:rPr>
          <w:rFonts w:ascii="Times New Roman" w:hAnsi="Times New Roman"/>
          <w:b/>
          <w:sz w:val="26"/>
          <w:szCs w:val="26"/>
        </w:rPr>
      </w:pPr>
      <w:r>
        <w:rPr>
          <w:rFonts w:ascii="Times New Roman" w:hAnsi="Times New Roman"/>
          <w:b/>
          <w:bCs/>
          <w:sz w:val="26"/>
          <w:szCs w:val="26"/>
        </w:rPr>
        <w:t>муниципальной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widowControl w:val="0"/>
        <w:spacing w:after="0" w:line="240" w:lineRule="auto"/>
        <w:ind w:firstLine="540"/>
        <w:jc w:val="both"/>
        <w:rPr>
          <w:rFonts w:ascii="Times New Roman" w:hAnsi="Times New Roman"/>
          <w:color w:val="000000" w:themeColor="text1"/>
          <w:sz w:val="26"/>
          <w:szCs w:val="26"/>
        </w:rPr>
      </w:pPr>
      <w:bookmarkStart w:id="5" w:name="Par608"/>
      <w:bookmarkEnd w:id="5"/>
      <w:r>
        <w:rPr>
          <w:rFonts w:ascii="Times New Roman" w:hAnsi="Times New Roman"/>
          <w:color w:val="000000" w:themeColor="text1"/>
          <w:sz w:val="26"/>
          <w:szCs w:val="26"/>
        </w:rPr>
        <w:t>2.7.1. Основания для отказа в приеме документов, необходимых для предоставления муниципальной услуги.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В течении 10 календарных дней со дня поступления заявления о предварительном согласовании предоставления земельного участка заявление возвращается заявителю, если оно не соответствует требованиям пункта 2.6.2 настоящего Административного регламента, подано в иной уполномоченный орган или к заявлению не приложены документы, предусмотренные пунктом 2.6.1 настоящего Административного регламента, с указанием причин возврата.</w:t>
      </w:r>
    </w:p>
    <w:p w:rsidR="00F50A02" w:rsidRDefault="0055490D">
      <w:pPr>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xml:space="preserve">2.7.2. </w:t>
      </w:r>
      <w:r>
        <w:rPr>
          <w:rFonts w:ascii="Times New Roman" w:hAnsi="Times New Roman"/>
          <w:sz w:val="26"/>
          <w:szCs w:val="26"/>
        </w:rPr>
        <w:t xml:space="preserve">Решение об отказе в приеме документов, указанных в разделе 2.6. настоящего Административного регламента, оформляется по рекомендуемой форме согласно Приложению </w:t>
      </w:r>
      <w:r>
        <w:rPr>
          <w:rFonts w:ascii="Times New Roman" w:hAnsi="Times New Roman"/>
          <w:sz w:val="26"/>
          <w:szCs w:val="26"/>
          <w:lang w:val="en-US"/>
        </w:rPr>
        <w:t>N</w:t>
      </w:r>
      <w:r>
        <w:rPr>
          <w:rFonts w:ascii="Times New Roman" w:hAnsi="Times New Roman"/>
          <w:sz w:val="26"/>
          <w:szCs w:val="26"/>
        </w:rPr>
        <w:t xml:space="preserve"> 6 к настоящему Административному регламенту.</w:t>
      </w:r>
    </w:p>
    <w:p w:rsidR="00F50A02" w:rsidRDefault="0055490D">
      <w:pPr>
        <w:spacing w:after="0" w:line="240" w:lineRule="auto"/>
        <w:ind w:firstLine="540"/>
        <w:jc w:val="both"/>
        <w:rPr>
          <w:rFonts w:ascii="Times New Roman" w:hAnsi="Times New Roman"/>
          <w:sz w:val="26"/>
          <w:szCs w:val="26"/>
        </w:rPr>
      </w:pPr>
      <w:r>
        <w:rPr>
          <w:rFonts w:ascii="Times New Roman" w:hAnsi="Times New Roman"/>
          <w:sz w:val="26"/>
          <w:szCs w:val="26"/>
        </w:rPr>
        <w:t>2.7.3. Решение об отказе в приеме документов, указанных в разделе 2.6 настоящего Административного регламента, направляется заявителю способом, определенным заявителем в заявлении предварительном согласовании предоставления земельного участка.</w:t>
      </w:r>
    </w:p>
    <w:p w:rsidR="00F50A02" w:rsidRDefault="0055490D">
      <w:pPr>
        <w:spacing w:after="0" w:line="240" w:lineRule="auto"/>
        <w:ind w:firstLine="540"/>
        <w:jc w:val="both"/>
        <w:rPr>
          <w:rFonts w:ascii="Times New Roman" w:hAnsi="Times New Roman"/>
          <w:sz w:val="26"/>
          <w:szCs w:val="26"/>
        </w:rPr>
      </w:pPr>
      <w:r>
        <w:rPr>
          <w:rFonts w:ascii="Times New Roman" w:hAnsi="Times New Roman"/>
          <w:sz w:val="26"/>
          <w:szCs w:val="26"/>
        </w:rPr>
        <w:t>2.7.4. Отказ в приеме документов, указанных в разделе 2.3. настоящего Административного регламента, не препятствует повторному обращению заявителя в уполномоченный орган местного самоуправления за предоставлением услуги.</w:t>
      </w:r>
    </w:p>
    <w:p w:rsidR="00F50A02" w:rsidRDefault="00F50A02">
      <w:pPr>
        <w:widowControl w:val="0"/>
        <w:spacing w:after="0" w:line="240" w:lineRule="auto"/>
        <w:ind w:firstLine="540"/>
        <w:jc w:val="both"/>
        <w:rPr>
          <w:rFonts w:ascii="Times New Roman" w:hAnsi="Times New Roman"/>
          <w:color w:val="002060"/>
          <w:sz w:val="26"/>
          <w:szCs w:val="26"/>
        </w:rPr>
      </w:pPr>
    </w:p>
    <w:p w:rsidR="00F50A02" w:rsidRDefault="0055490D">
      <w:pPr>
        <w:widowControl w:val="0"/>
        <w:spacing w:after="0" w:line="240" w:lineRule="auto"/>
        <w:ind w:firstLine="540"/>
        <w:jc w:val="center"/>
        <w:rPr>
          <w:rFonts w:ascii="Times New Roman" w:hAnsi="Times New Roman"/>
          <w:b/>
          <w:color w:val="365F91"/>
          <w:sz w:val="26"/>
          <w:szCs w:val="26"/>
        </w:rPr>
      </w:pPr>
      <w:r>
        <w:rPr>
          <w:rFonts w:ascii="Times New Roman" w:hAnsi="Times New Roman"/>
          <w:b/>
          <w:sz w:val="26"/>
          <w:szCs w:val="26"/>
        </w:rPr>
        <w:t>2.8. Исчерпывающий перечень оснований для приостановления</w:t>
      </w:r>
      <w:r>
        <w:rPr>
          <w:rFonts w:ascii="Times New Roman" w:hAnsi="Times New Roman"/>
          <w:b/>
          <w:sz w:val="26"/>
          <w:szCs w:val="26"/>
        </w:rPr>
        <w:br/>
        <w:t>предоставления Услуги или отказа в предоставлении Услуги</w:t>
      </w:r>
    </w:p>
    <w:p w:rsidR="00F50A02" w:rsidRDefault="00F50A02">
      <w:pPr>
        <w:widowControl w:val="0"/>
        <w:spacing w:after="0" w:line="240" w:lineRule="auto"/>
        <w:ind w:firstLine="540"/>
        <w:jc w:val="center"/>
        <w:rPr>
          <w:rFonts w:ascii="Times New Roman" w:hAnsi="Times New Roman"/>
          <w:color w:val="365F91"/>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bookmarkStart w:id="6" w:name="Par619"/>
      <w:bookmarkEnd w:id="6"/>
      <w:r>
        <w:rPr>
          <w:rFonts w:ascii="Times New Roman" w:hAnsi="Times New Roman"/>
          <w:color w:val="000000" w:themeColor="text1"/>
          <w:sz w:val="26"/>
          <w:szCs w:val="26"/>
        </w:rPr>
        <w:t>2.8.1.</w:t>
      </w:r>
      <w:bookmarkStart w:id="7" w:name="Par629"/>
      <w:bookmarkEnd w:id="7"/>
      <w:r>
        <w:rPr>
          <w:rFonts w:ascii="Times New Roman" w:hAnsi="Times New Roman"/>
          <w:color w:val="000000" w:themeColor="text1"/>
          <w:sz w:val="26"/>
          <w:szCs w:val="26"/>
        </w:rPr>
        <w:t xml:space="preserve"> Исчерпывающий перечень оснований для приостановления предоставления муниципальной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В случае если на дату поступления в орган, предоставляющий муниципальную услугу, заявления о предварительном согласовании предоставления земельного участка, образование которого предусмотрен приложенной к этому заявлению схемой расположения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утверждении указанной схемы.</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2.8.2. Основаниями для отказа в предоставлении Услуги являются:</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земельный участок, который предстоит образовать, не может быть предоставлен заявителю по основаниям, указанным в подпунктах 1 – 13, 14.1 – 19,22 и 23 статьи 39.16 Земельного кодекса Российской Федерации;</w:t>
      </w:r>
    </w:p>
    <w:p w:rsidR="00F50A02" w:rsidRDefault="0055490D">
      <w:pPr>
        <w:widowControl w:val="0"/>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2.8.3. В случае представления заявителем заявления об исправлении допущенных опечаток и ошибок основаниями для отказа в исправлении допущенных опечаток и ошибок в соглашении о перераспределении земельных участков, являются: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а) обращение с заявлением об исправлении допущенных опечаток и ошибок лица (представителя лица), не являющегося заявителем (представителем заявителя) по предоставлению муниципальной услуги, предусмотренной настоящим административным Регламентом;</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б) отсутствие опечаток и ошибок в соглашении перераспределении земель.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2.8.4. В случае представления заявления о выдаче дубликата основанием для отказа в выдаче дубликата документов, являющиеся результатом предоставления муниципальной услуги является обращение с заявлением о выдаче дубликата соглашения о перераспределении земельных участков лица (представителя лица), не являющегося заявителем (представителем заявителя) по предоставлению муниципальной услуги, предусмотренной настоящим административным Регламентом.</w:t>
      </w:r>
    </w:p>
    <w:p w:rsidR="00F50A02" w:rsidRDefault="00F50A02">
      <w:pPr>
        <w:widowControl w:val="0"/>
        <w:spacing w:after="0" w:line="240" w:lineRule="auto"/>
        <w:ind w:firstLine="540"/>
        <w:jc w:val="center"/>
        <w:rPr>
          <w:rFonts w:ascii="Times New Roman" w:hAnsi="Times New Roman"/>
          <w:b/>
          <w:color w:val="000000" w:themeColor="text1"/>
          <w:sz w:val="26"/>
          <w:szCs w:val="26"/>
        </w:rPr>
      </w:pPr>
    </w:p>
    <w:p w:rsidR="003D1A02" w:rsidRDefault="003D1A02">
      <w:pPr>
        <w:widowControl w:val="0"/>
        <w:spacing w:after="0" w:line="240" w:lineRule="auto"/>
        <w:ind w:firstLine="540"/>
        <w:jc w:val="center"/>
        <w:rPr>
          <w:rFonts w:ascii="Times New Roman" w:hAnsi="Times New Roman"/>
          <w:b/>
          <w:color w:val="000000" w:themeColor="text1"/>
          <w:sz w:val="26"/>
          <w:szCs w:val="26"/>
        </w:rPr>
      </w:pP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2.9. Размер платы, взимаемой с заявителя</w:t>
      </w:r>
      <w:r>
        <w:rPr>
          <w:rFonts w:ascii="Times New Roman" w:hAnsi="Times New Roman"/>
          <w:b/>
          <w:color w:val="000000" w:themeColor="text1"/>
          <w:sz w:val="26"/>
          <w:szCs w:val="26"/>
        </w:rPr>
        <w:br/>
        <w:t>при предоставлении Услуги, и способы ее взимания</w:t>
      </w:r>
    </w:p>
    <w:p w:rsidR="00F50A02" w:rsidRDefault="00F50A02">
      <w:pPr>
        <w:widowControl w:val="0"/>
        <w:spacing w:after="0" w:line="240" w:lineRule="auto"/>
        <w:ind w:firstLine="540"/>
        <w:jc w:val="center"/>
        <w:rPr>
          <w:rFonts w:ascii="Times New Roman" w:hAnsi="Times New Roman"/>
          <w:b/>
          <w:color w:val="000000" w:themeColor="text1"/>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2.9.1. Предоставление Услуги осуществляется бесплатно.</w:t>
      </w:r>
    </w:p>
    <w:p w:rsidR="00F50A02" w:rsidRDefault="00F50A02">
      <w:pPr>
        <w:widowControl w:val="0"/>
        <w:spacing w:after="0" w:line="240" w:lineRule="auto"/>
        <w:ind w:firstLine="540"/>
        <w:jc w:val="both"/>
        <w:rPr>
          <w:rFonts w:ascii="Times New Roman" w:hAnsi="Times New Roman"/>
          <w:color w:val="002060"/>
          <w:sz w:val="26"/>
          <w:szCs w:val="26"/>
        </w:rPr>
      </w:pPr>
    </w:p>
    <w:p w:rsidR="00F50A02" w:rsidRDefault="0055490D">
      <w:pPr>
        <w:spacing w:after="0" w:line="240" w:lineRule="auto"/>
        <w:jc w:val="center"/>
        <w:outlineLvl w:val="0"/>
        <w:rPr>
          <w:rFonts w:ascii="Times New Roman" w:hAnsi="Times New Roman"/>
          <w:b/>
          <w:color w:val="000000" w:themeColor="text1"/>
          <w:sz w:val="26"/>
          <w:szCs w:val="26"/>
        </w:rPr>
      </w:pPr>
      <w:r>
        <w:rPr>
          <w:rFonts w:ascii="Times New Roman" w:hAnsi="Times New Roman"/>
          <w:b/>
          <w:color w:val="002060"/>
          <w:sz w:val="26"/>
          <w:szCs w:val="26"/>
        </w:rPr>
        <w:t>2</w:t>
      </w:r>
      <w:r>
        <w:rPr>
          <w:rFonts w:ascii="Times New Roman" w:hAnsi="Times New Roman"/>
          <w:b/>
          <w:color w:val="000000" w:themeColor="text1"/>
          <w:sz w:val="26"/>
          <w:szCs w:val="26"/>
        </w:rPr>
        <w:t xml:space="preserve">.10. Максимальный срок ожидания в очереди при подаче запроса о </w:t>
      </w:r>
    </w:p>
    <w:p w:rsidR="00F50A02" w:rsidRDefault="0055490D">
      <w:pPr>
        <w:spacing w:after="0" w:line="240" w:lineRule="auto"/>
        <w:jc w:val="center"/>
        <w:outlineLvl w:val="0"/>
        <w:rPr>
          <w:rFonts w:ascii="Times New Roman" w:hAnsi="Times New Roman"/>
          <w:b/>
          <w:color w:val="000000" w:themeColor="text1"/>
          <w:sz w:val="26"/>
          <w:szCs w:val="26"/>
        </w:rPr>
      </w:pPr>
      <w:r>
        <w:rPr>
          <w:rFonts w:ascii="Times New Roman" w:hAnsi="Times New Roman"/>
          <w:b/>
          <w:color w:val="000000" w:themeColor="text1"/>
          <w:sz w:val="26"/>
          <w:szCs w:val="26"/>
        </w:rPr>
        <w:t>предоставлении Услуги и при получении результата предоставления Услуги</w:t>
      </w:r>
    </w:p>
    <w:p w:rsidR="00F50A02" w:rsidRDefault="00F50A02">
      <w:pPr>
        <w:spacing w:after="0" w:line="240" w:lineRule="auto"/>
        <w:jc w:val="center"/>
        <w:outlineLvl w:val="0"/>
        <w:rPr>
          <w:rFonts w:ascii="Times New Roman" w:hAnsi="Times New Roman"/>
          <w:b/>
          <w:color w:val="000000" w:themeColor="text1"/>
          <w:sz w:val="26"/>
          <w:szCs w:val="26"/>
        </w:rPr>
      </w:pP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2.10.1. Срок ожидания в очереди при подаче запроса о предоставлении Услуги, и при получении результата предоставления Услуги не должен превышать 15 минут.</w:t>
      </w:r>
    </w:p>
    <w:p w:rsidR="00F50A02" w:rsidRDefault="00F50A02">
      <w:pPr>
        <w:spacing w:after="0" w:line="240" w:lineRule="auto"/>
        <w:ind w:firstLine="540"/>
        <w:jc w:val="both"/>
        <w:rPr>
          <w:rFonts w:ascii="Times New Roman" w:hAnsi="Times New Roman"/>
          <w:sz w:val="26"/>
          <w:szCs w:val="26"/>
        </w:rPr>
      </w:pPr>
    </w:p>
    <w:p w:rsidR="00F50A02" w:rsidRDefault="0055490D">
      <w:pPr>
        <w:spacing w:after="0" w:line="240" w:lineRule="auto"/>
        <w:jc w:val="center"/>
        <w:outlineLvl w:val="0"/>
        <w:rPr>
          <w:rFonts w:ascii="Times New Roman" w:hAnsi="Times New Roman"/>
          <w:b/>
          <w:sz w:val="26"/>
          <w:szCs w:val="26"/>
        </w:rPr>
      </w:pPr>
      <w:r>
        <w:rPr>
          <w:rFonts w:ascii="Times New Roman" w:hAnsi="Times New Roman"/>
          <w:b/>
          <w:sz w:val="26"/>
          <w:szCs w:val="26"/>
        </w:rPr>
        <w:t>2.11. Срок регистрации запроса заявителя о предоставлении Услуги</w:t>
      </w:r>
    </w:p>
    <w:p w:rsidR="00F50A02" w:rsidRDefault="00F50A02">
      <w:pPr>
        <w:spacing w:after="0" w:line="240" w:lineRule="auto"/>
        <w:jc w:val="both"/>
        <w:rPr>
          <w:rFonts w:ascii="Times New Roman" w:hAnsi="Times New Roman"/>
          <w:sz w:val="26"/>
          <w:szCs w:val="26"/>
        </w:rPr>
      </w:pPr>
    </w:p>
    <w:p w:rsidR="00F50A02" w:rsidRDefault="0055490D">
      <w:pPr>
        <w:pStyle w:val="ConsPlusNormal0"/>
        <w:ind w:firstLine="54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2.11.1. Регистрация заявления о предварительном согласовании предоставления земельного участка, заявления об исправлении допущенных опечаток и ошибок, заявления о выдаче дубликата, представленных заявителем указанными в </w:t>
      </w:r>
      <w:proofErr w:type="gramStart"/>
      <w:r>
        <w:rPr>
          <w:rFonts w:ascii="Times New Roman" w:hAnsi="Times New Roman" w:cs="Times New Roman"/>
          <w:color w:val="000000" w:themeColor="text1"/>
          <w:sz w:val="26"/>
          <w:szCs w:val="26"/>
        </w:rPr>
        <w:t>пункте  2.6.5</w:t>
      </w:r>
      <w:proofErr w:type="gramEnd"/>
      <w:r>
        <w:rPr>
          <w:rFonts w:ascii="Times New Roman" w:hAnsi="Times New Roman" w:cs="Times New Roman"/>
          <w:color w:val="000000" w:themeColor="text1"/>
          <w:sz w:val="26"/>
          <w:szCs w:val="26"/>
        </w:rPr>
        <w:t xml:space="preserve"> настоящего Административного регламента способами в орган, уполномоченный на предоставление муниципальной услуги, осуществляется в день его поступления в указанный орган.</w:t>
      </w:r>
    </w:p>
    <w:p w:rsidR="00F50A02" w:rsidRDefault="0055490D">
      <w:pPr>
        <w:pStyle w:val="ConsPlusNormal0"/>
        <w:ind w:firstLine="540"/>
        <w:jc w:val="both"/>
        <w:rPr>
          <w:rFonts w:ascii="Times New Roman" w:hAnsi="Times New Roman" w:cs="Times New Roman"/>
          <w:sz w:val="26"/>
          <w:szCs w:val="26"/>
        </w:rPr>
      </w:pPr>
      <w:r>
        <w:rPr>
          <w:rFonts w:ascii="Times New Roman" w:hAnsi="Times New Roman" w:cs="Times New Roman"/>
          <w:color w:val="000000" w:themeColor="text1"/>
          <w:sz w:val="26"/>
          <w:szCs w:val="26"/>
        </w:rPr>
        <w:t>В случае представления заявления о предварительном согласовании предоставления земельного участка, заявления об исправлении допущенных опечаток и ошибок, заявления о выдаче дубликата посредством Единого портала, регионального вне рабочего времени либо в выходной, нерабочий праздничный день днем получения заявления о предварительном согласовании предоставления земельного участка, заявление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указанных заявления, уведомления.</w:t>
      </w:r>
    </w:p>
    <w:p w:rsidR="00F50A02" w:rsidRDefault="00F50A02">
      <w:pPr>
        <w:spacing w:after="0" w:line="240" w:lineRule="auto"/>
        <w:ind w:firstLine="540"/>
        <w:jc w:val="center"/>
        <w:rPr>
          <w:rFonts w:ascii="Times New Roman" w:hAnsi="Times New Roman"/>
          <w:b/>
          <w:sz w:val="26"/>
          <w:szCs w:val="26"/>
        </w:rPr>
      </w:pPr>
    </w:p>
    <w:p w:rsidR="00F50A02" w:rsidRDefault="0055490D">
      <w:pPr>
        <w:spacing w:after="0" w:line="240" w:lineRule="auto"/>
        <w:ind w:firstLine="540"/>
        <w:jc w:val="center"/>
        <w:rPr>
          <w:rFonts w:ascii="Times New Roman" w:hAnsi="Times New Roman"/>
          <w:b/>
          <w:sz w:val="26"/>
          <w:szCs w:val="26"/>
        </w:rPr>
      </w:pPr>
      <w:r>
        <w:rPr>
          <w:rFonts w:ascii="Times New Roman" w:hAnsi="Times New Roman"/>
          <w:b/>
          <w:sz w:val="26"/>
          <w:szCs w:val="26"/>
        </w:rPr>
        <w:t xml:space="preserve">2.12. Требования к помещениям, в которых предоставляется Услуга </w:t>
      </w:r>
    </w:p>
    <w:p w:rsidR="00F50A02" w:rsidRDefault="00F50A02">
      <w:pPr>
        <w:spacing w:after="0" w:line="240" w:lineRule="auto"/>
        <w:jc w:val="center"/>
        <w:rPr>
          <w:rFonts w:ascii="Times New Roman" w:hAnsi="Times New Roman"/>
          <w:b/>
          <w:sz w:val="26"/>
          <w:szCs w:val="26"/>
        </w:rPr>
      </w:pP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2.12.1. Места, предназначенные для ознакомления заявителей</w:t>
      </w:r>
      <w:r>
        <w:rPr>
          <w:rFonts w:ascii="Times New Roman" w:hAnsi="Times New Roman"/>
          <w:color w:val="000000" w:themeColor="text1"/>
          <w:sz w:val="26"/>
          <w:szCs w:val="26"/>
        </w:rPr>
        <w:br/>
        <w:t>с информационными материалами, оборудуются информационными стендами.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2.12.2. Места ожидания для представления или получения документов должны быть оборудованы стульями, скамьями.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2.12.3. Места для заполнения заявления оборудуются стульями, столами (стойками) и обеспечиваются канцелярскими принадлежностями.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2.12.4. Помещения для приема заявителей:</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должны быть оборудованы информационными табличками (вывесками)</w:t>
      </w:r>
      <w:r>
        <w:rPr>
          <w:rFonts w:ascii="Times New Roman" w:hAnsi="Times New Roman"/>
          <w:color w:val="000000" w:themeColor="text1"/>
          <w:sz w:val="26"/>
          <w:szCs w:val="26"/>
        </w:rPr>
        <w:br/>
        <w:t>с указанием номера кабинета, должности, фамилии, имени, отчества должностного лица, режима работы;</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должны быть оборудованы носителями информации, необходимыми</w:t>
      </w:r>
      <w:r>
        <w:rPr>
          <w:rFonts w:ascii="Times New Roman" w:hAnsi="Times New Roman"/>
          <w:color w:val="000000" w:themeColor="text1"/>
          <w:sz w:val="26"/>
          <w:szCs w:val="26"/>
        </w:rPr>
        <w:br/>
        <w:t>для обеспечения беспрепятственного доступа инвалидов к получению Услуги</w:t>
      </w:r>
      <w:r>
        <w:rPr>
          <w:rFonts w:ascii="Times New Roman" w:hAnsi="Times New Roman"/>
          <w:color w:val="000000" w:themeColor="text1"/>
          <w:sz w:val="26"/>
          <w:szCs w:val="26"/>
        </w:rPr>
        <w:br/>
        <w:t>с учетом ограничений их жизнедеятельности;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должны иметь беспрепятственный доступ для инвалидов</w:t>
      </w:r>
      <w:r>
        <w:rPr>
          <w:rFonts w:ascii="Times New Roman" w:hAnsi="Times New Roman"/>
          <w:color w:val="000000" w:themeColor="text1"/>
          <w:sz w:val="26"/>
          <w:szCs w:val="26"/>
        </w:rPr>
        <w:br/>
        <w:t>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должны иметь комфортные условия для заявителей и оптимальные условия для работы должностных лиц в том числе;</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должны быть оборудованы бесплатным туалетом для посетителей</w:t>
      </w:r>
      <w:r>
        <w:rPr>
          <w:rFonts w:ascii="Times New Roman" w:hAnsi="Times New Roman"/>
          <w:color w:val="000000" w:themeColor="text1"/>
          <w:sz w:val="26"/>
          <w:szCs w:val="26"/>
        </w:rPr>
        <w:br/>
        <w:t>в том числе туалетом, предназначенным для инвалидов;</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должны быть доступны для инвалидов в соответствии с </w:t>
      </w:r>
      <w:hyperlink r:id="rId12">
        <w:r>
          <w:rPr>
            <w:rFonts w:ascii="Times New Roman" w:hAnsi="Times New Roman"/>
            <w:color w:val="000000" w:themeColor="text1"/>
            <w:sz w:val="26"/>
            <w:szCs w:val="26"/>
          </w:rPr>
          <w:t>законодательством</w:t>
        </w:r>
      </w:hyperlink>
      <w:r>
        <w:rPr>
          <w:rFonts w:ascii="Times New Roman" w:hAnsi="Times New Roman"/>
          <w:color w:val="000000" w:themeColor="text1"/>
          <w:sz w:val="26"/>
          <w:szCs w:val="26"/>
        </w:rPr>
        <w:t xml:space="preserve"> Российской Федерации о социальной защите инвалидов.</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2.12.5. Для лиц с ограниченными возможностями здоровья (включая лиц, использующих кресла-коляски и собак-проводников) должны обеспечиваться:</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возможность беспрепятственного входа в объекты и выхода из них;</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вспомогательных технологий, а также сменного кресла-коляски;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возможность посадки в транспортное средство и высадки из него перед входом в объект, в том числе с использованием кресла-коляски</w:t>
      </w:r>
      <w:r>
        <w:rPr>
          <w:rFonts w:ascii="Times New Roman" w:hAnsi="Times New Roman"/>
          <w:color w:val="000000" w:themeColor="text1"/>
          <w:sz w:val="26"/>
          <w:szCs w:val="26"/>
        </w:rPr>
        <w:br/>
        <w:t>и, при необходимости, с помощью работников объекта;</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сопровождение инвалидов, имеющих стойкие нарушения функции зрения</w:t>
      </w:r>
      <w:r>
        <w:rPr>
          <w:rFonts w:ascii="Times New Roman" w:hAnsi="Times New Roman"/>
          <w:color w:val="000000" w:themeColor="text1"/>
          <w:sz w:val="26"/>
          <w:szCs w:val="26"/>
        </w:rPr>
        <w:br/>
        <w:t>и самостоятельного передвижения по территории объекта;</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содействие инвалиду при входе в объект и выходе из него, информирование инвалида о доступных маршрутах общественного транспорта;</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надлежащее размещение носителей информации, необходимой</w:t>
      </w:r>
      <w:r>
        <w:rPr>
          <w:rFonts w:ascii="Times New Roman" w:hAnsi="Times New Roman"/>
          <w:color w:val="000000" w:themeColor="text1"/>
          <w:sz w:val="26"/>
          <w:szCs w:val="26"/>
        </w:rPr>
        <w:br/>
        <w:t xml:space="preserve"> для обеспечения беспрепятственного доступа инвалидов к объектам и услугам</w:t>
      </w:r>
      <w:r>
        <w:rPr>
          <w:rFonts w:ascii="Times New Roman" w:hAnsi="Times New Roman"/>
          <w:color w:val="000000" w:themeColor="text1"/>
          <w:sz w:val="26"/>
          <w:szCs w:val="26"/>
        </w:rPr>
        <w:br/>
        <w:t>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возможность допуска в помещение собаки-проводника при наличии документа, подтверждающего ее специальное обучение и выдаваемого по форме</w:t>
      </w:r>
      <w:r>
        <w:rPr>
          <w:rFonts w:ascii="Times New Roman" w:hAnsi="Times New Roman"/>
          <w:color w:val="000000" w:themeColor="text1"/>
          <w:sz w:val="26"/>
          <w:szCs w:val="26"/>
        </w:rPr>
        <w:br/>
        <w:t>и в порядке, определенным законодательством Российской Федерации;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помощь работников органа, предоставляющего Услугу, инвалидам</w:t>
      </w:r>
      <w:r>
        <w:rPr>
          <w:rFonts w:ascii="Times New Roman" w:hAnsi="Times New Roman"/>
          <w:color w:val="000000" w:themeColor="text1"/>
          <w:sz w:val="26"/>
          <w:szCs w:val="26"/>
        </w:rPr>
        <w:br/>
        <w:t>в преодолении барьеров, мешающих получению ими услуг наравне с другими лицами.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В случаях невозможности полностью приспособить объект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 или в дистанционном режиме.</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2.12.7. На информационных стендах в доступных для ознакомления </w:t>
      </w:r>
      <w:proofErr w:type="gramStart"/>
      <w:r>
        <w:rPr>
          <w:rFonts w:ascii="Times New Roman" w:hAnsi="Times New Roman"/>
          <w:color w:val="000000" w:themeColor="text1"/>
          <w:sz w:val="26"/>
          <w:szCs w:val="26"/>
        </w:rPr>
        <w:t>местах,</w:t>
      </w:r>
      <w:r>
        <w:rPr>
          <w:rFonts w:ascii="Times New Roman" w:hAnsi="Times New Roman"/>
          <w:color w:val="000000" w:themeColor="text1"/>
          <w:sz w:val="26"/>
          <w:szCs w:val="26"/>
        </w:rPr>
        <w:br/>
        <w:t>на</w:t>
      </w:r>
      <w:proofErr w:type="gramEnd"/>
      <w:r>
        <w:rPr>
          <w:rFonts w:ascii="Times New Roman" w:hAnsi="Times New Roman"/>
          <w:color w:val="000000" w:themeColor="text1"/>
          <w:sz w:val="26"/>
          <w:szCs w:val="26"/>
        </w:rPr>
        <w:t xml:space="preserve"> официальном сайте администрации </w:t>
      </w:r>
      <w:proofErr w:type="spellStart"/>
      <w:r>
        <w:rPr>
          <w:rFonts w:ascii="Times New Roman" w:hAnsi="Times New Roman"/>
          <w:color w:val="000000" w:themeColor="text1"/>
          <w:sz w:val="26"/>
          <w:szCs w:val="26"/>
        </w:rPr>
        <w:t>Губкинского</w:t>
      </w:r>
      <w:proofErr w:type="spellEnd"/>
      <w:r>
        <w:rPr>
          <w:rFonts w:ascii="Times New Roman" w:hAnsi="Times New Roman"/>
          <w:color w:val="000000" w:themeColor="text1"/>
          <w:sz w:val="26"/>
          <w:szCs w:val="26"/>
        </w:rPr>
        <w:t xml:space="preserve"> городского округа, а также на ЕПГУ размещается следующая информация:</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текст Административного регламента;</w:t>
      </w:r>
    </w:p>
    <w:p w:rsidR="00F50A02" w:rsidRDefault="0055490D">
      <w:pPr>
        <w:tabs>
          <w:tab w:val="center" w:pos="5372"/>
        </w:tabs>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время приема заявителей;</w:t>
      </w:r>
    </w:p>
    <w:p w:rsidR="00F50A02" w:rsidRDefault="0055490D">
      <w:pPr>
        <w:widowControl w:val="0"/>
        <w:spacing w:after="0" w:line="240" w:lineRule="auto"/>
        <w:ind w:firstLine="540"/>
        <w:jc w:val="both"/>
        <w:rPr>
          <w:rFonts w:ascii="Times New Roman" w:hAnsi="Times New Roman"/>
          <w:b/>
          <w:color w:val="000000" w:themeColor="text1"/>
          <w:sz w:val="26"/>
          <w:szCs w:val="26"/>
        </w:rPr>
      </w:pPr>
      <w:r>
        <w:rPr>
          <w:rFonts w:ascii="Times New Roman" w:hAnsi="Times New Roman"/>
          <w:color w:val="000000" w:themeColor="text1"/>
          <w:sz w:val="26"/>
          <w:szCs w:val="26"/>
        </w:rPr>
        <w:t>– информация о максимальном времени ожидания в очереди при обращении       заявителя в орган, предоставляющий Услугу, для получения Услуги;</w:t>
      </w:r>
    </w:p>
    <w:p w:rsidR="00F50A02" w:rsidRDefault="0055490D">
      <w:pPr>
        <w:tabs>
          <w:tab w:val="center" w:pos="5372"/>
        </w:tabs>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порядок информирования о ходе предоставления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порядок обжалования решений, действий или бездействия </w:t>
      </w:r>
      <w:proofErr w:type="gramStart"/>
      <w:r>
        <w:rPr>
          <w:rFonts w:ascii="Times New Roman" w:hAnsi="Times New Roman"/>
          <w:color w:val="000000" w:themeColor="text1"/>
          <w:sz w:val="26"/>
          <w:szCs w:val="26"/>
        </w:rPr>
        <w:t>должностных  лиц</w:t>
      </w:r>
      <w:proofErr w:type="gramEnd"/>
      <w:r>
        <w:rPr>
          <w:rFonts w:ascii="Times New Roman" w:hAnsi="Times New Roman"/>
          <w:color w:val="000000" w:themeColor="text1"/>
          <w:sz w:val="26"/>
          <w:szCs w:val="26"/>
        </w:rPr>
        <w:t>,              предоставляющих Услугу.</w:t>
      </w:r>
    </w:p>
    <w:p w:rsidR="00F50A02" w:rsidRDefault="00F50A02">
      <w:pPr>
        <w:spacing w:after="0" w:line="240" w:lineRule="auto"/>
        <w:ind w:firstLine="540"/>
        <w:jc w:val="both"/>
        <w:rPr>
          <w:rFonts w:ascii="Times New Roman" w:hAnsi="Times New Roman"/>
          <w:color w:val="000000" w:themeColor="text1"/>
          <w:sz w:val="26"/>
          <w:szCs w:val="26"/>
        </w:rPr>
      </w:pPr>
    </w:p>
    <w:p w:rsidR="00F50A02" w:rsidRDefault="00F50A02">
      <w:pPr>
        <w:spacing w:after="0" w:line="240" w:lineRule="auto"/>
        <w:ind w:firstLine="540"/>
        <w:jc w:val="both"/>
        <w:rPr>
          <w:rFonts w:ascii="Times New Roman" w:hAnsi="Times New Roman"/>
          <w:color w:val="000000" w:themeColor="text1"/>
          <w:sz w:val="26"/>
          <w:szCs w:val="26"/>
        </w:rPr>
      </w:pPr>
    </w:p>
    <w:p w:rsidR="00F50A02" w:rsidRDefault="00F50A02">
      <w:pPr>
        <w:widowControl w:val="0"/>
        <w:spacing w:after="0" w:line="240" w:lineRule="auto"/>
        <w:ind w:firstLine="540"/>
        <w:jc w:val="both"/>
        <w:rPr>
          <w:rFonts w:ascii="Times New Roman" w:hAnsi="Times New Roman"/>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2.13. Показатели качества и доступности муниципальной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2.13.1. Основными показателями доступности предоставления услуги являются:</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степень информационности о порядке предоставления муниципальной услуги, о работе по предоставляемой услуге (доступность информации о муниципальной собственности услуге, возможность выбора способа получения информации, размещение информации на официальном сайте);</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доступность обращения за предоставлением муниципальной услуги, в том числе для лиц с ограниченными возможностями здоровья; </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соблюдения сроков предоставления муниципальной услуги и сроков выполнения административных процедур при предоставлении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отсутствие обоснованных жалоб со стороны заявителей по результатам предоставления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предоставление возможности получения информации о ходе предоставления муниципальной услуги, в том числе использованием информационно-коммуникационных технологий.</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Показателями качества муниципальной услуги являются:</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предоставление муниципальной услуги в установленные настоящим административным регламентом сроки;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соблюдение стандарта предоставления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обоснованность отказов в предоставлении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наличие полной, актуальной и достоверной информации о предоставлении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отсутствие жалоб на действия (бездействие) должностных лиц, муниципальных служащих;</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удовлетворенность получателей услуги от процесса получения муниципальной услуги и ее результата;</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F50A02" w:rsidRDefault="0055490D">
      <w:pPr>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2.14. 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многофункциональных центрах</w:t>
      </w: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sz w:val="26"/>
          <w:szCs w:val="26"/>
        </w:rPr>
        <w:t xml:space="preserve">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2.14.1. Предоставление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порталов включает в себя возможность: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предоставления в установленном порядке информации и обеспечения доступа заявителей к сведениям о муниципальной услуги;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записи на прием в орган, предоставляющий муниципальную услугу;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получения заявителем сведений о ходе выполнения заявления о предоставлении муниципальной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получения результата предоставления муниципальной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осуществления оценки качества предоставления муниципальной услуги;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Заявление в форме электронного документа предоставляется путем заполнения формы заявления через кабинет Единого или Регионального порталов.</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После регистрации в ЕСИА заявитель заполняет заявление в форме электронного документа, путем заполнения формы запроса и его оправки с использованием Единого портала, Регионального портала в соответствии с их регламентом работы.</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Требования к формату заявления и документов, представляемых в электронной форме через Единый портал, Региональный портал:</w:t>
      </w:r>
    </w:p>
    <w:p w:rsidR="00F50A02" w:rsidRDefault="0055490D">
      <w:pPr>
        <w:pStyle w:val="aff3"/>
        <w:widowControl w:val="0"/>
        <w:numPr>
          <w:ilvl w:val="0"/>
          <w:numId w:val="108"/>
        </w:numPr>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документы, прилагаемые к заявлению, формируются в виде отдельных файлов;</w:t>
      </w:r>
    </w:p>
    <w:p w:rsidR="00F50A02" w:rsidRDefault="0055490D">
      <w:pPr>
        <w:pStyle w:val="aff3"/>
        <w:widowControl w:val="0"/>
        <w:numPr>
          <w:ilvl w:val="0"/>
          <w:numId w:val="108"/>
        </w:numPr>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количество файлов должно соответствовать количеству документов, представляемых заявителем;</w:t>
      </w:r>
    </w:p>
    <w:p w:rsidR="00F50A02" w:rsidRDefault="0055490D">
      <w:pPr>
        <w:pStyle w:val="aff3"/>
        <w:widowControl w:val="0"/>
        <w:numPr>
          <w:ilvl w:val="0"/>
          <w:numId w:val="108"/>
        </w:numPr>
        <w:tabs>
          <w:tab w:val="left" w:pos="790"/>
        </w:tabs>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rsidR="00F50A02" w:rsidRDefault="0055490D">
      <w:pPr>
        <w:widowControl w:val="0"/>
        <w:spacing w:after="0" w:line="240" w:lineRule="auto"/>
        <w:ind w:left="709"/>
        <w:rPr>
          <w:rFonts w:ascii="Times New Roman" w:hAnsi="Times New Roman"/>
          <w:color w:val="000000" w:themeColor="text1"/>
          <w:sz w:val="26"/>
          <w:szCs w:val="26"/>
        </w:rPr>
      </w:pPr>
      <w:r>
        <w:rPr>
          <w:rFonts w:ascii="Times New Roman" w:hAnsi="Times New Roman"/>
          <w:color w:val="000000" w:themeColor="text1"/>
          <w:sz w:val="26"/>
          <w:szCs w:val="26"/>
        </w:rPr>
        <w:t>В случае представления заявления 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Заявление предоставляется в виде файлов в формате </w:t>
      </w:r>
      <w:r>
        <w:rPr>
          <w:rFonts w:ascii="Times New Roman" w:hAnsi="Times New Roman"/>
          <w:color w:val="000000" w:themeColor="text1"/>
          <w:sz w:val="26"/>
          <w:szCs w:val="26"/>
          <w:lang w:val="en-US"/>
        </w:rPr>
        <w:t>doc</w:t>
      </w:r>
      <w:r>
        <w:rPr>
          <w:rFonts w:ascii="Times New Roman" w:hAnsi="Times New Roman"/>
          <w:color w:val="000000" w:themeColor="text1"/>
          <w:sz w:val="26"/>
          <w:szCs w:val="26"/>
        </w:rPr>
        <w:t xml:space="preserve">, </w:t>
      </w:r>
      <w:proofErr w:type="spellStart"/>
      <w:r>
        <w:rPr>
          <w:rFonts w:ascii="Times New Roman" w:hAnsi="Times New Roman"/>
          <w:color w:val="000000" w:themeColor="text1"/>
          <w:sz w:val="26"/>
          <w:szCs w:val="26"/>
          <w:lang w:val="en-US"/>
        </w:rPr>
        <w:t>docx</w:t>
      </w:r>
      <w:proofErr w:type="spellEnd"/>
      <w:r>
        <w:rPr>
          <w:rFonts w:ascii="Times New Roman" w:hAnsi="Times New Roman"/>
          <w:color w:val="000000" w:themeColor="text1"/>
          <w:sz w:val="26"/>
          <w:szCs w:val="26"/>
        </w:rPr>
        <w:t xml:space="preserve">, </w:t>
      </w:r>
      <w:r>
        <w:rPr>
          <w:rFonts w:ascii="Times New Roman" w:hAnsi="Times New Roman"/>
          <w:color w:val="000000" w:themeColor="text1"/>
          <w:sz w:val="26"/>
          <w:szCs w:val="26"/>
          <w:lang w:val="en-US"/>
        </w:rPr>
        <w:t>txt</w:t>
      </w:r>
      <w:r>
        <w:rPr>
          <w:rFonts w:ascii="Times New Roman" w:hAnsi="Times New Roman"/>
          <w:color w:val="000000" w:themeColor="text1"/>
          <w:sz w:val="26"/>
          <w:szCs w:val="26"/>
        </w:rPr>
        <w:t xml:space="preserve">, </w:t>
      </w:r>
      <w:proofErr w:type="spellStart"/>
      <w:r>
        <w:rPr>
          <w:rFonts w:ascii="Times New Roman" w:hAnsi="Times New Roman"/>
          <w:color w:val="000000" w:themeColor="text1"/>
          <w:sz w:val="26"/>
          <w:szCs w:val="26"/>
          <w:lang w:val="en-US"/>
        </w:rPr>
        <w:t>xlsx</w:t>
      </w:r>
      <w:proofErr w:type="spellEnd"/>
      <w:r>
        <w:rPr>
          <w:rFonts w:ascii="Times New Roman" w:hAnsi="Times New Roman"/>
          <w:color w:val="000000" w:themeColor="text1"/>
          <w:sz w:val="26"/>
          <w:szCs w:val="26"/>
        </w:rPr>
        <w:t xml:space="preserve">, </w:t>
      </w:r>
      <w:r>
        <w:rPr>
          <w:rFonts w:ascii="Times New Roman" w:hAnsi="Times New Roman"/>
          <w:color w:val="000000" w:themeColor="text1"/>
          <w:sz w:val="26"/>
          <w:szCs w:val="26"/>
          <w:lang w:val="en-US"/>
        </w:rPr>
        <w:t>rtf</w:t>
      </w:r>
      <w:r>
        <w:rPr>
          <w:rFonts w:ascii="Times New Roman" w:hAnsi="Times New Roman"/>
          <w:color w:val="000000" w:themeColor="text1"/>
          <w:sz w:val="26"/>
          <w:szCs w:val="26"/>
        </w:rPr>
        <w:t xml:space="preserve">. Электронные документы (электронные образы документов), прилагаемых               к заявлению, в том числе доверенности, направляются в виде файлов в </w:t>
      </w:r>
      <w:proofErr w:type="gramStart"/>
      <w:r>
        <w:rPr>
          <w:rFonts w:ascii="Times New Roman" w:hAnsi="Times New Roman"/>
          <w:color w:val="000000" w:themeColor="text1"/>
          <w:sz w:val="26"/>
          <w:szCs w:val="26"/>
        </w:rPr>
        <w:t xml:space="preserve">форматах  </w:t>
      </w:r>
      <w:r>
        <w:rPr>
          <w:rFonts w:ascii="Times New Roman" w:hAnsi="Times New Roman"/>
          <w:color w:val="000000" w:themeColor="text1"/>
          <w:sz w:val="26"/>
          <w:szCs w:val="26"/>
          <w:lang w:val="en-US"/>
        </w:rPr>
        <w:t>pdf</w:t>
      </w:r>
      <w:proofErr w:type="gramEnd"/>
      <w:r>
        <w:rPr>
          <w:rFonts w:ascii="Times New Roman" w:hAnsi="Times New Roman"/>
          <w:color w:val="000000" w:themeColor="text1"/>
          <w:sz w:val="26"/>
          <w:szCs w:val="26"/>
        </w:rPr>
        <w:t xml:space="preserve">, </w:t>
      </w:r>
      <w:proofErr w:type="spellStart"/>
      <w:r>
        <w:rPr>
          <w:rFonts w:ascii="Times New Roman" w:hAnsi="Times New Roman"/>
          <w:color w:val="000000" w:themeColor="text1"/>
          <w:sz w:val="26"/>
          <w:szCs w:val="26"/>
          <w:lang w:val="en-US"/>
        </w:rPr>
        <w:t>tif</w:t>
      </w:r>
      <w:proofErr w:type="spellEnd"/>
      <w:r>
        <w:rPr>
          <w:rFonts w:ascii="Times New Roman" w:hAnsi="Times New Roman"/>
          <w:color w:val="000000" w:themeColor="text1"/>
          <w:sz w:val="26"/>
          <w:szCs w:val="26"/>
        </w:rPr>
        <w:t>.</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Качество представляемых электронных документов (электронных образов документов) в форматах </w:t>
      </w:r>
      <w:r>
        <w:rPr>
          <w:rFonts w:ascii="Times New Roman" w:hAnsi="Times New Roman"/>
          <w:color w:val="000000" w:themeColor="text1"/>
          <w:sz w:val="26"/>
          <w:szCs w:val="26"/>
          <w:lang w:val="en-US"/>
        </w:rPr>
        <w:t>pdf</w:t>
      </w:r>
      <w:r>
        <w:rPr>
          <w:rFonts w:ascii="Times New Roman" w:hAnsi="Times New Roman"/>
          <w:color w:val="000000" w:themeColor="text1"/>
          <w:sz w:val="26"/>
          <w:szCs w:val="26"/>
        </w:rPr>
        <w:t xml:space="preserve">, </w:t>
      </w:r>
      <w:proofErr w:type="spellStart"/>
      <w:r>
        <w:rPr>
          <w:rFonts w:ascii="Times New Roman" w:hAnsi="Times New Roman"/>
          <w:color w:val="000000" w:themeColor="text1"/>
          <w:sz w:val="26"/>
          <w:szCs w:val="26"/>
          <w:lang w:val="en-US"/>
        </w:rPr>
        <w:t>tif</w:t>
      </w:r>
      <w:proofErr w:type="spellEnd"/>
      <w:r>
        <w:rPr>
          <w:rFonts w:ascii="Times New Roman" w:hAnsi="Times New Roman"/>
          <w:color w:val="000000" w:themeColor="text1"/>
          <w:sz w:val="26"/>
          <w:szCs w:val="26"/>
        </w:rPr>
        <w:t xml:space="preserve"> должно позволять в полном объеме прочитать текст документа и распознать реквизиты документа.</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При подаче заявления заявителю обеспечивается:</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а) возможность копирования и сохранения запроса и иных документов, необходимых для предоставления услуги;</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б) возможность печати на бумажном носителе копии электронной формы запроса;</w:t>
      </w:r>
    </w:p>
    <w:p w:rsidR="00F50A02" w:rsidRDefault="0055490D">
      <w:pPr>
        <w:widowControl w:val="0"/>
        <w:tabs>
          <w:tab w:val="left" w:pos="790"/>
        </w:tabs>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Pr>
          <w:rFonts w:ascii="Times New Roman" w:hAnsi="Times New Roman"/>
          <w:color w:val="000000" w:themeColor="text1"/>
          <w:sz w:val="26"/>
          <w:szCs w:val="26"/>
        </w:rPr>
        <w:tab/>
        <w:t>в) сохранение ранее введенных в электронную форму запроса значений в любой момент по желанию заявителя, в том числе при возникновении ошибок ввода возврате для повторного ввода значений в электронную форму заявления;</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 xml:space="preserve">г) заполнение полей электронной формы заявления до начала ввода сведений с использованием сведений, размещенных в ИСИА, опубликованных на Едином портале, Региональном портале или официальных сайтах, в части, касающейся сведений, отсутствующих в ЕСИА; </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д) возможность вернуться на любой из этапов заполнения электронной формы заявления без потери ранее введенной информации.</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 xml:space="preserve">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w:t>
      </w:r>
      <w:r>
        <w:rPr>
          <w:rFonts w:ascii="Times New Roman" w:hAnsi="Times New Roman"/>
          <w:color w:val="000000" w:themeColor="text1"/>
          <w:sz w:val="26"/>
          <w:szCs w:val="26"/>
          <w:lang w:val="en-US"/>
        </w:rPr>
        <w:t>N</w:t>
      </w:r>
      <w:r>
        <w:rPr>
          <w:rFonts w:ascii="Times New Roman" w:hAnsi="Times New Roman"/>
          <w:color w:val="000000" w:themeColor="text1"/>
          <w:sz w:val="26"/>
          <w:szCs w:val="26"/>
        </w:rPr>
        <w:t xml:space="preserve">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 xml:space="preserve">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 </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2.14.2. Особенности предоставления муниципальной услуги в многофункциональном центре.</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Многофункциональный центр осуществляет:</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в органы, предоставляющие государственные услуги, и органы, предоставляющие муниципальные услуги;</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4) представление интересов органа, предоставляющего муниципальную услугу, при взаимодействии с заявителем;</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8) составление и выдачу заявителем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ab/>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их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w:t>
      </w:r>
    </w:p>
    <w:p w:rsidR="00F50A02" w:rsidRPr="0055490D" w:rsidRDefault="0055490D">
      <w:pPr>
        <w:widowControl w:val="0"/>
        <w:spacing w:after="0" w:line="240" w:lineRule="auto"/>
        <w:jc w:val="both"/>
        <w:rPr>
          <w:rFonts w:ascii="Times New Roman" w:hAnsi="Times New Roman"/>
          <w:color w:val="000000" w:themeColor="text1"/>
          <w:sz w:val="28"/>
          <w:szCs w:val="40"/>
        </w:rPr>
      </w:pPr>
      <w:r w:rsidRPr="0055490D">
        <w:rPr>
          <w:rFonts w:ascii="Times New Roman" w:hAnsi="Times New Roman"/>
          <w:color w:val="000000" w:themeColor="text1"/>
          <w:sz w:val="28"/>
          <w:szCs w:val="40"/>
        </w:rPr>
        <w:t xml:space="preserve">центров, утверждаемыми Правительством Российской Федерации, </w:t>
      </w:r>
    </w:p>
    <w:p w:rsidR="00F50A02" w:rsidRPr="0055490D" w:rsidRDefault="0055490D">
      <w:pPr>
        <w:widowControl w:val="0"/>
        <w:spacing w:after="0" w:line="240" w:lineRule="auto"/>
        <w:jc w:val="both"/>
        <w:rPr>
          <w:rFonts w:ascii="Times New Roman" w:hAnsi="Times New Roman"/>
          <w:color w:val="000000" w:themeColor="text1"/>
          <w:sz w:val="28"/>
          <w:szCs w:val="40"/>
        </w:rPr>
      </w:pPr>
      <w:r w:rsidRPr="0055490D">
        <w:rPr>
          <w:rFonts w:ascii="Times New Roman" w:hAnsi="Times New Roman"/>
          <w:color w:val="000000" w:themeColor="text1"/>
          <w:sz w:val="28"/>
          <w:szCs w:val="40"/>
        </w:rPr>
        <w:t>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F50A02" w:rsidRPr="0055490D" w:rsidRDefault="0055490D">
      <w:pPr>
        <w:widowControl w:val="0"/>
        <w:spacing w:after="0" w:line="240" w:lineRule="auto"/>
        <w:jc w:val="both"/>
        <w:rPr>
          <w:rFonts w:ascii="Times New Roman" w:hAnsi="Times New Roman"/>
          <w:color w:val="000000" w:themeColor="text1"/>
          <w:sz w:val="28"/>
          <w:szCs w:val="40"/>
        </w:rPr>
      </w:pPr>
      <w:r w:rsidRPr="0055490D">
        <w:rPr>
          <w:rFonts w:ascii="Times New Roman" w:hAnsi="Times New Roman"/>
          <w:color w:val="000000" w:themeColor="text1"/>
          <w:sz w:val="28"/>
          <w:szCs w:val="40"/>
        </w:rPr>
        <w:t xml:space="preserve">         10) создание заверенных усиленной квалифицированной подписью уполномоченного должностного лица многофункционального центра электронных дубликатов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частью 6 статьи 7 Федерального закона  </w:t>
      </w:r>
      <w:r w:rsidRPr="0055490D">
        <w:rPr>
          <w:rFonts w:ascii="Times New Roman" w:hAnsi="Times New Roman"/>
          <w:color w:val="000000" w:themeColor="text1"/>
          <w:sz w:val="28"/>
          <w:szCs w:val="40"/>
          <w:lang w:val="en-US"/>
        </w:rPr>
        <w:t>N</w:t>
      </w:r>
      <w:r w:rsidRPr="0055490D">
        <w:rPr>
          <w:rFonts w:ascii="Times New Roman" w:hAnsi="Times New Roman"/>
          <w:color w:val="000000" w:themeColor="text1"/>
          <w:sz w:val="28"/>
          <w:szCs w:val="40"/>
        </w:rPr>
        <w:t xml:space="preserve">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F50A02" w:rsidRPr="0055490D" w:rsidRDefault="0055490D">
      <w:pPr>
        <w:widowControl w:val="0"/>
        <w:spacing w:after="0" w:line="240" w:lineRule="auto"/>
        <w:jc w:val="both"/>
        <w:rPr>
          <w:rFonts w:ascii="Times New Roman" w:hAnsi="Times New Roman"/>
          <w:color w:val="000000" w:themeColor="text1"/>
          <w:sz w:val="28"/>
          <w:szCs w:val="40"/>
        </w:rPr>
      </w:pPr>
      <w:r w:rsidRPr="0055490D">
        <w:rPr>
          <w:rFonts w:ascii="Times New Roman" w:hAnsi="Times New Roman"/>
          <w:color w:val="000000" w:themeColor="text1"/>
          <w:sz w:val="28"/>
          <w:szCs w:val="40"/>
        </w:rPr>
        <w:t xml:space="preserve">         11) в порядке, установленном статьей 14.1 Федерального закона от 27 июля 2006 года </w:t>
      </w:r>
      <w:r w:rsidRPr="0055490D">
        <w:rPr>
          <w:rFonts w:ascii="Times New Roman" w:hAnsi="Times New Roman"/>
          <w:color w:val="000000" w:themeColor="text1"/>
          <w:sz w:val="28"/>
          <w:szCs w:val="40"/>
          <w:lang w:val="en-US"/>
        </w:rPr>
        <w:t>N</w:t>
      </w:r>
      <w:r w:rsidRPr="0055490D">
        <w:rPr>
          <w:rFonts w:ascii="Times New Roman" w:hAnsi="Times New Roman"/>
          <w:color w:val="000000" w:themeColor="text1"/>
          <w:sz w:val="28"/>
          <w:szCs w:val="40"/>
        </w:rPr>
        <w:t xml:space="preserve">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 </w:t>
      </w:r>
    </w:p>
    <w:p w:rsidR="00F50A02" w:rsidRPr="0055490D" w:rsidRDefault="0055490D">
      <w:pPr>
        <w:widowControl w:val="0"/>
        <w:spacing w:after="0" w:line="240" w:lineRule="auto"/>
        <w:jc w:val="both"/>
        <w:rPr>
          <w:rFonts w:ascii="Times New Roman" w:hAnsi="Times New Roman"/>
          <w:color w:val="000000" w:themeColor="text1"/>
          <w:sz w:val="28"/>
          <w:szCs w:val="40"/>
        </w:rPr>
      </w:pPr>
      <w:r w:rsidRPr="0055490D">
        <w:rPr>
          <w:rFonts w:ascii="Times New Roman" w:hAnsi="Times New Roman"/>
          <w:color w:val="000000" w:themeColor="text1"/>
          <w:sz w:val="28"/>
          <w:szCs w:val="40"/>
        </w:rPr>
        <w:t xml:space="preserve">         12) иные функции, установленные нормативными правовыми актами и соглашениями о взаимодействии.</w:t>
      </w:r>
    </w:p>
    <w:p w:rsidR="00F50A02" w:rsidRPr="0055490D" w:rsidRDefault="0055490D">
      <w:pPr>
        <w:widowControl w:val="0"/>
        <w:spacing w:after="0" w:line="240" w:lineRule="auto"/>
        <w:jc w:val="both"/>
        <w:rPr>
          <w:rFonts w:ascii="Times New Roman" w:hAnsi="Times New Roman"/>
          <w:color w:val="000000" w:themeColor="text1"/>
          <w:sz w:val="28"/>
          <w:szCs w:val="26"/>
        </w:rPr>
      </w:pPr>
      <w:r w:rsidRPr="0055490D">
        <w:rPr>
          <w:rFonts w:ascii="Times New Roman" w:hAnsi="Times New Roman"/>
          <w:color w:val="000000" w:themeColor="text1"/>
          <w:sz w:val="28"/>
          <w:szCs w:val="26"/>
        </w:rPr>
        <w:t xml:space="preserve">    </w:t>
      </w:r>
    </w:p>
    <w:p w:rsidR="00F50A02" w:rsidRDefault="00F50A02">
      <w:pPr>
        <w:ind w:firstLine="709"/>
        <w:jc w:val="both"/>
        <w:rPr>
          <w:rFonts w:ascii="Times New Roman" w:hAnsi="Times New Roman"/>
          <w:color w:val="000000" w:themeColor="text1"/>
          <w:sz w:val="26"/>
          <w:szCs w:val="26"/>
        </w:rPr>
      </w:pPr>
    </w:p>
    <w:p w:rsidR="000F0BAB" w:rsidRDefault="000F0BAB">
      <w:pPr>
        <w:spacing w:after="0" w:line="240" w:lineRule="auto"/>
        <w:ind w:firstLine="567"/>
        <w:jc w:val="center"/>
        <w:rPr>
          <w:rFonts w:ascii="Times New Roman" w:hAnsi="Times New Roman"/>
          <w:b/>
          <w:color w:val="000000" w:themeColor="text1"/>
          <w:sz w:val="26"/>
          <w:szCs w:val="26"/>
        </w:rPr>
      </w:pPr>
    </w:p>
    <w:p w:rsidR="000F0BAB" w:rsidRDefault="000F0BAB">
      <w:pPr>
        <w:spacing w:after="0" w:line="240" w:lineRule="auto"/>
        <w:ind w:firstLine="567"/>
        <w:jc w:val="center"/>
        <w:rPr>
          <w:rFonts w:ascii="Times New Roman" w:hAnsi="Times New Roman"/>
          <w:b/>
          <w:color w:val="000000" w:themeColor="text1"/>
          <w:sz w:val="26"/>
          <w:szCs w:val="26"/>
        </w:rPr>
      </w:pPr>
    </w:p>
    <w:p w:rsidR="00F50A02" w:rsidRDefault="0055490D">
      <w:pPr>
        <w:spacing w:after="0" w:line="240" w:lineRule="auto"/>
        <w:ind w:firstLine="567"/>
        <w:jc w:val="center"/>
        <w:rPr>
          <w:rFonts w:ascii="Times New Roman" w:hAnsi="Times New Roman"/>
          <w:color w:val="000000" w:themeColor="text1"/>
          <w:sz w:val="26"/>
          <w:szCs w:val="26"/>
        </w:rPr>
      </w:pPr>
      <w:r>
        <w:rPr>
          <w:rFonts w:ascii="Times New Roman" w:hAnsi="Times New Roman"/>
          <w:b/>
          <w:color w:val="000000" w:themeColor="text1"/>
          <w:sz w:val="26"/>
          <w:szCs w:val="26"/>
        </w:rPr>
        <w:t>III. Состав, последовательность и сроки</w:t>
      </w:r>
      <w:r>
        <w:rPr>
          <w:rFonts w:ascii="Times New Roman" w:hAnsi="Times New Roman"/>
          <w:b/>
          <w:color w:val="000000" w:themeColor="text1"/>
          <w:sz w:val="26"/>
          <w:szCs w:val="26"/>
        </w:rPr>
        <w:br/>
        <w:t xml:space="preserve">     выполнения административных процедур</w:t>
      </w:r>
    </w:p>
    <w:p w:rsidR="00F50A02" w:rsidRDefault="00F50A02">
      <w:pPr>
        <w:widowControl w:val="0"/>
        <w:spacing w:after="0" w:line="240" w:lineRule="auto"/>
        <w:jc w:val="center"/>
        <w:rPr>
          <w:rFonts w:ascii="Times New Roman" w:hAnsi="Times New Roman"/>
          <w:b/>
          <w:color w:val="000000" w:themeColor="text1"/>
          <w:sz w:val="26"/>
          <w:szCs w:val="26"/>
        </w:rPr>
      </w:pPr>
    </w:p>
    <w:p w:rsidR="00F50A02" w:rsidRDefault="0055490D">
      <w:pPr>
        <w:widowControl w:val="0"/>
        <w:spacing w:after="0" w:line="240" w:lineRule="auto"/>
        <w:jc w:val="center"/>
        <w:rPr>
          <w:rFonts w:ascii="Times New Roman" w:hAnsi="Times New Roman"/>
          <w:b/>
          <w:color w:val="000000" w:themeColor="text1"/>
          <w:sz w:val="26"/>
          <w:szCs w:val="26"/>
        </w:rPr>
      </w:pPr>
      <w:r>
        <w:rPr>
          <w:rFonts w:ascii="Times New Roman" w:hAnsi="Times New Roman"/>
          <w:b/>
          <w:color w:val="000000" w:themeColor="text1"/>
          <w:sz w:val="26"/>
          <w:szCs w:val="26"/>
        </w:rPr>
        <w:t>3.1. Перечень вариантов предоставления Услуги:</w:t>
      </w:r>
    </w:p>
    <w:p w:rsidR="00F50A02" w:rsidRDefault="00F50A02">
      <w:pPr>
        <w:widowControl w:val="0"/>
        <w:spacing w:after="0" w:line="240" w:lineRule="auto"/>
        <w:jc w:val="center"/>
        <w:rPr>
          <w:rFonts w:ascii="Times New Roman" w:hAnsi="Times New Roman"/>
          <w:b/>
          <w:color w:val="000000" w:themeColor="text1"/>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3.1.1. Настоящий раздел содержит состав, последовательность и сроки выполнения административных процедур для следующих вариантов Услуги:</w:t>
      </w:r>
    </w:p>
    <w:p w:rsidR="00F50A02" w:rsidRDefault="00F50A02">
      <w:pPr>
        <w:widowControl w:val="0"/>
        <w:spacing w:after="0" w:line="240" w:lineRule="auto"/>
        <w:jc w:val="center"/>
        <w:rPr>
          <w:rFonts w:ascii="Times New Roman" w:hAnsi="Times New Roman"/>
          <w:b/>
          <w:color w:val="000000" w:themeColor="text1"/>
          <w:sz w:val="26"/>
          <w:szCs w:val="26"/>
        </w:rPr>
      </w:pPr>
    </w:p>
    <w:p w:rsidR="00F50A02" w:rsidRDefault="0055490D">
      <w:pPr>
        <w:spacing w:after="0" w:line="240" w:lineRule="auto"/>
        <w:ind w:firstLine="709"/>
        <w:jc w:val="both"/>
        <w:rPr>
          <w:rFonts w:ascii="Times New Roman" w:hAnsi="Times New Roman"/>
          <w:bCs/>
          <w:i/>
          <w:color w:val="FF0000"/>
          <w:sz w:val="26"/>
          <w:szCs w:val="26"/>
        </w:rPr>
      </w:pPr>
      <w:r>
        <w:rPr>
          <w:rFonts w:ascii="Times New Roman" w:hAnsi="Times New Roman"/>
          <w:color w:val="000000" w:themeColor="text1"/>
          <w:sz w:val="26"/>
          <w:szCs w:val="26"/>
        </w:rPr>
        <w:t xml:space="preserve">1) решение </w:t>
      </w:r>
      <w:r>
        <w:rPr>
          <w:rFonts w:ascii="Times New Roman" w:hAnsi="Times New Roman"/>
          <w:bCs/>
          <w:color w:val="000000" w:themeColor="text1"/>
          <w:sz w:val="26"/>
          <w:szCs w:val="26"/>
        </w:rPr>
        <w:t>о предварительном согласовании предоставления земельного участка:</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а) когда заявителем является физическое лицо;</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б) когда заявителем является юридическое лицо;</w:t>
      </w:r>
    </w:p>
    <w:p w:rsidR="00F50A02" w:rsidRDefault="0055490D">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в) когда заявителем является индивидуальный предприниматель.</w:t>
      </w:r>
    </w:p>
    <w:p w:rsidR="00F50A02" w:rsidRDefault="0055490D">
      <w:pPr>
        <w:widowControl w:val="0"/>
        <w:spacing w:after="0" w:line="240" w:lineRule="auto"/>
        <w:ind w:firstLine="709"/>
        <w:jc w:val="both"/>
        <w:rPr>
          <w:rFonts w:ascii="Times New Roman" w:hAnsi="Times New Roman"/>
          <w:color w:val="auto"/>
          <w:sz w:val="26"/>
          <w:szCs w:val="26"/>
        </w:rPr>
      </w:pPr>
      <w:r>
        <w:rPr>
          <w:rFonts w:ascii="Times New Roman" w:hAnsi="Times New Roman"/>
          <w:color w:val="auto"/>
          <w:sz w:val="26"/>
          <w:szCs w:val="26"/>
        </w:rPr>
        <w:t xml:space="preserve">2) решение об исправлении допущенных опечаток и (или) ошибок в выданных в результате предоставления Услуги документах. </w:t>
      </w:r>
    </w:p>
    <w:p w:rsidR="00F50A02" w:rsidRDefault="0055490D">
      <w:pPr>
        <w:widowControl w:val="0"/>
        <w:spacing w:after="0" w:line="240" w:lineRule="auto"/>
        <w:ind w:firstLine="709"/>
        <w:jc w:val="both"/>
        <w:rPr>
          <w:rFonts w:ascii="Times New Roman" w:hAnsi="Times New Roman"/>
          <w:color w:val="auto"/>
          <w:sz w:val="26"/>
          <w:szCs w:val="26"/>
        </w:rPr>
      </w:pPr>
      <w:r>
        <w:rPr>
          <w:rFonts w:ascii="Times New Roman" w:hAnsi="Times New Roman"/>
          <w:color w:val="auto"/>
          <w:sz w:val="26"/>
          <w:szCs w:val="26"/>
        </w:rPr>
        <w:t>3) выдача дубликата решения о предварительном согласовании предоставления земельного участка.</w:t>
      </w:r>
    </w:p>
    <w:p w:rsidR="00F50A02" w:rsidRDefault="0055490D">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p>
    <w:p w:rsidR="00F50A02" w:rsidRDefault="00F50A02">
      <w:pPr>
        <w:widowControl w:val="0"/>
        <w:spacing w:after="0" w:line="240" w:lineRule="auto"/>
        <w:jc w:val="center"/>
        <w:rPr>
          <w:rFonts w:ascii="Times New Roman" w:hAnsi="Times New Roman"/>
          <w:b/>
          <w:color w:val="002060"/>
          <w:sz w:val="26"/>
          <w:szCs w:val="26"/>
        </w:rPr>
      </w:pPr>
    </w:p>
    <w:p w:rsidR="00F50A02" w:rsidRDefault="0055490D">
      <w:pPr>
        <w:widowControl w:val="0"/>
        <w:spacing w:after="0" w:line="240" w:lineRule="auto"/>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3.2. Профилирование заявителя </w:t>
      </w:r>
    </w:p>
    <w:p w:rsidR="00F50A02" w:rsidRDefault="00F50A02">
      <w:pPr>
        <w:widowControl w:val="0"/>
        <w:spacing w:after="0" w:line="240" w:lineRule="auto"/>
        <w:ind w:firstLine="540"/>
        <w:jc w:val="both"/>
        <w:rPr>
          <w:rFonts w:ascii="Times New Roman" w:hAnsi="Times New Roman"/>
          <w:color w:val="000000" w:themeColor="text1"/>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3.2.1. Способы определения и предъявления необходимого заявителю варианта предоставления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посредством ЕПГУ;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в органе, предоставляющим Услугу;</w:t>
      </w:r>
    </w:p>
    <w:p w:rsidR="00F50A02" w:rsidRDefault="0055490D">
      <w:pPr>
        <w:widowControl w:val="0"/>
        <w:spacing w:after="0" w:line="240" w:lineRule="auto"/>
        <w:ind w:firstLine="709"/>
        <w:jc w:val="both"/>
        <w:rPr>
          <w:rFonts w:ascii="Times New Roman" w:hAnsi="Times New Roman"/>
          <w:color w:val="000000" w:themeColor="text1"/>
          <w:sz w:val="26"/>
          <w:szCs w:val="26"/>
        </w:rPr>
      </w:pPr>
      <w:r w:rsidRPr="0055490D">
        <w:rPr>
          <w:rFonts w:ascii="Times New Roman" w:hAnsi="Times New Roman"/>
          <w:color w:val="000000" w:themeColor="text1"/>
          <w:sz w:val="26"/>
          <w:szCs w:val="26"/>
        </w:rPr>
        <w:t>– в МФЦ.</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3.2.2. Порядок определения и предъявления необходимого заявителю варианта предоставления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посредством ответов заявителя на вопросы экспертной системы ЕПГУ;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посредством опроса в органе, предоставляющим Услугу.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 приведен в приложении</w:t>
      </w:r>
      <w:r>
        <w:rPr>
          <w:rFonts w:ascii="Times New Roman" w:hAnsi="Times New Roman"/>
          <w:color w:val="000000" w:themeColor="text1"/>
          <w:sz w:val="26"/>
          <w:szCs w:val="26"/>
        </w:rPr>
        <w:br/>
        <w:t xml:space="preserve"> № </w:t>
      </w:r>
      <w:r>
        <w:rPr>
          <w:rFonts w:ascii="Times New Roman" w:hAnsi="Times New Roman"/>
          <w:color w:val="000000" w:themeColor="text1"/>
          <w:sz w:val="26"/>
          <w:szCs w:val="26"/>
          <w:u w:val="single"/>
        </w:rPr>
        <w:t>4</w:t>
      </w:r>
      <w:r>
        <w:rPr>
          <w:rFonts w:ascii="Times New Roman" w:hAnsi="Times New Roman"/>
          <w:color w:val="000000" w:themeColor="text1"/>
          <w:sz w:val="26"/>
          <w:szCs w:val="26"/>
        </w:rPr>
        <w:t xml:space="preserve"> к Административному регламенту.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3.2.4. Вариант Услуги определяется на основании признаков заявителя и результата оказания Услуги, за предоставлением которой обратился заявитель, путем его анкетирования. Анкетирование заявителя осуществляется в органе, предоставляющем Услугу, и включает в себя выяснение вопросов, позволяющих выявить перечень признаков заявителя, закрепленных в приложении № 4 к настоящему Административному регламенту.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3.2.5. По результатам получения ответов от заявителя на вопросы анкетирования определяется полный перечень комбинаций признаков</w:t>
      </w:r>
      <w:r>
        <w:rPr>
          <w:rFonts w:ascii="Times New Roman" w:hAnsi="Times New Roman"/>
          <w:color w:val="000000" w:themeColor="text1"/>
          <w:sz w:val="26"/>
          <w:szCs w:val="26"/>
        </w:rPr>
        <w:br/>
        <w:t>в соответствии с настоящим Административным регламентом, каждая из которых соответствует одному варианту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rsidR="00F50A02" w:rsidRDefault="00F50A02">
      <w:pPr>
        <w:widowControl w:val="0"/>
        <w:spacing w:after="0" w:line="240" w:lineRule="auto"/>
        <w:ind w:firstLine="709"/>
        <w:jc w:val="both"/>
        <w:rPr>
          <w:rFonts w:ascii="Times New Roman" w:hAnsi="Times New Roman"/>
          <w:color w:val="000000" w:themeColor="text1"/>
          <w:sz w:val="26"/>
          <w:szCs w:val="26"/>
        </w:rPr>
      </w:pPr>
    </w:p>
    <w:p w:rsidR="00F50A02" w:rsidRDefault="00F50A02">
      <w:pPr>
        <w:widowControl w:val="0"/>
        <w:spacing w:after="0" w:line="240" w:lineRule="auto"/>
        <w:ind w:firstLine="539"/>
        <w:jc w:val="both"/>
        <w:rPr>
          <w:rFonts w:ascii="Times New Roman" w:hAnsi="Times New Roman"/>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3.3. Вариант 1А «</w:t>
      </w:r>
      <w:r>
        <w:rPr>
          <w:rFonts w:ascii="Times New Roman" w:hAnsi="Times New Roman"/>
          <w:b/>
          <w:bCs/>
          <w:sz w:val="26"/>
          <w:szCs w:val="26"/>
        </w:rPr>
        <w:t>Решение о предварительном согласовании предоставления земельного участка»</w:t>
      </w:r>
      <w:r>
        <w:rPr>
          <w:rFonts w:ascii="Times New Roman" w:hAnsi="Times New Roman"/>
          <w:b/>
          <w:sz w:val="26"/>
          <w:szCs w:val="26"/>
        </w:rPr>
        <w:t xml:space="preserve"> в случае, когда заявителем является физическое лицо включает в себя следующие</w:t>
      </w:r>
      <w:r>
        <w:rPr>
          <w:rFonts w:ascii="Times New Roman" w:hAnsi="Times New Roman"/>
          <w:sz w:val="26"/>
          <w:szCs w:val="26"/>
        </w:rPr>
        <w:t xml:space="preserve"> </w:t>
      </w:r>
      <w:r>
        <w:rPr>
          <w:rFonts w:ascii="Times New Roman" w:hAnsi="Times New Roman"/>
          <w:b/>
          <w:sz w:val="26"/>
          <w:szCs w:val="26"/>
        </w:rPr>
        <w:t>административные процедуры:</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Прием запроса и документов, и (или) информаций, необходимых для предоставления Услуги;</w:t>
      </w:r>
    </w:p>
    <w:p w:rsidR="00F50A02" w:rsidRDefault="0055490D">
      <w:pPr>
        <w:tabs>
          <w:tab w:val="left" w:pos="7980"/>
        </w:tabs>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Межведомственное информационное взаимодействие;</w:t>
      </w:r>
    </w:p>
    <w:p w:rsidR="00F50A02" w:rsidRDefault="0055490D">
      <w:pPr>
        <w:tabs>
          <w:tab w:val="left" w:pos="7980"/>
        </w:tabs>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 Приостановление предоставления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4) Принятие решения о предоставлении (об отказе в предоставлении)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5) Предоставление результата Услуги.</w:t>
      </w:r>
    </w:p>
    <w:p w:rsidR="00F50A02" w:rsidRDefault="00F50A02">
      <w:pPr>
        <w:widowControl w:val="0"/>
        <w:spacing w:after="0" w:line="240" w:lineRule="auto"/>
        <w:ind w:firstLine="709"/>
        <w:jc w:val="both"/>
        <w:rPr>
          <w:rFonts w:ascii="Times New Roman" w:hAnsi="Times New Roman"/>
          <w:color w:val="000000" w:themeColor="text1"/>
          <w:sz w:val="26"/>
          <w:szCs w:val="26"/>
        </w:rPr>
      </w:pP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3.3.1. Прием запроса и документов</w:t>
      </w:r>
      <w:r>
        <w:rPr>
          <w:rFonts w:ascii="Times New Roman" w:hAnsi="Times New Roman"/>
          <w:b/>
          <w:color w:val="000000" w:themeColor="text1"/>
          <w:sz w:val="26"/>
          <w:szCs w:val="26"/>
        </w:rPr>
        <w:br/>
        <w:t xml:space="preserve">       и (или) информации, необходимых для</w:t>
      </w: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предоставления муниципальной услуги </w:t>
      </w:r>
    </w:p>
    <w:p w:rsidR="00F50A02" w:rsidRDefault="00F50A02">
      <w:pPr>
        <w:widowControl w:val="0"/>
        <w:spacing w:after="0" w:line="240" w:lineRule="auto"/>
        <w:ind w:firstLine="540"/>
        <w:jc w:val="center"/>
        <w:rPr>
          <w:rFonts w:ascii="Times New Roman" w:hAnsi="Times New Roman"/>
          <w:color w:val="000000" w:themeColor="text1"/>
          <w:sz w:val="26"/>
          <w:szCs w:val="26"/>
        </w:rPr>
      </w:pP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3.3.1.1. Основанием для начала административной процедуры является поступление в уполномоченный орган заявления о предварительном согласовании предоставления земельного участка по рекомендуемой форме согласно Приложения № 4 Регламента и документов, предусмотренных подпунктами «а» - «е» пункта 2.6.1. Регламента, одним из способов, установленных пунктом 2.6.5 Регламента.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3.3.1.2.</w:t>
      </w:r>
      <w:r>
        <w:rPr>
          <w:rFonts w:ascii="Times New Roman" w:hAnsi="Times New Roman"/>
          <w:b/>
          <w:color w:val="000000" w:themeColor="text1"/>
          <w:sz w:val="26"/>
          <w:szCs w:val="26"/>
        </w:rPr>
        <w:t> </w:t>
      </w:r>
      <w:r>
        <w:rPr>
          <w:rFonts w:ascii="Times New Roman" w:hAnsi="Times New Roman"/>
          <w:color w:val="000000" w:themeColor="text1"/>
          <w:sz w:val="26"/>
          <w:szCs w:val="26"/>
        </w:rPr>
        <w:t>В целях установления личности заявитель представляет в уполномоченный орган документ, предусмотренный подпунктом «б» пункта 2.6.1. Регламента. Представитель заявителя, обратившейся по доверенности, представляет в уполномоченный орган документы, предусмотренные подпунктами «б», «в» пункта 2.6.1. Регламента.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3.3.1.3. В приеме заявления не участвуют федеральные органы исполнительной власти, государственные корпорации, органы государственных внебюджетных фондов. </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color w:val="000000" w:themeColor="text1"/>
          <w:sz w:val="26"/>
          <w:szCs w:val="26"/>
        </w:rPr>
        <w:t>Многофункциональный центр участвует в соответствии с соглашением о взаимодействии между уполномоченным органом и многофункциональным центром в приеме заявления.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3.3.1.4. Возможность получения муниципальной услуги по экстерриториальному принципу отсутствует.</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3.3.1.5. Заявление и документы, предусмотренные подпунктами «а» - «е» пункта 2.6.1. Регламента, направленные одним из способов, установленных в подпункте «б» пункта 2.6.5. Регламента, принимаются должностными лицами структурного подразделения уполномоченного органа, ответственного за делопроизводство.</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Заявление и документы, предусмотренные подпунктом 2.1.6. Регламента, направленные одним из способов, указанным в подпункте «а», пункта 2.6.5. Регламента, регистрируются в автоматическом режиме.</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Заявление и документы, предусмотренные пунктом 2.6.1.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  </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работы с заявлением и для подготовки ответа.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3.3.1.7. Срок регистрации заявления, документов, предусмотренных подпунктами «а» - «е» пункта 2.6.1. Регламента, указан в пункте 2.11.1 Регламента.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3.3.1.8. Основания для отказа в приеме документов.</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Исчерпывающий перечень оснований для отказа в приеме документов содержится в подразделе 2.7. настоящего административного регламента.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При установлении оснований для отказа в приеме документов письменное решение о возврате заявления и документов, необходимых для предоставления Услуги, оформляется и подписывается должностным лицом уполномоченного органа в течение 10 календарных дней со дня поступления заявления.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3.3.1.9 Регламентом административной процедуры является регистрация заявления и документов, предусмотренных подпунктами «а» - «е» пункта 2.6.1. Регламента или письменный отказ в приеме документов, оформленный в соответствии с Приложением №4 к настоящему Административному регламенту.</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3.3.1.10. После регистрации заявления и документы, предусмотренные пунктом 3.3.1.1.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F50A02" w:rsidRDefault="00F50A02">
      <w:pPr>
        <w:widowControl w:val="0"/>
        <w:spacing w:after="0" w:line="240" w:lineRule="auto"/>
        <w:ind w:firstLine="540"/>
        <w:jc w:val="both"/>
        <w:rPr>
          <w:rFonts w:ascii="Times New Roman" w:hAnsi="Times New Roman"/>
          <w:color w:val="1F3864" w:themeColor="accent5" w:themeShade="80"/>
          <w:sz w:val="26"/>
          <w:szCs w:val="26"/>
        </w:rPr>
      </w:pPr>
    </w:p>
    <w:p w:rsidR="00F50A02" w:rsidRDefault="0055490D">
      <w:pPr>
        <w:tabs>
          <w:tab w:val="left" w:pos="7980"/>
        </w:tabs>
        <w:spacing w:after="0" w:line="240" w:lineRule="auto"/>
        <w:ind w:firstLine="720"/>
        <w:jc w:val="center"/>
        <w:rPr>
          <w:rFonts w:ascii="Times New Roman" w:hAnsi="Times New Roman"/>
          <w:b/>
          <w:color w:val="000000" w:themeColor="text1"/>
          <w:sz w:val="26"/>
          <w:szCs w:val="26"/>
        </w:rPr>
      </w:pPr>
      <w:r>
        <w:rPr>
          <w:rFonts w:ascii="Times New Roman" w:hAnsi="Times New Roman"/>
          <w:b/>
          <w:color w:val="000000" w:themeColor="text1"/>
          <w:sz w:val="26"/>
          <w:szCs w:val="26"/>
        </w:rPr>
        <w:t>3.3.2. Межведомственное информационное взаимодействие</w:t>
      </w:r>
      <w:r>
        <w:rPr>
          <w:rFonts w:ascii="Times New Roman" w:hAnsi="Times New Roman"/>
          <w:b/>
          <w:color w:val="000000" w:themeColor="text1"/>
          <w:sz w:val="26"/>
          <w:szCs w:val="26"/>
          <w:vertAlign w:val="superscript"/>
        </w:rPr>
        <w:t xml:space="preserve"> </w:t>
      </w:r>
    </w:p>
    <w:p w:rsidR="00F50A02" w:rsidRDefault="00F50A02">
      <w:pPr>
        <w:tabs>
          <w:tab w:val="left" w:pos="7980"/>
        </w:tabs>
        <w:spacing w:after="0" w:line="240" w:lineRule="auto"/>
        <w:ind w:firstLine="720"/>
        <w:jc w:val="center"/>
        <w:rPr>
          <w:rFonts w:ascii="Times New Roman" w:hAnsi="Times New Roman"/>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3.3.2.1.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подпунктах 2- 4 пункта 2.6.3. Регламента.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3.3.2.2. 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подпунктами 2 – 4 пункта 2.6.3. Регламента, если заявитель не представил указанные документы самостоятельно.</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3.3.2.3. Перечень запрашиваемых документов, необходимых для предоставления муниципальной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При обращении заявителя с заявлением о предварительном согласовании предоставлении земельного участка физическому лицу: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кадастровый план территории в отношении кадастрового квартала, в котором располагается земельный участок (земельные участки), который (которые) предстоит образовать в соответствии с прилагаемой схемой (далее – образуемый земельный участок, образуемые земельные участки);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выписка из ЕГРН о правах на земельный участок (земельные участки), из которого (которых) образуется земельный участок или уведомление об отсутствии в ЕГРН запрашиваемых сведений о зарегистрированных правах на указанный земельный участок (земельные участки);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 кадастровая выписка или кадастровый паспорт земельного участка (земельных участков), из которого (которых) образуется земельный участок (земельные участки).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3.3.2.4. Запрос о представлении в уполномоченный орган документов (их копий или сведений, содержащихся в них) содержит:</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наименование органа или организации, в адрес которых направляется межведомственный запрос;</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наименование муниципальной услуги, для предоставления которой необходимо представление документа и (или) информации;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реквизиты и наименования документов, необходимых для предоставления муниципальной услуги.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3.3.2.5. Срок направления межведомственного запроса составляет один рабочий день со дня регистрации заявления и приложенных к заявлению документов.</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3.3.2.6.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3.3.2.7 Межведомственное информационное взаимодействие может осуществляется на бумажном носителе:</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при необходимости представления оригиналов документов на бумажном носителе при направлении межведомственного запроса.</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3.3.2.8.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F50A02" w:rsidRDefault="0055490D" w:rsidP="000F0BAB">
      <w:pPr>
        <w:widowControl w:val="0"/>
        <w:spacing w:after="0" w:line="240" w:lineRule="auto"/>
        <w:ind w:firstLine="709"/>
        <w:jc w:val="both"/>
        <w:rPr>
          <w:rFonts w:ascii="Times New Roman" w:hAnsi="Times New Roman"/>
          <w:color w:val="1F3864"/>
          <w:sz w:val="26"/>
          <w:szCs w:val="26"/>
        </w:rPr>
      </w:pPr>
      <w:r>
        <w:rPr>
          <w:rFonts w:ascii="Times New Roman" w:hAnsi="Times New Roman"/>
          <w:color w:val="000000" w:themeColor="text1"/>
          <w:sz w:val="26"/>
          <w:szCs w:val="26"/>
        </w:rPr>
        <w:t xml:space="preserve"> </w:t>
      </w: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3.3.3. Приостановление предоставления муниципальной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 xml:space="preserve">3.3.3.1 Основанием для приостановления предоставления муниципальной услуги является поступление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если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3.3.3.2 Должностное лицо уполномоченного органа, в обязанности которого входит выполнение соответствующих функций (далее – должностное лицо ответственного структурного подразделения), подготавливает и направляет заявителю уведомление о приостановлении предоставления муниципальной услуги по форме согласно приложения №_ к настоящему Административному регламенту.</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3.3.3.3. Основанием для возобновления предоставления муниципальной услуги является принятие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3.3.4.</w:t>
      </w:r>
      <w:r>
        <w:rPr>
          <w:rFonts w:ascii="Times New Roman" w:hAnsi="Times New Roman"/>
          <w:sz w:val="26"/>
          <w:szCs w:val="26"/>
        </w:rPr>
        <w:t> </w:t>
      </w:r>
      <w:r>
        <w:rPr>
          <w:rFonts w:ascii="Times New Roman" w:hAnsi="Times New Roman"/>
          <w:b/>
          <w:sz w:val="26"/>
          <w:szCs w:val="26"/>
        </w:rPr>
        <w:t xml:space="preserve">Принятие решения </w:t>
      </w:r>
      <w:r>
        <w:rPr>
          <w:rFonts w:ascii="Times New Roman" w:hAnsi="Times New Roman"/>
          <w:b/>
          <w:sz w:val="26"/>
          <w:szCs w:val="26"/>
        </w:rPr>
        <w:br/>
        <w:t>о предоставлении (об отказе в предоставлении) муниципальной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rsidP="0055490D">
      <w:pPr>
        <w:widowControl w:val="0"/>
        <w:spacing w:after="0" w:line="240" w:lineRule="auto"/>
        <w:jc w:val="both"/>
        <w:rPr>
          <w:rFonts w:ascii="Times New Roman" w:hAnsi="Times New Roman"/>
          <w:sz w:val="26"/>
          <w:szCs w:val="26"/>
        </w:rPr>
      </w:pPr>
      <w:r>
        <w:rPr>
          <w:rFonts w:ascii="Times New Roman" w:hAnsi="Times New Roman"/>
          <w:sz w:val="26"/>
          <w:szCs w:val="26"/>
        </w:rPr>
        <w:t xml:space="preserve">           3.3.4.1.  Основанием для начала административной процедуры является регистрация заявления и документов, предусмотренных подпунктами «а» - «е» пункта 2.6.1. Регламента, подпунктами 2 – 4 пункта 2.6.3. Регламента.</w:t>
      </w:r>
    </w:p>
    <w:p w:rsidR="00F50A02" w:rsidRDefault="0055490D">
      <w:pPr>
        <w:widowControl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3.3.4.2. В рамках рассмотрения заявления и документов, предусмотренных подпунктами «а» - «е» пункта 2.6.1. Регламента, подпунктами 2 – 4 пункта 2.6.3. Регламента, осуществляется проверка наличия и правильности оформления документов. </w:t>
      </w:r>
    </w:p>
    <w:p w:rsidR="00F50A02" w:rsidRDefault="0055490D">
      <w:pPr>
        <w:widowControl w:val="0"/>
        <w:spacing w:after="0" w:line="240" w:lineRule="auto"/>
        <w:ind w:firstLine="709"/>
        <w:jc w:val="both"/>
        <w:outlineLvl w:val="1"/>
        <w:rPr>
          <w:rFonts w:ascii="Times New Roman" w:hAnsi="Times New Roman"/>
          <w:sz w:val="26"/>
          <w:szCs w:val="26"/>
        </w:rPr>
      </w:pPr>
      <w:r>
        <w:rPr>
          <w:rFonts w:ascii="Times New Roman" w:hAnsi="Times New Roman"/>
          <w:color w:val="auto"/>
          <w:sz w:val="26"/>
          <w:szCs w:val="26"/>
        </w:rPr>
        <w:t xml:space="preserve"> 3.3.4.3.  Должностное лицо уполномоченного органа, в обязанности которого входит выполнение соответствующих функций, проверяет полученные документы (сведения) на наличие оснований для отказа в предоставлении муниципальной услуги, указанных в пункте 2.8.2.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3.3.4.4. Критерии принятия решения об отказе в предоставлении муниципальной услуги:</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1) наличие оснований, указанным в пункте 16 статьи 11.10 Земельного кодекса Российской Федерации, по которым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2) наличие оснований указанным в подпунктах 1 – 13, 14.1 – 19, 22 и 23 статьи 39.16 Земельного кодекса Российской Федерации, по которым земельный участок, который предстоит образовать, не может быть предоставлен заявителю;</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3) наличие оснований, указанным в подпунктах 1 – 23 статьи 39.16 Земельного кодекса Российской Федерации, по которым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3.3.4.5. При наличии оснований для отказа в предоставлении муниципальной услуги должностное лицо уполномоченного органа подготавливает мотивированный отказ в предоставлении муниципальной услуги.</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3.3.4.6. При отсутствии оснований для отказа в предоставлении муниципальной услуги должностное лицо уполномоченного органа подготавливает проект соглашения о предварительном согласовании земельного участка.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3.3.4.7. Результатом административной процедуры по принятию решения о предоставлении (об отказе в предоставлении) муниципальной услуги является подписание документа, являющегося результатом муниципальной услуги, предусмотренного подпунктом «а» пункта 2.3.1.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3.3.3.8.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на принятие соответствующего решения. </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3.3.3.9.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 </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3.3.3.10. При подаче заявления и документов, предусмотренных пунктами 2.6.1, 2.6.3. Регламента, в ходе личного приема, посредством почтового отправления решения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3.3.3.11. При подаче заявления и документов, предусмотренных пунктами 2.6.1, 2.6.3. Регламента,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не был указан иной способ.</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3.3.3.12 При подаче заявления и документов, предусмотренных пунктами 2.6.1, 2.6.3 Регламента через многофункциональный центр решение об отказе в предоставлении муниципальной услуги направляется в многофункциональный центр, если в заявлении не был указан иной способ.</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3.3.3.13 Срок выдачи (направления) заявителю решения об отказе в предоставлении муниципальной услуги исчисляется со дня принятия такого решения составляет один рабочий день, но не превышает срок, установленный в подразделе 2.4. Регламента.   </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3.3.5.</w:t>
      </w:r>
      <w:r>
        <w:rPr>
          <w:rFonts w:ascii="Times New Roman" w:hAnsi="Times New Roman"/>
          <w:sz w:val="26"/>
          <w:szCs w:val="26"/>
        </w:rPr>
        <w:t> </w:t>
      </w:r>
      <w:r>
        <w:rPr>
          <w:rFonts w:ascii="Times New Roman" w:hAnsi="Times New Roman"/>
          <w:b/>
          <w:sz w:val="26"/>
          <w:szCs w:val="26"/>
        </w:rPr>
        <w:t>Предоставление результата Услуги</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spacing w:after="0" w:line="240" w:lineRule="auto"/>
        <w:ind w:firstLine="539"/>
        <w:jc w:val="both"/>
        <w:rPr>
          <w:rFonts w:ascii="Times New Roman" w:hAnsi="Times New Roman"/>
          <w:sz w:val="26"/>
          <w:szCs w:val="26"/>
        </w:rPr>
      </w:pPr>
      <w:r>
        <w:rPr>
          <w:rFonts w:ascii="Times New Roman" w:hAnsi="Times New Roman"/>
          <w:sz w:val="26"/>
          <w:szCs w:val="26"/>
        </w:rPr>
        <w:t xml:space="preserve">  3.3.5.1. Результат оказания Услуги предоставляется заявителю в </w:t>
      </w:r>
    </w:p>
    <w:p w:rsidR="00F50A02" w:rsidRDefault="0055490D">
      <w:pPr>
        <w:spacing w:after="0" w:line="240" w:lineRule="auto"/>
        <w:ind w:firstLine="539"/>
        <w:jc w:val="both"/>
        <w:rPr>
          <w:rFonts w:ascii="Times New Roman" w:hAnsi="Times New Roman"/>
          <w:sz w:val="26"/>
          <w:szCs w:val="26"/>
        </w:rPr>
      </w:pPr>
      <w:r>
        <w:rPr>
          <w:rFonts w:ascii="Times New Roman" w:hAnsi="Times New Roman"/>
          <w:sz w:val="26"/>
          <w:szCs w:val="26"/>
        </w:rPr>
        <w:t>-</w:t>
      </w:r>
      <w:r>
        <w:rPr>
          <w:rFonts w:ascii="Times New Roman" w:hAnsi="Times New Roman"/>
          <w:bCs/>
          <w:sz w:val="26"/>
          <w:szCs w:val="26"/>
        </w:rPr>
        <w:t xml:space="preserve">органе, предоставляющем Услугу, в том числе </w:t>
      </w:r>
      <w:r>
        <w:rPr>
          <w:rFonts w:ascii="Times New Roman" w:hAnsi="Times New Roman"/>
          <w:sz w:val="26"/>
          <w:szCs w:val="26"/>
        </w:rPr>
        <w:t>в виде электронного документа, который направляется заявителю посредством электронной почты</w:t>
      </w:r>
      <w:r>
        <w:rPr>
          <w:rFonts w:ascii="Times New Roman" w:hAnsi="Times New Roman"/>
          <w:bCs/>
          <w:sz w:val="26"/>
          <w:szCs w:val="26"/>
        </w:rPr>
        <w:t xml:space="preserve"> </w:t>
      </w:r>
      <w:r>
        <w:rPr>
          <w:rFonts w:ascii="Times New Roman" w:hAnsi="Times New Roman"/>
          <w:sz w:val="26"/>
          <w:szCs w:val="26"/>
        </w:rPr>
        <w:t>или посредством почтового отправления;</w:t>
      </w:r>
    </w:p>
    <w:p w:rsidR="00F50A02" w:rsidRDefault="0055490D">
      <w:pPr>
        <w:spacing w:after="0" w:line="240" w:lineRule="auto"/>
        <w:ind w:firstLine="539"/>
        <w:jc w:val="both"/>
        <w:rPr>
          <w:rFonts w:ascii="Times New Roman" w:hAnsi="Times New Roman"/>
          <w:bCs/>
          <w:sz w:val="26"/>
          <w:szCs w:val="26"/>
        </w:rPr>
      </w:pPr>
      <w:r>
        <w:rPr>
          <w:rFonts w:ascii="Times New Roman" w:hAnsi="Times New Roman"/>
          <w:sz w:val="26"/>
          <w:szCs w:val="26"/>
        </w:rPr>
        <w:t>-</w:t>
      </w:r>
      <w:r>
        <w:rPr>
          <w:rFonts w:ascii="Times New Roman" w:hAnsi="Times New Roman"/>
          <w:bCs/>
          <w:sz w:val="26"/>
          <w:szCs w:val="26"/>
        </w:rPr>
        <w:t xml:space="preserve"> МФЦ;</w:t>
      </w:r>
    </w:p>
    <w:p w:rsidR="00F50A02" w:rsidRDefault="0055490D">
      <w:pPr>
        <w:spacing w:after="0" w:line="240" w:lineRule="auto"/>
        <w:ind w:firstLine="539"/>
        <w:jc w:val="both"/>
        <w:rPr>
          <w:rFonts w:ascii="Times New Roman" w:hAnsi="Times New Roman"/>
          <w:sz w:val="26"/>
          <w:szCs w:val="26"/>
        </w:rPr>
      </w:pPr>
      <w:r>
        <w:rPr>
          <w:rFonts w:ascii="Times New Roman" w:hAnsi="Times New Roman"/>
          <w:bCs/>
          <w:sz w:val="26"/>
          <w:szCs w:val="26"/>
        </w:rPr>
        <w:t>- посредством ЕПГУ.</w:t>
      </w:r>
      <w:r>
        <w:rPr>
          <w:rFonts w:ascii="Times New Roman" w:hAnsi="Times New Roman"/>
          <w:sz w:val="26"/>
          <w:szCs w:val="26"/>
        </w:rPr>
        <w:t xml:space="preserve"> </w:t>
      </w: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3.3.5.2. Должностное лицо, ответственное за предоставление Услуги, выдает результат Услуги заявителю под подпись.</w:t>
      </w: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3.3.5.3.  Предоставление результата оказания Услуги осуществляется в срок, не превышающий трех рабочих дней, и исчисляется со дня принятия решения</w:t>
      </w:r>
      <w:r w:rsidR="0055490D">
        <w:rPr>
          <w:rFonts w:ascii="Times New Roman" w:hAnsi="Times New Roman"/>
          <w:sz w:val="26"/>
          <w:szCs w:val="26"/>
        </w:rPr>
        <w:br/>
        <w:t>о предоставлении Услуги.</w:t>
      </w: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3.3.5.4.  Предоставление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F50A02" w:rsidRDefault="00F50A02">
      <w:pPr>
        <w:widowControl w:val="0"/>
        <w:spacing w:after="0" w:line="240" w:lineRule="auto"/>
        <w:ind w:firstLine="539"/>
        <w:jc w:val="both"/>
        <w:rPr>
          <w:rFonts w:ascii="Times New Roman" w:hAnsi="Times New Roman"/>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3.4. Вариант 1Б «</w:t>
      </w:r>
      <w:r>
        <w:rPr>
          <w:rFonts w:ascii="Times New Roman" w:hAnsi="Times New Roman"/>
          <w:b/>
          <w:bCs/>
          <w:sz w:val="26"/>
          <w:szCs w:val="26"/>
        </w:rPr>
        <w:t>Решение о предварительном согласовании предоставления земельного участка»</w:t>
      </w:r>
      <w:r>
        <w:rPr>
          <w:rFonts w:ascii="Times New Roman" w:hAnsi="Times New Roman"/>
          <w:b/>
          <w:sz w:val="26"/>
          <w:szCs w:val="26"/>
        </w:rPr>
        <w:t xml:space="preserve"> в случае, когда заявителем является юридическое лицо включает в себя следующие</w:t>
      </w:r>
      <w:r>
        <w:rPr>
          <w:rFonts w:ascii="Times New Roman" w:hAnsi="Times New Roman"/>
          <w:sz w:val="26"/>
          <w:szCs w:val="26"/>
        </w:rPr>
        <w:t xml:space="preserve"> </w:t>
      </w:r>
      <w:r>
        <w:rPr>
          <w:rFonts w:ascii="Times New Roman" w:hAnsi="Times New Roman"/>
          <w:b/>
          <w:sz w:val="26"/>
          <w:szCs w:val="26"/>
        </w:rPr>
        <w:t>административные процедуры:</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Прием (получение) и регистрация запроса и иных документов, необходимых для предоставления Услуги;</w:t>
      </w:r>
    </w:p>
    <w:p w:rsidR="00F50A02" w:rsidRDefault="0055490D">
      <w:pPr>
        <w:tabs>
          <w:tab w:val="left" w:pos="7980"/>
        </w:tabs>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Межведомственное информационное взаимодействие;</w:t>
      </w:r>
    </w:p>
    <w:p w:rsidR="00F50A02" w:rsidRDefault="0055490D">
      <w:pPr>
        <w:tabs>
          <w:tab w:val="left" w:pos="7980"/>
        </w:tabs>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 Приостановление предоставления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4) Принятие решения о предоставлении (об отказе в предоставлении)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5) Предоставление результата Услуги.</w:t>
      </w:r>
    </w:p>
    <w:p w:rsidR="00F50A02" w:rsidRDefault="00F50A02">
      <w:pPr>
        <w:widowControl w:val="0"/>
        <w:spacing w:after="0" w:line="240" w:lineRule="auto"/>
        <w:ind w:firstLine="709"/>
        <w:jc w:val="both"/>
        <w:rPr>
          <w:rFonts w:ascii="Times New Roman" w:hAnsi="Times New Roman"/>
          <w:color w:val="000000" w:themeColor="text1"/>
          <w:sz w:val="26"/>
          <w:szCs w:val="26"/>
        </w:rPr>
      </w:pP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3.4.1. Прием запроса и документов</w:t>
      </w:r>
      <w:r>
        <w:rPr>
          <w:rFonts w:ascii="Times New Roman" w:hAnsi="Times New Roman"/>
          <w:b/>
          <w:color w:val="000000" w:themeColor="text1"/>
          <w:sz w:val="26"/>
          <w:szCs w:val="26"/>
        </w:rPr>
        <w:br/>
        <w:t>и (или) информации, необходимых для предоставления Услуги</w:t>
      </w:r>
    </w:p>
    <w:p w:rsidR="00F50A02" w:rsidRDefault="00F50A02">
      <w:pPr>
        <w:widowControl w:val="0"/>
        <w:spacing w:after="0" w:line="240" w:lineRule="auto"/>
        <w:ind w:firstLine="540"/>
        <w:jc w:val="center"/>
        <w:rPr>
          <w:rFonts w:ascii="Times New Roman" w:hAnsi="Times New Roman"/>
          <w:color w:val="000000" w:themeColor="text1"/>
          <w:sz w:val="26"/>
          <w:szCs w:val="26"/>
        </w:rPr>
      </w:pPr>
    </w:p>
    <w:p w:rsidR="00F50A02" w:rsidRDefault="004B3AF7">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55490D">
        <w:rPr>
          <w:rFonts w:ascii="Times New Roman" w:hAnsi="Times New Roman"/>
          <w:color w:val="000000" w:themeColor="text1"/>
          <w:sz w:val="26"/>
          <w:szCs w:val="26"/>
        </w:rPr>
        <w:t>3.4.1.1.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w:t>
      </w:r>
    </w:p>
    <w:p w:rsidR="00F50A02" w:rsidRDefault="004B3AF7" w:rsidP="004B3AF7">
      <w:pPr>
        <w:widowControl w:val="0"/>
        <w:spacing w:after="0" w:line="240" w:lineRule="auto"/>
        <w:jc w:val="both"/>
        <w:rPr>
          <w:rFonts w:ascii="Times New Roman" w:hAnsi="Times New Roman"/>
          <w:color w:val="000000" w:themeColor="text1"/>
          <w:sz w:val="26"/>
          <w:szCs w:val="26"/>
        </w:rPr>
      </w:pPr>
      <w:r>
        <w:rPr>
          <w:rFonts w:ascii="Times New Roman" w:hAnsi="Times New Roman"/>
          <w:color w:val="auto"/>
          <w:sz w:val="26"/>
          <w:szCs w:val="26"/>
        </w:rPr>
        <w:t xml:space="preserve">          </w:t>
      </w:r>
      <w:r w:rsidR="0055490D">
        <w:rPr>
          <w:rFonts w:ascii="Times New Roman" w:hAnsi="Times New Roman"/>
          <w:color w:val="auto"/>
          <w:sz w:val="26"/>
          <w:szCs w:val="26"/>
        </w:rPr>
        <w:t>3.4.1.2.</w:t>
      </w:r>
      <w:r w:rsidR="0055490D">
        <w:rPr>
          <w:rFonts w:ascii="Times New Roman" w:hAnsi="Times New Roman"/>
          <w:b/>
          <w:color w:val="auto"/>
          <w:sz w:val="26"/>
          <w:szCs w:val="26"/>
        </w:rPr>
        <w:t> </w:t>
      </w:r>
      <w:r w:rsidR="0055490D">
        <w:rPr>
          <w:rFonts w:ascii="Times New Roman" w:hAnsi="Times New Roman"/>
          <w:color w:val="auto"/>
          <w:sz w:val="26"/>
          <w:szCs w:val="26"/>
        </w:rPr>
        <w:t xml:space="preserve">Для получения Услуги заявитель представляет в орган, предоставляющий Услугу заявление по форме согласно приложению </w:t>
      </w:r>
      <w:r w:rsidR="0055490D">
        <w:rPr>
          <w:rFonts w:ascii="Times New Roman" w:hAnsi="Times New Roman"/>
          <w:color w:val="auto"/>
          <w:sz w:val="26"/>
          <w:szCs w:val="26"/>
        </w:rPr>
        <w:br/>
        <w:t>№ </w:t>
      </w:r>
      <w:r w:rsidR="0055490D">
        <w:rPr>
          <w:rFonts w:ascii="Times New Roman" w:hAnsi="Times New Roman"/>
          <w:color w:val="auto"/>
          <w:sz w:val="26"/>
          <w:szCs w:val="26"/>
          <w:u w:val="single"/>
        </w:rPr>
        <w:t xml:space="preserve">3 </w:t>
      </w:r>
      <w:r w:rsidR="0055490D">
        <w:rPr>
          <w:rFonts w:ascii="Times New Roman" w:hAnsi="Times New Roman"/>
          <w:color w:val="auto"/>
          <w:sz w:val="26"/>
          <w:szCs w:val="26"/>
        </w:rPr>
        <w:t xml:space="preserve">к </w:t>
      </w:r>
      <w:r w:rsidR="0055490D">
        <w:rPr>
          <w:rFonts w:ascii="Times New Roman" w:hAnsi="Times New Roman"/>
          <w:color w:val="000000" w:themeColor="text1"/>
          <w:sz w:val="26"/>
          <w:szCs w:val="26"/>
        </w:rPr>
        <w:t>Административному регламенту, а также следующие документы:</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документ, удостоверяющий личность заявителя, представителя (паспорт).</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документы, подтверждающие право заявителя на приобретение земельного участка без проведения торгов и предусмотренные </w:t>
      </w:r>
      <w:hyperlink r:id="rId13">
        <w:r>
          <w:rPr>
            <w:rFonts w:ascii="Times New Roman" w:hAnsi="Times New Roman"/>
            <w:color w:val="000000" w:themeColor="text1"/>
            <w:sz w:val="26"/>
            <w:szCs w:val="26"/>
          </w:rPr>
          <w:t>перечнем</w:t>
        </w:r>
      </w:hyperlink>
      <w:r>
        <w:rPr>
          <w:rFonts w:ascii="Times New Roman" w:hAnsi="Times New Roman"/>
          <w:color w:val="000000" w:themeColor="text1"/>
          <w:sz w:val="26"/>
          <w:szCs w:val="26"/>
        </w:rPr>
        <w:t xml:space="preserve">, утверждённым Приказом </w:t>
      </w:r>
      <w:proofErr w:type="spellStart"/>
      <w:r>
        <w:rPr>
          <w:rFonts w:ascii="Times New Roman" w:hAnsi="Times New Roman"/>
          <w:color w:val="000000" w:themeColor="text1"/>
          <w:sz w:val="26"/>
          <w:szCs w:val="26"/>
        </w:rPr>
        <w:t>Росреестра</w:t>
      </w:r>
      <w:proofErr w:type="spellEnd"/>
      <w:r>
        <w:rPr>
          <w:rFonts w:ascii="Times New Roman" w:hAnsi="Times New Roman"/>
          <w:color w:val="000000" w:themeColor="text1"/>
          <w:sz w:val="26"/>
          <w:szCs w:val="26"/>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50A02" w:rsidRDefault="0055490D">
      <w:pPr>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 xml:space="preserve">- подготовленный садоводческим или огородническим некоммерческим товариществом реестр членов такого товарищества </w:t>
      </w:r>
      <w:r>
        <w:rPr>
          <w:rFonts w:ascii="Times New Roman" w:hAnsi="Times New Roman"/>
          <w:sz w:val="26"/>
          <w:szCs w:val="26"/>
        </w:rPr>
        <w:t>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F50A02" w:rsidRDefault="004B3AF7" w:rsidP="004B3AF7">
      <w:pPr>
        <w:widowControl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55490D">
        <w:rPr>
          <w:rFonts w:ascii="Times New Roman" w:hAnsi="Times New Roman"/>
          <w:color w:val="000000" w:themeColor="text1"/>
          <w:sz w:val="26"/>
          <w:szCs w:val="26"/>
        </w:rPr>
        <w:t>3.4.1.3.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0055490D">
        <w:rPr>
          <w:rFonts w:ascii="Times New Roman" w:hAnsi="Times New Roman"/>
          <w:color w:val="000000" w:themeColor="text1"/>
          <w:sz w:val="26"/>
          <w:szCs w:val="26"/>
        </w:rPr>
        <w:br/>
        <w:t>по собственной инициативе:</w:t>
      </w: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 Выписка из Единого государственного реестра юридических лиц, </w:t>
      </w:r>
      <w:r>
        <w:rPr>
          <w:rFonts w:ascii="Times New Roman" w:hAnsi="Times New Roman"/>
          <w:bCs/>
          <w:sz w:val="26"/>
          <w:szCs w:val="26"/>
        </w:rPr>
        <w:br/>
        <w:t>в случае подачи заявления юридическим;</w:t>
      </w: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 Выписка из Единого государственного реестра недвижимости </w:t>
      </w:r>
      <w:r>
        <w:rPr>
          <w:rFonts w:ascii="Times New Roman" w:hAnsi="Times New Roman"/>
          <w:bCs/>
          <w:sz w:val="26"/>
          <w:szCs w:val="26"/>
        </w:rPr>
        <w:br/>
        <w:t>в отношении земельных участков;</w:t>
      </w: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bCs/>
          <w:sz w:val="26"/>
          <w:szCs w:val="26"/>
        </w:rPr>
        <w:t>- Согласование департамента лесного хозяйства министерства природопользования Белгородской области.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3.4.1.4. Способами установления личности (идентификации) заявителя (представителя заявителя) являются: предъявление</w:t>
      </w:r>
      <w:r>
        <w:rPr>
          <w:rFonts w:ascii="Times New Roman" w:hAnsi="Times New Roman"/>
          <w:b/>
          <w:color w:val="000000" w:themeColor="text1"/>
          <w:sz w:val="26"/>
          <w:szCs w:val="26"/>
        </w:rPr>
        <w:t xml:space="preserve"> </w:t>
      </w:r>
      <w:r>
        <w:rPr>
          <w:rFonts w:ascii="Times New Roman" w:hAnsi="Times New Roman"/>
          <w:color w:val="000000" w:themeColor="text1"/>
          <w:sz w:val="26"/>
          <w:szCs w:val="26"/>
        </w:rPr>
        <w:t>заявителем</w:t>
      </w:r>
      <w:r>
        <w:rPr>
          <w:rFonts w:ascii="Times New Roman" w:hAnsi="Times New Roman"/>
          <w:b/>
          <w:color w:val="000000" w:themeColor="text1"/>
          <w:sz w:val="26"/>
          <w:szCs w:val="26"/>
        </w:rPr>
        <w:t xml:space="preserve"> </w:t>
      </w:r>
      <w:r>
        <w:rPr>
          <w:rFonts w:ascii="Times New Roman" w:hAnsi="Times New Roman"/>
          <w:color w:val="000000" w:themeColor="text1"/>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3.4.1.5. Основания для отказа в приеме документов у заявителя отсутствуют.</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3.4.1.6. Орган, предоставляющий Услуги, и органы участвующие в приеме запроса о предоставлении Услуги: </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Министерство имущественных и земельных отношений Белгородской области;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3.4.1.7. Прием заявления и документов, необходимых для предоставления Услуги, по выбору заявителя независимо от его либо места нахождения не предусматривается.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3.4.1.8. Срок регистрации запроса и документов, необходимых</w:t>
      </w:r>
      <w:r>
        <w:rPr>
          <w:rFonts w:ascii="Times New Roman" w:hAnsi="Times New Roman"/>
          <w:color w:val="000000" w:themeColor="text1"/>
          <w:sz w:val="26"/>
          <w:szCs w:val="26"/>
        </w:rPr>
        <w:br/>
        <w:t>для предоставления Услуги, в органе, предоставляющем Услугу, или в МФЦ составляет 1 рабочий день.</w:t>
      </w:r>
    </w:p>
    <w:p w:rsidR="00F50A02" w:rsidRDefault="00F50A02">
      <w:pPr>
        <w:widowControl w:val="0"/>
        <w:spacing w:after="0" w:line="240" w:lineRule="auto"/>
        <w:ind w:firstLine="540"/>
        <w:jc w:val="both"/>
        <w:rPr>
          <w:rFonts w:ascii="Times New Roman" w:hAnsi="Times New Roman"/>
          <w:color w:val="1F3864" w:themeColor="accent5" w:themeShade="80"/>
          <w:sz w:val="26"/>
          <w:szCs w:val="26"/>
        </w:rPr>
      </w:pPr>
    </w:p>
    <w:p w:rsidR="00F50A02" w:rsidRDefault="0055490D">
      <w:pPr>
        <w:tabs>
          <w:tab w:val="left" w:pos="7980"/>
        </w:tabs>
        <w:spacing w:after="0" w:line="240" w:lineRule="auto"/>
        <w:ind w:firstLine="720"/>
        <w:jc w:val="center"/>
        <w:rPr>
          <w:rFonts w:ascii="Times New Roman" w:hAnsi="Times New Roman"/>
          <w:b/>
          <w:color w:val="000000" w:themeColor="text1"/>
          <w:sz w:val="26"/>
          <w:szCs w:val="26"/>
        </w:rPr>
      </w:pPr>
      <w:r>
        <w:rPr>
          <w:rFonts w:ascii="Times New Roman" w:hAnsi="Times New Roman"/>
          <w:b/>
          <w:color w:val="000000" w:themeColor="text1"/>
          <w:sz w:val="26"/>
          <w:szCs w:val="26"/>
        </w:rPr>
        <w:t>3.4.2. Межведомственное информационное взаимодействие</w:t>
      </w:r>
      <w:r>
        <w:rPr>
          <w:rFonts w:ascii="Times New Roman" w:hAnsi="Times New Roman"/>
          <w:b/>
          <w:color w:val="000000" w:themeColor="text1"/>
          <w:sz w:val="26"/>
          <w:szCs w:val="26"/>
          <w:vertAlign w:val="superscript"/>
        </w:rPr>
        <w:t xml:space="preserve"> </w:t>
      </w:r>
    </w:p>
    <w:p w:rsidR="00F50A02" w:rsidRDefault="00F50A02">
      <w:pPr>
        <w:tabs>
          <w:tab w:val="left" w:pos="7980"/>
        </w:tabs>
        <w:spacing w:after="0" w:line="240" w:lineRule="auto"/>
        <w:ind w:firstLine="720"/>
        <w:jc w:val="center"/>
        <w:rPr>
          <w:rFonts w:ascii="Times New Roman" w:hAnsi="Times New Roman"/>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3.4.2.1. Основанием для начала административной процедуры является непредставление заявителем документов (сведений), указанных в </w:t>
      </w:r>
      <w:hyperlink r:id="rId14">
        <w:r>
          <w:rPr>
            <w:rFonts w:ascii="Times New Roman" w:hAnsi="Times New Roman"/>
            <w:color w:val="000000" w:themeColor="text1"/>
            <w:sz w:val="26"/>
            <w:szCs w:val="26"/>
          </w:rPr>
          <w:t xml:space="preserve">пункте </w:t>
        </w:r>
      </w:hyperlink>
      <w:r>
        <w:rPr>
          <w:rFonts w:ascii="Times New Roman" w:hAnsi="Times New Roman"/>
          <w:color w:val="000000" w:themeColor="text1"/>
          <w:sz w:val="26"/>
          <w:szCs w:val="26"/>
        </w:rPr>
        <w:t>3.3.1.3 подраздела 3.3.1 раздела III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6"/>
          <w:szCs w:val="26"/>
        </w:rPr>
        <w:br/>
        <w:t xml:space="preserve">по собственной инициативе.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F50A02" w:rsidRDefault="0055490D">
      <w:pPr>
        <w:widowControl w:val="0"/>
        <w:spacing w:after="0" w:line="240" w:lineRule="auto"/>
        <w:ind w:firstLine="709"/>
        <w:jc w:val="both"/>
        <w:outlineLvl w:val="1"/>
        <w:rPr>
          <w:rFonts w:ascii="Times New Roman" w:hAnsi="Times New Roman"/>
          <w:color w:val="000000" w:themeColor="text1"/>
          <w:sz w:val="26"/>
          <w:szCs w:val="26"/>
        </w:rPr>
      </w:pPr>
      <w:r>
        <w:rPr>
          <w:rFonts w:ascii="Times New Roman" w:hAnsi="Times New Roman"/>
          <w:color w:val="000000" w:themeColor="text1"/>
          <w:sz w:val="26"/>
          <w:szCs w:val="26"/>
        </w:rPr>
        <w:t>Межведомственное информационное взаимодействие осуществляется с:</w:t>
      </w:r>
    </w:p>
    <w:p w:rsidR="00F50A02" w:rsidRDefault="0055490D">
      <w:pPr>
        <w:widowControl w:val="0"/>
        <w:spacing w:after="0" w:line="240" w:lineRule="auto"/>
        <w:ind w:firstLine="709"/>
        <w:jc w:val="both"/>
        <w:outlineLvl w:val="1"/>
        <w:rPr>
          <w:rFonts w:ascii="Times New Roman" w:hAnsi="Times New Roman"/>
          <w:bCs/>
          <w:sz w:val="26"/>
          <w:szCs w:val="26"/>
        </w:rPr>
      </w:pPr>
      <w:r>
        <w:rPr>
          <w:rFonts w:ascii="Times New Roman" w:hAnsi="Times New Roman"/>
          <w:color w:val="000000" w:themeColor="text1"/>
          <w:sz w:val="26"/>
          <w:szCs w:val="26"/>
        </w:rPr>
        <w:t xml:space="preserve">- </w:t>
      </w:r>
      <w:r>
        <w:rPr>
          <w:rFonts w:ascii="Times New Roman" w:hAnsi="Times New Roman"/>
          <w:bCs/>
          <w:sz w:val="26"/>
          <w:szCs w:val="26"/>
        </w:rPr>
        <w:t xml:space="preserve">Федеральной налоговой службой Российской Федерации в части получения сведений из Единого государственного реестра юридических лиц </w:t>
      </w:r>
      <w:r>
        <w:rPr>
          <w:rFonts w:ascii="Times New Roman" w:hAnsi="Times New Roman"/>
          <w:bCs/>
          <w:sz w:val="26"/>
          <w:szCs w:val="26"/>
        </w:rPr>
        <w:br/>
        <w:t>и Единого государственного реестра индивидуальных предпринимателей;</w:t>
      </w:r>
    </w:p>
    <w:p w:rsidR="00F50A02" w:rsidRDefault="0055490D">
      <w:pPr>
        <w:widowControl w:val="0"/>
        <w:spacing w:after="0" w:line="240" w:lineRule="auto"/>
        <w:ind w:firstLine="709"/>
        <w:jc w:val="both"/>
        <w:outlineLvl w:val="1"/>
        <w:rPr>
          <w:rFonts w:ascii="Times New Roman" w:hAnsi="Times New Roman"/>
          <w:bCs/>
          <w:color w:val="000000" w:themeColor="text1"/>
          <w:sz w:val="26"/>
          <w:szCs w:val="26"/>
        </w:rPr>
      </w:pPr>
      <w:r>
        <w:rPr>
          <w:rFonts w:ascii="Times New Roman" w:hAnsi="Times New Roman"/>
          <w:bCs/>
          <w:sz w:val="26"/>
          <w:szCs w:val="26"/>
        </w:rPr>
        <w:t xml:space="preserve">- Федеральной службой государственной регистрации, кадастра </w:t>
      </w:r>
      <w:r>
        <w:rPr>
          <w:rFonts w:ascii="Times New Roman" w:hAnsi="Times New Roman"/>
          <w:bCs/>
          <w:sz w:val="26"/>
          <w:szCs w:val="26"/>
        </w:rPr>
        <w:br/>
        <w:t xml:space="preserve">и картографии в части получения сведений из Единого государственного реестра </w:t>
      </w:r>
      <w:r>
        <w:rPr>
          <w:rFonts w:ascii="Times New Roman" w:hAnsi="Times New Roman"/>
          <w:bCs/>
          <w:color w:val="000000" w:themeColor="text1"/>
          <w:sz w:val="26"/>
          <w:szCs w:val="26"/>
        </w:rPr>
        <w:t>недвижимости и (или) Государственного фонда данных, полученных</w:t>
      </w:r>
      <w:r>
        <w:rPr>
          <w:rFonts w:ascii="Times New Roman" w:hAnsi="Times New Roman"/>
          <w:bCs/>
          <w:color w:val="000000" w:themeColor="text1"/>
          <w:sz w:val="26"/>
          <w:szCs w:val="26"/>
        </w:rPr>
        <w:br/>
        <w:t>в результате проведения землеустройства.</w:t>
      </w:r>
    </w:p>
    <w:p w:rsidR="00F50A02" w:rsidRDefault="0055490D">
      <w:pPr>
        <w:widowControl w:val="0"/>
        <w:spacing w:after="0" w:line="240" w:lineRule="auto"/>
        <w:ind w:firstLine="709"/>
        <w:jc w:val="both"/>
        <w:outlineLvl w:val="1"/>
        <w:rPr>
          <w:rFonts w:ascii="Times New Roman" w:hAnsi="Times New Roman"/>
          <w:bCs/>
          <w:color w:val="000000" w:themeColor="text1"/>
          <w:sz w:val="26"/>
          <w:szCs w:val="26"/>
        </w:rPr>
      </w:pPr>
      <w:r>
        <w:rPr>
          <w:rFonts w:ascii="Times New Roman" w:hAnsi="Times New Roman"/>
          <w:bCs/>
          <w:color w:val="000000" w:themeColor="text1"/>
          <w:sz w:val="26"/>
          <w:szCs w:val="26"/>
        </w:rPr>
        <w:t xml:space="preserve">- Министерством природопользования Белгородской </w:t>
      </w:r>
      <w:proofErr w:type="gramStart"/>
      <w:r>
        <w:rPr>
          <w:rFonts w:ascii="Times New Roman" w:hAnsi="Times New Roman"/>
          <w:bCs/>
          <w:color w:val="000000" w:themeColor="text1"/>
          <w:sz w:val="26"/>
          <w:szCs w:val="26"/>
        </w:rPr>
        <w:t>области,</w:t>
      </w:r>
      <w:r>
        <w:rPr>
          <w:rFonts w:ascii="Times New Roman" w:hAnsi="Times New Roman"/>
          <w:bCs/>
          <w:color w:val="000000" w:themeColor="text1"/>
          <w:sz w:val="26"/>
          <w:szCs w:val="26"/>
        </w:rPr>
        <w:br/>
      </w:r>
      <w:r>
        <w:rPr>
          <w:rStyle w:val="af1"/>
          <w:rFonts w:ascii="Times New Roman" w:hAnsi="Times New Roman"/>
          <w:color w:val="000000" w:themeColor="text1"/>
          <w:sz w:val="26"/>
          <w:szCs w:val="26"/>
        </w:rPr>
        <w:t>при</w:t>
      </w:r>
      <w:proofErr w:type="gramEnd"/>
      <w:r>
        <w:rPr>
          <w:rFonts w:ascii="Times New Roman" w:hAnsi="Times New Roman"/>
          <w:bCs/>
          <w:color w:val="000000" w:themeColor="text1"/>
          <w:sz w:val="26"/>
          <w:szCs w:val="26"/>
        </w:rPr>
        <w:t xml:space="preserve"> согласовании схемы расположения земельного участка.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3.4.2.5. Срок направления межведомственного запроса составляет не более 3 рабочих дней со дня регистрации запроса о предоставлении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3.4.2.6.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F50A02" w:rsidRDefault="00F50A02">
      <w:pPr>
        <w:widowControl w:val="0"/>
        <w:spacing w:after="0" w:line="240" w:lineRule="auto"/>
        <w:ind w:firstLine="540"/>
        <w:jc w:val="both"/>
        <w:rPr>
          <w:rFonts w:ascii="Times New Roman" w:hAnsi="Times New Roman"/>
          <w:color w:val="1F3864"/>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3.4.3. Приостановление предоставления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4B3AF7">
      <w:pPr>
        <w:spacing w:after="0" w:line="240" w:lineRule="auto"/>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3.4.3.1 Основанием для приостановления предоставления Услуги является:</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 xml:space="preserve"> - </w:t>
      </w:r>
      <w:r>
        <w:rPr>
          <w:rFonts w:ascii="Times New Roman" w:hAnsi="Times New Roman"/>
          <w:bCs/>
          <w:sz w:val="26"/>
          <w:szCs w:val="26"/>
        </w:rPr>
        <w:t>н</w:t>
      </w:r>
      <w:r>
        <w:rPr>
          <w:rFonts w:ascii="Times New Roman" w:hAnsi="Times New Roman"/>
          <w:sz w:val="26"/>
          <w:szCs w:val="26"/>
        </w:rPr>
        <w:t>а момент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50A02" w:rsidRDefault="0055490D">
      <w:pPr>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Приостановления предоставления Услуги осуществляется до</w:t>
      </w:r>
      <w:r>
        <w:rPr>
          <w:rFonts w:ascii="Times New Roman" w:hAnsi="Times New Roman"/>
          <w:sz w:val="26"/>
          <w:szCs w:val="26"/>
        </w:rPr>
        <w:t xml:space="preserve">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50A02" w:rsidRDefault="004B3AF7">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55490D">
        <w:rPr>
          <w:rFonts w:ascii="Times New Roman" w:hAnsi="Times New Roman"/>
          <w:color w:val="000000" w:themeColor="text1"/>
          <w:sz w:val="26"/>
          <w:szCs w:val="26"/>
        </w:rPr>
        <w:t>3.4.3.2 Решение о приостановлении предоставления Услуги подписывается уполномоченным должностным лицом и выдается (направляется)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Решение о приостановлении предоставления Услуги по запросу, поданному в электронной форме с использованием ЕПГУ, 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трех рабочих дней с момента принятия решения о приостановлении предоставления Услуги.</w:t>
      </w:r>
    </w:p>
    <w:p w:rsidR="00F50A02" w:rsidRDefault="004B3AF7">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3.4.3.3. Основаниями для возобновления предоставления Услуги являются: 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3.4.4.</w:t>
      </w:r>
      <w:r>
        <w:rPr>
          <w:rFonts w:ascii="Times New Roman" w:hAnsi="Times New Roman"/>
          <w:sz w:val="26"/>
          <w:szCs w:val="26"/>
        </w:rPr>
        <w:t> </w:t>
      </w:r>
      <w:r>
        <w:rPr>
          <w:rFonts w:ascii="Times New Roman" w:hAnsi="Times New Roman"/>
          <w:b/>
          <w:sz w:val="26"/>
          <w:szCs w:val="26"/>
        </w:rPr>
        <w:t xml:space="preserve">Принятие решения </w:t>
      </w:r>
      <w:r>
        <w:rPr>
          <w:rFonts w:ascii="Times New Roman" w:hAnsi="Times New Roman"/>
          <w:b/>
          <w:sz w:val="26"/>
          <w:szCs w:val="26"/>
        </w:rPr>
        <w:br/>
        <w:t>о предоставлении (об отказе в предоставлении)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3.4.4.1.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sz w:val="26"/>
          <w:szCs w:val="26"/>
        </w:rPr>
        <w:br/>
        <w:t>на выполнение административной процедуры документов, необходимых для оказания Услуги.</w:t>
      </w:r>
    </w:p>
    <w:p w:rsidR="00F50A02" w:rsidRDefault="0055490D">
      <w:pPr>
        <w:widowControl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3.4.4.2. Основаниями для отказа в предоставлении Услуги являются: </w:t>
      </w:r>
    </w:p>
    <w:p w:rsidR="00F50A02" w:rsidRDefault="0055490D">
      <w:pPr>
        <w:spacing w:after="0" w:line="240" w:lineRule="auto"/>
        <w:ind w:firstLine="709"/>
        <w:jc w:val="both"/>
        <w:rPr>
          <w:rFonts w:ascii="Times New Roman" w:hAnsi="Times New Roman"/>
          <w:color w:val="auto"/>
          <w:sz w:val="26"/>
          <w:szCs w:val="26"/>
        </w:rPr>
      </w:pPr>
      <w:r>
        <w:rPr>
          <w:rFonts w:ascii="Times New Roman" w:hAnsi="Times New Roman"/>
          <w:sz w:val="26"/>
          <w:szCs w:val="26"/>
        </w:rPr>
        <w:t xml:space="preserve">- схема расположения земельного участка, приложенная к заявлению о </w:t>
      </w:r>
      <w:r>
        <w:rPr>
          <w:rFonts w:ascii="Times New Roman" w:hAnsi="Times New Roman"/>
          <w:color w:val="auto"/>
          <w:sz w:val="26"/>
          <w:szCs w:val="26"/>
        </w:rPr>
        <w:t xml:space="preserve">предварительном согласовании предоставления земельного участка, не может быть утверждена по основаниям, указанным в </w:t>
      </w:r>
      <w:hyperlink r:id="rId15">
        <w:r>
          <w:rPr>
            <w:rFonts w:ascii="Times New Roman" w:hAnsi="Times New Roman"/>
            <w:color w:val="auto"/>
            <w:sz w:val="26"/>
            <w:szCs w:val="26"/>
          </w:rPr>
          <w:t>пункте 16 статьи 11.10</w:t>
        </w:r>
      </w:hyperlink>
      <w:r>
        <w:rPr>
          <w:rFonts w:ascii="Times New Roman" w:hAnsi="Times New Roman"/>
          <w:color w:val="auto"/>
          <w:sz w:val="26"/>
          <w:szCs w:val="26"/>
        </w:rPr>
        <w:t xml:space="preserve"> Земельного кодекса Российской Федерации;</w:t>
      </w:r>
    </w:p>
    <w:p w:rsidR="00F50A02" w:rsidRDefault="0055490D">
      <w:pPr>
        <w:spacing w:after="0" w:line="240" w:lineRule="auto"/>
        <w:ind w:firstLine="709"/>
        <w:jc w:val="both"/>
        <w:rPr>
          <w:rFonts w:ascii="Times New Roman" w:hAnsi="Times New Roman"/>
          <w:color w:val="auto"/>
          <w:sz w:val="26"/>
          <w:szCs w:val="26"/>
        </w:rPr>
      </w:pPr>
      <w:r>
        <w:rPr>
          <w:rFonts w:ascii="Times New Roman" w:hAnsi="Times New Roman"/>
          <w:color w:val="auto"/>
          <w:sz w:val="26"/>
          <w:szCs w:val="26"/>
        </w:rPr>
        <w:t xml:space="preserve">-земельный участок, который предстоит образовать, не может быть предоставлен заявителю по основаниям, указанным в </w:t>
      </w:r>
      <w:hyperlink r:id="rId16">
        <w:r>
          <w:rPr>
            <w:rFonts w:ascii="Times New Roman" w:hAnsi="Times New Roman"/>
            <w:color w:val="auto"/>
            <w:sz w:val="26"/>
            <w:szCs w:val="26"/>
          </w:rPr>
          <w:t>подпунктах 1</w:t>
        </w:r>
      </w:hyperlink>
      <w:r>
        <w:rPr>
          <w:rFonts w:ascii="Times New Roman" w:hAnsi="Times New Roman"/>
          <w:color w:val="auto"/>
          <w:sz w:val="26"/>
          <w:szCs w:val="26"/>
        </w:rPr>
        <w:t xml:space="preserve"> - </w:t>
      </w:r>
      <w:hyperlink r:id="rId17">
        <w:r>
          <w:rPr>
            <w:rFonts w:ascii="Times New Roman" w:hAnsi="Times New Roman"/>
            <w:color w:val="auto"/>
            <w:sz w:val="26"/>
            <w:szCs w:val="26"/>
          </w:rPr>
          <w:t>13</w:t>
        </w:r>
      </w:hyperlink>
      <w:r>
        <w:rPr>
          <w:rFonts w:ascii="Times New Roman" w:hAnsi="Times New Roman"/>
          <w:color w:val="auto"/>
          <w:sz w:val="26"/>
          <w:szCs w:val="26"/>
        </w:rPr>
        <w:t xml:space="preserve">, </w:t>
      </w:r>
      <w:hyperlink r:id="rId18">
        <w:r>
          <w:rPr>
            <w:rFonts w:ascii="Times New Roman" w:hAnsi="Times New Roman"/>
            <w:color w:val="auto"/>
            <w:sz w:val="26"/>
            <w:szCs w:val="26"/>
          </w:rPr>
          <w:t>14.1</w:t>
        </w:r>
      </w:hyperlink>
      <w:r>
        <w:rPr>
          <w:rFonts w:ascii="Times New Roman" w:hAnsi="Times New Roman"/>
          <w:color w:val="auto"/>
          <w:sz w:val="26"/>
          <w:szCs w:val="26"/>
        </w:rPr>
        <w:t xml:space="preserve"> - </w:t>
      </w:r>
      <w:hyperlink r:id="rId19">
        <w:r>
          <w:rPr>
            <w:rFonts w:ascii="Times New Roman" w:hAnsi="Times New Roman"/>
            <w:color w:val="auto"/>
            <w:sz w:val="26"/>
            <w:szCs w:val="26"/>
          </w:rPr>
          <w:t>19</w:t>
        </w:r>
      </w:hyperlink>
      <w:r>
        <w:rPr>
          <w:rFonts w:ascii="Times New Roman" w:hAnsi="Times New Roman"/>
          <w:color w:val="auto"/>
          <w:sz w:val="26"/>
          <w:szCs w:val="26"/>
        </w:rPr>
        <w:t xml:space="preserve">, </w:t>
      </w:r>
      <w:hyperlink r:id="rId20">
        <w:r>
          <w:rPr>
            <w:rFonts w:ascii="Times New Roman" w:hAnsi="Times New Roman"/>
            <w:color w:val="auto"/>
            <w:sz w:val="26"/>
            <w:szCs w:val="26"/>
          </w:rPr>
          <w:t>22</w:t>
        </w:r>
      </w:hyperlink>
      <w:r>
        <w:rPr>
          <w:rFonts w:ascii="Times New Roman" w:hAnsi="Times New Roman"/>
          <w:color w:val="auto"/>
          <w:sz w:val="26"/>
          <w:szCs w:val="26"/>
        </w:rPr>
        <w:t xml:space="preserve"> и </w:t>
      </w:r>
      <w:hyperlink r:id="rId21">
        <w:r>
          <w:rPr>
            <w:rFonts w:ascii="Times New Roman" w:hAnsi="Times New Roman"/>
            <w:color w:val="auto"/>
            <w:sz w:val="26"/>
            <w:szCs w:val="26"/>
          </w:rPr>
          <w:t>23 статьи 39.16</w:t>
        </w:r>
      </w:hyperlink>
      <w:r>
        <w:rPr>
          <w:rFonts w:ascii="Times New Roman" w:hAnsi="Times New Roman"/>
          <w:color w:val="auto"/>
          <w:sz w:val="26"/>
          <w:szCs w:val="26"/>
        </w:rPr>
        <w:t xml:space="preserve"> Земельного кодекса Российской Федерации;</w:t>
      </w:r>
    </w:p>
    <w:p w:rsidR="00F50A02" w:rsidRDefault="0055490D">
      <w:pPr>
        <w:spacing w:after="0" w:line="240" w:lineRule="auto"/>
        <w:ind w:firstLine="709"/>
        <w:jc w:val="both"/>
        <w:rPr>
          <w:rFonts w:ascii="Times New Roman" w:hAnsi="Times New Roman"/>
          <w:color w:val="auto"/>
          <w:sz w:val="26"/>
          <w:szCs w:val="26"/>
        </w:rPr>
      </w:pPr>
      <w:r>
        <w:rPr>
          <w:rFonts w:ascii="Times New Roman" w:hAnsi="Times New Roman"/>
          <w:color w:val="auto"/>
          <w:sz w:val="26"/>
          <w:szCs w:val="26"/>
        </w:rPr>
        <w:t xml:space="preserve">- земельный участок, границы которого подлежат уточнению в соответствии с Федеральным законом от 13 июля 2015 г. № 218-ФЗ «О государственной регистрации недвижимости», не может быть предоставлен заявителю по основаниям, указанным в </w:t>
      </w:r>
      <w:hyperlink r:id="rId22">
        <w:r>
          <w:rPr>
            <w:rFonts w:ascii="Times New Roman" w:hAnsi="Times New Roman"/>
            <w:color w:val="auto"/>
            <w:sz w:val="26"/>
            <w:szCs w:val="26"/>
          </w:rPr>
          <w:t>подпунктах 1</w:t>
        </w:r>
      </w:hyperlink>
      <w:r>
        <w:rPr>
          <w:rFonts w:ascii="Times New Roman" w:hAnsi="Times New Roman"/>
          <w:color w:val="auto"/>
          <w:sz w:val="26"/>
          <w:szCs w:val="26"/>
        </w:rPr>
        <w:t xml:space="preserve"> - </w:t>
      </w:r>
      <w:hyperlink r:id="rId23">
        <w:r>
          <w:rPr>
            <w:rFonts w:ascii="Times New Roman" w:hAnsi="Times New Roman"/>
            <w:color w:val="auto"/>
            <w:sz w:val="26"/>
            <w:szCs w:val="26"/>
          </w:rPr>
          <w:t>23 статьи 39.16</w:t>
        </w:r>
      </w:hyperlink>
      <w:r>
        <w:rPr>
          <w:rFonts w:ascii="Times New Roman" w:hAnsi="Times New Roman"/>
          <w:color w:val="auto"/>
          <w:sz w:val="26"/>
          <w:szCs w:val="26"/>
        </w:rPr>
        <w:t xml:space="preserve"> Земельного кодекса Российской Федерации.</w:t>
      </w:r>
    </w:p>
    <w:p w:rsidR="00F50A02" w:rsidRDefault="0055490D">
      <w:pPr>
        <w:widowControl w:val="0"/>
        <w:spacing w:after="0" w:line="240" w:lineRule="auto"/>
        <w:ind w:firstLine="709"/>
        <w:jc w:val="both"/>
        <w:outlineLvl w:val="1"/>
        <w:rPr>
          <w:rFonts w:ascii="Times New Roman" w:hAnsi="Times New Roman"/>
          <w:sz w:val="26"/>
          <w:szCs w:val="26"/>
        </w:rPr>
      </w:pPr>
      <w:r>
        <w:rPr>
          <w:rFonts w:ascii="Times New Roman" w:hAnsi="Times New Roman"/>
          <w:color w:val="auto"/>
          <w:sz w:val="26"/>
          <w:szCs w:val="26"/>
        </w:rPr>
        <w:t xml:space="preserve"> 3.4.4.3.  Решение о предоставлении Услуги принимается </w:t>
      </w:r>
      <w:r>
        <w:rPr>
          <w:rFonts w:ascii="Times New Roman" w:hAnsi="Times New Roman"/>
          <w:sz w:val="26"/>
          <w:szCs w:val="26"/>
        </w:rPr>
        <w:t>при одновременном соблюдении следующих критериев:</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соответствие заявителя условиям, предусмотренным подразделом 1.2 раздела 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достоверность сведений, содержащихся в представленных заявителем документах;</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 xml:space="preserve">представление полного комплекта документов, указанных в пункте </w:t>
      </w:r>
      <w:r w:rsidR="004B3AF7">
        <w:rPr>
          <w:rFonts w:ascii="Times New Roman" w:hAnsi="Times New Roman"/>
          <w:sz w:val="26"/>
          <w:szCs w:val="26"/>
        </w:rPr>
        <w:t xml:space="preserve">      </w:t>
      </w:r>
      <w:r>
        <w:rPr>
          <w:rFonts w:ascii="Times New Roman" w:hAnsi="Times New Roman"/>
          <w:sz w:val="26"/>
          <w:szCs w:val="26"/>
        </w:rPr>
        <w:t>3.4.1.2. подраздела 3.3.1 раздела III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отсутствие оснований для отказа в предоставлении Услуги.</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3.4.4.4. Критерии принятия решения об отказе в предоставлении Услуги предусмотрены пунктом 3.4.4.2 подраздела 3.4.4 раздела III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3.4.4.5. Срок принятия решения о предоставлении (об отказе в предоставлении) Услуги составляет не должен превышать 10 рабочих дней.</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3.4.5.</w:t>
      </w:r>
      <w:r>
        <w:rPr>
          <w:rFonts w:ascii="Times New Roman" w:hAnsi="Times New Roman"/>
          <w:sz w:val="26"/>
          <w:szCs w:val="26"/>
        </w:rPr>
        <w:t> </w:t>
      </w:r>
      <w:r>
        <w:rPr>
          <w:rFonts w:ascii="Times New Roman" w:hAnsi="Times New Roman"/>
          <w:b/>
          <w:sz w:val="26"/>
          <w:szCs w:val="26"/>
        </w:rPr>
        <w:t>Предоставление результата Услуги</w:t>
      </w:r>
    </w:p>
    <w:p w:rsidR="00F50A02" w:rsidRDefault="00F50A02">
      <w:pPr>
        <w:widowControl w:val="0"/>
        <w:spacing w:after="0" w:line="240" w:lineRule="auto"/>
        <w:ind w:firstLine="540"/>
        <w:jc w:val="both"/>
        <w:rPr>
          <w:rFonts w:ascii="Times New Roman" w:hAnsi="Times New Roman"/>
          <w:b/>
          <w:sz w:val="26"/>
          <w:szCs w:val="26"/>
        </w:rPr>
      </w:pP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 xml:space="preserve">3.4.5.1. Результат оказания Услуги предоставляется заявителю в </w:t>
      </w:r>
    </w:p>
    <w:p w:rsidR="00F50A02" w:rsidRDefault="0055490D">
      <w:pPr>
        <w:spacing w:after="0" w:line="240" w:lineRule="auto"/>
        <w:ind w:firstLine="539"/>
        <w:jc w:val="both"/>
        <w:rPr>
          <w:rFonts w:ascii="Times New Roman" w:hAnsi="Times New Roman"/>
          <w:sz w:val="26"/>
          <w:szCs w:val="26"/>
        </w:rPr>
      </w:pPr>
      <w:r>
        <w:rPr>
          <w:rFonts w:ascii="Times New Roman" w:hAnsi="Times New Roman"/>
          <w:sz w:val="26"/>
          <w:szCs w:val="26"/>
        </w:rPr>
        <w:t>-</w:t>
      </w:r>
      <w:r>
        <w:rPr>
          <w:rFonts w:ascii="Times New Roman" w:hAnsi="Times New Roman"/>
          <w:bCs/>
          <w:sz w:val="26"/>
          <w:szCs w:val="26"/>
        </w:rPr>
        <w:t xml:space="preserve">органе, предоставляющем Услугу, в том числе </w:t>
      </w:r>
      <w:r>
        <w:rPr>
          <w:rFonts w:ascii="Times New Roman" w:hAnsi="Times New Roman"/>
          <w:sz w:val="26"/>
          <w:szCs w:val="26"/>
        </w:rPr>
        <w:t>в виде электронного документа, который направляется заявителю посредством электронной почты</w:t>
      </w:r>
      <w:r>
        <w:rPr>
          <w:rFonts w:ascii="Times New Roman" w:hAnsi="Times New Roman"/>
          <w:bCs/>
          <w:sz w:val="26"/>
          <w:szCs w:val="26"/>
        </w:rPr>
        <w:t xml:space="preserve"> </w:t>
      </w:r>
      <w:r>
        <w:rPr>
          <w:rFonts w:ascii="Times New Roman" w:hAnsi="Times New Roman"/>
          <w:sz w:val="26"/>
          <w:szCs w:val="26"/>
        </w:rPr>
        <w:t>или посредством почтового отправления;</w:t>
      </w:r>
    </w:p>
    <w:p w:rsidR="00F50A02" w:rsidRDefault="0055490D">
      <w:pPr>
        <w:spacing w:after="0" w:line="240" w:lineRule="auto"/>
        <w:ind w:firstLine="539"/>
        <w:jc w:val="both"/>
        <w:rPr>
          <w:rFonts w:ascii="Times New Roman" w:hAnsi="Times New Roman"/>
          <w:bCs/>
          <w:sz w:val="26"/>
          <w:szCs w:val="26"/>
        </w:rPr>
      </w:pPr>
      <w:r>
        <w:rPr>
          <w:rFonts w:ascii="Times New Roman" w:hAnsi="Times New Roman"/>
          <w:sz w:val="26"/>
          <w:szCs w:val="26"/>
        </w:rPr>
        <w:t>-</w:t>
      </w:r>
      <w:r>
        <w:rPr>
          <w:rFonts w:ascii="Times New Roman" w:hAnsi="Times New Roman"/>
          <w:bCs/>
          <w:sz w:val="26"/>
          <w:szCs w:val="26"/>
        </w:rPr>
        <w:t xml:space="preserve"> МФЦ;</w:t>
      </w:r>
    </w:p>
    <w:p w:rsidR="00F50A02" w:rsidRDefault="0055490D">
      <w:pPr>
        <w:spacing w:after="0" w:line="240" w:lineRule="auto"/>
        <w:ind w:firstLine="539"/>
        <w:jc w:val="both"/>
        <w:rPr>
          <w:rFonts w:ascii="Times New Roman" w:hAnsi="Times New Roman"/>
          <w:sz w:val="26"/>
          <w:szCs w:val="26"/>
        </w:rPr>
      </w:pPr>
      <w:r>
        <w:rPr>
          <w:rFonts w:ascii="Times New Roman" w:hAnsi="Times New Roman"/>
          <w:bCs/>
          <w:sz w:val="26"/>
          <w:szCs w:val="26"/>
        </w:rPr>
        <w:t>- посредством ЕПГУ.</w:t>
      </w:r>
      <w:r>
        <w:rPr>
          <w:rFonts w:ascii="Times New Roman" w:hAnsi="Times New Roman"/>
          <w:sz w:val="26"/>
          <w:szCs w:val="26"/>
        </w:rPr>
        <w:t xml:space="preserve"> </w:t>
      </w: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3.4.5.2. Должностное лицо, ответственное за предоставление Услуги, выдает результат Услуги заявителю под подпись.</w:t>
      </w: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3.4.5.3.  Предоставление результата оказания Услуги осуществляется в срок, не превышающий трех рабочих дней, и исчисляется со дня принятия решения</w:t>
      </w:r>
      <w:r w:rsidR="0055490D">
        <w:rPr>
          <w:rFonts w:ascii="Times New Roman" w:hAnsi="Times New Roman"/>
          <w:sz w:val="26"/>
          <w:szCs w:val="26"/>
        </w:rPr>
        <w:br/>
        <w:t>о предоставлении Услуги.</w:t>
      </w:r>
    </w:p>
    <w:p w:rsidR="00F50A02" w:rsidRDefault="004B3AF7">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3.4.5.4.  Предоставление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F50A02" w:rsidRDefault="00F50A02">
      <w:pPr>
        <w:widowControl w:val="0"/>
        <w:spacing w:after="0" w:line="240" w:lineRule="auto"/>
        <w:ind w:firstLine="539"/>
        <w:jc w:val="both"/>
        <w:rPr>
          <w:rFonts w:ascii="Times New Roman" w:hAnsi="Times New Roman"/>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3.5. Вариант 1В «</w:t>
      </w:r>
      <w:r>
        <w:rPr>
          <w:rFonts w:ascii="Times New Roman" w:hAnsi="Times New Roman"/>
          <w:b/>
          <w:bCs/>
          <w:sz w:val="26"/>
          <w:szCs w:val="26"/>
        </w:rPr>
        <w:t>Решение о предварительном согласовании предоставления земельного участка»</w:t>
      </w:r>
      <w:r>
        <w:rPr>
          <w:rFonts w:ascii="Times New Roman" w:hAnsi="Times New Roman"/>
          <w:b/>
          <w:sz w:val="26"/>
          <w:szCs w:val="26"/>
        </w:rPr>
        <w:t xml:space="preserve"> в случае, когда заявителем является индивидуальный предприниматель включает в себя следующие</w:t>
      </w:r>
      <w:r>
        <w:rPr>
          <w:rFonts w:ascii="Times New Roman" w:hAnsi="Times New Roman"/>
          <w:sz w:val="26"/>
          <w:szCs w:val="26"/>
        </w:rPr>
        <w:t xml:space="preserve"> </w:t>
      </w:r>
      <w:r>
        <w:rPr>
          <w:rFonts w:ascii="Times New Roman" w:hAnsi="Times New Roman"/>
          <w:b/>
          <w:sz w:val="26"/>
          <w:szCs w:val="26"/>
        </w:rPr>
        <w:t>административные процедуры:</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1) Прием (получение) и регистрация запроса и иных документов, необходимых для предоставления Услуги;</w:t>
      </w:r>
    </w:p>
    <w:p w:rsidR="00F50A02" w:rsidRDefault="0055490D">
      <w:pPr>
        <w:tabs>
          <w:tab w:val="left" w:pos="7980"/>
        </w:tabs>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2) Межведомственное информационное взаимодействие;</w:t>
      </w:r>
    </w:p>
    <w:p w:rsidR="00F50A02" w:rsidRDefault="0055490D">
      <w:pPr>
        <w:tabs>
          <w:tab w:val="left" w:pos="7980"/>
        </w:tabs>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 Приостановление предоставления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4) Принятие решения о предоставлении (об отказе в предоставлении)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5) Предоставление результата Услуги.</w:t>
      </w:r>
    </w:p>
    <w:p w:rsidR="00F50A02" w:rsidRDefault="00F50A02">
      <w:pPr>
        <w:widowControl w:val="0"/>
        <w:spacing w:after="0" w:line="240" w:lineRule="auto"/>
        <w:ind w:firstLine="709"/>
        <w:jc w:val="both"/>
        <w:rPr>
          <w:rFonts w:ascii="Times New Roman" w:hAnsi="Times New Roman"/>
          <w:color w:val="000000" w:themeColor="text1"/>
          <w:sz w:val="26"/>
          <w:szCs w:val="26"/>
        </w:rPr>
      </w:pPr>
    </w:p>
    <w:p w:rsidR="00F50A02" w:rsidRDefault="0055490D">
      <w:pPr>
        <w:widowControl w:val="0"/>
        <w:spacing w:after="0" w:line="240" w:lineRule="auto"/>
        <w:ind w:firstLine="540"/>
        <w:jc w:val="center"/>
        <w:rPr>
          <w:rFonts w:ascii="Times New Roman" w:hAnsi="Times New Roman"/>
          <w:b/>
          <w:color w:val="000000" w:themeColor="text1"/>
          <w:sz w:val="26"/>
          <w:szCs w:val="26"/>
        </w:rPr>
      </w:pPr>
      <w:r>
        <w:rPr>
          <w:rFonts w:ascii="Times New Roman" w:hAnsi="Times New Roman"/>
          <w:b/>
          <w:color w:val="000000" w:themeColor="text1"/>
          <w:sz w:val="26"/>
          <w:szCs w:val="26"/>
        </w:rPr>
        <w:t>3.5.1. Прием запроса и документов</w:t>
      </w:r>
      <w:r>
        <w:rPr>
          <w:rFonts w:ascii="Times New Roman" w:hAnsi="Times New Roman"/>
          <w:b/>
          <w:color w:val="000000" w:themeColor="text1"/>
          <w:sz w:val="26"/>
          <w:szCs w:val="26"/>
        </w:rPr>
        <w:br/>
        <w:t>и (или) информации, необходимых для предоставления Услуги</w:t>
      </w:r>
    </w:p>
    <w:p w:rsidR="00F50A02" w:rsidRDefault="00F50A02">
      <w:pPr>
        <w:widowControl w:val="0"/>
        <w:spacing w:after="0" w:line="240" w:lineRule="auto"/>
        <w:ind w:firstLine="540"/>
        <w:jc w:val="center"/>
        <w:rPr>
          <w:rFonts w:ascii="Times New Roman" w:hAnsi="Times New Roman"/>
          <w:color w:val="000000" w:themeColor="text1"/>
          <w:sz w:val="26"/>
          <w:szCs w:val="26"/>
        </w:rPr>
      </w:pPr>
    </w:p>
    <w:p w:rsidR="00F50A02" w:rsidRDefault="004B3AF7">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55490D">
        <w:rPr>
          <w:rFonts w:ascii="Times New Roman" w:hAnsi="Times New Roman"/>
          <w:color w:val="000000" w:themeColor="text1"/>
          <w:sz w:val="26"/>
          <w:szCs w:val="26"/>
        </w:rPr>
        <w:t>3.5.1.1.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auto"/>
          <w:sz w:val="26"/>
          <w:szCs w:val="26"/>
        </w:rPr>
        <w:t>3.5.1.2.</w:t>
      </w:r>
      <w:r>
        <w:rPr>
          <w:rFonts w:ascii="Times New Roman" w:hAnsi="Times New Roman"/>
          <w:b/>
          <w:color w:val="auto"/>
          <w:sz w:val="26"/>
          <w:szCs w:val="26"/>
        </w:rPr>
        <w:t> </w:t>
      </w:r>
      <w:r>
        <w:rPr>
          <w:rFonts w:ascii="Times New Roman" w:hAnsi="Times New Roman"/>
          <w:color w:val="auto"/>
          <w:sz w:val="26"/>
          <w:szCs w:val="26"/>
        </w:rPr>
        <w:t xml:space="preserve">Для получения Услуги заявитель представляет в орган, </w:t>
      </w:r>
      <w:r>
        <w:rPr>
          <w:rFonts w:ascii="Times New Roman" w:hAnsi="Times New Roman"/>
          <w:color w:val="000000" w:themeColor="text1"/>
          <w:sz w:val="26"/>
          <w:szCs w:val="26"/>
        </w:rPr>
        <w:t xml:space="preserve">предоставляющий Услугу заявление по форме согласно приложению </w:t>
      </w:r>
      <w:r>
        <w:rPr>
          <w:rFonts w:ascii="Times New Roman" w:hAnsi="Times New Roman"/>
          <w:color w:val="000000" w:themeColor="text1"/>
          <w:sz w:val="26"/>
          <w:szCs w:val="26"/>
        </w:rPr>
        <w:br/>
        <w:t>№ </w:t>
      </w:r>
      <w:r>
        <w:rPr>
          <w:rFonts w:ascii="Times New Roman" w:hAnsi="Times New Roman"/>
          <w:color w:val="000000" w:themeColor="text1"/>
          <w:sz w:val="26"/>
          <w:szCs w:val="26"/>
          <w:u w:val="single"/>
        </w:rPr>
        <w:t xml:space="preserve">3 </w:t>
      </w:r>
      <w:r>
        <w:rPr>
          <w:rFonts w:ascii="Times New Roman" w:hAnsi="Times New Roman"/>
          <w:color w:val="000000" w:themeColor="text1"/>
          <w:sz w:val="26"/>
          <w:szCs w:val="26"/>
        </w:rPr>
        <w:t>к Административному регламенту, а также следующие документы:</w:t>
      </w:r>
    </w:p>
    <w:p w:rsidR="00F50A02" w:rsidRDefault="0055490D">
      <w:pPr>
        <w:widowControl w:val="0"/>
        <w:spacing w:after="0" w:line="240" w:lineRule="auto"/>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документ, удостоверяющий личность заявителя, представителя (паспорт).</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документы, подтверждающие право заявителя на приобретение земельного участка без проведения торгов и предусмотренные </w:t>
      </w:r>
      <w:hyperlink r:id="rId24">
        <w:r>
          <w:rPr>
            <w:rFonts w:ascii="Times New Roman" w:hAnsi="Times New Roman"/>
            <w:color w:val="000000" w:themeColor="text1"/>
            <w:sz w:val="26"/>
            <w:szCs w:val="26"/>
          </w:rPr>
          <w:t>перечнем</w:t>
        </w:r>
      </w:hyperlink>
      <w:r>
        <w:rPr>
          <w:rFonts w:ascii="Times New Roman" w:hAnsi="Times New Roman"/>
          <w:color w:val="000000" w:themeColor="text1"/>
          <w:sz w:val="26"/>
          <w:szCs w:val="26"/>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 (доверенность);</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6"/>
          <w:szCs w:val="26"/>
        </w:rPr>
        <w:br/>
        <w:t>по собственной инициативе:</w:t>
      </w: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bCs/>
          <w:sz w:val="26"/>
          <w:szCs w:val="26"/>
        </w:rPr>
        <w:t>- Выписка из Единого государственного реестра индивидуальных предпринимателей, в случае подачи заявления индивидуальным предпринимателем;</w:t>
      </w: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 Выписка из Единого государственного реестра недвижимости </w:t>
      </w:r>
      <w:r>
        <w:rPr>
          <w:rFonts w:ascii="Times New Roman" w:hAnsi="Times New Roman"/>
          <w:bCs/>
          <w:sz w:val="26"/>
          <w:szCs w:val="26"/>
        </w:rPr>
        <w:br/>
        <w:t>в отношении земельных участков;</w:t>
      </w:r>
    </w:p>
    <w:p w:rsidR="00F50A02" w:rsidRDefault="0055490D">
      <w:pPr>
        <w:widowControl w:val="0"/>
        <w:spacing w:after="0" w:line="240" w:lineRule="auto"/>
        <w:ind w:firstLine="709"/>
        <w:jc w:val="both"/>
        <w:rPr>
          <w:rFonts w:ascii="Times New Roman" w:hAnsi="Times New Roman"/>
          <w:bCs/>
          <w:sz w:val="26"/>
          <w:szCs w:val="26"/>
        </w:rPr>
      </w:pPr>
      <w:r>
        <w:rPr>
          <w:rFonts w:ascii="Times New Roman" w:hAnsi="Times New Roman"/>
          <w:bCs/>
          <w:sz w:val="26"/>
          <w:szCs w:val="26"/>
        </w:rPr>
        <w:t>- Согласование департамента лесного хозяйства министерства природопользования Белгородской области.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3.5.1.4. Способами установления личности (идентификации) заявителя (представителя заявителя) являются: предъявление</w:t>
      </w:r>
      <w:r>
        <w:rPr>
          <w:rFonts w:ascii="Times New Roman" w:hAnsi="Times New Roman"/>
          <w:b/>
          <w:color w:val="000000" w:themeColor="text1"/>
          <w:sz w:val="26"/>
          <w:szCs w:val="26"/>
        </w:rPr>
        <w:t xml:space="preserve"> </w:t>
      </w:r>
      <w:r>
        <w:rPr>
          <w:rFonts w:ascii="Times New Roman" w:hAnsi="Times New Roman"/>
          <w:color w:val="000000" w:themeColor="text1"/>
          <w:sz w:val="26"/>
          <w:szCs w:val="26"/>
        </w:rPr>
        <w:t>заявителем</w:t>
      </w:r>
      <w:r>
        <w:rPr>
          <w:rFonts w:ascii="Times New Roman" w:hAnsi="Times New Roman"/>
          <w:b/>
          <w:color w:val="000000" w:themeColor="text1"/>
          <w:sz w:val="26"/>
          <w:szCs w:val="26"/>
        </w:rPr>
        <w:t xml:space="preserve"> </w:t>
      </w:r>
      <w:r>
        <w:rPr>
          <w:rFonts w:ascii="Times New Roman" w:hAnsi="Times New Roman"/>
          <w:color w:val="000000" w:themeColor="text1"/>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3.5.1.5. Основания для отказа в приеме документов у заявителя отсутствуют.</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3.5.1.6. Орган, предоставляющий Услуги, и органы участвующие в приеме запроса о предоставлении Услуги: </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Министерство имущественных и земельных отношений Белгородской области;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предусматривается.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3.5.1.8. Срок регистрации запроса и документов, необходимых</w:t>
      </w:r>
      <w:r>
        <w:rPr>
          <w:rFonts w:ascii="Times New Roman" w:hAnsi="Times New Roman"/>
          <w:color w:val="000000" w:themeColor="text1"/>
          <w:sz w:val="26"/>
          <w:szCs w:val="26"/>
        </w:rPr>
        <w:br/>
        <w:t>для предоставления Услуги, в органе, предоставляющем Услугу, или в МФЦ составляет 1 рабочий день.</w:t>
      </w:r>
    </w:p>
    <w:p w:rsidR="00F50A02" w:rsidRDefault="00F50A02">
      <w:pPr>
        <w:widowControl w:val="0"/>
        <w:spacing w:after="0" w:line="240" w:lineRule="auto"/>
        <w:ind w:firstLine="540"/>
        <w:jc w:val="both"/>
        <w:rPr>
          <w:rFonts w:ascii="Times New Roman" w:hAnsi="Times New Roman"/>
          <w:color w:val="1F3864" w:themeColor="accent5" w:themeShade="80"/>
          <w:sz w:val="26"/>
          <w:szCs w:val="26"/>
        </w:rPr>
      </w:pPr>
    </w:p>
    <w:p w:rsidR="00F50A02" w:rsidRDefault="0055490D">
      <w:pPr>
        <w:tabs>
          <w:tab w:val="left" w:pos="7980"/>
        </w:tabs>
        <w:spacing w:after="0" w:line="240" w:lineRule="auto"/>
        <w:ind w:firstLine="720"/>
        <w:jc w:val="center"/>
        <w:rPr>
          <w:rFonts w:ascii="Times New Roman" w:hAnsi="Times New Roman"/>
          <w:b/>
          <w:color w:val="000000" w:themeColor="text1"/>
          <w:sz w:val="26"/>
          <w:szCs w:val="26"/>
        </w:rPr>
      </w:pPr>
      <w:r>
        <w:rPr>
          <w:rFonts w:ascii="Times New Roman" w:hAnsi="Times New Roman"/>
          <w:b/>
          <w:color w:val="000000" w:themeColor="text1"/>
          <w:sz w:val="26"/>
          <w:szCs w:val="26"/>
        </w:rPr>
        <w:t>3.5.2. Межведомственное информационное взаимодействие</w:t>
      </w:r>
      <w:r>
        <w:rPr>
          <w:rFonts w:ascii="Times New Roman" w:hAnsi="Times New Roman"/>
          <w:b/>
          <w:color w:val="000000" w:themeColor="text1"/>
          <w:sz w:val="26"/>
          <w:szCs w:val="26"/>
          <w:vertAlign w:val="superscript"/>
        </w:rPr>
        <w:t xml:space="preserve"> </w:t>
      </w:r>
    </w:p>
    <w:p w:rsidR="00F50A02" w:rsidRDefault="00F50A02">
      <w:pPr>
        <w:tabs>
          <w:tab w:val="left" w:pos="7980"/>
        </w:tabs>
        <w:spacing w:after="0" w:line="240" w:lineRule="auto"/>
        <w:ind w:firstLine="720"/>
        <w:jc w:val="center"/>
        <w:rPr>
          <w:rFonts w:ascii="Times New Roman" w:hAnsi="Times New Roman"/>
          <w:sz w:val="26"/>
          <w:szCs w:val="26"/>
        </w:rPr>
      </w:pP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3.5.2.1. Основанием для начала административной процедуры является непредставление заявителем документов (сведений), указанных в </w:t>
      </w:r>
      <w:hyperlink r:id="rId25">
        <w:r>
          <w:rPr>
            <w:rFonts w:ascii="Times New Roman" w:hAnsi="Times New Roman"/>
            <w:color w:val="000000" w:themeColor="text1"/>
            <w:sz w:val="26"/>
            <w:szCs w:val="26"/>
          </w:rPr>
          <w:t xml:space="preserve">пункте </w:t>
        </w:r>
      </w:hyperlink>
      <w:r>
        <w:rPr>
          <w:rFonts w:ascii="Times New Roman" w:hAnsi="Times New Roman"/>
          <w:color w:val="000000" w:themeColor="text1"/>
          <w:sz w:val="26"/>
          <w:szCs w:val="26"/>
        </w:rPr>
        <w:t>3.3.1.3 подраздела 3.5.1 раздела III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6"/>
          <w:szCs w:val="26"/>
        </w:rPr>
        <w:br/>
        <w:t xml:space="preserve">по собственной инициативе. </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F50A02" w:rsidRDefault="0055490D">
      <w:pPr>
        <w:widowControl w:val="0"/>
        <w:spacing w:after="0" w:line="240" w:lineRule="auto"/>
        <w:ind w:firstLine="709"/>
        <w:jc w:val="both"/>
        <w:outlineLvl w:val="1"/>
        <w:rPr>
          <w:rFonts w:ascii="Times New Roman" w:hAnsi="Times New Roman"/>
          <w:color w:val="000000" w:themeColor="text1"/>
          <w:sz w:val="26"/>
          <w:szCs w:val="26"/>
        </w:rPr>
      </w:pPr>
      <w:r>
        <w:rPr>
          <w:rFonts w:ascii="Times New Roman" w:hAnsi="Times New Roman"/>
          <w:color w:val="000000" w:themeColor="text1"/>
          <w:sz w:val="26"/>
          <w:szCs w:val="26"/>
        </w:rPr>
        <w:t>Межведомственное информационное взаимодействие осуществляется с:</w:t>
      </w:r>
    </w:p>
    <w:p w:rsidR="00F50A02" w:rsidRDefault="0055490D">
      <w:pPr>
        <w:widowControl w:val="0"/>
        <w:spacing w:after="0" w:line="240" w:lineRule="auto"/>
        <w:ind w:firstLine="709"/>
        <w:jc w:val="both"/>
        <w:outlineLvl w:val="1"/>
        <w:rPr>
          <w:rFonts w:ascii="Times New Roman" w:hAnsi="Times New Roman"/>
          <w:bCs/>
          <w:color w:val="000000" w:themeColor="text1"/>
          <w:sz w:val="26"/>
          <w:szCs w:val="26"/>
        </w:rPr>
      </w:pPr>
      <w:r>
        <w:rPr>
          <w:rFonts w:ascii="Times New Roman" w:hAnsi="Times New Roman"/>
          <w:color w:val="000000" w:themeColor="text1"/>
          <w:sz w:val="26"/>
          <w:szCs w:val="26"/>
        </w:rPr>
        <w:t xml:space="preserve">- </w:t>
      </w:r>
      <w:r>
        <w:rPr>
          <w:rFonts w:ascii="Times New Roman" w:hAnsi="Times New Roman"/>
          <w:bCs/>
          <w:sz w:val="26"/>
          <w:szCs w:val="26"/>
        </w:rPr>
        <w:t xml:space="preserve">Федеральной налоговой службой Российской Федерации в части получения сведений </w:t>
      </w:r>
      <w:r>
        <w:rPr>
          <w:rFonts w:ascii="Times New Roman" w:hAnsi="Times New Roman"/>
          <w:bCs/>
          <w:color w:val="000000" w:themeColor="text1"/>
          <w:sz w:val="26"/>
          <w:szCs w:val="26"/>
        </w:rPr>
        <w:t xml:space="preserve">из Единого государственного реестра юридических лиц </w:t>
      </w:r>
      <w:r>
        <w:rPr>
          <w:rFonts w:ascii="Times New Roman" w:hAnsi="Times New Roman"/>
          <w:bCs/>
          <w:color w:val="000000" w:themeColor="text1"/>
          <w:sz w:val="26"/>
          <w:szCs w:val="26"/>
        </w:rPr>
        <w:br/>
        <w:t>и Единого государственного реестра индивидуальных предпринимателей;</w:t>
      </w:r>
    </w:p>
    <w:p w:rsidR="00F50A02" w:rsidRDefault="0055490D">
      <w:pPr>
        <w:widowControl w:val="0"/>
        <w:spacing w:after="0" w:line="240" w:lineRule="auto"/>
        <w:ind w:firstLine="709"/>
        <w:jc w:val="both"/>
        <w:outlineLvl w:val="1"/>
        <w:rPr>
          <w:rFonts w:ascii="Times New Roman" w:hAnsi="Times New Roman"/>
          <w:bCs/>
          <w:color w:val="000000" w:themeColor="text1"/>
          <w:sz w:val="26"/>
          <w:szCs w:val="26"/>
        </w:rPr>
      </w:pPr>
      <w:r>
        <w:rPr>
          <w:rFonts w:ascii="Times New Roman" w:hAnsi="Times New Roman"/>
          <w:bCs/>
          <w:color w:val="000000" w:themeColor="text1"/>
          <w:sz w:val="26"/>
          <w:szCs w:val="26"/>
        </w:rPr>
        <w:t xml:space="preserve">- Федеральной службой государственной регистрации, кадастра </w:t>
      </w:r>
      <w:r>
        <w:rPr>
          <w:rFonts w:ascii="Times New Roman" w:hAnsi="Times New Roman"/>
          <w:bCs/>
          <w:color w:val="000000" w:themeColor="text1"/>
          <w:sz w:val="26"/>
          <w:szCs w:val="26"/>
        </w:rPr>
        <w:br/>
        <w:t>и картографии в части получения сведений из Единого государственного реестра недвижимости и (или) Государственного фонда данных, полученных в результате проведения землеустройства.</w:t>
      </w:r>
    </w:p>
    <w:p w:rsidR="00F50A02" w:rsidRDefault="0055490D">
      <w:pPr>
        <w:widowControl w:val="0"/>
        <w:spacing w:after="0" w:line="240" w:lineRule="auto"/>
        <w:ind w:firstLine="709"/>
        <w:jc w:val="both"/>
        <w:outlineLvl w:val="1"/>
        <w:rPr>
          <w:rFonts w:ascii="Times New Roman" w:hAnsi="Times New Roman"/>
          <w:bCs/>
          <w:color w:val="000000" w:themeColor="text1"/>
          <w:sz w:val="26"/>
          <w:szCs w:val="26"/>
        </w:rPr>
      </w:pPr>
      <w:r>
        <w:rPr>
          <w:rFonts w:ascii="Times New Roman" w:hAnsi="Times New Roman"/>
          <w:bCs/>
          <w:color w:val="000000" w:themeColor="text1"/>
          <w:sz w:val="26"/>
          <w:szCs w:val="26"/>
        </w:rPr>
        <w:t xml:space="preserve">- Министерством природопользования Белгородской </w:t>
      </w:r>
      <w:proofErr w:type="gramStart"/>
      <w:r>
        <w:rPr>
          <w:rFonts w:ascii="Times New Roman" w:hAnsi="Times New Roman"/>
          <w:bCs/>
          <w:color w:val="000000" w:themeColor="text1"/>
          <w:sz w:val="26"/>
          <w:szCs w:val="26"/>
        </w:rPr>
        <w:t>области,</w:t>
      </w:r>
      <w:r>
        <w:rPr>
          <w:rFonts w:ascii="Times New Roman" w:hAnsi="Times New Roman"/>
          <w:bCs/>
          <w:color w:val="000000" w:themeColor="text1"/>
          <w:sz w:val="26"/>
          <w:szCs w:val="26"/>
        </w:rPr>
        <w:br/>
      </w:r>
      <w:r>
        <w:rPr>
          <w:rStyle w:val="af1"/>
          <w:rFonts w:ascii="Times New Roman" w:hAnsi="Times New Roman"/>
          <w:color w:val="000000" w:themeColor="text1"/>
          <w:sz w:val="26"/>
          <w:szCs w:val="26"/>
        </w:rPr>
        <w:t>при</w:t>
      </w:r>
      <w:proofErr w:type="gramEnd"/>
      <w:r>
        <w:rPr>
          <w:rFonts w:ascii="Times New Roman" w:hAnsi="Times New Roman"/>
          <w:bCs/>
          <w:color w:val="000000" w:themeColor="text1"/>
          <w:sz w:val="26"/>
          <w:szCs w:val="26"/>
        </w:rPr>
        <w:t xml:space="preserve"> согласовании схемы расположения земельного участка.</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3.5.2.5. Срок направления межведомственного запроса составляет не более 3 рабочих дней со дня регистрации запроса о предоставлении Услуги.</w:t>
      </w:r>
    </w:p>
    <w:p w:rsidR="00F50A02" w:rsidRDefault="0055490D">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3.5.2.6.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F50A02" w:rsidRDefault="00F50A02">
      <w:pPr>
        <w:widowControl w:val="0"/>
        <w:spacing w:after="0" w:line="240" w:lineRule="auto"/>
        <w:ind w:firstLine="540"/>
        <w:jc w:val="both"/>
        <w:rPr>
          <w:rFonts w:ascii="Times New Roman" w:hAnsi="Times New Roman"/>
          <w:color w:val="1F3864"/>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3.5.3. Приостановление предоставления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632125">
      <w:pPr>
        <w:spacing w:after="0" w:line="240" w:lineRule="auto"/>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3.5.3.1 Основанием для приостановления предоставления Услуги является:</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 xml:space="preserve"> - </w:t>
      </w:r>
      <w:r>
        <w:rPr>
          <w:rFonts w:ascii="Times New Roman" w:hAnsi="Times New Roman"/>
          <w:bCs/>
          <w:sz w:val="26"/>
          <w:szCs w:val="26"/>
        </w:rPr>
        <w:t>н</w:t>
      </w:r>
      <w:r>
        <w:rPr>
          <w:rFonts w:ascii="Times New Roman" w:hAnsi="Times New Roman"/>
          <w:sz w:val="26"/>
          <w:szCs w:val="26"/>
        </w:rPr>
        <w:t>а момент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50A02" w:rsidRDefault="0055490D">
      <w:pPr>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Приостановления предоставления Услуги осуществляется до</w:t>
      </w:r>
      <w:r>
        <w:rPr>
          <w:rFonts w:ascii="Times New Roman" w:hAnsi="Times New Roman"/>
          <w:sz w:val="26"/>
          <w:szCs w:val="26"/>
        </w:rPr>
        <w:t xml:space="preserve">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50A02" w:rsidRDefault="00632125">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55490D">
        <w:rPr>
          <w:rFonts w:ascii="Times New Roman" w:hAnsi="Times New Roman"/>
          <w:color w:val="000000" w:themeColor="text1"/>
          <w:sz w:val="26"/>
          <w:szCs w:val="26"/>
        </w:rPr>
        <w:t>3.5.3.2 Решение о приостановлении предоставления Услуги подписывается уполномоченным должностным лицом и выдается (направляется)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Решение о приостановлении предоставления Услуги по запросу, поданному в электронной форме с использованием ЕПГУ, 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трех рабочих дней с момента принятия решения о приостановлении предоставления Услуги.</w:t>
      </w:r>
    </w:p>
    <w:p w:rsidR="00F50A02" w:rsidRDefault="00632125">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3.5.3.3. Основаниями для возобновления предоставления Услуги являются: 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50A02" w:rsidRDefault="00F50A02">
      <w:pPr>
        <w:widowControl w:val="0"/>
        <w:spacing w:after="0" w:line="240" w:lineRule="auto"/>
        <w:ind w:firstLine="540"/>
        <w:jc w:val="both"/>
        <w:rPr>
          <w:rFonts w:ascii="Times New Roman" w:hAnsi="Times New Roman"/>
          <w:b/>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3.5.4.</w:t>
      </w:r>
      <w:r>
        <w:rPr>
          <w:rFonts w:ascii="Times New Roman" w:hAnsi="Times New Roman"/>
          <w:sz w:val="26"/>
          <w:szCs w:val="26"/>
        </w:rPr>
        <w:t> </w:t>
      </w:r>
      <w:r>
        <w:rPr>
          <w:rFonts w:ascii="Times New Roman" w:hAnsi="Times New Roman"/>
          <w:b/>
          <w:sz w:val="26"/>
          <w:szCs w:val="26"/>
        </w:rPr>
        <w:t xml:space="preserve">Принятие решения </w:t>
      </w:r>
      <w:r>
        <w:rPr>
          <w:rFonts w:ascii="Times New Roman" w:hAnsi="Times New Roman"/>
          <w:b/>
          <w:sz w:val="26"/>
          <w:szCs w:val="26"/>
        </w:rPr>
        <w:br/>
        <w:t>о предоставлении (об отказе в предоставлении) Услуги</w:t>
      </w:r>
    </w:p>
    <w:p w:rsidR="00F50A02" w:rsidRDefault="00F50A02">
      <w:pPr>
        <w:widowControl w:val="0"/>
        <w:spacing w:after="0" w:line="240" w:lineRule="auto"/>
        <w:ind w:firstLine="540"/>
        <w:jc w:val="center"/>
        <w:rPr>
          <w:rFonts w:ascii="Times New Roman" w:hAnsi="Times New Roman"/>
          <w:b/>
          <w:sz w:val="26"/>
          <w:szCs w:val="26"/>
        </w:rPr>
      </w:pPr>
    </w:p>
    <w:p w:rsidR="00F50A02" w:rsidRDefault="00632125" w:rsidP="00632125">
      <w:pPr>
        <w:widowControl w:val="0"/>
        <w:spacing w:after="0" w:line="240" w:lineRule="auto"/>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 xml:space="preserve">3.5.4.1.  Основанием начала выполнения административной процедуры является получение должностным лицом (работником), уполномоченным </w:t>
      </w:r>
      <w:r w:rsidR="0055490D">
        <w:rPr>
          <w:rFonts w:ascii="Times New Roman" w:hAnsi="Times New Roman"/>
          <w:sz w:val="26"/>
          <w:szCs w:val="26"/>
        </w:rPr>
        <w:br/>
        <w:t>на выполнение административной процедуры документов, необходимых для оказания Услуги.</w:t>
      </w:r>
    </w:p>
    <w:p w:rsidR="00F50A02" w:rsidRDefault="0055490D">
      <w:pPr>
        <w:widowControl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3.5.4.2. Основаниями для отказа в предоставлении Услуги являются: </w:t>
      </w:r>
    </w:p>
    <w:p w:rsidR="00F50A02" w:rsidRDefault="0055490D">
      <w:pPr>
        <w:spacing w:after="0" w:line="240" w:lineRule="auto"/>
        <w:ind w:firstLine="709"/>
        <w:jc w:val="both"/>
        <w:rPr>
          <w:rFonts w:ascii="Times New Roman" w:hAnsi="Times New Roman"/>
          <w:color w:val="auto"/>
          <w:sz w:val="26"/>
          <w:szCs w:val="26"/>
        </w:rPr>
      </w:pPr>
      <w:r>
        <w:rPr>
          <w:rFonts w:ascii="Times New Roman" w:hAnsi="Times New Roman"/>
          <w:sz w:val="26"/>
          <w:szCs w:val="26"/>
        </w:rPr>
        <w:t xml:space="preserve">- схема расположения земельного участка, приложенная к заявлению о </w:t>
      </w:r>
      <w:r>
        <w:rPr>
          <w:rFonts w:ascii="Times New Roman" w:hAnsi="Times New Roman"/>
          <w:color w:val="auto"/>
          <w:sz w:val="26"/>
          <w:szCs w:val="26"/>
        </w:rPr>
        <w:t xml:space="preserve">предварительном согласовании предоставления земельного участка, не может быть утверждена по основаниям, указанным в </w:t>
      </w:r>
      <w:hyperlink r:id="rId26">
        <w:r>
          <w:rPr>
            <w:rFonts w:ascii="Times New Roman" w:hAnsi="Times New Roman"/>
            <w:color w:val="auto"/>
            <w:sz w:val="26"/>
            <w:szCs w:val="26"/>
          </w:rPr>
          <w:t>пункте 16 статьи 11.10</w:t>
        </w:r>
      </w:hyperlink>
      <w:r>
        <w:rPr>
          <w:rFonts w:ascii="Times New Roman" w:hAnsi="Times New Roman"/>
          <w:color w:val="auto"/>
          <w:sz w:val="26"/>
          <w:szCs w:val="26"/>
        </w:rPr>
        <w:t xml:space="preserve"> Земельного кодекса Российской Федерации;</w:t>
      </w:r>
    </w:p>
    <w:p w:rsidR="00F50A02" w:rsidRDefault="0055490D">
      <w:pPr>
        <w:spacing w:after="0" w:line="240" w:lineRule="auto"/>
        <w:ind w:firstLine="709"/>
        <w:jc w:val="both"/>
        <w:rPr>
          <w:rFonts w:ascii="Times New Roman" w:hAnsi="Times New Roman"/>
          <w:color w:val="auto"/>
          <w:sz w:val="26"/>
          <w:szCs w:val="26"/>
        </w:rPr>
      </w:pPr>
      <w:r>
        <w:rPr>
          <w:rFonts w:ascii="Times New Roman" w:hAnsi="Times New Roman"/>
          <w:color w:val="auto"/>
          <w:sz w:val="26"/>
          <w:szCs w:val="26"/>
        </w:rPr>
        <w:t xml:space="preserve">-земельный участок, который предстоит образовать, не может быть предоставлен заявителю по основаниям, указанным в </w:t>
      </w:r>
      <w:hyperlink r:id="rId27">
        <w:r>
          <w:rPr>
            <w:rFonts w:ascii="Times New Roman" w:hAnsi="Times New Roman"/>
            <w:color w:val="auto"/>
            <w:sz w:val="26"/>
            <w:szCs w:val="26"/>
          </w:rPr>
          <w:t>подпунктах 1</w:t>
        </w:r>
      </w:hyperlink>
      <w:r>
        <w:rPr>
          <w:rFonts w:ascii="Times New Roman" w:hAnsi="Times New Roman"/>
          <w:color w:val="auto"/>
          <w:sz w:val="26"/>
          <w:szCs w:val="26"/>
        </w:rPr>
        <w:t xml:space="preserve"> - </w:t>
      </w:r>
      <w:hyperlink r:id="rId28">
        <w:r>
          <w:rPr>
            <w:rFonts w:ascii="Times New Roman" w:hAnsi="Times New Roman"/>
            <w:color w:val="auto"/>
            <w:sz w:val="26"/>
            <w:szCs w:val="26"/>
          </w:rPr>
          <w:t>13</w:t>
        </w:r>
      </w:hyperlink>
      <w:r>
        <w:rPr>
          <w:rFonts w:ascii="Times New Roman" w:hAnsi="Times New Roman"/>
          <w:color w:val="auto"/>
          <w:sz w:val="26"/>
          <w:szCs w:val="26"/>
        </w:rPr>
        <w:t xml:space="preserve">, </w:t>
      </w:r>
      <w:hyperlink r:id="rId29">
        <w:r>
          <w:rPr>
            <w:rFonts w:ascii="Times New Roman" w:hAnsi="Times New Roman"/>
            <w:color w:val="auto"/>
            <w:sz w:val="26"/>
            <w:szCs w:val="26"/>
          </w:rPr>
          <w:t>14.1</w:t>
        </w:r>
      </w:hyperlink>
      <w:r>
        <w:rPr>
          <w:rFonts w:ascii="Times New Roman" w:hAnsi="Times New Roman"/>
          <w:color w:val="auto"/>
          <w:sz w:val="26"/>
          <w:szCs w:val="26"/>
        </w:rPr>
        <w:t xml:space="preserve"> - </w:t>
      </w:r>
      <w:hyperlink r:id="rId30">
        <w:r>
          <w:rPr>
            <w:rFonts w:ascii="Times New Roman" w:hAnsi="Times New Roman"/>
            <w:color w:val="auto"/>
            <w:sz w:val="26"/>
            <w:szCs w:val="26"/>
          </w:rPr>
          <w:t>19</w:t>
        </w:r>
      </w:hyperlink>
      <w:r>
        <w:rPr>
          <w:rFonts w:ascii="Times New Roman" w:hAnsi="Times New Roman"/>
          <w:color w:val="auto"/>
          <w:sz w:val="26"/>
          <w:szCs w:val="26"/>
        </w:rPr>
        <w:t xml:space="preserve">, </w:t>
      </w:r>
      <w:hyperlink r:id="rId31">
        <w:r>
          <w:rPr>
            <w:rFonts w:ascii="Times New Roman" w:hAnsi="Times New Roman"/>
            <w:color w:val="auto"/>
            <w:sz w:val="26"/>
            <w:szCs w:val="26"/>
          </w:rPr>
          <w:t>22</w:t>
        </w:r>
      </w:hyperlink>
      <w:r>
        <w:rPr>
          <w:rFonts w:ascii="Times New Roman" w:hAnsi="Times New Roman"/>
          <w:color w:val="auto"/>
          <w:sz w:val="26"/>
          <w:szCs w:val="26"/>
        </w:rPr>
        <w:t xml:space="preserve"> и </w:t>
      </w:r>
      <w:hyperlink r:id="rId32">
        <w:r>
          <w:rPr>
            <w:rFonts w:ascii="Times New Roman" w:hAnsi="Times New Roman"/>
            <w:color w:val="auto"/>
            <w:sz w:val="26"/>
            <w:szCs w:val="26"/>
          </w:rPr>
          <w:t>23 статьи 39.16</w:t>
        </w:r>
      </w:hyperlink>
      <w:r>
        <w:rPr>
          <w:rFonts w:ascii="Times New Roman" w:hAnsi="Times New Roman"/>
          <w:color w:val="auto"/>
          <w:sz w:val="26"/>
          <w:szCs w:val="26"/>
        </w:rPr>
        <w:t xml:space="preserve"> Земельного кодекса Российской Федерации;</w:t>
      </w:r>
    </w:p>
    <w:p w:rsidR="00F50A02" w:rsidRDefault="0055490D">
      <w:pPr>
        <w:spacing w:after="0" w:line="240" w:lineRule="auto"/>
        <w:ind w:firstLine="709"/>
        <w:jc w:val="both"/>
        <w:rPr>
          <w:rFonts w:ascii="Times New Roman" w:hAnsi="Times New Roman"/>
          <w:color w:val="auto"/>
          <w:sz w:val="26"/>
          <w:szCs w:val="26"/>
        </w:rPr>
      </w:pPr>
      <w:r>
        <w:rPr>
          <w:rFonts w:ascii="Times New Roman" w:hAnsi="Times New Roman"/>
          <w:color w:val="auto"/>
          <w:sz w:val="26"/>
          <w:szCs w:val="26"/>
        </w:rPr>
        <w:t xml:space="preserve">- земельный участок, границы которого подлежат уточнению в соответствии с Федеральным законом от 13 июля 2015 г. № 218-ФЗ «О государственной регистрации недвижимости», не может быть предоставлен заявителю по основаниям, указанным в </w:t>
      </w:r>
      <w:hyperlink r:id="rId33">
        <w:r>
          <w:rPr>
            <w:rFonts w:ascii="Times New Roman" w:hAnsi="Times New Roman"/>
            <w:color w:val="auto"/>
            <w:sz w:val="26"/>
            <w:szCs w:val="26"/>
          </w:rPr>
          <w:t>подпунктах 1</w:t>
        </w:r>
      </w:hyperlink>
      <w:r>
        <w:rPr>
          <w:rFonts w:ascii="Times New Roman" w:hAnsi="Times New Roman"/>
          <w:color w:val="auto"/>
          <w:sz w:val="26"/>
          <w:szCs w:val="26"/>
        </w:rPr>
        <w:t xml:space="preserve"> - </w:t>
      </w:r>
      <w:hyperlink r:id="rId34">
        <w:r>
          <w:rPr>
            <w:rFonts w:ascii="Times New Roman" w:hAnsi="Times New Roman"/>
            <w:color w:val="auto"/>
            <w:sz w:val="26"/>
            <w:szCs w:val="26"/>
          </w:rPr>
          <w:t>23 статьи 39.16</w:t>
        </w:r>
      </w:hyperlink>
      <w:r>
        <w:rPr>
          <w:rFonts w:ascii="Times New Roman" w:hAnsi="Times New Roman"/>
          <w:color w:val="auto"/>
          <w:sz w:val="26"/>
          <w:szCs w:val="26"/>
        </w:rPr>
        <w:t xml:space="preserve"> Земельного кодекса Российской Федерации.</w:t>
      </w:r>
    </w:p>
    <w:p w:rsidR="00F50A02" w:rsidRDefault="0055490D">
      <w:pPr>
        <w:widowControl w:val="0"/>
        <w:spacing w:after="0" w:line="240" w:lineRule="auto"/>
        <w:ind w:firstLine="709"/>
        <w:jc w:val="both"/>
        <w:outlineLvl w:val="1"/>
        <w:rPr>
          <w:rFonts w:ascii="Times New Roman" w:hAnsi="Times New Roman"/>
          <w:sz w:val="26"/>
          <w:szCs w:val="26"/>
        </w:rPr>
      </w:pPr>
      <w:r>
        <w:rPr>
          <w:rFonts w:ascii="Times New Roman" w:hAnsi="Times New Roman"/>
          <w:color w:val="auto"/>
          <w:sz w:val="26"/>
          <w:szCs w:val="26"/>
        </w:rPr>
        <w:t xml:space="preserve"> 3.5.4.3.  Решение о предоставлении Услуги принимается </w:t>
      </w:r>
      <w:r>
        <w:rPr>
          <w:rFonts w:ascii="Times New Roman" w:hAnsi="Times New Roman"/>
          <w:sz w:val="26"/>
          <w:szCs w:val="26"/>
        </w:rPr>
        <w:t>при одновременном соблюдении следующих критериев:</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соответствие заявителя условиям, предусмотренным подразделом 1.2 раздела 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достоверность сведений, содержащихся в представленных заявителем документах;</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представление полного комплекта документов, указанных в пункте 3.5.1.2. подраздела 3.5.1 раздела III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отсутствие оснований для отказа в предоставлении Услуги.</w:t>
      </w:r>
    </w:p>
    <w:p w:rsidR="00F50A02" w:rsidRDefault="00632125">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3.5.4.4. Критерии принятия решения об отказе в предоставлении Услуги предусмотрены пунктом 3.5.4.2 подраздела 3.5.4 раздела III настоящего Административного регламента.</w:t>
      </w:r>
    </w:p>
    <w:p w:rsidR="00F50A02" w:rsidRDefault="00632125">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3.5.4.5. Срок принятия решения о предоставлении (об отказе в предоставлении) Услуги составляет не должен превышать 10 рабочих дней.</w:t>
      </w:r>
    </w:p>
    <w:p w:rsidR="00F50A02" w:rsidRDefault="00F50A02">
      <w:pPr>
        <w:widowControl w:val="0"/>
        <w:spacing w:after="0" w:line="240" w:lineRule="auto"/>
        <w:ind w:firstLine="540"/>
        <w:jc w:val="center"/>
        <w:rPr>
          <w:rFonts w:ascii="Times New Roman" w:hAnsi="Times New Roman"/>
          <w:b/>
          <w:sz w:val="26"/>
          <w:szCs w:val="26"/>
        </w:rPr>
      </w:pPr>
    </w:p>
    <w:p w:rsidR="00F50A02" w:rsidRDefault="0055490D">
      <w:pPr>
        <w:widowControl w:val="0"/>
        <w:spacing w:after="0" w:line="240" w:lineRule="auto"/>
        <w:ind w:firstLine="540"/>
        <w:jc w:val="center"/>
        <w:rPr>
          <w:rFonts w:ascii="Times New Roman" w:hAnsi="Times New Roman"/>
          <w:b/>
          <w:sz w:val="26"/>
          <w:szCs w:val="26"/>
        </w:rPr>
      </w:pPr>
      <w:r>
        <w:rPr>
          <w:rFonts w:ascii="Times New Roman" w:hAnsi="Times New Roman"/>
          <w:b/>
          <w:sz w:val="26"/>
          <w:szCs w:val="26"/>
        </w:rPr>
        <w:t>3.5.5.</w:t>
      </w:r>
      <w:r>
        <w:rPr>
          <w:rFonts w:ascii="Times New Roman" w:hAnsi="Times New Roman"/>
          <w:sz w:val="26"/>
          <w:szCs w:val="26"/>
        </w:rPr>
        <w:t> </w:t>
      </w:r>
      <w:r>
        <w:rPr>
          <w:rFonts w:ascii="Times New Roman" w:hAnsi="Times New Roman"/>
          <w:b/>
          <w:sz w:val="26"/>
          <w:szCs w:val="26"/>
        </w:rPr>
        <w:t>Предоставление результата Услуги</w:t>
      </w:r>
    </w:p>
    <w:p w:rsidR="00F50A02" w:rsidRDefault="00F50A02">
      <w:pPr>
        <w:widowControl w:val="0"/>
        <w:spacing w:after="0" w:line="240" w:lineRule="auto"/>
        <w:ind w:firstLine="540"/>
        <w:jc w:val="both"/>
        <w:rPr>
          <w:rFonts w:ascii="Times New Roman" w:hAnsi="Times New Roman"/>
          <w:b/>
          <w:sz w:val="26"/>
          <w:szCs w:val="26"/>
        </w:rPr>
      </w:pPr>
    </w:p>
    <w:p w:rsidR="00F50A02" w:rsidRDefault="00632125">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 xml:space="preserve">3.5.5.1. Результат оказания Услуги предоставляется заявителю в </w:t>
      </w:r>
    </w:p>
    <w:p w:rsidR="00F50A02" w:rsidRDefault="0055490D">
      <w:pPr>
        <w:spacing w:after="0" w:line="240" w:lineRule="auto"/>
        <w:ind w:firstLine="539"/>
        <w:jc w:val="both"/>
        <w:rPr>
          <w:rFonts w:ascii="Times New Roman" w:hAnsi="Times New Roman"/>
          <w:sz w:val="26"/>
          <w:szCs w:val="26"/>
        </w:rPr>
      </w:pPr>
      <w:r>
        <w:rPr>
          <w:rFonts w:ascii="Times New Roman" w:hAnsi="Times New Roman"/>
          <w:sz w:val="26"/>
          <w:szCs w:val="26"/>
        </w:rPr>
        <w:t>-</w:t>
      </w:r>
      <w:r>
        <w:rPr>
          <w:rFonts w:ascii="Times New Roman" w:hAnsi="Times New Roman"/>
          <w:bCs/>
          <w:sz w:val="26"/>
          <w:szCs w:val="26"/>
        </w:rPr>
        <w:t xml:space="preserve">органе, предоставляющем Услугу, в том числе </w:t>
      </w:r>
      <w:r>
        <w:rPr>
          <w:rFonts w:ascii="Times New Roman" w:hAnsi="Times New Roman"/>
          <w:sz w:val="26"/>
          <w:szCs w:val="26"/>
        </w:rPr>
        <w:t>в виде электронного документа, который направляется заявителю посредством электронной почты</w:t>
      </w:r>
      <w:r>
        <w:rPr>
          <w:rFonts w:ascii="Times New Roman" w:hAnsi="Times New Roman"/>
          <w:bCs/>
          <w:sz w:val="26"/>
          <w:szCs w:val="26"/>
        </w:rPr>
        <w:t xml:space="preserve"> </w:t>
      </w:r>
      <w:r>
        <w:rPr>
          <w:rFonts w:ascii="Times New Roman" w:hAnsi="Times New Roman"/>
          <w:sz w:val="26"/>
          <w:szCs w:val="26"/>
        </w:rPr>
        <w:t>или посредством почтового отправления;</w:t>
      </w:r>
    </w:p>
    <w:p w:rsidR="00F50A02" w:rsidRDefault="0055490D">
      <w:pPr>
        <w:spacing w:after="0" w:line="240" w:lineRule="auto"/>
        <w:ind w:firstLine="539"/>
        <w:jc w:val="both"/>
        <w:rPr>
          <w:rFonts w:ascii="Times New Roman" w:hAnsi="Times New Roman"/>
          <w:bCs/>
          <w:sz w:val="26"/>
          <w:szCs w:val="26"/>
        </w:rPr>
      </w:pPr>
      <w:r>
        <w:rPr>
          <w:rFonts w:ascii="Times New Roman" w:hAnsi="Times New Roman"/>
          <w:sz w:val="26"/>
          <w:szCs w:val="26"/>
        </w:rPr>
        <w:t>-</w:t>
      </w:r>
      <w:r>
        <w:rPr>
          <w:rFonts w:ascii="Times New Roman" w:hAnsi="Times New Roman"/>
          <w:bCs/>
          <w:sz w:val="26"/>
          <w:szCs w:val="26"/>
        </w:rPr>
        <w:t xml:space="preserve"> МФЦ;</w:t>
      </w:r>
    </w:p>
    <w:p w:rsidR="00F50A02" w:rsidRDefault="0055490D">
      <w:pPr>
        <w:spacing w:after="0" w:line="240" w:lineRule="auto"/>
        <w:ind w:firstLine="539"/>
        <w:jc w:val="both"/>
        <w:rPr>
          <w:rFonts w:ascii="Times New Roman" w:hAnsi="Times New Roman"/>
          <w:sz w:val="26"/>
          <w:szCs w:val="26"/>
        </w:rPr>
      </w:pPr>
      <w:r>
        <w:rPr>
          <w:rFonts w:ascii="Times New Roman" w:hAnsi="Times New Roman"/>
          <w:bCs/>
          <w:sz w:val="26"/>
          <w:szCs w:val="26"/>
        </w:rPr>
        <w:t>- посредством ЕПГУ.</w:t>
      </w:r>
      <w:r>
        <w:rPr>
          <w:rFonts w:ascii="Times New Roman" w:hAnsi="Times New Roman"/>
          <w:sz w:val="26"/>
          <w:szCs w:val="26"/>
        </w:rPr>
        <w:t xml:space="preserve"> </w:t>
      </w:r>
    </w:p>
    <w:p w:rsidR="00F50A02" w:rsidRDefault="00632125">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3.5.5.2. Должностное лицо, ответственное за предоставление Услуги, выдает результат Услуги заявителю под подпись.</w:t>
      </w:r>
    </w:p>
    <w:p w:rsidR="00F50A02" w:rsidRDefault="00632125">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3.5.5.3.  Предоставление результата оказания Услуги осуществляется в срок, не превышающий трех рабочих дней, и исчисляется со дня принятия решения</w:t>
      </w:r>
      <w:r w:rsidR="0055490D">
        <w:rPr>
          <w:rFonts w:ascii="Times New Roman" w:hAnsi="Times New Roman"/>
          <w:sz w:val="26"/>
          <w:szCs w:val="26"/>
        </w:rPr>
        <w:br/>
        <w:t>о предоставлении Услуги.</w:t>
      </w:r>
    </w:p>
    <w:p w:rsidR="00F50A02" w:rsidRDefault="00632125">
      <w:pPr>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r w:rsidR="0055490D">
        <w:rPr>
          <w:rFonts w:ascii="Times New Roman" w:hAnsi="Times New Roman"/>
          <w:sz w:val="26"/>
          <w:szCs w:val="26"/>
        </w:rPr>
        <w:t>3.5.5.4.  Предоставление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F50A02" w:rsidRDefault="00F50A02">
      <w:pPr>
        <w:widowControl w:val="0"/>
        <w:spacing w:after="0" w:line="240" w:lineRule="auto"/>
        <w:ind w:firstLine="539"/>
        <w:jc w:val="both"/>
        <w:rPr>
          <w:rFonts w:ascii="Times New Roman" w:hAnsi="Times New Roman"/>
          <w:sz w:val="26"/>
          <w:szCs w:val="26"/>
        </w:rPr>
      </w:pPr>
    </w:p>
    <w:p w:rsidR="00F50A02" w:rsidRDefault="00F50A02">
      <w:pPr>
        <w:widowControl w:val="0"/>
        <w:spacing w:after="0" w:line="240" w:lineRule="auto"/>
        <w:ind w:firstLine="539"/>
        <w:jc w:val="center"/>
        <w:rPr>
          <w:rFonts w:ascii="Times New Roman" w:hAnsi="Times New Roman"/>
          <w:b/>
          <w:sz w:val="26"/>
          <w:szCs w:val="26"/>
        </w:rPr>
      </w:pPr>
    </w:p>
    <w:p w:rsidR="00F50A02" w:rsidRDefault="0055490D">
      <w:pPr>
        <w:widowControl w:val="0"/>
        <w:spacing w:after="0" w:line="240" w:lineRule="auto"/>
        <w:ind w:firstLine="539"/>
        <w:jc w:val="center"/>
        <w:rPr>
          <w:rFonts w:ascii="Times New Roman" w:hAnsi="Times New Roman"/>
          <w:b/>
          <w:sz w:val="26"/>
          <w:szCs w:val="26"/>
        </w:rPr>
      </w:pPr>
      <w:r>
        <w:rPr>
          <w:rFonts w:ascii="Times New Roman" w:hAnsi="Times New Roman"/>
          <w:b/>
          <w:sz w:val="26"/>
          <w:szCs w:val="26"/>
        </w:rPr>
        <w:t>3.6. Вариант № 2. Исправление допущенных опечаток</w:t>
      </w:r>
      <w:r>
        <w:rPr>
          <w:rFonts w:ascii="Times New Roman" w:hAnsi="Times New Roman"/>
          <w:b/>
          <w:sz w:val="26"/>
          <w:szCs w:val="26"/>
        </w:rPr>
        <w:br/>
        <w:t xml:space="preserve"> и (или) ошибок в выданных в результате предоставления Услуги</w:t>
      </w:r>
      <w:r>
        <w:rPr>
          <w:rFonts w:ascii="Times New Roman" w:hAnsi="Times New Roman"/>
          <w:b/>
          <w:sz w:val="26"/>
          <w:szCs w:val="26"/>
        </w:rPr>
        <w:br/>
        <w:t>документах и созданных реестровых записях</w:t>
      </w:r>
    </w:p>
    <w:p w:rsidR="00F50A02" w:rsidRDefault="00F50A02">
      <w:pPr>
        <w:spacing w:line="240" w:lineRule="auto"/>
        <w:ind w:firstLine="709"/>
        <w:jc w:val="center"/>
        <w:rPr>
          <w:rFonts w:ascii="Times New Roman" w:hAnsi="Times New Roman"/>
          <w:b/>
          <w:sz w:val="26"/>
          <w:szCs w:val="26"/>
        </w:rPr>
      </w:pP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3.6.1. Исправление допущенных опечаток и (или) ошибок в выданных</w:t>
      </w:r>
      <w:r>
        <w:rPr>
          <w:rFonts w:ascii="Times New Roman" w:hAnsi="Times New Roman"/>
          <w:color w:val="000000" w:themeColor="text1"/>
          <w:sz w:val="26"/>
          <w:szCs w:val="26"/>
        </w:rPr>
        <w:br/>
        <w:t>в результате предоставления Услуги документах и созданных реестровых записях включает в себя следующие административные процедуры:</w:t>
      </w:r>
    </w:p>
    <w:p w:rsidR="00F50A02" w:rsidRDefault="0055490D">
      <w:pPr>
        <w:spacing w:after="0" w:line="240" w:lineRule="auto"/>
        <w:ind w:firstLine="539"/>
        <w:jc w:val="both"/>
        <w:rPr>
          <w:rFonts w:ascii="Times New Roman" w:hAnsi="Times New Roman"/>
          <w:color w:val="000000" w:themeColor="text1"/>
          <w:sz w:val="26"/>
          <w:szCs w:val="26"/>
        </w:rPr>
      </w:pPr>
      <w:r>
        <w:rPr>
          <w:rFonts w:ascii="Times New Roman" w:hAnsi="Times New Roman"/>
          <w:color w:val="000000" w:themeColor="text1"/>
          <w:sz w:val="26"/>
          <w:szCs w:val="26"/>
        </w:rPr>
        <w:t>1) прием и регистрация заявления об исправлении допущенных опечаток</w:t>
      </w:r>
      <w:r>
        <w:rPr>
          <w:rFonts w:ascii="Times New Roman" w:hAnsi="Times New Roman"/>
          <w:color w:val="000000" w:themeColor="text1"/>
          <w:sz w:val="26"/>
          <w:szCs w:val="26"/>
        </w:rPr>
        <w:br/>
        <w:t>и (или) ошибок в выданных в результате предоставления Услуги документах</w:t>
      </w:r>
      <w:r>
        <w:rPr>
          <w:rFonts w:ascii="Times New Roman" w:hAnsi="Times New Roman"/>
          <w:color w:val="000000" w:themeColor="text1"/>
          <w:sz w:val="26"/>
          <w:szCs w:val="26"/>
        </w:rPr>
        <w:br/>
        <w:t>и созданных реестровых записях;</w:t>
      </w:r>
    </w:p>
    <w:p w:rsidR="00F50A02" w:rsidRDefault="0055490D">
      <w:pPr>
        <w:spacing w:after="0" w:line="240" w:lineRule="auto"/>
        <w:ind w:firstLine="539"/>
        <w:jc w:val="both"/>
        <w:rPr>
          <w:rFonts w:ascii="Times New Roman" w:hAnsi="Times New Roman"/>
          <w:color w:val="000000" w:themeColor="text1"/>
          <w:sz w:val="26"/>
          <w:szCs w:val="26"/>
        </w:rPr>
      </w:pPr>
      <w:r>
        <w:rPr>
          <w:rFonts w:ascii="Times New Roman" w:hAnsi="Times New Roman"/>
          <w:color w:val="000000" w:themeColor="text1"/>
          <w:sz w:val="26"/>
          <w:szCs w:val="26"/>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F50A02" w:rsidRDefault="0055490D">
      <w:pPr>
        <w:spacing w:after="0" w:line="240" w:lineRule="auto"/>
        <w:ind w:firstLine="539"/>
        <w:jc w:val="both"/>
        <w:rPr>
          <w:rFonts w:ascii="Times New Roman" w:hAnsi="Times New Roman"/>
          <w:color w:val="000000" w:themeColor="text1"/>
          <w:sz w:val="26"/>
          <w:szCs w:val="26"/>
        </w:rPr>
      </w:pPr>
      <w:r>
        <w:rPr>
          <w:rFonts w:ascii="Times New Roman" w:hAnsi="Times New Roman"/>
          <w:color w:val="000000" w:themeColor="text1"/>
          <w:sz w:val="26"/>
          <w:szCs w:val="26"/>
        </w:rPr>
        <w:t>3) предоставление (направление) заявителю результата Услуги.</w:t>
      </w:r>
    </w:p>
    <w:p w:rsidR="00F50A02" w:rsidRDefault="00F50A02">
      <w:pPr>
        <w:spacing w:after="0" w:line="240" w:lineRule="auto"/>
        <w:ind w:firstLine="539"/>
        <w:jc w:val="both"/>
        <w:rPr>
          <w:rFonts w:ascii="Times New Roman" w:hAnsi="Times New Roman"/>
          <w:color w:val="000000" w:themeColor="text1"/>
          <w:sz w:val="26"/>
          <w:szCs w:val="26"/>
        </w:rPr>
      </w:pPr>
    </w:p>
    <w:p w:rsidR="00F50A02" w:rsidRDefault="0055490D">
      <w:pPr>
        <w:spacing w:after="0" w:line="240" w:lineRule="auto"/>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3.6.2. Прием и регистрация заявления об исправлении </w:t>
      </w:r>
      <w:r>
        <w:rPr>
          <w:rFonts w:ascii="Times New Roman" w:hAnsi="Times New Roman"/>
          <w:b/>
          <w:color w:val="000000" w:themeColor="text1"/>
          <w:sz w:val="26"/>
          <w:szCs w:val="26"/>
        </w:rPr>
        <w:br/>
        <w:t>допущенных опечаток и (или) ошибок в выданных в результате</w:t>
      </w:r>
      <w:r>
        <w:rPr>
          <w:rFonts w:ascii="Times New Roman" w:hAnsi="Times New Roman"/>
          <w:b/>
          <w:color w:val="000000" w:themeColor="text1"/>
          <w:sz w:val="26"/>
          <w:szCs w:val="26"/>
        </w:rPr>
        <w:br/>
        <w:t xml:space="preserve"> предоставления Услуги документах и созданных реестровых записях</w:t>
      </w:r>
    </w:p>
    <w:p w:rsidR="00F50A02" w:rsidRDefault="00F50A02">
      <w:pPr>
        <w:spacing w:after="0" w:line="240" w:lineRule="auto"/>
        <w:ind w:firstLine="539"/>
        <w:jc w:val="both"/>
        <w:rPr>
          <w:rFonts w:ascii="Times New Roman" w:hAnsi="Times New Roman"/>
          <w:b/>
          <w:color w:val="000000" w:themeColor="text1"/>
          <w:sz w:val="26"/>
          <w:szCs w:val="26"/>
        </w:rPr>
      </w:pPr>
    </w:p>
    <w:p w:rsidR="00F50A02" w:rsidRDefault="00632125">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sz w:val="26"/>
          <w:szCs w:val="26"/>
        </w:rPr>
        <w:t xml:space="preserve">  </w:t>
      </w:r>
      <w:r w:rsidR="0055490D">
        <w:rPr>
          <w:rFonts w:ascii="Times New Roman" w:hAnsi="Times New Roman"/>
          <w:sz w:val="26"/>
          <w:szCs w:val="26"/>
        </w:rPr>
        <w:t>3.6.2.1.</w:t>
      </w:r>
      <w:r w:rsidR="0055490D">
        <w:rPr>
          <w:rFonts w:ascii="Times New Roman" w:hAnsi="Times New Roman"/>
          <w:b/>
          <w:sz w:val="26"/>
          <w:szCs w:val="26"/>
        </w:rPr>
        <w:t> </w:t>
      </w:r>
      <w:r w:rsidR="0055490D">
        <w:rPr>
          <w:rFonts w:ascii="Times New Roman" w:hAnsi="Times New Roman"/>
          <w:sz w:val="26"/>
          <w:szCs w:val="26"/>
        </w:rPr>
        <w:t xml:space="preserve">Для получения Услуги заявитель представляет в орган, предоставляющий Услугу заявление </w:t>
      </w:r>
      <w:r w:rsidR="0055490D">
        <w:rPr>
          <w:rFonts w:ascii="Times New Roman" w:hAnsi="Times New Roman"/>
          <w:color w:val="000000" w:themeColor="text1"/>
          <w:sz w:val="26"/>
          <w:szCs w:val="26"/>
        </w:rPr>
        <w:t xml:space="preserve">по форме согласно </w:t>
      </w:r>
      <w:hyperlink w:anchor="sub_12000">
        <w:r w:rsidR="0055490D">
          <w:rPr>
            <w:rFonts w:ascii="Times New Roman" w:hAnsi="Times New Roman"/>
            <w:color w:val="000000" w:themeColor="text1"/>
            <w:sz w:val="26"/>
            <w:szCs w:val="26"/>
          </w:rPr>
          <w:t>приложению № </w:t>
        </w:r>
      </w:hyperlink>
      <w:r w:rsidR="0055490D">
        <w:rPr>
          <w:rFonts w:ascii="Times New Roman" w:hAnsi="Times New Roman"/>
          <w:color w:val="000000" w:themeColor="text1"/>
          <w:sz w:val="26"/>
          <w:szCs w:val="26"/>
        </w:rPr>
        <w:t>5</w:t>
      </w:r>
      <w:r w:rsidR="0055490D">
        <w:rPr>
          <w:rFonts w:ascii="Times New Roman" w:hAnsi="Times New Roman"/>
          <w:color w:val="000000" w:themeColor="text1"/>
          <w:sz w:val="26"/>
          <w:szCs w:val="26"/>
        </w:rPr>
        <w:br/>
        <w:t xml:space="preserve"> к Административному регламенту, а также следующие документы:</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документ, идентифицирующий Заявителя (паспорт);</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документ, подтверждающий полномочия представителя Заявителя (доверенность);</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копию документа, в отношении которого требуется исправление опечаток и (или) ошибок;</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документы, обосновывающие необходимость исправления допущенных опечаток и (или) ошибок (при наличии).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3.6.2.2.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6"/>
          <w:szCs w:val="26"/>
        </w:rPr>
        <w:t>предъявление</w:t>
      </w:r>
      <w:r>
        <w:rPr>
          <w:rFonts w:ascii="Times New Roman" w:hAnsi="Times New Roman"/>
          <w:b/>
          <w:bCs/>
          <w:color w:val="000000" w:themeColor="text1"/>
          <w:sz w:val="26"/>
          <w:szCs w:val="26"/>
        </w:rPr>
        <w:t xml:space="preserve"> </w:t>
      </w:r>
      <w:r>
        <w:rPr>
          <w:rFonts w:ascii="Times New Roman" w:hAnsi="Times New Roman"/>
          <w:color w:val="000000" w:themeColor="text1"/>
          <w:sz w:val="26"/>
          <w:szCs w:val="26"/>
        </w:rPr>
        <w:t>заявителем</w:t>
      </w:r>
      <w:r>
        <w:rPr>
          <w:rFonts w:ascii="Times New Roman" w:hAnsi="Times New Roman"/>
          <w:b/>
          <w:bCs/>
          <w:color w:val="000000" w:themeColor="text1"/>
          <w:sz w:val="26"/>
          <w:szCs w:val="26"/>
        </w:rPr>
        <w:t xml:space="preserve"> </w:t>
      </w:r>
      <w:r>
        <w:rPr>
          <w:rFonts w:ascii="Times New Roman" w:hAnsi="Times New Roman"/>
          <w:color w:val="000000" w:themeColor="text1"/>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3.6.2.3. Основаниями для отказа в приеме документов у заявителя являются:</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некорректно указанные сведения о заявителе;</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некорректно указанные реквизиты документа, в отношении </w:t>
      </w:r>
      <w:proofErr w:type="gramStart"/>
      <w:r>
        <w:rPr>
          <w:rFonts w:ascii="Times New Roman" w:hAnsi="Times New Roman"/>
          <w:color w:val="000000" w:themeColor="text1"/>
          <w:sz w:val="26"/>
          <w:szCs w:val="26"/>
        </w:rPr>
        <w:t xml:space="preserve">которого,   </w:t>
      </w:r>
      <w:proofErr w:type="gramEnd"/>
      <w:r>
        <w:rPr>
          <w:rFonts w:ascii="Times New Roman" w:hAnsi="Times New Roman"/>
          <w:color w:val="000000" w:themeColor="text1"/>
          <w:sz w:val="26"/>
          <w:szCs w:val="26"/>
        </w:rPr>
        <w:t xml:space="preserve">             по мнению заявителя, необходимо внесение исправлений.</w:t>
      </w:r>
    </w:p>
    <w:p w:rsidR="00F50A02" w:rsidRDefault="0055490D">
      <w:pPr>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3.6.2.4. Орган, предоставляющий Услугу, и органы, участвующие в приеме запроса о предоставлении Услуги: администрацию </w:t>
      </w:r>
      <w:proofErr w:type="spellStart"/>
      <w:r>
        <w:rPr>
          <w:rFonts w:ascii="Times New Roman" w:hAnsi="Times New Roman"/>
          <w:color w:val="000000" w:themeColor="text1"/>
          <w:sz w:val="26"/>
          <w:szCs w:val="26"/>
        </w:rPr>
        <w:t>Губкинского</w:t>
      </w:r>
      <w:proofErr w:type="spellEnd"/>
      <w:r>
        <w:rPr>
          <w:rFonts w:ascii="Times New Roman" w:hAnsi="Times New Roman"/>
          <w:color w:val="000000" w:themeColor="text1"/>
          <w:sz w:val="26"/>
          <w:szCs w:val="26"/>
        </w:rPr>
        <w:t xml:space="preserve"> городского округа.</w:t>
      </w:r>
    </w:p>
    <w:p w:rsidR="00F50A02" w:rsidRDefault="0055490D">
      <w:pPr>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 xml:space="preserve">3.6.2.5. Прием заявления и документов, необходимых </w:t>
      </w:r>
      <w:r>
        <w:rPr>
          <w:rFonts w:ascii="Times New Roman" w:hAnsi="Times New Roman"/>
          <w:sz w:val="26"/>
          <w:szCs w:val="26"/>
        </w:rPr>
        <w:t>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3.6.2.6. Срок регистрации запроса и документов, необходимых</w:t>
      </w:r>
      <w:r>
        <w:rPr>
          <w:rFonts w:ascii="Times New Roman" w:hAnsi="Times New Roman"/>
          <w:sz w:val="26"/>
          <w:szCs w:val="26"/>
        </w:rPr>
        <w:br/>
        <w:t>для предоставления Услуги, в органе, предоставляющем государственную услугу, или в многофункциональном центре составляет 1 (один) рабочий день.</w:t>
      </w:r>
    </w:p>
    <w:p w:rsidR="00F50A02" w:rsidRDefault="00F50A02">
      <w:pPr>
        <w:widowControl w:val="0"/>
        <w:spacing w:after="0" w:line="240" w:lineRule="auto"/>
        <w:ind w:firstLine="540"/>
        <w:jc w:val="both"/>
        <w:rPr>
          <w:rFonts w:ascii="Times New Roman" w:hAnsi="Times New Roman"/>
          <w:sz w:val="26"/>
          <w:szCs w:val="26"/>
        </w:rPr>
      </w:pPr>
    </w:p>
    <w:p w:rsidR="00F50A02" w:rsidRDefault="0055490D">
      <w:pPr>
        <w:spacing w:after="0" w:line="240" w:lineRule="auto"/>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3.6.3.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F50A02" w:rsidRDefault="00F50A02">
      <w:pPr>
        <w:spacing w:after="0" w:line="240" w:lineRule="auto"/>
        <w:ind w:firstLine="539"/>
        <w:jc w:val="center"/>
        <w:rPr>
          <w:rFonts w:ascii="Times New Roman" w:hAnsi="Times New Roman"/>
          <w:b/>
          <w:color w:val="000000" w:themeColor="text1"/>
          <w:sz w:val="26"/>
          <w:szCs w:val="26"/>
        </w:rPr>
      </w:pP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xml:space="preserve">3.6.3.1.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sz w:val="26"/>
          <w:szCs w:val="26"/>
        </w:rPr>
        <w:br/>
        <w:t>на выполнение административной процедуры документов, необходимых для оказания Услуги.</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3.6.3.2. Основаниями для отказа в предоставлении Услуги являются:</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содержащееся в заявлении об исправлении допущенных опечаток и (или) ошибок в выданных в результате предоставления Услуги документах обоснование не соответствует требованиям, установленным Земельным кодексом Российской Федерации;</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отсутствие ошибок в документе, выданном в результате предоставления Услуги;</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 заявление об исправлении допущенных опечаток и (или) ошибок в выданных в результате предоставления Услуги документах предоставлено неуполномоченным лицом.</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sz w:val="26"/>
          <w:szCs w:val="26"/>
        </w:rPr>
        <w:t>3.6.3.3.  Решение о предоставлении Услуги принимается при одновременном соблюдении следующих критериев:</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 xml:space="preserve">соответствие заявителя условиям, предусмотренным </w:t>
      </w:r>
      <w:hyperlink w:anchor="P52" w:tgtFrame="1.2. Круг заявителей">
        <w:r>
          <w:rPr>
            <w:rFonts w:ascii="Times New Roman" w:hAnsi="Times New Roman"/>
            <w:sz w:val="26"/>
            <w:szCs w:val="26"/>
          </w:rPr>
          <w:t>подразделом 1.2 раздела I</w:t>
        </w:r>
      </w:hyperlink>
      <w:r>
        <w:rPr>
          <w:rFonts w:ascii="Times New Roman" w:hAnsi="Times New Roman"/>
          <w:sz w:val="26"/>
          <w:szCs w:val="26"/>
        </w:rPr>
        <w:t xml:space="preserve">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w:t>
      </w:r>
      <w:r>
        <w:rPr>
          <w:rFonts w:ascii="Times New Roman" w:hAnsi="Times New Roman"/>
          <w:sz w:val="26"/>
          <w:szCs w:val="26"/>
        </w:rPr>
        <w:t>достоверность сведений, содержащихся в представленных заявителем документах;</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представление полного комплекта документов, указанных в пункте 3.6.2.1 подраздела 3.6.2 раздела III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отсутствие оснований для отказа в предоставлении Услуги.</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3.6.3.4.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ascii="Times New Roman" w:hAnsi="Times New Roman"/>
            <w:color w:val="000000" w:themeColor="text1"/>
            <w:sz w:val="26"/>
            <w:szCs w:val="26"/>
          </w:rPr>
          <w:t>пунктом 3.4.3.2 подраздела 3.4.3 раздела II</w:t>
        </w:r>
      </w:hyperlink>
      <w:r>
        <w:rPr>
          <w:rFonts w:ascii="Times New Roman" w:hAnsi="Times New Roman"/>
          <w:color w:val="000000" w:themeColor="text1"/>
          <w:sz w:val="26"/>
          <w:szCs w:val="26"/>
        </w:rPr>
        <w:t>I настоящего Административного регламента.</w:t>
      </w:r>
    </w:p>
    <w:p w:rsidR="00F50A02" w:rsidRDefault="0055490D">
      <w:pPr>
        <w:widowControl w:val="0"/>
        <w:spacing w:after="0" w:line="240" w:lineRule="auto"/>
        <w:ind w:firstLine="540"/>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3.6.3.5. Срок принятия решения о предоставлении (об отказе в предоставлении) Услуги составляет не более </w:t>
      </w:r>
      <w:r>
        <w:rPr>
          <w:rFonts w:ascii="Times New Roman" w:hAnsi="Times New Roman"/>
          <w:sz w:val="26"/>
          <w:szCs w:val="26"/>
        </w:rPr>
        <w:t>10 рабочих дней</w:t>
      </w:r>
      <w:r>
        <w:rPr>
          <w:rFonts w:ascii="Times New Roman" w:hAnsi="Times New Roman"/>
          <w:color w:val="000000" w:themeColor="text1"/>
          <w:sz w:val="26"/>
          <w:szCs w:val="26"/>
        </w:rPr>
        <w:t>.</w:t>
      </w:r>
    </w:p>
    <w:p w:rsidR="00F50A02" w:rsidRDefault="00F50A02">
      <w:pPr>
        <w:widowControl w:val="0"/>
        <w:spacing w:after="0" w:line="240" w:lineRule="auto"/>
        <w:ind w:firstLine="540"/>
        <w:jc w:val="both"/>
        <w:rPr>
          <w:rFonts w:ascii="Times New Roman" w:hAnsi="Times New Roman"/>
          <w:color w:val="000000" w:themeColor="text1"/>
          <w:sz w:val="26"/>
          <w:szCs w:val="26"/>
        </w:rPr>
      </w:pPr>
    </w:p>
    <w:p w:rsidR="00F50A02" w:rsidRDefault="0055490D">
      <w:pPr>
        <w:spacing w:after="0" w:line="240" w:lineRule="auto"/>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3.6.4.</w:t>
      </w:r>
      <w:r>
        <w:rPr>
          <w:rFonts w:ascii="Times New Roman" w:hAnsi="Times New Roman"/>
          <w:color w:val="000000" w:themeColor="text1"/>
          <w:sz w:val="26"/>
          <w:szCs w:val="26"/>
        </w:rPr>
        <w:t> </w:t>
      </w:r>
      <w:r>
        <w:rPr>
          <w:rFonts w:ascii="Times New Roman" w:hAnsi="Times New Roman"/>
          <w:b/>
          <w:color w:val="000000" w:themeColor="text1"/>
          <w:sz w:val="26"/>
          <w:szCs w:val="26"/>
        </w:rPr>
        <w:t>Предоставление результата Услуги</w:t>
      </w:r>
    </w:p>
    <w:p w:rsidR="00F50A02" w:rsidRDefault="00F50A02">
      <w:pPr>
        <w:widowControl w:val="0"/>
        <w:spacing w:after="0" w:line="240" w:lineRule="auto"/>
        <w:ind w:firstLine="540"/>
        <w:jc w:val="both"/>
        <w:rPr>
          <w:rFonts w:ascii="Times New Roman" w:hAnsi="Times New Roman"/>
          <w:b/>
          <w:color w:val="000000" w:themeColor="text1"/>
          <w:sz w:val="26"/>
          <w:szCs w:val="26"/>
        </w:rPr>
      </w:pPr>
    </w:p>
    <w:p w:rsidR="00F50A02" w:rsidRDefault="0055490D">
      <w:pPr>
        <w:spacing w:after="0" w:line="240" w:lineRule="auto"/>
        <w:ind w:firstLine="539"/>
        <w:jc w:val="both"/>
        <w:rPr>
          <w:rFonts w:ascii="Times New Roman" w:hAnsi="Times New Roman"/>
          <w:bCs/>
          <w:color w:val="000000" w:themeColor="text1"/>
          <w:sz w:val="26"/>
          <w:szCs w:val="26"/>
        </w:rPr>
      </w:pPr>
      <w:r>
        <w:rPr>
          <w:rFonts w:ascii="Times New Roman" w:hAnsi="Times New Roman"/>
          <w:color w:val="000000" w:themeColor="text1"/>
          <w:sz w:val="26"/>
          <w:szCs w:val="26"/>
        </w:rPr>
        <w:t>3.6.4.1. </w:t>
      </w:r>
      <w:bookmarkStart w:id="8" w:name="Par721"/>
      <w:bookmarkEnd w:id="8"/>
      <w:r>
        <w:rPr>
          <w:rFonts w:ascii="Times New Roman" w:hAnsi="Times New Roman"/>
          <w:bCs/>
          <w:color w:val="000000" w:themeColor="text1"/>
          <w:sz w:val="26"/>
          <w:szCs w:val="26"/>
        </w:rPr>
        <w:t xml:space="preserve">Результат оказания Услуги предоставляется заявителю в органе, предоставляющем Услугу, </w:t>
      </w:r>
      <w:r>
        <w:rPr>
          <w:rFonts w:ascii="Times New Roman" w:hAnsi="Times New Roman"/>
          <w:bCs/>
          <w:sz w:val="26"/>
          <w:szCs w:val="26"/>
        </w:rPr>
        <w:t xml:space="preserve">в том числе </w:t>
      </w:r>
      <w:r>
        <w:rPr>
          <w:rFonts w:ascii="Times New Roman" w:hAnsi="Times New Roman"/>
          <w:sz w:val="26"/>
          <w:szCs w:val="26"/>
        </w:rPr>
        <w:t>в виде электронного документа, который направляется заявителю посредством электронной почты</w:t>
      </w:r>
      <w:r>
        <w:rPr>
          <w:rFonts w:ascii="Times New Roman" w:hAnsi="Times New Roman"/>
          <w:bCs/>
          <w:sz w:val="26"/>
          <w:szCs w:val="26"/>
        </w:rPr>
        <w:t xml:space="preserve"> </w:t>
      </w:r>
      <w:r>
        <w:rPr>
          <w:rFonts w:ascii="Times New Roman" w:hAnsi="Times New Roman"/>
          <w:sz w:val="26"/>
          <w:szCs w:val="26"/>
        </w:rPr>
        <w:t>или посредством почтового отправления.</w:t>
      </w:r>
    </w:p>
    <w:p w:rsidR="00F50A02" w:rsidRDefault="0055490D">
      <w:pPr>
        <w:spacing w:after="0" w:line="240" w:lineRule="auto"/>
        <w:ind w:firstLine="539"/>
        <w:jc w:val="both"/>
        <w:rPr>
          <w:rFonts w:ascii="Times New Roman" w:hAnsi="Times New Roman"/>
          <w:bCs/>
          <w:color w:val="000000" w:themeColor="text1"/>
          <w:sz w:val="26"/>
          <w:szCs w:val="26"/>
        </w:rPr>
      </w:pPr>
      <w:r>
        <w:rPr>
          <w:rFonts w:ascii="Times New Roman" w:hAnsi="Times New Roman"/>
          <w:color w:val="000000" w:themeColor="text1"/>
          <w:sz w:val="26"/>
          <w:szCs w:val="26"/>
        </w:rPr>
        <w:t>3.6.4.2</w:t>
      </w:r>
      <w:r>
        <w:rPr>
          <w:rFonts w:ascii="Times New Roman" w:hAnsi="Times New Roman"/>
          <w:bCs/>
          <w:color w:val="000000" w:themeColor="text1"/>
          <w:sz w:val="26"/>
          <w:szCs w:val="26"/>
        </w:rPr>
        <w:t>. Должностное лицо, ответственное за предоставление Услуги, при получении заявителем результата предоставления Услуги непосредственно в органе, предоставляющем Услугу, выдает результат Услуги заявителю под подпись.</w:t>
      </w:r>
    </w:p>
    <w:p w:rsidR="00F50A02" w:rsidRDefault="0055490D">
      <w:pPr>
        <w:spacing w:after="0" w:line="240" w:lineRule="auto"/>
        <w:ind w:firstLine="539"/>
        <w:jc w:val="both"/>
        <w:rPr>
          <w:rFonts w:ascii="Times New Roman" w:hAnsi="Times New Roman"/>
          <w:bCs/>
          <w:color w:val="000000" w:themeColor="text1"/>
          <w:sz w:val="26"/>
          <w:szCs w:val="26"/>
        </w:rPr>
      </w:pPr>
      <w:r>
        <w:rPr>
          <w:rFonts w:ascii="Times New Roman" w:hAnsi="Times New Roman"/>
          <w:color w:val="000000" w:themeColor="text1"/>
          <w:sz w:val="26"/>
          <w:szCs w:val="26"/>
        </w:rPr>
        <w:t>3.6.4.3</w:t>
      </w:r>
      <w:r>
        <w:rPr>
          <w:rFonts w:ascii="Times New Roman" w:hAnsi="Times New Roman"/>
          <w:bCs/>
          <w:color w:val="000000" w:themeColor="text1"/>
          <w:sz w:val="26"/>
          <w:szCs w:val="26"/>
        </w:rPr>
        <w:t xml:space="preserve">.  Предоставление результата предоставления оказания Услуги осуществляется в срок, не превышающий </w:t>
      </w:r>
      <w:r>
        <w:rPr>
          <w:rFonts w:ascii="Times New Roman" w:hAnsi="Times New Roman"/>
          <w:bCs/>
          <w:sz w:val="26"/>
          <w:szCs w:val="26"/>
        </w:rPr>
        <w:t>3 (трех) рабочих дней</w:t>
      </w:r>
      <w:r>
        <w:rPr>
          <w:rFonts w:ascii="Times New Roman" w:hAnsi="Times New Roman"/>
          <w:bCs/>
          <w:color w:val="000000" w:themeColor="text1"/>
          <w:sz w:val="26"/>
          <w:szCs w:val="26"/>
        </w:rPr>
        <w:t>, и исчисляется со дня принятия решения о предоставлении Услуги.</w:t>
      </w:r>
    </w:p>
    <w:p w:rsidR="00F50A02" w:rsidRDefault="0055490D">
      <w:pPr>
        <w:spacing w:after="0" w:line="240" w:lineRule="auto"/>
        <w:ind w:firstLine="539"/>
        <w:jc w:val="both"/>
        <w:rPr>
          <w:rFonts w:ascii="Times New Roman" w:hAnsi="Times New Roman"/>
          <w:bCs/>
          <w:color w:val="000000" w:themeColor="text1"/>
          <w:sz w:val="26"/>
          <w:szCs w:val="26"/>
        </w:rPr>
      </w:pPr>
      <w:r>
        <w:rPr>
          <w:rFonts w:ascii="Times New Roman" w:hAnsi="Times New Roman"/>
          <w:color w:val="000000" w:themeColor="text1"/>
          <w:sz w:val="26"/>
          <w:szCs w:val="26"/>
        </w:rPr>
        <w:t>3.6.4.4</w:t>
      </w:r>
      <w:r>
        <w:rPr>
          <w:rFonts w:ascii="Times New Roman" w:hAnsi="Times New Roman"/>
          <w:bCs/>
          <w:color w:val="000000" w:themeColor="text1"/>
          <w:sz w:val="26"/>
          <w:szCs w:val="26"/>
        </w:rPr>
        <w:t xml:space="preserve">.  </w:t>
      </w:r>
      <w:r>
        <w:rPr>
          <w:rFonts w:ascii="Times New Roman" w:hAnsi="Times New Roman"/>
          <w:bCs/>
          <w:sz w:val="26"/>
          <w:szCs w:val="26"/>
        </w:rPr>
        <w:t>Предоставление Органом власти или МФЦ результата предоставления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F50A02" w:rsidRDefault="00F50A02">
      <w:pPr>
        <w:spacing w:after="0" w:line="240" w:lineRule="auto"/>
        <w:ind w:firstLine="539"/>
        <w:jc w:val="both"/>
        <w:rPr>
          <w:rFonts w:ascii="Times New Roman" w:hAnsi="Times New Roman"/>
          <w:b/>
          <w:sz w:val="26"/>
          <w:szCs w:val="26"/>
        </w:rPr>
      </w:pPr>
    </w:p>
    <w:p w:rsidR="00F50A02" w:rsidRDefault="0055490D">
      <w:pPr>
        <w:ind w:firstLine="540"/>
        <w:jc w:val="center"/>
        <w:rPr>
          <w:rFonts w:ascii="Times New Roman" w:hAnsi="Times New Roman"/>
          <w:b/>
          <w:sz w:val="26"/>
          <w:szCs w:val="26"/>
        </w:rPr>
      </w:pPr>
      <w:bookmarkStart w:id="9" w:name="_Toc89083255"/>
      <w:r>
        <w:rPr>
          <w:rFonts w:ascii="Times New Roman" w:hAnsi="Times New Roman"/>
          <w:b/>
          <w:sz w:val="26"/>
          <w:szCs w:val="26"/>
        </w:rPr>
        <w:t xml:space="preserve">Раздел </w:t>
      </w:r>
      <w:r>
        <w:rPr>
          <w:rFonts w:ascii="Times New Roman" w:hAnsi="Times New Roman"/>
          <w:b/>
          <w:sz w:val="26"/>
          <w:szCs w:val="26"/>
          <w:lang w:val="en-US"/>
        </w:rPr>
        <w:t>IV</w:t>
      </w:r>
      <w:r>
        <w:rPr>
          <w:rFonts w:ascii="Times New Roman" w:hAnsi="Times New Roman"/>
          <w:b/>
          <w:sz w:val="26"/>
          <w:szCs w:val="26"/>
        </w:rPr>
        <w:t>. Формы контроля за исполнением административного регламента</w:t>
      </w:r>
      <w:bookmarkEnd w:id="9"/>
    </w:p>
    <w:p w:rsidR="00F50A02" w:rsidRDefault="0055490D">
      <w:pPr>
        <w:jc w:val="center"/>
        <w:outlineLvl w:val="0"/>
        <w:rPr>
          <w:rFonts w:ascii="Times New Roman" w:hAnsi="Times New Roman"/>
          <w:b/>
          <w:sz w:val="26"/>
          <w:szCs w:val="26"/>
        </w:rPr>
      </w:pPr>
      <w:bookmarkStart w:id="10" w:name="_Toc89083256"/>
      <w:r>
        <w:rPr>
          <w:rFonts w:ascii="Times New Roman" w:hAnsi="Times New Roman"/>
          <w:b/>
          <w:sz w:val="26"/>
          <w:szCs w:val="26"/>
        </w:rPr>
        <w:t>Порядок осуществления текущего контроля за соблюдением</w:t>
      </w:r>
      <w:bookmarkEnd w:id="10"/>
    </w:p>
    <w:p w:rsidR="00F50A02" w:rsidRDefault="0055490D">
      <w:pPr>
        <w:jc w:val="center"/>
        <w:rPr>
          <w:rFonts w:ascii="Times New Roman" w:hAnsi="Times New Roman"/>
          <w:b/>
          <w:sz w:val="26"/>
          <w:szCs w:val="26"/>
        </w:rPr>
      </w:pPr>
      <w:r>
        <w:rPr>
          <w:rFonts w:ascii="Times New Roman" w:hAnsi="Times New Roman"/>
          <w:b/>
          <w:sz w:val="26"/>
          <w:szCs w:val="26"/>
        </w:rPr>
        <w:t>и исполнением ответственными должностными лицами положений</w:t>
      </w:r>
    </w:p>
    <w:p w:rsidR="00F50A02" w:rsidRDefault="0055490D">
      <w:pPr>
        <w:jc w:val="center"/>
        <w:rPr>
          <w:rFonts w:ascii="Times New Roman" w:hAnsi="Times New Roman"/>
          <w:b/>
          <w:sz w:val="26"/>
          <w:szCs w:val="26"/>
        </w:rPr>
      </w:pPr>
      <w:r>
        <w:rPr>
          <w:rFonts w:ascii="Times New Roman" w:hAnsi="Times New Roman"/>
          <w:b/>
          <w:sz w:val="26"/>
          <w:szCs w:val="26"/>
        </w:rPr>
        <w:t>регламента и иных нормативных правовых актов,</w:t>
      </w:r>
    </w:p>
    <w:p w:rsidR="00F50A02" w:rsidRDefault="0055490D">
      <w:pPr>
        <w:jc w:val="center"/>
        <w:rPr>
          <w:rFonts w:ascii="Times New Roman" w:hAnsi="Times New Roman"/>
          <w:b/>
          <w:sz w:val="26"/>
          <w:szCs w:val="26"/>
        </w:rPr>
      </w:pPr>
      <w:r>
        <w:rPr>
          <w:rFonts w:ascii="Times New Roman" w:hAnsi="Times New Roman"/>
          <w:b/>
          <w:sz w:val="26"/>
          <w:szCs w:val="26"/>
        </w:rPr>
        <w:t>устанавливающих требования к предоставлению муниципальной услуги, а также принятием ими решений</w:t>
      </w:r>
    </w:p>
    <w:p w:rsidR="00F50A02" w:rsidRDefault="0055490D">
      <w:pPr>
        <w:ind w:firstLine="709"/>
        <w:jc w:val="both"/>
        <w:rPr>
          <w:rFonts w:ascii="Times New Roman" w:hAnsi="Times New Roman"/>
          <w:sz w:val="26"/>
          <w:szCs w:val="26"/>
        </w:rPr>
      </w:pPr>
      <w:r>
        <w:rPr>
          <w:rFonts w:ascii="Times New Roman" w:hAnsi="Times New Roman"/>
          <w:sz w:val="26"/>
          <w:szCs w:val="26"/>
        </w:rPr>
        <w:t>4.1.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начальником управления архитектуры и градостроительной политики, главным архитектором, ответственным за организацию работы по предоставлению муниципальной услуги.</w:t>
      </w:r>
    </w:p>
    <w:p w:rsidR="00F50A02" w:rsidRDefault="0055490D">
      <w:pPr>
        <w:ind w:firstLine="709"/>
        <w:jc w:val="both"/>
        <w:rPr>
          <w:rFonts w:ascii="Times New Roman" w:hAnsi="Times New Roman"/>
          <w:sz w:val="26"/>
          <w:szCs w:val="26"/>
        </w:rPr>
      </w:pPr>
      <w:r>
        <w:rPr>
          <w:rFonts w:ascii="Times New Roman" w:hAnsi="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rsidR="00F50A02" w:rsidRDefault="0055490D">
      <w:pPr>
        <w:ind w:firstLine="709"/>
        <w:jc w:val="both"/>
        <w:rPr>
          <w:rFonts w:ascii="Times New Roman" w:hAnsi="Times New Roman"/>
          <w:sz w:val="26"/>
          <w:szCs w:val="26"/>
        </w:rPr>
      </w:pPr>
      <w:r>
        <w:rPr>
          <w:rFonts w:ascii="Times New Roman" w:hAnsi="Times New Roman"/>
          <w:sz w:val="26"/>
          <w:szCs w:val="26"/>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rsidR="00F50A02" w:rsidRDefault="0055490D">
      <w:pPr>
        <w:ind w:firstLine="540"/>
        <w:jc w:val="both"/>
        <w:rPr>
          <w:rFonts w:ascii="Times New Roman" w:hAnsi="Times New Roman"/>
          <w:sz w:val="26"/>
          <w:szCs w:val="26"/>
        </w:rPr>
      </w:pPr>
      <w:r>
        <w:rPr>
          <w:rFonts w:ascii="Times New Roman" w:hAnsi="Times New Roman"/>
          <w:sz w:val="26"/>
          <w:szCs w:val="26"/>
        </w:rPr>
        <w:t>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w:t>
      </w:r>
    </w:p>
    <w:p w:rsidR="00F50A02" w:rsidRDefault="00F50A02">
      <w:pPr>
        <w:ind w:firstLine="540"/>
        <w:jc w:val="both"/>
        <w:rPr>
          <w:rFonts w:ascii="Times New Roman" w:hAnsi="Times New Roman"/>
          <w:sz w:val="26"/>
          <w:szCs w:val="26"/>
        </w:rPr>
      </w:pPr>
    </w:p>
    <w:p w:rsidR="00F50A02" w:rsidRDefault="0055490D">
      <w:pPr>
        <w:jc w:val="center"/>
        <w:outlineLvl w:val="0"/>
        <w:rPr>
          <w:rFonts w:ascii="Times New Roman" w:hAnsi="Times New Roman"/>
          <w:b/>
          <w:sz w:val="26"/>
          <w:szCs w:val="26"/>
        </w:rPr>
      </w:pPr>
      <w:bookmarkStart w:id="11" w:name="_Toc89083257"/>
      <w:r>
        <w:rPr>
          <w:rFonts w:ascii="Times New Roman" w:hAnsi="Times New Roman"/>
          <w:b/>
          <w:sz w:val="26"/>
          <w:szCs w:val="26"/>
        </w:rPr>
        <w:t>Порядок и периодичность осуществления плановых и внеплановых</w:t>
      </w:r>
      <w:bookmarkEnd w:id="11"/>
    </w:p>
    <w:p w:rsidR="00F50A02" w:rsidRDefault="0055490D">
      <w:pPr>
        <w:jc w:val="center"/>
        <w:rPr>
          <w:rFonts w:ascii="Times New Roman" w:hAnsi="Times New Roman"/>
          <w:b/>
          <w:sz w:val="26"/>
          <w:szCs w:val="26"/>
        </w:rPr>
      </w:pPr>
      <w:r>
        <w:rPr>
          <w:rFonts w:ascii="Times New Roman" w:hAnsi="Times New Roman"/>
          <w:b/>
          <w:sz w:val="26"/>
          <w:szCs w:val="26"/>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50A02" w:rsidRDefault="0055490D">
      <w:pPr>
        <w:ind w:firstLine="709"/>
        <w:jc w:val="both"/>
        <w:rPr>
          <w:rFonts w:ascii="Times New Roman" w:hAnsi="Times New Roman"/>
          <w:sz w:val="26"/>
          <w:szCs w:val="26"/>
        </w:rPr>
      </w:pPr>
      <w:r>
        <w:rPr>
          <w:rFonts w:ascii="Times New Roman" w:hAnsi="Times New Roman"/>
          <w:sz w:val="26"/>
          <w:szCs w:val="26"/>
        </w:rPr>
        <w:t>4.2. Контроль за полнотой и качеством предоставления муниципальной услуги включает в себя проведение плановых и внеплановых проверок.</w:t>
      </w:r>
    </w:p>
    <w:p w:rsidR="00F50A02" w:rsidRDefault="0055490D">
      <w:pPr>
        <w:ind w:firstLine="709"/>
        <w:jc w:val="both"/>
        <w:rPr>
          <w:rFonts w:ascii="Times New Roman" w:hAnsi="Times New Roman"/>
          <w:sz w:val="26"/>
          <w:szCs w:val="26"/>
        </w:rPr>
      </w:pPr>
      <w:r>
        <w:rPr>
          <w:rFonts w:ascii="Times New Roman" w:hAnsi="Times New Roman"/>
          <w:sz w:val="26"/>
          <w:szCs w:val="26"/>
        </w:rPr>
        <w:t>4.3.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муниципальной услуги контролю подлежат:</w:t>
      </w:r>
    </w:p>
    <w:p w:rsidR="00F50A02" w:rsidRDefault="0055490D">
      <w:pPr>
        <w:ind w:firstLine="709"/>
        <w:jc w:val="both"/>
        <w:rPr>
          <w:rFonts w:ascii="Times New Roman" w:hAnsi="Times New Roman"/>
          <w:sz w:val="26"/>
          <w:szCs w:val="26"/>
        </w:rPr>
      </w:pPr>
      <w:r>
        <w:rPr>
          <w:rFonts w:ascii="Times New Roman" w:hAnsi="Times New Roman"/>
          <w:sz w:val="26"/>
          <w:szCs w:val="26"/>
        </w:rPr>
        <w:t>- соблюдение сроков предоставления муниципальной услуги;</w:t>
      </w:r>
    </w:p>
    <w:p w:rsidR="00F50A02" w:rsidRDefault="0055490D">
      <w:pPr>
        <w:ind w:firstLine="709"/>
        <w:jc w:val="both"/>
        <w:rPr>
          <w:rFonts w:ascii="Times New Roman" w:hAnsi="Times New Roman"/>
          <w:sz w:val="26"/>
          <w:szCs w:val="26"/>
        </w:rPr>
      </w:pPr>
      <w:r>
        <w:rPr>
          <w:rFonts w:ascii="Times New Roman" w:hAnsi="Times New Roman"/>
          <w:sz w:val="26"/>
          <w:szCs w:val="26"/>
        </w:rPr>
        <w:t>- соблюдение положений настоящего Административного регламента;</w:t>
      </w:r>
    </w:p>
    <w:p w:rsidR="00F50A02" w:rsidRDefault="0055490D">
      <w:pPr>
        <w:ind w:firstLine="709"/>
        <w:jc w:val="both"/>
        <w:rPr>
          <w:rFonts w:ascii="Times New Roman" w:hAnsi="Times New Roman"/>
          <w:sz w:val="26"/>
          <w:szCs w:val="26"/>
        </w:rPr>
      </w:pPr>
      <w:r>
        <w:rPr>
          <w:rFonts w:ascii="Times New Roman" w:hAnsi="Times New Roman"/>
          <w:sz w:val="26"/>
          <w:szCs w:val="26"/>
        </w:rPr>
        <w:t>- правильность и обоснованность принятого решения об отказе в предоставлении муниципальной услуги.</w:t>
      </w:r>
    </w:p>
    <w:p w:rsidR="00F50A02" w:rsidRDefault="0055490D">
      <w:pPr>
        <w:ind w:firstLine="709"/>
        <w:jc w:val="both"/>
        <w:rPr>
          <w:rFonts w:ascii="Times New Roman" w:hAnsi="Times New Roman"/>
          <w:sz w:val="26"/>
          <w:szCs w:val="26"/>
        </w:rPr>
      </w:pPr>
      <w:r>
        <w:rPr>
          <w:rFonts w:ascii="Times New Roman" w:hAnsi="Times New Roman"/>
          <w:sz w:val="26"/>
          <w:szCs w:val="26"/>
        </w:rPr>
        <w:t>Основанием для проведения внеплановых проверок являются:</w:t>
      </w:r>
    </w:p>
    <w:p w:rsidR="00F50A02" w:rsidRDefault="0055490D">
      <w:pPr>
        <w:ind w:firstLine="709"/>
        <w:jc w:val="both"/>
        <w:rPr>
          <w:rFonts w:ascii="Times New Roman" w:hAnsi="Times New Roman"/>
          <w:i/>
          <w:iCs/>
          <w:sz w:val="26"/>
          <w:szCs w:val="26"/>
        </w:rPr>
      </w:pPr>
      <w:r>
        <w:rPr>
          <w:rFonts w:ascii="Times New Roman" w:hAnsi="Times New Roman"/>
          <w:sz w:val="26"/>
          <w:szCs w:val="26"/>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proofErr w:type="spellStart"/>
      <w:r>
        <w:rPr>
          <w:rFonts w:ascii="Times New Roman" w:hAnsi="Times New Roman"/>
          <w:iCs/>
          <w:sz w:val="26"/>
          <w:szCs w:val="26"/>
        </w:rPr>
        <w:t>Губкинского</w:t>
      </w:r>
      <w:proofErr w:type="spellEnd"/>
      <w:r>
        <w:rPr>
          <w:rFonts w:ascii="Times New Roman" w:hAnsi="Times New Roman"/>
          <w:iCs/>
          <w:sz w:val="26"/>
          <w:szCs w:val="26"/>
        </w:rPr>
        <w:t xml:space="preserve"> городского округа;</w:t>
      </w:r>
    </w:p>
    <w:p w:rsidR="00F50A02" w:rsidRDefault="0055490D">
      <w:pPr>
        <w:ind w:firstLine="709"/>
        <w:jc w:val="both"/>
        <w:rPr>
          <w:rFonts w:ascii="Times New Roman" w:hAnsi="Times New Roman"/>
          <w:sz w:val="26"/>
          <w:szCs w:val="26"/>
        </w:rPr>
      </w:pPr>
      <w:r>
        <w:rPr>
          <w:rFonts w:ascii="Times New Roman" w:hAnsi="Times New Roman"/>
          <w:sz w:val="26"/>
          <w:szCs w:val="26"/>
        </w:rPr>
        <w:t>- обращения граждан и юридических лиц на нарушения законодательства, в том числе на качество предоставления муниципальной услуги.</w:t>
      </w:r>
    </w:p>
    <w:p w:rsidR="00F50A02" w:rsidRDefault="00F50A02">
      <w:pPr>
        <w:ind w:firstLine="540"/>
        <w:jc w:val="both"/>
        <w:rPr>
          <w:rFonts w:ascii="Times New Roman" w:hAnsi="Times New Roman"/>
          <w:sz w:val="26"/>
          <w:szCs w:val="26"/>
        </w:rPr>
      </w:pPr>
    </w:p>
    <w:p w:rsidR="00F50A02" w:rsidRDefault="0055490D">
      <w:pPr>
        <w:jc w:val="center"/>
        <w:rPr>
          <w:rFonts w:ascii="Times New Roman" w:hAnsi="Times New Roman"/>
          <w:b/>
          <w:sz w:val="26"/>
          <w:szCs w:val="26"/>
        </w:rPr>
      </w:pPr>
      <w:bookmarkStart w:id="12" w:name="_Toc89083258"/>
      <w:r>
        <w:rPr>
          <w:rFonts w:ascii="Times New Roman" w:hAnsi="Times New Roman"/>
          <w:b/>
          <w:sz w:val="26"/>
          <w:szCs w:val="26"/>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12"/>
    </w:p>
    <w:p w:rsidR="00F50A02" w:rsidRDefault="0055490D">
      <w:pPr>
        <w:ind w:firstLine="709"/>
        <w:jc w:val="both"/>
        <w:rPr>
          <w:rFonts w:ascii="Times New Roman" w:hAnsi="Times New Roman"/>
          <w:i/>
          <w:iCs/>
          <w:sz w:val="26"/>
          <w:szCs w:val="26"/>
        </w:rPr>
      </w:pPr>
      <w:r>
        <w:rPr>
          <w:rFonts w:ascii="Times New Roman" w:hAnsi="Times New Roman"/>
          <w:sz w:val="26"/>
          <w:szCs w:val="26"/>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proofErr w:type="spellStart"/>
      <w:r>
        <w:rPr>
          <w:rFonts w:ascii="Times New Roman" w:hAnsi="Times New Roman"/>
          <w:iCs/>
          <w:sz w:val="26"/>
          <w:szCs w:val="26"/>
        </w:rPr>
        <w:t>Губкинского</w:t>
      </w:r>
      <w:proofErr w:type="spellEnd"/>
      <w:r>
        <w:rPr>
          <w:rFonts w:ascii="Times New Roman" w:hAnsi="Times New Roman"/>
          <w:iCs/>
          <w:sz w:val="26"/>
          <w:szCs w:val="26"/>
        </w:rPr>
        <w:t xml:space="preserve"> городского округа</w:t>
      </w:r>
      <w:r>
        <w:rPr>
          <w:rFonts w:ascii="Times New Roman" w:hAnsi="Times New Roman"/>
          <w:i/>
          <w:iCs/>
          <w:sz w:val="26"/>
          <w:szCs w:val="26"/>
        </w:rPr>
        <w:t xml:space="preserve"> </w:t>
      </w:r>
      <w:r>
        <w:rPr>
          <w:rFonts w:ascii="Times New Roman" w:hAnsi="Times New Roman"/>
          <w:sz w:val="26"/>
          <w:szCs w:val="26"/>
        </w:rPr>
        <w:t>осуществляется привлечение виновных лиц к ответственности в соответствии с законодательством Российской Федерации.</w:t>
      </w:r>
    </w:p>
    <w:p w:rsidR="00F50A02" w:rsidRDefault="0055490D">
      <w:pPr>
        <w:ind w:firstLine="540"/>
        <w:jc w:val="both"/>
        <w:rPr>
          <w:rFonts w:ascii="Times New Roman" w:hAnsi="Times New Roman"/>
          <w:sz w:val="26"/>
          <w:szCs w:val="26"/>
        </w:rPr>
      </w:pPr>
      <w:r>
        <w:rPr>
          <w:rFonts w:ascii="Times New Roman" w:hAnsi="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rsidR="00F50A02" w:rsidRDefault="0055490D">
      <w:pPr>
        <w:jc w:val="center"/>
        <w:outlineLvl w:val="0"/>
        <w:rPr>
          <w:rFonts w:ascii="Times New Roman" w:hAnsi="Times New Roman"/>
          <w:b/>
          <w:sz w:val="26"/>
          <w:szCs w:val="26"/>
        </w:rPr>
      </w:pPr>
      <w:bookmarkStart w:id="13" w:name="_Toc89083259"/>
      <w:r>
        <w:rPr>
          <w:rFonts w:ascii="Times New Roman" w:hAnsi="Times New Roman"/>
          <w:b/>
          <w:sz w:val="26"/>
          <w:szCs w:val="26"/>
        </w:rPr>
        <w:t>Требования к порядку и формам контроля за предоставлением</w:t>
      </w:r>
      <w:bookmarkEnd w:id="13"/>
    </w:p>
    <w:p w:rsidR="00F50A02" w:rsidRDefault="0055490D">
      <w:pPr>
        <w:jc w:val="center"/>
        <w:rPr>
          <w:rFonts w:ascii="Times New Roman" w:hAnsi="Times New Roman"/>
          <w:b/>
          <w:sz w:val="26"/>
          <w:szCs w:val="26"/>
        </w:rPr>
      </w:pPr>
      <w:r>
        <w:rPr>
          <w:rFonts w:ascii="Times New Roman" w:hAnsi="Times New Roman"/>
          <w:b/>
          <w:sz w:val="26"/>
          <w:szCs w:val="26"/>
        </w:rPr>
        <w:t>муниципальной услуги, в том числе со стороны граждан,</w:t>
      </w:r>
    </w:p>
    <w:p w:rsidR="00F50A02" w:rsidRDefault="0055490D">
      <w:pPr>
        <w:jc w:val="center"/>
        <w:rPr>
          <w:rFonts w:ascii="Times New Roman" w:hAnsi="Times New Roman"/>
          <w:b/>
          <w:sz w:val="26"/>
          <w:szCs w:val="26"/>
        </w:rPr>
      </w:pPr>
      <w:r>
        <w:rPr>
          <w:rFonts w:ascii="Times New Roman" w:hAnsi="Times New Roman"/>
          <w:b/>
          <w:sz w:val="26"/>
          <w:szCs w:val="26"/>
        </w:rPr>
        <w:t>их объединений и организаций</w:t>
      </w:r>
    </w:p>
    <w:p w:rsidR="00F50A02" w:rsidRDefault="0055490D" w:rsidP="00077494">
      <w:pPr>
        <w:spacing w:after="0" w:line="240" w:lineRule="auto"/>
        <w:ind w:firstLine="709"/>
        <w:jc w:val="both"/>
        <w:rPr>
          <w:rFonts w:ascii="Times New Roman" w:hAnsi="Times New Roman"/>
          <w:sz w:val="26"/>
          <w:szCs w:val="26"/>
        </w:rPr>
      </w:pPr>
      <w:bookmarkStart w:id="14" w:name="_Toc89083260"/>
      <w:r>
        <w:rPr>
          <w:rFonts w:ascii="Times New Roman" w:hAnsi="Times New Roman"/>
          <w:sz w:val="26"/>
          <w:szCs w:val="26"/>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услуги, в том числе о сроках завершения административных процедур (действий).</w:t>
      </w:r>
    </w:p>
    <w:p w:rsidR="00F50A02" w:rsidRDefault="0055490D" w:rsidP="00077494">
      <w:pPr>
        <w:spacing w:after="0" w:line="240" w:lineRule="auto"/>
        <w:ind w:firstLine="709"/>
        <w:jc w:val="both"/>
        <w:rPr>
          <w:rFonts w:ascii="Times New Roman" w:hAnsi="Times New Roman"/>
          <w:sz w:val="26"/>
          <w:szCs w:val="26"/>
        </w:rPr>
      </w:pPr>
      <w:r>
        <w:rPr>
          <w:rFonts w:ascii="Times New Roman" w:hAnsi="Times New Roman"/>
          <w:sz w:val="26"/>
          <w:szCs w:val="26"/>
        </w:rPr>
        <w:t>Граждане, их объединения и организации также имеют право:</w:t>
      </w:r>
    </w:p>
    <w:p w:rsidR="00F50A02" w:rsidRDefault="0055490D" w:rsidP="00077494">
      <w:pPr>
        <w:spacing w:after="0" w:line="240" w:lineRule="auto"/>
        <w:ind w:firstLine="709"/>
        <w:jc w:val="both"/>
        <w:rPr>
          <w:rFonts w:ascii="Times New Roman" w:hAnsi="Times New Roman"/>
          <w:sz w:val="26"/>
          <w:szCs w:val="26"/>
        </w:rPr>
      </w:pPr>
      <w:r>
        <w:rPr>
          <w:rFonts w:ascii="Times New Roman" w:hAnsi="Times New Roman"/>
          <w:sz w:val="26"/>
          <w:szCs w:val="26"/>
        </w:rPr>
        <w:t>- направлять замечания и предложения по улучшению доступности и качества предоставления муниципальной услуги;</w:t>
      </w:r>
    </w:p>
    <w:p w:rsidR="00F50A02" w:rsidRDefault="0055490D" w:rsidP="00077494">
      <w:pPr>
        <w:spacing w:after="0" w:line="240" w:lineRule="auto"/>
        <w:ind w:firstLine="709"/>
        <w:jc w:val="both"/>
        <w:rPr>
          <w:rFonts w:ascii="Times New Roman" w:hAnsi="Times New Roman"/>
          <w:sz w:val="26"/>
          <w:szCs w:val="26"/>
        </w:rPr>
      </w:pPr>
      <w:r>
        <w:rPr>
          <w:rFonts w:ascii="Times New Roman" w:hAnsi="Times New Roman"/>
          <w:sz w:val="26"/>
          <w:szCs w:val="26"/>
        </w:rPr>
        <w:t>- вносить предложения о мерах по устранению нарушений настоящего Административного регламента.</w:t>
      </w:r>
    </w:p>
    <w:p w:rsidR="00F50A02" w:rsidRDefault="0055490D" w:rsidP="00077494">
      <w:pPr>
        <w:spacing w:after="0" w:line="240" w:lineRule="auto"/>
        <w:ind w:firstLine="709"/>
        <w:jc w:val="both"/>
        <w:rPr>
          <w:rFonts w:ascii="Times New Roman" w:hAnsi="Times New Roman"/>
          <w:sz w:val="26"/>
          <w:szCs w:val="26"/>
        </w:rPr>
      </w:pPr>
      <w:r>
        <w:rPr>
          <w:rFonts w:ascii="Times New Roman" w:hAnsi="Times New Roman"/>
          <w:sz w:val="26"/>
          <w:szCs w:val="26"/>
        </w:rPr>
        <w:t>4.6.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F50A02" w:rsidRDefault="0055490D" w:rsidP="00077494">
      <w:pPr>
        <w:spacing w:after="0" w:line="240" w:lineRule="auto"/>
        <w:ind w:firstLine="709"/>
        <w:jc w:val="both"/>
        <w:rPr>
          <w:rFonts w:ascii="Times New Roman" w:hAnsi="Times New Roman"/>
          <w:sz w:val="26"/>
          <w:szCs w:val="26"/>
        </w:rPr>
      </w:pPr>
      <w:r>
        <w:rPr>
          <w:rFonts w:ascii="Times New Roman" w:hAnsi="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1157" w:rsidRDefault="002E1157" w:rsidP="00077494">
      <w:pPr>
        <w:spacing w:after="0" w:line="240" w:lineRule="auto"/>
        <w:ind w:firstLine="709"/>
        <w:jc w:val="both"/>
        <w:rPr>
          <w:rFonts w:ascii="Times New Roman" w:hAnsi="Times New Roman"/>
          <w:sz w:val="26"/>
          <w:szCs w:val="26"/>
        </w:rPr>
      </w:pPr>
    </w:p>
    <w:p w:rsidR="00F50A02" w:rsidRDefault="0055490D">
      <w:pPr>
        <w:jc w:val="center"/>
        <w:rPr>
          <w:rFonts w:ascii="Times New Roman" w:hAnsi="Times New Roman"/>
          <w:b/>
          <w:sz w:val="26"/>
          <w:szCs w:val="26"/>
        </w:rPr>
      </w:pPr>
      <w:r>
        <w:rPr>
          <w:rFonts w:ascii="Times New Roman" w:hAnsi="Times New Roman"/>
          <w:b/>
          <w:sz w:val="26"/>
          <w:szCs w:val="26"/>
        </w:rPr>
        <w:t xml:space="preserve">Раздел </w:t>
      </w:r>
      <w:r>
        <w:rPr>
          <w:rFonts w:ascii="Times New Roman" w:hAnsi="Times New Roman"/>
          <w:b/>
          <w:sz w:val="26"/>
          <w:szCs w:val="26"/>
          <w:lang w:val="en-US"/>
        </w:rPr>
        <w:t>V</w:t>
      </w:r>
      <w:r>
        <w:rPr>
          <w:rFonts w:ascii="Times New Roman" w:hAnsi="Times New Roman"/>
          <w:b/>
          <w:sz w:val="26"/>
          <w:szCs w:val="26"/>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w:t>
      </w:r>
      <w:bookmarkEnd w:id="14"/>
      <w:r>
        <w:rPr>
          <w:rFonts w:ascii="Times New Roman" w:hAnsi="Times New Roman"/>
          <w:b/>
          <w:sz w:val="26"/>
          <w:szCs w:val="26"/>
        </w:rPr>
        <w:t>, работников</w:t>
      </w:r>
    </w:p>
    <w:p w:rsidR="00F50A02" w:rsidRDefault="0055490D">
      <w:pPr>
        <w:spacing w:line="228" w:lineRule="auto"/>
        <w:ind w:firstLine="708"/>
        <w:jc w:val="both"/>
        <w:rPr>
          <w:rFonts w:ascii="Times New Roman" w:hAnsi="Times New Roman"/>
          <w:spacing w:val="1"/>
          <w:sz w:val="26"/>
          <w:szCs w:val="26"/>
        </w:rPr>
      </w:pPr>
      <w:r>
        <w:rPr>
          <w:rFonts w:ascii="Times New Roman" w:hAnsi="Times New Roman"/>
          <w:spacing w:val="1"/>
          <w:sz w:val="26"/>
          <w:szCs w:val="26"/>
        </w:rPr>
        <w:t>5</w:t>
      </w:r>
      <w:r>
        <w:rPr>
          <w:rFonts w:ascii="Times New Roman" w:hAnsi="Times New Roman"/>
          <w:sz w:val="26"/>
          <w:szCs w:val="26"/>
        </w:rPr>
        <w:t>.</w:t>
      </w:r>
      <w:r>
        <w:rPr>
          <w:rFonts w:ascii="Times New Roman" w:hAnsi="Times New Roman"/>
          <w:spacing w:val="1"/>
          <w:sz w:val="26"/>
          <w:szCs w:val="26"/>
        </w:rPr>
        <w:t>1</w:t>
      </w:r>
      <w:r>
        <w:rPr>
          <w:rFonts w:ascii="Times New Roman" w:hAnsi="Times New Roman"/>
          <w:sz w:val="26"/>
          <w:szCs w:val="26"/>
        </w:rPr>
        <w:t>.</w:t>
      </w:r>
      <w:r>
        <w:rPr>
          <w:rFonts w:ascii="Times New Roman" w:hAnsi="Times New Roman"/>
          <w:spacing w:val="23"/>
          <w:sz w:val="26"/>
          <w:szCs w:val="26"/>
        </w:rPr>
        <w:t xml:space="preserve"> </w:t>
      </w:r>
      <w:r>
        <w:rPr>
          <w:rFonts w:ascii="Times New Roman" w:hAnsi="Times New Roman"/>
          <w:spacing w:val="1"/>
          <w:sz w:val="26"/>
          <w:szCs w:val="26"/>
        </w:rPr>
        <w:t>З</w:t>
      </w:r>
      <w:r>
        <w:rPr>
          <w:rFonts w:ascii="Times New Roman" w:hAnsi="Times New Roman"/>
          <w:spacing w:val="-1"/>
          <w:w w:val="101"/>
          <w:sz w:val="26"/>
          <w:szCs w:val="26"/>
        </w:rPr>
        <w:t>а</w:t>
      </w:r>
      <w:r>
        <w:rPr>
          <w:rFonts w:ascii="Times New Roman" w:hAnsi="Times New Roman"/>
          <w:w w:val="101"/>
          <w:sz w:val="26"/>
          <w:szCs w:val="26"/>
        </w:rPr>
        <w:t>я</w:t>
      </w:r>
      <w:r>
        <w:rPr>
          <w:rFonts w:ascii="Times New Roman" w:hAnsi="Times New Roman"/>
          <w:spacing w:val="-1"/>
          <w:sz w:val="26"/>
          <w:szCs w:val="26"/>
        </w:rPr>
        <w:t>в</w:t>
      </w:r>
      <w:r>
        <w:rPr>
          <w:rFonts w:ascii="Times New Roman" w:hAnsi="Times New Roman"/>
          <w:spacing w:val="1"/>
          <w:sz w:val="26"/>
          <w:szCs w:val="26"/>
        </w:rPr>
        <w:t>и</w:t>
      </w:r>
      <w:r>
        <w:rPr>
          <w:rFonts w:ascii="Times New Roman" w:hAnsi="Times New Roman"/>
          <w:sz w:val="26"/>
          <w:szCs w:val="26"/>
        </w:rPr>
        <w:t>т</w:t>
      </w:r>
      <w:r>
        <w:rPr>
          <w:rFonts w:ascii="Times New Roman" w:hAnsi="Times New Roman"/>
          <w:w w:val="101"/>
          <w:sz w:val="26"/>
          <w:szCs w:val="26"/>
        </w:rPr>
        <w:t>е</w:t>
      </w:r>
      <w:r>
        <w:rPr>
          <w:rFonts w:ascii="Times New Roman" w:hAnsi="Times New Roman"/>
          <w:spacing w:val="-3"/>
          <w:sz w:val="26"/>
          <w:szCs w:val="26"/>
        </w:rPr>
        <w:t>л</w:t>
      </w:r>
      <w:r>
        <w:rPr>
          <w:rFonts w:ascii="Times New Roman" w:hAnsi="Times New Roman"/>
          <w:sz w:val="26"/>
          <w:szCs w:val="26"/>
        </w:rPr>
        <w:t>и</w:t>
      </w:r>
      <w:r>
        <w:rPr>
          <w:rFonts w:ascii="Times New Roman" w:hAnsi="Times New Roman"/>
          <w:spacing w:val="25"/>
          <w:sz w:val="26"/>
          <w:szCs w:val="26"/>
        </w:rPr>
        <w:t xml:space="preserve"> </w:t>
      </w:r>
      <w:r>
        <w:rPr>
          <w:rFonts w:ascii="Times New Roman" w:hAnsi="Times New Roman"/>
          <w:spacing w:val="1"/>
          <w:sz w:val="26"/>
          <w:szCs w:val="26"/>
        </w:rPr>
        <w:t>и</w:t>
      </w:r>
      <w:r>
        <w:rPr>
          <w:rFonts w:ascii="Times New Roman" w:hAnsi="Times New Roman"/>
          <w:sz w:val="26"/>
          <w:szCs w:val="26"/>
        </w:rPr>
        <w:t>м</w:t>
      </w:r>
      <w:r>
        <w:rPr>
          <w:rFonts w:ascii="Times New Roman" w:hAnsi="Times New Roman"/>
          <w:spacing w:val="-1"/>
          <w:w w:val="101"/>
          <w:sz w:val="26"/>
          <w:szCs w:val="26"/>
        </w:rPr>
        <w:t>е</w:t>
      </w:r>
      <w:r>
        <w:rPr>
          <w:rFonts w:ascii="Times New Roman" w:hAnsi="Times New Roman"/>
          <w:spacing w:val="-1"/>
          <w:sz w:val="26"/>
          <w:szCs w:val="26"/>
        </w:rPr>
        <w:t>ю</w:t>
      </w:r>
      <w:r>
        <w:rPr>
          <w:rFonts w:ascii="Times New Roman" w:hAnsi="Times New Roman"/>
          <w:sz w:val="26"/>
          <w:szCs w:val="26"/>
        </w:rPr>
        <w:t>т</w:t>
      </w:r>
      <w:r>
        <w:rPr>
          <w:rFonts w:ascii="Times New Roman" w:hAnsi="Times New Roman"/>
          <w:spacing w:val="23"/>
          <w:sz w:val="26"/>
          <w:szCs w:val="26"/>
        </w:rPr>
        <w:t xml:space="preserve"> </w:t>
      </w:r>
      <w:r>
        <w:rPr>
          <w:rFonts w:ascii="Times New Roman" w:hAnsi="Times New Roman"/>
          <w:spacing w:val="1"/>
          <w:sz w:val="26"/>
          <w:szCs w:val="26"/>
        </w:rPr>
        <w:t>пр</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о</w:t>
      </w:r>
      <w:r>
        <w:rPr>
          <w:rFonts w:ascii="Times New Roman" w:hAnsi="Times New Roman"/>
          <w:spacing w:val="24"/>
          <w:sz w:val="26"/>
          <w:szCs w:val="26"/>
        </w:rPr>
        <w:t xml:space="preserve"> </w:t>
      </w:r>
      <w:r>
        <w:rPr>
          <w:rFonts w:ascii="Times New Roman" w:hAnsi="Times New Roman"/>
          <w:spacing w:val="1"/>
          <w:sz w:val="26"/>
          <w:szCs w:val="26"/>
        </w:rPr>
        <w:t>н</w:t>
      </w:r>
      <w:r>
        <w:rPr>
          <w:rFonts w:ascii="Times New Roman" w:hAnsi="Times New Roman"/>
          <w:spacing w:val="1"/>
          <w:w w:val="101"/>
          <w:sz w:val="26"/>
          <w:szCs w:val="26"/>
        </w:rPr>
        <w:t>а</w:t>
      </w:r>
      <w:r>
        <w:rPr>
          <w:rFonts w:ascii="Times New Roman" w:hAnsi="Times New Roman"/>
          <w:spacing w:val="23"/>
          <w:sz w:val="26"/>
          <w:szCs w:val="26"/>
        </w:rPr>
        <w:t xml:space="preserve"> </w:t>
      </w:r>
      <w:r>
        <w:rPr>
          <w:rFonts w:ascii="Times New Roman" w:hAnsi="Times New Roman"/>
          <w:sz w:val="26"/>
          <w:szCs w:val="26"/>
        </w:rPr>
        <w:t>до</w:t>
      </w:r>
      <w:r>
        <w:rPr>
          <w:rFonts w:ascii="Times New Roman" w:hAnsi="Times New Roman"/>
          <w:w w:val="101"/>
          <w:sz w:val="26"/>
          <w:szCs w:val="26"/>
        </w:rPr>
        <w:t>с</w:t>
      </w:r>
      <w:r>
        <w:rPr>
          <w:rFonts w:ascii="Times New Roman" w:hAnsi="Times New Roman"/>
          <w:spacing w:val="-1"/>
          <w:sz w:val="26"/>
          <w:szCs w:val="26"/>
        </w:rPr>
        <w:t>у</w:t>
      </w:r>
      <w:r>
        <w:rPr>
          <w:rFonts w:ascii="Times New Roman" w:hAnsi="Times New Roman"/>
          <w:sz w:val="26"/>
          <w:szCs w:val="26"/>
        </w:rPr>
        <w:t>д</w:t>
      </w:r>
      <w:r>
        <w:rPr>
          <w:rFonts w:ascii="Times New Roman" w:hAnsi="Times New Roman"/>
          <w:spacing w:val="-2"/>
          <w:w w:val="101"/>
          <w:sz w:val="26"/>
          <w:szCs w:val="26"/>
        </w:rPr>
        <w:t>е</w:t>
      </w:r>
      <w:r>
        <w:rPr>
          <w:rFonts w:ascii="Times New Roman" w:hAnsi="Times New Roman"/>
          <w:sz w:val="26"/>
          <w:szCs w:val="26"/>
        </w:rPr>
        <w:t>бно</w:t>
      </w:r>
      <w:r>
        <w:rPr>
          <w:rFonts w:ascii="Times New Roman" w:hAnsi="Times New Roman"/>
          <w:spacing w:val="1"/>
          <w:w w:val="101"/>
          <w:sz w:val="26"/>
          <w:szCs w:val="26"/>
        </w:rPr>
        <w:t>е</w:t>
      </w:r>
      <w:r>
        <w:rPr>
          <w:rFonts w:ascii="Times New Roman" w:hAnsi="Times New Roman"/>
          <w:spacing w:val="23"/>
          <w:sz w:val="26"/>
          <w:szCs w:val="26"/>
        </w:rPr>
        <w:t xml:space="preserve"> </w:t>
      </w:r>
      <w:r>
        <w:rPr>
          <w:rFonts w:ascii="Times New Roman" w:hAnsi="Times New Roman"/>
          <w:sz w:val="26"/>
          <w:szCs w:val="26"/>
        </w:rPr>
        <w:t>(вн</w:t>
      </w:r>
      <w:r>
        <w:rPr>
          <w:rFonts w:ascii="Times New Roman" w:hAnsi="Times New Roman"/>
          <w:w w:val="101"/>
          <w:sz w:val="26"/>
          <w:szCs w:val="26"/>
        </w:rPr>
        <w:t>ес</w:t>
      </w:r>
      <w:r>
        <w:rPr>
          <w:rFonts w:ascii="Times New Roman" w:hAnsi="Times New Roman"/>
          <w:spacing w:val="-4"/>
          <w:sz w:val="26"/>
          <w:szCs w:val="26"/>
        </w:rPr>
        <w:t>у</w:t>
      </w:r>
      <w:r>
        <w:rPr>
          <w:rFonts w:ascii="Times New Roman" w:hAnsi="Times New Roman"/>
          <w:sz w:val="26"/>
          <w:szCs w:val="26"/>
        </w:rPr>
        <w:t>д</w:t>
      </w:r>
      <w:r>
        <w:rPr>
          <w:rFonts w:ascii="Times New Roman" w:hAnsi="Times New Roman"/>
          <w:w w:val="101"/>
          <w:sz w:val="26"/>
          <w:szCs w:val="26"/>
        </w:rPr>
        <w:t>е</w:t>
      </w:r>
      <w:r>
        <w:rPr>
          <w:rFonts w:ascii="Times New Roman" w:hAnsi="Times New Roman"/>
          <w:spacing w:val="-1"/>
          <w:sz w:val="26"/>
          <w:szCs w:val="26"/>
        </w:rPr>
        <w:t>б</w:t>
      </w:r>
      <w:r>
        <w:rPr>
          <w:rFonts w:ascii="Times New Roman" w:hAnsi="Times New Roman"/>
          <w:sz w:val="26"/>
          <w:szCs w:val="26"/>
        </w:rPr>
        <w:t>н</w:t>
      </w:r>
      <w:r>
        <w:rPr>
          <w:rFonts w:ascii="Times New Roman" w:hAnsi="Times New Roman"/>
          <w:spacing w:val="2"/>
          <w:sz w:val="26"/>
          <w:szCs w:val="26"/>
        </w:rPr>
        <w:t>о</w:t>
      </w:r>
      <w:r>
        <w:rPr>
          <w:rFonts w:ascii="Times New Roman" w:hAnsi="Times New Roman"/>
          <w:w w:val="101"/>
          <w:sz w:val="26"/>
          <w:szCs w:val="26"/>
        </w:rPr>
        <w:t>е</w:t>
      </w:r>
      <w:r>
        <w:rPr>
          <w:rFonts w:ascii="Times New Roman" w:hAnsi="Times New Roman"/>
          <w:sz w:val="26"/>
          <w:szCs w:val="26"/>
        </w:rPr>
        <w:t>)</w:t>
      </w:r>
      <w:r>
        <w:rPr>
          <w:rFonts w:ascii="Times New Roman" w:hAnsi="Times New Roman"/>
          <w:spacing w:val="23"/>
          <w:sz w:val="26"/>
          <w:szCs w:val="26"/>
        </w:rPr>
        <w:t xml:space="preserve"> </w:t>
      </w:r>
      <w:r>
        <w:rPr>
          <w:rFonts w:ascii="Times New Roman" w:hAnsi="Times New Roman"/>
          <w:spacing w:val="1"/>
          <w:sz w:val="26"/>
          <w:szCs w:val="26"/>
        </w:rPr>
        <w:t>о</w:t>
      </w:r>
      <w:r>
        <w:rPr>
          <w:rFonts w:ascii="Times New Roman" w:hAnsi="Times New Roman"/>
          <w:sz w:val="26"/>
          <w:szCs w:val="26"/>
        </w:rPr>
        <w:t>бж</w:t>
      </w:r>
      <w:r>
        <w:rPr>
          <w:rFonts w:ascii="Times New Roman" w:hAnsi="Times New Roman"/>
          <w:w w:val="101"/>
          <w:sz w:val="26"/>
          <w:szCs w:val="26"/>
        </w:rPr>
        <w:t>а</w:t>
      </w:r>
      <w:r>
        <w:rPr>
          <w:rFonts w:ascii="Times New Roman" w:hAnsi="Times New Roman"/>
          <w:sz w:val="26"/>
          <w:szCs w:val="26"/>
        </w:rPr>
        <w:t>лов</w:t>
      </w:r>
      <w:r>
        <w:rPr>
          <w:rFonts w:ascii="Times New Roman" w:hAnsi="Times New Roman"/>
          <w:spacing w:val="-1"/>
          <w:w w:val="101"/>
          <w:sz w:val="26"/>
          <w:szCs w:val="26"/>
        </w:rPr>
        <w:t>а</w:t>
      </w:r>
      <w:r>
        <w:rPr>
          <w:rFonts w:ascii="Times New Roman" w:hAnsi="Times New Roman"/>
          <w:spacing w:val="-2"/>
          <w:sz w:val="26"/>
          <w:szCs w:val="26"/>
        </w:rPr>
        <w:t>н</w:t>
      </w:r>
      <w:r>
        <w:rPr>
          <w:rFonts w:ascii="Times New Roman" w:hAnsi="Times New Roman"/>
          <w:sz w:val="26"/>
          <w:szCs w:val="26"/>
        </w:rPr>
        <w:t>и</w:t>
      </w:r>
      <w:r>
        <w:rPr>
          <w:rFonts w:ascii="Times New Roman" w:hAnsi="Times New Roman"/>
          <w:w w:val="101"/>
          <w:sz w:val="26"/>
          <w:szCs w:val="26"/>
        </w:rPr>
        <w:t>е</w:t>
      </w:r>
      <w:r>
        <w:rPr>
          <w:rFonts w:ascii="Times New Roman" w:hAnsi="Times New Roman"/>
          <w:sz w:val="26"/>
          <w:szCs w:val="26"/>
        </w:rPr>
        <w:t xml:space="preserve"> р</w:t>
      </w:r>
      <w:r>
        <w:rPr>
          <w:rFonts w:ascii="Times New Roman" w:hAnsi="Times New Roman"/>
          <w:w w:val="101"/>
          <w:sz w:val="26"/>
          <w:szCs w:val="26"/>
        </w:rPr>
        <w:t>е</w:t>
      </w:r>
      <w:r>
        <w:rPr>
          <w:rFonts w:ascii="Times New Roman" w:hAnsi="Times New Roman"/>
          <w:sz w:val="26"/>
          <w:szCs w:val="26"/>
        </w:rPr>
        <w:t>ш</w:t>
      </w:r>
      <w:r>
        <w:rPr>
          <w:rFonts w:ascii="Times New Roman" w:hAnsi="Times New Roman"/>
          <w:w w:val="101"/>
          <w:sz w:val="26"/>
          <w:szCs w:val="26"/>
        </w:rPr>
        <w:t>е</w:t>
      </w:r>
      <w:r>
        <w:rPr>
          <w:rFonts w:ascii="Times New Roman" w:hAnsi="Times New Roman"/>
          <w:sz w:val="26"/>
          <w:szCs w:val="26"/>
        </w:rPr>
        <w:t>ний</w:t>
      </w:r>
      <w:r>
        <w:rPr>
          <w:rFonts w:ascii="Times New Roman" w:hAnsi="Times New Roman"/>
          <w:spacing w:val="113"/>
          <w:sz w:val="26"/>
          <w:szCs w:val="26"/>
        </w:rPr>
        <w:t xml:space="preserve"> </w:t>
      </w:r>
      <w:r>
        <w:rPr>
          <w:rFonts w:ascii="Times New Roman" w:hAnsi="Times New Roman"/>
          <w:sz w:val="26"/>
          <w:szCs w:val="26"/>
        </w:rPr>
        <w:t>и</w:t>
      </w:r>
      <w:r>
        <w:rPr>
          <w:rFonts w:ascii="Times New Roman" w:hAnsi="Times New Roman"/>
          <w:spacing w:val="116"/>
          <w:sz w:val="26"/>
          <w:szCs w:val="26"/>
        </w:rPr>
        <w:t xml:space="preserve"> </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й</w:t>
      </w:r>
      <w:r>
        <w:rPr>
          <w:rFonts w:ascii="Times New Roman" w:hAnsi="Times New Roman"/>
          <w:w w:val="101"/>
          <w:sz w:val="26"/>
          <w:szCs w:val="26"/>
        </w:rPr>
        <w:t>с</w:t>
      </w:r>
      <w:r>
        <w:rPr>
          <w:rFonts w:ascii="Times New Roman" w:hAnsi="Times New Roman"/>
          <w:sz w:val="26"/>
          <w:szCs w:val="26"/>
        </w:rPr>
        <w:t>т</w:t>
      </w:r>
      <w:r>
        <w:rPr>
          <w:rFonts w:ascii="Times New Roman" w:hAnsi="Times New Roman"/>
          <w:spacing w:val="-1"/>
          <w:sz w:val="26"/>
          <w:szCs w:val="26"/>
        </w:rPr>
        <w:t>в</w:t>
      </w:r>
      <w:r>
        <w:rPr>
          <w:rFonts w:ascii="Times New Roman" w:hAnsi="Times New Roman"/>
          <w:sz w:val="26"/>
          <w:szCs w:val="26"/>
        </w:rPr>
        <w:t>ий</w:t>
      </w:r>
      <w:r>
        <w:rPr>
          <w:rFonts w:ascii="Times New Roman" w:hAnsi="Times New Roman"/>
          <w:spacing w:val="116"/>
          <w:sz w:val="26"/>
          <w:szCs w:val="26"/>
        </w:rPr>
        <w:t xml:space="preserve"> </w:t>
      </w:r>
      <w:r>
        <w:rPr>
          <w:rFonts w:ascii="Times New Roman" w:hAnsi="Times New Roman"/>
          <w:spacing w:val="-2"/>
          <w:sz w:val="26"/>
          <w:szCs w:val="26"/>
        </w:rPr>
        <w:t>(</w:t>
      </w:r>
      <w:r>
        <w:rPr>
          <w:rFonts w:ascii="Times New Roman" w:hAnsi="Times New Roman"/>
          <w:spacing w:val="1"/>
          <w:sz w:val="26"/>
          <w:szCs w:val="26"/>
        </w:rPr>
        <w:t>б</w:t>
      </w:r>
      <w:r>
        <w:rPr>
          <w:rFonts w:ascii="Times New Roman" w:hAnsi="Times New Roman"/>
          <w:w w:val="101"/>
          <w:sz w:val="26"/>
          <w:szCs w:val="26"/>
        </w:rPr>
        <w:t>е</w:t>
      </w:r>
      <w:r>
        <w:rPr>
          <w:rFonts w:ascii="Times New Roman" w:hAnsi="Times New Roman"/>
          <w:spacing w:val="-2"/>
          <w:sz w:val="26"/>
          <w:szCs w:val="26"/>
        </w:rPr>
        <w:t>з</w:t>
      </w:r>
      <w:r>
        <w:rPr>
          <w:rFonts w:ascii="Times New Roman" w:hAnsi="Times New Roman"/>
          <w:sz w:val="26"/>
          <w:szCs w:val="26"/>
        </w:rPr>
        <w:t>д</w:t>
      </w:r>
      <w:r>
        <w:rPr>
          <w:rFonts w:ascii="Times New Roman" w:hAnsi="Times New Roman"/>
          <w:spacing w:val="-1"/>
          <w:w w:val="101"/>
          <w:sz w:val="26"/>
          <w:szCs w:val="26"/>
        </w:rPr>
        <w:t>е</w:t>
      </w:r>
      <w:r>
        <w:rPr>
          <w:rFonts w:ascii="Times New Roman" w:hAnsi="Times New Roman"/>
          <w:sz w:val="26"/>
          <w:szCs w:val="26"/>
        </w:rPr>
        <w:t>й</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spacing w:val="-1"/>
          <w:sz w:val="26"/>
          <w:szCs w:val="26"/>
        </w:rPr>
        <w:t>ви</w:t>
      </w:r>
      <w:r>
        <w:rPr>
          <w:rFonts w:ascii="Times New Roman" w:hAnsi="Times New Roman"/>
          <w:w w:val="101"/>
          <w:sz w:val="26"/>
          <w:szCs w:val="26"/>
        </w:rPr>
        <w:t>я</w:t>
      </w:r>
      <w:r>
        <w:rPr>
          <w:rFonts w:ascii="Times New Roman" w:hAnsi="Times New Roman"/>
          <w:sz w:val="26"/>
          <w:szCs w:val="26"/>
        </w:rPr>
        <w:t>) органа,</w:t>
      </w:r>
      <w:r>
        <w:rPr>
          <w:rFonts w:ascii="Times New Roman" w:hAnsi="Times New Roman"/>
          <w:spacing w:val="112"/>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 xml:space="preserve">яющего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ницип</w:t>
      </w:r>
      <w:r>
        <w:rPr>
          <w:rFonts w:ascii="Times New Roman" w:hAnsi="Times New Roman"/>
          <w:spacing w:val="1"/>
          <w:w w:val="101"/>
          <w:sz w:val="26"/>
          <w:szCs w:val="26"/>
        </w:rPr>
        <w:t>а</w:t>
      </w:r>
      <w:r>
        <w:rPr>
          <w:rFonts w:ascii="Times New Roman" w:hAnsi="Times New Roman"/>
          <w:sz w:val="26"/>
          <w:szCs w:val="26"/>
        </w:rPr>
        <w:t xml:space="preserve">льную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Pr>
          <w:rFonts w:ascii="Times New Roman" w:hAnsi="Times New Roman"/>
          <w:spacing w:val="1"/>
          <w:sz w:val="26"/>
          <w:szCs w:val="26"/>
        </w:rPr>
        <w:t xml:space="preserve">. </w:t>
      </w:r>
    </w:p>
    <w:p w:rsidR="00F50A02" w:rsidRDefault="0055490D">
      <w:pPr>
        <w:spacing w:line="228" w:lineRule="auto"/>
        <w:ind w:firstLine="665"/>
        <w:jc w:val="both"/>
        <w:rPr>
          <w:rFonts w:ascii="Times New Roman" w:hAnsi="Times New Roman"/>
          <w:sz w:val="26"/>
          <w:szCs w:val="26"/>
        </w:rPr>
      </w:pPr>
      <w:r>
        <w:rPr>
          <w:rFonts w:ascii="Times New Roman" w:hAnsi="Times New Roman"/>
          <w:spacing w:val="1"/>
          <w:sz w:val="26"/>
          <w:szCs w:val="26"/>
        </w:rPr>
        <w:t>До</w:t>
      </w:r>
      <w:r>
        <w:rPr>
          <w:rFonts w:ascii="Times New Roman" w:hAnsi="Times New Roman"/>
          <w:w w:val="101"/>
          <w:sz w:val="26"/>
          <w:szCs w:val="26"/>
        </w:rPr>
        <w:t>с</w:t>
      </w:r>
      <w:r>
        <w:rPr>
          <w:rFonts w:ascii="Times New Roman" w:hAnsi="Times New Roman"/>
          <w:spacing w:val="-2"/>
          <w:sz w:val="26"/>
          <w:szCs w:val="26"/>
        </w:rPr>
        <w:t>у</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бн</w:t>
      </w:r>
      <w:r>
        <w:rPr>
          <w:rFonts w:ascii="Times New Roman" w:hAnsi="Times New Roman"/>
          <w:spacing w:val="1"/>
          <w:sz w:val="26"/>
          <w:szCs w:val="26"/>
        </w:rPr>
        <w:t>ы</w:t>
      </w:r>
      <w:r>
        <w:rPr>
          <w:rFonts w:ascii="Times New Roman" w:hAnsi="Times New Roman"/>
          <w:sz w:val="26"/>
          <w:szCs w:val="26"/>
        </w:rPr>
        <w:t>й</w:t>
      </w:r>
      <w:r>
        <w:rPr>
          <w:rFonts w:ascii="Times New Roman" w:hAnsi="Times New Roman"/>
          <w:spacing w:val="171"/>
          <w:sz w:val="26"/>
          <w:szCs w:val="26"/>
        </w:rPr>
        <w:t xml:space="preserve"> </w:t>
      </w:r>
      <w:r>
        <w:rPr>
          <w:rFonts w:ascii="Times New Roman" w:hAnsi="Times New Roman"/>
          <w:sz w:val="26"/>
          <w:szCs w:val="26"/>
        </w:rPr>
        <w:t>(</w:t>
      </w:r>
      <w:r>
        <w:rPr>
          <w:rFonts w:ascii="Times New Roman" w:hAnsi="Times New Roman"/>
          <w:spacing w:val="-1"/>
          <w:sz w:val="26"/>
          <w:szCs w:val="26"/>
        </w:rPr>
        <w:t>в</w:t>
      </w:r>
      <w:r>
        <w:rPr>
          <w:rFonts w:ascii="Times New Roman" w:hAnsi="Times New Roman"/>
          <w:sz w:val="26"/>
          <w:szCs w:val="26"/>
        </w:rPr>
        <w:t>н</w:t>
      </w:r>
      <w:r>
        <w:rPr>
          <w:rFonts w:ascii="Times New Roman" w:hAnsi="Times New Roman"/>
          <w:w w:val="101"/>
          <w:sz w:val="26"/>
          <w:szCs w:val="26"/>
        </w:rPr>
        <w:t>ес</w:t>
      </w:r>
      <w:r>
        <w:rPr>
          <w:rFonts w:ascii="Times New Roman" w:hAnsi="Times New Roman"/>
          <w:spacing w:val="-4"/>
          <w:sz w:val="26"/>
          <w:szCs w:val="26"/>
        </w:rPr>
        <w:t>у</w:t>
      </w:r>
      <w:r>
        <w:rPr>
          <w:rFonts w:ascii="Times New Roman" w:hAnsi="Times New Roman"/>
          <w:sz w:val="26"/>
          <w:szCs w:val="26"/>
        </w:rPr>
        <w:t>д</w:t>
      </w:r>
      <w:r>
        <w:rPr>
          <w:rFonts w:ascii="Times New Roman" w:hAnsi="Times New Roman"/>
          <w:spacing w:val="2"/>
          <w:w w:val="101"/>
          <w:sz w:val="26"/>
          <w:szCs w:val="26"/>
        </w:rPr>
        <w:t>е</w:t>
      </w:r>
      <w:r>
        <w:rPr>
          <w:rFonts w:ascii="Times New Roman" w:hAnsi="Times New Roman"/>
          <w:sz w:val="26"/>
          <w:szCs w:val="26"/>
        </w:rPr>
        <w:t>бный) пор</w:t>
      </w:r>
      <w:r>
        <w:rPr>
          <w:rFonts w:ascii="Times New Roman" w:hAnsi="Times New Roman"/>
          <w:w w:val="101"/>
          <w:sz w:val="26"/>
          <w:szCs w:val="26"/>
        </w:rPr>
        <w:t>я</w:t>
      </w:r>
      <w:r>
        <w:rPr>
          <w:rFonts w:ascii="Times New Roman" w:hAnsi="Times New Roman"/>
          <w:spacing w:val="-1"/>
          <w:sz w:val="26"/>
          <w:szCs w:val="26"/>
        </w:rPr>
        <w:t>д</w:t>
      </w:r>
      <w:r>
        <w:rPr>
          <w:rFonts w:ascii="Times New Roman" w:hAnsi="Times New Roman"/>
          <w:spacing w:val="1"/>
          <w:sz w:val="26"/>
          <w:szCs w:val="26"/>
        </w:rPr>
        <w:t>о</w:t>
      </w:r>
      <w:r>
        <w:rPr>
          <w:rFonts w:ascii="Times New Roman" w:hAnsi="Times New Roman"/>
          <w:sz w:val="26"/>
          <w:szCs w:val="26"/>
        </w:rPr>
        <w:t>к</w:t>
      </w:r>
      <w:r>
        <w:rPr>
          <w:rFonts w:ascii="Times New Roman" w:hAnsi="Times New Roman"/>
          <w:spacing w:val="48"/>
          <w:sz w:val="26"/>
          <w:szCs w:val="26"/>
        </w:rPr>
        <w:t xml:space="preserve"> </w:t>
      </w:r>
      <w:r>
        <w:rPr>
          <w:rFonts w:ascii="Times New Roman" w:hAnsi="Times New Roman"/>
          <w:sz w:val="26"/>
          <w:szCs w:val="26"/>
        </w:rPr>
        <w:t>обж</w:t>
      </w:r>
      <w:r>
        <w:rPr>
          <w:rFonts w:ascii="Times New Roman" w:hAnsi="Times New Roman"/>
          <w:w w:val="101"/>
          <w:sz w:val="26"/>
          <w:szCs w:val="26"/>
        </w:rPr>
        <w:t>а</w:t>
      </w:r>
      <w:r>
        <w:rPr>
          <w:rFonts w:ascii="Times New Roman" w:hAnsi="Times New Roman"/>
          <w:sz w:val="26"/>
          <w:szCs w:val="26"/>
        </w:rPr>
        <w:t>лов</w:t>
      </w:r>
      <w:r>
        <w:rPr>
          <w:rFonts w:ascii="Times New Roman" w:hAnsi="Times New Roman"/>
          <w:spacing w:val="-2"/>
          <w:w w:val="101"/>
          <w:sz w:val="26"/>
          <w:szCs w:val="26"/>
        </w:rPr>
        <w:t>а</w:t>
      </w:r>
      <w:r>
        <w:rPr>
          <w:rFonts w:ascii="Times New Roman" w:hAnsi="Times New Roman"/>
          <w:spacing w:val="-1"/>
          <w:sz w:val="26"/>
          <w:szCs w:val="26"/>
        </w:rPr>
        <w:t>н</w:t>
      </w:r>
      <w:r>
        <w:rPr>
          <w:rFonts w:ascii="Times New Roman" w:hAnsi="Times New Roman"/>
          <w:sz w:val="26"/>
          <w:szCs w:val="26"/>
        </w:rPr>
        <w:t>и</w:t>
      </w:r>
      <w:r>
        <w:rPr>
          <w:rFonts w:ascii="Times New Roman" w:hAnsi="Times New Roman"/>
          <w:w w:val="101"/>
          <w:sz w:val="26"/>
          <w:szCs w:val="26"/>
        </w:rPr>
        <w:t>я</w:t>
      </w:r>
      <w:r>
        <w:rPr>
          <w:rFonts w:ascii="Times New Roman" w:hAnsi="Times New Roman"/>
          <w:spacing w:val="48"/>
          <w:sz w:val="26"/>
          <w:szCs w:val="26"/>
        </w:rPr>
        <w:t xml:space="preserve"> </w:t>
      </w:r>
      <w:r>
        <w:rPr>
          <w:rFonts w:ascii="Times New Roman" w:hAnsi="Times New Roman"/>
          <w:spacing w:val="-1"/>
          <w:sz w:val="26"/>
          <w:szCs w:val="26"/>
        </w:rPr>
        <w:t>н</w:t>
      </w:r>
      <w:r>
        <w:rPr>
          <w:rFonts w:ascii="Times New Roman" w:hAnsi="Times New Roman"/>
          <w:w w:val="101"/>
          <w:sz w:val="26"/>
          <w:szCs w:val="26"/>
        </w:rPr>
        <w:t>е</w:t>
      </w:r>
      <w:r>
        <w:rPr>
          <w:rFonts w:ascii="Times New Roman" w:hAnsi="Times New Roman"/>
          <w:spacing w:val="47"/>
          <w:sz w:val="26"/>
          <w:szCs w:val="26"/>
        </w:rPr>
        <w:t xml:space="preserve"> </w:t>
      </w:r>
      <w:r>
        <w:rPr>
          <w:rFonts w:ascii="Times New Roman" w:hAnsi="Times New Roman"/>
          <w:sz w:val="26"/>
          <w:szCs w:val="26"/>
        </w:rPr>
        <w:t>и</w:t>
      </w:r>
      <w:r>
        <w:rPr>
          <w:rFonts w:ascii="Times New Roman" w:hAnsi="Times New Roman"/>
          <w:w w:val="101"/>
          <w:sz w:val="26"/>
          <w:szCs w:val="26"/>
        </w:rPr>
        <w:t>с</w:t>
      </w:r>
      <w:r>
        <w:rPr>
          <w:rFonts w:ascii="Times New Roman" w:hAnsi="Times New Roman"/>
          <w:sz w:val="26"/>
          <w:szCs w:val="26"/>
        </w:rPr>
        <w:t>ключ</w:t>
      </w:r>
      <w:r>
        <w:rPr>
          <w:rFonts w:ascii="Times New Roman" w:hAnsi="Times New Roman"/>
          <w:w w:val="101"/>
          <w:sz w:val="26"/>
          <w:szCs w:val="26"/>
        </w:rPr>
        <w:t>ае</w:t>
      </w:r>
      <w:r>
        <w:rPr>
          <w:rFonts w:ascii="Times New Roman" w:hAnsi="Times New Roman"/>
          <w:sz w:val="26"/>
          <w:szCs w:val="26"/>
        </w:rPr>
        <w:t>т</w:t>
      </w:r>
      <w:r>
        <w:rPr>
          <w:rFonts w:ascii="Times New Roman" w:hAnsi="Times New Roman"/>
          <w:spacing w:val="47"/>
          <w:sz w:val="26"/>
          <w:szCs w:val="26"/>
        </w:rPr>
        <w:t xml:space="preserve"> </w:t>
      </w:r>
      <w:r>
        <w:rPr>
          <w:rFonts w:ascii="Times New Roman" w:hAnsi="Times New Roman"/>
          <w:spacing w:val="-1"/>
          <w:sz w:val="26"/>
          <w:szCs w:val="26"/>
        </w:rPr>
        <w:t>во</w:t>
      </w:r>
      <w:r>
        <w:rPr>
          <w:rFonts w:ascii="Times New Roman" w:hAnsi="Times New Roman"/>
          <w:sz w:val="26"/>
          <w:szCs w:val="26"/>
        </w:rPr>
        <w:t>зможно</w:t>
      </w:r>
      <w:r>
        <w:rPr>
          <w:rFonts w:ascii="Times New Roman" w:hAnsi="Times New Roman"/>
          <w:w w:val="101"/>
          <w:sz w:val="26"/>
          <w:szCs w:val="26"/>
        </w:rPr>
        <w:t>с</w:t>
      </w:r>
      <w:r>
        <w:rPr>
          <w:rFonts w:ascii="Times New Roman" w:hAnsi="Times New Roman"/>
          <w:sz w:val="26"/>
          <w:szCs w:val="26"/>
        </w:rPr>
        <w:t>ть</w:t>
      </w:r>
      <w:r>
        <w:rPr>
          <w:rFonts w:ascii="Times New Roman" w:hAnsi="Times New Roman"/>
          <w:spacing w:val="47"/>
          <w:sz w:val="26"/>
          <w:szCs w:val="26"/>
        </w:rPr>
        <w:t xml:space="preserve"> </w:t>
      </w:r>
      <w:r>
        <w:rPr>
          <w:rFonts w:ascii="Times New Roman" w:hAnsi="Times New Roman"/>
          <w:sz w:val="26"/>
          <w:szCs w:val="26"/>
        </w:rPr>
        <w:t>обж</w:t>
      </w:r>
      <w:r>
        <w:rPr>
          <w:rFonts w:ascii="Times New Roman" w:hAnsi="Times New Roman"/>
          <w:w w:val="101"/>
          <w:sz w:val="26"/>
          <w:szCs w:val="26"/>
        </w:rPr>
        <w:t>а</w:t>
      </w:r>
      <w:r>
        <w:rPr>
          <w:rFonts w:ascii="Times New Roman" w:hAnsi="Times New Roman"/>
          <w:spacing w:val="-2"/>
          <w:sz w:val="26"/>
          <w:szCs w:val="26"/>
        </w:rPr>
        <w:t>л</w:t>
      </w:r>
      <w:r>
        <w:rPr>
          <w:rFonts w:ascii="Times New Roman" w:hAnsi="Times New Roman"/>
          <w:spacing w:val="1"/>
          <w:sz w:val="26"/>
          <w:szCs w:val="26"/>
        </w:rPr>
        <w:t>о</w:t>
      </w:r>
      <w:r>
        <w:rPr>
          <w:rFonts w:ascii="Times New Roman" w:hAnsi="Times New Roman"/>
          <w:spacing w:val="-1"/>
          <w:sz w:val="26"/>
          <w:szCs w:val="26"/>
        </w:rPr>
        <w:t>в</w:t>
      </w:r>
      <w:r>
        <w:rPr>
          <w:rFonts w:ascii="Times New Roman" w:hAnsi="Times New Roman"/>
          <w:w w:val="101"/>
          <w:sz w:val="26"/>
          <w:szCs w:val="26"/>
        </w:rPr>
        <w:t>а</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164"/>
          <w:sz w:val="26"/>
          <w:szCs w:val="26"/>
        </w:rPr>
        <w:t xml:space="preserve"> </w:t>
      </w:r>
      <w:r>
        <w:rPr>
          <w:rFonts w:ascii="Times New Roman" w:hAnsi="Times New Roman"/>
          <w:sz w:val="26"/>
          <w:szCs w:val="26"/>
        </w:rPr>
        <w:t>р</w:t>
      </w:r>
      <w:r>
        <w:rPr>
          <w:rFonts w:ascii="Times New Roman" w:hAnsi="Times New Roman"/>
          <w:w w:val="101"/>
          <w:sz w:val="26"/>
          <w:szCs w:val="26"/>
        </w:rPr>
        <w:t>е</w:t>
      </w:r>
      <w:r>
        <w:rPr>
          <w:rFonts w:ascii="Times New Roman" w:hAnsi="Times New Roman"/>
          <w:sz w:val="26"/>
          <w:szCs w:val="26"/>
        </w:rPr>
        <w:t>ш</w:t>
      </w:r>
      <w:r>
        <w:rPr>
          <w:rFonts w:ascii="Times New Roman" w:hAnsi="Times New Roman"/>
          <w:w w:val="101"/>
          <w:sz w:val="26"/>
          <w:szCs w:val="26"/>
        </w:rPr>
        <w:t>е</w:t>
      </w:r>
      <w:r>
        <w:rPr>
          <w:rFonts w:ascii="Times New Roman" w:hAnsi="Times New Roman"/>
          <w:spacing w:val="-2"/>
          <w:sz w:val="26"/>
          <w:szCs w:val="26"/>
        </w:rPr>
        <w:t>н</w:t>
      </w:r>
      <w:r>
        <w:rPr>
          <w:rFonts w:ascii="Times New Roman" w:hAnsi="Times New Roman"/>
          <w:spacing w:val="-1"/>
          <w:sz w:val="26"/>
          <w:szCs w:val="26"/>
        </w:rPr>
        <w:t>и</w:t>
      </w:r>
      <w:r>
        <w:rPr>
          <w:rFonts w:ascii="Times New Roman" w:hAnsi="Times New Roman"/>
          <w:sz w:val="26"/>
          <w:szCs w:val="26"/>
        </w:rPr>
        <w:t>й</w:t>
      </w:r>
      <w:r>
        <w:rPr>
          <w:rFonts w:ascii="Times New Roman" w:hAnsi="Times New Roman"/>
          <w:spacing w:val="49"/>
          <w:sz w:val="26"/>
          <w:szCs w:val="26"/>
        </w:rPr>
        <w:t xml:space="preserve"> </w:t>
      </w:r>
      <w:r>
        <w:rPr>
          <w:rFonts w:ascii="Times New Roman" w:hAnsi="Times New Roman"/>
          <w:sz w:val="26"/>
          <w:szCs w:val="26"/>
        </w:rPr>
        <w:t xml:space="preserve">и </w:t>
      </w:r>
      <w:r>
        <w:rPr>
          <w:rFonts w:ascii="Times New Roman" w:hAnsi="Times New Roman"/>
          <w:spacing w:val="1"/>
          <w:sz w:val="26"/>
          <w:szCs w:val="26"/>
        </w:rPr>
        <w:t>д</w:t>
      </w:r>
      <w:r>
        <w:rPr>
          <w:rFonts w:ascii="Times New Roman" w:hAnsi="Times New Roman"/>
          <w:w w:val="101"/>
          <w:sz w:val="26"/>
          <w:szCs w:val="26"/>
        </w:rPr>
        <w:t>е</w:t>
      </w:r>
      <w:r>
        <w:rPr>
          <w:rFonts w:ascii="Times New Roman" w:hAnsi="Times New Roman"/>
          <w:spacing w:val="-1"/>
          <w:sz w:val="26"/>
          <w:szCs w:val="26"/>
        </w:rPr>
        <w:t>й</w:t>
      </w:r>
      <w:r>
        <w:rPr>
          <w:rFonts w:ascii="Times New Roman" w:hAnsi="Times New Roman"/>
          <w:w w:val="101"/>
          <w:sz w:val="26"/>
          <w:szCs w:val="26"/>
        </w:rPr>
        <w:t>с</w:t>
      </w:r>
      <w:r>
        <w:rPr>
          <w:rFonts w:ascii="Times New Roman" w:hAnsi="Times New Roman"/>
          <w:sz w:val="26"/>
          <w:szCs w:val="26"/>
        </w:rPr>
        <w:t>тв</w:t>
      </w:r>
      <w:r>
        <w:rPr>
          <w:rFonts w:ascii="Times New Roman" w:hAnsi="Times New Roman"/>
          <w:spacing w:val="-1"/>
          <w:sz w:val="26"/>
          <w:szCs w:val="26"/>
        </w:rPr>
        <w:t>и</w:t>
      </w:r>
      <w:r>
        <w:rPr>
          <w:rFonts w:ascii="Times New Roman" w:hAnsi="Times New Roman"/>
          <w:sz w:val="26"/>
          <w:szCs w:val="26"/>
        </w:rPr>
        <w:t>й</w:t>
      </w:r>
      <w:r>
        <w:rPr>
          <w:rFonts w:ascii="Times New Roman" w:hAnsi="Times New Roman"/>
          <w:spacing w:val="79"/>
          <w:sz w:val="26"/>
          <w:szCs w:val="26"/>
        </w:rPr>
        <w:t xml:space="preserve"> </w:t>
      </w:r>
      <w:r>
        <w:rPr>
          <w:rFonts w:ascii="Times New Roman" w:hAnsi="Times New Roman"/>
          <w:sz w:val="26"/>
          <w:szCs w:val="26"/>
        </w:rPr>
        <w:t>(</w:t>
      </w:r>
      <w:r>
        <w:rPr>
          <w:rFonts w:ascii="Times New Roman" w:hAnsi="Times New Roman"/>
          <w:spacing w:val="1"/>
          <w:sz w:val="26"/>
          <w:szCs w:val="26"/>
        </w:rPr>
        <w:t>б</w:t>
      </w:r>
      <w:r>
        <w:rPr>
          <w:rFonts w:ascii="Times New Roman" w:hAnsi="Times New Roman"/>
          <w:spacing w:val="1"/>
          <w:w w:val="101"/>
          <w:sz w:val="26"/>
          <w:szCs w:val="26"/>
        </w:rPr>
        <w:t>е</w:t>
      </w:r>
      <w:r>
        <w:rPr>
          <w:rFonts w:ascii="Times New Roman" w:hAnsi="Times New Roman"/>
          <w:sz w:val="26"/>
          <w:szCs w:val="26"/>
        </w:rPr>
        <w:t>зд</w:t>
      </w:r>
      <w:r>
        <w:rPr>
          <w:rFonts w:ascii="Times New Roman" w:hAnsi="Times New Roman"/>
          <w:w w:val="101"/>
          <w:sz w:val="26"/>
          <w:szCs w:val="26"/>
        </w:rPr>
        <w:t>е</w:t>
      </w:r>
      <w:r>
        <w:rPr>
          <w:rFonts w:ascii="Times New Roman" w:hAnsi="Times New Roman"/>
          <w:sz w:val="26"/>
          <w:szCs w:val="26"/>
        </w:rPr>
        <w:t>й</w:t>
      </w:r>
      <w:r>
        <w:rPr>
          <w:rFonts w:ascii="Times New Roman" w:hAnsi="Times New Roman"/>
          <w:w w:val="101"/>
          <w:sz w:val="26"/>
          <w:szCs w:val="26"/>
        </w:rPr>
        <w:t>с</w:t>
      </w:r>
      <w:r>
        <w:rPr>
          <w:rFonts w:ascii="Times New Roman" w:hAnsi="Times New Roman"/>
          <w:spacing w:val="-1"/>
          <w:sz w:val="26"/>
          <w:szCs w:val="26"/>
        </w:rPr>
        <w:t>т</w:t>
      </w:r>
      <w:r>
        <w:rPr>
          <w:rFonts w:ascii="Times New Roman" w:hAnsi="Times New Roman"/>
          <w:sz w:val="26"/>
          <w:szCs w:val="26"/>
        </w:rPr>
        <w:t>ви</w:t>
      </w:r>
      <w:r>
        <w:rPr>
          <w:rFonts w:ascii="Times New Roman" w:hAnsi="Times New Roman"/>
          <w:w w:val="101"/>
          <w:sz w:val="26"/>
          <w:szCs w:val="26"/>
        </w:rPr>
        <w:t>я</w:t>
      </w:r>
      <w:r>
        <w:rPr>
          <w:rFonts w:ascii="Times New Roman" w:hAnsi="Times New Roman"/>
          <w:sz w:val="26"/>
          <w:szCs w:val="26"/>
        </w:rPr>
        <w:t>) в</w:t>
      </w:r>
      <w:r>
        <w:rPr>
          <w:rFonts w:ascii="Times New Roman" w:hAnsi="Times New Roman"/>
          <w:spacing w:val="76"/>
          <w:sz w:val="26"/>
          <w:szCs w:val="26"/>
        </w:rPr>
        <w:t xml:space="preserve"> </w:t>
      </w:r>
      <w:r>
        <w:rPr>
          <w:rFonts w:ascii="Times New Roman" w:hAnsi="Times New Roman"/>
          <w:spacing w:val="3"/>
          <w:w w:val="101"/>
          <w:sz w:val="26"/>
          <w:szCs w:val="26"/>
        </w:rPr>
        <w:t>с</w:t>
      </w:r>
      <w:r>
        <w:rPr>
          <w:rFonts w:ascii="Times New Roman" w:hAnsi="Times New Roman"/>
          <w:spacing w:val="-3"/>
          <w:sz w:val="26"/>
          <w:szCs w:val="26"/>
        </w:rPr>
        <w:t>у</w:t>
      </w:r>
      <w:r>
        <w:rPr>
          <w:rFonts w:ascii="Times New Roman" w:hAnsi="Times New Roman"/>
          <w:spacing w:val="1"/>
          <w:sz w:val="26"/>
          <w:szCs w:val="26"/>
        </w:rPr>
        <w:t>д</w:t>
      </w:r>
      <w:r>
        <w:rPr>
          <w:rFonts w:ascii="Times New Roman" w:hAnsi="Times New Roman"/>
          <w:w w:val="101"/>
          <w:sz w:val="26"/>
          <w:szCs w:val="26"/>
        </w:rPr>
        <w:t>е</w:t>
      </w:r>
      <w:r>
        <w:rPr>
          <w:rFonts w:ascii="Times New Roman" w:hAnsi="Times New Roman"/>
          <w:sz w:val="26"/>
          <w:szCs w:val="26"/>
        </w:rPr>
        <w:t>бн</w:t>
      </w:r>
      <w:r>
        <w:rPr>
          <w:rFonts w:ascii="Times New Roman" w:hAnsi="Times New Roman"/>
          <w:spacing w:val="1"/>
          <w:sz w:val="26"/>
          <w:szCs w:val="26"/>
        </w:rPr>
        <w:t>ом</w:t>
      </w:r>
      <w:r>
        <w:rPr>
          <w:rFonts w:ascii="Times New Roman" w:hAnsi="Times New Roman"/>
          <w:spacing w:val="74"/>
          <w:sz w:val="26"/>
          <w:szCs w:val="26"/>
        </w:rPr>
        <w:t xml:space="preserve"> </w:t>
      </w:r>
      <w:r>
        <w:rPr>
          <w:rFonts w:ascii="Times New Roman" w:hAnsi="Times New Roman"/>
          <w:spacing w:val="1"/>
          <w:sz w:val="26"/>
          <w:szCs w:val="26"/>
        </w:rPr>
        <w:t>п</w:t>
      </w:r>
      <w:r>
        <w:rPr>
          <w:rFonts w:ascii="Times New Roman" w:hAnsi="Times New Roman"/>
          <w:sz w:val="26"/>
          <w:szCs w:val="26"/>
        </w:rPr>
        <w:t>о</w:t>
      </w:r>
      <w:r>
        <w:rPr>
          <w:rFonts w:ascii="Times New Roman" w:hAnsi="Times New Roman"/>
          <w:spacing w:val="1"/>
          <w:sz w:val="26"/>
          <w:szCs w:val="26"/>
        </w:rPr>
        <w:t>р</w:t>
      </w:r>
      <w:r>
        <w:rPr>
          <w:rFonts w:ascii="Times New Roman" w:hAnsi="Times New Roman"/>
          <w:spacing w:val="-1"/>
          <w:w w:val="101"/>
          <w:sz w:val="26"/>
          <w:szCs w:val="26"/>
        </w:rPr>
        <w:t>я</w:t>
      </w:r>
      <w:r>
        <w:rPr>
          <w:rFonts w:ascii="Times New Roman" w:hAnsi="Times New Roman"/>
          <w:sz w:val="26"/>
          <w:szCs w:val="26"/>
        </w:rPr>
        <w:t>д</w:t>
      </w:r>
      <w:r>
        <w:rPr>
          <w:rFonts w:ascii="Times New Roman" w:hAnsi="Times New Roman"/>
          <w:spacing w:val="1"/>
          <w:sz w:val="26"/>
          <w:szCs w:val="26"/>
        </w:rPr>
        <w:t>к</w:t>
      </w:r>
      <w:r>
        <w:rPr>
          <w:rFonts w:ascii="Times New Roman" w:hAnsi="Times New Roman"/>
          <w:w w:val="101"/>
          <w:sz w:val="26"/>
          <w:szCs w:val="26"/>
        </w:rPr>
        <w:t>е</w:t>
      </w:r>
      <w:r>
        <w:rPr>
          <w:rFonts w:ascii="Times New Roman" w:hAnsi="Times New Roman"/>
          <w:sz w:val="26"/>
          <w:szCs w:val="26"/>
        </w:rPr>
        <w:t>.</w:t>
      </w:r>
      <w:r>
        <w:rPr>
          <w:rFonts w:ascii="Times New Roman" w:hAnsi="Times New Roman"/>
          <w:spacing w:val="76"/>
          <w:sz w:val="26"/>
          <w:szCs w:val="26"/>
        </w:rPr>
        <w:t xml:space="preserve"> </w:t>
      </w:r>
      <w:r>
        <w:rPr>
          <w:rFonts w:ascii="Times New Roman" w:hAnsi="Times New Roman"/>
          <w:sz w:val="26"/>
          <w:szCs w:val="26"/>
        </w:rPr>
        <w:t>До</w:t>
      </w:r>
      <w:r>
        <w:rPr>
          <w:rFonts w:ascii="Times New Roman" w:hAnsi="Times New Roman"/>
          <w:w w:val="101"/>
          <w:sz w:val="26"/>
          <w:szCs w:val="26"/>
        </w:rPr>
        <w:t>с</w:t>
      </w:r>
      <w:r>
        <w:rPr>
          <w:rFonts w:ascii="Times New Roman" w:hAnsi="Times New Roman"/>
          <w:spacing w:val="-2"/>
          <w:sz w:val="26"/>
          <w:szCs w:val="26"/>
        </w:rPr>
        <w:t>у</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бный</w:t>
      </w:r>
      <w:r>
        <w:rPr>
          <w:rFonts w:ascii="Times New Roman" w:hAnsi="Times New Roman"/>
          <w:spacing w:val="77"/>
          <w:sz w:val="26"/>
          <w:szCs w:val="26"/>
        </w:rPr>
        <w:t xml:space="preserve"> </w:t>
      </w:r>
      <w:r>
        <w:rPr>
          <w:rFonts w:ascii="Times New Roman" w:hAnsi="Times New Roman"/>
          <w:sz w:val="26"/>
          <w:szCs w:val="26"/>
        </w:rPr>
        <w:t>(</w:t>
      </w:r>
      <w:r>
        <w:rPr>
          <w:rFonts w:ascii="Times New Roman" w:hAnsi="Times New Roman"/>
          <w:spacing w:val="-1"/>
          <w:sz w:val="26"/>
          <w:szCs w:val="26"/>
        </w:rPr>
        <w:t>в</w:t>
      </w:r>
      <w:r>
        <w:rPr>
          <w:rFonts w:ascii="Times New Roman" w:hAnsi="Times New Roman"/>
          <w:sz w:val="26"/>
          <w:szCs w:val="26"/>
        </w:rPr>
        <w:t>н</w:t>
      </w:r>
      <w:r>
        <w:rPr>
          <w:rFonts w:ascii="Times New Roman" w:hAnsi="Times New Roman"/>
          <w:w w:val="101"/>
          <w:sz w:val="26"/>
          <w:szCs w:val="26"/>
        </w:rPr>
        <w:t>ес</w:t>
      </w:r>
      <w:r>
        <w:rPr>
          <w:rFonts w:ascii="Times New Roman" w:hAnsi="Times New Roman"/>
          <w:spacing w:val="-3"/>
          <w:sz w:val="26"/>
          <w:szCs w:val="26"/>
        </w:rPr>
        <w:t>у</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бный) пор</w:t>
      </w:r>
      <w:r>
        <w:rPr>
          <w:rFonts w:ascii="Times New Roman" w:hAnsi="Times New Roman"/>
          <w:w w:val="101"/>
          <w:sz w:val="26"/>
          <w:szCs w:val="26"/>
        </w:rPr>
        <w:t>я</w:t>
      </w:r>
      <w:r>
        <w:rPr>
          <w:rFonts w:ascii="Times New Roman" w:hAnsi="Times New Roman"/>
          <w:spacing w:val="-1"/>
          <w:sz w:val="26"/>
          <w:szCs w:val="26"/>
        </w:rPr>
        <w:t>д</w:t>
      </w:r>
      <w:r>
        <w:rPr>
          <w:rFonts w:ascii="Times New Roman" w:hAnsi="Times New Roman"/>
          <w:spacing w:val="1"/>
          <w:sz w:val="26"/>
          <w:szCs w:val="26"/>
        </w:rPr>
        <w:t>о</w:t>
      </w:r>
      <w:r>
        <w:rPr>
          <w:rFonts w:ascii="Times New Roman" w:hAnsi="Times New Roman"/>
          <w:sz w:val="26"/>
          <w:szCs w:val="26"/>
        </w:rPr>
        <w:t xml:space="preserve">к </w:t>
      </w:r>
      <w:r>
        <w:rPr>
          <w:rFonts w:ascii="Times New Roman" w:hAnsi="Times New Roman"/>
          <w:spacing w:val="-1"/>
          <w:sz w:val="26"/>
          <w:szCs w:val="26"/>
        </w:rPr>
        <w:t>о</w:t>
      </w:r>
      <w:r>
        <w:rPr>
          <w:rFonts w:ascii="Times New Roman" w:hAnsi="Times New Roman"/>
          <w:spacing w:val="1"/>
          <w:sz w:val="26"/>
          <w:szCs w:val="26"/>
        </w:rPr>
        <w:t>б</w:t>
      </w:r>
      <w:r>
        <w:rPr>
          <w:rFonts w:ascii="Times New Roman" w:hAnsi="Times New Roman"/>
          <w:spacing w:val="-1"/>
          <w:sz w:val="26"/>
          <w:szCs w:val="26"/>
        </w:rPr>
        <w:t>ж</w:t>
      </w:r>
      <w:r>
        <w:rPr>
          <w:rFonts w:ascii="Times New Roman" w:hAnsi="Times New Roman"/>
          <w:w w:val="101"/>
          <w:sz w:val="26"/>
          <w:szCs w:val="26"/>
        </w:rPr>
        <w:t>а</w:t>
      </w:r>
      <w:r>
        <w:rPr>
          <w:rFonts w:ascii="Times New Roman" w:hAnsi="Times New Roman"/>
          <w:spacing w:val="-1"/>
          <w:sz w:val="26"/>
          <w:szCs w:val="26"/>
        </w:rPr>
        <w:t>л</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1"/>
          <w:w w:val="101"/>
          <w:sz w:val="26"/>
          <w:szCs w:val="26"/>
        </w:rPr>
        <w:t>а</w:t>
      </w:r>
      <w:r>
        <w:rPr>
          <w:rFonts w:ascii="Times New Roman" w:hAnsi="Times New Roman"/>
          <w:spacing w:val="-1"/>
          <w:sz w:val="26"/>
          <w:szCs w:val="26"/>
        </w:rPr>
        <w:t>н</w:t>
      </w:r>
      <w:r>
        <w:rPr>
          <w:rFonts w:ascii="Times New Roman" w:hAnsi="Times New Roman"/>
          <w:sz w:val="26"/>
          <w:szCs w:val="26"/>
        </w:rPr>
        <w:t>и</w:t>
      </w:r>
      <w:r>
        <w:rPr>
          <w:rFonts w:ascii="Times New Roman" w:hAnsi="Times New Roman"/>
          <w:w w:val="101"/>
          <w:sz w:val="26"/>
          <w:szCs w:val="26"/>
        </w:rPr>
        <w:t>я</w:t>
      </w:r>
      <w:r>
        <w:rPr>
          <w:rFonts w:ascii="Times New Roman" w:hAnsi="Times New Roman"/>
          <w:sz w:val="26"/>
          <w:szCs w:val="26"/>
        </w:rPr>
        <w:t xml:space="preserve"> </w:t>
      </w:r>
      <w:r>
        <w:rPr>
          <w:rFonts w:ascii="Times New Roman" w:hAnsi="Times New Roman"/>
          <w:spacing w:val="1"/>
          <w:sz w:val="26"/>
          <w:szCs w:val="26"/>
        </w:rPr>
        <w:t>н</w:t>
      </w:r>
      <w:r>
        <w:rPr>
          <w:rFonts w:ascii="Times New Roman" w:hAnsi="Times New Roman"/>
          <w:w w:val="101"/>
          <w:sz w:val="26"/>
          <w:szCs w:val="26"/>
        </w:rPr>
        <w:t>е</w:t>
      </w:r>
      <w:r>
        <w:rPr>
          <w:rFonts w:ascii="Times New Roman" w:hAnsi="Times New Roman"/>
          <w:spacing w:val="-2"/>
          <w:sz w:val="26"/>
          <w:szCs w:val="26"/>
        </w:rPr>
        <w:t xml:space="preserve"> </w:t>
      </w:r>
      <w:r>
        <w:rPr>
          <w:rFonts w:ascii="Times New Roman" w:hAnsi="Times New Roman"/>
          <w:w w:val="101"/>
          <w:sz w:val="26"/>
          <w:szCs w:val="26"/>
        </w:rPr>
        <w:t>я</w:t>
      </w:r>
      <w:r>
        <w:rPr>
          <w:rFonts w:ascii="Times New Roman" w:hAnsi="Times New Roman"/>
          <w:spacing w:val="-1"/>
          <w:sz w:val="26"/>
          <w:szCs w:val="26"/>
        </w:rPr>
        <w:t>в</w:t>
      </w:r>
      <w:r>
        <w:rPr>
          <w:rFonts w:ascii="Times New Roman" w:hAnsi="Times New Roman"/>
          <w:sz w:val="26"/>
          <w:szCs w:val="26"/>
        </w:rPr>
        <w:t>л</w:t>
      </w:r>
      <w:r>
        <w:rPr>
          <w:rFonts w:ascii="Times New Roman" w:hAnsi="Times New Roman"/>
          <w:w w:val="101"/>
          <w:sz w:val="26"/>
          <w:szCs w:val="26"/>
        </w:rPr>
        <w:t>яе</w:t>
      </w:r>
      <w:r>
        <w:rPr>
          <w:rFonts w:ascii="Times New Roman" w:hAnsi="Times New Roman"/>
          <w:spacing w:val="-1"/>
          <w:sz w:val="26"/>
          <w:szCs w:val="26"/>
        </w:rPr>
        <w:t>т</w:t>
      </w:r>
      <w:r>
        <w:rPr>
          <w:rFonts w:ascii="Times New Roman" w:hAnsi="Times New Roman"/>
          <w:w w:val="101"/>
          <w:sz w:val="26"/>
          <w:szCs w:val="26"/>
        </w:rPr>
        <w:t>ся</w:t>
      </w:r>
      <w:r>
        <w:rPr>
          <w:rFonts w:ascii="Times New Roman" w:hAnsi="Times New Roman"/>
          <w:spacing w:val="-2"/>
          <w:sz w:val="26"/>
          <w:szCs w:val="26"/>
        </w:rPr>
        <w:t xml:space="preserve"> </w:t>
      </w:r>
      <w:r>
        <w:rPr>
          <w:rFonts w:ascii="Times New Roman" w:hAnsi="Times New Roman"/>
          <w:sz w:val="26"/>
          <w:szCs w:val="26"/>
        </w:rPr>
        <w:t>дл</w:t>
      </w:r>
      <w:r>
        <w:rPr>
          <w:rFonts w:ascii="Times New Roman" w:hAnsi="Times New Roman"/>
          <w:w w:val="101"/>
          <w:sz w:val="26"/>
          <w:szCs w:val="26"/>
        </w:rPr>
        <w:t>я</w:t>
      </w:r>
      <w:r>
        <w:rPr>
          <w:rFonts w:ascii="Times New Roman" w:hAnsi="Times New Roman"/>
          <w:sz w:val="26"/>
          <w:szCs w:val="26"/>
        </w:rPr>
        <w:t xml:space="preserve"> </w:t>
      </w:r>
      <w:r>
        <w:rPr>
          <w:rFonts w:ascii="Times New Roman" w:hAnsi="Times New Roman"/>
          <w:spacing w:val="-3"/>
          <w:sz w:val="26"/>
          <w:szCs w:val="26"/>
        </w:rPr>
        <w:t>з</w:t>
      </w:r>
      <w:r>
        <w:rPr>
          <w:rFonts w:ascii="Times New Roman" w:hAnsi="Times New Roman"/>
          <w:w w:val="101"/>
          <w:sz w:val="26"/>
          <w:szCs w:val="26"/>
        </w:rPr>
        <w:t>ая</w:t>
      </w:r>
      <w:r>
        <w:rPr>
          <w:rFonts w:ascii="Times New Roman" w:hAnsi="Times New Roman"/>
          <w:sz w:val="26"/>
          <w:szCs w:val="26"/>
        </w:rPr>
        <w:t>вит</w:t>
      </w:r>
      <w:r>
        <w:rPr>
          <w:rFonts w:ascii="Times New Roman" w:hAnsi="Times New Roman"/>
          <w:w w:val="101"/>
          <w:sz w:val="26"/>
          <w:szCs w:val="26"/>
        </w:rPr>
        <w:t>е</w:t>
      </w:r>
      <w:r>
        <w:rPr>
          <w:rFonts w:ascii="Times New Roman" w:hAnsi="Times New Roman"/>
          <w:spacing w:val="-1"/>
          <w:sz w:val="26"/>
          <w:szCs w:val="26"/>
        </w:rPr>
        <w:t>л</w:t>
      </w:r>
      <w:r>
        <w:rPr>
          <w:rFonts w:ascii="Times New Roman" w:hAnsi="Times New Roman"/>
          <w:spacing w:val="-2"/>
          <w:w w:val="101"/>
          <w:sz w:val="26"/>
          <w:szCs w:val="26"/>
        </w:rPr>
        <w:t>е</w:t>
      </w:r>
      <w:r>
        <w:rPr>
          <w:rFonts w:ascii="Times New Roman" w:hAnsi="Times New Roman"/>
          <w:sz w:val="26"/>
          <w:szCs w:val="26"/>
        </w:rPr>
        <w:t>й об</w:t>
      </w:r>
      <w:r>
        <w:rPr>
          <w:rFonts w:ascii="Times New Roman" w:hAnsi="Times New Roman"/>
          <w:w w:val="101"/>
          <w:sz w:val="26"/>
          <w:szCs w:val="26"/>
        </w:rPr>
        <w:t>я</w:t>
      </w:r>
      <w:r>
        <w:rPr>
          <w:rFonts w:ascii="Times New Roman" w:hAnsi="Times New Roman"/>
          <w:sz w:val="26"/>
          <w:szCs w:val="26"/>
        </w:rPr>
        <w:t>з</w:t>
      </w:r>
      <w:r>
        <w:rPr>
          <w:rFonts w:ascii="Times New Roman" w:hAnsi="Times New Roman"/>
          <w:w w:val="101"/>
          <w:sz w:val="26"/>
          <w:szCs w:val="26"/>
        </w:rPr>
        <w:t>а</w:t>
      </w:r>
      <w:r>
        <w:rPr>
          <w:rFonts w:ascii="Times New Roman" w:hAnsi="Times New Roman"/>
          <w:spacing w:val="-1"/>
          <w:sz w:val="26"/>
          <w:szCs w:val="26"/>
        </w:rPr>
        <w:t>т</w:t>
      </w:r>
      <w:r>
        <w:rPr>
          <w:rFonts w:ascii="Times New Roman" w:hAnsi="Times New Roman"/>
          <w:w w:val="101"/>
          <w:sz w:val="26"/>
          <w:szCs w:val="26"/>
        </w:rPr>
        <w:t>е</w:t>
      </w:r>
      <w:r>
        <w:rPr>
          <w:rFonts w:ascii="Times New Roman" w:hAnsi="Times New Roman"/>
          <w:spacing w:val="-1"/>
          <w:sz w:val="26"/>
          <w:szCs w:val="26"/>
        </w:rPr>
        <w:t>л</w:t>
      </w:r>
      <w:r>
        <w:rPr>
          <w:rFonts w:ascii="Times New Roman" w:hAnsi="Times New Roman"/>
          <w:sz w:val="26"/>
          <w:szCs w:val="26"/>
        </w:rPr>
        <w:t>ьн</w:t>
      </w:r>
      <w:r>
        <w:rPr>
          <w:rFonts w:ascii="Times New Roman" w:hAnsi="Times New Roman"/>
          <w:spacing w:val="1"/>
          <w:sz w:val="26"/>
          <w:szCs w:val="26"/>
        </w:rPr>
        <w:t>ы</w:t>
      </w:r>
      <w:r>
        <w:rPr>
          <w:rFonts w:ascii="Times New Roman" w:hAnsi="Times New Roman"/>
          <w:sz w:val="26"/>
          <w:szCs w:val="26"/>
        </w:rPr>
        <w:t>м.</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pacing w:val="1"/>
          <w:sz w:val="26"/>
          <w:szCs w:val="26"/>
        </w:rPr>
        <w:t>5</w:t>
      </w:r>
      <w:r>
        <w:rPr>
          <w:rFonts w:ascii="Times New Roman" w:hAnsi="Times New Roman"/>
          <w:sz w:val="26"/>
          <w:szCs w:val="26"/>
        </w:rPr>
        <w:t>.</w:t>
      </w:r>
      <w:r>
        <w:rPr>
          <w:rFonts w:ascii="Times New Roman" w:hAnsi="Times New Roman"/>
          <w:spacing w:val="1"/>
          <w:sz w:val="26"/>
          <w:szCs w:val="26"/>
        </w:rPr>
        <w:t>2</w:t>
      </w:r>
      <w:r>
        <w:rPr>
          <w:rFonts w:ascii="Times New Roman" w:hAnsi="Times New Roman"/>
          <w:sz w:val="26"/>
          <w:szCs w:val="26"/>
        </w:rPr>
        <w:t>.</w:t>
      </w:r>
      <w:r>
        <w:rPr>
          <w:rFonts w:ascii="Times New Roman" w:hAnsi="Times New Roman"/>
          <w:spacing w:val="45"/>
          <w:sz w:val="26"/>
          <w:szCs w:val="26"/>
        </w:rPr>
        <w:t xml:space="preserve"> </w:t>
      </w:r>
      <w:r>
        <w:rPr>
          <w:rFonts w:ascii="Times New Roman" w:hAnsi="Times New Roman"/>
          <w:sz w:val="26"/>
          <w:szCs w:val="26"/>
        </w:rPr>
        <w:t>Информирование заявителей о порядке досудебного (внесудебного) обжалования осуществляется посредством:</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1) индивидуального информирования:</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 при обращении заявителя в устной форме лично и по телефону;</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 при обращении заявителя в письменной форме, поданном лично или направленным по почте;</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 при обращении заявителя в электронной форме.</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2) публичного информирования:</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 путем размещения информации на официальном сайте, Едином портале, Региональном портале;</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 путем размещения информации на информационных стендах в местах предоставления муниципальной услуги.</w:t>
      </w:r>
    </w:p>
    <w:p w:rsidR="00F50A02" w:rsidRDefault="0055490D">
      <w:pPr>
        <w:widowControl w:val="0"/>
        <w:spacing w:line="228" w:lineRule="auto"/>
        <w:ind w:right="-18" w:firstLine="665"/>
        <w:jc w:val="both"/>
        <w:rPr>
          <w:rFonts w:ascii="Times New Roman" w:hAnsi="Times New Roman"/>
          <w:sz w:val="26"/>
          <w:szCs w:val="26"/>
        </w:rPr>
      </w:pPr>
      <w:r>
        <w:rPr>
          <w:rFonts w:ascii="Times New Roman" w:hAnsi="Times New Roman"/>
          <w:sz w:val="26"/>
          <w:szCs w:val="26"/>
        </w:rPr>
        <w:t>5.3. Заявитель может обратиться с жалобой, в том числе в следующих случаях:</w:t>
      </w:r>
    </w:p>
    <w:p w:rsidR="00F50A02" w:rsidRDefault="0055490D">
      <w:pPr>
        <w:widowControl w:val="0"/>
        <w:spacing w:line="228" w:lineRule="auto"/>
        <w:ind w:right="-18" w:firstLine="709"/>
        <w:jc w:val="both"/>
        <w:rPr>
          <w:rFonts w:ascii="Times New Roman" w:hAnsi="Times New Roman"/>
          <w:sz w:val="26"/>
          <w:szCs w:val="26"/>
        </w:rPr>
      </w:pPr>
      <w:r>
        <w:rPr>
          <w:rFonts w:ascii="Times New Roman" w:hAnsi="Times New Roman"/>
          <w:sz w:val="26"/>
          <w:szCs w:val="26"/>
        </w:rPr>
        <w:t>а) нарушение срока регистрации запроса заявителя о предоставлении муниципальной услуги;</w:t>
      </w:r>
    </w:p>
    <w:p w:rsidR="00F50A02" w:rsidRDefault="0055490D">
      <w:pPr>
        <w:spacing w:line="228" w:lineRule="auto"/>
        <w:ind w:firstLine="709"/>
        <w:jc w:val="both"/>
        <w:rPr>
          <w:rFonts w:ascii="Times New Roman" w:hAnsi="Times New Roman"/>
          <w:w w:val="101"/>
          <w:sz w:val="26"/>
          <w:szCs w:val="26"/>
        </w:rPr>
      </w:pPr>
      <w:r>
        <w:rPr>
          <w:rFonts w:ascii="Times New Roman" w:hAnsi="Times New Roman"/>
          <w:spacing w:val="1"/>
          <w:sz w:val="26"/>
          <w:szCs w:val="26"/>
        </w:rPr>
        <w:t>б)</w:t>
      </w:r>
      <w:r>
        <w:rPr>
          <w:rFonts w:ascii="Times New Roman" w:hAnsi="Times New Roman"/>
          <w:spacing w:val="52"/>
          <w:sz w:val="26"/>
          <w:szCs w:val="26"/>
        </w:rPr>
        <w:t xml:space="preserve"> </w:t>
      </w:r>
      <w:r>
        <w:rPr>
          <w:rFonts w:ascii="Times New Roman" w:hAnsi="Times New Roman"/>
          <w:sz w:val="26"/>
          <w:szCs w:val="26"/>
        </w:rPr>
        <w:t>н</w:t>
      </w:r>
      <w:r>
        <w:rPr>
          <w:rFonts w:ascii="Times New Roman" w:hAnsi="Times New Roman"/>
          <w:w w:val="101"/>
          <w:sz w:val="26"/>
          <w:szCs w:val="26"/>
        </w:rPr>
        <w:t>а</w:t>
      </w:r>
      <w:r>
        <w:rPr>
          <w:rFonts w:ascii="Times New Roman" w:hAnsi="Times New Roman"/>
          <w:sz w:val="26"/>
          <w:szCs w:val="26"/>
        </w:rPr>
        <w:t>р</w:t>
      </w:r>
      <w:r>
        <w:rPr>
          <w:rFonts w:ascii="Times New Roman" w:hAnsi="Times New Roman"/>
          <w:spacing w:val="-2"/>
          <w:sz w:val="26"/>
          <w:szCs w:val="26"/>
        </w:rPr>
        <w:t>у</w:t>
      </w:r>
      <w:r>
        <w:rPr>
          <w:rFonts w:ascii="Times New Roman" w:hAnsi="Times New Roman"/>
          <w:sz w:val="26"/>
          <w:szCs w:val="26"/>
        </w:rPr>
        <w:t>ш</w:t>
      </w:r>
      <w:r>
        <w:rPr>
          <w:rFonts w:ascii="Times New Roman" w:hAnsi="Times New Roman"/>
          <w:w w:val="101"/>
          <w:sz w:val="26"/>
          <w:szCs w:val="26"/>
        </w:rPr>
        <w:t>е</w:t>
      </w:r>
      <w:r>
        <w:rPr>
          <w:rFonts w:ascii="Times New Roman" w:hAnsi="Times New Roman"/>
          <w:sz w:val="26"/>
          <w:szCs w:val="26"/>
        </w:rPr>
        <w:t>ни</w:t>
      </w:r>
      <w:r>
        <w:rPr>
          <w:rFonts w:ascii="Times New Roman" w:hAnsi="Times New Roman"/>
          <w:w w:val="101"/>
          <w:sz w:val="26"/>
          <w:szCs w:val="26"/>
        </w:rPr>
        <w:t>е</w:t>
      </w:r>
      <w:r>
        <w:rPr>
          <w:rFonts w:ascii="Times New Roman" w:hAnsi="Times New Roman"/>
          <w:spacing w:val="52"/>
          <w:sz w:val="26"/>
          <w:szCs w:val="26"/>
        </w:rPr>
        <w:t xml:space="preserve"> </w:t>
      </w:r>
      <w:r>
        <w:rPr>
          <w:rFonts w:ascii="Times New Roman" w:hAnsi="Times New Roman"/>
          <w:spacing w:val="-1"/>
          <w:w w:val="101"/>
          <w:sz w:val="26"/>
          <w:szCs w:val="26"/>
        </w:rPr>
        <w:t>с</w:t>
      </w:r>
      <w:r>
        <w:rPr>
          <w:rFonts w:ascii="Times New Roman" w:hAnsi="Times New Roman"/>
          <w:sz w:val="26"/>
          <w:szCs w:val="26"/>
        </w:rPr>
        <w:t>ро</w:t>
      </w:r>
      <w:r>
        <w:rPr>
          <w:rFonts w:ascii="Times New Roman" w:hAnsi="Times New Roman"/>
          <w:spacing w:val="-2"/>
          <w:sz w:val="26"/>
          <w:szCs w:val="26"/>
        </w:rPr>
        <w:t>к</w:t>
      </w:r>
      <w:r>
        <w:rPr>
          <w:rFonts w:ascii="Times New Roman" w:hAnsi="Times New Roman"/>
          <w:w w:val="101"/>
          <w:sz w:val="26"/>
          <w:szCs w:val="26"/>
        </w:rPr>
        <w:t>а</w:t>
      </w:r>
      <w:r>
        <w:rPr>
          <w:rFonts w:ascii="Times New Roman" w:hAnsi="Times New Roman"/>
          <w:spacing w:val="52"/>
          <w:sz w:val="26"/>
          <w:szCs w:val="26"/>
        </w:rPr>
        <w:t xml:space="preserve"> </w:t>
      </w:r>
      <w:r>
        <w:rPr>
          <w:rFonts w:ascii="Times New Roman" w:hAnsi="Times New Roman"/>
          <w:sz w:val="26"/>
          <w:szCs w:val="26"/>
        </w:rPr>
        <w:t>п</w:t>
      </w:r>
      <w:r>
        <w:rPr>
          <w:rFonts w:ascii="Times New Roman" w:hAnsi="Times New Roman"/>
          <w:spacing w:val="1"/>
          <w:sz w:val="26"/>
          <w:szCs w:val="26"/>
        </w:rPr>
        <w:t>р</w:t>
      </w:r>
      <w:r>
        <w:rPr>
          <w:rFonts w:ascii="Times New Roman" w:hAnsi="Times New Roman"/>
          <w:w w:val="101"/>
          <w:sz w:val="26"/>
          <w:szCs w:val="26"/>
        </w:rPr>
        <w:t>е</w:t>
      </w:r>
      <w:r>
        <w:rPr>
          <w:rFonts w:ascii="Times New Roman" w:hAnsi="Times New Roman"/>
          <w:spacing w:val="-2"/>
          <w:sz w:val="26"/>
          <w:szCs w:val="26"/>
        </w:rPr>
        <w:t>д</w:t>
      </w:r>
      <w:r>
        <w:rPr>
          <w:rFonts w:ascii="Times New Roman" w:hAnsi="Times New Roman"/>
          <w:sz w:val="26"/>
          <w:szCs w:val="26"/>
        </w:rPr>
        <w:t>о</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вл</w:t>
      </w:r>
      <w:r>
        <w:rPr>
          <w:rFonts w:ascii="Times New Roman" w:hAnsi="Times New Roman"/>
          <w:spacing w:val="-1"/>
          <w:w w:val="101"/>
          <w:sz w:val="26"/>
          <w:szCs w:val="26"/>
        </w:rPr>
        <w:t>е</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52"/>
          <w:sz w:val="26"/>
          <w:szCs w:val="26"/>
        </w:rPr>
        <w:t xml:space="preserve"> </w:t>
      </w:r>
      <w:r>
        <w:rPr>
          <w:rFonts w:ascii="Times New Roman" w:hAnsi="Times New Roman"/>
          <w:spacing w:val="-1"/>
          <w:sz w:val="26"/>
          <w:szCs w:val="26"/>
        </w:rPr>
        <w:t>м</w:t>
      </w:r>
      <w:r>
        <w:rPr>
          <w:rFonts w:ascii="Times New Roman" w:hAnsi="Times New Roman"/>
          <w:spacing w:val="-3"/>
          <w:sz w:val="26"/>
          <w:szCs w:val="26"/>
        </w:rPr>
        <w:t>у</w:t>
      </w:r>
      <w:r>
        <w:rPr>
          <w:rFonts w:ascii="Times New Roman" w:hAnsi="Times New Roman"/>
          <w:sz w:val="26"/>
          <w:szCs w:val="26"/>
        </w:rPr>
        <w:t>ницип</w:t>
      </w:r>
      <w:r>
        <w:rPr>
          <w:rFonts w:ascii="Times New Roman" w:hAnsi="Times New Roman"/>
          <w:w w:val="101"/>
          <w:sz w:val="26"/>
          <w:szCs w:val="26"/>
        </w:rPr>
        <w:t>а</w:t>
      </w:r>
      <w:r>
        <w:rPr>
          <w:rFonts w:ascii="Times New Roman" w:hAnsi="Times New Roman"/>
          <w:sz w:val="26"/>
          <w:szCs w:val="26"/>
        </w:rPr>
        <w:t>льной</w:t>
      </w:r>
      <w:r>
        <w:rPr>
          <w:rFonts w:ascii="Times New Roman" w:hAnsi="Times New Roman"/>
          <w:spacing w:val="53"/>
          <w:sz w:val="26"/>
          <w:szCs w:val="26"/>
        </w:rPr>
        <w:t xml:space="preserve"> </w:t>
      </w:r>
      <w:r>
        <w:rPr>
          <w:rFonts w:ascii="Times New Roman" w:hAnsi="Times New Roman"/>
          <w:spacing w:val="-1"/>
          <w:sz w:val="26"/>
          <w:szCs w:val="26"/>
        </w:rPr>
        <w:t>у</w:t>
      </w:r>
      <w:r>
        <w:rPr>
          <w:rFonts w:ascii="Times New Roman" w:hAnsi="Times New Roman"/>
          <w:w w:val="101"/>
          <w:sz w:val="26"/>
          <w:szCs w:val="26"/>
        </w:rPr>
        <w:t>с</w:t>
      </w:r>
      <w:r>
        <w:rPr>
          <w:rFonts w:ascii="Times New Roman" w:hAnsi="Times New Roman"/>
          <w:sz w:val="26"/>
          <w:szCs w:val="26"/>
        </w:rPr>
        <w:t>луги.</w:t>
      </w:r>
      <w:r>
        <w:rPr>
          <w:rFonts w:ascii="Times New Roman" w:eastAsia="Calibri" w:hAnsi="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35">
        <w:r>
          <w:rPr>
            <w:rFonts w:ascii="Times New Roman" w:eastAsia="Calibri" w:hAnsi="Times New Roman"/>
            <w:sz w:val="26"/>
            <w:szCs w:val="26"/>
          </w:rPr>
          <w:t>частью 1.3 статьи 16</w:t>
        </w:r>
      </w:hyperlink>
      <w:r>
        <w:rPr>
          <w:rFonts w:ascii="Times New Roman" w:eastAsia="Calibri" w:hAnsi="Times New Roman"/>
          <w:sz w:val="26"/>
          <w:szCs w:val="26"/>
        </w:rPr>
        <w:t xml:space="preserve"> Федерального закона</w:t>
      </w:r>
      <w:r>
        <w:rPr>
          <w:rFonts w:ascii="Times New Roman" w:hAnsi="Times New Roman"/>
          <w:sz w:val="26"/>
          <w:szCs w:val="26"/>
        </w:rPr>
        <w:t xml:space="preserve"> «Об организации предоставления государственных и муниципальных услуг»;</w:t>
      </w:r>
      <w:r>
        <w:rPr>
          <w:rFonts w:ascii="Times New Roman" w:hAnsi="Times New Roman"/>
          <w:spacing w:val="51"/>
          <w:sz w:val="26"/>
          <w:szCs w:val="26"/>
        </w:rPr>
        <w:t xml:space="preserve"> </w:t>
      </w:r>
    </w:p>
    <w:p w:rsidR="00F50A02" w:rsidRDefault="0055490D">
      <w:pPr>
        <w:widowControl w:val="0"/>
        <w:spacing w:line="228" w:lineRule="auto"/>
        <w:ind w:right="-18" w:firstLine="709"/>
        <w:jc w:val="both"/>
        <w:rPr>
          <w:rFonts w:ascii="Times New Roman" w:hAnsi="Times New Roman"/>
          <w:spacing w:val="1"/>
          <w:w w:val="101"/>
          <w:sz w:val="26"/>
          <w:szCs w:val="26"/>
        </w:rPr>
      </w:pPr>
      <w:r>
        <w:rPr>
          <w:rFonts w:ascii="Times New Roman" w:hAnsi="Times New Roman"/>
          <w:sz w:val="26"/>
          <w:szCs w:val="26"/>
        </w:rPr>
        <w:t>в)</w:t>
      </w:r>
      <w:r>
        <w:rPr>
          <w:rFonts w:ascii="Times New Roman" w:hAnsi="Times New Roman"/>
          <w:spacing w:val="28"/>
          <w:sz w:val="26"/>
          <w:szCs w:val="26"/>
        </w:rPr>
        <w:t xml:space="preserve"> </w:t>
      </w:r>
      <w:r>
        <w:rPr>
          <w:rFonts w:ascii="Times New Roman" w:hAnsi="Times New Roman"/>
          <w:sz w:val="26"/>
          <w:szCs w:val="26"/>
        </w:rPr>
        <w:t>т</w:t>
      </w:r>
      <w:r>
        <w:rPr>
          <w:rFonts w:ascii="Times New Roman" w:hAnsi="Times New Roman"/>
          <w:spacing w:val="1"/>
          <w:sz w:val="26"/>
          <w:szCs w:val="26"/>
        </w:rPr>
        <w:t>р</w:t>
      </w:r>
      <w:r>
        <w:rPr>
          <w:rFonts w:ascii="Times New Roman" w:hAnsi="Times New Roman"/>
          <w:w w:val="101"/>
          <w:sz w:val="26"/>
          <w:szCs w:val="26"/>
        </w:rPr>
        <w:t>е</w:t>
      </w:r>
      <w:r>
        <w:rPr>
          <w:rFonts w:ascii="Times New Roman" w:hAnsi="Times New Roman"/>
          <w:sz w:val="26"/>
          <w:szCs w:val="26"/>
        </w:rPr>
        <w:t>бов</w:t>
      </w:r>
      <w:r>
        <w:rPr>
          <w:rFonts w:ascii="Times New Roman" w:hAnsi="Times New Roman"/>
          <w:w w:val="101"/>
          <w:sz w:val="26"/>
          <w:szCs w:val="26"/>
        </w:rPr>
        <w:t>а</w:t>
      </w:r>
      <w:r>
        <w:rPr>
          <w:rFonts w:ascii="Times New Roman" w:hAnsi="Times New Roman"/>
          <w:sz w:val="26"/>
          <w:szCs w:val="26"/>
        </w:rPr>
        <w:t>ни</w:t>
      </w:r>
      <w:r>
        <w:rPr>
          <w:rFonts w:ascii="Times New Roman" w:hAnsi="Times New Roman"/>
          <w:w w:val="101"/>
          <w:sz w:val="26"/>
          <w:szCs w:val="26"/>
        </w:rPr>
        <w:t>е</w:t>
      </w:r>
      <w:r>
        <w:rPr>
          <w:rFonts w:ascii="Times New Roman" w:hAnsi="Times New Roman"/>
          <w:spacing w:val="28"/>
          <w:sz w:val="26"/>
          <w:szCs w:val="26"/>
        </w:rPr>
        <w:t xml:space="preserve"> </w:t>
      </w:r>
      <w:r>
        <w:rPr>
          <w:rFonts w:ascii="Times New Roman" w:hAnsi="Times New Roman"/>
          <w:sz w:val="26"/>
          <w:szCs w:val="26"/>
        </w:rPr>
        <w:t>у</w:t>
      </w:r>
      <w:r>
        <w:rPr>
          <w:rFonts w:ascii="Times New Roman" w:hAnsi="Times New Roman"/>
          <w:spacing w:val="25"/>
          <w:sz w:val="26"/>
          <w:szCs w:val="26"/>
        </w:rPr>
        <w:t xml:space="preserve"> </w:t>
      </w:r>
      <w:r>
        <w:rPr>
          <w:rFonts w:ascii="Times New Roman" w:hAnsi="Times New Roman"/>
          <w:sz w:val="26"/>
          <w:szCs w:val="26"/>
        </w:rPr>
        <w:t>з</w:t>
      </w:r>
      <w:r>
        <w:rPr>
          <w:rFonts w:ascii="Times New Roman" w:hAnsi="Times New Roman"/>
          <w:w w:val="101"/>
          <w:sz w:val="26"/>
          <w:szCs w:val="26"/>
        </w:rPr>
        <w:t>ая</w:t>
      </w:r>
      <w:r>
        <w:rPr>
          <w:rFonts w:ascii="Times New Roman" w:hAnsi="Times New Roman"/>
          <w:sz w:val="26"/>
          <w:szCs w:val="26"/>
        </w:rPr>
        <w:t>вит</w:t>
      </w:r>
      <w:r>
        <w:rPr>
          <w:rFonts w:ascii="Times New Roman" w:hAnsi="Times New Roman"/>
          <w:w w:val="101"/>
          <w:sz w:val="26"/>
          <w:szCs w:val="26"/>
        </w:rPr>
        <w:t>е</w:t>
      </w:r>
      <w:r>
        <w:rPr>
          <w:rFonts w:ascii="Times New Roman" w:hAnsi="Times New Roman"/>
          <w:sz w:val="26"/>
          <w:szCs w:val="26"/>
        </w:rPr>
        <w:t>л</w:t>
      </w:r>
      <w:r>
        <w:rPr>
          <w:rFonts w:ascii="Times New Roman" w:hAnsi="Times New Roman"/>
          <w:w w:val="101"/>
          <w:sz w:val="26"/>
          <w:szCs w:val="26"/>
        </w:rPr>
        <w:t>я</w:t>
      </w:r>
      <w:r>
        <w:rPr>
          <w:rFonts w:ascii="Times New Roman" w:hAnsi="Times New Roman"/>
          <w:spacing w:val="27"/>
          <w:sz w:val="26"/>
          <w:szCs w:val="26"/>
        </w:rPr>
        <w:t xml:space="preserve"> </w:t>
      </w:r>
      <w:r>
        <w:rPr>
          <w:rFonts w:ascii="Times New Roman" w:hAnsi="Times New Roman"/>
          <w:sz w:val="26"/>
          <w:szCs w:val="26"/>
        </w:rPr>
        <w:t>д</w:t>
      </w:r>
      <w:r>
        <w:rPr>
          <w:rFonts w:ascii="Times New Roman" w:hAnsi="Times New Roman"/>
          <w:spacing w:val="1"/>
          <w:sz w:val="26"/>
          <w:szCs w:val="26"/>
        </w:rPr>
        <w:t>ок</w:t>
      </w:r>
      <w:r>
        <w:rPr>
          <w:rFonts w:ascii="Times New Roman" w:hAnsi="Times New Roman"/>
          <w:spacing w:val="-1"/>
          <w:sz w:val="26"/>
          <w:szCs w:val="26"/>
        </w:rPr>
        <w:t>у</w:t>
      </w:r>
      <w:r>
        <w:rPr>
          <w:rFonts w:ascii="Times New Roman" w:hAnsi="Times New Roman"/>
          <w:sz w:val="26"/>
          <w:szCs w:val="26"/>
        </w:rPr>
        <w:t>м</w:t>
      </w:r>
      <w:r>
        <w:rPr>
          <w:rFonts w:ascii="Times New Roman" w:hAnsi="Times New Roman"/>
          <w:w w:val="101"/>
          <w:sz w:val="26"/>
          <w:szCs w:val="26"/>
        </w:rPr>
        <w:t>е</w:t>
      </w:r>
      <w:r>
        <w:rPr>
          <w:rFonts w:ascii="Times New Roman" w:hAnsi="Times New Roman"/>
          <w:sz w:val="26"/>
          <w:szCs w:val="26"/>
        </w:rPr>
        <w:t>нт</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25"/>
          <w:sz w:val="26"/>
          <w:szCs w:val="26"/>
        </w:rPr>
        <w:t xml:space="preserve"> </w:t>
      </w:r>
      <w:r>
        <w:rPr>
          <w:rFonts w:ascii="Times New Roman" w:hAnsi="Times New Roman"/>
          <w:spacing w:val="1"/>
          <w:sz w:val="26"/>
          <w:szCs w:val="26"/>
        </w:rPr>
        <w:t>и</w:t>
      </w:r>
      <w:r>
        <w:rPr>
          <w:rFonts w:ascii="Times New Roman" w:hAnsi="Times New Roman"/>
          <w:sz w:val="26"/>
          <w:szCs w:val="26"/>
        </w:rPr>
        <w:t>ли</w:t>
      </w:r>
      <w:r>
        <w:rPr>
          <w:rFonts w:ascii="Times New Roman" w:hAnsi="Times New Roman"/>
          <w:spacing w:val="30"/>
          <w:sz w:val="26"/>
          <w:szCs w:val="26"/>
        </w:rPr>
        <w:t xml:space="preserve"> </w:t>
      </w:r>
      <w:r>
        <w:rPr>
          <w:rFonts w:ascii="Times New Roman" w:hAnsi="Times New Roman"/>
          <w:sz w:val="26"/>
          <w:szCs w:val="26"/>
        </w:rPr>
        <w:t>информ</w:t>
      </w:r>
      <w:r>
        <w:rPr>
          <w:rFonts w:ascii="Times New Roman" w:hAnsi="Times New Roman"/>
          <w:spacing w:val="1"/>
          <w:w w:val="101"/>
          <w:sz w:val="26"/>
          <w:szCs w:val="26"/>
        </w:rPr>
        <w:t>а</w:t>
      </w:r>
      <w:r>
        <w:rPr>
          <w:rFonts w:ascii="Times New Roman" w:hAnsi="Times New Roman"/>
          <w:sz w:val="26"/>
          <w:szCs w:val="26"/>
        </w:rPr>
        <w:t>ции</w:t>
      </w:r>
      <w:r>
        <w:rPr>
          <w:rFonts w:ascii="Times New Roman" w:hAnsi="Times New Roman"/>
          <w:spacing w:val="29"/>
          <w:sz w:val="26"/>
          <w:szCs w:val="26"/>
        </w:rPr>
        <w:t xml:space="preserve"> </w:t>
      </w:r>
      <w:r>
        <w:rPr>
          <w:rFonts w:ascii="Times New Roman" w:hAnsi="Times New Roman"/>
          <w:sz w:val="26"/>
          <w:szCs w:val="26"/>
        </w:rPr>
        <w:t>либо</w:t>
      </w:r>
      <w:r>
        <w:rPr>
          <w:rFonts w:ascii="Times New Roman" w:hAnsi="Times New Roman"/>
          <w:spacing w:val="27"/>
          <w:sz w:val="26"/>
          <w:szCs w:val="26"/>
        </w:rPr>
        <w:t xml:space="preserve"> </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pacing w:val="-3"/>
          <w:sz w:val="26"/>
          <w:szCs w:val="26"/>
        </w:rPr>
        <w:t>у</w:t>
      </w:r>
      <w:r>
        <w:rPr>
          <w:rFonts w:ascii="Times New Roman" w:hAnsi="Times New Roman"/>
          <w:sz w:val="26"/>
          <w:szCs w:val="26"/>
        </w:rPr>
        <w:t>щ</w:t>
      </w:r>
      <w:r>
        <w:rPr>
          <w:rFonts w:ascii="Times New Roman" w:hAnsi="Times New Roman"/>
          <w:w w:val="101"/>
          <w:sz w:val="26"/>
          <w:szCs w:val="26"/>
        </w:rPr>
        <w:t>ес</w:t>
      </w:r>
      <w:r>
        <w:rPr>
          <w:rFonts w:ascii="Times New Roman" w:hAnsi="Times New Roman"/>
          <w:sz w:val="26"/>
          <w:szCs w:val="26"/>
        </w:rPr>
        <w:t>твл</w:t>
      </w:r>
      <w:r>
        <w:rPr>
          <w:rFonts w:ascii="Times New Roman" w:hAnsi="Times New Roman"/>
          <w:w w:val="101"/>
          <w:sz w:val="26"/>
          <w:szCs w:val="26"/>
        </w:rPr>
        <w:t>е</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31"/>
          <w:sz w:val="26"/>
          <w:szCs w:val="26"/>
        </w:rPr>
        <w:t xml:space="preserve"> </w:t>
      </w:r>
      <w:r>
        <w:rPr>
          <w:rFonts w:ascii="Times New Roman" w:hAnsi="Times New Roman"/>
          <w:spacing w:val="1"/>
          <w:sz w:val="26"/>
          <w:szCs w:val="26"/>
        </w:rPr>
        <w:t>д</w:t>
      </w:r>
      <w:r>
        <w:rPr>
          <w:rFonts w:ascii="Times New Roman" w:hAnsi="Times New Roman"/>
          <w:spacing w:val="-1"/>
          <w:w w:val="101"/>
          <w:sz w:val="26"/>
          <w:szCs w:val="26"/>
        </w:rPr>
        <w:t>е</w:t>
      </w:r>
      <w:r>
        <w:rPr>
          <w:rFonts w:ascii="Times New Roman" w:hAnsi="Times New Roman"/>
          <w:sz w:val="26"/>
          <w:szCs w:val="26"/>
        </w:rPr>
        <w:t>й</w:t>
      </w:r>
      <w:r>
        <w:rPr>
          <w:rFonts w:ascii="Times New Roman" w:hAnsi="Times New Roman"/>
          <w:w w:val="101"/>
          <w:sz w:val="26"/>
          <w:szCs w:val="26"/>
        </w:rPr>
        <w:t>с</w:t>
      </w:r>
      <w:r>
        <w:rPr>
          <w:rFonts w:ascii="Times New Roman" w:hAnsi="Times New Roman"/>
          <w:sz w:val="26"/>
          <w:szCs w:val="26"/>
        </w:rPr>
        <w:t>твий,</w:t>
      </w:r>
      <w:r>
        <w:rPr>
          <w:rFonts w:ascii="Times New Roman" w:hAnsi="Times New Roman"/>
          <w:spacing w:val="33"/>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вл</w:t>
      </w:r>
      <w:r>
        <w:rPr>
          <w:rFonts w:ascii="Times New Roman" w:hAnsi="Times New Roman"/>
          <w:w w:val="101"/>
          <w:sz w:val="26"/>
          <w:szCs w:val="26"/>
        </w:rPr>
        <w:t>е</w:t>
      </w:r>
      <w:r>
        <w:rPr>
          <w:rFonts w:ascii="Times New Roman" w:hAnsi="Times New Roman"/>
          <w:spacing w:val="-1"/>
          <w:sz w:val="26"/>
          <w:szCs w:val="26"/>
        </w:rPr>
        <w:t>н</w:t>
      </w:r>
      <w:r>
        <w:rPr>
          <w:rFonts w:ascii="Times New Roman" w:hAnsi="Times New Roman"/>
          <w:sz w:val="26"/>
          <w:szCs w:val="26"/>
        </w:rPr>
        <w:t>и</w:t>
      </w:r>
      <w:r>
        <w:rPr>
          <w:rFonts w:ascii="Times New Roman" w:hAnsi="Times New Roman"/>
          <w:w w:val="101"/>
          <w:sz w:val="26"/>
          <w:szCs w:val="26"/>
        </w:rPr>
        <w:t>е</w:t>
      </w:r>
      <w:r>
        <w:rPr>
          <w:rFonts w:ascii="Times New Roman" w:hAnsi="Times New Roman"/>
          <w:spacing w:val="30"/>
          <w:sz w:val="26"/>
          <w:szCs w:val="26"/>
        </w:rPr>
        <w:t xml:space="preserve"> </w:t>
      </w:r>
      <w:r>
        <w:rPr>
          <w:rFonts w:ascii="Times New Roman" w:hAnsi="Times New Roman"/>
          <w:spacing w:val="1"/>
          <w:sz w:val="26"/>
          <w:szCs w:val="26"/>
        </w:rPr>
        <w:t>и</w:t>
      </w:r>
      <w:r>
        <w:rPr>
          <w:rFonts w:ascii="Times New Roman" w:hAnsi="Times New Roman"/>
          <w:sz w:val="26"/>
          <w:szCs w:val="26"/>
        </w:rPr>
        <w:t>ли</w:t>
      </w:r>
      <w:r>
        <w:rPr>
          <w:rFonts w:ascii="Times New Roman" w:hAnsi="Times New Roman"/>
          <w:spacing w:val="32"/>
          <w:sz w:val="26"/>
          <w:szCs w:val="26"/>
        </w:rPr>
        <w:t xml:space="preserve"> </w:t>
      </w:r>
      <w:r>
        <w:rPr>
          <w:rFonts w:ascii="Times New Roman" w:hAnsi="Times New Roman"/>
          <w:sz w:val="26"/>
          <w:szCs w:val="26"/>
        </w:rPr>
        <w:t>о</w:t>
      </w:r>
      <w:r>
        <w:rPr>
          <w:rFonts w:ascii="Times New Roman" w:hAnsi="Times New Roman"/>
          <w:w w:val="101"/>
          <w:sz w:val="26"/>
          <w:szCs w:val="26"/>
        </w:rPr>
        <w:t>с</w:t>
      </w:r>
      <w:r>
        <w:rPr>
          <w:rFonts w:ascii="Times New Roman" w:hAnsi="Times New Roman"/>
          <w:spacing w:val="-3"/>
          <w:sz w:val="26"/>
          <w:szCs w:val="26"/>
        </w:rPr>
        <w:t>у</w:t>
      </w:r>
      <w:r>
        <w:rPr>
          <w:rFonts w:ascii="Times New Roman" w:hAnsi="Times New Roman"/>
          <w:sz w:val="26"/>
          <w:szCs w:val="26"/>
        </w:rPr>
        <w:t>щ</w:t>
      </w:r>
      <w:r>
        <w:rPr>
          <w:rFonts w:ascii="Times New Roman" w:hAnsi="Times New Roman"/>
          <w:w w:val="101"/>
          <w:sz w:val="26"/>
          <w:szCs w:val="26"/>
        </w:rPr>
        <w:t>ес</w:t>
      </w:r>
      <w:r>
        <w:rPr>
          <w:rFonts w:ascii="Times New Roman" w:hAnsi="Times New Roman"/>
          <w:sz w:val="26"/>
          <w:szCs w:val="26"/>
        </w:rPr>
        <w:t>т</w:t>
      </w:r>
      <w:r>
        <w:rPr>
          <w:rFonts w:ascii="Times New Roman" w:hAnsi="Times New Roman"/>
          <w:spacing w:val="-1"/>
          <w:sz w:val="26"/>
          <w:szCs w:val="26"/>
        </w:rPr>
        <w:t>в</w:t>
      </w:r>
      <w:r>
        <w:rPr>
          <w:rFonts w:ascii="Times New Roman" w:hAnsi="Times New Roman"/>
          <w:sz w:val="26"/>
          <w:szCs w:val="26"/>
        </w:rPr>
        <w:t>л</w:t>
      </w:r>
      <w:r>
        <w:rPr>
          <w:rFonts w:ascii="Times New Roman" w:hAnsi="Times New Roman"/>
          <w:w w:val="101"/>
          <w:sz w:val="26"/>
          <w:szCs w:val="26"/>
        </w:rPr>
        <w:t>е</w:t>
      </w:r>
      <w:r>
        <w:rPr>
          <w:rFonts w:ascii="Times New Roman" w:hAnsi="Times New Roman"/>
          <w:sz w:val="26"/>
          <w:szCs w:val="26"/>
        </w:rPr>
        <w:t>ни</w:t>
      </w:r>
      <w:r>
        <w:rPr>
          <w:rFonts w:ascii="Times New Roman" w:hAnsi="Times New Roman"/>
          <w:w w:val="101"/>
          <w:sz w:val="26"/>
          <w:szCs w:val="26"/>
        </w:rPr>
        <w:t>е</w:t>
      </w:r>
      <w:r>
        <w:rPr>
          <w:rFonts w:ascii="Times New Roman" w:hAnsi="Times New Roman"/>
          <w:spacing w:val="32"/>
          <w:sz w:val="26"/>
          <w:szCs w:val="26"/>
        </w:rPr>
        <w:t xml:space="preserve"> </w:t>
      </w:r>
      <w:r>
        <w:rPr>
          <w:rFonts w:ascii="Times New Roman" w:hAnsi="Times New Roman"/>
          <w:sz w:val="26"/>
          <w:szCs w:val="26"/>
        </w:rPr>
        <w:t>которых</w:t>
      </w:r>
      <w:r>
        <w:rPr>
          <w:rFonts w:ascii="Times New Roman" w:hAnsi="Times New Roman"/>
          <w:spacing w:val="32"/>
          <w:sz w:val="26"/>
          <w:szCs w:val="26"/>
        </w:rPr>
        <w:t xml:space="preserve"> </w:t>
      </w:r>
      <w:r>
        <w:rPr>
          <w:rFonts w:ascii="Times New Roman" w:hAnsi="Times New Roman"/>
          <w:spacing w:val="1"/>
          <w:sz w:val="26"/>
          <w:szCs w:val="26"/>
        </w:rPr>
        <w:t>н</w:t>
      </w:r>
      <w:r>
        <w:rPr>
          <w:rFonts w:ascii="Times New Roman" w:hAnsi="Times New Roman"/>
          <w:w w:val="101"/>
          <w:sz w:val="26"/>
          <w:szCs w:val="26"/>
        </w:rPr>
        <w:t>е</w:t>
      </w:r>
      <w:r>
        <w:rPr>
          <w:rFonts w:ascii="Times New Roman" w:hAnsi="Times New Roman"/>
          <w:spacing w:val="33"/>
          <w:sz w:val="26"/>
          <w:szCs w:val="26"/>
        </w:rPr>
        <w:t xml:space="preserve"> </w:t>
      </w:r>
      <w:r>
        <w:rPr>
          <w:rFonts w:ascii="Times New Roman" w:hAnsi="Times New Roman"/>
          <w:sz w:val="26"/>
          <w:szCs w:val="26"/>
        </w:rPr>
        <w:t>пр</w:t>
      </w:r>
      <w:r>
        <w:rPr>
          <w:rFonts w:ascii="Times New Roman" w:hAnsi="Times New Roman"/>
          <w:spacing w:val="-1"/>
          <w:w w:val="101"/>
          <w:sz w:val="26"/>
          <w:szCs w:val="26"/>
        </w:rPr>
        <w:t>е</w:t>
      </w:r>
      <w:r>
        <w:rPr>
          <w:rFonts w:ascii="Times New Roman" w:hAnsi="Times New Roman"/>
          <w:sz w:val="26"/>
          <w:szCs w:val="26"/>
        </w:rPr>
        <w:t>д</w:t>
      </w:r>
      <w:r>
        <w:rPr>
          <w:rFonts w:ascii="Times New Roman" w:hAnsi="Times New Roman"/>
          <w:spacing w:val="-3"/>
          <w:sz w:val="26"/>
          <w:szCs w:val="26"/>
        </w:rPr>
        <w:t>у</w:t>
      </w:r>
      <w:r>
        <w:rPr>
          <w:rFonts w:ascii="Times New Roman" w:hAnsi="Times New Roman"/>
          <w:w w:val="101"/>
          <w:sz w:val="26"/>
          <w:szCs w:val="26"/>
        </w:rPr>
        <w:t>с</w:t>
      </w:r>
      <w:r>
        <w:rPr>
          <w:rFonts w:ascii="Times New Roman" w:hAnsi="Times New Roman"/>
          <w:sz w:val="26"/>
          <w:szCs w:val="26"/>
        </w:rPr>
        <w:t>м</w:t>
      </w:r>
      <w:r>
        <w:rPr>
          <w:rFonts w:ascii="Times New Roman" w:hAnsi="Times New Roman"/>
          <w:spacing w:val="1"/>
          <w:sz w:val="26"/>
          <w:szCs w:val="26"/>
        </w:rPr>
        <w:t>о</w:t>
      </w:r>
      <w:r>
        <w:rPr>
          <w:rFonts w:ascii="Times New Roman" w:hAnsi="Times New Roman"/>
          <w:sz w:val="26"/>
          <w:szCs w:val="26"/>
        </w:rPr>
        <w:t>т</w:t>
      </w:r>
      <w:r>
        <w:rPr>
          <w:rFonts w:ascii="Times New Roman" w:hAnsi="Times New Roman"/>
          <w:spacing w:val="1"/>
          <w:sz w:val="26"/>
          <w:szCs w:val="26"/>
        </w:rPr>
        <w:t>р</w:t>
      </w:r>
      <w:r>
        <w:rPr>
          <w:rFonts w:ascii="Times New Roman" w:hAnsi="Times New Roman"/>
          <w:spacing w:val="1"/>
          <w:w w:val="101"/>
          <w:sz w:val="26"/>
          <w:szCs w:val="26"/>
        </w:rPr>
        <w:t>е</w:t>
      </w:r>
      <w:r>
        <w:rPr>
          <w:rFonts w:ascii="Times New Roman" w:hAnsi="Times New Roman"/>
          <w:sz w:val="26"/>
          <w:szCs w:val="26"/>
        </w:rPr>
        <w:t>но</w:t>
      </w:r>
      <w:r>
        <w:rPr>
          <w:rFonts w:ascii="Times New Roman" w:hAnsi="Times New Roman"/>
          <w:spacing w:val="70"/>
          <w:sz w:val="26"/>
          <w:szCs w:val="26"/>
        </w:rPr>
        <w:t xml:space="preserve"> </w:t>
      </w:r>
      <w:r>
        <w:rPr>
          <w:rFonts w:ascii="Times New Roman" w:hAnsi="Times New Roman"/>
          <w:sz w:val="26"/>
          <w:szCs w:val="26"/>
        </w:rPr>
        <w:t>н</w:t>
      </w:r>
      <w:r>
        <w:rPr>
          <w:rFonts w:ascii="Times New Roman" w:hAnsi="Times New Roman"/>
          <w:spacing w:val="1"/>
          <w:sz w:val="26"/>
          <w:szCs w:val="26"/>
        </w:rPr>
        <w:t>ор</w:t>
      </w:r>
      <w:r>
        <w:rPr>
          <w:rFonts w:ascii="Times New Roman" w:hAnsi="Times New Roman"/>
          <w:spacing w:val="-1"/>
          <w:sz w:val="26"/>
          <w:szCs w:val="26"/>
        </w:rPr>
        <w:t>м</w:t>
      </w:r>
      <w:r>
        <w:rPr>
          <w:rFonts w:ascii="Times New Roman" w:hAnsi="Times New Roman"/>
          <w:w w:val="101"/>
          <w:sz w:val="26"/>
          <w:szCs w:val="26"/>
        </w:rPr>
        <w:t>а</w:t>
      </w:r>
      <w:r>
        <w:rPr>
          <w:rFonts w:ascii="Times New Roman" w:hAnsi="Times New Roman"/>
          <w:sz w:val="26"/>
          <w:szCs w:val="26"/>
        </w:rPr>
        <w:t>ти</w:t>
      </w:r>
      <w:r>
        <w:rPr>
          <w:rFonts w:ascii="Times New Roman" w:hAnsi="Times New Roman"/>
          <w:spacing w:val="-1"/>
          <w:sz w:val="26"/>
          <w:szCs w:val="26"/>
        </w:rPr>
        <w:t>в</w:t>
      </w:r>
      <w:r>
        <w:rPr>
          <w:rFonts w:ascii="Times New Roman" w:hAnsi="Times New Roman"/>
          <w:sz w:val="26"/>
          <w:szCs w:val="26"/>
        </w:rPr>
        <w:t>ными</w:t>
      </w:r>
      <w:r>
        <w:rPr>
          <w:rFonts w:ascii="Times New Roman" w:hAnsi="Times New Roman"/>
          <w:spacing w:val="73"/>
          <w:sz w:val="26"/>
          <w:szCs w:val="26"/>
        </w:rPr>
        <w:t xml:space="preserve"> </w:t>
      </w:r>
      <w:r>
        <w:rPr>
          <w:rFonts w:ascii="Times New Roman" w:hAnsi="Times New Roman"/>
          <w:sz w:val="26"/>
          <w:szCs w:val="26"/>
        </w:rPr>
        <w:t>пр</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овыми</w:t>
      </w:r>
      <w:r>
        <w:rPr>
          <w:rFonts w:ascii="Times New Roman" w:hAnsi="Times New Roman"/>
          <w:spacing w:val="70"/>
          <w:sz w:val="26"/>
          <w:szCs w:val="26"/>
        </w:rPr>
        <w:t xml:space="preserve"> </w:t>
      </w:r>
      <w:r>
        <w:rPr>
          <w:rFonts w:ascii="Times New Roman" w:hAnsi="Times New Roman"/>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72"/>
          <w:sz w:val="26"/>
          <w:szCs w:val="26"/>
        </w:rPr>
        <w:t xml:space="preserve"> </w:t>
      </w:r>
      <w:r>
        <w:rPr>
          <w:rFonts w:ascii="Times New Roman" w:hAnsi="Times New Roman"/>
          <w:spacing w:val="-1"/>
          <w:sz w:val="26"/>
          <w:szCs w:val="26"/>
        </w:rPr>
        <w:t>Р</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pacing w:val="-2"/>
          <w:w w:val="101"/>
          <w:sz w:val="26"/>
          <w:szCs w:val="26"/>
        </w:rPr>
        <w:t>с</w:t>
      </w:r>
      <w:r>
        <w:rPr>
          <w:rFonts w:ascii="Times New Roman" w:hAnsi="Times New Roman"/>
          <w:sz w:val="26"/>
          <w:szCs w:val="26"/>
        </w:rPr>
        <w:t>и</w:t>
      </w:r>
      <w:r>
        <w:rPr>
          <w:rFonts w:ascii="Times New Roman" w:hAnsi="Times New Roman"/>
          <w:spacing w:val="1"/>
          <w:sz w:val="26"/>
          <w:szCs w:val="26"/>
        </w:rPr>
        <w:t>й</w:t>
      </w:r>
      <w:r>
        <w:rPr>
          <w:rFonts w:ascii="Times New Roman" w:hAnsi="Times New Roman"/>
          <w:spacing w:val="-1"/>
          <w:w w:val="101"/>
          <w:sz w:val="26"/>
          <w:szCs w:val="26"/>
        </w:rPr>
        <w:t>с</w:t>
      </w:r>
      <w:r>
        <w:rPr>
          <w:rFonts w:ascii="Times New Roman" w:hAnsi="Times New Roman"/>
          <w:sz w:val="26"/>
          <w:szCs w:val="26"/>
        </w:rPr>
        <w:t>к</w:t>
      </w:r>
      <w:r>
        <w:rPr>
          <w:rFonts w:ascii="Times New Roman" w:hAnsi="Times New Roman"/>
          <w:spacing w:val="-1"/>
          <w:sz w:val="26"/>
          <w:szCs w:val="26"/>
        </w:rPr>
        <w:t>о</w:t>
      </w:r>
      <w:r>
        <w:rPr>
          <w:rFonts w:ascii="Times New Roman" w:hAnsi="Times New Roman"/>
          <w:sz w:val="26"/>
          <w:szCs w:val="26"/>
        </w:rPr>
        <w:t>й</w:t>
      </w:r>
      <w:r>
        <w:rPr>
          <w:rFonts w:ascii="Times New Roman" w:hAnsi="Times New Roman"/>
          <w:spacing w:val="73"/>
          <w:sz w:val="26"/>
          <w:szCs w:val="26"/>
        </w:rPr>
        <w:t xml:space="preserve"> </w:t>
      </w:r>
      <w:r>
        <w:rPr>
          <w:rFonts w:ascii="Times New Roman" w:hAnsi="Times New Roman"/>
          <w:sz w:val="26"/>
          <w:szCs w:val="26"/>
        </w:rPr>
        <w:t>Ф</w:t>
      </w:r>
      <w:r>
        <w:rPr>
          <w:rFonts w:ascii="Times New Roman" w:hAnsi="Times New Roman"/>
          <w:spacing w:val="-2"/>
          <w:w w:val="101"/>
          <w:sz w:val="26"/>
          <w:szCs w:val="26"/>
        </w:rPr>
        <w:t>е</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р</w:t>
      </w:r>
      <w:r>
        <w:rPr>
          <w:rFonts w:ascii="Times New Roman" w:hAnsi="Times New Roman"/>
          <w:w w:val="101"/>
          <w:sz w:val="26"/>
          <w:szCs w:val="26"/>
        </w:rPr>
        <w:t>а</w:t>
      </w:r>
      <w:r>
        <w:rPr>
          <w:rFonts w:ascii="Times New Roman" w:hAnsi="Times New Roman"/>
          <w:sz w:val="26"/>
          <w:szCs w:val="26"/>
        </w:rPr>
        <w:t>ции,</w:t>
      </w:r>
      <w:r>
        <w:rPr>
          <w:rFonts w:ascii="Times New Roman" w:hAnsi="Times New Roman"/>
          <w:spacing w:val="71"/>
          <w:sz w:val="26"/>
          <w:szCs w:val="26"/>
        </w:rPr>
        <w:t xml:space="preserve"> </w:t>
      </w:r>
      <w:r>
        <w:rPr>
          <w:rFonts w:ascii="Times New Roman" w:hAnsi="Times New Roman"/>
          <w:sz w:val="26"/>
          <w:szCs w:val="26"/>
        </w:rPr>
        <w:t>н</w:t>
      </w:r>
      <w:r>
        <w:rPr>
          <w:rFonts w:ascii="Times New Roman" w:hAnsi="Times New Roman"/>
          <w:spacing w:val="1"/>
          <w:sz w:val="26"/>
          <w:szCs w:val="26"/>
        </w:rPr>
        <w:t>ор</w:t>
      </w:r>
      <w:r>
        <w:rPr>
          <w:rFonts w:ascii="Times New Roman" w:hAnsi="Times New Roman"/>
          <w:spacing w:val="-1"/>
          <w:sz w:val="26"/>
          <w:szCs w:val="26"/>
        </w:rPr>
        <w:t>м</w:t>
      </w:r>
      <w:r>
        <w:rPr>
          <w:rFonts w:ascii="Times New Roman" w:hAnsi="Times New Roman"/>
          <w:w w:val="101"/>
          <w:sz w:val="26"/>
          <w:szCs w:val="26"/>
        </w:rPr>
        <w:t>а</w:t>
      </w:r>
      <w:r>
        <w:rPr>
          <w:rFonts w:ascii="Times New Roman" w:hAnsi="Times New Roman"/>
          <w:sz w:val="26"/>
          <w:szCs w:val="26"/>
        </w:rPr>
        <w:t>ти</w:t>
      </w:r>
      <w:r>
        <w:rPr>
          <w:rFonts w:ascii="Times New Roman" w:hAnsi="Times New Roman"/>
          <w:spacing w:val="-1"/>
          <w:sz w:val="26"/>
          <w:szCs w:val="26"/>
        </w:rPr>
        <w:t>в</w:t>
      </w:r>
      <w:r>
        <w:rPr>
          <w:rFonts w:ascii="Times New Roman" w:hAnsi="Times New Roman"/>
          <w:sz w:val="26"/>
          <w:szCs w:val="26"/>
        </w:rPr>
        <w:t>ными</w:t>
      </w:r>
      <w:r>
        <w:rPr>
          <w:rFonts w:ascii="Times New Roman" w:hAnsi="Times New Roman"/>
          <w:spacing w:val="73"/>
          <w:sz w:val="26"/>
          <w:szCs w:val="26"/>
        </w:rPr>
        <w:t xml:space="preserve"> </w:t>
      </w:r>
      <w:r>
        <w:rPr>
          <w:rFonts w:ascii="Times New Roman" w:hAnsi="Times New Roman"/>
          <w:sz w:val="26"/>
          <w:szCs w:val="26"/>
        </w:rPr>
        <w:t>пр</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овыми</w:t>
      </w:r>
      <w:r>
        <w:rPr>
          <w:rFonts w:ascii="Times New Roman" w:hAnsi="Times New Roman"/>
          <w:spacing w:val="70"/>
          <w:sz w:val="26"/>
          <w:szCs w:val="26"/>
        </w:rPr>
        <w:t xml:space="preserve"> </w:t>
      </w:r>
      <w:r>
        <w:rPr>
          <w:rFonts w:ascii="Times New Roman" w:hAnsi="Times New Roman"/>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72"/>
          <w:sz w:val="26"/>
          <w:szCs w:val="26"/>
        </w:rPr>
        <w:t xml:space="preserve"> </w:t>
      </w:r>
      <w:r>
        <w:rPr>
          <w:rFonts w:ascii="Times New Roman" w:hAnsi="Times New Roman"/>
          <w:sz w:val="26"/>
          <w:szCs w:val="26"/>
        </w:rPr>
        <w:t>Б</w:t>
      </w:r>
      <w:r>
        <w:rPr>
          <w:rFonts w:ascii="Times New Roman" w:hAnsi="Times New Roman"/>
          <w:w w:val="101"/>
          <w:sz w:val="26"/>
          <w:szCs w:val="26"/>
        </w:rPr>
        <w:t>е</w:t>
      </w:r>
      <w:r>
        <w:rPr>
          <w:rFonts w:ascii="Times New Roman" w:hAnsi="Times New Roman"/>
          <w:sz w:val="26"/>
          <w:szCs w:val="26"/>
        </w:rPr>
        <w:t>лгород</w:t>
      </w:r>
      <w:r>
        <w:rPr>
          <w:rFonts w:ascii="Times New Roman" w:hAnsi="Times New Roman"/>
          <w:w w:val="101"/>
          <w:sz w:val="26"/>
          <w:szCs w:val="26"/>
        </w:rPr>
        <w:t>с</w:t>
      </w:r>
      <w:r>
        <w:rPr>
          <w:rFonts w:ascii="Times New Roman" w:hAnsi="Times New Roman"/>
          <w:sz w:val="26"/>
          <w:szCs w:val="26"/>
        </w:rPr>
        <w:t>кой</w:t>
      </w:r>
      <w:r>
        <w:rPr>
          <w:rFonts w:ascii="Times New Roman" w:hAnsi="Times New Roman"/>
          <w:spacing w:val="41"/>
          <w:sz w:val="26"/>
          <w:szCs w:val="26"/>
        </w:rPr>
        <w:t xml:space="preserve"> </w:t>
      </w:r>
      <w:r>
        <w:rPr>
          <w:rFonts w:ascii="Times New Roman" w:hAnsi="Times New Roman"/>
          <w:spacing w:val="1"/>
          <w:sz w:val="26"/>
          <w:szCs w:val="26"/>
        </w:rPr>
        <w:t>об</w:t>
      </w:r>
      <w:r>
        <w:rPr>
          <w:rFonts w:ascii="Times New Roman" w:hAnsi="Times New Roman"/>
          <w:sz w:val="26"/>
          <w:szCs w:val="26"/>
        </w:rPr>
        <w:t>л</w:t>
      </w:r>
      <w:r>
        <w:rPr>
          <w:rFonts w:ascii="Times New Roman" w:hAnsi="Times New Roman"/>
          <w:w w:val="101"/>
          <w:sz w:val="26"/>
          <w:szCs w:val="26"/>
        </w:rPr>
        <w:t>ас</w:t>
      </w:r>
      <w:r>
        <w:rPr>
          <w:rFonts w:ascii="Times New Roman" w:hAnsi="Times New Roman"/>
          <w:spacing w:val="-1"/>
          <w:sz w:val="26"/>
          <w:szCs w:val="26"/>
        </w:rPr>
        <w:t>т</w:t>
      </w:r>
      <w:r>
        <w:rPr>
          <w:rFonts w:ascii="Times New Roman" w:hAnsi="Times New Roman"/>
          <w:sz w:val="26"/>
          <w:szCs w:val="26"/>
        </w:rPr>
        <w:t>и,</w:t>
      </w:r>
      <w:r>
        <w:rPr>
          <w:rFonts w:ascii="Times New Roman" w:hAnsi="Times New Roman"/>
          <w:spacing w:val="42"/>
          <w:sz w:val="26"/>
          <w:szCs w:val="26"/>
        </w:rPr>
        <w:t xml:space="preserve"> </w:t>
      </w:r>
      <w:r>
        <w:rPr>
          <w:rFonts w:ascii="Times New Roman" w:hAnsi="Times New Roman"/>
          <w:sz w:val="26"/>
          <w:szCs w:val="26"/>
        </w:rPr>
        <w:t>м</w:t>
      </w:r>
      <w:r>
        <w:rPr>
          <w:rFonts w:ascii="Times New Roman" w:hAnsi="Times New Roman"/>
          <w:spacing w:val="-2"/>
          <w:sz w:val="26"/>
          <w:szCs w:val="26"/>
        </w:rPr>
        <w:t>у</w:t>
      </w:r>
      <w:r>
        <w:rPr>
          <w:rFonts w:ascii="Times New Roman" w:hAnsi="Times New Roman"/>
          <w:sz w:val="26"/>
          <w:szCs w:val="26"/>
        </w:rPr>
        <w:t>н</w:t>
      </w:r>
      <w:r>
        <w:rPr>
          <w:rFonts w:ascii="Times New Roman" w:hAnsi="Times New Roman"/>
          <w:spacing w:val="1"/>
          <w:sz w:val="26"/>
          <w:szCs w:val="26"/>
        </w:rPr>
        <w:t>ицип</w:t>
      </w:r>
      <w:r>
        <w:rPr>
          <w:rFonts w:ascii="Times New Roman" w:hAnsi="Times New Roman"/>
          <w:w w:val="101"/>
          <w:sz w:val="26"/>
          <w:szCs w:val="26"/>
        </w:rPr>
        <w:t>а</w:t>
      </w:r>
      <w:r>
        <w:rPr>
          <w:rFonts w:ascii="Times New Roman" w:hAnsi="Times New Roman"/>
          <w:sz w:val="26"/>
          <w:szCs w:val="26"/>
        </w:rPr>
        <w:t>льными</w:t>
      </w:r>
      <w:r>
        <w:rPr>
          <w:rFonts w:ascii="Times New Roman" w:hAnsi="Times New Roman"/>
          <w:spacing w:val="42"/>
          <w:sz w:val="26"/>
          <w:szCs w:val="26"/>
        </w:rPr>
        <w:t xml:space="preserve"> </w:t>
      </w:r>
      <w:r>
        <w:rPr>
          <w:rFonts w:ascii="Times New Roman" w:hAnsi="Times New Roman"/>
          <w:sz w:val="26"/>
          <w:szCs w:val="26"/>
        </w:rPr>
        <w:t>пр</w:t>
      </w:r>
      <w:r>
        <w:rPr>
          <w:rFonts w:ascii="Times New Roman" w:hAnsi="Times New Roman"/>
          <w:spacing w:val="1"/>
          <w:w w:val="101"/>
          <w:sz w:val="26"/>
          <w:szCs w:val="26"/>
        </w:rPr>
        <w:t>а</w:t>
      </w:r>
      <w:r>
        <w:rPr>
          <w:rFonts w:ascii="Times New Roman" w:hAnsi="Times New Roman"/>
          <w:spacing w:val="-1"/>
          <w:sz w:val="26"/>
          <w:szCs w:val="26"/>
        </w:rPr>
        <w:t>в</w:t>
      </w:r>
      <w:r>
        <w:rPr>
          <w:rFonts w:ascii="Times New Roman" w:hAnsi="Times New Roman"/>
          <w:sz w:val="26"/>
          <w:szCs w:val="26"/>
        </w:rPr>
        <w:t>овыми</w:t>
      </w:r>
      <w:r>
        <w:rPr>
          <w:rFonts w:ascii="Times New Roman" w:hAnsi="Times New Roman"/>
          <w:spacing w:val="42"/>
          <w:sz w:val="26"/>
          <w:szCs w:val="26"/>
        </w:rPr>
        <w:t xml:space="preserve"> </w:t>
      </w:r>
      <w:r>
        <w:rPr>
          <w:rFonts w:ascii="Times New Roman" w:hAnsi="Times New Roman"/>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42"/>
          <w:sz w:val="26"/>
          <w:szCs w:val="26"/>
        </w:rPr>
        <w:t xml:space="preserve"> </w:t>
      </w:r>
      <w:r>
        <w:rPr>
          <w:rFonts w:ascii="Times New Roman" w:hAnsi="Times New Roman"/>
          <w:spacing w:val="1"/>
          <w:sz w:val="26"/>
          <w:szCs w:val="26"/>
        </w:rPr>
        <w:t>д</w:t>
      </w:r>
      <w:r>
        <w:rPr>
          <w:rFonts w:ascii="Times New Roman" w:hAnsi="Times New Roman"/>
          <w:sz w:val="26"/>
          <w:szCs w:val="26"/>
        </w:rPr>
        <w:t>л</w:t>
      </w:r>
      <w:r>
        <w:rPr>
          <w:rFonts w:ascii="Times New Roman" w:hAnsi="Times New Roman"/>
          <w:w w:val="101"/>
          <w:sz w:val="26"/>
          <w:szCs w:val="26"/>
        </w:rPr>
        <w:t>я</w:t>
      </w:r>
      <w:r>
        <w:rPr>
          <w:rFonts w:ascii="Times New Roman" w:hAnsi="Times New Roman"/>
          <w:spacing w:val="40"/>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pacing w:val="-1"/>
          <w:sz w:val="26"/>
          <w:szCs w:val="26"/>
        </w:rPr>
        <w:t>н</w:t>
      </w:r>
      <w:r>
        <w:rPr>
          <w:rFonts w:ascii="Times New Roman" w:hAnsi="Times New Roman"/>
          <w:sz w:val="26"/>
          <w:szCs w:val="26"/>
        </w:rPr>
        <w:t>и</w:t>
      </w:r>
      <w:r>
        <w:rPr>
          <w:rFonts w:ascii="Times New Roman" w:hAnsi="Times New Roman"/>
          <w:w w:val="101"/>
          <w:sz w:val="26"/>
          <w:szCs w:val="26"/>
        </w:rPr>
        <w:t>я</w:t>
      </w:r>
      <w:r>
        <w:rPr>
          <w:rFonts w:ascii="Times New Roman" w:hAnsi="Times New Roman"/>
          <w:spacing w:val="40"/>
          <w:sz w:val="26"/>
          <w:szCs w:val="26"/>
        </w:rPr>
        <w:t xml:space="preserve"> </w:t>
      </w:r>
      <w:r>
        <w:rPr>
          <w:rFonts w:ascii="Times New Roman" w:hAnsi="Times New Roman"/>
          <w:spacing w:val="1"/>
          <w:sz w:val="26"/>
          <w:szCs w:val="26"/>
        </w:rPr>
        <w:t>м</w:t>
      </w:r>
      <w:r>
        <w:rPr>
          <w:rFonts w:ascii="Times New Roman" w:hAnsi="Times New Roman"/>
          <w:spacing w:val="-4"/>
          <w:sz w:val="26"/>
          <w:szCs w:val="26"/>
        </w:rPr>
        <w:t>у</w:t>
      </w:r>
      <w:r>
        <w:rPr>
          <w:rFonts w:ascii="Times New Roman" w:hAnsi="Times New Roman"/>
          <w:sz w:val="26"/>
          <w:szCs w:val="26"/>
        </w:rPr>
        <w:t>н</w:t>
      </w:r>
      <w:r>
        <w:rPr>
          <w:rFonts w:ascii="Times New Roman" w:hAnsi="Times New Roman"/>
          <w:spacing w:val="-1"/>
          <w:sz w:val="26"/>
          <w:szCs w:val="26"/>
        </w:rPr>
        <w:t>и</w:t>
      </w:r>
      <w:r>
        <w:rPr>
          <w:rFonts w:ascii="Times New Roman" w:hAnsi="Times New Roman"/>
          <w:spacing w:val="1"/>
          <w:sz w:val="26"/>
          <w:szCs w:val="26"/>
        </w:rPr>
        <w:t>ц</w:t>
      </w:r>
      <w:r>
        <w:rPr>
          <w:rFonts w:ascii="Times New Roman" w:hAnsi="Times New Roman"/>
          <w:sz w:val="26"/>
          <w:szCs w:val="26"/>
        </w:rPr>
        <w:t>ип</w:t>
      </w:r>
      <w:r>
        <w:rPr>
          <w:rFonts w:ascii="Times New Roman" w:hAnsi="Times New Roman"/>
          <w:w w:val="101"/>
          <w:sz w:val="26"/>
          <w:szCs w:val="26"/>
        </w:rPr>
        <w:t>а</w:t>
      </w:r>
      <w:r>
        <w:rPr>
          <w:rFonts w:ascii="Times New Roman" w:hAnsi="Times New Roman"/>
          <w:sz w:val="26"/>
          <w:szCs w:val="26"/>
        </w:rPr>
        <w:t>льн</w:t>
      </w:r>
      <w:r>
        <w:rPr>
          <w:rFonts w:ascii="Times New Roman" w:hAnsi="Times New Roman"/>
          <w:spacing w:val="1"/>
          <w:sz w:val="26"/>
          <w:szCs w:val="26"/>
        </w:rPr>
        <w:t>о</w:t>
      </w:r>
      <w:r>
        <w:rPr>
          <w:rFonts w:ascii="Times New Roman" w:hAnsi="Times New Roman"/>
          <w:sz w:val="26"/>
          <w:szCs w:val="26"/>
        </w:rPr>
        <w:t xml:space="preserve">й </w:t>
      </w:r>
      <w:r>
        <w:rPr>
          <w:rFonts w:ascii="Times New Roman" w:hAnsi="Times New Roman"/>
          <w:spacing w:val="-1"/>
          <w:sz w:val="26"/>
          <w:szCs w:val="26"/>
        </w:rPr>
        <w:t>у</w:t>
      </w:r>
      <w:r>
        <w:rPr>
          <w:rFonts w:ascii="Times New Roman" w:hAnsi="Times New Roman"/>
          <w:w w:val="101"/>
          <w:sz w:val="26"/>
          <w:szCs w:val="26"/>
        </w:rPr>
        <w:t>с</w:t>
      </w:r>
      <w:r>
        <w:rPr>
          <w:rFonts w:ascii="Times New Roman" w:hAnsi="Times New Roman"/>
          <w:spacing w:val="-1"/>
          <w:sz w:val="26"/>
          <w:szCs w:val="26"/>
        </w:rPr>
        <w:t>л</w:t>
      </w:r>
      <w:r>
        <w:rPr>
          <w:rFonts w:ascii="Times New Roman" w:hAnsi="Times New Roman"/>
          <w:spacing w:val="-4"/>
          <w:sz w:val="26"/>
          <w:szCs w:val="26"/>
        </w:rPr>
        <w:t>у</w:t>
      </w:r>
      <w:r>
        <w:rPr>
          <w:rFonts w:ascii="Times New Roman" w:hAnsi="Times New Roman"/>
          <w:spacing w:val="1"/>
          <w:sz w:val="26"/>
          <w:szCs w:val="26"/>
        </w:rPr>
        <w:t>ги</w:t>
      </w:r>
      <w:r>
        <w:rPr>
          <w:rFonts w:ascii="Times New Roman" w:hAnsi="Times New Roman"/>
          <w:spacing w:val="1"/>
          <w:w w:val="101"/>
          <w:sz w:val="26"/>
          <w:szCs w:val="26"/>
        </w:rPr>
        <w:t>;</w:t>
      </w:r>
    </w:p>
    <w:p w:rsidR="00F50A02" w:rsidRDefault="0055490D">
      <w:pPr>
        <w:widowControl w:val="0"/>
        <w:spacing w:line="228" w:lineRule="auto"/>
        <w:ind w:right="-18" w:firstLine="709"/>
        <w:jc w:val="both"/>
        <w:rPr>
          <w:rFonts w:ascii="Times New Roman" w:hAnsi="Times New Roman"/>
          <w:w w:val="101"/>
          <w:sz w:val="26"/>
          <w:szCs w:val="26"/>
        </w:rPr>
      </w:pPr>
      <w:r>
        <w:rPr>
          <w:rFonts w:ascii="Times New Roman" w:hAnsi="Times New Roman"/>
          <w:sz w:val="26"/>
          <w:szCs w:val="26"/>
        </w:rPr>
        <w:t>г)</w:t>
      </w:r>
      <w:r>
        <w:rPr>
          <w:rFonts w:ascii="Times New Roman" w:hAnsi="Times New Roman"/>
          <w:spacing w:val="62"/>
          <w:sz w:val="26"/>
          <w:szCs w:val="26"/>
        </w:rPr>
        <w:t xml:space="preserve"> </w:t>
      </w:r>
      <w:r>
        <w:rPr>
          <w:rFonts w:ascii="Times New Roman" w:hAnsi="Times New Roman"/>
          <w:spacing w:val="1"/>
          <w:sz w:val="26"/>
          <w:szCs w:val="26"/>
        </w:rPr>
        <w:t>о</w:t>
      </w:r>
      <w:r>
        <w:rPr>
          <w:rFonts w:ascii="Times New Roman" w:hAnsi="Times New Roman"/>
          <w:sz w:val="26"/>
          <w:szCs w:val="26"/>
        </w:rPr>
        <w:t>тк</w:t>
      </w:r>
      <w:r>
        <w:rPr>
          <w:rFonts w:ascii="Times New Roman" w:hAnsi="Times New Roman"/>
          <w:spacing w:val="1"/>
          <w:w w:val="101"/>
          <w:sz w:val="26"/>
          <w:szCs w:val="26"/>
        </w:rPr>
        <w:t>а</w:t>
      </w:r>
      <w:r>
        <w:rPr>
          <w:rFonts w:ascii="Times New Roman" w:hAnsi="Times New Roman"/>
          <w:sz w:val="26"/>
          <w:szCs w:val="26"/>
        </w:rPr>
        <w:t>з</w:t>
      </w:r>
      <w:r>
        <w:rPr>
          <w:rFonts w:ascii="Times New Roman" w:hAnsi="Times New Roman"/>
          <w:spacing w:val="61"/>
          <w:sz w:val="26"/>
          <w:szCs w:val="26"/>
        </w:rPr>
        <w:t xml:space="preserve"> </w:t>
      </w:r>
      <w:r>
        <w:rPr>
          <w:rFonts w:ascii="Times New Roman" w:hAnsi="Times New Roman"/>
          <w:spacing w:val="1"/>
          <w:sz w:val="26"/>
          <w:szCs w:val="26"/>
        </w:rPr>
        <w:t>в</w:t>
      </w:r>
      <w:r>
        <w:rPr>
          <w:rFonts w:ascii="Times New Roman" w:hAnsi="Times New Roman"/>
          <w:spacing w:val="61"/>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spacing w:val="1"/>
          <w:sz w:val="26"/>
          <w:szCs w:val="26"/>
        </w:rPr>
        <w:t>и</w:t>
      </w:r>
      <w:r>
        <w:rPr>
          <w:rFonts w:ascii="Times New Roman" w:hAnsi="Times New Roman"/>
          <w:w w:val="101"/>
          <w:sz w:val="26"/>
          <w:szCs w:val="26"/>
        </w:rPr>
        <w:t>е</w:t>
      </w:r>
      <w:r>
        <w:rPr>
          <w:rFonts w:ascii="Times New Roman" w:hAnsi="Times New Roman"/>
          <w:sz w:val="26"/>
          <w:szCs w:val="26"/>
        </w:rPr>
        <w:t>м</w:t>
      </w:r>
      <w:r>
        <w:rPr>
          <w:rFonts w:ascii="Times New Roman" w:hAnsi="Times New Roman"/>
          <w:w w:val="101"/>
          <w:sz w:val="26"/>
          <w:szCs w:val="26"/>
        </w:rPr>
        <w:t>е</w:t>
      </w:r>
      <w:r>
        <w:rPr>
          <w:rFonts w:ascii="Times New Roman" w:hAnsi="Times New Roman"/>
          <w:spacing w:val="59"/>
          <w:sz w:val="26"/>
          <w:szCs w:val="26"/>
        </w:rPr>
        <w:t xml:space="preserve"> </w:t>
      </w:r>
      <w:r>
        <w:rPr>
          <w:rFonts w:ascii="Times New Roman" w:hAnsi="Times New Roman"/>
          <w:spacing w:val="1"/>
          <w:sz w:val="26"/>
          <w:szCs w:val="26"/>
        </w:rPr>
        <w:t>д</w:t>
      </w:r>
      <w:r>
        <w:rPr>
          <w:rFonts w:ascii="Times New Roman" w:hAnsi="Times New Roman"/>
          <w:sz w:val="26"/>
          <w:szCs w:val="26"/>
        </w:rPr>
        <w:t>ок</w:t>
      </w:r>
      <w:r>
        <w:rPr>
          <w:rFonts w:ascii="Times New Roman" w:hAnsi="Times New Roman"/>
          <w:spacing w:val="-1"/>
          <w:sz w:val="26"/>
          <w:szCs w:val="26"/>
        </w:rPr>
        <w:t>у</w:t>
      </w:r>
      <w:r>
        <w:rPr>
          <w:rFonts w:ascii="Times New Roman" w:hAnsi="Times New Roman"/>
          <w:sz w:val="26"/>
          <w:szCs w:val="26"/>
        </w:rPr>
        <w:t>м</w:t>
      </w:r>
      <w:r>
        <w:rPr>
          <w:rFonts w:ascii="Times New Roman" w:hAnsi="Times New Roman"/>
          <w:w w:val="101"/>
          <w:sz w:val="26"/>
          <w:szCs w:val="26"/>
        </w:rPr>
        <w:t>е</w:t>
      </w:r>
      <w:r>
        <w:rPr>
          <w:rFonts w:ascii="Times New Roman" w:hAnsi="Times New Roman"/>
          <w:sz w:val="26"/>
          <w:szCs w:val="26"/>
        </w:rPr>
        <w:t>нт</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62"/>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w w:val="101"/>
          <w:sz w:val="26"/>
          <w:szCs w:val="26"/>
        </w:rPr>
        <w:t>е</w:t>
      </w:r>
      <w:r>
        <w:rPr>
          <w:rFonts w:ascii="Times New Roman" w:hAnsi="Times New Roman"/>
          <w:sz w:val="26"/>
          <w:szCs w:val="26"/>
        </w:rPr>
        <w:t>до</w:t>
      </w:r>
      <w:r>
        <w:rPr>
          <w:rFonts w:ascii="Times New Roman" w:hAnsi="Times New Roman"/>
          <w:spacing w:val="1"/>
          <w:w w:val="101"/>
          <w:sz w:val="26"/>
          <w:szCs w:val="26"/>
        </w:rPr>
        <w:t>с</w:t>
      </w:r>
      <w:r>
        <w:rPr>
          <w:rFonts w:ascii="Times New Roman" w:hAnsi="Times New Roman"/>
          <w:spacing w:val="-2"/>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z w:val="26"/>
          <w:szCs w:val="26"/>
        </w:rPr>
        <w:t>ни</w:t>
      </w:r>
      <w:r>
        <w:rPr>
          <w:rFonts w:ascii="Times New Roman" w:hAnsi="Times New Roman"/>
          <w:spacing w:val="1"/>
          <w:w w:val="101"/>
          <w:sz w:val="26"/>
          <w:szCs w:val="26"/>
        </w:rPr>
        <w:t>е</w:t>
      </w:r>
      <w:r>
        <w:rPr>
          <w:rFonts w:ascii="Times New Roman" w:hAnsi="Times New Roman"/>
          <w:spacing w:val="61"/>
          <w:sz w:val="26"/>
          <w:szCs w:val="26"/>
        </w:rPr>
        <w:t xml:space="preserve"> </w:t>
      </w:r>
      <w:r>
        <w:rPr>
          <w:rFonts w:ascii="Times New Roman" w:hAnsi="Times New Roman"/>
          <w:sz w:val="26"/>
          <w:szCs w:val="26"/>
        </w:rPr>
        <w:t>которых</w:t>
      </w:r>
      <w:r>
        <w:rPr>
          <w:rFonts w:ascii="Times New Roman" w:hAnsi="Times New Roman"/>
          <w:spacing w:val="63"/>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z w:val="26"/>
          <w:szCs w:val="26"/>
        </w:rPr>
        <w:t>д</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pacing w:val="-1"/>
          <w:sz w:val="26"/>
          <w:szCs w:val="26"/>
        </w:rPr>
        <w:t>м</w:t>
      </w:r>
      <w:r>
        <w:rPr>
          <w:rFonts w:ascii="Times New Roman" w:hAnsi="Times New Roman"/>
          <w:sz w:val="26"/>
          <w:szCs w:val="26"/>
        </w:rPr>
        <w:t>от</w:t>
      </w:r>
      <w:r>
        <w:rPr>
          <w:rFonts w:ascii="Times New Roman" w:hAnsi="Times New Roman"/>
          <w:spacing w:val="1"/>
          <w:sz w:val="26"/>
          <w:szCs w:val="26"/>
        </w:rPr>
        <w:t>р</w:t>
      </w:r>
      <w:r>
        <w:rPr>
          <w:rFonts w:ascii="Times New Roman" w:hAnsi="Times New Roman"/>
          <w:w w:val="101"/>
          <w:sz w:val="26"/>
          <w:szCs w:val="26"/>
        </w:rPr>
        <w:t>е</w:t>
      </w:r>
      <w:r>
        <w:rPr>
          <w:rFonts w:ascii="Times New Roman" w:hAnsi="Times New Roman"/>
          <w:spacing w:val="-2"/>
          <w:sz w:val="26"/>
          <w:szCs w:val="26"/>
        </w:rPr>
        <w:t>н</w:t>
      </w:r>
      <w:r>
        <w:rPr>
          <w:rFonts w:ascii="Times New Roman" w:hAnsi="Times New Roman"/>
          <w:sz w:val="26"/>
          <w:szCs w:val="26"/>
        </w:rPr>
        <w:t>о норм</w:t>
      </w:r>
      <w:r>
        <w:rPr>
          <w:rFonts w:ascii="Times New Roman" w:hAnsi="Times New Roman"/>
          <w:w w:val="101"/>
          <w:sz w:val="26"/>
          <w:szCs w:val="26"/>
        </w:rPr>
        <w:t>а</w:t>
      </w:r>
      <w:r>
        <w:rPr>
          <w:rFonts w:ascii="Times New Roman" w:hAnsi="Times New Roman"/>
          <w:spacing w:val="-1"/>
          <w:sz w:val="26"/>
          <w:szCs w:val="26"/>
        </w:rPr>
        <w:t>т</w:t>
      </w:r>
      <w:r>
        <w:rPr>
          <w:rFonts w:ascii="Times New Roman" w:hAnsi="Times New Roman"/>
          <w:sz w:val="26"/>
          <w:szCs w:val="26"/>
        </w:rPr>
        <w:t>ивными</w:t>
      </w:r>
      <w:r>
        <w:rPr>
          <w:rFonts w:ascii="Times New Roman" w:hAnsi="Times New Roman"/>
          <w:spacing w:val="24"/>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w w:val="101"/>
          <w:sz w:val="26"/>
          <w:szCs w:val="26"/>
        </w:rPr>
        <w:t>а</w:t>
      </w:r>
      <w:r>
        <w:rPr>
          <w:rFonts w:ascii="Times New Roman" w:hAnsi="Times New Roman"/>
          <w:spacing w:val="-3"/>
          <w:sz w:val="26"/>
          <w:szCs w:val="26"/>
        </w:rPr>
        <w:t>в</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1"/>
          <w:sz w:val="26"/>
          <w:szCs w:val="26"/>
        </w:rPr>
        <w:t>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25"/>
          <w:sz w:val="26"/>
          <w:szCs w:val="26"/>
        </w:rPr>
        <w:t xml:space="preserve"> </w:t>
      </w:r>
      <w:r>
        <w:rPr>
          <w:rFonts w:ascii="Times New Roman" w:hAnsi="Times New Roman"/>
          <w:w w:val="101"/>
          <w:sz w:val="26"/>
          <w:szCs w:val="26"/>
        </w:rPr>
        <w:t>а</w:t>
      </w:r>
      <w:r>
        <w:rPr>
          <w:rFonts w:ascii="Times New Roman" w:hAnsi="Times New Roman"/>
          <w:sz w:val="26"/>
          <w:szCs w:val="26"/>
        </w:rPr>
        <w:t>кт</w:t>
      </w:r>
      <w:r>
        <w:rPr>
          <w:rFonts w:ascii="Times New Roman" w:hAnsi="Times New Roman"/>
          <w:spacing w:val="1"/>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24"/>
          <w:sz w:val="26"/>
          <w:szCs w:val="26"/>
        </w:rPr>
        <w:t xml:space="preserve"> </w:t>
      </w:r>
      <w:r>
        <w:rPr>
          <w:rFonts w:ascii="Times New Roman" w:hAnsi="Times New Roman"/>
          <w:sz w:val="26"/>
          <w:szCs w:val="26"/>
        </w:rPr>
        <w:t>Ро</w:t>
      </w:r>
      <w:r>
        <w:rPr>
          <w:rFonts w:ascii="Times New Roman" w:hAnsi="Times New Roman"/>
          <w:w w:val="101"/>
          <w:sz w:val="26"/>
          <w:szCs w:val="26"/>
        </w:rPr>
        <w:t>с</w:t>
      </w:r>
      <w:r>
        <w:rPr>
          <w:rFonts w:ascii="Times New Roman" w:hAnsi="Times New Roman"/>
          <w:spacing w:val="-2"/>
          <w:w w:val="101"/>
          <w:sz w:val="26"/>
          <w:szCs w:val="26"/>
        </w:rPr>
        <w:t>с</w:t>
      </w:r>
      <w:r>
        <w:rPr>
          <w:rFonts w:ascii="Times New Roman" w:hAnsi="Times New Roman"/>
          <w:sz w:val="26"/>
          <w:szCs w:val="26"/>
        </w:rPr>
        <w:t>ий</w:t>
      </w:r>
      <w:r>
        <w:rPr>
          <w:rFonts w:ascii="Times New Roman" w:hAnsi="Times New Roman"/>
          <w:spacing w:val="-1"/>
          <w:w w:val="101"/>
          <w:sz w:val="26"/>
          <w:szCs w:val="26"/>
        </w:rPr>
        <w:t>с</w:t>
      </w:r>
      <w:r>
        <w:rPr>
          <w:rFonts w:ascii="Times New Roman" w:hAnsi="Times New Roman"/>
          <w:sz w:val="26"/>
          <w:szCs w:val="26"/>
        </w:rPr>
        <w:t>кой</w:t>
      </w:r>
      <w:r>
        <w:rPr>
          <w:rFonts w:ascii="Times New Roman" w:hAnsi="Times New Roman"/>
          <w:spacing w:val="24"/>
          <w:sz w:val="26"/>
          <w:szCs w:val="26"/>
        </w:rPr>
        <w:t xml:space="preserve"> </w:t>
      </w:r>
      <w:r>
        <w:rPr>
          <w:rFonts w:ascii="Times New Roman" w:hAnsi="Times New Roman"/>
          <w:sz w:val="26"/>
          <w:szCs w:val="26"/>
        </w:rPr>
        <w:t>Ф</w:t>
      </w:r>
      <w:r>
        <w:rPr>
          <w:rFonts w:ascii="Times New Roman" w:hAnsi="Times New Roman"/>
          <w:w w:val="101"/>
          <w:sz w:val="26"/>
          <w:szCs w:val="26"/>
        </w:rPr>
        <w:t>е</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р</w:t>
      </w:r>
      <w:r>
        <w:rPr>
          <w:rFonts w:ascii="Times New Roman" w:hAnsi="Times New Roman"/>
          <w:spacing w:val="-2"/>
          <w:w w:val="101"/>
          <w:sz w:val="26"/>
          <w:szCs w:val="26"/>
        </w:rPr>
        <w:t>а</w:t>
      </w:r>
      <w:r>
        <w:rPr>
          <w:rFonts w:ascii="Times New Roman" w:hAnsi="Times New Roman"/>
          <w:sz w:val="26"/>
          <w:szCs w:val="26"/>
        </w:rPr>
        <w:t>ц</w:t>
      </w:r>
      <w:r>
        <w:rPr>
          <w:rFonts w:ascii="Times New Roman" w:hAnsi="Times New Roman"/>
          <w:spacing w:val="-1"/>
          <w:sz w:val="26"/>
          <w:szCs w:val="26"/>
        </w:rPr>
        <w:t>и</w:t>
      </w:r>
      <w:r>
        <w:rPr>
          <w:rFonts w:ascii="Times New Roman" w:hAnsi="Times New Roman"/>
          <w:sz w:val="26"/>
          <w:szCs w:val="26"/>
        </w:rPr>
        <w:t>и,</w:t>
      </w:r>
      <w:r>
        <w:rPr>
          <w:rFonts w:ascii="Times New Roman" w:hAnsi="Times New Roman"/>
          <w:spacing w:val="23"/>
          <w:sz w:val="26"/>
          <w:szCs w:val="26"/>
        </w:rPr>
        <w:t xml:space="preserve"> </w:t>
      </w:r>
      <w:r>
        <w:rPr>
          <w:rFonts w:ascii="Times New Roman" w:hAnsi="Times New Roman"/>
          <w:sz w:val="26"/>
          <w:szCs w:val="26"/>
        </w:rPr>
        <w:t>Б</w:t>
      </w:r>
      <w:r>
        <w:rPr>
          <w:rFonts w:ascii="Times New Roman" w:hAnsi="Times New Roman"/>
          <w:spacing w:val="1"/>
          <w:w w:val="101"/>
          <w:sz w:val="26"/>
          <w:szCs w:val="26"/>
        </w:rPr>
        <w:t>е</w:t>
      </w:r>
      <w:r>
        <w:rPr>
          <w:rFonts w:ascii="Times New Roman" w:hAnsi="Times New Roman"/>
          <w:spacing w:val="-1"/>
          <w:sz w:val="26"/>
          <w:szCs w:val="26"/>
        </w:rPr>
        <w:t>л</w:t>
      </w:r>
      <w:r>
        <w:rPr>
          <w:rFonts w:ascii="Times New Roman" w:hAnsi="Times New Roman"/>
          <w:spacing w:val="1"/>
          <w:sz w:val="26"/>
          <w:szCs w:val="26"/>
        </w:rPr>
        <w:t>г</w:t>
      </w:r>
      <w:r>
        <w:rPr>
          <w:rFonts w:ascii="Times New Roman" w:hAnsi="Times New Roman"/>
          <w:spacing w:val="2"/>
          <w:sz w:val="26"/>
          <w:szCs w:val="26"/>
        </w:rPr>
        <w:t>о</w:t>
      </w:r>
      <w:r>
        <w:rPr>
          <w:rFonts w:ascii="Times New Roman" w:hAnsi="Times New Roman"/>
          <w:sz w:val="26"/>
          <w:szCs w:val="26"/>
        </w:rPr>
        <w:t>р</w:t>
      </w:r>
      <w:r>
        <w:rPr>
          <w:rFonts w:ascii="Times New Roman" w:hAnsi="Times New Roman"/>
          <w:spacing w:val="-1"/>
          <w:sz w:val="26"/>
          <w:szCs w:val="26"/>
        </w:rPr>
        <w:t>о</w:t>
      </w:r>
      <w:r>
        <w:rPr>
          <w:rFonts w:ascii="Times New Roman" w:hAnsi="Times New Roman"/>
          <w:spacing w:val="1"/>
          <w:sz w:val="26"/>
          <w:szCs w:val="26"/>
        </w:rPr>
        <w:t>д</w:t>
      </w:r>
      <w:r>
        <w:rPr>
          <w:rFonts w:ascii="Times New Roman" w:hAnsi="Times New Roman"/>
          <w:w w:val="101"/>
          <w:sz w:val="26"/>
          <w:szCs w:val="26"/>
        </w:rPr>
        <w:t>с</w:t>
      </w:r>
      <w:r>
        <w:rPr>
          <w:rFonts w:ascii="Times New Roman" w:hAnsi="Times New Roman"/>
          <w:spacing w:val="-1"/>
          <w:sz w:val="26"/>
          <w:szCs w:val="26"/>
        </w:rPr>
        <w:t>ко</w:t>
      </w:r>
      <w:r>
        <w:rPr>
          <w:rFonts w:ascii="Times New Roman" w:hAnsi="Times New Roman"/>
          <w:sz w:val="26"/>
          <w:szCs w:val="26"/>
        </w:rPr>
        <w:t>й</w:t>
      </w:r>
      <w:r>
        <w:rPr>
          <w:rFonts w:ascii="Times New Roman" w:hAnsi="Times New Roman"/>
          <w:spacing w:val="25"/>
          <w:sz w:val="26"/>
          <w:szCs w:val="26"/>
        </w:rPr>
        <w:t xml:space="preserve"> </w:t>
      </w:r>
      <w:r>
        <w:rPr>
          <w:rFonts w:ascii="Times New Roman" w:hAnsi="Times New Roman"/>
          <w:spacing w:val="1"/>
          <w:sz w:val="26"/>
          <w:szCs w:val="26"/>
        </w:rPr>
        <w:t>о</w:t>
      </w:r>
      <w:r>
        <w:rPr>
          <w:rFonts w:ascii="Times New Roman" w:hAnsi="Times New Roman"/>
          <w:sz w:val="26"/>
          <w:szCs w:val="26"/>
        </w:rPr>
        <w:t>бл</w:t>
      </w:r>
      <w:r>
        <w:rPr>
          <w:rFonts w:ascii="Times New Roman" w:hAnsi="Times New Roman"/>
          <w:w w:val="101"/>
          <w:sz w:val="26"/>
          <w:szCs w:val="26"/>
        </w:rPr>
        <w:t>ас</w:t>
      </w:r>
      <w:r>
        <w:rPr>
          <w:rFonts w:ascii="Times New Roman" w:hAnsi="Times New Roman"/>
          <w:sz w:val="26"/>
          <w:szCs w:val="26"/>
        </w:rPr>
        <w:t>ти,</w:t>
      </w:r>
      <w:r>
        <w:rPr>
          <w:rFonts w:ascii="Times New Roman" w:hAnsi="Times New Roman"/>
          <w:spacing w:val="8"/>
          <w:sz w:val="26"/>
          <w:szCs w:val="26"/>
        </w:rPr>
        <w:t xml:space="preserve"> </w:t>
      </w:r>
      <w:r>
        <w:rPr>
          <w:rFonts w:ascii="Times New Roman" w:hAnsi="Times New Roman"/>
          <w:sz w:val="26"/>
          <w:szCs w:val="26"/>
        </w:rPr>
        <w:t>м</w:t>
      </w:r>
      <w:r>
        <w:rPr>
          <w:rFonts w:ascii="Times New Roman" w:hAnsi="Times New Roman"/>
          <w:spacing w:val="-2"/>
          <w:sz w:val="26"/>
          <w:szCs w:val="26"/>
        </w:rPr>
        <w:t>у</w:t>
      </w:r>
      <w:r>
        <w:rPr>
          <w:rFonts w:ascii="Times New Roman" w:hAnsi="Times New Roman"/>
          <w:sz w:val="26"/>
          <w:szCs w:val="26"/>
        </w:rPr>
        <w:t>ници</w:t>
      </w:r>
      <w:r>
        <w:rPr>
          <w:rFonts w:ascii="Times New Roman" w:hAnsi="Times New Roman"/>
          <w:spacing w:val="1"/>
          <w:sz w:val="26"/>
          <w:szCs w:val="26"/>
        </w:rPr>
        <w:t>п</w:t>
      </w:r>
      <w:r>
        <w:rPr>
          <w:rFonts w:ascii="Times New Roman" w:hAnsi="Times New Roman"/>
          <w:w w:val="101"/>
          <w:sz w:val="26"/>
          <w:szCs w:val="26"/>
        </w:rPr>
        <w:t>а</w:t>
      </w:r>
      <w:r>
        <w:rPr>
          <w:rFonts w:ascii="Times New Roman" w:hAnsi="Times New Roman"/>
          <w:spacing w:val="1"/>
          <w:sz w:val="26"/>
          <w:szCs w:val="26"/>
        </w:rPr>
        <w:t>л</w:t>
      </w:r>
      <w:r>
        <w:rPr>
          <w:rFonts w:ascii="Times New Roman" w:hAnsi="Times New Roman"/>
          <w:sz w:val="26"/>
          <w:szCs w:val="26"/>
        </w:rPr>
        <w:t>ьными</w:t>
      </w:r>
      <w:r>
        <w:rPr>
          <w:rFonts w:ascii="Times New Roman" w:hAnsi="Times New Roman"/>
          <w:spacing w:val="8"/>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spacing w:val="1"/>
          <w:w w:val="101"/>
          <w:sz w:val="26"/>
          <w:szCs w:val="26"/>
        </w:rPr>
        <w:t>а</w:t>
      </w:r>
      <w:r>
        <w:rPr>
          <w:rFonts w:ascii="Times New Roman" w:hAnsi="Times New Roman"/>
          <w:sz w:val="26"/>
          <w:szCs w:val="26"/>
        </w:rPr>
        <w:t>во</w:t>
      </w:r>
      <w:r>
        <w:rPr>
          <w:rFonts w:ascii="Times New Roman" w:hAnsi="Times New Roman"/>
          <w:spacing w:val="-1"/>
          <w:sz w:val="26"/>
          <w:szCs w:val="26"/>
        </w:rPr>
        <w:t>в</w:t>
      </w:r>
      <w:r>
        <w:rPr>
          <w:rFonts w:ascii="Times New Roman" w:hAnsi="Times New Roman"/>
          <w:sz w:val="26"/>
          <w:szCs w:val="26"/>
        </w:rPr>
        <w:t>ыми</w:t>
      </w:r>
      <w:r>
        <w:rPr>
          <w:rFonts w:ascii="Times New Roman" w:hAnsi="Times New Roman"/>
          <w:spacing w:val="10"/>
          <w:sz w:val="26"/>
          <w:szCs w:val="26"/>
        </w:rPr>
        <w:t xml:space="preserve"> </w:t>
      </w:r>
      <w:r>
        <w:rPr>
          <w:rFonts w:ascii="Times New Roman" w:hAnsi="Times New Roman"/>
          <w:spacing w:val="-1"/>
          <w:w w:val="101"/>
          <w:sz w:val="26"/>
          <w:szCs w:val="26"/>
        </w:rPr>
        <w:t>а</w:t>
      </w:r>
      <w:r>
        <w:rPr>
          <w:rFonts w:ascii="Times New Roman" w:hAnsi="Times New Roman"/>
          <w:sz w:val="26"/>
          <w:szCs w:val="26"/>
        </w:rPr>
        <w:t>к</w:t>
      </w:r>
      <w:r>
        <w:rPr>
          <w:rFonts w:ascii="Times New Roman" w:hAnsi="Times New Roman"/>
          <w:spacing w:val="-2"/>
          <w:sz w:val="26"/>
          <w:szCs w:val="26"/>
        </w:rPr>
        <w:t>т</w:t>
      </w:r>
      <w:r>
        <w:rPr>
          <w:rFonts w:ascii="Times New Roman" w:hAnsi="Times New Roman"/>
          <w:w w:val="101"/>
          <w:sz w:val="26"/>
          <w:szCs w:val="26"/>
        </w:rPr>
        <w:t>а</w:t>
      </w:r>
      <w:r>
        <w:rPr>
          <w:rFonts w:ascii="Times New Roman" w:hAnsi="Times New Roman"/>
          <w:sz w:val="26"/>
          <w:szCs w:val="26"/>
        </w:rPr>
        <w:t>ми</w:t>
      </w:r>
      <w:r>
        <w:rPr>
          <w:rFonts w:ascii="Times New Roman" w:hAnsi="Times New Roman"/>
          <w:spacing w:val="11"/>
          <w:sz w:val="26"/>
          <w:szCs w:val="26"/>
        </w:rPr>
        <w:t xml:space="preserve"> </w:t>
      </w:r>
      <w:r>
        <w:rPr>
          <w:rFonts w:ascii="Times New Roman" w:hAnsi="Times New Roman"/>
          <w:spacing w:val="1"/>
          <w:sz w:val="26"/>
          <w:szCs w:val="26"/>
        </w:rPr>
        <w:t>д</w:t>
      </w:r>
      <w:r>
        <w:rPr>
          <w:rFonts w:ascii="Times New Roman" w:hAnsi="Times New Roman"/>
          <w:sz w:val="26"/>
          <w:szCs w:val="26"/>
        </w:rPr>
        <w:t>л</w:t>
      </w:r>
      <w:r>
        <w:rPr>
          <w:rFonts w:ascii="Times New Roman" w:hAnsi="Times New Roman"/>
          <w:w w:val="101"/>
          <w:sz w:val="26"/>
          <w:szCs w:val="26"/>
        </w:rPr>
        <w:t>я</w:t>
      </w:r>
      <w:r>
        <w:rPr>
          <w:rFonts w:ascii="Times New Roman" w:hAnsi="Times New Roman"/>
          <w:spacing w:val="7"/>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w w:val="101"/>
          <w:sz w:val="26"/>
          <w:szCs w:val="26"/>
        </w:rPr>
        <w:t>с</w:t>
      </w:r>
      <w:r>
        <w:rPr>
          <w:rFonts w:ascii="Times New Roman" w:hAnsi="Times New Roman"/>
          <w:spacing w:val="1"/>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3"/>
          <w:sz w:val="26"/>
          <w:szCs w:val="26"/>
        </w:rPr>
        <w:t>л</w:t>
      </w:r>
      <w:r>
        <w:rPr>
          <w:rFonts w:ascii="Times New Roman" w:hAnsi="Times New Roman"/>
          <w:w w:val="101"/>
          <w:sz w:val="26"/>
          <w:szCs w:val="26"/>
        </w:rPr>
        <w:t>е</w:t>
      </w:r>
      <w:r>
        <w:rPr>
          <w:rFonts w:ascii="Times New Roman" w:hAnsi="Times New Roman"/>
          <w:sz w:val="26"/>
          <w:szCs w:val="26"/>
        </w:rPr>
        <w:t>н</w:t>
      </w:r>
      <w:r>
        <w:rPr>
          <w:rFonts w:ascii="Times New Roman" w:hAnsi="Times New Roman"/>
          <w:spacing w:val="-1"/>
          <w:sz w:val="26"/>
          <w:szCs w:val="26"/>
        </w:rPr>
        <w:t>и</w:t>
      </w:r>
      <w:r>
        <w:rPr>
          <w:rFonts w:ascii="Times New Roman" w:hAnsi="Times New Roman"/>
          <w:w w:val="101"/>
          <w:sz w:val="26"/>
          <w:szCs w:val="26"/>
        </w:rPr>
        <w:t>я</w:t>
      </w:r>
      <w:r>
        <w:rPr>
          <w:rFonts w:ascii="Times New Roman" w:hAnsi="Times New Roman"/>
          <w:spacing w:val="9"/>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w:t>
      </w:r>
      <w:r>
        <w:rPr>
          <w:rFonts w:ascii="Times New Roman" w:hAnsi="Times New Roman"/>
          <w:spacing w:val="-1"/>
          <w:sz w:val="26"/>
          <w:szCs w:val="26"/>
        </w:rPr>
        <w:t>ц</w:t>
      </w:r>
      <w:r>
        <w:rPr>
          <w:rFonts w:ascii="Times New Roman" w:hAnsi="Times New Roman"/>
          <w:spacing w:val="1"/>
          <w:sz w:val="26"/>
          <w:szCs w:val="26"/>
        </w:rPr>
        <w:t>ип</w:t>
      </w:r>
      <w:r>
        <w:rPr>
          <w:rFonts w:ascii="Times New Roman" w:hAnsi="Times New Roman"/>
          <w:w w:val="101"/>
          <w:sz w:val="26"/>
          <w:szCs w:val="26"/>
        </w:rPr>
        <w:t>а</w:t>
      </w:r>
      <w:r>
        <w:rPr>
          <w:rFonts w:ascii="Times New Roman" w:hAnsi="Times New Roman"/>
          <w:spacing w:val="1"/>
          <w:sz w:val="26"/>
          <w:szCs w:val="26"/>
        </w:rPr>
        <w:t>л</w:t>
      </w:r>
      <w:r>
        <w:rPr>
          <w:rFonts w:ascii="Times New Roman" w:hAnsi="Times New Roman"/>
          <w:sz w:val="26"/>
          <w:szCs w:val="26"/>
        </w:rPr>
        <w:t xml:space="preserve">ьной </w:t>
      </w:r>
      <w:r>
        <w:rPr>
          <w:rFonts w:ascii="Times New Roman" w:hAnsi="Times New Roman"/>
          <w:spacing w:val="-1"/>
          <w:sz w:val="26"/>
          <w:szCs w:val="26"/>
        </w:rPr>
        <w:t>у</w:t>
      </w:r>
      <w:r>
        <w:rPr>
          <w:rFonts w:ascii="Times New Roman" w:hAnsi="Times New Roman"/>
          <w:w w:val="101"/>
          <w:sz w:val="26"/>
          <w:szCs w:val="26"/>
        </w:rPr>
        <w:t>с</w:t>
      </w:r>
      <w:r>
        <w:rPr>
          <w:rFonts w:ascii="Times New Roman" w:hAnsi="Times New Roman"/>
          <w:sz w:val="26"/>
          <w:szCs w:val="26"/>
        </w:rPr>
        <w:t>л</w:t>
      </w:r>
      <w:r>
        <w:rPr>
          <w:rFonts w:ascii="Times New Roman" w:hAnsi="Times New Roman"/>
          <w:spacing w:val="-3"/>
          <w:sz w:val="26"/>
          <w:szCs w:val="26"/>
        </w:rPr>
        <w:t>у</w:t>
      </w:r>
      <w:r>
        <w:rPr>
          <w:rFonts w:ascii="Times New Roman" w:hAnsi="Times New Roman"/>
          <w:sz w:val="26"/>
          <w:szCs w:val="26"/>
        </w:rPr>
        <w:t>ги</w:t>
      </w:r>
      <w:r>
        <w:rPr>
          <w:rFonts w:ascii="Times New Roman" w:hAnsi="Times New Roman"/>
          <w:spacing w:val="1"/>
          <w:sz w:val="26"/>
          <w:szCs w:val="26"/>
        </w:rPr>
        <w:t>,</w:t>
      </w:r>
      <w:r>
        <w:rPr>
          <w:rFonts w:ascii="Times New Roman" w:hAnsi="Times New Roman"/>
          <w:spacing w:val="2"/>
          <w:sz w:val="26"/>
          <w:szCs w:val="26"/>
        </w:rPr>
        <w:t xml:space="preserve"> </w:t>
      </w:r>
      <w:r>
        <w:rPr>
          <w:rFonts w:ascii="Times New Roman" w:hAnsi="Times New Roman"/>
          <w:spacing w:val="1"/>
          <w:sz w:val="26"/>
          <w:szCs w:val="26"/>
        </w:rPr>
        <w:t>у</w:t>
      </w:r>
      <w:r>
        <w:rPr>
          <w:rFonts w:ascii="Times New Roman" w:hAnsi="Times New Roman"/>
          <w:spacing w:val="-3"/>
          <w:sz w:val="26"/>
          <w:szCs w:val="26"/>
        </w:rPr>
        <w:t xml:space="preserve"> </w:t>
      </w:r>
      <w:r>
        <w:rPr>
          <w:rFonts w:ascii="Times New Roman" w:hAnsi="Times New Roman"/>
          <w:spacing w:val="-1"/>
          <w:sz w:val="26"/>
          <w:szCs w:val="26"/>
        </w:rPr>
        <w:t>з</w:t>
      </w:r>
      <w:r>
        <w:rPr>
          <w:rFonts w:ascii="Times New Roman" w:hAnsi="Times New Roman"/>
          <w:w w:val="101"/>
          <w:sz w:val="26"/>
          <w:szCs w:val="26"/>
        </w:rPr>
        <w:t>ая</w:t>
      </w:r>
      <w:r>
        <w:rPr>
          <w:rFonts w:ascii="Times New Roman" w:hAnsi="Times New Roman"/>
          <w:spacing w:val="-1"/>
          <w:sz w:val="26"/>
          <w:szCs w:val="26"/>
        </w:rPr>
        <w:t>в</w:t>
      </w:r>
      <w:r>
        <w:rPr>
          <w:rFonts w:ascii="Times New Roman" w:hAnsi="Times New Roman"/>
          <w:spacing w:val="1"/>
          <w:sz w:val="26"/>
          <w:szCs w:val="26"/>
        </w:rPr>
        <w:t>и</w:t>
      </w:r>
      <w:r>
        <w:rPr>
          <w:rFonts w:ascii="Times New Roman" w:hAnsi="Times New Roman"/>
          <w:sz w:val="26"/>
          <w:szCs w:val="26"/>
        </w:rPr>
        <w:t>т</w:t>
      </w:r>
      <w:r>
        <w:rPr>
          <w:rFonts w:ascii="Times New Roman" w:hAnsi="Times New Roman"/>
          <w:w w:val="101"/>
          <w:sz w:val="26"/>
          <w:szCs w:val="26"/>
        </w:rPr>
        <w:t>е</w:t>
      </w:r>
      <w:r>
        <w:rPr>
          <w:rFonts w:ascii="Times New Roman" w:hAnsi="Times New Roman"/>
          <w:sz w:val="26"/>
          <w:szCs w:val="26"/>
        </w:rPr>
        <w:t>л</w:t>
      </w:r>
      <w:r>
        <w:rPr>
          <w:rFonts w:ascii="Times New Roman" w:hAnsi="Times New Roman"/>
          <w:w w:val="101"/>
          <w:sz w:val="26"/>
          <w:szCs w:val="26"/>
        </w:rPr>
        <w:t>я;</w:t>
      </w:r>
    </w:p>
    <w:p w:rsidR="00F50A02" w:rsidRDefault="0055490D">
      <w:pPr>
        <w:ind w:firstLine="709"/>
        <w:jc w:val="both"/>
        <w:rPr>
          <w:rFonts w:ascii="Times New Roman" w:hAnsi="Times New Roman"/>
          <w:spacing w:val="1"/>
          <w:sz w:val="26"/>
          <w:szCs w:val="26"/>
        </w:rPr>
      </w:pPr>
      <w:r>
        <w:rPr>
          <w:rFonts w:ascii="Times New Roman" w:hAnsi="Times New Roman"/>
          <w:spacing w:val="1"/>
          <w:sz w:val="26"/>
          <w:szCs w:val="26"/>
        </w:rPr>
        <w:t>д)</w:t>
      </w:r>
      <w:r>
        <w:rPr>
          <w:rFonts w:ascii="Times New Roman" w:hAnsi="Times New Roman"/>
          <w:spacing w:val="2"/>
          <w:sz w:val="26"/>
          <w:szCs w:val="26"/>
        </w:rPr>
        <w:t xml:space="preserve"> </w:t>
      </w:r>
      <w:r>
        <w:rPr>
          <w:rFonts w:ascii="Times New Roman" w:hAnsi="Times New Roman"/>
          <w:spacing w:val="1"/>
          <w:sz w:val="26"/>
          <w:szCs w:val="26"/>
        </w:rPr>
        <w:t>о</w:t>
      </w:r>
      <w:r>
        <w:rPr>
          <w:rFonts w:ascii="Times New Roman" w:hAnsi="Times New Roman"/>
          <w:sz w:val="26"/>
          <w:szCs w:val="26"/>
        </w:rPr>
        <w:t>т</w:t>
      </w:r>
      <w:r>
        <w:rPr>
          <w:rFonts w:ascii="Times New Roman" w:hAnsi="Times New Roman"/>
          <w:spacing w:val="1"/>
          <w:sz w:val="26"/>
          <w:szCs w:val="26"/>
        </w:rPr>
        <w:t>к</w:t>
      </w:r>
      <w:r>
        <w:rPr>
          <w:rFonts w:ascii="Times New Roman" w:hAnsi="Times New Roman"/>
          <w:w w:val="101"/>
          <w:sz w:val="26"/>
          <w:szCs w:val="26"/>
        </w:rPr>
        <w:t>а</w:t>
      </w:r>
      <w:r>
        <w:rPr>
          <w:rFonts w:ascii="Times New Roman" w:hAnsi="Times New Roman"/>
          <w:sz w:val="26"/>
          <w:szCs w:val="26"/>
        </w:rPr>
        <w:t>з</w:t>
      </w:r>
      <w:r>
        <w:rPr>
          <w:rFonts w:ascii="Times New Roman" w:hAnsi="Times New Roman"/>
          <w:spacing w:val="2"/>
          <w:sz w:val="26"/>
          <w:szCs w:val="26"/>
        </w:rPr>
        <w:t xml:space="preserve"> </w:t>
      </w:r>
      <w:r>
        <w:rPr>
          <w:rFonts w:ascii="Times New Roman" w:hAnsi="Times New Roman"/>
          <w:sz w:val="26"/>
          <w:szCs w:val="26"/>
        </w:rPr>
        <w:t>в</w:t>
      </w:r>
      <w:r>
        <w:rPr>
          <w:rFonts w:ascii="Times New Roman" w:hAnsi="Times New Roman"/>
          <w:spacing w:val="4"/>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2"/>
          <w:sz w:val="26"/>
          <w:szCs w:val="26"/>
        </w:rPr>
        <w:t>д</w:t>
      </w:r>
      <w:r>
        <w:rPr>
          <w:rFonts w:ascii="Times New Roman" w:hAnsi="Times New Roman"/>
          <w:sz w:val="26"/>
          <w:szCs w:val="26"/>
        </w:rPr>
        <w:t>о</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pacing w:val="-2"/>
          <w:sz w:val="26"/>
          <w:szCs w:val="26"/>
        </w:rPr>
        <w:t>в</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z w:val="26"/>
          <w:szCs w:val="26"/>
        </w:rPr>
        <w:t>нии</w:t>
      </w:r>
      <w:r>
        <w:rPr>
          <w:rFonts w:ascii="Times New Roman" w:hAnsi="Times New Roman"/>
          <w:spacing w:val="5"/>
          <w:sz w:val="26"/>
          <w:szCs w:val="26"/>
        </w:rPr>
        <w:t xml:space="preserve"> </w:t>
      </w:r>
      <w:r>
        <w:rPr>
          <w:rFonts w:ascii="Times New Roman" w:hAnsi="Times New Roman"/>
          <w:sz w:val="26"/>
          <w:szCs w:val="26"/>
        </w:rPr>
        <w:t>м</w:t>
      </w:r>
      <w:r>
        <w:rPr>
          <w:rFonts w:ascii="Times New Roman" w:hAnsi="Times New Roman"/>
          <w:spacing w:val="-2"/>
          <w:sz w:val="26"/>
          <w:szCs w:val="26"/>
        </w:rPr>
        <w:t>у</w:t>
      </w:r>
      <w:r>
        <w:rPr>
          <w:rFonts w:ascii="Times New Roman" w:hAnsi="Times New Roman"/>
          <w:sz w:val="26"/>
          <w:szCs w:val="26"/>
        </w:rPr>
        <w:t>ницип</w:t>
      </w:r>
      <w:r>
        <w:rPr>
          <w:rFonts w:ascii="Times New Roman" w:hAnsi="Times New Roman"/>
          <w:w w:val="101"/>
          <w:sz w:val="26"/>
          <w:szCs w:val="26"/>
        </w:rPr>
        <w:t>а</w:t>
      </w:r>
      <w:r>
        <w:rPr>
          <w:rFonts w:ascii="Times New Roman" w:hAnsi="Times New Roman"/>
          <w:sz w:val="26"/>
          <w:szCs w:val="26"/>
        </w:rPr>
        <w:t>льной</w:t>
      </w:r>
      <w:r>
        <w:rPr>
          <w:rFonts w:ascii="Times New Roman" w:hAnsi="Times New Roman"/>
          <w:spacing w:val="3"/>
          <w:sz w:val="26"/>
          <w:szCs w:val="26"/>
        </w:rPr>
        <w:t xml:space="preserve"> </w:t>
      </w:r>
      <w:r>
        <w:rPr>
          <w:rFonts w:ascii="Times New Roman" w:hAnsi="Times New Roman"/>
          <w:spacing w:val="-1"/>
          <w:sz w:val="26"/>
          <w:szCs w:val="26"/>
        </w:rPr>
        <w:t>у</w:t>
      </w:r>
      <w:r>
        <w:rPr>
          <w:rFonts w:ascii="Times New Roman" w:hAnsi="Times New Roman"/>
          <w:w w:val="101"/>
          <w:sz w:val="26"/>
          <w:szCs w:val="26"/>
        </w:rPr>
        <w:t>с</w:t>
      </w:r>
      <w:r>
        <w:rPr>
          <w:rFonts w:ascii="Times New Roman" w:hAnsi="Times New Roman"/>
          <w:sz w:val="26"/>
          <w:szCs w:val="26"/>
        </w:rPr>
        <w:t>л</w:t>
      </w:r>
      <w:r>
        <w:rPr>
          <w:rFonts w:ascii="Times New Roman" w:hAnsi="Times New Roman"/>
          <w:spacing w:val="-3"/>
          <w:sz w:val="26"/>
          <w:szCs w:val="26"/>
        </w:rPr>
        <w:t>у</w:t>
      </w:r>
      <w:r>
        <w:rPr>
          <w:rFonts w:ascii="Times New Roman" w:hAnsi="Times New Roman"/>
          <w:sz w:val="26"/>
          <w:szCs w:val="26"/>
        </w:rPr>
        <w:t>ги</w:t>
      </w:r>
      <w:r>
        <w:rPr>
          <w:rFonts w:ascii="Times New Roman" w:hAnsi="Times New Roman"/>
          <w:spacing w:val="1"/>
          <w:sz w:val="26"/>
          <w:szCs w:val="26"/>
        </w:rPr>
        <w:t>,</w:t>
      </w:r>
      <w:r>
        <w:rPr>
          <w:rFonts w:ascii="Times New Roman" w:hAnsi="Times New Roman"/>
          <w:spacing w:val="4"/>
          <w:sz w:val="26"/>
          <w:szCs w:val="26"/>
        </w:rPr>
        <w:t xml:space="preserve"> </w:t>
      </w:r>
      <w:r>
        <w:rPr>
          <w:rFonts w:ascii="Times New Roman" w:hAnsi="Times New Roman"/>
          <w:w w:val="101"/>
          <w:sz w:val="26"/>
          <w:szCs w:val="26"/>
        </w:rPr>
        <w:t>ес</w:t>
      </w:r>
      <w:r>
        <w:rPr>
          <w:rFonts w:ascii="Times New Roman" w:hAnsi="Times New Roman"/>
          <w:spacing w:val="-1"/>
          <w:sz w:val="26"/>
          <w:szCs w:val="26"/>
        </w:rPr>
        <w:t>л</w:t>
      </w:r>
      <w:r>
        <w:rPr>
          <w:rFonts w:ascii="Times New Roman" w:hAnsi="Times New Roman"/>
          <w:sz w:val="26"/>
          <w:szCs w:val="26"/>
        </w:rPr>
        <w:t>и</w:t>
      </w:r>
      <w:r>
        <w:rPr>
          <w:rFonts w:ascii="Times New Roman" w:hAnsi="Times New Roman"/>
          <w:spacing w:val="3"/>
          <w:sz w:val="26"/>
          <w:szCs w:val="26"/>
        </w:rPr>
        <w:t xml:space="preserve"> </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z w:val="26"/>
          <w:szCs w:val="26"/>
        </w:rPr>
        <w:t>нов</w:t>
      </w:r>
      <w:r>
        <w:rPr>
          <w:rFonts w:ascii="Times New Roman" w:hAnsi="Times New Roman"/>
          <w:w w:val="101"/>
          <w:sz w:val="26"/>
          <w:szCs w:val="26"/>
        </w:rPr>
        <w:t>а</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1"/>
          <w:sz w:val="26"/>
          <w:szCs w:val="26"/>
        </w:rPr>
        <w:t xml:space="preserve"> </w:t>
      </w:r>
      <w:r>
        <w:rPr>
          <w:rFonts w:ascii="Times New Roman" w:hAnsi="Times New Roman"/>
          <w:spacing w:val="2"/>
          <w:sz w:val="26"/>
          <w:szCs w:val="26"/>
        </w:rPr>
        <w:t>о</w:t>
      </w:r>
      <w:r>
        <w:rPr>
          <w:rFonts w:ascii="Times New Roman" w:hAnsi="Times New Roman"/>
          <w:spacing w:val="-1"/>
          <w:sz w:val="26"/>
          <w:szCs w:val="26"/>
        </w:rPr>
        <w:t>т</w:t>
      </w:r>
      <w:r>
        <w:rPr>
          <w:rFonts w:ascii="Times New Roman" w:hAnsi="Times New Roman"/>
          <w:sz w:val="26"/>
          <w:szCs w:val="26"/>
        </w:rPr>
        <w:t>к</w:t>
      </w:r>
      <w:r>
        <w:rPr>
          <w:rFonts w:ascii="Times New Roman" w:hAnsi="Times New Roman"/>
          <w:w w:val="101"/>
          <w:sz w:val="26"/>
          <w:szCs w:val="26"/>
        </w:rPr>
        <w:t>а</w:t>
      </w:r>
      <w:r>
        <w:rPr>
          <w:rFonts w:ascii="Times New Roman" w:hAnsi="Times New Roman"/>
          <w:spacing w:val="-3"/>
          <w:sz w:val="26"/>
          <w:szCs w:val="26"/>
        </w:rPr>
        <w:t>з</w:t>
      </w:r>
      <w:r>
        <w:rPr>
          <w:rFonts w:ascii="Times New Roman" w:hAnsi="Times New Roman"/>
          <w:w w:val="101"/>
          <w:sz w:val="26"/>
          <w:szCs w:val="26"/>
        </w:rPr>
        <w:t>а</w:t>
      </w:r>
      <w:r>
        <w:rPr>
          <w:rFonts w:ascii="Times New Roman" w:hAnsi="Times New Roman"/>
          <w:sz w:val="26"/>
          <w:szCs w:val="26"/>
        </w:rPr>
        <w:t xml:space="preserve"> н</w:t>
      </w:r>
      <w:r>
        <w:rPr>
          <w:rFonts w:ascii="Times New Roman" w:hAnsi="Times New Roman"/>
          <w:spacing w:val="1"/>
          <w:w w:val="101"/>
          <w:sz w:val="26"/>
          <w:szCs w:val="26"/>
        </w:rPr>
        <w:t>е</w:t>
      </w:r>
      <w:r>
        <w:rPr>
          <w:rFonts w:ascii="Times New Roman" w:hAnsi="Times New Roman"/>
          <w:spacing w:val="52"/>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w w:val="101"/>
          <w:sz w:val="26"/>
          <w:szCs w:val="26"/>
        </w:rPr>
        <w:t>е</w:t>
      </w:r>
      <w:r>
        <w:rPr>
          <w:rFonts w:ascii="Times New Roman" w:hAnsi="Times New Roman"/>
          <w:sz w:val="26"/>
          <w:szCs w:val="26"/>
        </w:rPr>
        <w:t>д</w:t>
      </w:r>
      <w:r>
        <w:rPr>
          <w:rFonts w:ascii="Times New Roman" w:hAnsi="Times New Roman"/>
          <w:spacing w:val="-1"/>
          <w:sz w:val="26"/>
          <w:szCs w:val="26"/>
        </w:rPr>
        <w:t>у</w:t>
      </w:r>
      <w:r>
        <w:rPr>
          <w:rFonts w:ascii="Times New Roman" w:hAnsi="Times New Roman"/>
          <w:w w:val="101"/>
          <w:sz w:val="26"/>
          <w:szCs w:val="26"/>
        </w:rPr>
        <w:t>с</w:t>
      </w:r>
      <w:r>
        <w:rPr>
          <w:rFonts w:ascii="Times New Roman" w:hAnsi="Times New Roman"/>
          <w:sz w:val="26"/>
          <w:szCs w:val="26"/>
        </w:rPr>
        <w:t>мо</w:t>
      </w:r>
      <w:r>
        <w:rPr>
          <w:rFonts w:ascii="Times New Roman" w:hAnsi="Times New Roman"/>
          <w:spacing w:val="-1"/>
          <w:sz w:val="26"/>
          <w:szCs w:val="26"/>
        </w:rPr>
        <w:t>т</w:t>
      </w:r>
      <w:r>
        <w:rPr>
          <w:rFonts w:ascii="Times New Roman" w:hAnsi="Times New Roman"/>
          <w:sz w:val="26"/>
          <w:szCs w:val="26"/>
        </w:rPr>
        <w:t>р</w:t>
      </w:r>
      <w:r>
        <w:rPr>
          <w:rFonts w:ascii="Times New Roman" w:hAnsi="Times New Roman"/>
          <w:w w:val="101"/>
          <w:sz w:val="26"/>
          <w:szCs w:val="26"/>
        </w:rPr>
        <w:t>е</w:t>
      </w:r>
      <w:r>
        <w:rPr>
          <w:rFonts w:ascii="Times New Roman" w:hAnsi="Times New Roman"/>
          <w:sz w:val="26"/>
          <w:szCs w:val="26"/>
        </w:rPr>
        <w:t>ны</w:t>
      </w:r>
      <w:r>
        <w:rPr>
          <w:rFonts w:ascii="Times New Roman" w:hAnsi="Times New Roman"/>
          <w:spacing w:val="53"/>
          <w:sz w:val="26"/>
          <w:szCs w:val="26"/>
        </w:rPr>
        <w:t xml:space="preserve"> </w:t>
      </w:r>
      <w:r>
        <w:rPr>
          <w:rFonts w:ascii="Times New Roman" w:hAnsi="Times New Roman"/>
          <w:sz w:val="26"/>
          <w:szCs w:val="26"/>
        </w:rPr>
        <w:t>ф</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w w:val="101"/>
          <w:sz w:val="26"/>
          <w:szCs w:val="26"/>
        </w:rPr>
        <w:t>е</w:t>
      </w:r>
      <w:r>
        <w:rPr>
          <w:rFonts w:ascii="Times New Roman" w:hAnsi="Times New Roman"/>
          <w:sz w:val="26"/>
          <w:szCs w:val="26"/>
        </w:rPr>
        <w:t>р</w:t>
      </w:r>
      <w:r>
        <w:rPr>
          <w:rFonts w:ascii="Times New Roman" w:hAnsi="Times New Roman"/>
          <w:w w:val="101"/>
          <w:sz w:val="26"/>
          <w:szCs w:val="26"/>
        </w:rPr>
        <w:t>а</w:t>
      </w:r>
      <w:r>
        <w:rPr>
          <w:rFonts w:ascii="Times New Roman" w:hAnsi="Times New Roman"/>
          <w:sz w:val="26"/>
          <w:szCs w:val="26"/>
        </w:rPr>
        <w:t>льны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56"/>
          <w:sz w:val="26"/>
          <w:szCs w:val="26"/>
        </w:rPr>
        <w:t xml:space="preserve"> </w:t>
      </w:r>
      <w:r>
        <w:rPr>
          <w:rFonts w:ascii="Times New Roman" w:hAnsi="Times New Roman"/>
          <w:sz w:val="26"/>
          <w:szCs w:val="26"/>
        </w:rPr>
        <w:t>з</w:t>
      </w:r>
      <w:r>
        <w:rPr>
          <w:rFonts w:ascii="Times New Roman" w:hAnsi="Times New Roman"/>
          <w:spacing w:val="-2"/>
          <w:w w:val="101"/>
          <w:sz w:val="26"/>
          <w:szCs w:val="26"/>
        </w:rPr>
        <w:t>а</w:t>
      </w:r>
      <w:r>
        <w:rPr>
          <w:rFonts w:ascii="Times New Roman" w:hAnsi="Times New Roman"/>
          <w:sz w:val="26"/>
          <w:szCs w:val="26"/>
        </w:rPr>
        <w:t>кон</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53"/>
          <w:sz w:val="26"/>
          <w:szCs w:val="26"/>
        </w:rPr>
        <w:t xml:space="preserve"> </w:t>
      </w:r>
      <w:r>
        <w:rPr>
          <w:rFonts w:ascii="Times New Roman" w:hAnsi="Times New Roman"/>
          <w:spacing w:val="1"/>
          <w:sz w:val="26"/>
          <w:szCs w:val="26"/>
        </w:rPr>
        <w:t>и</w:t>
      </w:r>
      <w:r>
        <w:rPr>
          <w:rFonts w:ascii="Times New Roman" w:hAnsi="Times New Roman"/>
          <w:spacing w:val="53"/>
          <w:sz w:val="26"/>
          <w:szCs w:val="26"/>
        </w:rPr>
        <w:t xml:space="preserve"> </w:t>
      </w:r>
      <w:r>
        <w:rPr>
          <w:rFonts w:ascii="Times New Roman" w:hAnsi="Times New Roman"/>
          <w:spacing w:val="1"/>
          <w:sz w:val="26"/>
          <w:szCs w:val="26"/>
        </w:rPr>
        <w:t>п</w:t>
      </w:r>
      <w:r>
        <w:rPr>
          <w:rFonts w:ascii="Times New Roman" w:hAnsi="Times New Roman"/>
          <w:sz w:val="26"/>
          <w:szCs w:val="26"/>
        </w:rPr>
        <w:t>рин</w:t>
      </w:r>
      <w:r>
        <w:rPr>
          <w:rFonts w:ascii="Times New Roman" w:hAnsi="Times New Roman"/>
          <w:w w:val="101"/>
          <w:sz w:val="26"/>
          <w:szCs w:val="26"/>
        </w:rPr>
        <w:t>я</w:t>
      </w:r>
      <w:r>
        <w:rPr>
          <w:rFonts w:ascii="Times New Roman" w:hAnsi="Times New Roman"/>
          <w:sz w:val="26"/>
          <w:szCs w:val="26"/>
        </w:rPr>
        <w:t>тыми</w:t>
      </w:r>
      <w:r>
        <w:rPr>
          <w:rFonts w:ascii="Times New Roman" w:hAnsi="Times New Roman"/>
          <w:spacing w:val="53"/>
          <w:sz w:val="26"/>
          <w:szCs w:val="26"/>
        </w:rPr>
        <w:t xml:space="preserve"> </w:t>
      </w:r>
      <w:r>
        <w:rPr>
          <w:rFonts w:ascii="Times New Roman" w:hAnsi="Times New Roman"/>
          <w:spacing w:val="1"/>
          <w:sz w:val="26"/>
          <w:szCs w:val="26"/>
        </w:rPr>
        <w:t>в</w:t>
      </w:r>
      <w:r>
        <w:rPr>
          <w:rFonts w:ascii="Times New Roman" w:hAnsi="Times New Roman"/>
          <w:spacing w:val="54"/>
          <w:sz w:val="26"/>
          <w:szCs w:val="26"/>
        </w:rPr>
        <w:t xml:space="preserve"> </w:t>
      </w:r>
      <w:r>
        <w:rPr>
          <w:rFonts w:ascii="Times New Roman" w:hAnsi="Times New Roman"/>
          <w:spacing w:val="-1"/>
          <w:w w:val="101"/>
          <w:sz w:val="26"/>
          <w:szCs w:val="26"/>
        </w:rPr>
        <w:t>с</w:t>
      </w:r>
      <w:r>
        <w:rPr>
          <w:rFonts w:ascii="Times New Roman" w:hAnsi="Times New Roman"/>
          <w:sz w:val="26"/>
          <w:szCs w:val="26"/>
        </w:rPr>
        <w:t>о</w:t>
      </w:r>
      <w:r>
        <w:rPr>
          <w:rFonts w:ascii="Times New Roman" w:hAnsi="Times New Roman"/>
          <w:spacing w:val="1"/>
          <w:sz w:val="26"/>
          <w:szCs w:val="26"/>
        </w:rPr>
        <w:t>о</w:t>
      </w:r>
      <w:r>
        <w:rPr>
          <w:rFonts w:ascii="Times New Roman" w:hAnsi="Times New Roman"/>
          <w:sz w:val="26"/>
          <w:szCs w:val="26"/>
        </w:rPr>
        <w:t>тв</w:t>
      </w:r>
      <w:r>
        <w:rPr>
          <w:rFonts w:ascii="Times New Roman" w:hAnsi="Times New Roman"/>
          <w:w w:val="101"/>
          <w:sz w:val="26"/>
          <w:szCs w:val="26"/>
        </w:rPr>
        <w:t>е</w:t>
      </w:r>
      <w:r>
        <w:rPr>
          <w:rFonts w:ascii="Times New Roman" w:hAnsi="Times New Roman"/>
          <w:spacing w:val="-2"/>
          <w:sz w:val="26"/>
          <w:szCs w:val="26"/>
        </w:rPr>
        <w:t>т</w:t>
      </w:r>
      <w:r>
        <w:rPr>
          <w:rFonts w:ascii="Times New Roman" w:hAnsi="Times New Roman"/>
          <w:w w:val="101"/>
          <w:sz w:val="26"/>
          <w:szCs w:val="26"/>
        </w:rPr>
        <w:t>с</w:t>
      </w:r>
      <w:r>
        <w:rPr>
          <w:rFonts w:ascii="Times New Roman" w:hAnsi="Times New Roman"/>
          <w:spacing w:val="-1"/>
          <w:sz w:val="26"/>
          <w:szCs w:val="26"/>
        </w:rPr>
        <w:t>т</w:t>
      </w:r>
      <w:r>
        <w:rPr>
          <w:rFonts w:ascii="Times New Roman" w:hAnsi="Times New Roman"/>
          <w:sz w:val="26"/>
          <w:szCs w:val="26"/>
        </w:rPr>
        <w:t>в</w:t>
      </w:r>
      <w:r>
        <w:rPr>
          <w:rFonts w:ascii="Times New Roman" w:hAnsi="Times New Roman"/>
          <w:spacing w:val="-1"/>
          <w:sz w:val="26"/>
          <w:szCs w:val="26"/>
        </w:rPr>
        <w:t>и</w:t>
      </w:r>
      <w:r>
        <w:rPr>
          <w:rFonts w:ascii="Times New Roman" w:hAnsi="Times New Roman"/>
          <w:sz w:val="26"/>
          <w:szCs w:val="26"/>
        </w:rPr>
        <w:t>и</w:t>
      </w:r>
      <w:r>
        <w:rPr>
          <w:rFonts w:ascii="Times New Roman" w:hAnsi="Times New Roman"/>
          <w:spacing w:val="51"/>
          <w:sz w:val="26"/>
          <w:szCs w:val="26"/>
        </w:rPr>
        <w:t xml:space="preserve"> </w:t>
      </w:r>
      <w:r>
        <w:rPr>
          <w:rFonts w:ascii="Times New Roman" w:hAnsi="Times New Roman"/>
          <w:w w:val="101"/>
          <w:sz w:val="26"/>
          <w:szCs w:val="26"/>
        </w:rPr>
        <w:t>с</w:t>
      </w:r>
      <w:r>
        <w:rPr>
          <w:rFonts w:ascii="Times New Roman" w:hAnsi="Times New Roman"/>
          <w:sz w:val="26"/>
          <w:szCs w:val="26"/>
        </w:rPr>
        <w:t xml:space="preserve"> н</w:t>
      </w:r>
      <w:r>
        <w:rPr>
          <w:rFonts w:ascii="Times New Roman" w:hAnsi="Times New Roman"/>
          <w:spacing w:val="2"/>
          <w:sz w:val="26"/>
          <w:szCs w:val="26"/>
        </w:rPr>
        <w:t>и</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7"/>
          <w:sz w:val="26"/>
          <w:szCs w:val="26"/>
        </w:rPr>
        <w:t xml:space="preserve"> </w:t>
      </w:r>
      <w:r>
        <w:rPr>
          <w:rFonts w:ascii="Times New Roman" w:hAnsi="Times New Roman"/>
          <w:spacing w:val="1"/>
          <w:sz w:val="26"/>
          <w:szCs w:val="26"/>
        </w:rPr>
        <w:t>и</w:t>
      </w:r>
      <w:r>
        <w:rPr>
          <w:rFonts w:ascii="Times New Roman" w:hAnsi="Times New Roman"/>
          <w:sz w:val="26"/>
          <w:szCs w:val="26"/>
        </w:rPr>
        <w:t>ными</w:t>
      </w:r>
      <w:r>
        <w:rPr>
          <w:rFonts w:ascii="Times New Roman" w:hAnsi="Times New Roman"/>
          <w:spacing w:val="10"/>
          <w:sz w:val="26"/>
          <w:szCs w:val="26"/>
        </w:rPr>
        <w:t xml:space="preserve"> </w:t>
      </w:r>
      <w:r>
        <w:rPr>
          <w:rFonts w:ascii="Times New Roman" w:hAnsi="Times New Roman"/>
          <w:sz w:val="26"/>
          <w:szCs w:val="26"/>
        </w:rPr>
        <w:t>нор</w:t>
      </w:r>
      <w:r>
        <w:rPr>
          <w:rFonts w:ascii="Times New Roman" w:hAnsi="Times New Roman"/>
          <w:spacing w:val="1"/>
          <w:sz w:val="26"/>
          <w:szCs w:val="26"/>
        </w:rPr>
        <w:t>м</w:t>
      </w:r>
      <w:r>
        <w:rPr>
          <w:rFonts w:ascii="Times New Roman" w:hAnsi="Times New Roman"/>
          <w:w w:val="101"/>
          <w:sz w:val="26"/>
          <w:szCs w:val="26"/>
        </w:rPr>
        <w:t>а</w:t>
      </w:r>
      <w:r>
        <w:rPr>
          <w:rFonts w:ascii="Times New Roman" w:hAnsi="Times New Roman"/>
          <w:spacing w:val="-1"/>
          <w:sz w:val="26"/>
          <w:szCs w:val="26"/>
        </w:rPr>
        <w:t>т</w:t>
      </w:r>
      <w:r>
        <w:rPr>
          <w:rFonts w:ascii="Times New Roman" w:hAnsi="Times New Roman"/>
          <w:sz w:val="26"/>
          <w:szCs w:val="26"/>
        </w:rPr>
        <w:t>ивными</w:t>
      </w:r>
      <w:r>
        <w:rPr>
          <w:rFonts w:ascii="Times New Roman" w:hAnsi="Times New Roman"/>
          <w:spacing w:val="8"/>
          <w:sz w:val="26"/>
          <w:szCs w:val="26"/>
        </w:rPr>
        <w:t xml:space="preserve"> </w:t>
      </w:r>
      <w:r>
        <w:rPr>
          <w:rFonts w:ascii="Times New Roman" w:hAnsi="Times New Roman"/>
          <w:sz w:val="26"/>
          <w:szCs w:val="26"/>
        </w:rPr>
        <w:t>пр</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ов</w:t>
      </w:r>
      <w:r>
        <w:rPr>
          <w:rFonts w:ascii="Times New Roman" w:hAnsi="Times New Roman"/>
          <w:spacing w:val="2"/>
          <w:sz w:val="26"/>
          <w:szCs w:val="26"/>
        </w:rPr>
        <w:t>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7"/>
          <w:sz w:val="26"/>
          <w:szCs w:val="26"/>
        </w:rPr>
        <w:t xml:space="preserve"> </w:t>
      </w:r>
      <w:r>
        <w:rPr>
          <w:rFonts w:ascii="Times New Roman" w:hAnsi="Times New Roman"/>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z w:val="26"/>
          <w:szCs w:val="26"/>
        </w:rPr>
        <w:t>ми</w:t>
      </w:r>
      <w:r>
        <w:rPr>
          <w:rFonts w:ascii="Times New Roman" w:hAnsi="Times New Roman"/>
          <w:spacing w:val="8"/>
          <w:sz w:val="26"/>
          <w:szCs w:val="26"/>
        </w:rPr>
        <w:t xml:space="preserve"> </w:t>
      </w:r>
      <w:r>
        <w:rPr>
          <w:rFonts w:ascii="Times New Roman" w:hAnsi="Times New Roman"/>
          <w:spacing w:val="-1"/>
          <w:sz w:val="26"/>
          <w:szCs w:val="26"/>
        </w:rPr>
        <w:t>Р</w:t>
      </w:r>
      <w:r>
        <w:rPr>
          <w:rFonts w:ascii="Times New Roman" w:hAnsi="Times New Roman"/>
          <w:sz w:val="26"/>
          <w:szCs w:val="26"/>
        </w:rPr>
        <w:t>о</w:t>
      </w:r>
      <w:r>
        <w:rPr>
          <w:rFonts w:ascii="Times New Roman" w:hAnsi="Times New Roman"/>
          <w:w w:val="101"/>
          <w:sz w:val="26"/>
          <w:szCs w:val="26"/>
        </w:rPr>
        <w:t>с</w:t>
      </w:r>
      <w:r>
        <w:rPr>
          <w:rFonts w:ascii="Times New Roman" w:hAnsi="Times New Roman"/>
          <w:spacing w:val="-2"/>
          <w:w w:val="101"/>
          <w:sz w:val="26"/>
          <w:szCs w:val="26"/>
        </w:rPr>
        <w:t>с</w:t>
      </w:r>
      <w:r>
        <w:rPr>
          <w:rFonts w:ascii="Times New Roman" w:hAnsi="Times New Roman"/>
          <w:sz w:val="26"/>
          <w:szCs w:val="26"/>
        </w:rPr>
        <w:t>и</w:t>
      </w:r>
      <w:r>
        <w:rPr>
          <w:rFonts w:ascii="Times New Roman" w:hAnsi="Times New Roman"/>
          <w:spacing w:val="1"/>
          <w:sz w:val="26"/>
          <w:szCs w:val="26"/>
        </w:rPr>
        <w:t>й</w:t>
      </w:r>
      <w:r>
        <w:rPr>
          <w:rFonts w:ascii="Times New Roman" w:hAnsi="Times New Roman"/>
          <w:spacing w:val="-1"/>
          <w:w w:val="101"/>
          <w:sz w:val="26"/>
          <w:szCs w:val="26"/>
        </w:rPr>
        <w:t>с</w:t>
      </w:r>
      <w:r>
        <w:rPr>
          <w:rFonts w:ascii="Times New Roman" w:hAnsi="Times New Roman"/>
          <w:sz w:val="26"/>
          <w:szCs w:val="26"/>
        </w:rPr>
        <w:t>кой</w:t>
      </w:r>
      <w:r>
        <w:rPr>
          <w:rFonts w:ascii="Times New Roman" w:hAnsi="Times New Roman"/>
          <w:spacing w:val="8"/>
          <w:sz w:val="26"/>
          <w:szCs w:val="26"/>
        </w:rPr>
        <w:t xml:space="preserve"> </w:t>
      </w:r>
      <w:r>
        <w:rPr>
          <w:rFonts w:ascii="Times New Roman" w:hAnsi="Times New Roman"/>
          <w:sz w:val="26"/>
          <w:szCs w:val="26"/>
        </w:rPr>
        <w:t>Ф</w:t>
      </w:r>
      <w:r>
        <w:rPr>
          <w:rFonts w:ascii="Times New Roman" w:hAnsi="Times New Roman"/>
          <w:w w:val="101"/>
          <w:sz w:val="26"/>
          <w:szCs w:val="26"/>
        </w:rPr>
        <w:t>е</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р</w:t>
      </w:r>
      <w:r>
        <w:rPr>
          <w:rFonts w:ascii="Times New Roman" w:hAnsi="Times New Roman"/>
          <w:w w:val="101"/>
          <w:sz w:val="26"/>
          <w:szCs w:val="26"/>
        </w:rPr>
        <w:t>а</w:t>
      </w:r>
      <w:r>
        <w:rPr>
          <w:rFonts w:ascii="Times New Roman" w:hAnsi="Times New Roman"/>
          <w:spacing w:val="-1"/>
          <w:sz w:val="26"/>
          <w:szCs w:val="26"/>
        </w:rPr>
        <w:t>ц</w:t>
      </w:r>
      <w:r>
        <w:rPr>
          <w:rFonts w:ascii="Times New Roman" w:hAnsi="Times New Roman"/>
          <w:sz w:val="26"/>
          <w:szCs w:val="26"/>
        </w:rPr>
        <w:t>ии,</w:t>
      </w:r>
      <w:r>
        <w:rPr>
          <w:rFonts w:ascii="Times New Roman" w:hAnsi="Times New Roman"/>
          <w:spacing w:val="6"/>
          <w:sz w:val="26"/>
          <w:szCs w:val="26"/>
        </w:rPr>
        <w:t xml:space="preserve"> </w:t>
      </w:r>
      <w:r>
        <w:rPr>
          <w:rFonts w:ascii="Times New Roman" w:hAnsi="Times New Roman"/>
          <w:sz w:val="26"/>
          <w:szCs w:val="26"/>
        </w:rPr>
        <w:t>з</w:t>
      </w:r>
      <w:r>
        <w:rPr>
          <w:rFonts w:ascii="Times New Roman" w:hAnsi="Times New Roman"/>
          <w:w w:val="101"/>
          <w:sz w:val="26"/>
          <w:szCs w:val="26"/>
        </w:rPr>
        <w:t>а</w:t>
      </w:r>
      <w:r>
        <w:rPr>
          <w:rFonts w:ascii="Times New Roman" w:hAnsi="Times New Roman"/>
          <w:spacing w:val="-1"/>
          <w:sz w:val="26"/>
          <w:szCs w:val="26"/>
        </w:rPr>
        <w:t>к</w:t>
      </w:r>
      <w:r>
        <w:rPr>
          <w:rFonts w:ascii="Times New Roman" w:hAnsi="Times New Roman"/>
          <w:sz w:val="26"/>
          <w:szCs w:val="26"/>
        </w:rPr>
        <w:t>о</w:t>
      </w:r>
      <w:r>
        <w:rPr>
          <w:rFonts w:ascii="Times New Roman" w:hAnsi="Times New Roman"/>
          <w:spacing w:val="1"/>
          <w:sz w:val="26"/>
          <w:szCs w:val="26"/>
        </w:rPr>
        <w:t>н</w:t>
      </w:r>
      <w:r>
        <w:rPr>
          <w:rFonts w:ascii="Times New Roman" w:hAnsi="Times New Roman"/>
          <w:w w:val="101"/>
          <w:sz w:val="26"/>
          <w:szCs w:val="26"/>
        </w:rPr>
        <w:t>а</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24"/>
          <w:sz w:val="26"/>
          <w:szCs w:val="26"/>
        </w:rPr>
        <w:t xml:space="preserve"> </w:t>
      </w:r>
      <w:r>
        <w:rPr>
          <w:rFonts w:ascii="Times New Roman" w:hAnsi="Times New Roman"/>
          <w:spacing w:val="1"/>
          <w:sz w:val="26"/>
          <w:szCs w:val="26"/>
        </w:rPr>
        <w:t>и</w:t>
      </w:r>
      <w:r>
        <w:rPr>
          <w:rFonts w:ascii="Times New Roman" w:hAnsi="Times New Roman"/>
          <w:spacing w:val="22"/>
          <w:sz w:val="26"/>
          <w:szCs w:val="26"/>
        </w:rPr>
        <w:t xml:space="preserve"> </w:t>
      </w:r>
      <w:r>
        <w:rPr>
          <w:rFonts w:ascii="Times New Roman" w:hAnsi="Times New Roman"/>
          <w:sz w:val="26"/>
          <w:szCs w:val="26"/>
        </w:rPr>
        <w:t>ин</w:t>
      </w:r>
      <w:r>
        <w:rPr>
          <w:rFonts w:ascii="Times New Roman" w:hAnsi="Times New Roman"/>
          <w:spacing w:val="1"/>
          <w:sz w:val="26"/>
          <w:szCs w:val="26"/>
        </w:rPr>
        <w:t>ы</w:t>
      </w:r>
      <w:r>
        <w:rPr>
          <w:rFonts w:ascii="Times New Roman" w:hAnsi="Times New Roman"/>
          <w:sz w:val="26"/>
          <w:szCs w:val="26"/>
        </w:rPr>
        <w:t>ми</w:t>
      </w:r>
      <w:r>
        <w:rPr>
          <w:rFonts w:ascii="Times New Roman" w:hAnsi="Times New Roman"/>
          <w:spacing w:val="22"/>
          <w:sz w:val="26"/>
          <w:szCs w:val="26"/>
        </w:rPr>
        <w:t xml:space="preserve"> </w:t>
      </w:r>
      <w:r>
        <w:rPr>
          <w:rFonts w:ascii="Times New Roman" w:hAnsi="Times New Roman"/>
          <w:sz w:val="26"/>
          <w:szCs w:val="26"/>
        </w:rPr>
        <w:t>нор</w:t>
      </w:r>
      <w:r>
        <w:rPr>
          <w:rFonts w:ascii="Times New Roman" w:hAnsi="Times New Roman"/>
          <w:spacing w:val="-1"/>
          <w:sz w:val="26"/>
          <w:szCs w:val="26"/>
        </w:rPr>
        <w:t>м</w:t>
      </w:r>
      <w:r>
        <w:rPr>
          <w:rFonts w:ascii="Times New Roman" w:hAnsi="Times New Roman"/>
          <w:w w:val="101"/>
          <w:sz w:val="26"/>
          <w:szCs w:val="26"/>
        </w:rPr>
        <w:t>а</w:t>
      </w:r>
      <w:r>
        <w:rPr>
          <w:rFonts w:ascii="Times New Roman" w:hAnsi="Times New Roman"/>
          <w:sz w:val="26"/>
          <w:szCs w:val="26"/>
        </w:rPr>
        <w:t>тивными</w:t>
      </w:r>
      <w:r>
        <w:rPr>
          <w:rFonts w:ascii="Times New Roman" w:hAnsi="Times New Roman"/>
          <w:spacing w:val="24"/>
          <w:sz w:val="26"/>
          <w:szCs w:val="26"/>
        </w:rPr>
        <w:t xml:space="preserve"> </w:t>
      </w:r>
      <w:r>
        <w:rPr>
          <w:rFonts w:ascii="Times New Roman" w:hAnsi="Times New Roman"/>
          <w:sz w:val="26"/>
          <w:szCs w:val="26"/>
        </w:rPr>
        <w:t>п</w:t>
      </w:r>
      <w:r>
        <w:rPr>
          <w:rFonts w:ascii="Times New Roman" w:hAnsi="Times New Roman"/>
          <w:spacing w:val="1"/>
          <w:sz w:val="26"/>
          <w:szCs w:val="26"/>
        </w:rPr>
        <w:t>р</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овыми</w:t>
      </w:r>
      <w:r>
        <w:rPr>
          <w:rFonts w:ascii="Times New Roman" w:hAnsi="Times New Roman"/>
          <w:spacing w:val="24"/>
          <w:sz w:val="26"/>
          <w:szCs w:val="26"/>
        </w:rPr>
        <w:t xml:space="preserve"> </w:t>
      </w:r>
      <w:r>
        <w:rPr>
          <w:rFonts w:ascii="Times New Roman" w:hAnsi="Times New Roman"/>
          <w:w w:val="101"/>
          <w:sz w:val="26"/>
          <w:szCs w:val="26"/>
        </w:rPr>
        <w:t>а</w:t>
      </w:r>
      <w:r>
        <w:rPr>
          <w:rFonts w:ascii="Times New Roman" w:hAnsi="Times New Roman"/>
          <w:spacing w:val="-1"/>
          <w:sz w:val="26"/>
          <w:szCs w:val="26"/>
        </w:rPr>
        <w:t>к</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ми</w:t>
      </w:r>
      <w:r>
        <w:rPr>
          <w:rFonts w:ascii="Times New Roman" w:hAnsi="Times New Roman"/>
          <w:spacing w:val="22"/>
          <w:sz w:val="26"/>
          <w:szCs w:val="26"/>
        </w:rPr>
        <w:t xml:space="preserve"> </w:t>
      </w:r>
      <w:r>
        <w:rPr>
          <w:rFonts w:ascii="Times New Roman" w:hAnsi="Times New Roman"/>
          <w:sz w:val="26"/>
          <w:szCs w:val="26"/>
        </w:rPr>
        <w:t>Б</w:t>
      </w:r>
      <w:r>
        <w:rPr>
          <w:rFonts w:ascii="Times New Roman" w:hAnsi="Times New Roman"/>
          <w:w w:val="101"/>
          <w:sz w:val="26"/>
          <w:szCs w:val="26"/>
        </w:rPr>
        <w:t>е</w:t>
      </w:r>
      <w:r>
        <w:rPr>
          <w:rFonts w:ascii="Times New Roman" w:hAnsi="Times New Roman"/>
          <w:sz w:val="26"/>
          <w:szCs w:val="26"/>
        </w:rPr>
        <w:t>лгоро</w:t>
      </w:r>
      <w:r>
        <w:rPr>
          <w:rFonts w:ascii="Times New Roman" w:hAnsi="Times New Roman"/>
          <w:spacing w:val="-1"/>
          <w:sz w:val="26"/>
          <w:szCs w:val="26"/>
        </w:rPr>
        <w:t>д</w:t>
      </w:r>
      <w:r>
        <w:rPr>
          <w:rFonts w:ascii="Times New Roman" w:hAnsi="Times New Roman"/>
          <w:w w:val="101"/>
          <w:sz w:val="26"/>
          <w:szCs w:val="26"/>
        </w:rPr>
        <w:t>с</w:t>
      </w:r>
      <w:r>
        <w:rPr>
          <w:rFonts w:ascii="Times New Roman" w:hAnsi="Times New Roman"/>
          <w:sz w:val="26"/>
          <w:szCs w:val="26"/>
        </w:rPr>
        <w:t>кой</w:t>
      </w:r>
      <w:r>
        <w:rPr>
          <w:rFonts w:ascii="Times New Roman" w:hAnsi="Times New Roman"/>
          <w:spacing w:val="22"/>
          <w:sz w:val="26"/>
          <w:szCs w:val="26"/>
        </w:rPr>
        <w:t xml:space="preserve"> </w:t>
      </w:r>
      <w:r>
        <w:rPr>
          <w:rFonts w:ascii="Times New Roman" w:hAnsi="Times New Roman"/>
          <w:spacing w:val="1"/>
          <w:sz w:val="26"/>
          <w:szCs w:val="26"/>
        </w:rPr>
        <w:t>об</w:t>
      </w:r>
      <w:r>
        <w:rPr>
          <w:rFonts w:ascii="Times New Roman" w:hAnsi="Times New Roman"/>
          <w:sz w:val="26"/>
          <w:szCs w:val="26"/>
        </w:rPr>
        <w:t>л</w:t>
      </w:r>
      <w:r>
        <w:rPr>
          <w:rFonts w:ascii="Times New Roman" w:hAnsi="Times New Roman"/>
          <w:w w:val="101"/>
          <w:sz w:val="26"/>
          <w:szCs w:val="26"/>
        </w:rPr>
        <w:t>а</w:t>
      </w:r>
      <w:r>
        <w:rPr>
          <w:rFonts w:ascii="Times New Roman" w:hAnsi="Times New Roman"/>
          <w:spacing w:val="-1"/>
          <w:w w:val="101"/>
          <w:sz w:val="26"/>
          <w:szCs w:val="26"/>
        </w:rPr>
        <w:t>с</w:t>
      </w:r>
      <w:r>
        <w:rPr>
          <w:rFonts w:ascii="Times New Roman" w:hAnsi="Times New Roman"/>
          <w:sz w:val="26"/>
          <w:szCs w:val="26"/>
        </w:rPr>
        <w:t>ти,</w:t>
      </w:r>
      <w:r>
        <w:rPr>
          <w:rFonts w:ascii="Times New Roman" w:hAnsi="Times New Roman"/>
          <w:spacing w:val="23"/>
          <w:sz w:val="26"/>
          <w:szCs w:val="26"/>
        </w:rPr>
        <w:t xml:space="preserve"> </w:t>
      </w:r>
      <w:r>
        <w:rPr>
          <w:rFonts w:ascii="Times New Roman" w:hAnsi="Times New Roman"/>
          <w:spacing w:val="1"/>
          <w:sz w:val="26"/>
          <w:szCs w:val="26"/>
        </w:rPr>
        <w:t>м</w:t>
      </w:r>
      <w:r>
        <w:rPr>
          <w:rFonts w:ascii="Times New Roman" w:hAnsi="Times New Roman"/>
          <w:spacing w:val="-4"/>
          <w:sz w:val="26"/>
          <w:szCs w:val="26"/>
        </w:rPr>
        <w:t>у</w:t>
      </w:r>
      <w:r>
        <w:rPr>
          <w:rFonts w:ascii="Times New Roman" w:hAnsi="Times New Roman"/>
          <w:sz w:val="26"/>
          <w:szCs w:val="26"/>
        </w:rPr>
        <w:t>ницип</w:t>
      </w:r>
      <w:r>
        <w:rPr>
          <w:rFonts w:ascii="Times New Roman" w:hAnsi="Times New Roman"/>
          <w:spacing w:val="1"/>
          <w:w w:val="101"/>
          <w:sz w:val="26"/>
          <w:szCs w:val="26"/>
        </w:rPr>
        <w:t>а</w:t>
      </w:r>
      <w:r>
        <w:rPr>
          <w:rFonts w:ascii="Times New Roman" w:hAnsi="Times New Roman"/>
          <w:sz w:val="26"/>
          <w:szCs w:val="26"/>
        </w:rPr>
        <w:t>льными</w:t>
      </w:r>
      <w:r>
        <w:rPr>
          <w:rFonts w:ascii="Times New Roman" w:hAnsi="Times New Roman"/>
          <w:spacing w:val="51"/>
          <w:sz w:val="26"/>
          <w:szCs w:val="26"/>
        </w:rPr>
        <w:t xml:space="preserve"> </w:t>
      </w:r>
      <w:r>
        <w:rPr>
          <w:rFonts w:ascii="Times New Roman" w:hAnsi="Times New Roman"/>
          <w:sz w:val="26"/>
          <w:szCs w:val="26"/>
        </w:rPr>
        <w:t>пр</w:t>
      </w:r>
      <w:r>
        <w:rPr>
          <w:rFonts w:ascii="Times New Roman" w:hAnsi="Times New Roman"/>
          <w:spacing w:val="-1"/>
          <w:w w:val="101"/>
          <w:sz w:val="26"/>
          <w:szCs w:val="26"/>
        </w:rPr>
        <w:t>а</w:t>
      </w:r>
      <w:r>
        <w:rPr>
          <w:rFonts w:ascii="Times New Roman" w:hAnsi="Times New Roman"/>
          <w:spacing w:val="-1"/>
          <w:sz w:val="26"/>
          <w:szCs w:val="26"/>
        </w:rPr>
        <w:t>в</w:t>
      </w:r>
      <w:r>
        <w:rPr>
          <w:rFonts w:ascii="Times New Roman" w:hAnsi="Times New Roman"/>
          <w:sz w:val="26"/>
          <w:szCs w:val="26"/>
        </w:rPr>
        <w:t>о</w:t>
      </w:r>
      <w:r>
        <w:rPr>
          <w:rFonts w:ascii="Times New Roman" w:hAnsi="Times New Roman"/>
          <w:spacing w:val="1"/>
          <w:sz w:val="26"/>
          <w:szCs w:val="26"/>
        </w:rPr>
        <w:t>вы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54"/>
          <w:sz w:val="26"/>
          <w:szCs w:val="26"/>
        </w:rPr>
        <w:t xml:space="preserve"> </w:t>
      </w:r>
      <w:r>
        <w:rPr>
          <w:rFonts w:ascii="Times New Roman" w:hAnsi="Times New Roman"/>
          <w:spacing w:val="-2"/>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pacing w:val="1"/>
          <w:sz w:val="26"/>
          <w:szCs w:val="26"/>
        </w:rPr>
        <w:t>и.</w:t>
      </w:r>
      <w:r>
        <w:rPr>
          <w:rFonts w:ascii="Times New Roman" w:eastAsia="Calibri" w:hAnsi="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6">
        <w:r>
          <w:rPr>
            <w:rFonts w:ascii="Times New Roman" w:eastAsia="Calibri" w:hAnsi="Times New Roman"/>
            <w:sz w:val="26"/>
            <w:szCs w:val="26"/>
          </w:rPr>
          <w:t>частью 1.3 статьи 16</w:t>
        </w:r>
      </w:hyperlink>
      <w:r>
        <w:rPr>
          <w:rFonts w:ascii="Times New Roman" w:eastAsia="Calibri" w:hAnsi="Times New Roman"/>
          <w:sz w:val="26"/>
          <w:szCs w:val="26"/>
        </w:rPr>
        <w:t xml:space="preserve"> Федерального закона</w:t>
      </w:r>
      <w:r>
        <w:rPr>
          <w:rFonts w:ascii="Times New Roman" w:hAnsi="Times New Roman"/>
          <w:sz w:val="26"/>
          <w:szCs w:val="26"/>
        </w:rPr>
        <w:t xml:space="preserve"> «Об организации предоставления государственных и муниципальных услуг»;</w:t>
      </w:r>
      <w:r>
        <w:rPr>
          <w:rFonts w:ascii="Times New Roman" w:hAnsi="Times New Roman"/>
          <w:spacing w:val="52"/>
          <w:sz w:val="26"/>
          <w:szCs w:val="26"/>
        </w:rPr>
        <w:t xml:space="preserve"> </w:t>
      </w:r>
    </w:p>
    <w:p w:rsidR="00F50A02" w:rsidRDefault="0055490D">
      <w:pPr>
        <w:widowControl w:val="0"/>
        <w:spacing w:line="237" w:lineRule="auto"/>
        <w:ind w:right="-68" w:firstLine="709"/>
        <w:jc w:val="both"/>
        <w:rPr>
          <w:rFonts w:ascii="Times New Roman" w:hAnsi="Times New Roman"/>
          <w:w w:val="101"/>
          <w:sz w:val="26"/>
          <w:szCs w:val="26"/>
        </w:rPr>
      </w:pPr>
      <w:r>
        <w:rPr>
          <w:rFonts w:ascii="Times New Roman" w:hAnsi="Times New Roman"/>
          <w:w w:val="101"/>
          <w:sz w:val="26"/>
          <w:szCs w:val="26"/>
        </w:rPr>
        <w:t>е</w:t>
      </w:r>
      <w:r>
        <w:rPr>
          <w:rFonts w:ascii="Times New Roman" w:hAnsi="Times New Roman"/>
          <w:sz w:val="26"/>
          <w:szCs w:val="26"/>
        </w:rPr>
        <w:t>)</w:t>
      </w:r>
      <w:r>
        <w:rPr>
          <w:rFonts w:ascii="Times New Roman" w:hAnsi="Times New Roman"/>
          <w:spacing w:val="25"/>
          <w:sz w:val="26"/>
          <w:szCs w:val="26"/>
        </w:rPr>
        <w:t xml:space="preserve"> </w:t>
      </w:r>
      <w:r>
        <w:rPr>
          <w:rFonts w:ascii="Times New Roman" w:hAnsi="Times New Roman"/>
          <w:sz w:val="26"/>
          <w:szCs w:val="26"/>
        </w:rPr>
        <w:t>з</w:t>
      </w:r>
      <w:r>
        <w:rPr>
          <w:rFonts w:ascii="Times New Roman" w:hAnsi="Times New Roman"/>
          <w:w w:val="101"/>
          <w:sz w:val="26"/>
          <w:szCs w:val="26"/>
        </w:rPr>
        <w:t>а</w:t>
      </w:r>
      <w:r>
        <w:rPr>
          <w:rFonts w:ascii="Times New Roman" w:hAnsi="Times New Roman"/>
          <w:sz w:val="26"/>
          <w:szCs w:val="26"/>
        </w:rPr>
        <w:t>тр</w:t>
      </w:r>
      <w:r>
        <w:rPr>
          <w:rFonts w:ascii="Times New Roman" w:hAnsi="Times New Roman"/>
          <w:w w:val="101"/>
          <w:sz w:val="26"/>
          <w:szCs w:val="26"/>
        </w:rPr>
        <w:t>е</w:t>
      </w:r>
      <w:r>
        <w:rPr>
          <w:rFonts w:ascii="Times New Roman" w:hAnsi="Times New Roman"/>
          <w:spacing w:val="-1"/>
          <w:sz w:val="26"/>
          <w:szCs w:val="26"/>
        </w:rPr>
        <w:t>б</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1"/>
          <w:w w:val="101"/>
          <w:sz w:val="26"/>
          <w:szCs w:val="26"/>
        </w:rPr>
        <w:t>а</w:t>
      </w:r>
      <w:r>
        <w:rPr>
          <w:rFonts w:ascii="Times New Roman" w:hAnsi="Times New Roman"/>
          <w:sz w:val="26"/>
          <w:szCs w:val="26"/>
        </w:rPr>
        <w:t>ни</w:t>
      </w:r>
      <w:r>
        <w:rPr>
          <w:rFonts w:ascii="Times New Roman" w:hAnsi="Times New Roman"/>
          <w:w w:val="101"/>
          <w:sz w:val="26"/>
          <w:szCs w:val="26"/>
        </w:rPr>
        <w:t>е</w:t>
      </w:r>
      <w:r>
        <w:rPr>
          <w:rFonts w:ascii="Times New Roman" w:hAnsi="Times New Roman"/>
          <w:spacing w:val="23"/>
          <w:sz w:val="26"/>
          <w:szCs w:val="26"/>
        </w:rPr>
        <w:t xml:space="preserve"> </w:t>
      </w:r>
      <w:r>
        <w:rPr>
          <w:rFonts w:ascii="Times New Roman" w:hAnsi="Times New Roman"/>
          <w:w w:val="101"/>
          <w:sz w:val="26"/>
          <w:szCs w:val="26"/>
        </w:rPr>
        <w:t>с</w:t>
      </w:r>
      <w:r>
        <w:rPr>
          <w:rFonts w:ascii="Times New Roman" w:hAnsi="Times New Roman"/>
          <w:spacing w:val="26"/>
          <w:sz w:val="26"/>
          <w:szCs w:val="26"/>
        </w:rPr>
        <w:t xml:space="preserve"> </w:t>
      </w:r>
      <w:r>
        <w:rPr>
          <w:rFonts w:ascii="Times New Roman" w:hAnsi="Times New Roman"/>
          <w:sz w:val="26"/>
          <w:szCs w:val="26"/>
        </w:rPr>
        <w:t>з</w:t>
      </w:r>
      <w:r>
        <w:rPr>
          <w:rFonts w:ascii="Times New Roman" w:hAnsi="Times New Roman"/>
          <w:spacing w:val="-2"/>
          <w:w w:val="101"/>
          <w:sz w:val="26"/>
          <w:szCs w:val="26"/>
        </w:rPr>
        <w:t>а</w:t>
      </w:r>
      <w:r>
        <w:rPr>
          <w:rFonts w:ascii="Times New Roman" w:hAnsi="Times New Roman"/>
          <w:w w:val="101"/>
          <w:sz w:val="26"/>
          <w:szCs w:val="26"/>
        </w:rPr>
        <w:t>я</w:t>
      </w:r>
      <w:r>
        <w:rPr>
          <w:rFonts w:ascii="Times New Roman" w:hAnsi="Times New Roman"/>
          <w:sz w:val="26"/>
          <w:szCs w:val="26"/>
        </w:rPr>
        <w:t>вит</w:t>
      </w:r>
      <w:r>
        <w:rPr>
          <w:rFonts w:ascii="Times New Roman" w:hAnsi="Times New Roman"/>
          <w:w w:val="101"/>
          <w:sz w:val="26"/>
          <w:szCs w:val="26"/>
        </w:rPr>
        <w:t>е</w:t>
      </w:r>
      <w:r>
        <w:rPr>
          <w:rFonts w:ascii="Times New Roman" w:hAnsi="Times New Roman"/>
          <w:sz w:val="26"/>
          <w:szCs w:val="26"/>
        </w:rPr>
        <w:t>л</w:t>
      </w:r>
      <w:r>
        <w:rPr>
          <w:rFonts w:ascii="Times New Roman" w:hAnsi="Times New Roman"/>
          <w:w w:val="101"/>
          <w:sz w:val="26"/>
          <w:szCs w:val="26"/>
        </w:rPr>
        <w:t>я</w:t>
      </w:r>
      <w:r>
        <w:rPr>
          <w:rFonts w:ascii="Times New Roman" w:hAnsi="Times New Roman"/>
          <w:spacing w:val="23"/>
          <w:sz w:val="26"/>
          <w:szCs w:val="26"/>
        </w:rPr>
        <w:t xml:space="preserve"> </w:t>
      </w:r>
      <w:r>
        <w:rPr>
          <w:rFonts w:ascii="Times New Roman" w:hAnsi="Times New Roman"/>
          <w:sz w:val="26"/>
          <w:szCs w:val="26"/>
        </w:rPr>
        <w:t>при</w:t>
      </w:r>
      <w:r>
        <w:rPr>
          <w:rFonts w:ascii="Times New Roman" w:hAnsi="Times New Roman"/>
          <w:spacing w:val="24"/>
          <w:sz w:val="26"/>
          <w:szCs w:val="26"/>
        </w:rPr>
        <w:t xml:space="preserve"> </w:t>
      </w:r>
      <w:r>
        <w:rPr>
          <w:rFonts w:ascii="Times New Roman" w:hAnsi="Times New Roman"/>
          <w:sz w:val="26"/>
          <w:szCs w:val="26"/>
        </w:rPr>
        <w:t>пр</w:t>
      </w:r>
      <w:r>
        <w:rPr>
          <w:rFonts w:ascii="Times New Roman" w:hAnsi="Times New Roman"/>
          <w:spacing w:val="-1"/>
          <w:w w:val="101"/>
          <w:sz w:val="26"/>
          <w:szCs w:val="26"/>
        </w:rPr>
        <w:t>е</w:t>
      </w:r>
      <w:r>
        <w:rPr>
          <w:rFonts w:ascii="Times New Roman" w:hAnsi="Times New Roman"/>
          <w:sz w:val="26"/>
          <w:szCs w:val="26"/>
        </w:rPr>
        <w:t>д</w:t>
      </w:r>
      <w:r>
        <w:rPr>
          <w:rFonts w:ascii="Times New Roman" w:hAnsi="Times New Roman"/>
          <w:spacing w:val="1"/>
          <w:sz w:val="26"/>
          <w:szCs w:val="26"/>
        </w:rPr>
        <w:t>о</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л</w:t>
      </w:r>
      <w:r>
        <w:rPr>
          <w:rFonts w:ascii="Times New Roman" w:hAnsi="Times New Roman"/>
          <w:w w:val="101"/>
          <w:sz w:val="26"/>
          <w:szCs w:val="26"/>
        </w:rPr>
        <w:t>е</w:t>
      </w:r>
      <w:r>
        <w:rPr>
          <w:rFonts w:ascii="Times New Roman" w:hAnsi="Times New Roman"/>
          <w:sz w:val="26"/>
          <w:szCs w:val="26"/>
        </w:rPr>
        <w:t>нии</w:t>
      </w:r>
      <w:r>
        <w:rPr>
          <w:rFonts w:ascii="Times New Roman" w:hAnsi="Times New Roman"/>
          <w:spacing w:val="26"/>
          <w:sz w:val="26"/>
          <w:szCs w:val="26"/>
        </w:rPr>
        <w:t xml:space="preserve"> </w:t>
      </w:r>
      <w:r>
        <w:rPr>
          <w:rFonts w:ascii="Times New Roman" w:hAnsi="Times New Roman"/>
          <w:sz w:val="26"/>
          <w:szCs w:val="26"/>
        </w:rPr>
        <w:t>м</w:t>
      </w:r>
      <w:r>
        <w:rPr>
          <w:rFonts w:ascii="Times New Roman" w:hAnsi="Times New Roman"/>
          <w:spacing w:val="-2"/>
          <w:sz w:val="26"/>
          <w:szCs w:val="26"/>
        </w:rPr>
        <w:t>у</w:t>
      </w:r>
      <w:r>
        <w:rPr>
          <w:rFonts w:ascii="Times New Roman" w:hAnsi="Times New Roman"/>
          <w:sz w:val="26"/>
          <w:szCs w:val="26"/>
        </w:rPr>
        <w:t>ницип</w:t>
      </w:r>
      <w:r>
        <w:rPr>
          <w:rFonts w:ascii="Times New Roman" w:hAnsi="Times New Roman"/>
          <w:w w:val="101"/>
          <w:sz w:val="26"/>
          <w:szCs w:val="26"/>
        </w:rPr>
        <w:t>а</w:t>
      </w:r>
      <w:r>
        <w:rPr>
          <w:rFonts w:ascii="Times New Roman" w:hAnsi="Times New Roman"/>
          <w:spacing w:val="-1"/>
          <w:sz w:val="26"/>
          <w:szCs w:val="26"/>
        </w:rPr>
        <w:t>ль</w:t>
      </w:r>
      <w:r>
        <w:rPr>
          <w:rFonts w:ascii="Times New Roman" w:hAnsi="Times New Roman"/>
          <w:sz w:val="26"/>
          <w:szCs w:val="26"/>
        </w:rPr>
        <w:t>ной</w:t>
      </w:r>
      <w:r>
        <w:rPr>
          <w:rFonts w:ascii="Times New Roman" w:hAnsi="Times New Roman"/>
          <w:spacing w:val="25"/>
          <w:sz w:val="26"/>
          <w:szCs w:val="26"/>
        </w:rPr>
        <w:t xml:space="preserve">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w:t>
      </w:r>
      <w:r>
        <w:rPr>
          <w:rFonts w:ascii="Times New Roman" w:hAnsi="Times New Roman"/>
          <w:spacing w:val="-3"/>
          <w:sz w:val="26"/>
          <w:szCs w:val="26"/>
        </w:rPr>
        <w:t>у</w:t>
      </w:r>
      <w:r>
        <w:rPr>
          <w:rFonts w:ascii="Times New Roman" w:hAnsi="Times New Roman"/>
          <w:sz w:val="26"/>
          <w:szCs w:val="26"/>
        </w:rPr>
        <w:t>ги пл</w:t>
      </w:r>
      <w:r>
        <w:rPr>
          <w:rFonts w:ascii="Times New Roman" w:hAnsi="Times New Roman"/>
          <w:w w:val="101"/>
          <w:sz w:val="26"/>
          <w:szCs w:val="26"/>
        </w:rPr>
        <w:t>а</w:t>
      </w:r>
      <w:r>
        <w:rPr>
          <w:rFonts w:ascii="Times New Roman" w:hAnsi="Times New Roman"/>
          <w:sz w:val="26"/>
          <w:szCs w:val="26"/>
        </w:rPr>
        <w:t>т</w:t>
      </w:r>
      <w:r>
        <w:rPr>
          <w:rFonts w:ascii="Times New Roman" w:hAnsi="Times New Roman"/>
          <w:spacing w:val="1"/>
          <w:sz w:val="26"/>
          <w:szCs w:val="26"/>
        </w:rPr>
        <w:t>ы</w:t>
      </w:r>
      <w:r>
        <w:rPr>
          <w:rFonts w:ascii="Times New Roman" w:hAnsi="Times New Roman"/>
          <w:sz w:val="26"/>
          <w:szCs w:val="26"/>
        </w:rPr>
        <w:t>,</w:t>
      </w:r>
      <w:r>
        <w:rPr>
          <w:rFonts w:ascii="Times New Roman" w:hAnsi="Times New Roman"/>
          <w:spacing w:val="63"/>
          <w:sz w:val="26"/>
          <w:szCs w:val="26"/>
        </w:rPr>
        <w:t xml:space="preserve"> </w:t>
      </w:r>
      <w:r>
        <w:rPr>
          <w:rFonts w:ascii="Times New Roman" w:hAnsi="Times New Roman"/>
          <w:sz w:val="26"/>
          <w:szCs w:val="26"/>
        </w:rPr>
        <w:t>н</w:t>
      </w:r>
      <w:r>
        <w:rPr>
          <w:rFonts w:ascii="Times New Roman" w:hAnsi="Times New Roman"/>
          <w:w w:val="101"/>
          <w:sz w:val="26"/>
          <w:szCs w:val="26"/>
        </w:rPr>
        <w:t>е</w:t>
      </w:r>
      <w:r>
        <w:rPr>
          <w:rFonts w:ascii="Times New Roman" w:hAnsi="Times New Roman"/>
          <w:spacing w:val="63"/>
          <w:sz w:val="26"/>
          <w:szCs w:val="26"/>
        </w:rPr>
        <w:t xml:space="preserve"> </w:t>
      </w:r>
      <w:r>
        <w:rPr>
          <w:rFonts w:ascii="Times New Roman" w:hAnsi="Times New Roman"/>
          <w:sz w:val="26"/>
          <w:szCs w:val="26"/>
        </w:rPr>
        <w:t>п</w:t>
      </w:r>
      <w:r>
        <w:rPr>
          <w:rFonts w:ascii="Times New Roman" w:hAnsi="Times New Roman"/>
          <w:spacing w:val="1"/>
          <w:sz w:val="26"/>
          <w:szCs w:val="26"/>
        </w:rPr>
        <w:t>р</w:t>
      </w:r>
      <w:r>
        <w:rPr>
          <w:rFonts w:ascii="Times New Roman" w:hAnsi="Times New Roman"/>
          <w:spacing w:val="-1"/>
          <w:w w:val="101"/>
          <w:sz w:val="26"/>
          <w:szCs w:val="26"/>
        </w:rPr>
        <w:t>е</w:t>
      </w:r>
      <w:r>
        <w:rPr>
          <w:rFonts w:ascii="Times New Roman" w:hAnsi="Times New Roman"/>
          <w:sz w:val="26"/>
          <w:szCs w:val="26"/>
        </w:rPr>
        <w:t>д</w:t>
      </w:r>
      <w:r>
        <w:rPr>
          <w:rFonts w:ascii="Times New Roman" w:hAnsi="Times New Roman"/>
          <w:spacing w:val="-3"/>
          <w:sz w:val="26"/>
          <w:szCs w:val="26"/>
        </w:rPr>
        <w:t>у</w:t>
      </w:r>
      <w:r>
        <w:rPr>
          <w:rFonts w:ascii="Times New Roman" w:hAnsi="Times New Roman"/>
          <w:w w:val="101"/>
          <w:sz w:val="26"/>
          <w:szCs w:val="26"/>
        </w:rPr>
        <w:t>с</w:t>
      </w:r>
      <w:r>
        <w:rPr>
          <w:rFonts w:ascii="Times New Roman" w:hAnsi="Times New Roman"/>
          <w:sz w:val="26"/>
          <w:szCs w:val="26"/>
        </w:rPr>
        <w:t>м</w:t>
      </w:r>
      <w:r>
        <w:rPr>
          <w:rFonts w:ascii="Times New Roman" w:hAnsi="Times New Roman"/>
          <w:spacing w:val="1"/>
          <w:sz w:val="26"/>
          <w:szCs w:val="26"/>
        </w:rPr>
        <w:t>о</w:t>
      </w:r>
      <w:r>
        <w:rPr>
          <w:rFonts w:ascii="Times New Roman" w:hAnsi="Times New Roman"/>
          <w:sz w:val="26"/>
          <w:szCs w:val="26"/>
        </w:rPr>
        <w:t>тр</w:t>
      </w:r>
      <w:r>
        <w:rPr>
          <w:rFonts w:ascii="Times New Roman" w:hAnsi="Times New Roman"/>
          <w:w w:val="101"/>
          <w:sz w:val="26"/>
          <w:szCs w:val="26"/>
        </w:rPr>
        <w:t>е</w:t>
      </w:r>
      <w:r>
        <w:rPr>
          <w:rFonts w:ascii="Times New Roman" w:hAnsi="Times New Roman"/>
          <w:spacing w:val="-1"/>
          <w:sz w:val="26"/>
          <w:szCs w:val="26"/>
        </w:rPr>
        <w:t>н</w:t>
      </w:r>
      <w:r>
        <w:rPr>
          <w:rFonts w:ascii="Times New Roman" w:hAnsi="Times New Roman"/>
          <w:sz w:val="26"/>
          <w:szCs w:val="26"/>
        </w:rPr>
        <w:t>ной</w:t>
      </w:r>
      <w:r>
        <w:rPr>
          <w:rFonts w:ascii="Times New Roman" w:hAnsi="Times New Roman"/>
          <w:spacing w:val="65"/>
          <w:sz w:val="26"/>
          <w:szCs w:val="26"/>
        </w:rPr>
        <w:t xml:space="preserve"> </w:t>
      </w:r>
      <w:r>
        <w:rPr>
          <w:rFonts w:ascii="Times New Roman" w:hAnsi="Times New Roman"/>
          <w:sz w:val="26"/>
          <w:szCs w:val="26"/>
        </w:rPr>
        <w:t>нор</w:t>
      </w:r>
      <w:r>
        <w:rPr>
          <w:rFonts w:ascii="Times New Roman" w:hAnsi="Times New Roman"/>
          <w:spacing w:val="1"/>
          <w:sz w:val="26"/>
          <w:szCs w:val="26"/>
        </w:rPr>
        <w:t>м</w:t>
      </w:r>
      <w:r>
        <w:rPr>
          <w:rFonts w:ascii="Times New Roman" w:hAnsi="Times New Roman"/>
          <w:w w:val="101"/>
          <w:sz w:val="26"/>
          <w:szCs w:val="26"/>
        </w:rPr>
        <w:t>а</w:t>
      </w:r>
      <w:r>
        <w:rPr>
          <w:rFonts w:ascii="Times New Roman" w:hAnsi="Times New Roman"/>
          <w:spacing w:val="-1"/>
          <w:sz w:val="26"/>
          <w:szCs w:val="26"/>
        </w:rPr>
        <w:t>т</w:t>
      </w:r>
      <w:r>
        <w:rPr>
          <w:rFonts w:ascii="Times New Roman" w:hAnsi="Times New Roman"/>
          <w:sz w:val="26"/>
          <w:szCs w:val="26"/>
        </w:rPr>
        <w:t>ив</w:t>
      </w:r>
      <w:r>
        <w:rPr>
          <w:rFonts w:ascii="Times New Roman" w:hAnsi="Times New Roman"/>
          <w:spacing w:val="1"/>
          <w:sz w:val="26"/>
          <w:szCs w:val="26"/>
        </w:rPr>
        <w:t>ны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65"/>
          <w:sz w:val="26"/>
          <w:szCs w:val="26"/>
        </w:rPr>
        <w:t xml:space="preserve"> </w:t>
      </w:r>
      <w:r>
        <w:rPr>
          <w:rFonts w:ascii="Times New Roman" w:hAnsi="Times New Roman"/>
          <w:spacing w:val="-1"/>
          <w:sz w:val="26"/>
          <w:szCs w:val="26"/>
        </w:rPr>
        <w:t>п</w:t>
      </w:r>
      <w:r>
        <w:rPr>
          <w:rFonts w:ascii="Times New Roman" w:hAnsi="Times New Roman"/>
          <w:spacing w:val="1"/>
          <w:sz w:val="26"/>
          <w:szCs w:val="26"/>
        </w:rPr>
        <w:t>р</w:t>
      </w:r>
      <w:r>
        <w:rPr>
          <w:rFonts w:ascii="Times New Roman" w:hAnsi="Times New Roman"/>
          <w:spacing w:val="1"/>
          <w:w w:val="101"/>
          <w:sz w:val="26"/>
          <w:szCs w:val="26"/>
        </w:rPr>
        <w:t>а</w:t>
      </w:r>
      <w:r>
        <w:rPr>
          <w:rFonts w:ascii="Times New Roman" w:hAnsi="Times New Roman"/>
          <w:spacing w:val="-3"/>
          <w:sz w:val="26"/>
          <w:szCs w:val="26"/>
        </w:rPr>
        <w:t>в</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1"/>
          <w:sz w:val="26"/>
          <w:szCs w:val="26"/>
        </w:rPr>
        <w:t>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65"/>
          <w:sz w:val="26"/>
          <w:szCs w:val="26"/>
        </w:rPr>
        <w:t xml:space="preserve"> </w:t>
      </w:r>
      <w:r>
        <w:rPr>
          <w:rFonts w:ascii="Times New Roman" w:hAnsi="Times New Roman"/>
          <w:spacing w:val="-1"/>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z w:val="26"/>
          <w:szCs w:val="26"/>
        </w:rPr>
        <w:t>ми</w:t>
      </w:r>
      <w:r>
        <w:rPr>
          <w:rFonts w:ascii="Times New Roman" w:hAnsi="Times New Roman"/>
          <w:spacing w:val="65"/>
          <w:sz w:val="26"/>
          <w:szCs w:val="26"/>
        </w:rPr>
        <w:t xml:space="preserve"> </w:t>
      </w:r>
      <w:r>
        <w:rPr>
          <w:rFonts w:ascii="Times New Roman" w:hAnsi="Times New Roman"/>
          <w:sz w:val="26"/>
          <w:szCs w:val="26"/>
        </w:rPr>
        <w:t>Ро</w:t>
      </w:r>
      <w:r>
        <w:rPr>
          <w:rFonts w:ascii="Times New Roman" w:hAnsi="Times New Roman"/>
          <w:w w:val="101"/>
          <w:sz w:val="26"/>
          <w:szCs w:val="26"/>
        </w:rPr>
        <w:t>с</w:t>
      </w:r>
      <w:r>
        <w:rPr>
          <w:rFonts w:ascii="Times New Roman" w:hAnsi="Times New Roman"/>
          <w:spacing w:val="-2"/>
          <w:w w:val="101"/>
          <w:sz w:val="26"/>
          <w:szCs w:val="26"/>
        </w:rPr>
        <w:t>с</w:t>
      </w:r>
      <w:r>
        <w:rPr>
          <w:rFonts w:ascii="Times New Roman" w:hAnsi="Times New Roman"/>
          <w:sz w:val="26"/>
          <w:szCs w:val="26"/>
        </w:rPr>
        <w:t>и</w:t>
      </w:r>
      <w:r>
        <w:rPr>
          <w:rFonts w:ascii="Times New Roman" w:hAnsi="Times New Roman"/>
          <w:spacing w:val="-1"/>
          <w:sz w:val="26"/>
          <w:szCs w:val="26"/>
        </w:rPr>
        <w:t>й</w:t>
      </w:r>
      <w:r>
        <w:rPr>
          <w:rFonts w:ascii="Times New Roman" w:hAnsi="Times New Roman"/>
          <w:w w:val="101"/>
          <w:sz w:val="26"/>
          <w:szCs w:val="26"/>
        </w:rPr>
        <w:t>с</w:t>
      </w:r>
      <w:r>
        <w:rPr>
          <w:rFonts w:ascii="Times New Roman" w:hAnsi="Times New Roman"/>
          <w:spacing w:val="-2"/>
          <w:sz w:val="26"/>
          <w:szCs w:val="26"/>
        </w:rPr>
        <w:t>к</w:t>
      </w:r>
      <w:r>
        <w:rPr>
          <w:rFonts w:ascii="Times New Roman" w:hAnsi="Times New Roman"/>
          <w:sz w:val="26"/>
          <w:szCs w:val="26"/>
        </w:rPr>
        <w:t>ой Ф</w:t>
      </w:r>
      <w:r>
        <w:rPr>
          <w:rFonts w:ascii="Times New Roman" w:hAnsi="Times New Roman"/>
          <w:w w:val="101"/>
          <w:sz w:val="26"/>
          <w:szCs w:val="26"/>
        </w:rPr>
        <w:t>е</w:t>
      </w:r>
      <w:r>
        <w:rPr>
          <w:rFonts w:ascii="Times New Roman" w:hAnsi="Times New Roman"/>
          <w:sz w:val="26"/>
          <w:szCs w:val="26"/>
        </w:rPr>
        <w:t>д</w:t>
      </w:r>
      <w:r>
        <w:rPr>
          <w:rFonts w:ascii="Times New Roman" w:hAnsi="Times New Roman"/>
          <w:w w:val="101"/>
          <w:sz w:val="26"/>
          <w:szCs w:val="26"/>
        </w:rPr>
        <w:t>е</w:t>
      </w:r>
      <w:r>
        <w:rPr>
          <w:rFonts w:ascii="Times New Roman" w:hAnsi="Times New Roman"/>
          <w:sz w:val="26"/>
          <w:szCs w:val="26"/>
        </w:rPr>
        <w:t>р</w:t>
      </w:r>
      <w:r>
        <w:rPr>
          <w:rFonts w:ascii="Times New Roman" w:hAnsi="Times New Roman"/>
          <w:w w:val="101"/>
          <w:sz w:val="26"/>
          <w:szCs w:val="26"/>
        </w:rPr>
        <w:t>а</w:t>
      </w:r>
      <w:r>
        <w:rPr>
          <w:rFonts w:ascii="Times New Roman" w:hAnsi="Times New Roman"/>
          <w:spacing w:val="-1"/>
          <w:sz w:val="26"/>
          <w:szCs w:val="26"/>
        </w:rPr>
        <w:t>ц</w:t>
      </w:r>
      <w:r>
        <w:rPr>
          <w:rFonts w:ascii="Times New Roman" w:hAnsi="Times New Roman"/>
          <w:sz w:val="26"/>
          <w:szCs w:val="26"/>
        </w:rPr>
        <w:t>ии, Б</w:t>
      </w:r>
      <w:r>
        <w:rPr>
          <w:rFonts w:ascii="Times New Roman" w:hAnsi="Times New Roman"/>
          <w:w w:val="101"/>
          <w:sz w:val="26"/>
          <w:szCs w:val="26"/>
        </w:rPr>
        <w:t>е</w:t>
      </w:r>
      <w:r>
        <w:rPr>
          <w:rFonts w:ascii="Times New Roman" w:hAnsi="Times New Roman"/>
          <w:sz w:val="26"/>
          <w:szCs w:val="26"/>
        </w:rPr>
        <w:t>л</w:t>
      </w:r>
      <w:r>
        <w:rPr>
          <w:rFonts w:ascii="Times New Roman" w:hAnsi="Times New Roman"/>
          <w:spacing w:val="-2"/>
          <w:sz w:val="26"/>
          <w:szCs w:val="26"/>
        </w:rPr>
        <w:t>г</w:t>
      </w:r>
      <w:r>
        <w:rPr>
          <w:rFonts w:ascii="Times New Roman" w:hAnsi="Times New Roman"/>
          <w:spacing w:val="-1"/>
          <w:sz w:val="26"/>
          <w:szCs w:val="26"/>
        </w:rPr>
        <w:t>о</w:t>
      </w:r>
      <w:r>
        <w:rPr>
          <w:rFonts w:ascii="Times New Roman" w:hAnsi="Times New Roman"/>
          <w:sz w:val="26"/>
          <w:szCs w:val="26"/>
        </w:rPr>
        <w:t>р</w:t>
      </w:r>
      <w:r>
        <w:rPr>
          <w:rFonts w:ascii="Times New Roman" w:hAnsi="Times New Roman"/>
          <w:spacing w:val="1"/>
          <w:sz w:val="26"/>
          <w:szCs w:val="26"/>
        </w:rPr>
        <w:t>од</w:t>
      </w:r>
      <w:r>
        <w:rPr>
          <w:rFonts w:ascii="Times New Roman" w:hAnsi="Times New Roman"/>
          <w:w w:val="101"/>
          <w:sz w:val="26"/>
          <w:szCs w:val="26"/>
        </w:rPr>
        <w:t>с</w:t>
      </w:r>
      <w:r>
        <w:rPr>
          <w:rFonts w:ascii="Times New Roman" w:hAnsi="Times New Roman"/>
          <w:sz w:val="26"/>
          <w:szCs w:val="26"/>
        </w:rPr>
        <w:t>кой</w:t>
      </w:r>
      <w:r>
        <w:rPr>
          <w:rFonts w:ascii="Times New Roman" w:hAnsi="Times New Roman"/>
          <w:spacing w:val="-1"/>
          <w:sz w:val="26"/>
          <w:szCs w:val="26"/>
        </w:rPr>
        <w:t xml:space="preserve"> о</w:t>
      </w:r>
      <w:r>
        <w:rPr>
          <w:rFonts w:ascii="Times New Roman" w:hAnsi="Times New Roman"/>
          <w:spacing w:val="1"/>
          <w:sz w:val="26"/>
          <w:szCs w:val="26"/>
        </w:rPr>
        <w:t>б</w:t>
      </w:r>
      <w:r>
        <w:rPr>
          <w:rFonts w:ascii="Times New Roman" w:hAnsi="Times New Roman"/>
          <w:sz w:val="26"/>
          <w:szCs w:val="26"/>
        </w:rPr>
        <w:t>л</w:t>
      </w:r>
      <w:r>
        <w:rPr>
          <w:rFonts w:ascii="Times New Roman" w:hAnsi="Times New Roman"/>
          <w:w w:val="101"/>
          <w:sz w:val="26"/>
          <w:szCs w:val="26"/>
        </w:rPr>
        <w:t>ас</w:t>
      </w:r>
      <w:r>
        <w:rPr>
          <w:rFonts w:ascii="Times New Roman" w:hAnsi="Times New Roman"/>
          <w:sz w:val="26"/>
          <w:szCs w:val="26"/>
        </w:rPr>
        <w:t>ти, м</w:t>
      </w:r>
      <w:r>
        <w:rPr>
          <w:rFonts w:ascii="Times New Roman" w:hAnsi="Times New Roman"/>
          <w:spacing w:val="-2"/>
          <w:sz w:val="26"/>
          <w:szCs w:val="26"/>
        </w:rPr>
        <w:t>у</w:t>
      </w:r>
      <w:r>
        <w:rPr>
          <w:rFonts w:ascii="Times New Roman" w:hAnsi="Times New Roman"/>
          <w:sz w:val="26"/>
          <w:szCs w:val="26"/>
        </w:rPr>
        <w:t>ни</w:t>
      </w:r>
      <w:r>
        <w:rPr>
          <w:rFonts w:ascii="Times New Roman" w:hAnsi="Times New Roman"/>
          <w:spacing w:val="1"/>
          <w:sz w:val="26"/>
          <w:szCs w:val="26"/>
        </w:rPr>
        <w:t>цип</w:t>
      </w:r>
      <w:r>
        <w:rPr>
          <w:rFonts w:ascii="Times New Roman" w:hAnsi="Times New Roman"/>
          <w:w w:val="101"/>
          <w:sz w:val="26"/>
          <w:szCs w:val="26"/>
        </w:rPr>
        <w:t>а</w:t>
      </w:r>
      <w:r>
        <w:rPr>
          <w:rFonts w:ascii="Times New Roman" w:hAnsi="Times New Roman"/>
          <w:sz w:val="26"/>
          <w:szCs w:val="26"/>
        </w:rPr>
        <w:t>л</w:t>
      </w:r>
      <w:r>
        <w:rPr>
          <w:rFonts w:ascii="Times New Roman" w:hAnsi="Times New Roman"/>
          <w:spacing w:val="-1"/>
          <w:sz w:val="26"/>
          <w:szCs w:val="26"/>
        </w:rPr>
        <w:t>ь</w:t>
      </w:r>
      <w:r>
        <w:rPr>
          <w:rFonts w:ascii="Times New Roman" w:hAnsi="Times New Roman"/>
          <w:sz w:val="26"/>
          <w:szCs w:val="26"/>
        </w:rPr>
        <w:t>ны</w:t>
      </w:r>
      <w:r>
        <w:rPr>
          <w:rFonts w:ascii="Times New Roman" w:hAnsi="Times New Roman"/>
          <w:spacing w:val="-1"/>
          <w:sz w:val="26"/>
          <w:szCs w:val="26"/>
        </w:rPr>
        <w:t>м</w:t>
      </w:r>
      <w:r>
        <w:rPr>
          <w:rFonts w:ascii="Times New Roman" w:hAnsi="Times New Roman"/>
          <w:sz w:val="26"/>
          <w:szCs w:val="26"/>
        </w:rPr>
        <w:t>и пр</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 xml:space="preserve">овыми </w:t>
      </w:r>
      <w:r>
        <w:rPr>
          <w:rFonts w:ascii="Times New Roman" w:hAnsi="Times New Roman"/>
          <w:spacing w:val="-1"/>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w w:val="101"/>
          <w:sz w:val="26"/>
          <w:szCs w:val="26"/>
        </w:rPr>
        <w:t>;</w:t>
      </w:r>
    </w:p>
    <w:p w:rsidR="00F50A02" w:rsidRDefault="0055490D">
      <w:pPr>
        <w:ind w:firstLine="709"/>
        <w:jc w:val="both"/>
        <w:rPr>
          <w:rFonts w:ascii="Times New Roman" w:hAnsi="Times New Roman"/>
          <w:spacing w:val="1"/>
          <w:w w:val="101"/>
          <w:sz w:val="26"/>
          <w:szCs w:val="26"/>
        </w:rPr>
      </w:pPr>
      <w:r>
        <w:rPr>
          <w:rFonts w:ascii="Times New Roman" w:hAnsi="Times New Roman"/>
          <w:sz w:val="26"/>
          <w:szCs w:val="26"/>
        </w:rPr>
        <w:t>ж)</w:t>
      </w:r>
      <w:r>
        <w:rPr>
          <w:rFonts w:ascii="Times New Roman" w:hAnsi="Times New Roman"/>
          <w:spacing w:val="45"/>
          <w:sz w:val="26"/>
          <w:szCs w:val="26"/>
        </w:rPr>
        <w:t xml:space="preserve"> </w:t>
      </w:r>
      <w:r>
        <w:rPr>
          <w:rFonts w:ascii="Times New Roman" w:hAnsi="Times New Roman"/>
          <w:spacing w:val="1"/>
          <w:sz w:val="26"/>
          <w:szCs w:val="26"/>
        </w:rPr>
        <w:t>о</w:t>
      </w:r>
      <w:r>
        <w:rPr>
          <w:rFonts w:ascii="Times New Roman" w:hAnsi="Times New Roman"/>
          <w:spacing w:val="-1"/>
          <w:sz w:val="26"/>
          <w:szCs w:val="26"/>
        </w:rPr>
        <w:t>т</w:t>
      </w:r>
      <w:r>
        <w:rPr>
          <w:rFonts w:ascii="Times New Roman" w:hAnsi="Times New Roman"/>
          <w:sz w:val="26"/>
          <w:szCs w:val="26"/>
        </w:rPr>
        <w:t>к</w:t>
      </w:r>
      <w:r>
        <w:rPr>
          <w:rFonts w:ascii="Times New Roman" w:hAnsi="Times New Roman"/>
          <w:w w:val="101"/>
          <w:sz w:val="26"/>
          <w:szCs w:val="26"/>
        </w:rPr>
        <w:t>а</w:t>
      </w:r>
      <w:r>
        <w:rPr>
          <w:rFonts w:ascii="Times New Roman" w:hAnsi="Times New Roman"/>
          <w:sz w:val="26"/>
          <w:szCs w:val="26"/>
        </w:rPr>
        <w:t>з</w:t>
      </w:r>
      <w:r>
        <w:rPr>
          <w:rFonts w:ascii="Times New Roman" w:hAnsi="Times New Roman"/>
          <w:spacing w:val="42"/>
          <w:sz w:val="26"/>
          <w:szCs w:val="26"/>
        </w:rPr>
        <w:t xml:space="preserve"> </w:t>
      </w:r>
      <w:r>
        <w:rPr>
          <w:rFonts w:ascii="Times New Roman" w:hAnsi="Times New Roman"/>
          <w:sz w:val="26"/>
          <w:szCs w:val="26"/>
        </w:rPr>
        <w:t>орг</w:t>
      </w:r>
      <w:r>
        <w:rPr>
          <w:rFonts w:ascii="Times New Roman" w:hAnsi="Times New Roman"/>
          <w:w w:val="101"/>
          <w:sz w:val="26"/>
          <w:szCs w:val="26"/>
        </w:rPr>
        <w:t>а</w:t>
      </w:r>
      <w:r>
        <w:rPr>
          <w:rFonts w:ascii="Times New Roman" w:hAnsi="Times New Roman"/>
          <w:sz w:val="26"/>
          <w:szCs w:val="26"/>
        </w:rPr>
        <w:t>н</w:t>
      </w:r>
      <w:r>
        <w:rPr>
          <w:rFonts w:ascii="Times New Roman" w:hAnsi="Times New Roman"/>
          <w:w w:val="101"/>
          <w:sz w:val="26"/>
          <w:szCs w:val="26"/>
        </w:rPr>
        <w:t>а</w:t>
      </w:r>
      <w:r>
        <w:rPr>
          <w:rFonts w:ascii="Times New Roman" w:hAnsi="Times New Roman"/>
          <w:sz w:val="26"/>
          <w:szCs w:val="26"/>
        </w:rPr>
        <w:t>,</w:t>
      </w:r>
      <w:r>
        <w:rPr>
          <w:rFonts w:ascii="Times New Roman" w:hAnsi="Times New Roman"/>
          <w:spacing w:val="44"/>
          <w:sz w:val="26"/>
          <w:szCs w:val="26"/>
        </w:rPr>
        <w:t xml:space="preserve"> </w:t>
      </w:r>
      <w:r>
        <w:rPr>
          <w:rFonts w:ascii="Times New Roman" w:hAnsi="Times New Roman"/>
          <w:spacing w:val="-1"/>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я</w:t>
      </w:r>
      <w:r>
        <w:rPr>
          <w:rFonts w:ascii="Times New Roman" w:hAnsi="Times New Roman"/>
          <w:spacing w:val="-1"/>
          <w:sz w:val="26"/>
          <w:szCs w:val="26"/>
        </w:rPr>
        <w:t>ю</w:t>
      </w:r>
      <w:r>
        <w:rPr>
          <w:rFonts w:ascii="Times New Roman" w:hAnsi="Times New Roman"/>
          <w:sz w:val="26"/>
          <w:szCs w:val="26"/>
        </w:rPr>
        <w:t>щ</w:t>
      </w:r>
      <w:r>
        <w:rPr>
          <w:rFonts w:ascii="Times New Roman" w:hAnsi="Times New Roman"/>
          <w:w w:val="101"/>
          <w:sz w:val="26"/>
          <w:szCs w:val="26"/>
        </w:rPr>
        <w:t>е</w:t>
      </w:r>
      <w:r>
        <w:rPr>
          <w:rFonts w:ascii="Times New Roman" w:hAnsi="Times New Roman"/>
          <w:spacing w:val="-1"/>
          <w:sz w:val="26"/>
          <w:szCs w:val="26"/>
        </w:rPr>
        <w:t>г</w:t>
      </w:r>
      <w:r>
        <w:rPr>
          <w:rFonts w:ascii="Times New Roman" w:hAnsi="Times New Roman"/>
          <w:sz w:val="26"/>
          <w:szCs w:val="26"/>
        </w:rPr>
        <w:t>о</w:t>
      </w:r>
      <w:r>
        <w:rPr>
          <w:rFonts w:ascii="Times New Roman" w:hAnsi="Times New Roman"/>
          <w:spacing w:val="46"/>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w:t>
      </w:r>
      <w:r>
        <w:rPr>
          <w:rFonts w:ascii="Times New Roman" w:hAnsi="Times New Roman"/>
          <w:spacing w:val="-1"/>
          <w:sz w:val="26"/>
          <w:szCs w:val="26"/>
        </w:rPr>
        <w:t>и</w:t>
      </w:r>
      <w:r>
        <w:rPr>
          <w:rFonts w:ascii="Times New Roman" w:hAnsi="Times New Roman"/>
          <w:sz w:val="26"/>
          <w:szCs w:val="26"/>
        </w:rPr>
        <w:t>п</w:t>
      </w:r>
      <w:r>
        <w:rPr>
          <w:rFonts w:ascii="Times New Roman" w:hAnsi="Times New Roman"/>
          <w:w w:val="101"/>
          <w:sz w:val="26"/>
          <w:szCs w:val="26"/>
        </w:rPr>
        <w:t>а</w:t>
      </w:r>
      <w:r>
        <w:rPr>
          <w:rFonts w:ascii="Times New Roman" w:hAnsi="Times New Roman"/>
          <w:sz w:val="26"/>
          <w:szCs w:val="26"/>
        </w:rPr>
        <w:t>льн</w:t>
      </w:r>
      <w:r>
        <w:rPr>
          <w:rFonts w:ascii="Times New Roman" w:hAnsi="Times New Roman"/>
          <w:spacing w:val="-1"/>
          <w:sz w:val="26"/>
          <w:szCs w:val="26"/>
        </w:rPr>
        <w:t>у</w:t>
      </w:r>
      <w:r>
        <w:rPr>
          <w:rFonts w:ascii="Times New Roman" w:hAnsi="Times New Roman"/>
          <w:sz w:val="26"/>
          <w:szCs w:val="26"/>
        </w:rPr>
        <w:t>ю</w:t>
      </w:r>
      <w:r>
        <w:rPr>
          <w:rFonts w:ascii="Times New Roman" w:hAnsi="Times New Roman"/>
          <w:spacing w:val="44"/>
          <w:sz w:val="26"/>
          <w:szCs w:val="26"/>
        </w:rPr>
        <w:t xml:space="preserve"> </w:t>
      </w:r>
      <w:r>
        <w:rPr>
          <w:rFonts w:ascii="Times New Roman" w:hAnsi="Times New Roman"/>
          <w:spacing w:val="-3"/>
          <w:sz w:val="26"/>
          <w:szCs w:val="26"/>
        </w:rPr>
        <w:t>у</w:t>
      </w:r>
      <w:r>
        <w:rPr>
          <w:rFonts w:ascii="Times New Roman" w:hAnsi="Times New Roman"/>
          <w:w w:val="101"/>
          <w:sz w:val="26"/>
          <w:szCs w:val="26"/>
        </w:rPr>
        <w:t>с</w:t>
      </w:r>
      <w:r>
        <w:rPr>
          <w:rFonts w:ascii="Times New Roman" w:hAnsi="Times New Roman"/>
          <w:spacing w:val="1"/>
          <w:sz w:val="26"/>
          <w:szCs w:val="26"/>
        </w:rPr>
        <w:t>л</w:t>
      </w:r>
      <w:r>
        <w:rPr>
          <w:rFonts w:ascii="Times New Roman" w:hAnsi="Times New Roman"/>
          <w:sz w:val="26"/>
          <w:szCs w:val="26"/>
        </w:rPr>
        <w:t>у</w:t>
      </w:r>
      <w:r>
        <w:rPr>
          <w:rFonts w:ascii="Times New Roman" w:hAnsi="Times New Roman"/>
          <w:spacing w:val="2"/>
          <w:sz w:val="26"/>
          <w:szCs w:val="26"/>
        </w:rPr>
        <w:t>г</w:t>
      </w:r>
      <w:r>
        <w:rPr>
          <w:rFonts w:ascii="Times New Roman" w:hAnsi="Times New Roman"/>
          <w:sz w:val="26"/>
          <w:szCs w:val="26"/>
        </w:rPr>
        <w:t>у,</w:t>
      </w:r>
      <w:r>
        <w:rPr>
          <w:rFonts w:ascii="Times New Roman" w:hAnsi="Times New Roman"/>
          <w:spacing w:val="44"/>
          <w:sz w:val="26"/>
          <w:szCs w:val="26"/>
        </w:rPr>
        <w:t xml:space="preserve"> </w:t>
      </w:r>
      <w:r>
        <w:rPr>
          <w:rFonts w:ascii="Times New Roman" w:hAnsi="Times New Roman"/>
          <w:spacing w:val="1"/>
          <w:sz w:val="26"/>
          <w:szCs w:val="26"/>
        </w:rPr>
        <w:t>до</w:t>
      </w:r>
      <w:r>
        <w:rPr>
          <w:rFonts w:ascii="Times New Roman" w:hAnsi="Times New Roman"/>
          <w:sz w:val="26"/>
          <w:szCs w:val="26"/>
        </w:rPr>
        <w:t>лжно</w:t>
      </w:r>
      <w:r>
        <w:rPr>
          <w:rFonts w:ascii="Times New Roman" w:hAnsi="Times New Roman"/>
          <w:w w:val="101"/>
          <w:sz w:val="26"/>
          <w:szCs w:val="26"/>
        </w:rPr>
        <w:t>с</w:t>
      </w:r>
      <w:r>
        <w:rPr>
          <w:rFonts w:ascii="Times New Roman" w:hAnsi="Times New Roman"/>
          <w:spacing w:val="1"/>
          <w:sz w:val="26"/>
          <w:szCs w:val="26"/>
        </w:rPr>
        <w:t>тно</w:t>
      </w:r>
      <w:r>
        <w:rPr>
          <w:rFonts w:ascii="Times New Roman" w:hAnsi="Times New Roman"/>
          <w:sz w:val="26"/>
          <w:szCs w:val="26"/>
        </w:rPr>
        <w:t>го</w:t>
      </w:r>
      <w:r>
        <w:rPr>
          <w:rFonts w:ascii="Times New Roman" w:hAnsi="Times New Roman"/>
          <w:spacing w:val="25"/>
          <w:sz w:val="26"/>
          <w:szCs w:val="26"/>
        </w:rPr>
        <w:t xml:space="preserve"> </w:t>
      </w:r>
      <w:r>
        <w:rPr>
          <w:rFonts w:ascii="Times New Roman" w:hAnsi="Times New Roman"/>
          <w:sz w:val="26"/>
          <w:szCs w:val="26"/>
        </w:rPr>
        <w:t>лиц</w:t>
      </w:r>
      <w:r>
        <w:rPr>
          <w:rFonts w:ascii="Times New Roman" w:hAnsi="Times New Roman"/>
          <w:w w:val="101"/>
          <w:sz w:val="26"/>
          <w:szCs w:val="26"/>
        </w:rPr>
        <w:t>а</w:t>
      </w:r>
      <w:r>
        <w:rPr>
          <w:rFonts w:ascii="Times New Roman" w:hAnsi="Times New Roman"/>
          <w:spacing w:val="20"/>
          <w:sz w:val="26"/>
          <w:szCs w:val="26"/>
        </w:rPr>
        <w:t xml:space="preserve"> </w:t>
      </w:r>
      <w:r>
        <w:rPr>
          <w:rFonts w:ascii="Times New Roman" w:hAnsi="Times New Roman"/>
          <w:spacing w:val="1"/>
          <w:sz w:val="26"/>
          <w:szCs w:val="26"/>
        </w:rPr>
        <w:t>о</w:t>
      </w:r>
      <w:r>
        <w:rPr>
          <w:rFonts w:ascii="Times New Roman" w:hAnsi="Times New Roman"/>
          <w:sz w:val="26"/>
          <w:szCs w:val="26"/>
        </w:rPr>
        <w:t>рг</w:t>
      </w:r>
      <w:r>
        <w:rPr>
          <w:rFonts w:ascii="Times New Roman" w:hAnsi="Times New Roman"/>
          <w:w w:val="101"/>
          <w:sz w:val="26"/>
          <w:szCs w:val="26"/>
        </w:rPr>
        <w:t>а</w:t>
      </w:r>
      <w:r>
        <w:rPr>
          <w:rFonts w:ascii="Times New Roman" w:hAnsi="Times New Roman"/>
          <w:spacing w:val="-1"/>
          <w:sz w:val="26"/>
          <w:szCs w:val="26"/>
        </w:rPr>
        <w:t>н</w:t>
      </w:r>
      <w:r>
        <w:rPr>
          <w:rFonts w:ascii="Times New Roman" w:hAnsi="Times New Roman"/>
          <w:w w:val="101"/>
          <w:sz w:val="26"/>
          <w:szCs w:val="26"/>
        </w:rPr>
        <w:t>а</w:t>
      </w:r>
      <w:r>
        <w:rPr>
          <w:rFonts w:ascii="Times New Roman" w:hAnsi="Times New Roman"/>
          <w:sz w:val="26"/>
          <w:szCs w:val="26"/>
        </w:rPr>
        <w:t>,</w:t>
      </w:r>
      <w:r>
        <w:rPr>
          <w:rFonts w:ascii="Times New Roman" w:hAnsi="Times New Roman"/>
          <w:spacing w:val="23"/>
          <w:sz w:val="26"/>
          <w:szCs w:val="26"/>
        </w:rPr>
        <w:t xml:space="preserve"> </w:t>
      </w:r>
      <w:r>
        <w:rPr>
          <w:rFonts w:ascii="Times New Roman" w:hAnsi="Times New Roman"/>
          <w:spacing w:val="-1"/>
          <w:sz w:val="26"/>
          <w:szCs w:val="26"/>
        </w:rPr>
        <w:t>п</w:t>
      </w:r>
      <w:r>
        <w:rPr>
          <w:rFonts w:ascii="Times New Roman" w:hAnsi="Times New Roman"/>
          <w:spacing w:val="1"/>
          <w:sz w:val="26"/>
          <w:szCs w:val="26"/>
        </w:rPr>
        <w:t>р</w:t>
      </w:r>
      <w:r>
        <w:rPr>
          <w:rFonts w:ascii="Times New Roman" w:hAnsi="Times New Roman"/>
          <w:spacing w:val="-1"/>
          <w:w w:val="101"/>
          <w:sz w:val="26"/>
          <w:szCs w:val="26"/>
        </w:rPr>
        <w:t>е</w:t>
      </w:r>
      <w:r>
        <w:rPr>
          <w:rFonts w:ascii="Times New Roman" w:hAnsi="Times New Roman"/>
          <w:sz w:val="26"/>
          <w:szCs w:val="26"/>
        </w:rPr>
        <w:t>д</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pacing w:val="-2"/>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я</w:t>
      </w:r>
      <w:r>
        <w:rPr>
          <w:rFonts w:ascii="Times New Roman" w:hAnsi="Times New Roman"/>
          <w:spacing w:val="-1"/>
          <w:sz w:val="26"/>
          <w:szCs w:val="26"/>
        </w:rPr>
        <w:t>ю</w:t>
      </w:r>
      <w:r>
        <w:rPr>
          <w:rFonts w:ascii="Times New Roman" w:hAnsi="Times New Roman"/>
          <w:sz w:val="26"/>
          <w:szCs w:val="26"/>
        </w:rPr>
        <w:t>щ</w:t>
      </w:r>
      <w:r>
        <w:rPr>
          <w:rFonts w:ascii="Times New Roman" w:hAnsi="Times New Roman"/>
          <w:spacing w:val="1"/>
          <w:w w:val="101"/>
          <w:sz w:val="26"/>
          <w:szCs w:val="26"/>
        </w:rPr>
        <w:t>е</w:t>
      </w:r>
      <w:r>
        <w:rPr>
          <w:rFonts w:ascii="Times New Roman" w:hAnsi="Times New Roman"/>
          <w:spacing w:val="-2"/>
          <w:sz w:val="26"/>
          <w:szCs w:val="26"/>
        </w:rPr>
        <w:t>г</w:t>
      </w:r>
      <w:r>
        <w:rPr>
          <w:rFonts w:ascii="Times New Roman" w:hAnsi="Times New Roman"/>
          <w:sz w:val="26"/>
          <w:szCs w:val="26"/>
        </w:rPr>
        <w:t>о</w:t>
      </w:r>
      <w:r>
        <w:rPr>
          <w:rFonts w:ascii="Times New Roman" w:hAnsi="Times New Roman"/>
          <w:spacing w:val="24"/>
          <w:sz w:val="26"/>
          <w:szCs w:val="26"/>
        </w:rPr>
        <w:t xml:space="preserve"> </w:t>
      </w:r>
      <w:r>
        <w:rPr>
          <w:rFonts w:ascii="Times New Roman" w:hAnsi="Times New Roman"/>
          <w:sz w:val="26"/>
          <w:szCs w:val="26"/>
        </w:rPr>
        <w:t>м</w:t>
      </w:r>
      <w:r>
        <w:rPr>
          <w:rFonts w:ascii="Times New Roman" w:hAnsi="Times New Roman"/>
          <w:spacing w:val="-3"/>
          <w:sz w:val="26"/>
          <w:szCs w:val="26"/>
        </w:rPr>
        <w:t>у</w:t>
      </w:r>
      <w:r>
        <w:rPr>
          <w:rFonts w:ascii="Times New Roman" w:hAnsi="Times New Roman"/>
          <w:sz w:val="26"/>
          <w:szCs w:val="26"/>
        </w:rPr>
        <w:t>ницип</w:t>
      </w:r>
      <w:r>
        <w:rPr>
          <w:rFonts w:ascii="Times New Roman" w:hAnsi="Times New Roman"/>
          <w:w w:val="101"/>
          <w:sz w:val="26"/>
          <w:szCs w:val="26"/>
        </w:rPr>
        <w:t>а</w:t>
      </w:r>
      <w:r>
        <w:rPr>
          <w:rFonts w:ascii="Times New Roman" w:hAnsi="Times New Roman"/>
          <w:sz w:val="26"/>
          <w:szCs w:val="26"/>
        </w:rPr>
        <w:t>льн</w:t>
      </w:r>
      <w:r>
        <w:rPr>
          <w:rFonts w:ascii="Times New Roman" w:hAnsi="Times New Roman"/>
          <w:spacing w:val="-2"/>
          <w:sz w:val="26"/>
          <w:szCs w:val="26"/>
        </w:rPr>
        <w:t>у</w:t>
      </w:r>
      <w:r>
        <w:rPr>
          <w:rFonts w:ascii="Times New Roman" w:hAnsi="Times New Roman"/>
          <w:sz w:val="26"/>
          <w:szCs w:val="26"/>
        </w:rPr>
        <w:t>ю</w:t>
      </w:r>
      <w:r>
        <w:rPr>
          <w:rFonts w:ascii="Times New Roman" w:hAnsi="Times New Roman"/>
          <w:spacing w:val="25"/>
          <w:sz w:val="26"/>
          <w:szCs w:val="26"/>
        </w:rPr>
        <w:t xml:space="preserve">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луг</w:t>
      </w:r>
      <w:r>
        <w:rPr>
          <w:rFonts w:ascii="Times New Roman" w:hAnsi="Times New Roman"/>
          <w:spacing w:val="-2"/>
          <w:sz w:val="26"/>
          <w:szCs w:val="26"/>
        </w:rPr>
        <w:t>у</w:t>
      </w:r>
      <w:r>
        <w:rPr>
          <w:rFonts w:ascii="Times New Roman" w:hAnsi="Times New Roman"/>
          <w:sz w:val="26"/>
          <w:szCs w:val="26"/>
        </w:rPr>
        <w:t>,</w:t>
      </w:r>
      <w:r>
        <w:rPr>
          <w:rFonts w:ascii="Times New Roman" w:hAnsi="Times New Roman"/>
          <w:spacing w:val="23"/>
          <w:sz w:val="26"/>
          <w:szCs w:val="26"/>
        </w:rPr>
        <w:t xml:space="preserve"> </w:t>
      </w:r>
      <w:r>
        <w:rPr>
          <w:rFonts w:ascii="Times New Roman" w:eastAsia="Calibri" w:hAnsi="Times New Roman"/>
          <w:sz w:val="26"/>
          <w:szCs w:val="26"/>
        </w:rPr>
        <w:t xml:space="preserve">многофункционального центра, работника многофункционального центра, организаций, предусмотренных </w:t>
      </w:r>
      <w:hyperlink r:id="rId37">
        <w:r>
          <w:rPr>
            <w:rFonts w:ascii="Times New Roman" w:eastAsia="Calibri" w:hAnsi="Times New Roman"/>
            <w:sz w:val="26"/>
            <w:szCs w:val="26"/>
          </w:rPr>
          <w:t>частью 1.1 статьи 16</w:t>
        </w:r>
      </w:hyperlink>
      <w:r>
        <w:rPr>
          <w:rFonts w:ascii="Times New Roman" w:eastAsia="Calibri" w:hAnsi="Times New Roman"/>
          <w:sz w:val="26"/>
          <w:szCs w:val="26"/>
        </w:rPr>
        <w:t xml:space="preserve"> Федерального закона </w:t>
      </w:r>
      <w:r>
        <w:rPr>
          <w:rFonts w:ascii="Times New Roman" w:hAnsi="Times New Roman"/>
          <w:sz w:val="26"/>
          <w:szCs w:val="26"/>
        </w:rPr>
        <w:t>«Об организации предоставления государственных и муниципальных услуг»</w:t>
      </w:r>
      <w:r>
        <w:rPr>
          <w:rFonts w:ascii="Times New Roman" w:eastAsia="Calibri" w:hAnsi="Times New Roman"/>
          <w:sz w:val="26"/>
          <w:szCs w:val="26"/>
        </w:rPr>
        <w:t xml:space="preserve">, или их работников </w:t>
      </w:r>
      <w:r>
        <w:rPr>
          <w:rFonts w:ascii="Times New Roman" w:hAnsi="Times New Roman"/>
          <w:sz w:val="26"/>
          <w:szCs w:val="26"/>
        </w:rPr>
        <w:t>в</w:t>
      </w:r>
      <w:r>
        <w:rPr>
          <w:rFonts w:ascii="Times New Roman" w:hAnsi="Times New Roman"/>
          <w:spacing w:val="33"/>
          <w:sz w:val="26"/>
          <w:szCs w:val="26"/>
        </w:rPr>
        <w:t xml:space="preserve"> </w:t>
      </w:r>
      <w:r>
        <w:rPr>
          <w:rFonts w:ascii="Times New Roman" w:hAnsi="Times New Roman"/>
          <w:spacing w:val="1"/>
          <w:sz w:val="26"/>
          <w:szCs w:val="26"/>
        </w:rPr>
        <w:t>и</w:t>
      </w:r>
      <w:r>
        <w:rPr>
          <w:rFonts w:ascii="Times New Roman" w:hAnsi="Times New Roman"/>
          <w:spacing w:val="-1"/>
          <w:w w:val="101"/>
          <w:sz w:val="26"/>
          <w:szCs w:val="26"/>
        </w:rPr>
        <w:t>с</w:t>
      </w:r>
      <w:r>
        <w:rPr>
          <w:rFonts w:ascii="Times New Roman" w:hAnsi="Times New Roman"/>
          <w:sz w:val="26"/>
          <w:szCs w:val="26"/>
        </w:rPr>
        <w:t>п</w:t>
      </w:r>
      <w:r>
        <w:rPr>
          <w:rFonts w:ascii="Times New Roman" w:hAnsi="Times New Roman"/>
          <w:spacing w:val="-1"/>
          <w:sz w:val="26"/>
          <w:szCs w:val="26"/>
        </w:rPr>
        <w:t>р</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pacing w:val="-1"/>
          <w:sz w:val="26"/>
          <w:szCs w:val="26"/>
        </w:rPr>
        <w:t>ни</w:t>
      </w:r>
      <w:r>
        <w:rPr>
          <w:rFonts w:ascii="Times New Roman" w:hAnsi="Times New Roman"/>
          <w:sz w:val="26"/>
          <w:szCs w:val="26"/>
        </w:rPr>
        <w:t xml:space="preserve">и </w:t>
      </w:r>
      <w:r>
        <w:rPr>
          <w:rFonts w:ascii="Times New Roman" w:hAnsi="Times New Roman"/>
          <w:spacing w:val="1"/>
          <w:sz w:val="26"/>
          <w:szCs w:val="26"/>
        </w:rPr>
        <w:t>д</w:t>
      </w:r>
      <w:r>
        <w:rPr>
          <w:rFonts w:ascii="Times New Roman" w:hAnsi="Times New Roman"/>
          <w:sz w:val="26"/>
          <w:szCs w:val="26"/>
        </w:rPr>
        <w:t>оп</w:t>
      </w:r>
      <w:r>
        <w:rPr>
          <w:rFonts w:ascii="Times New Roman" w:hAnsi="Times New Roman"/>
          <w:spacing w:val="-2"/>
          <w:sz w:val="26"/>
          <w:szCs w:val="26"/>
        </w:rPr>
        <w:t>у</w:t>
      </w:r>
      <w:r>
        <w:rPr>
          <w:rFonts w:ascii="Times New Roman" w:hAnsi="Times New Roman"/>
          <w:sz w:val="26"/>
          <w:szCs w:val="26"/>
        </w:rPr>
        <w:t>щ</w:t>
      </w:r>
      <w:r>
        <w:rPr>
          <w:rFonts w:ascii="Times New Roman" w:hAnsi="Times New Roman"/>
          <w:w w:val="101"/>
          <w:sz w:val="26"/>
          <w:szCs w:val="26"/>
        </w:rPr>
        <w:t>е</w:t>
      </w:r>
      <w:r>
        <w:rPr>
          <w:rFonts w:ascii="Times New Roman" w:hAnsi="Times New Roman"/>
          <w:sz w:val="26"/>
          <w:szCs w:val="26"/>
        </w:rPr>
        <w:t>нн</w:t>
      </w:r>
      <w:r>
        <w:rPr>
          <w:rFonts w:ascii="Times New Roman" w:hAnsi="Times New Roman"/>
          <w:spacing w:val="1"/>
          <w:sz w:val="26"/>
          <w:szCs w:val="26"/>
        </w:rPr>
        <w:t>ы</w:t>
      </w:r>
      <w:r>
        <w:rPr>
          <w:rFonts w:ascii="Times New Roman" w:hAnsi="Times New Roman"/>
          <w:sz w:val="26"/>
          <w:szCs w:val="26"/>
        </w:rPr>
        <w:t>х</w:t>
      </w:r>
      <w:r>
        <w:rPr>
          <w:rFonts w:ascii="Times New Roman" w:hAnsi="Times New Roman"/>
          <w:spacing w:val="27"/>
          <w:sz w:val="26"/>
          <w:szCs w:val="26"/>
        </w:rPr>
        <w:t xml:space="preserve"> </w:t>
      </w:r>
      <w:r>
        <w:rPr>
          <w:rFonts w:ascii="Times New Roman" w:hAnsi="Times New Roman"/>
          <w:sz w:val="26"/>
          <w:szCs w:val="26"/>
        </w:rPr>
        <w:t>ими</w:t>
      </w:r>
      <w:r>
        <w:rPr>
          <w:rFonts w:ascii="Times New Roman" w:hAnsi="Times New Roman"/>
          <w:spacing w:val="27"/>
          <w:sz w:val="26"/>
          <w:szCs w:val="26"/>
        </w:rPr>
        <w:t xml:space="preserve"> </w:t>
      </w:r>
      <w:r>
        <w:rPr>
          <w:rFonts w:ascii="Times New Roman" w:hAnsi="Times New Roman"/>
          <w:sz w:val="26"/>
          <w:szCs w:val="26"/>
        </w:rPr>
        <w:t>оп</w:t>
      </w:r>
      <w:r>
        <w:rPr>
          <w:rFonts w:ascii="Times New Roman" w:hAnsi="Times New Roman"/>
          <w:w w:val="101"/>
          <w:sz w:val="26"/>
          <w:szCs w:val="26"/>
        </w:rPr>
        <w:t>е</w:t>
      </w:r>
      <w:r>
        <w:rPr>
          <w:rFonts w:ascii="Times New Roman" w:hAnsi="Times New Roman"/>
          <w:sz w:val="26"/>
          <w:szCs w:val="26"/>
        </w:rPr>
        <w:t>ч</w:t>
      </w:r>
      <w:r>
        <w:rPr>
          <w:rFonts w:ascii="Times New Roman" w:hAnsi="Times New Roman"/>
          <w:spacing w:val="1"/>
          <w:w w:val="101"/>
          <w:sz w:val="26"/>
          <w:szCs w:val="26"/>
        </w:rPr>
        <w:t>а</w:t>
      </w:r>
      <w:r>
        <w:rPr>
          <w:rFonts w:ascii="Times New Roman" w:hAnsi="Times New Roman"/>
          <w:spacing w:val="-1"/>
          <w:sz w:val="26"/>
          <w:szCs w:val="26"/>
        </w:rPr>
        <w:t>т</w:t>
      </w:r>
      <w:r>
        <w:rPr>
          <w:rFonts w:ascii="Times New Roman" w:hAnsi="Times New Roman"/>
          <w:sz w:val="26"/>
          <w:szCs w:val="26"/>
        </w:rPr>
        <w:t>ок</w:t>
      </w:r>
      <w:r>
        <w:rPr>
          <w:rFonts w:ascii="Times New Roman" w:hAnsi="Times New Roman"/>
          <w:spacing w:val="27"/>
          <w:sz w:val="26"/>
          <w:szCs w:val="26"/>
        </w:rPr>
        <w:t xml:space="preserve"> </w:t>
      </w:r>
      <w:r>
        <w:rPr>
          <w:rFonts w:ascii="Times New Roman" w:hAnsi="Times New Roman"/>
          <w:sz w:val="26"/>
          <w:szCs w:val="26"/>
        </w:rPr>
        <w:t>и</w:t>
      </w:r>
      <w:r>
        <w:rPr>
          <w:rFonts w:ascii="Times New Roman" w:hAnsi="Times New Roman"/>
          <w:spacing w:val="24"/>
          <w:sz w:val="26"/>
          <w:szCs w:val="26"/>
        </w:rPr>
        <w:t xml:space="preserve"> </w:t>
      </w:r>
      <w:r>
        <w:rPr>
          <w:rFonts w:ascii="Times New Roman" w:hAnsi="Times New Roman"/>
          <w:spacing w:val="2"/>
          <w:sz w:val="26"/>
          <w:szCs w:val="26"/>
        </w:rPr>
        <w:t>о</w:t>
      </w:r>
      <w:r>
        <w:rPr>
          <w:rFonts w:ascii="Times New Roman" w:hAnsi="Times New Roman"/>
          <w:sz w:val="26"/>
          <w:szCs w:val="26"/>
        </w:rPr>
        <w:t>шибок</w:t>
      </w:r>
      <w:r>
        <w:rPr>
          <w:rFonts w:ascii="Times New Roman" w:hAnsi="Times New Roman"/>
          <w:spacing w:val="26"/>
          <w:sz w:val="26"/>
          <w:szCs w:val="26"/>
        </w:rPr>
        <w:t xml:space="preserve"> </w:t>
      </w:r>
      <w:r>
        <w:rPr>
          <w:rFonts w:ascii="Times New Roman" w:hAnsi="Times New Roman"/>
          <w:spacing w:val="1"/>
          <w:sz w:val="26"/>
          <w:szCs w:val="26"/>
        </w:rPr>
        <w:t>в</w:t>
      </w:r>
      <w:r>
        <w:rPr>
          <w:rFonts w:ascii="Times New Roman" w:hAnsi="Times New Roman"/>
          <w:spacing w:val="25"/>
          <w:sz w:val="26"/>
          <w:szCs w:val="26"/>
        </w:rPr>
        <w:t xml:space="preserve"> </w:t>
      </w:r>
      <w:r>
        <w:rPr>
          <w:rFonts w:ascii="Times New Roman" w:hAnsi="Times New Roman"/>
          <w:sz w:val="26"/>
          <w:szCs w:val="26"/>
        </w:rPr>
        <w:t>в</w:t>
      </w:r>
      <w:r>
        <w:rPr>
          <w:rFonts w:ascii="Times New Roman" w:hAnsi="Times New Roman"/>
          <w:spacing w:val="1"/>
          <w:sz w:val="26"/>
          <w:szCs w:val="26"/>
        </w:rPr>
        <w:t>ыд</w:t>
      </w:r>
      <w:r>
        <w:rPr>
          <w:rFonts w:ascii="Times New Roman" w:hAnsi="Times New Roman"/>
          <w:spacing w:val="2"/>
          <w:w w:val="101"/>
          <w:sz w:val="26"/>
          <w:szCs w:val="26"/>
        </w:rPr>
        <w:t>а</w:t>
      </w:r>
      <w:r>
        <w:rPr>
          <w:rFonts w:ascii="Times New Roman" w:hAnsi="Times New Roman"/>
          <w:sz w:val="26"/>
          <w:szCs w:val="26"/>
        </w:rPr>
        <w:t>нных</w:t>
      </w:r>
      <w:r>
        <w:rPr>
          <w:rFonts w:ascii="Times New Roman" w:hAnsi="Times New Roman"/>
          <w:spacing w:val="27"/>
          <w:sz w:val="26"/>
          <w:szCs w:val="26"/>
        </w:rPr>
        <w:t xml:space="preserve"> </w:t>
      </w:r>
      <w:r>
        <w:rPr>
          <w:rFonts w:ascii="Times New Roman" w:hAnsi="Times New Roman"/>
          <w:spacing w:val="1"/>
          <w:sz w:val="26"/>
          <w:szCs w:val="26"/>
        </w:rPr>
        <w:t>в</w:t>
      </w:r>
      <w:r>
        <w:rPr>
          <w:rFonts w:ascii="Times New Roman" w:hAnsi="Times New Roman"/>
          <w:spacing w:val="25"/>
          <w:sz w:val="26"/>
          <w:szCs w:val="26"/>
        </w:rPr>
        <w:t xml:space="preserve"> </w:t>
      </w:r>
      <w:r>
        <w:rPr>
          <w:rFonts w:ascii="Times New Roman" w:hAnsi="Times New Roman"/>
          <w:spacing w:val="1"/>
          <w:sz w:val="26"/>
          <w:szCs w:val="26"/>
        </w:rPr>
        <w:t>р</w:t>
      </w:r>
      <w:r>
        <w:rPr>
          <w:rFonts w:ascii="Times New Roman" w:hAnsi="Times New Roman"/>
          <w:w w:val="101"/>
          <w:sz w:val="26"/>
          <w:szCs w:val="26"/>
        </w:rPr>
        <w:t>е</w:t>
      </w:r>
      <w:r>
        <w:rPr>
          <w:rFonts w:ascii="Times New Roman" w:hAnsi="Times New Roman"/>
          <w:sz w:val="26"/>
          <w:szCs w:val="26"/>
        </w:rPr>
        <w:t>з</w:t>
      </w:r>
      <w:r>
        <w:rPr>
          <w:rFonts w:ascii="Times New Roman" w:hAnsi="Times New Roman"/>
          <w:spacing w:val="-3"/>
          <w:sz w:val="26"/>
          <w:szCs w:val="26"/>
        </w:rPr>
        <w:t>у</w:t>
      </w:r>
      <w:r>
        <w:rPr>
          <w:rFonts w:ascii="Times New Roman" w:hAnsi="Times New Roman"/>
          <w:sz w:val="26"/>
          <w:szCs w:val="26"/>
        </w:rPr>
        <w:t>льт</w:t>
      </w:r>
      <w:r>
        <w:rPr>
          <w:rFonts w:ascii="Times New Roman" w:hAnsi="Times New Roman"/>
          <w:w w:val="101"/>
          <w:sz w:val="26"/>
          <w:szCs w:val="26"/>
        </w:rPr>
        <w:t>а</w:t>
      </w:r>
      <w:r>
        <w:rPr>
          <w:rFonts w:ascii="Times New Roman" w:hAnsi="Times New Roman"/>
          <w:sz w:val="26"/>
          <w:szCs w:val="26"/>
        </w:rPr>
        <w:t>т</w:t>
      </w:r>
      <w:r>
        <w:rPr>
          <w:rFonts w:ascii="Times New Roman" w:hAnsi="Times New Roman"/>
          <w:w w:val="101"/>
          <w:sz w:val="26"/>
          <w:szCs w:val="26"/>
        </w:rPr>
        <w:t>е</w:t>
      </w:r>
      <w:r>
        <w:rPr>
          <w:rFonts w:ascii="Times New Roman" w:hAnsi="Times New Roman"/>
          <w:spacing w:val="25"/>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вл</w:t>
      </w:r>
      <w:r>
        <w:rPr>
          <w:rFonts w:ascii="Times New Roman" w:hAnsi="Times New Roman"/>
          <w:spacing w:val="-1"/>
          <w:w w:val="101"/>
          <w:sz w:val="26"/>
          <w:szCs w:val="26"/>
        </w:rPr>
        <w:t>е</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7"/>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w:t>
      </w:r>
      <w:r>
        <w:rPr>
          <w:rFonts w:ascii="Times New Roman" w:hAnsi="Times New Roman"/>
          <w:spacing w:val="-1"/>
          <w:sz w:val="26"/>
          <w:szCs w:val="26"/>
        </w:rPr>
        <w:t>и</w:t>
      </w:r>
      <w:r>
        <w:rPr>
          <w:rFonts w:ascii="Times New Roman" w:hAnsi="Times New Roman"/>
          <w:sz w:val="26"/>
          <w:szCs w:val="26"/>
        </w:rPr>
        <w:t>п</w:t>
      </w:r>
      <w:r>
        <w:rPr>
          <w:rFonts w:ascii="Times New Roman" w:hAnsi="Times New Roman"/>
          <w:w w:val="101"/>
          <w:sz w:val="26"/>
          <w:szCs w:val="26"/>
        </w:rPr>
        <w:t>а</w:t>
      </w:r>
      <w:r>
        <w:rPr>
          <w:rFonts w:ascii="Times New Roman" w:hAnsi="Times New Roman"/>
          <w:sz w:val="26"/>
          <w:szCs w:val="26"/>
        </w:rPr>
        <w:t>ль</w:t>
      </w:r>
      <w:r>
        <w:rPr>
          <w:rFonts w:ascii="Times New Roman" w:hAnsi="Times New Roman"/>
          <w:spacing w:val="-1"/>
          <w:sz w:val="26"/>
          <w:szCs w:val="26"/>
        </w:rPr>
        <w:t>н</w:t>
      </w:r>
      <w:r>
        <w:rPr>
          <w:rFonts w:ascii="Times New Roman" w:hAnsi="Times New Roman"/>
          <w:sz w:val="26"/>
          <w:szCs w:val="26"/>
        </w:rPr>
        <w:t>ой</w:t>
      </w:r>
      <w:r>
        <w:rPr>
          <w:rFonts w:ascii="Times New Roman" w:hAnsi="Times New Roman"/>
          <w:spacing w:val="8"/>
          <w:sz w:val="26"/>
          <w:szCs w:val="26"/>
        </w:rPr>
        <w:t xml:space="preserve">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w:t>
      </w:r>
      <w:r>
        <w:rPr>
          <w:rFonts w:ascii="Times New Roman" w:hAnsi="Times New Roman"/>
          <w:spacing w:val="-2"/>
          <w:sz w:val="26"/>
          <w:szCs w:val="26"/>
        </w:rPr>
        <w:t>у</w:t>
      </w:r>
      <w:r>
        <w:rPr>
          <w:rFonts w:ascii="Times New Roman" w:hAnsi="Times New Roman"/>
          <w:sz w:val="26"/>
          <w:szCs w:val="26"/>
        </w:rPr>
        <w:t>ги</w:t>
      </w:r>
      <w:r>
        <w:rPr>
          <w:rFonts w:ascii="Times New Roman" w:hAnsi="Times New Roman"/>
          <w:spacing w:val="8"/>
          <w:sz w:val="26"/>
          <w:szCs w:val="26"/>
        </w:rPr>
        <w:t xml:space="preserve"> </w:t>
      </w:r>
      <w:r>
        <w:rPr>
          <w:rFonts w:ascii="Times New Roman" w:hAnsi="Times New Roman"/>
          <w:spacing w:val="1"/>
          <w:sz w:val="26"/>
          <w:szCs w:val="26"/>
        </w:rPr>
        <w:t>д</w:t>
      </w:r>
      <w:r>
        <w:rPr>
          <w:rFonts w:ascii="Times New Roman" w:hAnsi="Times New Roman"/>
          <w:spacing w:val="2"/>
          <w:sz w:val="26"/>
          <w:szCs w:val="26"/>
        </w:rPr>
        <w:t>о</w:t>
      </w:r>
      <w:r>
        <w:rPr>
          <w:rFonts w:ascii="Times New Roman" w:hAnsi="Times New Roman"/>
          <w:sz w:val="26"/>
          <w:szCs w:val="26"/>
        </w:rPr>
        <w:t>к</w:t>
      </w:r>
      <w:r>
        <w:rPr>
          <w:rFonts w:ascii="Times New Roman" w:hAnsi="Times New Roman"/>
          <w:spacing w:val="-2"/>
          <w:sz w:val="26"/>
          <w:szCs w:val="26"/>
        </w:rPr>
        <w:t>у</w:t>
      </w:r>
      <w:r>
        <w:rPr>
          <w:rFonts w:ascii="Times New Roman" w:hAnsi="Times New Roman"/>
          <w:sz w:val="26"/>
          <w:szCs w:val="26"/>
        </w:rPr>
        <w:t>м</w:t>
      </w:r>
      <w:r>
        <w:rPr>
          <w:rFonts w:ascii="Times New Roman" w:hAnsi="Times New Roman"/>
          <w:w w:val="101"/>
          <w:sz w:val="26"/>
          <w:szCs w:val="26"/>
        </w:rPr>
        <w:t>е</w:t>
      </w:r>
      <w:r>
        <w:rPr>
          <w:rFonts w:ascii="Times New Roman" w:hAnsi="Times New Roman"/>
          <w:sz w:val="26"/>
          <w:szCs w:val="26"/>
        </w:rPr>
        <w:t>нт</w:t>
      </w:r>
      <w:r>
        <w:rPr>
          <w:rFonts w:ascii="Times New Roman" w:hAnsi="Times New Roman"/>
          <w:w w:val="101"/>
          <w:sz w:val="26"/>
          <w:szCs w:val="26"/>
        </w:rPr>
        <w:t>а</w:t>
      </w:r>
      <w:r>
        <w:rPr>
          <w:rFonts w:ascii="Times New Roman" w:hAnsi="Times New Roman"/>
          <w:sz w:val="26"/>
          <w:szCs w:val="26"/>
        </w:rPr>
        <w:t>х</w:t>
      </w:r>
      <w:r>
        <w:rPr>
          <w:rFonts w:ascii="Times New Roman" w:hAnsi="Times New Roman"/>
          <w:spacing w:val="6"/>
          <w:sz w:val="26"/>
          <w:szCs w:val="26"/>
        </w:rPr>
        <w:t xml:space="preserve"> </w:t>
      </w:r>
      <w:r>
        <w:rPr>
          <w:rFonts w:ascii="Times New Roman" w:hAnsi="Times New Roman"/>
          <w:sz w:val="26"/>
          <w:szCs w:val="26"/>
        </w:rPr>
        <w:t>либо</w:t>
      </w:r>
      <w:r>
        <w:rPr>
          <w:rFonts w:ascii="Times New Roman" w:hAnsi="Times New Roman"/>
          <w:spacing w:val="8"/>
          <w:sz w:val="26"/>
          <w:szCs w:val="26"/>
        </w:rPr>
        <w:t xml:space="preserve"> </w:t>
      </w:r>
      <w:r>
        <w:rPr>
          <w:rFonts w:ascii="Times New Roman" w:hAnsi="Times New Roman"/>
          <w:spacing w:val="1"/>
          <w:sz w:val="26"/>
          <w:szCs w:val="26"/>
        </w:rPr>
        <w:t>н</w:t>
      </w:r>
      <w:r>
        <w:rPr>
          <w:rFonts w:ascii="Times New Roman" w:hAnsi="Times New Roman"/>
          <w:spacing w:val="-1"/>
          <w:w w:val="101"/>
          <w:sz w:val="26"/>
          <w:szCs w:val="26"/>
        </w:rPr>
        <w:t>а</w:t>
      </w:r>
      <w:r>
        <w:rPr>
          <w:rFonts w:ascii="Times New Roman" w:hAnsi="Times New Roman"/>
          <w:sz w:val="26"/>
          <w:szCs w:val="26"/>
        </w:rPr>
        <w:t>р</w:t>
      </w:r>
      <w:r>
        <w:rPr>
          <w:rFonts w:ascii="Times New Roman" w:hAnsi="Times New Roman"/>
          <w:spacing w:val="-2"/>
          <w:sz w:val="26"/>
          <w:szCs w:val="26"/>
        </w:rPr>
        <w:t>у</w:t>
      </w:r>
      <w:r>
        <w:rPr>
          <w:rFonts w:ascii="Times New Roman" w:hAnsi="Times New Roman"/>
          <w:sz w:val="26"/>
          <w:szCs w:val="26"/>
        </w:rPr>
        <w:t>ш</w:t>
      </w:r>
      <w:r>
        <w:rPr>
          <w:rFonts w:ascii="Times New Roman" w:hAnsi="Times New Roman"/>
          <w:w w:val="101"/>
          <w:sz w:val="26"/>
          <w:szCs w:val="26"/>
        </w:rPr>
        <w:t>е</w:t>
      </w:r>
      <w:r>
        <w:rPr>
          <w:rFonts w:ascii="Times New Roman" w:hAnsi="Times New Roman"/>
          <w:sz w:val="26"/>
          <w:szCs w:val="26"/>
        </w:rPr>
        <w:t>н</w:t>
      </w:r>
      <w:r>
        <w:rPr>
          <w:rFonts w:ascii="Times New Roman" w:hAnsi="Times New Roman"/>
          <w:spacing w:val="1"/>
          <w:sz w:val="26"/>
          <w:szCs w:val="26"/>
        </w:rPr>
        <w:t>и</w:t>
      </w:r>
      <w:r>
        <w:rPr>
          <w:rFonts w:ascii="Times New Roman" w:hAnsi="Times New Roman"/>
          <w:spacing w:val="1"/>
          <w:w w:val="101"/>
          <w:sz w:val="26"/>
          <w:szCs w:val="26"/>
        </w:rPr>
        <w:t>е</w:t>
      </w:r>
      <w:r>
        <w:rPr>
          <w:rFonts w:ascii="Times New Roman" w:hAnsi="Times New Roman"/>
          <w:spacing w:val="6"/>
          <w:sz w:val="26"/>
          <w:szCs w:val="26"/>
        </w:rPr>
        <w:t xml:space="preserve">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новл</w:t>
      </w:r>
      <w:r>
        <w:rPr>
          <w:rFonts w:ascii="Times New Roman" w:hAnsi="Times New Roman"/>
          <w:spacing w:val="-1"/>
          <w:w w:val="101"/>
          <w:sz w:val="26"/>
          <w:szCs w:val="26"/>
        </w:rPr>
        <w:t>е</w:t>
      </w:r>
      <w:r>
        <w:rPr>
          <w:rFonts w:ascii="Times New Roman" w:hAnsi="Times New Roman"/>
          <w:sz w:val="26"/>
          <w:szCs w:val="26"/>
        </w:rPr>
        <w:t>нно</w:t>
      </w:r>
      <w:r>
        <w:rPr>
          <w:rFonts w:ascii="Times New Roman" w:hAnsi="Times New Roman"/>
          <w:spacing w:val="-1"/>
          <w:sz w:val="26"/>
          <w:szCs w:val="26"/>
        </w:rPr>
        <w:t>г</w:t>
      </w:r>
      <w:r>
        <w:rPr>
          <w:rFonts w:ascii="Times New Roman" w:hAnsi="Times New Roman"/>
          <w:sz w:val="26"/>
          <w:szCs w:val="26"/>
        </w:rPr>
        <w:t>о</w:t>
      </w:r>
      <w:r>
        <w:rPr>
          <w:rFonts w:ascii="Times New Roman" w:hAnsi="Times New Roman"/>
          <w:spacing w:val="7"/>
          <w:sz w:val="26"/>
          <w:szCs w:val="26"/>
        </w:rPr>
        <w:t xml:space="preserve"> </w:t>
      </w:r>
      <w:r>
        <w:rPr>
          <w:rFonts w:ascii="Times New Roman" w:hAnsi="Times New Roman"/>
          <w:w w:val="101"/>
          <w:sz w:val="26"/>
          <w:szCs w:val="26"/>
        </w:rPr>
        <w:t>с</w:t>
      </w:r>
      <w:r>
        <w:rPr>
          <w:rFonts w:ascii="Times New Roman" w:hAnsi="Times New Roman"/>
          <w:sz w:val="26"/>
          <w:szCs w:val="26"/>
        </w:rPr>
        <w:t>р</w:t>
      </w:r>
      <w:r>
        <w:rPr>
          <w:rFonts w:ascii="Times New Roman" w:hAnsi="Times New Roman"/>
          <w:spacing w:val="2"/>
          <w:sz w:val="26"/>
          <w:szCs w:val="26"/>
        </w:rPr>
        <w:t>о</w:t>
      </w:r>
      <w:r>
        <w:rPr>
          <w:rFonts w:ascii="Times New Roman" w:hAnsi="Times New Roman"/>
          <w:sz w:val="26"/>
          <w:szCs w:val="26"/>
        </w:rPr>
        <w:t>к</w:t>
      </w:r>
      <w:r>
        <w:rPr>
          <w:rFonts w:ascii="Times New Roman" w:hAnsi="Times New Roman"/>
          <w:w w:val="101"/>
          <w:sz w:val="26"/>
          <w:szCs w:val="26"/>
        </w:rPr>
        <w:t>а</w:t>
      </w:r>
      <w:r>
        <w:rPr>
          <w:rFonts w:ascii="Times New Roman" w:hAnsi="Times New Roman"/>
          <w:spacing w:val="36"/>
          <w:sz w:val="26"/>
          <w:szCs w:val="26"/>
        </w:rPr>
        <w:t xml:space="preserve"> </w:t>
      </w:r>
      <w:r>
        <w:rPr>
          <w:rFonts w:ascii="Times New Roman" w:hAnsi="Times New Roman"/>
          <w:sz w:val="26"/>
          <w:szCs w:val="26"/>
        </w:rPr>
        <w:t>т</w:t>
      </w:r>
      <w:r>
        <w:rPr>
          <w:rFonts w:ascii="Times New Roman" w:hAnsi="Times New Roman"/>
          <w:w w:val="101"/>
          <w:sz w:val="26"/>
          <w:szCs w:val="26"/>
        </w:rPr>
        <w:t>а</w:t>
      </w:r>
      <w:r>
        <w:rPr>
          <w:rFonts w:ascii="Times New Roman" w:hAnsi="Times New Roman"/>
          <w:spacing w:val="-1"/>
          <w:sz w:val="26"/>
          <w:szCs w:val="26"/>
        </w:rPr>
        <w:t>к</w:t>
      </w:r>
      <w:r>
        <w:rPr>
          <w:rFonts w:ascii="Times New Roman" w:hAnsi="Times New Roman"/>
          <w:sz w:val="26"/>
          <w:szCs w:val="26"/>
        </w:rPr>
        <w:t>и</w:t>
      </w:r>
      <w:r>
        <w:rPr>
          <w:rFonts w:ascii="Times New Roman" w:hAnsi="Times New Roman"/>
          <w:spacing w:val="1"/>
          <w:sz w:val="26"/>
          <w:szCs w:val="26"/>
        </w:rPr>
        <w:t>х</w:t>
      </w:r>
      <w:r>
        <w:rPr>
          <w:rFonts w:ascii="Times New Roman" w:hAnsi="Times New Roman"/>
          <w:spacing w:val="34"/>
          <w:sz w:val="26"/>
          <w:szCs w:val="26"/>
        </w:rPr>
        <w:t xml:space="preserve"> </w:t>
      </w:r>
      <w:r>
        <w:rPr>
          <w:rFonts w:ascii="Times New Roman" w:hAnsi="Times New Roman"/>
          <w:spacing w:val="1"/>
          <w:sz w:val="26"/>
          <w:szCs w:val="26"/>
        </w:rPr>
        <w:t>и</w:t>
      </w:r>
      <w:r>
        <w:rPr>
          <w:rFonts w:ascii="Times New Roman" w:hAnsi="Times New Roman"/>
          <w:spacing w:val="-1"/>
          <w:w w:val="101"/>
          <w:sz w:val="26"/>
          <w:szCs w:val="26"/>
        </w:rPr>
        <w:t>с</w:t>
      </w:r>
      <w:r>
        <w:rPr>
          <w:rFonts w:ascii="Times New Roman" w:hAnsi="Times New Roman"/>
          <w:spacing w:val="-1"/>
          <w:sz w:val="26"/>
          <w:szCs w:val="26"/>
        </w:rPr>
        <w:t>п</w:t>
      </w:r>
      <w:r>
        <w:rPr>
          <w:rFonts w:ascii="Times New Roman" w:hAnsi="Times New Roman"/>
          <w:spacing w:val="1"/>
          <w:sz w:val="26"/>
          <w:szCs w:val="26"/>
        </w:rPr>
        <w:t>р</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pacing w:val="-1"/>
          <w:sz w:val="26"/>
          <w:szCs w:val="26"/>
        </w:rPr>
        <w:t>н</w:t>
      </w:r>
      <w:r>
        <w:rPr>
          <w:rFonts w:ascii="Times New Roman" w:hAnsi="Times New Roman"/>
          <w:sz w:val="26"/>
          <w:szCs w:val="26"/>
        </w:rPr>
        <w:t>и</w:t>
      </w:r>
      <w:r>
        <w:rPr>
          <w:rFonts w:ascii="Times New Roman" w:hAnsi="Times New Roman"/>
          <w:spacing w:val="1"/>
          <w:sz w:val="26"/>
          <w:szCs w:val="26"/>
        </w:rPr>
        <w:t>й.</w:t>
      </w:r>
      <w:r>
        <w:rPr>
          <w:rFonts w:ascii="Times New Roman" w:hAnsi="Times New Roman"/>
          <w:spacing w:val="35"/>
          <w:sz w:val="26"/>
          <w:szCs w:val="26"/>
        </w:rPr>
        <w:t xml:space="preserve"> </w:t>
      </w:r>
      <w:r>
        <w:rPr>
          <w:rFonts w:ascii="Times New Roman" w:eastAsia="Calibri" w:hAnsi="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8">
        <w:r>
          <w:rPr>
            <w:rFonts w:ascii="Times New Roman" w:eastAsia="Calibri" w:hAnsi="Times New Roman"/>
            <w:sz w:val="26"/>
            <w:szCs w:val="26"/>
          </w:rPr>
          <w:t>частью 1.3 статьи 16</w:t>
        </w:r>
      </w:hyperlink>
      <w:r>
        <w:rPr>
          <w:rFonts w:ascii="Times New Roman" w:eastAsia="Calibri" w:hAnsi="Times New Roman"/>
          <w:sz w:val="26"/>
          <w:szCs w:val="26"/>
        </w:rPr>
        <w:t xml:space="preserve"> Федерального закона</w:t>
      </w:r>
      <w:r>
        <w:rPr>
          <w:rFonts w:ascii="Times New Roman" w:hAnsi="Times New Roman"/>
          <w:sz w:val="26"/>
          <w:szCs w:val="26"/>
        </w:rPr>
        <w:t xml:space="preserve"> «Об организации предоставления государственных и муниципальных услуг»;</w:t>
      </w:r>
    </w:p>
    <w:p w:rsidR="00F50A02" w:rsidRDefault="0055490D">
      <w:pPr>
        <w:widowControl w:val="0"/>
        <w:spacing w:line="237" w:lineRule="auto"/>
        <w:ind w:right="-19" w:firstLine="709"/>
        <w:jc w:val="both"/>
        <w:rPr>
          <w:rFonts w:ascii="Times New Roman" w:hAnsi="Times New Roman"/>
          <w:spacing w:val="1"/>
          <w:w w:val="101"/>
          <w:sz w:val="26"/>
          <w:szCs w:val="26"/>
        </w:rPr>
      </w:pPr>
      <w:r>
        <w:rPr>
          <w:rFonts w:ascii="Times New Roman" w:hAnsi="Times New Roman"/>
          <w:spacing w:val="1"/>
          <w:w w:val="101"/>
          <w:sz w:val="26"/>
          <w:szCs w:val="26"/>
        </w:rPr>
        <w:t>з) нарушение срока или порядка выдачи документов по результатам предоставления муниципальной услуги;</w:t>
      </w:r>
    </w:p>
    <w:p w:rsidR="00F50A02" w:rsidRDefault="0055490D">
      <w:pPr>
        <w:ind w:firstLine="709"/>
        <w:jc w:val="both"/>
        <w:rPr>
          <w:rFonts w:ascii="Times New Roman" w:hAnsi="Times New Roman"/>
          <w:w w:val="101"/>
          <w:sz w:val="26"/>
          <w:szCs w:val="26"/>
        </w:rPr>
      </w:pPr>
      <w:r>
        <w:rPr>
          <w:rFonts w:ascii="Times New Roman" w:hAnsi="Times New Roman"/>
          <w:sz w:val="26"/>
          <w:szCs w:val="26"/>
        </w:rPr>
        <w:t>и)</w:t>
      </w:r>
      <w:r>
        <w:rPr>
          <w:rFonts w:ascii="Times New Roman" w:hAnsi="Times New Roman"/>
          <w:spacing w:val="38"/>
          <w:sz w:val="26"/>
          <w:szCs w:val="26"/>
        </w:rPr>
        <w:t xml:space="preserve"> </w:t>
      </w:r>
      <w:r>
        <w:rPr>
          <w:rFonts w:ascii="Times New Roman" w:hAnsi="Times New Roman"/>
          <w:spacing w:val="1"/>
          <w:sz w:val="26"/>
          <w:szCs w:val="26"/>
        </w:rPr>
        <w:t>п</w:t>
      </w:r>
      <w:r>
        <w:rPr>
          <w:rFonts w:ascii="Times New Roman" w:hAnsi="Times New Roman"/>
          <w:sz w:val="26"/>
          <w:szCs w:val="26"/>
        </w:rPr>
        <w:t>рио</w:t>
      </w:r>
      <w:r>
        <w:rPr>
          <w:rFonts w:ascii="Times New Roman" w:hAnsi="Times New Roman"/>
          <w:w w:val="101"/>
          <w:sz w:val="26"/>
          <w:szCs w:val="26"/>
        </w:rPr>
        <w:t>с</w:t>
      </w:r>
      <w:r>
        <w:rPr>
          <w:rFonts w:ascii="Times New Roman" w:hAnsi="Times New Roman"/>
          <w:sz w:val="26"/>
          <w:szCs w:val="26"/>
        </w:rPr>
        <w:t>т</w:t>
      </w:r>
      <w:r>
        <w:rPr>
          <w:rFonts w:ascii="Times New Roman" w:hAnsi="Times New Roman"/>
          <w:spacing w:val="-1"/>
          <w:w w:val="101"/>
          <w:sz w:val="26"/>
          <w:szCs w:val="26"/>
        </w:rPr>
        <w:t>а</w:t>
      </w:r>
      <w:r>
        <w:rPr>
          <w:rFonts w:ascii="Times New Roman" w:hAnsi="Times New Roman"/>
          <w:sz w:val="26"/>
          <w:szCs w:val="26"/>
        </w:rPr>
        <w:t>новл</w:t>
      </w:r>
      <w:r>
        <w:rPr>
          <w:rFonts w:ascii="Times New Roman" w:hAnsi="Times New Roman"/>
          <w:spacing w:val="-1"/>
          <w:w w:val="101"/>
          <w:sz w:val="26"/>
          <w:szCs w:val="26"/>
        </w:rPr>
        <w:t>е</w:t>
      </w:r>
      <w:r>
        <w:rPr>
          <w:rFonts w:ascii="Times New Roman" w:hAnsi="Times New Roman"/>
          <w:sz w:val="26"/>
          <w:szCs w:val="26"/>
        </w:rPr>
        <w:t>ни</w:t>
      </w:r>
      <w:r>
        <w:rPr>
          <w:rFonts w:ascii="Times New Roman" w:hAnsi="Times New Roman"/>
          <w:w w:val="101"/>
          <w:sz w:val="26"/>
          <w:szCs w:val="26"/>
        </w:rPr>
        <w:t>е</w:t>
      </w:r>
      <w:r>
        <w:rPr>
          <w:rFonts w:ascii="Times New Roman" w:hAnsi="Times New Roman"/>
          <w:spacing w:val="37"/>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z w:val="26"/>
          <w:szCs w:val="26"/>
        </w:rPr>
        <w:t>до</w:t>
      </w:r>
      <w:r>
        <w:rPr>
          <w:rFonts w:ascii="Times New Roman" w:hAnsi="Times New Roman"/>
          <w:w w:val="101"/>
          <w:sz w:val="26"/>
          <w:szCs w:val="26"/>
        </w:rPr>
        <w:t>с</w:t>
      </w:r>
      <w:r>
        <w:rPr>
          <w:rFonts w:ascii="Times New Roman" w:hAnsi="Times New Roman"/>
          <w:spacing w:val="-1"/>
          <w:sz w:val="26"/>
          <w:szCs w:val="26"/>
        </w:rPr>
        <w:t>т</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л</w:t>
      </w:r>
      <w:r>
        <w:rPr>
          <w:rFonts w:ascii="Times New Roman" w:hAnsi="Times New Roman"/>
          <w:w w:val="101"/>
          <w:sz w:val="26"/>
          <w:szCs w:val="26"/>
        </w:rPr>
        <w:t>е</w:t>
      </w:r>
      <w:r>
        <w:rPr>
          <w:rFonts w:ascii="Times New Roman" w:hAnsi="Times New Roman"/>
          <w:spacing w:val="-2"/>
          <w:sz w:val="26"/>
          <w:szCs w:val="26"/>
        </w:rPr>
        <w:t>н</w:t>
      </w:r>
      <w:r>
        <w:rPr>
          <w:rFonts w:ascii="Times New Roman" w:hAnsi="Times New Roman"/>
          <w:sz w:val="26"/>
          <w:szCs w:val="26"/>
        </w:rPr>
        <w:t>и</w:t>
      </w:r>
      <w:r>
        <w:rPr>
          <w:rFonts w:ascii="Times New Roman" w:hAnsi="Times New Roman"/>
          <w:w w:val="101"/>
          <w:sz w:val="26"/>
          <w:szCs w:val="26"/>
        </w:rPr>
        <w:t>я</w:t>
      </w:r>
      <w:r>
        <w:rPr>
          <w:rFonts w:ascii="Times New Roman" w:hAnsi="Times New Roman"/>
          <w:spacing w:val="38"/>
          <w:sz w:val="26"/>
          <w:szCs w:val="26"/>
        </w:rPr>
        <w:t xml:space="preserve"> </w:t>
      </w:r>
      <w:r>
        <w:rPr>
          <w:rFonts w:ascii="Times New Roman" w:hAnsi="Times New Roman"/>
          <w:sz w:val="26"/>
          <w:szCs w:val="26"/>
        </w:rPr>
        <w:t>муницип</w:t>
      </w:r>
      <w:r>
        <w:rPr>
          <w:rFonts w:ascii="Times New Roman" w:hAnsi="Times New Roman"/>
          <w:spacing w:val="1"/>
          <w:w w:val="101"/>
          <w:sz w:val="26"/>
          <w:szCs w:val="26"/>
        </w:rPr>
        <w:t>а</w:t>
      </w:r>
      <w:r>
        <w:rPr>
          <w:rFonts w:ascii="Times New Roman" w:hAnsi="Times New Roman"/>
          <w:sz w:val="26"/>
          <w:szCs w:val="26"/>
        </w:rPr>
        <w:t>ль</w:t>
      </w:r>
      <w:r>
        <w:rPr>
          <w:rFonts w:ascii="Times New Roman" w:hAnsi="Times New Roman"/>
          <w:spacing w:val="-1"/>
          <w:sz w:val="26"/>
          <w:szCs w:val="26"/>
        </w:rPr>
        <w:t>н</w:t>
      </w:r>
      <w:r>
        <w:rPr>
          <w:rFonts w:ascii="Times New Roman" w:hAnsi="Times New Roman"/>
          <w:sz w:val="26"/>
          <w:szCs w:val="26"/>
        </w:rPr>
        <w:t>ой</w:t>
      </w:r>
      <w:r>
        <w:rPr>
          <w:rFonts w:ascii="Times New Roman" w:hAnsi="Times New Roman"/>
          <w:spacing w:val="39"/>
          <w:sz w:val="26"/>
          <w:szCs w:val="26"/>
        </w:rPr>
        <w:t xml:space="preserve"> </w:t>
      </w:r>
      <w:r>
        <w:rPr>
          <w:rFonts w:ascii="Times New Roman" w:hAnsi="Times New Roman"/>
          <w:spacing w:val="-3"/>
          <w:sz w:val="26"/>
          <w:szCs w:val="26"/>
        </w:rPr>
        <w:t>у</w:t>
      </w:r>
      <w:r>
        <w:rPr>
          <w:rFonts w:ascii="Times New Roman" w:hAnsi="Times New Roman"/>
          <w:w w:val="101"/>
          <w:sz w:val="26"/>
          <w:szCs w:val="26"/>
        </w:rPr>
        <w:t>с</w:t>
      </w:r>
      <w:r>
        <w:rPr>
          <w:rFonts w:ascii="Times New Roman" w:hAnsi="Times New Roman"/>
          <w:spacing w:val="1"/>
          <w:sz w:val="26"/>
          <w:szCs w:val="26"/>
        </w:rPr>
        <w:t>л</w:t>
      </w:r>
      <w:r>
        <w:rPr>
          <w:rFonts w:ascii="Times New Roman" w:hAnsi="Times New Roman"/>
          <w:spacing w:val="-2"/>
          <w:sz w:val="26"/>
          <w:szCs w:val="26"/>
        </w:rPr>
        <w:t>у</w:t>
      </w:r>
      <w:r>
        <w:rPr>
          <w:rFonts w:ascii="Times New Roman" w:hAnsi="Times New Roman"/>
          <w:spacing w:val="2"/>
          <w:sz w:val="26"/>
          <w:szCs w:val="26"/>
        </w:rPr>
        <w:t>г</w:t>
      </w:r>
      <w:r>
        <w:rPr>
          <w:rFonts w:ascii="Times New Roman" w:hAnsi="Times New Roman"/>
          <w:spacing w:val="1"/>
          <w:sz w:val="26"/>
          <w:szCs w:val="26"/>
        </w:rPr>
        <w:t>и</w:t>
      </w:r>
      <w:r>
        <w:rPr>
          <w:rFonts w:ascii="Times New Roman" w:hAnsi="Times New Roman"/>
          <w:sz w:val="26"/>
          <w:szCs w:val="26"/>
        </w:rPr>
        <w:t>,</w:t>
      </w:r>
      <w:r>
        <w:rPr>
          <w:rFonts w:ascii="Times New Roman" w:hAnsi="Times New Roman"/>
          <w:spacing w:val="40"/>
          <w:sz w:val="26"/>
          <w:szCs w:val="26"/>
        </w:rPr>
        <w:t xml:space="preserve"> </w:t>
      </w:r>
      <w:r>
        <w:rPr>
          <w:rFonts w:ascii="Times New Roman" w:hAnsi="Times New Roman"/>
          <w:w w:val="101"/>
          <w:sz w:val="26"/>
          <w:szCs w:val="26"/>
        </w:rPr>
        <w:t>ес</w:t>
      </w:r>
      <w:r>
        <w:rPr>
          <w:rFonts w:ascii="Times New Roman" w:hAnsi="Times New Roman"/>
          <w:spacing w:val="-3"/>
          <w:sz w:val="26"/>
          <w:szCs w:val="26"/>
        </w:rPr>
        <w:t>л</w:t>
      </w:r>
      <w:r>
        <w:rPr>
          <w:rFonts w:ascii="Times New Roman" w:hAnsi="Times New Roman"/>
          <w:sz w:val="26"/>
          <w:szCs w:val="26"/>
        </w:rPr>
        <w:t>и</w:t>
      </w:r>
      <w:r>
        <w:rPr>
          <w:rFonts w:ascii="Times New Roman" w:hAnsi="Times New Roman"/>
          <w:spacing w:val="39"/>
          <w:sz w:val="26"/>
          <w:szCs w:val="26"/>
        </w:rPr>
        <w:t xml:space="preserve"> </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z w:val="26"/>
          <w:szCs w:val="26"/>
        </w:rPr>
        <w:t>нов</w:t>
      </w:r>
      <w:r>
        <w:rPr>
          <w:rFonts w:ascii="Times New Roman" w:hAnsi="Times New Roman"/>
          <w:w w:val="101"/>
          <w:sz w:val="26"/>
          <w:szCs w:val="26"/>
        </w:rPr>
        <w:t>а</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18"/>
          <w:sz w:val="26"/>
          <w:szCs w:val="26"/>
        </w:rPr>
        <w:t xml:space="preserve"> </w:t>
      </w:r>
      <w:r>
        <w:rPr>
          <w:rFonts w:ascii="Times New Roman" w:hAnsi="Times New Roman"/>
          <w:sz w:val="26"/>
          <w:szCs w:val="26"/>
        </w:rPr>
        <w:t>прио</w:t>
      </w:r>
      <w:r>
        <w:rPr>
          <w:rFonts w:ascii="Times New Roman" w:hAnsi="Times New Roman"/>
          <w:w w:val="101"/>
          <w:sz w:val="26"/>
          <w:szCs w:val="26"/>
        </w:rPr>
        <w:t>с</w:t>
      </w:r>
      <w:r>
        <w:rPr>
          <w:rFonts w:ascii="Times New Roman" w:hAnsi="Times New Roman"/>
          <w:sz w:val="26"/>
          <w:szCs w:val="26"/>
        </w:rPr>
        <w:t>т</w:t>
      </w:r>
      <w:r>
        <w:rPr>
          <w:rFonts w:ascii="Times New Roman" w:hAnsi="Times New Roman"/>
          <w:spacing w:val="-1"/>
          <w:w w:val="101"/>
          <w:sz w:val="26"/>
          <w:szCs w:val="26"/>
        </w:rPr>
        <w:t>а</w:t>
      </w:r>
      <w:r>
        <w:rPr>
          <w:rFonts w:ascii="Times New Roman" w:hAnsi="Times New Roman"/>
          <w:spacing w:val="-2"/>
          <w:sz w:val="26"/>
          <w:szCs w:val="26"/>
        </w:rPr>
        <w:t>н</w:t>
      </w:r>
      <w:r>
        <w:rPr>
          <w:rFonts w:ascii="Times New Roman" w:hAnsi="Times New Roman"/>
          <w:spacing w:val="1"/>
          <w:sz w:val="26"/>
          <w:szCs w:val="26"/>
        </w:rPr>
        <w:t>о</w:t>
      </w:r>
      <w:r>
        <w:rPr>
          <w:rFonts w:ascii="Times New Roman" w:hAnsi="Times New Roman"/>
          <w:sz w:val="26"/>
          <w:szCs w:val="26"/>
        </w:rPr>
        <w:t>вл</w:t>
      </w:r>
      <w:r>
        <w:rPr>
          <w:rFonts w:ascii="Times New Roman" w:hAnsi="Times New Roman"/>
          <w:w w:val="101"/>
          <w:sz w:val="26"/>
          <w:szCs w:val="26"/>
        </w:rPr>
        <w:t>е</w:t>
      </w:r>
      <w:r>
        <w:rPr>
          <w:rFonts w:ascii="Times New Roman" w:hAnsi="Times New Roman"/>
          <w:sz w:val="26"/>
          <w:szCs w:val="26"/>
        </w:rPr>
        <w:t>н</w:t>
      </w:r>
      <w:r>
        <w:rPr>
          <w:rFonts w:ascii="Times New Roman" w:hAnsi="Times New Roman"/>
          <w:spacing w:val="1"/>
          <w:sz w:val="26"/>
          <w:szCs w:val="26"/>
        </w:rPr>
        <w:t>и</w:t>
      </w:r>
      <w:r>
        <w:rPr>
          <w:rFonts w:ascii="Times New Roman" w:hAnsi="Times New Roman"/>
          <w:w w:val="101"/>
          <w:sz w:val="26"/>
          <w:szCs w:val="26"/>
        </w:rPr>
        <w:t>я</w:t>
      </w:r>
      <w:r>
        <w:rPr>
          <w:rFonts w:ascii="Times New Roman" w:hAnsi="Times New Roman"/>
          <w:spacing w:val="16"/>
          <w:sz w:val="26"/>
          <w:szCs w:val="26"/>
        </w:rPr>
        <w:t xml:space="preserve"> </w:t>
      </w:r>
      <w:r>
        <w:rPr>
          <w:rFonts w:ascii="Times New Roman" w:hAnsi="Times New Roman"/>
          <w:spacing w:val="1"/>
          <w:sz w:val="26"/>
          <w:szCs w:val="26"/>
        </w:rPr>
        <w:t>н</w:t>
      </w:r>
      <w:r>
        <w:rPr>
          <w:rFonts w:ascii="Times New Roman" w:hAnsi="Times New Roman"/>
          <w:w w:val="101"/>
          <w:sz w:val="26"/>
          <w:szCs w:val="26"/>
        </w:rPr>
        <w:t>е</w:t>
      </w:r>
      <w:r>
        <w:rPr>
          <w:rFonts w:ascii="Times New Roman" w:hAnsi="Times New Roman"/>
          <w:spacing w:val="19"/>
          <w:sz w:val="26"/>
          <w:szCs w:val="26"/>
        </w:rPr>
        <w:t xml:space="preserve"> </w:t>
      </w:r>
      <w:r>
        <w:rPr>
          <w:rFonts w:ascii="Times New Roman" w:hAnsi="Times New Roman"/>
          <w:spacing w:val="-1"/>
          <w:sz w:val="26"/>
          <w:szCs w:val="26"/>
        </w:rPr>
        <w:t>п</w:t>
      </w:r>
      <w:r>
        <w:rPr>
          <w:rFonts w:ascii="Times New Roman" w:hAnsi="Times New Roman"/>
          <w:spacing w:val="1"/>
          <w:sz w:val="26"/>
          <w:szCs w:val="26"/>
        </w:rPr>
        <w:t>р</w:t>
      </w:r>
      <w:r>
        <w:rPr>
          <w:rFonts w:ascii="Times New Roman" w:hAnsi="Times New Roman"/>
          <w:spacing w:val="-1"/>
          <w:w w:val="101"/>
          <w:sz w:val="26"/>
          <w:szCs w:val="26"/>
        </w:rPr>
        <w:t>е</w:t>
      </w:r>
      <w:r>
        <w:rPr>
          <w:rFonts w:ascii="Times New Roman" w:hAnsi="Times New Roman"/>
          <w:sz w:val="26"/>
          <w:szCs w:val="26"/>
        </w:rPr>
        <w:t>д</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м</w:t>
      </w:r>
      <w:r>
        <w:rPr>
          <w:rFonts w:ascii="Times New Roman" w:hAnsi="Times New Roman"/>
          <w:spacing w:val="1"/>
          <w:sz w:val="26"/>
          <w:szCs w:val="26"/>
        </w:rPr>
        <w:t>о</w:t>
      </w:r>
      <w:r>
        <w:rPr>
          <w:rFonts w:ascii="Times New Roman" w:hAnsi="Times New Roman"/>
          <w:sz w:val="26"/>
          <w:szCs w:val="26"/>
        </w:rPr>
        <w:t>т</w:t>
      </w:r>
      <w:r>
        <w:rPr>
          <w:rFonts w:ascii="Times New Roman" w:hAnsi="Times New Roman"/>
          <w:spacing w:val="-1"/>
          <w:sz w:val="26"/>
          <w:szCs w:val="26"/>
        </w:rPr>
        <w:t>р</w:t>
      </w:r>
      <w:r>
        <w:rPr>
          <w:rFonts w:ascii="Times New Roman" w:hAnsi="Times New Roman"/>
          <w:spacing w:val="-1"/>
          <w:w w:val="101"/>
          <w:sz w:val="26"/>
          <w:szCs w:val="26"/>
        </w:rPr>
        <w:t>е</w:t>
      </w:r>
      <w:r>
        <w:rPr>
          <w:rFonts w:ascii="Times New Roman" w:hAnsi="Times New Roman"/>
          <w:sz w:val="26"/>
          <w:szCs w:val="26"/>
        </w:rPr>
        <w:t>ны</w:t>
      </w:r>
      <w:r>
        <w:rPr>
          <w:rFonts w:ascii="Times New Roman" w:hAnsi="Times New Roman"/>
          <w:spacing w:val="20"/>
          <w:sz w:val="26"/>
          <w:szCs w:val="26"/>
        </w:rPr>
        <w:t xml:space="preserve"> </w:t>
      </w:r>
      <w:r>
        <w:rPr>
          <w:rFonts w:ascii="Times New Roman" w:hAnsi="Times New Roman"/>
          <w:sz w:val="26"/>
          <w:szCs w:val="26"/>
        </w:rPr>
        <w:t>ф</w:t>
      </w:r>
      <w:r>
        <w:rPr>
          <w:rFonts w:ascii="Times New Roman" w:hAnsi="Times New Roman"/>
          <w:w w:val="101"/>
          <w:sz w:val="26"/>
          <w:szCs w:val="26"/>
        </w:rPr>
        <w:t>е</w:t>
      </w:r>
      <w:r>
        <w:rPr>
          <w:rFonts w:ascii="Times New Roman" w:hAnsi="Times New Roman"/>
          <w:sz w:val="26"/>
          <w:szCs w:val="26"/>
        </w:rPr>
        <w:t>д</w:t>
      </w:r>
      <w:r>
        <w:rPr>
          <w:rFonts w:ascii="Times New Roman" w:hAnsi="Times New Roman"/>
          <w:spacing w:val="-1"/>
          <w:w w:val="101"/>
          <w:sz w:val="26"/>
          <w:szCs w:val="26"/>
        </w:rPr>
        <w:t>е</w:t>
      </w:r>
      <w:r>
        <w:rPr>
          <w:rFonts w:ascii="Times New Roman" w:hAnsi="Times New Roman"/>
          <w:sz w:val="26"/>
          <w:szCs w:val="26"/>
        </w:rPr>
        <w:t>р</w:t>
      </w:r>
      <w:r>
        <w:rPr>
          <w:rFonts w:ascii="Times New Roman" w:hAnsi="Times New Roman"/>
          <w:w w:val="101"/>
          <w:sz w:val="26"/>
          <w:szCs w:val="26"/>
        </w:rPr>
        <w:t>а</w:t>
      </w:r>
      <w:r>
        <w:rPr>
          <w:rFonts w:ascii="Times New Roman" w:hAnsi="Times New Roman"/>
          <w:spacing w:val="-1"/>
          <w:sz w:val="26"/>
          <w:szCs w:val="26"/>
        </w:rPr>
        <w:t>л</w:t>
      </w:r>
      <w:r>
        <w:rPr>
          <w:rFonts w:ascii="Times New Roman" w:hAnsi="Times New Roman"/>
          <w:sz w:val="26"/>
          <w:szCs w:val="26"/>
        </w:rPr>
        <w:t>ь</w:t>
      </w:r>
      <w:r>
        <w:rPr>
          <w:rFonts w:ascii="Times New Roman" w:hAnsi="Times New Roman"/>
          <w:spacing w:val="-1"/>
          <w:sz w:val="26"/>
          <w:szCs w:val="26"/>
        </w:rPr>
        <w:t>н</w:t>
      </w:r>
      <w:r>
        <w:rPr>
          <w:rFonts w:ascii="Times New Roman" w:hAnsi="Times New Roman"/>
          <w:sz w:val="26"/>
          <w:szCs w:val="26"/>
        </w:rPr>
        <w:t>ыми</w:t>
      </w:r>
      <w:r>
        <w:rPr>
          <w:rFonts w:ascii="Times New Roman" w:hAnsi="Times New Roman"/>
          <w:spacing w:val="20"/>
          <w:sz w:val="26"/>
          <w:szCs w:val="26"/>
        </w:rPr>
        <w:t xml:space="preserve"> </w:t>
      </w:r>
      <w:r>
        <w:rPr>
          <w:rFonts w:ascii="Times New Roman" w:hAnsi="Times New Roman"/>
          <w:spacing w:val="-2"/>
          <w:sz w:val="26"/>
          <w:szCs w:val="26"/>
        </w:rPr>
        <w:t>з</w:t>
      </w:r>
      <w:r>
        <w:rPr>
          <w:rFonts w:ascii="Times New Roman" w:hAnsi="Times New Roman"/>
          <w:w w:val="101"/>
          <w:sz w:val="26"/>
          <w:szCs w:val="26"/>
        </w:rPr>
        <w:t>а</w:t>
      </w:r>
      <w:r>
        <w:rPr>
          <w:rFonts w:ascii="Times New Roman" w:hAnsi="Times New Roman"/>
          <w:sz w:val="26"/>
          <w:szCs w:val="26"/>
        </w:rPr>
        <w:t>к</w:t>
      </w:r>
      <w:r>
        <w:rPr>
          <w:rFonts w:ascii="Times New Roman" w:hAnsi="Times New Roman"/>
          <w:spacing w:val="-1"/>
          <w:sz w:val="26"/>
          <w:szCs w:val="26"/>
        </w:rPr>
        <w:t>о</w:t>
      </w:r>
      <w:r>
        <w:rPr>
          <w:rFonts w:ascii="Times New Roman" w:hAnsi="Times New Roman"/>
          <w:spacing w:val="1"/>
          <w:sz w:val="26"/>
          <w:szCs w:val="26"/>
        </w:rPr>
        <w:t>н</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20"/>
          <w:sz w:val="26"/>
          <w:szCs w:val="26"/>
        </w:rPr>
        <w:t xml:space="preserve"> </w:t>
      </w:r>
      <w:r>
        <w:rPr>
          <w:rFonts w:ascii="Times New Roman" w:hAnsi="Times New Roman"/>
          <w:sz w:val="26"/>
          <w:szCs w:val="26"/>
        </w:rPr>
        <w:t>и</w:t>
      </w:r>
      <w:r>
        <w:rPr>
          <w:rFonts w:ascii="Times New Roman" w:hAnsi="Times New Roman"/>
          <w:spacing w:val="20"/>
          <w:sz w:val="26"/>
          <w:szCs w:val="26"/>
        </w:rPr>
        <w:t xml:space="preserve"> </w:t>
      </w:r>
      <w:r>
        <w:rPr>
          <w:rFonts w:ascii="Times New Roman" w:hAnsi="Times New Roman"/>
          <w:sz w:val="26"/>
          <w:szCs w:val="26"/>
        </w:rPr>
        <w:t>прин</w:t>
      </w:r>
      <w:r>
        <w:rPr>
          <w:rFonts w:ascii="Times New Roman" w:hAnsi="Times New Roman"/>
          <w:w w:val="101"/>
          <w:sz w:val="26"/>
          <w:szCs w:val="26"/>
        </w:rPr>
        <w:t>я</w:t>
      </w:r>
      <w:r>
        <w:rPr>
          <w:rFonts w:ascii="Times New Roman" w:hAnsi="Times New Roman"/>
          <w:sz w:val="26"/>
          <w:szCs w:val="26"/>
        </w:rPr>
        <w:t>тыми</w:t>
      </w:r>
      <w:r>
        <w:rPr>
          <w:rFonts w:ascii="Times New Roman" w:hAnsi="Times New Roman"/>
          <w:spacing w:val="36"/>
          <w:sz w:val="26"/>
          <w:szCs w:val="26"/>
        </w:rPr>
        <w:t xml:space="preserve"> </w:t>
      </w:r>
      <w:r>
        <w:rPr>
          <w:rFonts w:ascii="Times New Roman" w:hAnsi="Times New Roman"/>
          <w:spacing w:val="1"/>
          <w:sz w:val="26"/>
          <w:szCs w:val="26"/>
        </w:rPr>
        <w:t>в</w:t>
      </w:r>
      <w:r>
        <w:rPr>
          <w:rFonts w:ascii="Times New Roman" w:hAnsi="Times New Roman"/>
          <w:spacing w:val="35"/>
          <w:sz w:val="26"/>
          <w:szCs w:val="26"/>
        </w:rPr>
        <w:t xml:space="preserve"> </w:t>
      </w:r>
      <w:r>
        <w:rPr>
          <w:rFonts w:ascii="Times New Roman" w:hAnsi="Times New Roman"/>
          <w:spacing w:val="-2"/>
          <w:w w:val="101"/>
          <w:sz w:val="26"/>
          <w:szCs w:val="26"/>
        </w:rPr>
        <w:t>с</w:t>
      </w:r>
      <w:r>
        <w:rPr>
          <w:rFonts w:ascii="Times New Roman" w:hAnsi="Times New Roman"/>
          <w:spacing w:val="-1"/>
          <w:sz w:val="26"/>
          <w:szCs w:val="26"/>
        </w:rPr>
        <w:t>о</w:t>
      </w:r>
      <w:r>
        <w:rPr>
          <w:rFonts w:ascii="Times New Roman" w:hAnsi="Times New Roman"/>
          <w:sz w:val="26"/>
          <w:szCs w:val="26"/>
        </w:rPr>
        <w:t>отв</w:t>
      </w:r>
      <w:r>
        <w:rPr>
          <w:rFonts w:ascii="Times New Roman" w:hAnsi="Times New Roman"/>
          <w:w w:val="101"/>
          <w:sz w:val="26"/>
          <w:szCs w:val="26"/>
        </w:rPr>
        <w:t>е</w:t>
      </w:r>
      <w:r>
        <w:rPr>
          <w:rFonts w:ascii="Times New Roman" w:hAnsi="Times New Roman"/>
          <w:sz w:val="26"/>
          <w:szCs w:val="26"/>
        </w:rPr>
        <w:t>т</w:t>
      </w:r>
      <w:r>
        <w:rPr>
          <w:rFonts w:ascii="Times New Roman" w:hAnsi="Times New Roman"/>
          <w:w w:val="101"/>
          <w:sz w:val="26"/>
          <w:szCs w:val="26"/>
        </w:rPr>
        <w:t>с</w:t>
      </w:r>
      <w:r>
        <w:rPr>
          <w:rFonts w:ascii="Times New Roman" w:hAnsi="Times New Roman"/>
          <w:sz w:val="26"/>
          <w:szCs w:val="26"/>
        </w:rPr>
        <w:t>тв</w:t>
      </w:r>
      <w:r>
        <w:rPr>
          <w:rFonts w:ascii="Times New Roman" w:hAnsi="Times New Roman"/>
          <w:spacing w:val="-1"/>
          <w:sz w:val="26"/>
          <w:szCs w:val="26"/>
        </w:rPr>
        <w:t>и</w:t>
      </w:r>
      <w:r>
        <w:rPr>
          <w:rFonts w:ascii="Times New Roman" w:hAnsi="Times New Roman"/>
          <w:sz w:val="26"/>
          <w:szCs w:val="26"/>
        </w:rPr>
        <w:t>и</w:t>
      </w:r>
      <w:r>
        <w:rPr>
          <w:rFonts w:ascii="Times New Roman" w:hAnsi="Times New Roman"/>
          <w:spacing w:val="36"/>
          <w:sz w:val="26"/>
          <w:szCs w:val="26"/>
        </w:rPr>
        <w:t xml:space="preserve"> </w:t>
      </w:r>
      <w:r>
        <w:rPr>
          <w:rFonts w:ascii="Times New Roman" w:hAnsi="Times New Roman"/>
          <w:w w:val="101"/>
          <w:sz w:val="26"/>
          <w:szCs w:val="26"/>
        </w:rPr>
        <w:t>с</w:t>
      </w:r>
      <w:r>
        <w:rPr>
          <w:rFonts w:ascii="Times New Roman" w:hAnsi="Times New Roman"/>
          <w:spacing w:val="35"/>
          <w:sz w:val="26"/>
          <w:szCs w:val="26"/>
        </w:rPr>
        <w:t xml:space="preserve"> </w:t>
      </w:r>
      <w:r>
        <w:rPr>
          <w:rFonts w:ascii="Times New Roman" w:hAnsi="Times New Roman"/>
          <w:sz w:val="26"/>
          <w:szCs w:val="26"/>
        </w:rPr>
        <w:t>ними</w:t>
      </w:r>
      <w:r>
        <w:rPr>
          <w:rFonts w:ascii="Times New Roman" w:hAnsi="Times New Roman"/>
          <w:spacing w:val="34"/>
          <w:sz w:val="26"/>
          <w:szCs w:val="26"/>
        </w:rPr>
        <w:t xml:space="preserve"> </w:t>
      </w:r>
      <w:r>
        <w:rPr>
          <w:rFonts w:ascii="Times New Roman" w:hAnsi="Times New Roman"/>
          <w:spacing w:val="1"/>
          <w:sz w:val="26"/>
          <w:szCs w:val="26"/>
        </w:rPr>
        <w:t>и</w:t>
      </w:r>
      <w:r>
        <w:rPr>
          <w:rFonts w:ascii="Times New Roman" w:hAnsi="Times New Roman"/>
          <w:sz w:val="26"/>
          <w:szCs w:val="26"/>
        </w:rPr>
        <w:t>ны</w:t>
      </w:r>
      <w:r>
        <w:rPr>
          <w:rFonts w:ascii="Times New Roman" w:hAnsi="Times New Roman"/>
          <w:spacing w:val="-1"/>
          <w:sz w:val="26"/>
          <w:szCs w:val="26"/>
        </w:rPr>
        <w:t>м</w:t>
      </w:r>
      <w:r>
        <w:rPr>
          <w:rFonts w:ascii="Times New Roman" w:hAnsi="Times New Roman"/>
          <w:sz w:val="26"/>
          <w:szCs w:val="26"/>
        </w:rPr>
        <w:t>и</w:t>
      </w:r>
      <w:r>
        <w:rPr>
          <w:rFonts w:ascii="Times New Roman" w:hAnsi="Times New Roman"/>
          <w:spacing w:val="37"/>
          <w:sz w:val="26"/>
          <w:szCs w:val="26"/>
        </w:rPr>
        <w:t xml:space="preserve"> </w:t>
      </w:r>
      <w:r>
        <w:rPr>
          <w:rFonts w:ascii="Times New Roman" w:hAnsi="Times New Roman"/>
          <w:sz w:val="26"/>
          <w:szCs w:val="26"/>
        </w:rPr>
        <w:t>норм</w:t>
      </w:r>
      <w:r>
        <w:rPr>
          <w:rFonts w:ascii="Times New Roman" w:hAnsi="Times New Roman"/>
          <w:spacing w:val="1"/>
          <w:w w:val="101"/>
          <w:sz w:val="26"/>
          <w:szCs w:val="26"/>
        </w:rPr>
        <w:t>а</w:t>
      </w:r>
      <w:r>
        <w:rPr>
          <w:rFonts w:ascii="Times New Roman" w:hAnsi="Times New Roman"/>
          <w:spacing w:val="-1"/>
          <w:sz w:val="26"/>
          <w:szCs w:val="26"/>
        </w:rPr>
        <w:t>т</w:t>
      </w:r>
      <w:r>
        <w:rPr>
          <w:rFonts w:ascii="Times New Roman" w:hAnsi="Times New Roman"/>
          <w:sz w:val="26"/>
          <w:szCs w:val="26"/>
        </w:rPr>
        <w:t>ивными</w:t>
      </w:r>
      <w:r>
        <w:rPr>
          <w:rFonts w:ascii="Times New Roman" w:hAnsi="Times New Roman"/>
          <w:spacing w:val="34"/>
          <w:sz w:val="26"/>
          <w:szCs w:val="26"/>
        </w:rPr>
        <w:t xml:space="preserve"> </w:t>
      </w:r>
      <w:r>
        <w:rPr>
          <w:rFonts w:ascii="Times New Roman" w:hAnsi="Times New Roman"/>
          <w:sz w:val="26"/>
          <w:szCs w:val="26"/>
        </w:rPr>
        <w:t>пр</w:t>
      </w:r>
      <w:r>
        <w:rPr>
          <w:rFonts w:ascii="Times New Roman" w:hAnsi="Times New Roman"/>
          <w:spacing w:val="1"/>
          <w:w w:val="101"/>
          <w:sz w:val="26"/>
          <w:szCs w:val="26"/>
        </w:rPr>
        <w:t>а</w:t>
      </w:r>
      <w:r>
        <w:rPr>
          <w:rFonts w:ascii="Times New Roman" w:hAnsi="Times New Roman"/>
          <w:sz w:val="26"/>
          <w:szCs w:val="26"/>
        </w:rPr>
        <w:t>в</w:t>
      </w:r>
      <w:r>
        <w:rPr>
          <w:rFonts w:ascii="Times New Roman" w:hAnsi="Times New Roman"/>
          <w:spacing w:val="1"/>
          <w:sz w:val="26"/>
          <w:szCs w:val="26"/>
        </w:rPr>
        <w:t>о</w:t>
      </w:r>
      <w:r>
        <w:rPr>
          <w:rFonts w:ascii="Times New Roman" w:hAnsi="Times New Roman"/>
          <w:spacing w:val="-1"/>
          <w:sz w:val="26"/>
          <w:szCs w:val="26"/>
        </w:rPr>
        <w:t>в</w:t>
      </w:r>
      <w:r>
        <w:rPr>
          <w:rFonts w:ascii="Times New Roman" w:hAnsi="Times New Roman"/>
          <w:sz w:val="26"/>
          <w:szCs w:val="26"/>
        </w:rPr>
        <w:t>ыми</w:t>
      </w:r>
      <w:r>
        <w:rPr>
          <w:rFonts w:ascii="Times New Roman" w:hAnsi="Times New Roman"/>
          <w:spacing w:val="36"/>
          <w:sz w:val="26"/>
          <w:szCs w:val="26"/>
        </w:rPr>
        <w:t xml:space="preserve"> </w:t>
      </w:r>
      <w:r>
        <w:rPr>
          <w:rFonts w:ascii="Times New Roman" w:hAnsi="Times New Roman"/>
          <w:spacing w:val="-2"/>
          <w:w w:val="101"/>
          <w:sz w:val="26"/>
          <w:szCs w:val="26"/>
        </w:rPr>
        <w:t>а</w:t>
      </w:r>
      <w:r>
        <w:rPr>
          <w:rFonts w:ascii="Times New Roman" w:hAnsi="Times New Roman"/>
          <w:sz w:val="26"/>
          <w:szCs w:val="26"/>
        </w:rPr>
        <w:t>кт</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36"/>
          <w:sz w:val="26"/>
          <w:szCs w:val="26"/>
        </w:rPr>
        <w:t xml:space="preserve"> </w:t>
      </w:r>
      <w:r>
        <w:rPr>
          <w:rFonts w:ascii="Times New Roman" w:hAnsi="Times New Roman"/>
          <w:sz w:val="26"/>
          <w:szCs w:val="26"/>
        </w:rPr>
        <w:t>Р</w:t>
      </w:r>
      <w:r>
        <w:rPr>
          <w:rFonts w:ascii="Times New Roman" w:hAnsi="Times New Roman"/>
          <w:spacing w:val="1"/>
          <w:sz w:val="26"/>
          <w:szCs w:val="26"/>
        </w:rPr>
        <w:t>о</w:t>
      </w:r>
      <w:r>
        <w:rPr>
          <w:rFonts w:ascii="Times New Roman" w:hAnsi="Times New Roman"/>
          <w:w w:val="101"/>
          <w:sz w:val="26"/>
          <w:szCs w:val="26"/>
        </w:rPr>
        <w:t>сс</w:t>
      </w:r>
      <w:r>
        <w:rPr>
          <w:rFonts w:ascii="Times New Roman" w:hAnsi="Times New Roman"/>
          <w:sz w:val="26"/>
          <w:szCs w:val="26"/>
        </w:rPr>
        <w:t>ий</w:t>
      </w:r>
      <w:r>
        <w:rPr>
          <w:rFonts w:ascii="Times New Roman" w:hAnsi="Times New Roman"/>
          <w:w w:val="101"/>
          <w:sz w:val="26"/>
          <w:szCs w:val="26"/>
        </w:rPr>
        <w:t>с</w:t>
      </w:r>
      <w:r>
        <w:rPr>
          <w:rFonts w:ascii="Times New Roman" w:hAnsi="Times New Roman"/>
          <w:spacing w:val="-2"/>
          <w:sz w:val="26"/>
          <w:szCs w:val="26"/>
        </w:rPr>
        <w:t>к</w:t>
      </w:r>
      <w:r>
        <w:rPr>
          <w:rFonts w:ascii="Times New Roman" w:hAnsi="Times New Roman"/>
          <w:spacing w:val="1"/>
          <w:sz w:val="26"/>
          <w:szCs w:val="26"/>
        </w:rPr>
        <w:t>о</w:t>
      </w:r>
      <w:r>
        <w:rPr>
          <w:rFonts w:ascii="Times New Roman" w:hAnsi="Times New Roman"/>
          <w:sz w:val="26"/>
          <w:szCs w:val="26"/>
        </w:rPr>
        <w:t>й</w:t>
      </w:r>
      <w:r>
        <w:rPr>
          <w:rFonts w:ascii="Times New Roman" w:hAnsi="Times New Roman"/>
          <w:spacing w:val="65"/>
          <w:sz w:val="26"/>
          <w:szCs w:val="26"/>
        </w:rPr>
        <w:t xml:space="preserve"> </w:t>
      </w:r>
      <w:r>
        <w:rPr>
          <w:rFonts w:ascii="Times New Roman" w:hAnsi="Times New Roman"/>
          <w:sz w:val="26"/>
          <w:szCs w:val="26"/>
        </w:rPr>
        <w:t>Ф</w:t>
      </w:r>
      <w:r>
        <w:rPr>
          <w:rFonts w:ascii="Times New Roman" w:hAnsi="Times New Roman"/>
          <w:spacing w:val="-1"/>
          <w:w w:val="101"/>
          <w:sz w:val="26"/>
          <w:szCs w:val="26"/>
        </w:rPr>
        <w:t>е</w:t>
      </w:r>
      <w:r>
        <w:rPr>
          <w:rFonts w:ascii="Times New Roman" w:hAnsi="Times New Roman"/>
          <w:sz w:val="26"/>
          <w:szCs w:val="26"/>
        </w:rPr>
        <w:t>д</w:t>
      </w:r>
      <w:r>
        <w:rPr>
          <w:rFonts w:ascii="Times New Roman" w:hAnsi="Times New Roman"/>
          <w:spacing w:val="-1"/>
          <w:w w:val="101"/>
          <w:sz w:val="26"/>
          <w:szCs w:val="26"/>
        </w:rPr>
        <w:t>е</w:t>
      </w:r>
      <w:r>
        <w:rPr>
          <w:rFonts w:ascii="Times New Roman" w:hAnsi="Times New Roman"/>
          <w:sz w:val="26"/>
          <w:szCs w:val="26"/>
        </w:rPr>
        <w:t>р</w:t>
      </w:r>
      <w:r>
        <w:rPr>
          <w:rFonts w:ascii="Times New Roman" w:hAnsi="Times New Roman"/>
          <w:spacing w:val="-2"/>
          <w:w w:val="101"/>
          <w:sz w:val="26"/>
          <w:szCs w:val="26"/>
        </w:rPr>
        <w:t>а</w:t>
      </w:r>
      <w:r>
        <w:rPr>
          <w:rFonts w:ascii="Times New Roman" w:hAnsi="Times New Roman"/>
          <w:sz w:val="26"/>
          <w:szCs w:val="26"/>
        </w:rPr>
        <w:t>ци</w:t>
      </w:r>
      <w:r>
        <w:rPr>
          <w:rFonts w:ascii="Times New Roman" w:hAnsi="Times New Roman"/>
          <w:spacing w:val="-1"/>
          <w:sz w:val="26"/>
          <w:szCs w:val="26"/>
        </w:rPr>
        <w:t>и</w:t>
      </w:r>
      <w:r>
        <w:rPr>
          <w:rFonts w:ascii="Times New Roman" w:hAnsi="Times New Roman"/>
          <w:sz w:val="26"/>
          <w:szCs w:val="26"/>
        </w:rPr>
        <w:t>,</w:t>
      </w:r>
      <w:r>
        <w:rPr>
          <w:rFonts w:ascii="Times New Roman" w:hAnsi="Times New Roman"/>
          <w:spacing w:val="63"/>
          <w:sz w:val="26"/>
          <w:szCs w:val="26"/>
        </w:rPr>
        <w:t xml:space="preserve"> </w:t>
      </w:r>
      <w:r>
        <w:rPr>
          <w:rFonts w:ascii="Times New Roman" w:hAnsi="Times New Roman"/>
          <w:sz w:val="26"/>
          <w:szCs w:val="26"/>
        </w:rPr>
        <w:t>з</w:t>
      </w:r>
      <w:r>
        <w:rPr>
          <w:rFonts w:ascii="Times New Roman" w:hAnsi="Times New Roman"/>
          <w:w w:val="101"/>
          <w:sz w:val="26"/>
          <w:szCs w:val="26"/>
        </w:rPr>
        <w:t>а</w:t>
      </w:r>
      <w:r>
        <w:rPr>
          <w:rFonts w:ascii="Times New Roman" w:hAnsi="Times New Roman"/>
          <w:sz w:val="26"/>
          <w:szCs w:val="26"/>
        </w:rPr>
        <w:t>кон</w:t>
      </w:r>
      <w:r>
        <w:rPr>
          <w:rFonts w:ascii="Times New Roman" w:hAnsi="Times New Roman"/>
          <w:spacing w:val="1"/>
          <w:w w:val="101"/>
          <w:sz w:val="26"/>
          <w:szCs w:val="26"/>
        </w:rPr>
        <w:t>а</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65"/>
          <w:sz w:val="26"/>
          <w:szCs w:val="26"/>
        </w:rPr>
        <w:t xml:space="preserve"> </w:t>
      </w:r>
      <w:r>
        <w:rPr>
          <w:rFonts w:ascii="Times New Roman" w:hAnsi="Times New Roman"/>
          <w:sz w:val="26"/>
          <w:szCs w:val="26"/>
        </w:rPr>
        <w:t>и</w:t>
      </w:r>
      <w:r>
        <w:rPr>
          <w:rFonts w:ascii="Times New Roman" w:hAnsi="Times New Roman"/>
          <w:spacing w:val="63"/>
          <w:sz w:val="26"/>
          <w:szCs w:val="26"/>
        </w:rPr>
        <w:t xml:space="preserve"> </w:t>
      </w:r>
      <w:r>
        <w:rPr>
          <w:rFonts w:ascii="Times New Roman" w:hAnsi="Times New Roman"/>
          <w:sz w:val="26"/>
          <w:szCs w:val="26"/>
        </w:rPr>
        <w:t>иными</w:t>
      </w:r>
      <w:r>
        <w:rPr>
          <w:rFonts w:ascii="Times New Roman" w:hAnsi="Times New Roman"/>
          <w:spacing w:val="65"/>
          <w:sz w:val="26"/>
          <w:szCs w:val="26"/>
        </w:rPr>
        <w:t xml:space="preserve"> </w:t>
      </w:r>
      <w:r>
        <w:rPr>
          <w:rFonts w:ascii="Times New Roman" w:hAnsi="Times New Roman"/>
          <w:sz w:val="26"/>
          <w:szCs w:val="26"/>
        </w:rPr>
        <w:t>нор</w:t>
      </w:r>
      <w:r>
        <w:rPr>
          <w:rFonts w:ascii="Times New Roman" w:hAnsi="Times New Roman"/>
          <w:spacing w:val="1"/>
          <w:sz w:val="26"/>
          <w:szCs w:val="26"/>
        </w:rPr>
        <w:t>м</w:t>
      </w:r>
      <w:r>
        <w:rPr>
          <w:rFonts w:ascii="Times New Roman" w:hAnsi="Times New Roman"/>
          <w:w w:val="101"/>
          <w:sz w:val="26"/>
          <w:szCs w:val="26"/>
        </w:rPr>
        <w:t>а</w:t>
      </w:r>
      <w:r>
        <w:rPr>
          <w:rFonts w:ascii="Times New Roman" w:hAnsi="Times New Roman"/>
          <w:spacing w:val="-2"/>
          <w:sz w:val="26"/>
          <w:szCs w:val="26"/>
        </w:rPr>
        <w:t>т</w:t>
      </w:r>
      <w:r>
        <w:rPr>
          <w:rFonts w:ascii="Times New Roman" w:hAnsi="Times New Roman"/>
          <w:sz w:val="26"/>
          <w:szCs w:val="26"/>
        </w:rPr>
        <w:t>и</w:t>
      </w:r>
      <w:r>
        <w:rPr>
          <w:rFonts w:ascii="Times New Roman" w:hAnsi="Times New Roman"/>
          <w:spacing w:val="1"/>
          <w:sz w:val="26"/>
          <w:szCs w:val="26"/>
        </w:rPr>
        <w:t>в</w:t>
      </w:r>
      <w:r>
        <w:rPr>
          <w:rFonts w:ascii="Times New Roman" w:hAnsi="Times New Roman"/>
          <w:sz w:val="26"/>
          <w:szCs w:val="26"/>
        </w:rPr>
        <w:t>ными</w:t>
      </w:r>
      <w:r>
        <w:rPr>
          <w:rFonts w:ascii="Times New Roman" w:hAnsi="Times New Roman"/>
          <w:spacing w:val="62"/>
          <w:sz w:val="26"/>
          <w:szCs w:val="26"/>
        </w:rPr>
        <w:t xml:space="preserve"> </w:t>
      </w:r>
      <w:r>
        <w:rPr>
          <w:rFonts w:ascii="Times New Roman" w:hAnsi="Times New Roman"/>
          <w:sz w:val="26"/>
          <w:szCs w:val="26"/>
        </w:rPr>
        <w:t>пр</w:t>
      </w:r>
      <w:r>
        <w:rPr>
          <w:rFonts w:ascii="Times New Roman" w:hAnsi="Times New Roman"/>
          <w:w w:val="101"/>
          <w:sz w:val="26"/>
          <w:szCs w:val="26"/>
        </w:rPr>
        <w:t>а</w:t>
      </w:r>
      <w:r>
        <w:rPr>
          <w:rFonts w:ascii="Times New Roman" w:hAnsi="Times New Roman"/>
          <w:spacing w:val="1"/>
          <w:sz w:val="26"/>
          <w:szCs w:val="26"/>
        </w:rPr>
        <w:t>во</w:t>
      </w:r>
      <w:r>
        <w:rPr>
          <w:rFonts w:ascii="Times New Roman" w:hAnsi="Times New Roman"/>
          <w:spacing w:val="-1"/>
          <w:sz w:val="26"/>
          <w:szCs w:val="26"/>
        </w:rPr>
        <w:t>в</w:t>
      </w:r>
      <w:r>
        <w:rPr>
          <w:rFonts w:ascii="Times New Roman" w:hAnsi="Times New Roman"/>
          <w:sz w:val="26"/>
          <w:szCs w:val="26"/>
        </w:rPr>
        <w:t>ы</w:t>
      </w:r>
      <w:r>
        <w:rPr>
          <w:rFonts w:ascii="Times New Roman" w:hAnsi="Times New Roman"/>
          <w:spacing w:val="-2"/>
          <w:sz w:val="26"/>
          <w:szCs w:val="26"/>
        </w:rPr>
        <w:t>м</w:t>
      </w:r>
      <w:r>
        <w:rPr>
          <w:rFonts w:ascii="Times New Roman" w:hAnsi="Times New Roman"/>
          <w:sz w:val="26"/>
          <w:szCs w:val="26"/>
        </w:rPr>
        <w:t>и</w:t>
      </w:r>
      <w:r>
        <w:rPr>
          <w:rFonts w:ascii="Times New Roman" w:hAnsi="Times New Roman"/>
          <w:spacing w:val="65"/>
          <w:sz w:val="26"/>
          <w:szCs w:val="26"/>
        </w:rPr>
        <w:t xml:space="preserve"> </w:t>
      </w:r>
      <w:r>
        <w:rPr>
          <w:rFonts w:ascii="Times New Roman" w:hAnsi="Times New Roman"/>
          <w:w w:val="101"/>
          <w:sz w:val="26"/>
          <w:szCs w:val="26"/>
        </w:rPr>
        <w:t>а</w:t>
      </w:r>
      <w:r>
        <w:rPr>
          <w:rFonts w:ascii="Times New Roman" w:hAnsi="Times New Roman"/>
          <w:sz w:val="26"/>
          <w:szCs w:val="26"/>
        </w:rPr>
        <w:t>к</w:t>
      </w:r>
      <w:r>
        <w:rPr>
          <w:rFonts w:ascii="Times New Roman" w:hAnsi="Times New Roman"/>
          <w:spacing w:val="-1"/>
          <w:sz w:val="26"/>
          <w:szCs w:val="26"/>
        </w:rPr>
        <w:t>т</w:t>
      </w:r>
      <w:r>
        <w:rPr>
          <w:rFonts w:ascii="Times New Roman" w:hAnsi="Times New Roman"/>
          <w:w w:val="101"/>
          <w:sz w:val="26"/>
          <w:szCs w:val="26"/>
        </w:rPr>
        <w:t>а</w:t>
      </w:r>
      <w:r>
        <w:rPr>
          <w:rFonts w:ascii="Times New Roman" w:hAnsi="Times New Roman"/>
          <w:spacing w:val="-2"/>
          <w:sz w:val="26"/>
          <w:szCs w:val="26"/>
        </w:rPr>
        <w:t>м</w:t>
      </w:r>
      <w:r>
        <w:rPr>
          <w:rFonts w:ascii="Times New Roman" w:hAnsi="Times New Roman"/>
          <w:sz w:val="26"/>
          <w:szCs w:val="26"/>
        </w:rPr>
        <w:t>и Б</w:t>
      </w:r>
      <w:r>
        <w:rPr>
          <w:rFonts w:ascii="Times New Roman" w:hAnsi="Times New Roman"/>
          <w:w w:val="101"/>
          <w:sz w:val="26"/>
          <w:szCs w:val="26"/>
        </w:rPr>
        <w:t>е</w:t>
      </w:r>
      <w:r>
        <w:rPr>
          <w:rFonts w:ascii="Times New Roman" w:hAnsi="Times New Roman"/>
          <w:sz w:val="26"/>
          <w:szCs w:val="26"/>
        </w:rPr>
        <w:t>лгород</w:t>
      </w:r>
      <w:r>
        <w:rPr>
          <w:rFonts w:ascii="Times New Roman" w:hAnsi="Times New Roman"/>
          <w:w w:val="101"/>
          <w:sz w:val="26"/>
          <w:szCs w:val="26"/>
        </w:rPr>
        <w:t>с</w:t>
      </w:r>
      <w:r>
        <w:rPr>
          <w:rFonts w:ascii="Times New Roman" w:hAnsi="Times New Roman"/>
          <w:spacing w:val="-1"/>
          <w:sz w:val="26"/>
          <w:szCs w:val="26"/>
        </w:rPr>
        <w:t>к</w:t>
      </w:r>
      <w:r>
        <w:rPr>
          <w:rFonts w:ascii="Times New Roman" w:hAnsi="Times New Roman"/>
          <w:sz w:val="26"/>
          <w:szCs w:val="26"/>
        </w:rPr>
        <w:t>ой</w:t>
      </w:r>
      <w:r>
        <w:rPr>
          <w:rFonts w:ascii="Times New Roman" w:hAnsi="Times New Roman"/>
          <w:spacing w:val="79"/>
          <w:sz w:val="26"/>
          <w:szCs w:val="26"/>
        </w:rPr>
        <w:t xml:space="preserve"> </w:t>
      </w:r>
      <w:r>
        <w:rPr>
          <w:rFonts w:ascii="Times New Roman" w:hAnsi="Times New Roman"/>
          <w:sz w:val="26"/>
          <w:szCs w:val="26"/>
        </w:rPr>
        <w:t>обл</w:t>
      </w:r>
      <w:r>
        <w:rPr>
          <w:rFonts w:ascii="Times New Roman" w:hAnsi="Times New Roman"/>
          <w:spacing w:val="-1"/>
          <w:w w:val="101"/>
          <w:sz w:val="26"/>
          <w:szCs w:val="26"/>
        </w:rPr>
        <w:t>а</w:t>
      </w:r>
      <w:r>
        <w:rPr>
          <w:rFonts w:ascii="Times New Roman" w:hAnsi="Times New Roman"/>
          <w:w w:val="101"/>
          <w:sz w:val="26"/>
          <w:szCs w:val="26"/>
        </w:rPr>
        <w:t>с</w:t>
      </w:r>
      <w:r>
        <w:rPr>
          <w:rFonts w:ascii="Times New Roman" w:hAnsi="Times New Roman"/>
          <w:sz w:val="26"/>
          <w:szCs w:val="26"/>
        </w:rPr>
        <w:t>ти,</w:t>
      </w:r>
      <w:r>
        <w:rPr>
          <w:rFonts w:ascii="Times New Roman" w:hAnsi="Times New Roman"/>
          <w:spacing w:val="78"/>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ницип</w:t>
      </w:r>
      <w:r>
        <w:rPr>
          <w:rFonts w:ascii="Times New Roman" w:hAnsi="Times New Roman"/>
          <w:w w:val="101"/>
          <w:sz w:val="26"/>
          <w:szCs w:val="26"/>
        </w:rPr>
        <w:t>а</w:t>
      </w:r>
      <w:r>
        <w:rPr>
          <w:rFonts w:ascii="Times New Roman" w:hAnsi="Times New Roman"/>
          <w:sz w:val="26"/>
          <w:szCs w:val="26"/>
        </w:rPr>
        <w:t>льными</w:t>
      </w:r>
      <w:r>
        <w:rPr>
          <w:rFonts w:ascii="Times New Roman" w:hAnsi="Times New Roman"/>
          <w:spacing w:val="78"/>
          <w:sz w:val="26"/>
          <w:szCs w:val="26"/>
        </w:rPr>
        <w:t xml:space="preserve"> </w:t>
      </w:r>
      <w:r>
        <w:rPr>
          <w:rFonts w:ascii="Times New Roman" w:hAnsi="Times New Roman"/>
          <w:spacing w:val="1"/>
          <w:sz w:val="26"/>
          <w:szCs w:val="26"/>
        </w:rPr>
        <w:t>пр</w:t>
      </w:r>
      <w:r>
        <w:rPr>
          <w:rFonts w:ascii="Times New Roman" w:hAnsi="Times New Roman"/>
          <w:w w:val="101"/>
          <w:sz w:val="26"/>
          <w:szCs w:val="26"/>
        </w:rPr>
        <w:t>а</w:t>
      </w:r>
      <w:r>
        <w:rPr>
          <w:rFonts w:ascii="Times New Roman" w:hAnsi="Times New Roman"/>
          <w:spacing w:val="-2"/>
          <w:sz w:val="26"/>
          <w:szCs w:val="26"/>
        </w:rPr>
        <w:t>в</w:t>
      </w:r>
      <w:r>
        <w:rPr>
          <w:rFonts w:ascii="Times New Roman" w:hAnsi="Times New Roman"/>
          <w:sz w:val="26"/>
          <w:szCs w:val="26"/>
        </w:rPr>
        <w:t>о</w:t>
      </w:r>
      <w:r>
        <w:rPr>
          <w:rFonts w:ascii="Times New Roman" w:hAnsi="Times New Roman"/>
          <w:spacing w:val="1"/>
          <w:sz w:val="26"/>
          <w:szCs w:val="26"/>
        </w:rPr>
        <w:t>в</w:t>
      </w:r>
      <w:r>
        <w:rPr>
          <w:rFonts w:ascii="Times New Roman" w:hAnsi="Times New Roman"/>
          <w:sz w:val="26"/>
          <w:szCs w:val="26"/>
        </w:rPr>
        <w:t>ыми</w:t>
      </w:r>
      <w:r>
        <w:rPr>
          <w:rFonts w:ascii="Times New Roman" w:hAnsi="Times New Roman"/>
          <w:spacing w:val="77"/>
          <w:sz w:val="26"/>
          <w:szCs w:val="26"/>
        </w:rPr>
        <w:t xml:space="preserve"> </w:t>
      </w:r>
      <w:r>
        <w:rPr>
          <w:rFonts w:ascii="Times New Roman" w:hAnsi="Times New Roman"/>
          <w:spacing w:val="1"/>
          <w:w w:val="101"/>
          <w:sz w:val="26"/>
          <w:szCs w:val="26"/>
        </w:rPr>
        <w:t>а</w:t>
      </w:r>
      <w:r>
        <w:rPr>
          <w:rFonts w:ascii="Times New Roman" w:hAnsi="Times New Roman"/>
          <w:sz w:val="26"/>
          <w:szCs w:val="26"/>
        </w:rPr>
        <w:t>к</w:t>
      </w:r>
      <w:r>
        <w:rPr>
          <w:rFonts w:ascii="Times New Roman" w:hAnsi="Times New Roman"/>
          <w:spacing w:val="-2"/>
          <w:sz w:val="26"/>
          <w:szCs w:val="26"/>
        </w:rPr>
        <w:t>т</w:t>
      </w:r>
      <w:r>
        <w:rPr>
          <w:rFonts w:ascii="Times New Roman" w:hAnsi="Times New Roman"/>
          <w:w w:val="101"/>
          <w:sz w:val="26"/>
          <w:szCs w:val="26"/>
        </w:rPr>
        <w:t>а</w:t>
      </w:r>
      <w:r>
        <w:rPr>
          <w:rFonts w:ascii="Times New Roman" w:hAnsi="Times New Roman"/>
          <w:sz w:val="26"/>
          <w:szCs w:val="26"/>
        </w:rPr>
        <w:t>м</w:t>
      </w:r>
      <w:r>
        <w:rPr>
          <w:rFonts w:ascii="Times New Roman" w:hAnsi="Times New Roman"/>
          <w:spacing w:val="1"/>
          <w:sz w:val="26"/>
          <w:szCs w:val="26"/>
        </w:rPr>
        <w:t xml:space="preserve">и. </w:t>
      </w:r>
      <w:r>
        <w:rPr>
          <w:rFonts w:ascii="Times New Roman" w:eastAsia="Calibri" w:hAnsi="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9">
        <w:r>
          <w:rPr>
            <w:rFonts w:ascii="Times New Roman" w:eastAsia="Calibri" w:hAnsi="Times New Roman"/>
            <w:sz w:val="26"/>
            <w:szCs w:val="26"/>
          </w:rPr>
          <w:t>частью 1.3 статьи 16</w:t>
        </w:r>
      </w:hyperlink>
      <w:r>
        <w:rPr>
          <w:rFonts w:ascii="Times New Roman" w:eastAsia="Calibri" w:hAnsi="Times New Roman"/>
          <w:sz w:val="26"/>
          <w:szCs w:val="26"/>
        </w:rPr>
        <w:t xml:space="preserve"> Федерального закона</w:t>
      </w:r>
      <w:r>
        <w:rPr>
          <w:rFonts w:ascii="Times New Roman" w:hAnsi="Times New Roman"/>
          <w:sz w:val="26"/>
          <w:szCs w:val="26"/>
        </w:rPr>
        <w:t xml:space="preserve"> «Об организации предоставления государственных и муниципальных услуг»;</w:t>
      </w:r>
      <w:r>
        <w:rPr>
          <w:rFonts w:ascii="Times New Roman" w:hAnsi="Times New Roman"/>
          <w:spacing w:val="78"/>
          <w:sz w:val="26"/>
          <w:szCs w:val="26"/>
        </w:rPr>
        <w:t xml:space="preserve"> </w:t>
      </w:r>
    </w:p>
    <w:p w:rsidR="00F50A02" w:rsidRDefault="0055490D">
      <w:pPr>
        <w:ind w:firstLine="709"/>
        <w:jc w:val="both"/>
        <w:rPr>
          <w:rFonts w:ascii="Times New Roman" w:hAnsi="Times New Roman"/>
          <w:spacing w:val="1"/>
          <w:sz w:val="26"/>
          <w:szCs w:val="26"/>
        </w:rPr>
      </w:pPr>
      <w:r>
        <w:rPr>
          <w:rFonts w:ascii="Times New Roman" w:hAnsi="Times New Roman"/>
          <w:sz w:val="26"/>
          <w:szCs w:val="26"/>
        </w:rPr>
        <w:t>к)</w:t>
      </w:r>
      <w:r>
        <w:rPr>
          <w:rFonts w:ascii="Times New Roman" w:hAnsi="Times New Roman"/>
          <w:spacing w:val="55"/>
          <w:sz w:val="26"/>
          <w:szCs w:val="26"/>
        </w:rPr>
        <w:t xml:space="preserve"> </w:t>
      </w:r>
      <w:r>
        <w:rPr>
          <w:rFonts w:ascii="Times New Roman" w:hAnsi="Times New Roman"/>
          <w:sz w:val="26"/>
          <w:szCs w:val="26"/>
        </w:rPr>
        <w:t>тр</w:t>
      </w:r>
      <w:r>
        <w:rPr>
          <w:rFonts w:ascii="Times New Roman" w:hAnsi="Times New Roman"/>
          <w:w w:val="101"/>
          <w:sz w:val="26"/>
          <w:szCs w:val="26"/>
        </w:rPr>
        <w:t>е</w:t>
      </w:r>
      <w:r>
        <w:rPr>
          <w:rFonts w:ascii="Times New Roman" w:hAnsi="Times New Roman"/>
          <w:spacing w:val="-1"/>
          <w:sz w:val="26"/>
          <w:szCs w:val="26"/>
        </w:rPr>
        <w:t>б</w:t>
      </w:r>
      <w:r>
        <w:rPr>
          <w:rFonts w:ascii="Times New Roman" w:hAnsi="Times New Roman"/>
          <w:sz w:val="26"/>
          <w:szCs w:val="26"/>
        </w:rPr>
        <w:t>ов</w:t>
      </w:r>
      <w:r>
        <w:rPr>
          <w:rFonts w:ascii="Times New Roman" w:hAnsi="Times New Roman"/>
          <w:w w:val="101"/>
          <w:sz w:val="26"/>
          <w:szCs w:val="26"/>
        </w:rPr>
        <w:t>а</w:t>
      </w:r>
      <w:r>
        <w:rPr>
          <w:rFonts w:ascii="Times New Roman" w:hAnsi="Times New Roman"/>
          <w:sz w:val="26"/>
          <w:szCs w:val="26"/>
        </w:rPr>
        <w:t>ни</w:t>
      </w:r>
      <w:r>
        <w:rPr>
          <w:rFonts w:ascii="Times New Roman" w:hAnsi="Times New Roman"/>
          <w:w w:val="101"/>
          <w:sz w:val="26"/>
          <w:szCs w:val="26"/>
        </w:rPr>
        <w:t>е</w:t>
      </w:r>
      <w:r>
        <w:rPr>
          <w:rFonts w:ascii="Times New Roman" w:hAnsi="Times New Roman"/>
          <w:spacing w:val="54"/>
          <w:sz w:val="26"/>
          <w:szCs w:val="26"/>
        </w:rPr>
        <w:t xml:space="preserve"> </w:t>
      </w:r>
      <w:r>
        <w:rPr>
          <w:rFonts w:ascii="Times New Roman" w:hAnsi="Times New Roman"/>
          <w:spacing w:val="1"/>
          <w:sz w:val="26"/>
          <w:szCs w:val="26"/>
        </w:rPr>
        <w:t>у</w:t>
      </w:r>
      <w:r>
        <w:rPr>
          <w:rFonts w:ascii="Times New Roman" w:hAnsi="Times New Roman"/>
          <w:spacing w:val="51"/>
          <w:sz w:val="26"/>
          <w:szCs w:val="26"/>
        </w:rPr>
        <w:t xml:space="preserve"> </w:t>
      </w:r>
      <w:r>
        <w:rPr>
          <w:rFonts w:ascii="Times New Roman" w:hAnsi="Times New Roman"/>
          <w:sz w:val="26"/>
          <w:szCs w:val="26"/>
        </w:rPr>
        <w:t>з</w:t>
      </w:r>
      <w:r>
        <w:rPr>
          <w:rFonts w:ascii="Times New Roman" w:hAnsi="Times New Roman"/>
          <w:w w:val="101"/>
          <w:sz w:val="26"/>
          <w:szCs w:val="26"/>
        </w:rPr>
        <w:t>ая</w:t>
      </w:r>
      <w:r>
        <w:rPr>
          <w:rFonts w:ascii="Times New Roman" w:hAnsi="Times New Roman"/>
          <w:sz w:val="26"/>
          <w:szCs w:val="26"/>
        </w:rPr>
        <w:t>вит</w:t>
      </w:r>
      <w:r>
        <w:rPr>
          <w:rFonts w:ascii="Times New Roman" w:hAnsi="Times New Roman"/>
          <w:w w:val="101"/>
          <w:sz w:val="26"/>
          <w:szCs w:val="26"/>
        </w:rPr>
        <w:t>е</w:t>
      </w:r>
      <w:r>
        <w:rPr>
          <w:rFonts w:ascii="Times New Roman" w:hAnsi="Times New Roman"/>
          <w:sz w:val="26"/>
          <w:szCs w:val="26"/>
        </w:rPr>
        <w:t>л</w:t>
      </w:r>
      <w:r>
        <w:rPr>
          <w:rFonts w:ascii="Times New Roman" w:hAnsi="Times New Roman"/>
          <w:w w:val="101"/>
          <w:sz w:val="26"/>
          <w:szCs w:val="26"/>
        </w:rPr>
        <w:t>я</w:t>
      </w:r>
      <w:r>
        <w:rPr>
          <w:rFonts w:ascii="Times New Roman" w:hAnsi="Times New Roman"/>
          <w:spacing w:val="51"/>
          <w:sz w:val="26"/>
          <w:szCs w:val="26"/>
        </w:rPr>
        <w:t xml:space="preserve"> </w:t>
      </w:r>
      <w:r>
        <w:rPr>
          <w:rFonts w:ascii="Times New Roman" w:hAnsi="Times New Roman"/>
          <w:spacing w:val="1"/>
          <w:sz w:val="26"/>
          <w:szCs w:val="26"/>
        </w:rPr>
        <w:t>п</w:t>
      </w:r>
      <w:r>
        <w:rPr>
          <w:rFonts w:ascii="Times New Roman" w:hAnsi="Times New Roman"/>
          <w:sz w:val="26"/>
          <w:szCs w:val="26"/>
        </w:rPr>
        <w:t>ри</w:t>
      </w:r>
      <w:r>
        <w:rPr>
          <w:rFonts w:ascii="Times New Roman" w:hAnsi="Times New Roman"/>
          <w:spacing w:val="55"/>
          <w:sz w:val="26"/>
          <w:szCs w:val="26"/>
        </w:rPr>
        <w:t xml:space="preserve"> </w:t>
      </w:r>
      <w:r>
        <w:rPr>
          <w:rFonts w:ascii="Times New Roman" w:hAnsi="Times New Roman"/>
          <w:sz w:val="26"/>
          <w:szCs w:val="26"/>
        </w:rPr>
        <w:t>пр</w:t>
      </w:r>
      <w:r>
        <w:rPr>
          <w:rFonts w:ascii="Times New Roman" w:hAnsi="Times New Roman"/>
          <w:spacing w:val="-1"/>
          <w:w w:val="101"/>
          <w:sz w:val="26"/>
          <w:szCs w:val="26"/>
        </w:rPr>
        <w:t>е</w:t>
      </w:r>
      <w:r>
        <w:rPr>
          <w:rFonts w:ascii="Times New Roman" w:hAnsi="Times New Roman"/>
          <w:sz w:val="26"/>
          <w:szCs w:val="26"/>
        </w:rPr>
        <w:t>до</w:t>
      </w:r>
      <w:r>
        <w:rPr>
          <w:rFonts w:ascii="Times New Roman" w:hAnsi="Times New Roman"/>
          <w:spacing w:val="-2"/>
          <w:w w:val="101"/>
          <w:sz w:val="26"/>
          <w:szCs w:val="26"/>
        </w:rPr>
        <w:t>с</w:t>
      </w:r>
      <w:r>
        <w:rPr>
          <w:rFonts w:ascii="Times New Roman" w:hAnsi="Times New Roman"/>
          <w:spacing w:val="-1"/>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z w:val="26"/>
          <w:szCs w:val="26"/>
        </w:rPr>
        <w:t>нии</w:t>
      </w:r>
      <w:r>
        <w:rPr>
          <w:rFonts w:ascii="Times New Roman" w:hAnsi="Times New Roman"/>
          <w:spacing w:val="56"/>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ницип</w:t>
      </w:r>
      <w:r>
        <w:rPr>
          <w:rFonts w:ascii="Times New Roman" w:hAnsi="Times New Roman"/>
          <w:spacing w:val="-1"/>
          <w:w w:val="101"/>
          <w:sz w:val="26"/>
          <w:szCs w:val="26"/>
        </w:rPr>
        <w:t>а</w:t>
      </w:r>
      <w:r>
        <w:rPr>
          <w:rFonts w:ascii="Times New Roman" w:hAnsi="Times New Roman"/>
          <w:spacing w:val="-1"/>
          <w:sz w:val="26"/>
          <w:szCs w:val="26"/>
        </w:rPr>
        <w:t>л</w:t>
      </w:r>
      <w:r>
        <w:rPr>
          <w:rFonts w:ascii="Times New Roman" w:hAnsi="Times New Roman"/>
          <w:sz w:val="26"/>
          <w:szCs w:val="26"/>
        </w:rPr>
        <w:t>ьной</w:t>
      </w:r>
      <w:r>
        <w:rPr>
          <w:rFonts w:ascii="Times New Roman" w:hAnsi="Times New Roman"/>
          <w:spacing w:val="56"/>
          <w:sz w:val="26"/>
          <w:szCs w:val="26"/>
        </w:rPr>
        <w:t xml:space="preserve"> </w:t>
      </w:r>
      <w:r>
        <w:rPr>
          <w:rFonts w:ascii="Times New Roman" w:hAnsi="Times New Roman"/>
          <w:spacing w:val="-3"/>
          <w:sz w:val="26"/>
          <w:szCs w:val="26"/>
        </w:rPr>
        <w:t>у</w:t>
      </w:r>
      <w:r>
        <w:rPr>
          <w:rFonts w:ascii="Times New Roman" w:hAnsi="Times New Roman"/>
          <w:w w:val="101"/>
          <w:sz w:val="26"/>
          <w:szCs w:val="26"/>
        </w:rPr>
        <w:t>с</w:t>
      </w:r>
      <w:r>
        <w:rPr>
          <w:rFonts w:ascii="Times New Roman" w:hAnsi="Times New Roman"/>
          <w:spacing w:val="-1"/>
          <w:sz w:val="26"/>
          <w:szCs w:val="26"/>
        </w:rPr>
        <w:t>л</w:t>
      </w:r>
      <w:r>
        <w:rPr>
          <w:rFonts w:ascii="Times New Roman" w:hAnsi="Times New Roman"/>
          <w:spacing w:val="-3"/>
          <w:sz w:val="26"/>
          <w:szCs w:val="26"/>
        </w:rPr>
        <w:t>у</w:t>
      </w:r>
      <w:r>
        <w:rPr>
          <w:rFonts w:ascii="Times New Roman" w:hAnsi="Times New Roman"/>
          <w:sz w:val="26"/>
          <w:szCs w:val="26"/>
        </w:rPr>
        <w:t xml:space="preserve">ги </w:t>
      </w:r>
      <w:r>
        <w:rPr>
          <w:rFonts w:ascii="Times New Roman" w:hAnsi="Times New Roman"/>
          <w:spacing w:val="1"/>
          <w:sz w:val="26"/>
          <w:szCs w:val="26"/>
        </w:rPr>
        <w:t>д</w:t>
      </w:r>
      <w:r>
        <w:rPr>
          <w:rFonts w:ascii="Times New Roman" w:hAnsi="Times New Roman"/>
          <w:sz w:val="26"/>
          <w:szCs w:val="26"/>
        </w:rPr>
        <w:t>ок</w:t>
      </w:r>
      <w:r>
        <w:rPr>
          <w:rFonts w:ascii="Times New Roman" w:hAnsi="Times New Roman"/>
          <w:spacing w:val="-1"/>
          <w:sz w:val="26"/>
          <w:szCs w:val="26"/>
        </w:rPr>
        <w:t>у</w:t>
      </w:r>
      <w:r>
        <w:rPr>
          <w:rFonts w:ascii="Times New Roman" w:hAnsi="Times New Roman"/>
          <w:sz w:val="26"/>
          <w:szCs w:val="26"/>
        </w:rPr>
        <w:t>м</w:t>
      </w:r>
      <w:r>
        <w:rPr>
          <w:rFonts w:ascii="Times New Roman" w:hAnsi="Times New Roman"/>
          <w:w w:val="101"/>
          <w:sz w:val="26"/>
          <w:szCs w:val="26"/>
        </w:rPr>
        <w:t>е</w:t>
      </w:r>
      <w:r>
        <w:rPr>
          <w:rFonts w:ascii="Times New Roman" w:hAnsi="Times New Roman"/>
          <w:sz w:val="26"/>
          <w:szCs w:val="26"/>
        </w:rPr>
        <w:t>нт</w:t>
      </w:r>
      <w:r>
        <w:rPr>
          <w:rFonts w:ascii="Times New Roman" w:hAnsi="Times New Roman"/>
          <w:spacing w:val="1"/>
          <w:sz w:val="26"/>
          <w:szCs w:val="26"/>
        </w:rPr>
        <w:t>о</w:t>
      </w:r>
      <w:r>
        <w:rPr>
          <w:rFonts w:ascii="Times New Roman" w:hAnsi="Times New Roman"/>
          <w:sz w:val="26"/>
          <w:szCs w:val="26"/>
        </w:rPr>
        <w:t>в или</w:t>
      </w:r>
      <w:r>
        <w:rPr>
          <w:rFonts w:ascii="Times New Roman" w:hAnsi="Times New Roman"/>
          <w:spacing w:val="1"/>
          <w:sz w:val="26"/>
          <w:szCs w:val="26"/>
        </w:rPr>
        <w:t xml:space="preserve"> </w:t>
      </w:r>
      <w:r>
        <w:rPr>
          <w:rFonts w:ascii="Times New Roman" w:hAnsi="Times New Roman"/>
          <w:sz w:val="26"/>
          <w:szCs w:val="26"/>
        </w:rPr>
        <w:t>информ</w:t>
      </w:r>
      <w:r>
        <w:rPr>
          <w:rFonts w:ascii="Times New Roman" w:hAnsi="Times New Roman"/>
          <w:spacing w:val="-1"/>
          <w:w w:val="101"/>
          <w:sz w:val="26"/>
          <w:szCs w:val="26"/>
        </w:rPr>
        <w:t>а</w:t>
      </w:r>
      <w:r>
        <w:rPr>
          <w:rFonts w:ascii="Times New Roman" w:hAnsi="Times New Roman"/>
          <w:sz w:val="26"/>
          <w:szCs w:val="26"/>
        </w:rPr>
        <w:t>ции, от</w:t>
      </w:r>
      <w:r>
        <w:rPr>
          <w:rFonts w:ascii="Times New Roman" w:hAnsi="Times New Roman"/>
          <w:w w:val="101"/>
          <w:sz w:val="26"/>
          <w:szCs w:val="26"/>
        </w:rPr>
        <w:t>с</w:t>
      </w:r>
      <w:r>
        <w:rPr>
          <w:rFonts w:ascii="Times New Roman" w:hAnsi="Times New Roman"/>
          <w:spacing w:val="-3"/>
          <w:sz w:val="26"/>
          <w:szCs w:val="26"/>
        </w:rPr>
        <w:t>у</w:t>
      </w:r>
      <w:r>
        <w:rPr>
          <w:rFonts w:ascii="Times New Roman" w:hAnsi="Times New Roman"/>
          <w:sz w:val="26"/>
          <w:szCs w:val="26"/>
        </w:rPr>
        <w:t>т</w:t>
      </w:r>
      <w:r>
        <w:rPr>
          <w:rFonts w:ascii="Times New Roman" w:hAnsi="Times New Roman"/>
          <w:w w:val="101"/>
          <w:sz w:val="26"/>
          <w:szCs w:val="26"/>
        </w:rPr>
        <w:t>с</w:t>
      </w:r>
      <w:r>
        <w:rPr>
          <w:rFonts w:ascii="Times New Roman" w:hAnsi="Times New Roman"/>
          <w:sz w:val="26"/>
          <w:szCs w:val="26"/>
        </w:rPr>
        <w:t>тви</w:t>
      </w:r>
      <w:r>
        <w:rPr>
          <w:rFonts w:ascii="Times New Roman" w:hAnsi="Times New Roman"/>
          <w:w w:val="101"/>
          <w:sz w:val="26"/>
          <w:szCs w:val="26"/>
        </w:rPr>
        <w:t>е</w:t>
      </w:r>
      <w:r>
        <w:rPr>
          <w:rFonts w:ascii="Times New Roman" w:hAnsi="Times New Roman"/>
          <w:sz w:val="26"/>
          <w:szCs w:val="26"/>
        </w:rPr>
        <w:t xml:space="preserve"> и</w:t>
      </w:r>
      <w:r>
        <w:rPr>
          <w:rFonts w:ascii="Times New Roman" w:hAnsi="Times New Roman"/>
          <w:spacing w:val="1"/>
          <w:sz w:val="26"/>
          <w:szCs w:val="26"/>
        </w:rPr>
        <w:t xml:space="preserve"> </w:t>
      </w:r>
      <w:r>
        <w:rPr>
          <w:rFonts w:ascii="Times New Roman" w:hAnsi="Times New Roman"/>
          <w:sz w:val="26"/>
          <w:szCs w:val="26"/>
        </w:rPr>
        <w:t>(</w:t>
      </w:r>
      <w:r>
        <w:rPr>
          <w:rFonts w:ascii="Times New Roman" w:hAnsi="Times New Roman"/>
          <w:spacing w:val="1"/>
          <w:sz w:val="26"/>
          <w:szCs w:val="26"/>
        </w:rPr>
        <w:t>и</w:t>
      </w:r>
      <w:r>
        <w:rPr>
          <w:rFonts w:ascii="Times New Roman" w:hAnsi="Times New Roman"/>
          <w:sz w:val="26"/>
          <w:szCs w:val="26"/>
        </w:rPr>
        <w:t>л</w:t>
      </w:r>
      <w:r>
        <w:rPr>
          <w:rFonts w:ascii="Times New Roman" w:hAnsi="Times New Roman"/>
          <w:spacing w:val="-1"/>
          <w:sz w:val="26"/>
          <w:szCs w:val="26"/>
        </w:rPr>
        <w:t>и</w:t>
      </w:r>
      <w:r>
        <w:rPr>
          <w:rFonts w:ascii="Times New Roman" w:hAnsi="Times New Roman"/>
          <w:sz w:val="26"/>
          <w:szCs w:val="26"/>
        </w:rPr>
        <w:t xml:space="preserve">) </w:t>
      </w:r>
      <w:r>
        <w:rPr>
          <w:rFonts w:ascii="Times New Roman" w:hAnsi="Times New Roman"/>
          <w:spacing w:val="1"/>
          <w:sz w:val="26"/>
          <w:szCs w:val="26"/>
        </w:rPr>
        <w:t>н</w:t>
      </w:r>
      <w:r>
        <w:rPr>
          <w:rFonts w:ascii="Times New Roman" w:hAnsi="Times New Roman"/>
          <w:w w:val="101"/>
          <w:sz w:val="26"/>
          <w:szCs w:val="26"/>
        </w:rPr>
        <w:t>е</w:t>
      </w:r>
      <w:r>
        <w:rPr>
          <w:rFonts w:ascii="Times New Roman" w:hAnsi="Times New Roman"/>
          <w:sz w:val="26"/>
          <w:szCs w:val="26"/>
        </w:rPr>
        <w:t>до</w:t>
      </w:r>
      <w:r>
        <w:rPr>
          <w:rFonts w:ascii="Times New Roman" w:hAnsi="Times New Roman"/>
          <w:spacing w:val="1"/>
          <w:w w:val="101"/>
          <w:sz w:val="26"/>
          <w:szCs w:val="26"/>
        </w:rPr>
        <w:t>с</w:t>
      </w:r>
      <w:r>
        <w:rPr>
          <w:rFonts w:ascii="Times New Roman" w:hAnsi="Times New Roman"/>
          <w:spacing w:val="-1"/>
          <w:sz w:val="26"/>
          <w:szCs w:val="26"/>
        </w:rPr>
        <w:t>т</w:t>
      </w:r>
      <w:r>
        <w:rPr>
          <w:rFonts w:ascii="Times New Roman" w:hAnsi="Times New Roman"/>
          <w:sz w:val="26"/>
          <w:szCs w:val="26"/>
        </w:rPr>
        <w:t>о</w:t>
      </w:r>
      <w:r>
        <w:rPr>
          <w:rFonts w:ascii="Times New Roman" w:hAnsi="Times New Roman"/>
          <w:spacing w:val="-2"/>
          <w:sz w:val="26"/>
          <w:szCs w:val="26"/>
        </w:rPr>
        <w:t>в</w:t>
      </w:r>
      <w:r>
        <w:rPr>
          <w:rFonts w:ascii="Times New Roman" w:hAnsi="Times New Roman"/>
          <w:w w:val="101"/>
          <w:sz w:val="26"/>
          <w:szCs w:val="26"/>
        </w:rPr>
        <w:t>е</w:t>
      </w:r>
      <w:r>
        <w:rPr>
          <w:rFonts w:ascii="Times New Roman" w:hAnsi="Times New Roman"/>
          <w:sz w:val="26"/>
          <w:szCs w:val="26"/>
        </w:rPr>
        <w:t>рно</w:t>
      </w:r>
      <w:r>
        <w:rPr>
          <w:rFonts w:ascii="Times New Roman" w:hAnsi="Times New Roman"/>
          <w:w w:val="101"/>
          <w:sz w:val="26"/>
          <w:szCs w:val="26"/>
        </w:rPr>
        <w:t>с</w:t>
      </w:r>
      <w:r>
        <w:rPr>
          <w:rFonts w:ascii="Times New Roman" w:hAnsi="Times New Roman"/>
          <w:sz w:val="26"/>
          <w:szCs w:val="26"/>
        </w:rPr>
        <w:t>ть</w:t>
      </w:r>
      <w:r>
        <w:rPr>
          <w:rFonts w:ascii="Times New Roman" w:hAnsi="Times New Roman"/>
          <w:spacing w:val="-1"/>
          <w:sz w:val="26"/>
          <w:szCs w:val="26"/>
        </w:rPr>
        <w:t xml:space="preserve"> к</w:t>
      </w:r>
      <w:r>
        <w:rPr>
          <w:rFonts w:ascii="Times New Roman" w:hAnsi="Times New Roman"/>
          <w:sz w:val="26"/>
          <w:szCs w:val="26"/>
        </w:rPr>
        <w:t>оторых</w:t>
      </w:r>
      <w:r>
        <w:rPr>
          <w:rFonts w:ascii="Times New Roman" w:hAnsi="Times New Roman"/>
          <w:spacing w:val="1"/>
          <w:sz w:val="26"/>
          <w:szCs w:val="26"/>
        </w:rPr>
        <w:t xml:space="preserve"> </w:t>
      </w:r>
      <w:r>
        <w:rPr>
          <w:rFonts w:ascii="Times New Roman" w:hAnsi="Times New Roman"/>
          <w:sz w:val="26"/>
          <w:szCs w:val="26"/>
        </w:rPr>
        <w:t>н</w:t>
      </w:r>
      <w:r>
        <w:rPr>
          <w:rFonts w:ascii="Times New Roman" w:hAnsi="Times New Roman"/>
          <w:spacing w:val="-1"/>
          <w:w w:val="101"/>
          <w:sz w:val="26"/>
          <w:szCs w:val="26"/>
        </w:rPr>
        <w:t>е</w:t>
      </w:r>
      <w:r>
        <w:rPr>
          <w:rFonts w:ascii="Times New Roman" w:hAnsi="Times New Roman"/>
          <w:sz w:val="26"/>
          <w:szCs w:val="26"/>
        </w:rPr>
        <w:t xml:space="preserve"> </w:t>
      </w:r>
      <w:r>
        <w:rPr>
          <w:rFonts w:ascii="Times New Roman" w:hAnsi="Times New Roman"/>
          <w:spacing w:val="-2"/>
          <w:sz w:val="26"/>
          <w:szCs w:val="26"/>
        </w:rPr>
        <w:t>у</w:t>
      </w:r>
      <w:r>
        <w:rPr>
          <w:rFonts w:ascii="Times New Roman" w:hAnsi="Times New Roman"/>
          <w:sz w:val="26"/>
          <w:szCs w:val="26"/>
        </w:rPr>
        <w:t>к</w:t>
      </w:r>
      <w:r>
        <w:rPr>
          <w:rFonts w:ascii="Times New Roman" w:hAnsi="Times New Roman"/>
          <w:w w:val="101"/>
          <w:sz w:val="26"/>
          <w:szCs w:val="26"/>
        </w:rPr>
        <w:t>а</w:t>
      </w:r>
      <w:r>
        <w:rPr>
          <w:rFonts w:ascii="Times New Roman" w:hAnsi="Times New Roman"/>
          <w:sz w:val="26"/>
          <w:szCs w:val="26"/>
        </w:rPr>
        <w:t>зыв</w:t>
      </w:r>
      <w:r>
        <w:rPr>
          <w:rFonts w:ascii="Times New Roman" w:hAnsi="Times New Roman"/>
          <w:w w:val="101"/>
          <w:sz w:val="26"/>
          <w:szCs w:val="26"/>
        </w:rPr>
        <w:t>а</w:t>
      </w:r>
      <w:r>
        <w:rPr>
          <w:rFonts w:ascii="Times New Roman" w:hAnsi="Times New Roman"/>
          <w:sz w:val="26"/>
          <w:szCs w:val="26"/>
        </w:rPr>
        <w:t>ли</w:t>
      </w:r>
      <w:r>
        <w:rPr>
          <w:rFonts w:ascii="Times New Roman" w:hAnsi="Times New Roman"/>
          <w:w w:val="101"/>
          <w:sz w:val="26"/>
          <w:szCs w:val="26"/>
        </w:rPr>
        <w:t>с</w:t>
      </w:r>
      <w:r>
        <w:rPr>
          <w:rFonts w:ascii="Times New Roman" w:hAnsi="Times New Roman"/>
          <w:sz w:val="26"/>
          <w:szCs w:val="26"/>
        </w:rPr>
        <w:t>ь</w:t>
      </w:r>
      <w:r>
        <w:rPr>
          <w:rFonts w:ascii="Times New Roman" w:hAnsi="Times New Roman"/>
          <w:spacing w:val="13"/>
          <w:sz w:val="26"/>
          <w:szCs w:val="26"/>
        </w:rPr>
        <w:t xml:space="preserve"> </w:t>
      </w:r>
      <w:r>
        <w:rPr>
          <w:rFonts w:ascii="Times New Roman" w:hAnsi="Times New Roman"/>
          <w:spacing w:val="1"/>
          <w:sz w:val="26"/>
          <w:szCs w:val="26"/>
        </w:rPr>
        <w:t>п</w:t>
      </w:r>
      <w:r>
        <w:rPr>
          <w:rFonts w:ascii="Times New Roman" w:hAnsi="Times New Roman"/>
          <w:sz w:val="26"/>
          <w:szCs w:val="26"/>
        </w:rPr>
        <w:t>ри</w:t>
      </w:r>
      <w:r>
        <w:rPr>
          <w:rFonts w:ascii="Times New Roman" w:hAnsi="Times New Roman"/>
          <w:spacing w:val="15"/>
          <w:sz w:val="26"/>
          <w:szCs w:val="26"/>
        </w:rPr>
        <w:t xml:space="preserve"> </w:t>
      </w:r>
      <w:r>
        <w:rPr>
          <w:rFonts w:ascii="Times New Roman" w:hAnsi="Times New Roman"/>
          <w:spacing w:val="1"/>
          <w:sz w:val="26"/>
          <w:szCs w:val="26"/>
        </w:rPr>
        <w:t>п</w:t>
      </w:r>
      <w:r>
        <w:rPr>
          <w:rFonts w:ascii="Times New Roman" w:hAnsi="Times New Roman"/>
          <w:w w:val="101"/>
          <w:sz w:val="26"/>
          <w:szCs w:val="26"/>
        </w:rPr>
        <w:t>е</w:t>
      </w:r>
      <w:r>
        <w:rPr>
          <w:rFonts w:ascii="Times New Roman" w:hAnsi="Times New Roman"/>
          <w:sz w:val="26"/>
          <w:szCs w:val="26"/>
        </w:rPr>
        <w:t>рв</w:t>
      </w:r>
      <w:r>
        <w:rPr>
          <w:rFonts w:ascii="Times New Roman" w:hAnsi="Times New Roman"/>
          <w:spacing w:val="-1"/>
          <w:sz w:val="26"/>
          <w:szCs w:val="26"/>
        </w:rPr>
        <w:t>о</w:t>
      </w:r>
      <w:r>
        <w:rPr>
          <w:rFonts w:ascii="Times New Roman" w:hAnsi="Times New Roman"/>
          <w:sz w:val="26"/>
          <w:szCs w:val="26"/>
        </w:rPr>
        <w:t>н</w:t>
      </w:r>
      <w:r>
        <w:rPr>
          <w:rFonts w:ascii="Times New Roman" w:hAnsi="Times New Roman"/>
          <w:w w:val="101"/>
          <w:sz w:val="26"/>
          <w:szCs w:val="26"/>
        </w:rPr>
        <w:t>а</w:t>
      </w:r>
      <w:r>
        <w:rPr>
          <w:rFonts w:ascii="Times New Roman" w:hAnsi="Times New Roman"/>
          <w:sz w:val="26"/>
          <w:szCs w:val="26"/>
        </w:rPr>
        <w:t>ч</w:t>
      </w:r>
      <w:r>
        <w:rPr>
          <w:rFonts w:ascii="Times New Roman" w:hAnsi="Times New Roman"/>
          <w:w w:val="101"/>
          <w:sz w:val="26"/>
          <w:szCs w:val="26"/>
        </w:rPr>
        <w:t>а</w:t>
      </w:r>
      <w:r>
        <w:rPr>
          <w:rFonts w:ascii="Times New Roman" w:hAnsi="Times New Roman"/>
          <w:sz w:val="26"/>
          <w:szCs w:val="26"/>
        </w:rPr>
        <w:t>льном</w:t>
      </w:r>
      <w:r>
        <w:rPr>
          <w:rFonts w:ascii="Times New Roman" w:hAnsi="Times New Roman"/>
          <w:spacing w:val="11"/>
          <w:sz w:val="26"/>
          <w:szCs w:val="26"/>
        </w:rPr>
        <w:t xml:space="preserve"> </w:t>
      </w:r>
      <w:r>
        <w:rPr>
          <w:rFonts w:ascii="Times New Roman" w:hAnsi="Times New Roman"/>
          <w:spacing w:val="1"/>
          <w:sz w:val="26"/>
          <w:szCs w:val="26"/>
        </w:rPr>
        <w:t>о</w:t>
      </w:r>
      <w:r>
        <w:rPr>
          <w:rFonts w:ascii="Times New Roman" w:hAnsi="Times New Roman"/>
          <w:sz w:val="26"/>
          <w:szCs w:val="26"/>
        </w:rPr>
        <w:t>тк</w:t>
      </w:r>
      <w:r>
        <w:rPr>
          <w:rFonts w:ascii="Times New Roman" w:hAnsi="Times New Roman"/>
          <w:w w:val="101"/>
          <w:sz w:val="26"/>
          <w:szCs w:val="26"/>
        </w:rPr>
        <w:t>а</w:t>
      </w:r>
      <w:r>
        <w:rPr>
          <w:rFonts w:ascii="Times New Roman" w:hAnsi="Times New Roman"/>
          <w:spacing w:val="-1"/>
          <w:sz w:val="26"/>
          <w:szCs w:val="26"/>
        </w:rPr>
        <w:t>з</w:t>
      </w:r>
      <w:r>
        <w:rPr>
          <w:rFonts w:ascii="Times New Roman" w:hAnsi="Times New Roman"/>
          <w:w w:val="101"/>
          <w:sz w:val="26"/>
          <w:szCs w:val="26"/>
        </w:rPr>
        <w:t>е</w:t>
      </w:r>
      <w:r>
        <w:rPr>
          <w:rFonts w:ascii="Times New Roman" w:hAnsi="Times New Roman"/>
          <w:spacing w:val="13"/>
          <w:sz w:val="26"/>
          <w:szCs w:val="26"/>
        </w:rPr>
        <w:t xml:space="preserve"> </w:t>
      </w:r>
      <w:r>
        <w:rPr>
          <w:rFonts w:ascii="Times New Roman" w:hAnsi="Times New Roman"/>
          <w:sz w:val="26"/>
          <w:szCs w:val="26"/>
        </w:rPr>
        <w:t>в</w:t>
      </w:r>
      <w:r>
        <w:rPr>
          <w:rFonts w:ascii="Times New Roman" w:hAnsi="Times New Roman"/>
          <w:spacing w:val="14"/>
          <w:sz w:val="26"/>
          <w:szCs w:val="26"/>
        </w:rPr>
        <w:t xml:space="preserve"> </w:t>
      </w:r>
      <w:r>
        <w:rPr>
          <w:rFonts w:ascii="Times New Roman" w:hAnsi="Times New Roman"/>
          <w:spacing w:val="1"/>
          <w:sz w:val="26"/>
          <w:szCs w:val="26"/>
        </w:rPr>
        <w:t>при</w:t>
      </w:r>
      <w:r>
        <w:rPr>
          <w:rFonts w:ascii="Times New Roman" w:hAnsi="Times New Roman"/>
          <w:spacing w:val="-1"/>
          <w:w w:val="101"/>
          <w:sz w:val="26"/>
          <w:szCs w:val="26"/>
        </w:rPr>
        <w:t>е</w:t>
      </w:r>
      <w:r>
        <w:rPr>
          <w:rFonts w:ascii="Times New Roman" w:hAnsi="Times New Roman"/>
          <w:sz w:val="26"/>
          <w:szCs w:val="26"/>
        </w:rPr>
        <w:t>м</w:t>
      </w:r>
      <w:r>
        <w:rPr>
          <w:rFonts w:ascii="Times New Roman" w:hAnsi="Times New Roman"/>
          <w:w w:val="101"/>
          <w:sz w:val="26"/>
          <w:szCs w:val="26"/>
        </w:rPr>
        <w:t>е</w:t>
      </w:r>
      <w:r>
        <w:rPr>
          <w:rFonts w:ascii="Times New Roman" w:hAnsi="Times New Roman"/>
          <w:spacing w:val="14"/>
          <w:sz w:val="26"/>
          <w:szCs w:val="26"/>
        </w:rPr>
        <w:t xml:space="preserve"> </w:t>
      </w:r>
      <w:r>
        <w:rPr>
          <w:rFonts w:ascii="Times New Roman" w:hAnsi="Times New Roman"/>
          <w:spacing w:val="-1"/>
          <w:sz w:val="26"/>
          <w:szCs w:val="26"/>
        </w:rPr>
        <w:t>д</w:t>
      </w:r>
      <w:r>
        <w:rPr>
          <w:rFonts w:ascii="Times New Roman" w:hAnsi="Times New Roman"/>
          <w:spacing w:val="1"/>
          <w:sz w:val="26"/>
          <w:szCs w:val="26"/>
        </w:rPr>
        <w:t>ок</w:t>
      </w:r>
      <w:r>
        <w:rPr>
          <w:rFonts w:ascii="Times New Roman" w:hAnsi="Times New Roman"/>
          <w:spacing w:val="-2"/>
          <w:sz w:val="26"/>
          <w:szCs w:val="26"/>
        </w:rPr>
        <w:t>у</w:t>
      </w:r>
      <w:r>
        <w:rPr>
          <w:rFonts w:ascii="Times New Roman" w:hAnsi="Times New Roman"/>
          <w:sz w:val="26"/>
          <w:szCs w:val="26"/>
        </w:rPr>
        <w:t>м</w:t>
      </w:r>
      <w:r>
        <w:rPr>
          <w:rFonts w:ascii="Times New Roman" w:hAnsi="Times New Roman"/>
          <w:w w:val="101"/>
          <w:sz w:val="26"/>
          <w:szCs w:val="26"/>
        </w:rPr>
        <w:t>е</w:t>
      </w:r>
      <w:r>
        <w:rPr>
          <w:rFonts w:ascii="Times New Roman" w:hAnsi="Times New Roman"/>
          <w:spacing w:val="-1"/>
          <w:sz w:val="26"/>
          <w:szCs w:val="26"/>
        </w:rPr>
        <w:t>н</w:t>
      </w:r>
      <w:r>
        <w:rPr>
          <w:rFonts w:ascii="Times New Roman" w:hAnsi="Times New Roman"/>
          <w:sz w:val="26"/>
          <w:szCs w:val="26"/>
        </w:rPr>
        <w:t>т</w:t>
      </w:r>
      <w:r>
        <w:rPr>
          <w:rFonts w:ascii="Times New Roman" w:hAnsi="Times New Roman"/>
          <w:spacing w:val="1"/>
          <w:sz w:val="26"/>
          <w:szCs w:val="26"/>
        </w:rPr>
        <w:t>о</w:t>
      </w:r>
      <w:r>
        <w:rPr>
          <w:rFonts w:ascii="Times New Roman" w:hAnsi="Times New Roman"/>
          <w:sz w:val="26"/>
          <w:szCs w:val="26"/>
        </w:rPr>
        <w:t>в,</w:t>
      </w:r>
      <w:r>
        <w:rPr>
          <w:rFonts w:ascii="Times New Roman" w:hAnsi="Times New Roman"/>
          <w:spacing w:val="13"/>
          <w:sz w:val="26"/>
          <w:szCs w:val="26"/>
        </w:rPr>
        <w:t xml:space="preserve"> </w:t>
      </w:r>
      <w:r>
        <w:rPr>
          <w:rFonts w:ascii="Times New Roman" w:hAnsi="Times New Roman"/>
          <w:spacing w:val="1"/>
          <w:sz w:val="26"/>
          <w:szCs w:val="26"/>
        </w:rPr>
        <w:t>н</w:t>
      </w:r>
      <w:r>
        <w:rPr>
          <w:rFonts w:ascii="Times New Roman" w:hAnsi="Times New Roman"/>
          <w:w w:val="101"/>
          <w:sz w:val="26"/>
          <w:szCs w:val="26"/>
        </w:rPr>
        <w:t>е</w:t>
      </w:r>
      <w:r>
        <w:rPr>
          <w:rFonts w:ascii="Times New Roman" w:hAnsi="Times New Roman"/>
          <w:sz w:val="26"/>
          <w:szCs w:val="26"/>
        </w:rPr>
        <w:t>о</w:t>
      </w:r>
      <w:r>
        <w:rPr>
          <w:rFonts w:ascii="Times New Roman" w:hAnsi="Times New Roman"/>
          <w:spacing w:val="-1"/>
          <w:sz w:val="26"/>
          <w:szCs w:val="26"/>
        </w:rPr>
        <w:t>б</w:t>
      </w:r>
      <w:r>
        <w:rPr>
          <w:rFonts w:ascii="Times New Roman" w:hAnsi="Times New Roman"/>
          <w:sz w:val="26"/>
          <w:szCs w:val="26"/>
        </w:rPr>
        <w:t>ход</w:t>
      </w:r>
      <w:r>
        <w:rPr>
          <w:rFonts w:ascii="Times New Roman" w:hAnsi="Times New Roman"/>
          <w:spacing w:val="1"/>
          <w:sz w:val="26"/>
          <w:szCs w:val="26"/>
        </w:rPr>
        <w:t>и</w:t>
      </w:r>
      <w:r>
        <w:rPr>
          <w:rFonts w:ascii="Times New Roman" w:hAnsi="Times New Roman"/>
          <w:sz w:val="26"/>
          <w:szCs w:val="26"/>
        </w:rPr>
        <w:t xml:space="preserve">мых </w:t>
      </w:r>
      <w:r>
        <w:rPr>
          <w:rFonts w:ascii="Times New Roman" w:hAnsi="Times New Roman"/>
          <w:spacing w:val="1"/>
          <w:sz w:val="26"/>
          <w:szCs w:val="26"/>
        </w:rPr>
        <w:t>д</w:t>
      </w:r>
      <w:r>
        <w:rPr>
          <w:rFonts w:ascii="Times New Roman" w:hAnsi="Times New Roman"/>
          <w:sz w:val="26"/>
          <w:szCs w:val="26"/>
        </w:rPr>
        <w:t>л</w:t>
      </w:r>
      <w:r>
        <w:rPr>
          <w:rFonts w:ascii="Times New Roman" w:hAnsi="Times New Roman"/>
          <w:w w:val="101"/>
          <w:sz w:val="26"/>
          <w:szCs w:val="26"/>
        </w:rPr>
        <w:t>я</w:t>
      </w:r>
      <w:r>
        <w:rPr>
          <w:rFonts w:ascii="Times New Roman" w:hAnsi="Times New Roman"/>
          <w:spacing w:val="21"/>
          <w:sz w:val="26"/>
          <w:szCs w:val="26"/>
        </w:rPr>
        <w:t xml:space="preserve"> </w:t>
      </w:r>
      <w:r>
        <w:rPr>
          <w:rFonts w:ascii="Times New Roman" w:hAnsi="Times New Roman"/>
          <w:spacing w:val="1"/>
          <w:sz w:val="26"/>
          <w:szCs w:val="26"/>
        </w:rPr>
        <w:t>п</w:t>
      </w:r>
      <w:r>
        <w:rPr>
          <w:rFonts w:ascii="Times New Roman" w:hAnsi="Times New Roman"/>
          <w:sz w:val="26"/>
          <w:szCs w:val="26"/>
        </w:rPr>
        <w:t>р</w:t>
      </w:r>
      <w:r>
        <w:rPr>
          <w:rFonts w:ascii="Times New Roman" w:hAnsi="Times New Roman"/>
          <w:w w:val="101"/>
          <w:sz w:val="26"/>
          <w:szCs w:val="26"/>
        </w:rPr>
        <w:t>е</w:t>
      </w:r>
      <w:r>
        <w:rPr>
          <w:rFonts w:ascii="Times New Roman" w:hAnsi="Times New Roman"/>
          <w:spacing w:val="-2"/>
          <w:sz w:val="26"/>
          <w:szCs w:val="26"/>
        </w:rPr>
        <w:t>д</w:t>
      </w:r>
      <w:r>
        <w:rPr>
          <w:rFonts w:ascii="Times New Roman" w:hAnsi="Times New Roman"/>
          <w:spacing w:val="1"/>
          <w:sz w:val="26"/>
          <w:szCs w:val="26"/>
        </w:rPr>
        <w:t>о</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л</w:t>
      </w:r>
      <w:r>
        <w:rPr>
          <w:rFonts w:ascii="Times New Roman" w:hAnsi="Times New Roman"/>
          <w:spacing w:val="-2"/>
          <w:w w:val="101"/>
          <w:sz w:val="26"/>
          <w:szCs w:val="26"/>
        </w:rPr>
        <w:t>е</w:t>
      </w:r>
      <w:r>
        <w:rPr>
          <w:rFonts w:ascii="Times New Roman" w:hAnsi="Times New Roman"/>
          <w:sz w:val="26"/>
          <w:szCs w:val="26"/>
        </w:rPr>
        <w:t>ни</w:t>
      </w:r>
      <w:r>
        <w:rPr>
          <w:rFonts w:ascii="Times New Roman" w:hAnsi="Times New Roman"/>
          <w:w w:val="101"/>
          <w:sz w:val="26"/>
          <w:szCs w:val="26"/>
        </w:rPr>
        <w:t>я</w:t>
      </w:r>
      <w:r>
        <w:rPr>
          <w:rFonts w:ascii="Times New Roman" w:hAnsi="Times New Roman"/>
          <w:spacing w:val="20"/>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ници</w:t>
      </w:r>
      <w:r>
        <w:rPr>
          <w:rFonts w:ascii="Times New Roman" w:hAnsi="Times New Roman"/>
          <w:spacing w:val="1"/>
          <w:sz w:val="26"/>
          <w:szCs w:val="26"/>
        </w:rPr>
        <w:t>п</w:t>
      </w:r>
      <w:r>
        <w:rPr>
          <w:rFonts w:ascii="Times New Roman" w:hAnsi="Times New Roman"/>
          <w:spacing w:val="1"/>
          <w:w w:val="101"/>
          <w:sz w:val="26"/>
          <w:szCs w:val="26"/>
        </w:rPr>
        <w:t>а</w:t>
      </w:r>
      <w:r>
        <w:rPr>
          <w:rFonts w:ascii="Times New Roman" w:hAnsi="Times New Roman"/>
          <w:sz w:val="26"/>
          <w:szCs w:val="26"/>
        </w:rPr>
        <w:t>льной</w:t>
      </w:r>
      <w:r>
        <w:rPr>
          <w:rFonts w:ascii="Times New Roman" w:hAnsi="Times New Roman"/>
          <w:spacing w:val="25"/>
          <w:sz w:val="26"/>
          <w:szCs w:val="26"/>
        </w:rPr>
        <w:t xml:space="preserve">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w:t>
      </w:r>
      <w:r>
        <w:rPr>
          <w:rFonts w:ascii="Times New Roman" w:hAnsi="Times New Roman"/>
          <w:spacing w:val="-3"/>
          <w:sz w:val="26"/>
          <w:szCs w:val="26"/>
        </w:rPr>
        <w:t>у</w:t>
      </w:r>
      <w:r>
        <w:rPr>
          <w:rFonts w:ascii="Times New Roman" w:hAnsi="Times New Roman"/>
          <w:sz w:val="26"/>
          <w:szCs w:val="26"/>
        </w:rPr>
        <w:t>ги</w:t>
      </w:r>
      <w:r>
        <w:rPr>
          <w:rFonts w:ascii="Times New Roman" w:hAnsi="Times New Roman"/>
          <w:spacing w:val="1"/>
          <w:sz w:val="26"/>
          <w:szCs w:val="26"/>
        </w:rPr>
        <w:t>,</w:t>
      </w:r>
      <w:r>
        <w:rPr>
          <w:rFonts w:ascii="Times New Roman" w:hAnsi="Times New Roman"/>
          <w:spacing w:val="23"/>
          <w:sz w:val="26"/>
          <w:szCs w:val="26"/>
        </w:rPr>
        <w:t xml:space="preserve"> </w:t>
      </w:r>
      <w:r>
        <w:rPr>
          <w:rFonts w:ascii="Times New Roman" w:hAnsi="Times New Roman"/>
          <w:sz w:val="26"/>
          <w:szCs w:val="26"/>
        </w:rPr>
        <w:t>л</w:t>
      </w:r>
      <w:r>
        <w:rPr>
          <w:rFonts w:ascii="Times New Roman" w:hAnsi="Times New Roman"/>
          <w:spacing w:val="1"/>
          <w:sz w:val="26"/>
          <w:szCs w:val="26"/>
        </w:rPr>
        <w:t>и</w:t>
      </w:r>
      <w:r>
        <w:rPr>
          <w:rFonts w:ascii="Times New Roman" w:hAnsi="Times New Roman"/>
          <w:sz w:val="26"/>
          <w:szCs w:val="26"/>
        </w:rPr>
        <w:t>бо</w:t>
      </w:r>
      <w:r>
        <w:rPr>
          <w:rFonts w:ascii="Times New Roman" w:hAnsi="Times New Roman"/>
          <w:spacing w:val="22"/>
          <w:sz w:val="26"/>
          <w:szCs w:val="26"/>
        </w:rPr>
        <w:t xml:space="preserve"> </w:t>
      </w:r>
      <w:r>
        <w:rPr>
          <w:rFonts w:ascii="Times New Roman" w:hAnsi="Times New Roman"/>
          <w:spacing w:val="1"/>
          <w:sz w:val="26"/>
          <w:szCs w:val="26"/>
        </w:rPr>
        <w:t>в</w:t>
      </w:r>
      <w:r>
        <w:rPr>
          <w:rFonts w:ascii="Times New Roman" w:hAnsi="Times New Roman"/>
          <w:spacing w:val="20"/>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pacing w:val="-1"/>
          <w:sz w:val="26"/>
          <w:szCs w:val="26"/>
        </w:rPr>
        <w:t>в</w:t>
      </w:r>
      <w:r>
        <w:rPr>
          <w:rFonts w:ascii="Times New Roman" w:hAnsi="Times New Roman"/>
          <w:sz w:val="26"/>
          <w:szCs w:val="26"/>
        </w:rPr>
        <w:t>л</w:t>
      </w:r>
      <w:r>
        <w:rPr>
          <w:rFonts w:ascii="Times New Roman" w:hAnsi="Times New Roman"/>
          <w:w w:val="101"/>
          <w:sz w:val="26"/>
          <w:szCs w:val="26"/>
        </w:rPr>
        <w:t>е</w:t>
      </w:r>
      <w:r>
        <w:rPr>
          <w:rFonts w:ascii="Times New Roman" w:hAnsi="Times New Roman"/>
          <w:sz w:val="26"/>
          <w:szCs w:val="26"/>
        </w:rPr>
        <w:t>нии</w:t>
      </w:r>
      <w:r>
        <w:rPr>
          <w:rFonts w:ascii="Times New Roman" w:hAnsi="Times New Roman"/>
          <w:spacing w:val="26"/>
          <w:sz w:val="26"/>
          <w:szCs w:val="26"/>
        </w:rPr>
        <w:t xml:space="preserve">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w:t>
      </w:r>
      <w:r>
        <w:rPr>
          <w:rFonts w:ascii="Times New Roman" w:hAnsi="Times New Roman"/>
          <w:spacing w:val="-1"/>
          <w:sz w:val="26"/>
          <w:szCs w:val="26"/>
        </w:rPr>
        <w:t>и</w:t>
      </w:r>
      <w:r>
        <w:rPr>
          <w:rFonts w:ascii="Times New Roman" w:hAnsi="Times New Roman"/>
          <w:sz w:val="26"/>
          <w:szCs w:val="26"/>
        </w:rPr>
        <w:t>п</w:t>
      </w:r>
      <w:r>
        <w:rPr>
          <w:rFonts w:ascii="Times New Roman" w:hAnsi="Times New Roman"/>
          <w:w w:val="101"/>
          <w:sz w:val="26"/>
          <w:szCs w:val="26"/>
        </w:rPr>
        <w:t>а</w:t>
      </w:r>
      <w:r>
        <w:rPr>
          <w:rFonts w:ascii="Times New Roman" w:hAnsi="Times New Roman"/>
          <w:sz w:val="26"/>
          <w:szCs w:val="26"/>
        </w:rPr>
        <w:t>ль</w:t>
      </w:r>
      <w:r>
        <w:rPr>
          <w:rFonts w:ascii="Times New Roman" w:hAnsi="Times New Roman"/>
          <w:spacing w:val="-1"/>
          <w:sz w:val="26"/>
          <w:szCs w:val="26"/>
        </w:rPr>
        <w:t>н</w:t>
      </w:r>
      <w:r>
        <w:rPr>
          <w:rFonts w:ascii="Times New Roman" w:hAnsi="Times New Roman"/>
          <w:sz w:val="26"/>
          <w:szCs w:val="26"/>
        </w:rPr>
        <w:t>ой</w:t>
      </w:r>
      <w:r>
        <w:rPr>
          <w:rFonts w:ascii="Times New Roman" w:hAnsi="Times New Roman"/>
          <w:spacing w:val="6"/>
          <w:sz w:val="26"/>
          <w:szCs w:val="26"/>
        </w:rPr>
        <w:t xml:space="preserve">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w:t>
      </w:r>
      <w:r>
        <w:rPr>
          <w:rFonts w:ascii="Times New Roman" w:hAnsi="Times New Roman"/>
          <w:spacing w:val="-2"/>
          <w:sz w:val="26"/>
          <w:szCs w:val="26"/>
        </w:rPr>
        <w:t>у</w:t>
      </w:r>
      <w:r>
        <w:rPr>
          <w:rFonts w:ascii="Times New Roman" w:hAnsi="Times New Roman"/>
          <w:sz w:val="26"/>
          <w:szCs w:val="26"/>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Pr>
          <w:rFonts w:ascii="Times New Roman" w:hAnsi="Times New Roman"/>
          <w:spacing w:val="1"/>
          <w:sz w:val="26"/>
          <w:szCs w:val="26"/>
        </w:rPr>
        <w:t>.</w:t>
      </w:r>
      <w:r>
        <w:rPr>
          <w:rFonts w:ascii="Times New Roman" w:eastAsia="Calibri" w:hAnsi="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r>
          <w:rPr>
            <w:rFonts w:ascii="Times New Roman" w:eastAsia="Calibri" w:hAnsi="Times New Roman"/>
            <w:sz w:val="26"/>
            <w:szCs w:val="26"/>
          </w:rPr>
          <w:t>частью 1.3 статьи 16</w:t>
        </w:r>
      </w:hyperlink>
      <w:r>
        <w:rPr>
          <w:rFonts w:ascii="Times New Roman" w:eastAsia="Calibri" w:hAnsi="Times New Roman"/>
          <w:sz w:val="26"/>
          <w:szCs w:val="26"/>
        </w:rPr>
        <w:t xml:space="preserve"> Федерального закона</w:t>
      </w:r>
      <w:r>
        <w:rPr>
          <w:rFonts w:ascii="Times New Roman" w:hAnsi="Times New Roman"/>
          <w:sz w:val="26"/>
          <w:szCs w:val="26"/>
        </w:rPr>
        <w:t xml:space="preserve"> «Об организации предоставления государственных и муниципальных услуг».</w:t>
      </w:r>
    </w:p>
    <w:p w:rsidR="00F50A02" w:rsidRDefault="0055490D">
      <w:pPr>
        <w:ind w:firstLine="709"/>
        <w:jc w:val="both"/>
        <w:rPr>
          <w:rFonts w:ascii="Times New Roman" w:eastAsia="Calibri" w:hAnsi="Times New Roman"/>
          <w:sz w:val="26"/>
          <w:szCs w:val="26"/>
        </w:rPr>
      </w:pPr>
      <w:r>
        <w:rPr>
          <w:rFonts w:ascii="Times New Roman" w:hAnsi="Times New Roman"/>
          <w:spacing w:val="1"/>
          <w:sz w:val="26"/>
          <w:szCs w:val="26"/>
        </w:rPr>
        <w:t>5.4. Ж</w:t>
      </w:r>
      <w:r>
        <w:rPr>
          <w:rFonts w:ascii="Times New Roman" w:hAnsi="Times New Roman"/>
          <w:w w:val="101"/>
          <w:sz w:val="26"/>
          <w:szCs w:val="26"/>
        </w:rPr>
        <w:t>а</w:t>
      </w:r>
      <w:r>
        <w:rPr>
          <w:rFonts w:ascii="Times New Roman" w:hAnsi="Times New Roman"/>
          <w:spacing w:val="-2"/>
          <w:sz w:val="26"/>
          <w:szCs w:val="26"/>
        </w:rPr>
        <w:t>л</w:t>
      </w:r>
      <w:r>
        <w:rPr>
          <w:rFonts w:ascii="Times New Roman" w:hAnsi="Times New Roman"/>
          <w:sz w:val="26"/>
          <w:szCs w:val="26"/>
        </w:rPr>
        <w:t>об</w:t>
      </w:r>
      <w:r>
        <w:rPr>
          <w:rFonts w:ascii="Times New Roman" w:hAnsi="Times New Roman"/>
          <w:spacing w:val="1"/>
          <w:w w:val="101"/>
          <w:sz w:val="26"/>
          <w:szCs w:val="26"/>
        </w:rPr>
        <w:t>а</w:t>
      </w:r>
      <w:r>
        <w:rPr>
          <w:rFonts w:ascii="Times New Roman" w:hAnsi="Times New Roman"/>
          <w:spacing w:val="70"/>
          <w:sz w:val="26"/>
          <w:szCs w:val="26"/>
        </w:rPr>
        <w:t xml:space="preserve"> </w:t>
      </w:r>
      <w:r>
        <w:rPr>
          <w:rFonts w:ascii="Times New Roman" w:hAnsi="Times New Roman"/>
          <w:spacing w:val="1"/>
          <w:sz w:val="26"/>
          <w:szCs w:val="26"/>
        </w:rPr>
        <w:t>п</w:t>
      </w:r>
      <w:r>
        <w:rPr>
          <w:rFonts w:ascii="Times New Roman" w:hAnsi="Times New Roman"/>
          <w:sz w:val="26"/>
          <w:szCs w:val="26"/>
        </w:rPr>
        <w:t>од</w:t>
      </w:r>
      <w:r>
        <w:rPr>
          <w:rFonts w:ascii="Times New Roman" w:hAnsi="Times New Roman"/>
          <w:w w:val="101"/>
          <w:sz w:val="26"/>
          <w:szCs w:val="26"/>
        </w:rPr>
        <w:t>ае</w:t>
      </w:r>
      <w:r>
        <w:rPr>
          <w:rFonts w:ascii="Times New Roman" w:hAnsi="Times New Roman"/>
          <w:spacing w:val="-2"/>
          <w:sz w:val="26"/>
          <w:szCs w:val="26"/>
        </w:rPr>
        <w:t>т</w:t>
      </w:r>
      <w:r>
        <w:rPr>
          <w:rFonts w:ascii="Times New Roman" w:hAnsi="Times New Roman"/>
          <w:w w:val="101"/>
          <w:sz w:val="26"/>
          <w:szCs w:val="26"/>
        </w:rPr>
        <w:t>ся</w:t>
      </w:r>
      <w:r>
        <w:rPr>
          <w:rFonts w:ascii="Times New Roman" w:hAnsi="Times New Roman"/>
          <w:spacing w:val="71"/>
          <w:sz w:val="26"/>
          <w:szCs w:val="26"/>
        </w:rPr>
        <w:t xml:space="preserve"> </w:t>
      </w:r>
      <w:r>
        <w:rPr>
          <w:rFonts w:ascii="Times New Roman" w:hAnsi="Times New Roman"/>
          <w:spacing w:val="1"/>
          <w:sz w:val="26"/>
          <w:szCs w:val="26"/>
        </w:rPr>
        <w:t>в</w:t>
      </w:r>
      <w:r>
        <w:rPr>
          <w:rFonts w:ascii="Times New Roman" w:hAnsi="Times New Roman"/>
          <w:spacing w:val="71"/>
          <w:sz w:val="26"/>
          <w:szCs w:val="26"/>
        </w:rPr>
        <w:t xml:space="preserve"> </w:t>
      </w:r>
      <w:r>
        <w:rPr>
          <w:rFonts w:ascii="Times New Roman" w:hAnsi="Times New Roman"/>
          <w:spacing w:val="1"/>
          <w:sz w:val="26"/>
          <w:szCs w:val="26"/>
        </w:rPr>
        <w:t>пи</w:t>
      </w:r>
      <w:r>
        <w:rPr>
          <w:rFonts w:ascii="Times New Roman" w:hAnsi="Times New Roman"/>
          <w:w w:val="101"/>
          <w:sz w:val="26"/>
          <w:szCs w:val="26"/>
        </w:rPr>
        <w:t>с</w:t>
      </w:r>
      <w:r>
        <w:rPr>
          <w:rFonts w:ascii="Times New Roman" w:hAnsi="Times New Roman"/>
          <w:sz w:val="26"/>
          <w:szCs w:val="26"/>
        </w:rPr>
        <w:t>ьм</w:t>
      </w:r>
      <w:r>
        <w:rPr>
          <w:rFonts w:ascii="Times New Roman" w:hAnsi="Times New Roman"/>
          <w:w w:val="101"/>
          <w:sz w:val="26"/>
          <w:szCs w:val="26"/>
        </w:rPr>
        <w:t>е</w:t>
      </w:r>
      <w:r>
        <w:rPr>
          <w:rFonts w:ascii="Times New Roman" w:hAnsi="Times New Roman"/>
          <w:sz w:val="26"/>
          <w:szCs w:val="26"/>
        </w:rPr>
        <w:t>н</w:t>
      </w:r>
      <w:r>
        <w:rPr>
          <w:rFonts w:ascii="Times New Roman" w:hAnsi="Times New Roman"/>
          <w:spacing w:val="-1"/>
          <w:sz w:val="26"/>
          <w:szCs w:val="26"/>
        </w:rPr>
        <w:t>н</w:t>
      </w:r>
      <w:r>
        <w:rPr>
          <w:rFonts w:ascii="Times New Roman" w:hAnsi="Times New Roman"/>
          <w:sz w:val="26"/>
          <w:szCs w:val="26"/>
        </w:rPr>
        <w:t>ой</w:t>
      </w:r>
      <w:r>
        <w:rPr>
          <w:rFonts w:ascii="Times New Roman" w:hAnsi="Times New Roman"/>
          <w:spacing w:val="72"/>
          <w:sz w:val="26"/>
          <w:szCs w:val="26"/>
        </w:rPr>
        <w:t xml:space="preserve"> </w:t>
      </w:r>
      <w:r>
        <w:rPr>
          <w:rFonts w:ascii="Times New Roman" w:hAnsi="Times New Roman"/>
          <w:sz w:val="26"/>
          <w:szCs w:val="26"/>
        </w:rPr>
        <w:t>форм</w:t>
      </w:r>
      <w:r>
        <w:rPr>
          <w:rFonts w:ascii="Times New Roman" w:hAnsi="Times New Roman"/>
          <w:w w:val="101"/>
          <w:sz w:val="26"/>
          <w:szCs w:val="26"/>
        </w:rPr>
        <w:t>е</w:t>
      </w:r>
      <w:r>
        <w:rPr>
          <w:rFonts w:ascii="Times New Roman" w:hAnsi="Times New Roman"/>
          <w:spacing w:val="71"/>
          <w:sz w:val="26"/>
          <w:szCs w:val="26"/>
        </w:rPr>
        <w:t xml:space="preserve"> </w:t>
      </w:r>
      <w:r>
        <w:rPr>
          <w:rFonts w:ascii="Times New Roman" w:hAnsi="Times New Roman"/>
          <w:spacing w:val="1"/>
          <w:sz w:val="26"/>
          <w:szCs w:val="26"/>
        </w:rPr>
        <w:t>н</w:t>
      </w:r>
      <w:r>
        <w:rPr>
          <w:rFonts w:ascii="Times New Roman" w:hAnsi="Times New Roman"/>
          <w:w w:val="101"/>
          <w:sz w:val="26"/>
          <w:szCs w:val="26"/>
        </w:rPr>
        <w:t>а</w:t>
      </w:r>
      <w:r>
        <w:rPr>
          <w:rFonts w:ascii="Times New Roman" w:hAnsi="Times New Roman"/>
          <w:spacing w:val="71"/>
          <w:sz w:val="26"/>
          <w:szCs w:val="26"/>
        </w:rPr>
        <w:t xml:space="preserve"> </w:t>
      </w:r>
      <w:r>
        <w:rPr>
          <w:rFonts w:ascii="Times New Roman" w:hAnsi="Times New Roman"/>
          <w:spacing w:val="1"/>
          <w:sz w:val="26"/>
          <w:szCs w:val="26"/>
        </w:rPr>
        <w:t>б</w:t>
      </w:r>
      <w:r>
        <w:rPr>
          <w:rFonts w:ascii="Times New Roman" w:hAnsi="Times New Roman"/>
          <w:spacing w:val="-2"/>
          <w:sz w:val="26"/>
          <w:szCs w:val="26"/>
        </w:rPr>
        <w:t>у</w:t>
      </w:r>
      <w:r>
        <w:rPr>
          <w:rFonts w:ascii="Times New Roman" w:hAnsi="Times New Roman"/>
          <w:sz w:val="26"/>
          <w:szCs w:val="26"/>
        </w:rPr>
        <w:t>м</w:t>
      </w:r>
      <w:r>
        <w:rPr>
          <w:rFonts w:ascii="Times New Roman" w:hAnsi="Times New Roman"/>
          <w:spacing w:val="1"/>
          <w:w w:val="101"/>
          <w:sz w:val="26"/>
          <w:szCs w:val="26"/>
        </w:rPr>
        <w:t>а</w:t>
      </w:r>
      <w:r>
        <w:rPr>
          <w:rFonts w:ascii="Times New Roman" w:hAnsi="Times New Roman"/>
          <w:sz w:val="26"/>
          <w:szCs w:val="26"/>
        </w:rPr>
        <w:t>жном</w:t>
      </w:r>
      <w:r>
        <w:rPr>
          <w:rFonts w:ascii="Times New Roman" w:hAnsi="Times New Roman"/>
          <w:spacing w:val="69"/>
          <w:sz w:val="26"/>
          <w:szCs w:val="26"/>
        </w:rPr>
        <w:t xml:space="preserve"> </w:t>
      </w:r>
      <w:r>
        <w:rPr>
          <w:rFonts w:ascii="Times New Roman" w:hAnsi="Times New Roman"/>
          <w:spacing w:val="1"/>
          <w:sz w:val="26"/>
          <w:szCs w:val="26"/>
        </w:rPr>
        <w:t>но</w:t>
      </w:r>
      <w:r>
        <w:rPr>
          <w:rFonts w:ascii="Times New Roman" w:hAnsi="Times New Roman"/>
          <w:w w:val="101"/>
          <w:sz w:val="26"/>
          <w:szCs w:val="26"/>
        </w:rPr>
        <w:t>с</w:t>
      </w:r>
      <w:r>
        <w:rPr>
          <w:rFonts w:ascii="Times New Roman" w:hAnsi="Times New Roman"/>
          <w:sz w:val="26"/>
          <w:szCs w:val="26"/>
        </w:rPr>
        <w:t>ит</w:t>
      </w:r>
      <w:r>
        <w:rPr>
          <w:rFonts w:ascii="Times New Roman" w:hAnsi="Times New Roman"/>
          <w:w w:val="101"/>
          <w:sz w:val="26"/>
          <w:szCs w:val="26"/>
        </w:rPr>
        <w:t>е</w:t>
      </w:r>
      <w:r>
        <w:rPr>
          <w:rFonts w:ascii="Times New Roman" w:hAnsi="Times New Roman"/>
          <w:sz w:val="26"/>
          <w:szCs w:val="26"/>
        </w:rPr>
        <w:t>л</w:t>
      </w:r>
      <w:r>
        <w:rPr>
          <w:rFonts w:ascii="Times New Roman" w:hAnsi="Times New Roman"/>
          <w:w w:val="101"/>
          <w:sz w:val="26"/>
          <w:szCs w:val="26"/>
        </w:rPr>
        <w:t>е</w:t>
      </w:r>
      <w:r>
        <w:rPr>
          <w:rFonts w:ascii="Times New Roman" w:hAnsi="Times New Roman"/>
          <w:sz w:val="26"/>
          <w:szCs w:val="26"/>
        </w:rPr>
        <w:t>,</w:t>
      </w:r>
      <w:r>
        <w:rPr>
          <w:rFonts w:ascii="Times New Roman" w:hAnsi="Times New Roman"/>
          <w:spacing w:val="67"/>
          <w:sz w:val="26"/>
          <w:szCs w:val="26"/>
        </w:rPr>
        <w:t xml:space="preserve"> </w:t>
      </w:r>
      <w:r>
        <w:rPr>
          <w:rFonts w:ascii="Times New Roman" w:hAnsi="Times New Roman"/>
          <w:spacing w:val="1"/>
          <w:sz w:val="26"/>
          <w:szCs w:val="26"/>
        </w:rPr>
        <w:t>в</w:t>
      </w:r>
      <w:r>
        <w:rPr>
          <w:rFonts w:ascii="Times New Roman" w:hAnsi="Times New Roman"/>
          <w:sz w:val="26"/>
          <w:szCs w:val="26"/>
        </w:rPr>
        <w:t xml:space="preserve"> э</w:t>
      </w:r>
      <w:r>
        <w:rPr>
          <w:rFonts w:ascii="Times New Roman" w:hAnsi="Times New Roman"/>
          <w:spacing w:val="-1"/>
          <w:sz w:val="26"/>
          <w:szCs w:val="26"/>
        </w:rPr>
        <w:t>л</w:t>
      </w:r>
      <w:r>
        <w:rPr>
          <w:rFonts w:ascii="Times New Roman" w:hAnsi="Times New Roman"/>
          <w:w w:val="101"/>
          <w:sz w:val="26"/>
          <w:szCs w:val="26"/>
        </w:rPr>
        <w:t>е</w:t>
      </w:r>
      <w:r>
        <w:rPr>
          <w:rFonts w:ascii="Times New Roman" w:hAnsi="Times New Roman"/>
          <w:sz w:val="26"/>
          <w:szCs w:val="26"/>
        </w:rPr>
        <w:t>ктр</w:t>
      </w:r>
      <w:r>
        <w:rPr>
          <w:rFonts w:ascii="Times New Roman" w:hAnsi="Times New Roman"/>
          <w:spacing w:val="1"/>
          <w:sz w:val="26"/>
          <w:szCs w:val="26"/>
        </w:rPr>
        <w:t>о</w:t>
      </w:r>
      <w:r>
        <w:rPr>
          <w:rFonts w:ascii="Times New Roman" w:hAnsi="Times New Roman"/>
          <w:sz w:val="26"/>
          <w:szCs w:val="26"/>
        </w:rPr>
        <w:t>нной</w:t>
      </w:r>
      <w:r>
        <w:rPr>
          <w:rFonts w:ascii="Times New Roman" w:hAnsi="Times New Roman"/>
          <w:spacing w:val="20"/>
          <w:sz w:val="26"/>
          <w:szCs w:val="26"/>
        </w:rPr>
        <w:t xml:space="preserve"> </w:t>
      </w:r>
      <w:r>
        <w:rPr>
          <w:rFonts w:ascii="Times New Roman" w:hAnsi="Times New Roman"/>
          <w:sz w:val="26"/>
          <w:szCs w:val="26"/>
        </w:rPr>
        <w:t>фор</w:t>
      </w:r>
      <w:r>
        <w:rPr>
          <w:rFonts w:ascii="Times New Roman" w:hAnsi="Times New Roman"/>
          <w:spacing w:val="-1"/>
          <w:sz w:val="26"/>
          <w:szCs w:val="26"/>
        </w:rPr>
        <w:t>м</w:t>
      </w:r>
      <w:r>
        <w:rPr>
          <w:rFonts w:ascii="Times New Roman" w:hAnsi="Times New Roman"/>
          <w:w w:val="101"/>
          <w:sz w:val="26"/>
          <w:szCs w:val="26"/>
        </w:rPr>
        <w:t>е</w:t>
      </w:r>
      <w:r>
        <w:rPr>
          <w:rFonts w:ascii="Times New Roman" w:eastAsia="Calibri" w:hAnsi="Times New Roman"/>
          <w:sz w:val="26"/>
          <w:szCs w:val="26"/>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1">
        <w:r>
          <w:rPr>
            <w:rFonts w:ascii="Times New Roman" w:eastAsia="Calibri" w:hAnsi="Times New Roman"/>
            <w:sz w:val="26"/>
            <w:szCs w:val="26"/>
          </w:rPr>
          <w:t>частью 1.1 статьи 16</w:t>
        </w:r>
      </w:hyperlink>
      <w:r>
        <w:rPr>
          <w:rFonts w:ascii="Times New Roman" w:eastAsia="Calibri" w:hAnsi="Times New Roman"/>
          <w:sz w:val="26"/>
          <w:szCs w:val="26"/>
        </w:rPr>
        <w:t xml:space="preserve"> настоящего Федерального закона. </w:t>
      </w:r>
    </w:p>
    <w:p w:rsidR="00F50A02" w:rsidRDefault="0055490D">
      <w:pPr>
        <w:ind w:firstLine="709"/>
        <w:jc w:val="both"/>
        <w:rPr>
          <w:rFonts w:ascii="Times New Roman" w:hAnsi="Times New Roman"/>
          <w:sz w:val="26"/>
          <w:szCs w:val="26"/>
        </w:rPr>
      </w:pPr>
      <w:r>
        <w:rPr>
          <w:rFonts w:ascii="Times New Roman" w:hAnsi="Times New Roman"/>
          <w:sz w:val="26"/>
          <w:szCs w:val="26"/>
        </w:rPr>
        <w:t>Жалобы на решения, действий (бездействия) органа,</w:t>
      </w:r>
      <w:r>
        <w:rPr>
          <w:rFonts w:ascii="Times New Roman" w:hAnsi="Times New Roman"/>
          <w:spacing w:val="112"/>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 xml:space="preserve">яющего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ницип</w:t>
      </w:r>
      <w:r>
        <w:rPr>
          <w:rFonts w:ascii="Times New Roman" w:hAnsi="Times New Roman"/>
          <w:spacing w:val="1"/>
          <w:w w:val="101"/>
          <w:sz w:val="26"/>
          <w:szCs w:val="26"/>
        </w:rPr>
        <w:t>а</w:t>
      </w:r>
      <w:r>
        <w:rPr>
          <w:rFonts w:ascii="Times New Roman" w:hAnsi="Times New Roman"/>
          <w:sz w:val="26"/>
          <w:szCs w:val="26"/>
        </w:rPr>
        <w:t xml:space="preserve">льную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 xml:space="preserve">лугу, а также его должностных лиц, муниципальных служащих, работников подаются </w:t>
      </w:r>
      <w:r>
        <w:rPr>
          <w:rFonts w:ascii="Times New Roman" w:hAnsi="Times New Roman"/>
          <w:spacing w:val="1"/>
          <w:sz w:val="26"/>
          <w:szCs w:val="26"/>
        </w:rPr>
        <w:t>в</w:t>
      </w:r>
      <w:r>
        <w:rPr>
          <w:rFonts w:ascii="Times New Roman" w:hAnsi="Times New Roman"/>
          <w:spacing w:val="18"/>
          <w:sz w:val="26"/>
          <w:szCs w:val="26"/>
        </w:rPr>
        <w:t xml:space="preserve"> </w:t>
      </w:r>
      <w:r>
        <w:rPr>
          <w:rFonts w:ascii="Times New Roman" w:hAnsi="Times New Roman"/>
          <w:spacing w:val="1"/>
          <w:sz w:val="26"/>
          <w:szCs w:val="26"/>
        </w:rPr>
        <w:t xml:space="preserve">администрацию </w:t>
      </w:r>
      <w:proofErr w:type="spellStart"/>
      <w:r>
        <w:rPr>
          <w:rFonts w:ascii="Times New Roman" w:hAnsi="Times New Roman"/>
          <w:spacing w:val="1"/>
          <w:sz w:val="26"/>
          <w:szCs w:val="26"/>
        </w:rPr>
        <w:t>Губкинского</w:t>
      </w:r>
      <w:proofErr w:type="spellEnd"/>
      <w:r>
        <w:rPr>
          <w:rFonts w:ascii="Times New Roman" w:hAnsi="Times New Roman"/>
          <w:spacing w:val="1"/>
          <w:sz w:val="26"/>
          <w:szCs w:val="26"/>
        </w:rPr>
        <w:t xml:space="preserve"> городского округа на имя главы администрации </w:t>
      </w:r>
      <w:proofErr w:type="spellStart"/>
      <w:r>
        <w:rPr>
          <w:rFonts w:ascii="Times New Roman" w:hAnsi="Times New Roman"/>
          <w:spacing w:val="1"/>
          <w:sz w:val="26"/>
          <w:szCs w:val="26"/>
        </w:rPr>
        <w:t>Губкинского</w:t>
      </w:r>
      <w:proofErr w:type="spellEnd"/>
      <w:r>
        <w:rPr>
          <w:rFonts w:ascii="Times New Roman" w:hAnsi="Times New Roman"/>
          <w:spacing w:val="1"/>
          <w:sz w:val="26"/>
          <w:szCs w:val="26"/>
        </w:rPr>
        <w:t xml:space="preserve"> городского округа</w:t>
      </w:r>
      <w:r>
        <w:rPr>
          <w:rFonts w:ascii="Times New Roman" w:hAnsi="Times New Roman"/>
          <w:sz w:val="26"/>
          <w:szCs w:val="26"/>
        </w:rPr>
        <w:t xml:space="preserve">. </w:t>
      </w:r>
    </w:p>
    <w:p w:rsidR="00F50A02" w:rsidRDefault="0055490D">
      <w:pPr>
        <w:widowControl w:val="0"/>
        <w:spacing w:line="276" w:lineRule="auto"/>
        <w:ind w:right="-18" w:firstLine="709"/>
        <w:jc w:val="both"/>
        <w:rPr>
          <w:rFonts w:ascii="Times New Roman" w:hAnsi="Times New Roman"/>
          <w:sz w:val="26"/>
          <w:szCs w:val="26"/>
        </w:rPr>
      </w:pPr>
      <w:r>
        <w:rPr>
          <w:rFonts w:ascii="Times New Roman" w:hAnsi="Times New Roman"/>
          <w:sz w:val="26"/>
          <w:szCs w:val="26"/>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F50A02" w:rsidRDefault="0055490D">
      <w:pPr>
        <w:spacing w:line="276" w:lineRule="auto"/>
        <w:ind w:firstLine="709"/>
        <w:jc w:val="both"/>
        <w:rPr>
          <w:rFonts w:ascii="Times New Roman" w:eastAsia="Calibri" w:hAnsi="Times New Roman"/>
          <w:sz w:val="26"/>
          <w:szCs w:val="26"/>
        </w:rPr>
      </w:pPr>
      <w:r>
        <w:rPr>
          <w:rFonts w:ascii="Times New Roman" w:eastAsia="Calibri" w:hAnsi="Times New Roman"/>
          <w:sz w:val="26"/>
          <w:szCs w:val="26"/>
        </w:rPr>
        <w:t xml:space="preserve">Жалобы на решения и действия (бездействие) работников организаций, предусмотренных </w:t>
      </w:r>
      <w:hyperlink r:id="rId42">
        <w:r>
          <w:rPr>
            <w:rFonts w:ascii="Times New Roman" w:eastAsia="Calibri" w:hAnsi="Times New Roman"/>
            <w:sz w:val="26"/>
            <w:szCs w:val="26"/>
          </w:rPr>
          <w:t>частью 1.1 статьи 16</w:t>
        </w:r>
      </w:hyperlink>
      <w:r>
        <w:rPr>
          <w:rFonts w:ascii="Times New Roman" w:eastAsia="Calibri" w:hAnsi="Times New Roman"/>
          <w:sz w:val="26"/>
          <w:szCs w:val="26"/>
        </w:rPr>
        <w:t xml:space="preserve"> Федерального закона </w:t>
      </w:r>
      <w:r>
        <w:rPr>
          <w:rFonts w:ascii="Times New Roman" w:hAnsi="Times New Roman"/>
          <w:sz w:val="26"/>
          <w:szCs w:val="26"/>
        </w:rPr>
        <w:t>«Об организации предоставления государственных и муниципальных услуг»</w:t>
      </w:r>
      <w:r>
        <w:rPr>
          <w:rFonts w:ascii="Times New Roman" w:eastAsia="Calibri" w:hAnsi="Times New Roman"/>
          <w:sz w:val="26"/>
          <w:szCs w:val="26"/>
        </w:rPr>
        <w:t>, подаются руководителям этих организаций.</w:t>
      </w:r>
    </w:p>
    <w:p w:rsidR="00F50A02" w:rsidRDefault="0055490D">
      <w:pPr>
        <w:widowControl w:val="0"/>
        <w:spacing w:line="276" w:lineRule="auto"/>
        <w:ind w:right="-18" w:firstLine="709"/>
        <w:jc w:val="both"/>
        <w:rPr>
          <w:rFonts w:ascii="Times New Roman" w:eastAsia="Calibri" w:hAnsi="Times New Roman"/>
          <w:sz w:val="26"/>
          <w:szCs w:val="26"/>
        </w:rPr>
      </w:pPr>
      <w:r>
        <w:rPr>
          <w:rFonts w:ascii="Times New Roman" w:hAnsi="Times New Roman"/>
          <w:spacing w:val="1"/>
          <w:sz w:val="26"/>
          <w:szCs w:val="26"/>
        </w:rPr>
        <w:t>5.5. </w:t>
      </w:r>
      <w:r>
        <w:rPr>
          <w:rFonts w:ascii="Times New Roman" w:eastAsia="Calibri" w:hAnsi="Times New Roman"/>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
    <w:p w:rsidR="00F50A02" w:rsidRDefault="0055490D">
      <w:pPr>
        <w:spacing w:line="276" w:lineRule="auto"/>
        <w:ind w:firstLine="709"/>
        <w:jc w:val="both"/>
        <w:rPr>
          <w:rFonts w:ascii="Times New Roman" w:eastAsia="Calibri" w:hAnsi="Times New Roman"/>
          <w:sz w:val="26"/>
          <w:szCs w:val="26"/>
        </w:rPr>
      </w:pPr>
      <w:r>
        <w:rPr>
          <w:rFonts w:ascii="Times New Roman" w:eastAsia="Calibri" w:hAnsi="Times New Roman"/>
          <w:sz w:val="26"/>
          <w:szCs w:val="26"/>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hyperlink r:id="rId43">
        <w:r>
          <w:rPr>
            <w:rFonts w:ascii="Times New Roman" w:eastAsia="Calibri" w:hAnsi="Times New Roman"/>
            <w:sz w:val="26"/>
            <w:szCs w:val="26"/>
          </w:rPr>
          <w:t>частью 1.1 статьи 16</w:t>
        </w:r>
      </w:hyperlink>
      <w:r>
        <w:rPr>
          <w:rFonts w:ascii="Times New Roman" w:eastAsia="Calibri" w:hAnsi="Times New Roman"/>
          <w:sz w:val="26"/>
          <w:szCs w:val="26"/>
        </w:rPr>
        <w:t xml:space="preserve"> Федерального закона </w:t>
      </w:r>
      <w:r>
        <w:rPr>
          <w:rFonts w:ascii="Times New Roman" w:hAnsi="Times New Roman"/>
          <w:sz w:val="26"/>
          <w:szCs w:val="26"/>
        </w:rPr>
        <w:t>«Об организации предоставления государственных и муниципальных услуг»</w:t>
      </w:r>
      <w:r>
        <w:rPr>
          <w:rFonts w:ascii="Times New Roman" w:eastAsia="Calibri" w:hAnsi="Times New Roman"/>
          <w:sz w:val="26"/>
          <w:szCs w:val="26"/>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rsidR="00F50A02" w:rsidRDefault="0055490D">
      <w:pPr>
        <w:widowControl w:val="0"/>
        <w:spacing w:line="276" w:lineRule="auto"/>
        <w:ind w:right="-67" w:firstLine="709"/>
        <w:jc w:val="both"/>
        <w:rPr>
          <w:rFonts w:ascii="Times New Roman" w:hAnsi="Times New Roman"/>
          <w:sz w:val="26"/>
          <w:szCs w:val="26"/>
        </w:rPr>
      </w:pPr>
      <w:r>
        <w:rPr>
          <w:rFonts w:ascii="Times New Roman" w:hAnsi="Times New Roman"/>
          <w:spacing w:val="1"/>
          <w:sz w:val="26"/>
          <w:szCs w:val="26"/>
        </w:rPr>
        <w:t>5</w:t>
      </w:r>
      <w:r>
        <w:rPr>
          <w:rFonts w:ascii="Times New Roman" w:hAnsi="Times New Roman"/>
          <w:sz w:val="26"/>
          <w:szCs w:val="26"/>
        </w:rPr>
        <w:t>.6</w:t>
      </w:r>
      <w:r>
        <w:rPr>
          <w:rFonts w:ascii="Times New Roman" w:hAnsi="Times New Roman"/>
          <w:spacing w:val="1"/>
          <w:sz w:val="26"/>
          <w:szCs w:val="26"/>
        </w:rPr>
        <w:t xml:space="preserve">. </w:t>
      </w:r>
      <w:r>
        <w:rPr>
          <w:rFonts w:ascii="Times New Roman" w:hAnsi="Times New Roman"/>
          <w:sz w:val="26"/>
          <w:szCs w:val="26"/>
        </w:rPr>
        <w:t>Порядок досудебного (внесудебного) обжалования решений и действий (бездействия) органа,</w:t>
      </w:r>
      <w:r>
        <w:rPr>
          <w:rFonts w:ascii="Times New Roman" w:hAnsi="Times New Roman"/>
          <w:spacing w:val="112"/>
          <w:sz w:val="26"/>
          <w:szCs w:val="26"/>
        </w:rPr>
        <w:t xml:space="preserve"> </w:t>
      </w:r>
      <w:r>
        <w:rPr>
          <w:rFonts w:ascii="Times New Roman" w:hAnsi="Times New Roman"/>
          <w:sz w:val="26"/>
          <w:szCs w:val="26"/>
        </w:rPr>
        <w:t>пр</w:t>
      </w:r>
      <w:r>
        <w:rPr>
          <w:rFonts w:ascii="Times New Roman" w:hAnsi="Times New Roman"/>
          <w:w w:val="101"/>
          <w:sz w:val="26"/>
          <w:szCs w:val="26"/>
        </w:rPr>
        <w:t>е</w:t>
      </w:r>
      <w:r>
        <w:rPr>
          <w:rFonts w:ascii="Times New Roman" w:hAnsi="Times New Roman"/>
          <w:spacing w:val="-1"/>
          <w:sz w:val="26"/>
          <w:szCs w:val="26"/>
        </w:rPr>
        <w:t>д</w:t>
      </w:r>
      <w:r>
        <w:rPr>
          <w:rFonts w:ascii="Times New Roman" w:hAnsi="Times New Roman"/>
          <w:sz w:val="26"/>
          <w:szCs w:val="26"/>
        </w:rPr>
        <w:t>о</w:t>
      </w:r>
      <w:r>
        <w:rPr>
          <w:rFonts w:ascii="Times New Roman" w:hAnsi="Times New Roman"/>
          <w:spacing w:val="1"/>
          <w:w w:val="101"/>
          <w:sz w:val="26"/>
          <w:szCs w:val="26"/>
        </w:rPr>
        <w:t>с</w:t>
      </w:r>
      <w:r>
        <w:rPr>
          <w:rFonts w:ascii="Times New Roman" w:hAnsi="Times New Roman"/>
          <w:sz w:val="26"/>
          <w:szCs w:val="26"/>
        </w:rPr>
        <w:t>т</w:t>
      </w:r>
      <w:r>
        <w:rPr>
          <w:rFonts w:ascii="Times New Roman" w:hAnsi="Times New Roman"/>
          <w:w w:val="101"/>
          <w:sz w:val="26"/>
          <w:szCs w:val="26"/>
        </w:rPr>
        <w:t>а</w:t>
      </w:r>
      <w:r>
        <w:rPr>
          <w:rFonts w:ascii="Times New Roman" w:hAnsi="Times New Roman"/>
          <w:sz w:val="26"/>
          <w:szCs w:val="26"/>
        </w:rPr>
        <w:t>в</w:t>
      </w:r>
      <w:r>
        <w:rPr>
          <w:rFonts w:ascii="Times New Roman" w:hAnsi="Times New Roman"/>
          <w:spacing w:val="-1"/>
          <w:sz w:val="26"/>
          <w:szCs w:val="26"/>
        </w:rPr>
        <w:t>л</w:t>
      </w:r>
      <w:r>
        <w:rPr>
          <w:rFonts w:ascii="Times New Roman" w:hAnsi="Times New Roman"/>
          <w:w w:val="101"/>
          <w:sz w:val="26"/>
          <w:szCs w:val="26"/>
        </w:rPr>
        <w:t xml:space="preserve">яющего </w:t>
      </w:r>
      <w:r>
        <w:rPr>
          <w:rFonts w:ascii="Times New Roman" w:hAnsi="Times New Roman"/>
          <w:sz w:val="26"/>
          <w:szCs w:val="26"/>
        </w:rPr>
        <w:t>м</w:t>
      </w:r>
      <w:r>
        <w:rPr>
          <w:rFonts w:ascii="Times New Roman" w:hAnsi="Times New Roman"/>
          <w:spacing w:val="-1"/>
          <w:sz w:val="26"/>
          <w:szCs w:val="26"/>
        </w:rPr>
        <w:t>у</w:t>
      </w:r>
      <w:r>
        <w:rPr>
          <w:rFonts w:ascii="Times New Roman" w:hAnsi="Times New Roman"/>
          <w:sz w:val="26"/>
          <w:szCs w:val="26"/>
        </w:rPr>
        <w:t>ницип</w:t>
      </w:r>
      <w:r>
        <w:rPr>
          <w:rFonts w:ascii="Times New Roman" w:hAnsi="Times New Roman"/>
          <w:spacing w:val="1"/>
          <w:w w:val="101"/>
          <w:sz w:val="26"/>
          <w:szCs w:val="26"/>
        </w:rPr>
        <w:t>а</w:t>
      </w:r>
      <w:r>
        <w:rPr>
          <w:rFonts w:ascii="Times New Roman" w:hAnsi="Times New Roman"/>
          <w:sz w:val="26"/>
          <w:szCs w:val="26"/>
        </w:rPr>
        <w:t xml:space="preserve">льную </w:t>
      </w:r>
      <w:r>
        <w:rPr>
          <w:rFonts w:ascii="Times New Roman" w:hAnsi="Times New Roman"/>
          <w:spacing w:val="-2"/>
          <w:sz w:val="26"/>
          <w:szCs w:val="26"/>
        </w:rPr>
        <w:t>у</w:t>
      </w:r>
      <w:r>
        <w:rPr>
          <w:rFonts w:ascii="Times New Roman" w:hAnsi="Times New Roman"/>
          <w:w w:val="101"/>
          <w:sz w:val="26"/>
          <w:szCs w:val="26"/>
        </w:rPr>
        <w:t>с</w:t>
      </w:r>
      <w:r>
        <w:rPr>
          <w:rFonts w:ascii="Times New Roman" w:hAnsi="Times New Roman"/>
          <w:sz w:val="26"/>
          <w:szCs w:val="26"/>
        </w:rPr>
        <w:t>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rsidR="00F50A02" w:rsidRDefault="0055490D">
      <w:pPr>
        <w:spacing w:line="276" w:lineRule="auto"/>
        <w:ind w:firstLine="709"/>
        <w:jc w:val="both"/>
        <w:rPr>
          <w:rFonts w:ascii="Times New Roman" w:hAnsi="Times New Roman"/>
          <w:sz w:val="26"/>
          <w:szCs w:val="26"/>
        </w:rPr>
      </w:pPr>
      <w:r>
        <w:rPr>
          <w:rFonts w:ascii="Times New Roman" w:hAnsi="Times New Roman"/>
          <w:sz w:val="26"/>
          <w:szCs w:val="26"/>
        </w:rPr>
        <w:t>- Федеральным законом от 27 июля 2010 года № 210-ФЗ «Об организации предоставления государственных и муниципальных услуг»;</w:t>
      </w:r>
    </w:p>
    <w:p w:rsidR="00F50A02" w:rsidRDefault="0055490D">
      <w:pPr>
        <w:spacing w:line="276" w:lineRule="auto"/>
        <w:ind w:firstLine="709"/>
        <w:jc w:val="both"/>
        <w:rPr>
          <w:rFonts w:ascii="Times New Roman" w:hAnsi="Times New Roman"/>
          <w:sz w:val="26"/>
          <w:szCs w:val="26"/>
        </w:rPr>
      </w:pPr>
      <w:r>
        <w:rPr>
          <w:rFonts w:ascii="Times New Roman" w:hAnsi="Times New Roman"/>
          <w:sz w:val="26"/>
          <w:szCs w:val="26"/>
        </w:rPr>
        <w:t>- </w:t>
      </w:r>
      <w:hyperlink r:id="rId44">
        <w:r>
          <w:rPr>
            <w:rFonts w:ascii="Times New Roman" w:hAnsi="Times New Roman"/>
            <w:sz w:val="26"/>
            <w:szCs w:val="26"/>
          </w:rPr>
          <w:t>постановлением</w:t>
        </w:r>
      </w:hyperlink>
      <w:r>
        <w:rPr>
          <w:rFonts w:ascii="Times New Roman" w:hAnsi="Times New Roman"/>
          <w:sz w:val="26"/>
          <w:szCs w:val="26"/>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p>
    <w:p w:rsidR="00F50A02" w:rsidRDefault="00F50A02">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AA33E7" w:rsidRDefault="00AA33E7">
      <w:pPr>
        <w:spacing w:line="276" w:lineRule="auto"/>
        <w:ind w:firstLine="709"/>
        <w:jc w:val="both"/>
        <w:rPr>
          <w:rFonts w:ascii="Times New Roman" w:hAnsi="Times New Roman"/>
          <w:sz w:val="26"/>
          <w:szCs w:val="26"/>
        </w:rPr>
      </w:pP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Приложение № 1</w:t>
      </w: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к Административному регламенту</w:t>
      </w:r>
    </w:p>
    <w:p w:rsidR="00F50A02" w:rsidRDefault="00F50A02">
      <w:pPr>
        <w:spacing w:after="0" w:line="240" w:lineRule="auto"/>
        <w:ind w:left="5103"/>
        <w:jc w:val="center"/>
        <w:rPr>
          <w:rFonts w:ascii="Times New Roman" w:hAnsi="Times New Roman"/>
          <w:sz w:val="26"/>
          <w:szCs w:val="26"/>
        </w:rPr>
      </w:pPr>
    </w:p>
    <w:p w:rsidR="00F50A02" w:rsidRDefault="00F50A02">
      <w:pPr>
        <w:spacing w:after="0" w:line="240" w:lineRule="auto"/>
        <w:rPr>
          <w:rFonts w:ascii="Times New Roman" w:hAnsi="Times New Roman"/>
          <w:sz w:val="26"/>
          <w:szCs w:val="26"/>
        </w:rPr>
      </w:pPr>
    </w:p>
    <w:p w:rsidR="00F50A02" w:rsidRDefault="0055490D">
      <w:pPr>
        <w:spacing w:after="0" w:line="240" w:lineRule="auto"/>
        <w:jc w:val="center"/>
        <w:rPr>
          <w:rFonts w:ascii="Times New Roman" w:hAnsi="Times New Roman"/>
          <w:b/>
          <w:bCs/>
          <w:sz w:val="26"/>
          <w:szCs w:val="26"/>
        </w:rPr>
      </w:pPr>
      <w:r>
        <w:rPr>
          <w:rFonts w:ascii="Times New Roman" w:hAnsi="Times New Roman"/>
          <w:b/>
          <w:bCs/>
          <w:sz w:val="26"/>
          <w:szCs w:val="26"/>
        </w:rPr>
        <w:t xml:space="preserve">Форма решения о предоставлении </w:t>
      </w:r>
      <w:proofErr w:type="gramStart"/>
      <w:r>
        <w:rPr>
          <w:rFonts w:ascii="Times New Roman" w:hAnsi="Times New Roman"/>
          <w:b/>
          <w:bCs/>
          <w:sz w:val="26"/>
          <w:szCs w:val="26"/>
        </w:rPr>
        <w:t>муниципальной  услуги</w:t>
      </w:r>
      <w:proofErr w:type="gramEnd"/>
    </w:p>
    <w:p w:rsidR="00F50A02" w:rsidRDefault="0055490D">
      <w:pPr>
        <w:spacing w:after="0" w:line="240" w:lineRule="auto"/>
        <w:jc w:val="center"/>
        <w:rPr>
          <w:rFonts w:ascii="Times New Roman" w:hAnsi="Times New Roman"/>
          <w:i/>
          <w:iCs/>
          <w:sz w:val="26"/>
          <w:szCs w:val="26"/>
        </w:rPr>
      </w:pPr>
      <w:r>
        <w:rPr>
          <w:rFonts w:ascii="Times New Roman" w:hAnsi="Times New Roman"/>
          <w:i/>
          <w:iCs/>
          <w:sz w:val="26"/>
          <w:szCs w:val="26"/>
        </w:rPr>
        <w:t>__________________________________________________________________</w:t>
      </w:r>
    </w:p>
    <w:p w:rsidR="00F50A02" w:rsidRDefault="0055490D">
      <w:pPr>
        <w:spacing w:after="0" w:line="240" w:lineRule="auto"/>
        <w:ind w:firstLine="709"/>
        <w:jc w:val="center"/>
        <w:rPr>
          <w:rFonts w:ascii="Times New Roman" w:hAnsi="Times New Roman"/>
          <w:i/>
          <w:iCs/>
          <w:sz w:val="26"/>
          <w:szCs w:val="26"/>
        </w:rPr>
      </w:pPr>
      <w:r>
        <w:rPr>
          <w:rFonts w:ascii="Times New Roman" w:hAnsi="Times New Roman"/>
          <w:i/>
          <w:iCs/>
          <w:sz w:val="26"/>
          <w:szCs w:val="26"/>
        </w:rPr>
        <w:t>(наименование уполномоченного органа)</w:t>
      </w:r>
    </w:p>
    <w:p w:rsidR="00F50A02" w:rsidRDefault="00F50A02">
      <w:pPr>
        <w:spacing w:after="0" w:line="240" w:lineRule="auto"/>
        <w:ind w:firstLine="709"/>
        <w:jc w:val="center"/>
        <w:rPr>
          <w:rFonts w:ascii="Times New Roman" w:hAnsi="Times New Roman"/>
          <w:i/>
          <w:iCs/>
          <w:sz w:val="26"/>
          <w:szCs w:val="26"/>
        </w:rPr>
      </w:pPr>
    </w:p>
    <w:p w:rsidR="00F50A02" w:rsidRDefault="00F50A02">
      <w:pPr>
        <w:spacing w:after="0" w:line="240" w:lineRule="auto"/>
        <w:rPr>
          <w:rFonts w:ascii="Times New Roman" w:hAnsi="Times New Roman"/>
          <w:b/>
          <w:bCs/>
          <w:sz w:val="28"/>
          <w:szCs w:val="28"/>
        </w:rPr>
      </w:pPr>
    </w:p>
    <w:p w:rsidR="00F50A02" w:rsidRDefault="00F50A02">
      <w:pPr>
        <w:spacing w:after="0" w:line="240" w:lineRule="auto"/>
        <w:rPr>
          <w:rFonts w:ascii="Times New Roman" w:hAnsi="Times New Roman"/>
          <w:b/>
          <w:bCs/>
          <w:sz w:val="28"/>
          <w:szCs w:val="28"/>
        </w:rPr>
      </w:pPr>
    </w:p>
    <w:p w:rsidR="00F50A02" w:rsidRDefault="0055490D">
      <w:pPr>
        <w:spacing w:after="0" w:line="240" w:lineRule="auto"/>
        <w:rPr>
          <w:rFonts w:ascii="Times New Roman" w:hAnsi="Times New Roman"/>
          <w:b/>
          <w:bCs/>
          <w:sz w:val="28"/>
          <w:szCs w:val="28"/>
        </w:rPr>
      </w:pPr>
      <w:r>
        <w:rPr>
          <w:rFonts w:ascii="Times New Roman" w:hAnsi="Times New Roman"/>
          <w:b/>
          <w:bCs/>
          <w:sz w:val="28"/>
          <w:szCs w:val="28"/>
        </w:rPr>
        <w:t xml:space="preserve">О предварительном согласовании </w:t>
      </w:r>
      <w:r>
        <w:rPr>
          <w:rFonts w:ascii="Times New Roman" w:hAnsi="Times New Roman"/>
          <w:b/>
          <w:bCs/>
          <w:sz w:val="28"/>
          <w:szCs w:val="28"/>
        </w:rPr>
        <w:br/>
        <w:t>предоставления земельного участка</w:t>
      </w:r>
    </w:p>
    <w:p w:rsidR="00F50A02" w:rsidRDefault="00F50A02">
      <w:pPr>
        <w:spacing w:after="0" w:line="240" w:lineRule="auto"/>
        <w:rPr>
          <w:rFonts w:ascii="Times New Roman" w:hAnsi="Times New Roman"/>
          <w:b/>
          <w:bCs/>
          <w:sz w:val="27"/>
          <w:szCs w:val="27"/>
        </w:rPr>
      </w:pPr>
    </w:p>
    <w:p w:rsidR="00F50A02" w:rsidRDefault="0055490D">
      <w:pPr>
        <w:pStyle w:val="af0"/>
        <w:ind w:right="-6" w:firstLine="709"/>
        <w:jc w:val="both"/>
        <w:rPr>
          <w:szCs w:val="28"/>
        </w:rPr>
      </w:pPr>
      <w:r>
        <w:rPr>
          <w:szCs w:val="28"/>
        </w:rPr>
        <w:t xml:space="preserve">В соответствии со статьей 39.15 Земельного кодекса Российской Федерации, Федеральными законами от 24 июля 2007 года № 221-ФЗ </w:t>
      </w:r>
      <w:r>
        <w:rPr>
          <w:szCs w:val="28"/>
        </w:rPr>
        <w:br/>
        <w:t xml:space="preserve">«О кадастровой деятельности», от 13 июля 2015 года № 218-ФЗ </w:t>
      </w:r>
      <w:r>
        <w:rPr>
          <w:szCs w:val="28"/>
        </w:rPr>
        <w:br/>
        <w:t>«О государственной регистрации недвижимости», (</w:t>
      </w:r>
      <w:r>
        <w:rPr>
          <w:i/>
          <w:szCs w:val="28"/>
        </w:rPr>
        <w:t>при необходимости</w:t>
      </w:r>
      <w:r>
        <w:rPr>
          <w:szCs w:val="28"/>
        </w:rPr>
        <w:t xml:space="preserve"> законом Белгородской области от 22 декабря 2015 года № 37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и органами государственной</w:t>
      </w:r>
      <w:r w:rsidR="00F6726D">
        <w:rPr>
          <w:szCs w:val="28"/>
        </w:rPr>
        <w:t xml:space="preserve"> власти Белгородской области»), </w:t>
      </w:r>
      <w:r>
        <w:rPr>
          <w:szCs w:val="28"/>
        </w:rPr>
        <w:t>утвержденным постановлением Правительства Белгородской области от 20 декабря 2021 года № 622-пп, на основании заявления ___________:</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Предварительно согласовать </w:t>
      </w:r>
      <w:r>
        <w:rPr>
          <w:rFonts w:ascii="Times New Roman" w:hAnsi="Times New Roman"/>
          <w:sz w:val="28"/>
          <w:szCs w:val="28"/>
        </w:rPr>
        <w:tab/>
        <w:t>_____________________________ (далее - Заявитель) предоставление в ___________________ (</w:t>
      </w:r>
      <w:r>
        <w:rPr>
          <w:rFonts w:ascii="Times New Roman" w:hAnsi="Times New Roman"/>
          <w:i/>
          <w:sz w:val="28"/>
          <w:szCs w:val="28"/>
        </w:rPr>
        <w:t>вид испрашиваемого права</w:t>
      </w:r>
      <w:r>
        <w:rPr>
          <w:rFonts w:ascii="Times New Roman" w:hAnsi="Times New Roman"/>
          <w:sz w:val="28"/>
          <w:szCs w:val="28"/>
        </w:rPr>
        <w:t xml:space="preserve">) для </w:t>
      </w:r>
      <w:r>
        <w:rPr>
          <w:rFonts w:ascii="Times New Roman" w:hAnsi="Times New Roman"/>
          <w:sz w:val="28"/>
          <w:szCs w:val="28"/>
        </w:rPr>
        <w:tab/>
        <w:t>__________________ (</w:t>
      </w:r>
      <w:r>
        <w:rPr>
          <w:rFonts w:ascii="Times New Roman" w:hAnsi="Times New Roman"/>
          <w:i/>
          <w:sz w:val="28"/>
          <w:szCs w:val="28"/>
        </w:rPr>
        <w:t>цель использования</w:t>
      </w:r>
      <w:r>
        <w:rPr>
          <w:rFonts w:ascii="Times New Roman" w:hAnsi="Times New Roman"/>
          <w:sz w:val="28"/>
          <w:szCs w:val="28"/>
        </w:rPr>
        <w:t xml:space="preserve">) земельного участка площадью _________ га (________ </w:t>
      </w:r>
      <w:proofErr w:type="spellStart"/>
      <w:r>
        <w:rPr>
          <w:rFonts w:ascii="Times New Roman" w:hAnsi="Times New Roman"/>
          <w:sz w:val="28"/>
          <w:szCs w:val="28"/>
        </w:rPr>
        <w:t>кв.м</w:t>
      </w:r>
      <w:proofErr w:type="spellEnd"/>
      <w:r>
        <w:rPr>
          <w:rFonts w:ascii="Times New Roman" w:hAnsi="Times New Roman"/>
          <w:sz w:val="28"/>
          <w:szCs w:val="28"/>
        </w:rPr>
        <w:t xml:space="preserve">), адрес/местоположение: _______________________, с видом разрешенного использования «_____________________», находящегося в муниципальной  собственности Белгородской области/ государственная собственность на который не разграничена (далее - Участок). </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Утвердить схему земельного участка </w:t>
      </w:r>
      <w:r>
        <w:rPr>
          <w:rFonts w:ascii="Times New Roman" w:hAnsi="Times New Roman"/>
          <w:sz w:val="28"/>
          <w:szCs w:val="28"/>
        </w:rPr>
        <w:br/>
        <w:t xml:space="preserve">на кадастровом плане территории с условным номером ____________, площадью _________ га (________ </w:t>
      </w:r>
      <w:proofErr w:type="spellStart"/>
      <w:r>
        <w:rPr>
          <w:rFonts w:ascii="Times New Roman" w:hAnsi="Times New Roman"/>
          <w:sz w:val="28"/>
          <w:szCs w:val="28"/>
        </w:rPr>
        <w:t>кв.м</w:t>
      </w:r>
      <w:proofErr w:type="spellEnd"/>
      <w:r>
        <w:rPr>
          <w:rFonts w:ascii="Times New Roman" w:hAnsi="Times New Roman"/>
          <w:sz w:val="28"/>
          <w:szCs w:val="28"/>
        </w:rPr>
        <w:t>), адрес/местоположение: _______________________, с установленным/устанавливаемым видом разрешенного использования «_____________________», (</w:t>
      </w:r>
      <w:r>
        <w:rPr>
          <w:rFonts w:ascii="Times New Roman" w:hAnsi="Times New Roman"/>
          <w:i/>
          <w:sz w:val="28"/>
          <w:szCs w:val="28"/>
        </w:rPr>
        <w:t>при наличии)</w:t>
      </w:r>
      <w:r>
        <w:rPr>
          <w:rFonts w:ascii="Times New Roman" w:hAnsi="Times New Roman"/>
          <w:sz w:val="28"/>
          <w:szCs w:val="28"/>
        </w:rPr>
        <w:t xml:space="preserve"> образуемого путем раздела земельного участка общей площадью ____________ га с кадастровым номером __________________, местоположение: Белгородская область, </w:t>
      </w:r>
      <w:r w:rsidR="00C73671">
        <w:rPr>
          <w:rFonts w:ascii="Times New Roman" w:hAnsi="Times New Roman"/>
          <w:sz w:val="28"/>
          <w:szCs w:val="28"/>
        </w:rPr>
        <w:t>________________________________</w:t>
      </w:r>
      <w:r>
        <w:rPr>
          <w:rFonts w:ascii="Times New Roman" w:hAnsi="Times New Roman"/>
          <w:sz w:val="28"/>
          <w:szCs w:val="28"/>
        </w:rPr>
        <w:t xml:space="preserve">, находящегося в муниципальной  собственности </w:t>
      </w:r>
      <w:proofErr w:type="spellStart"/>
      <w:r w:rsidR="00C73671">
        <w:rPr>
          <w:rFonts w:ascii="Times New Roman" w:hAnsi="Times New Roman"/>
          <w:sz w:val="28"/>
          <w:szCs w:val="28"/>
        </w:rPr>
        <w:t>Губкинского</w:t>
      </w:r>
      <w:proofErr w:type="spellEnd"/>
      <w:r w:rsidR="00C73671">
        <w:rPr>
          <w:rFonts w:ascii="Times New Roman" w:hAnsi="Times New Roman"/>
          <w:sz w:val="28"/>
          <w:szCs w:val="28"/>
        </w:rPr>
        <w:t xml:space="preserve"> городского округа</w:t>
      </w:r>
      <w:r>
        <w:rPr>
          <w:rFonts w:ascii="Times New Roman" w:hAnsi="Times New Roman"/>
          <w:sz w:val="28"/>
          <w:szCs w:val="28"/>
        </w:rPr>
        <w:t xml:space="preserve"> (запись о муниципальной  регистрации права № _________________________)/государственная собственность на которые не разграничена, с сохранением исходного земельного участка в измененных границах, /образуемого из состава земель, государственная собственность на которые не разграничена), являющуюся неотъемлемой частью настоящего распоряжения.</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C73671">
        <w:rPr>
          <w:rFonts w:ascii="Times New Roman" w:hAnsi="Times New Roman"/>
          <w:sz w:val="28"/>
          <w:szCs w:val="28"/>
        </w:rPr>
        <w:t>Комитету по управлению муниципальной собственностью</w:t>
      </w:r>
      <w:r>
        <w:rPr>
          <w:rFonts w:ascii="Times New Roman" w:hAnsi="Times New Roman"/>
          <w:sz w:val="28"/>
          <w:szCs w:val="28"/>
        </w:rPr>
        <w:t>:</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xml:space="preserve">- в установленном законом порядке направить настоящее распоряжение с приложением схемы расположения земельного участка на кадастровом плане территории в орган, осуществляющий государственный кадастровый учет </w:t>
      </w:r>
      <w:r>
        <w:rPr>
          <w:rFonts w:ascii="Times New Roman" w:hAnsi="Times New Roman"/>
          <w:i/>
          <w:sz w:val="28"/>
          <w:szCs w:val="28"/>
        </w:rPr>
        <w:t>(при наличии</w:t>
      </w:r>
      <w:r>
        <w:rPr>
          <w:rFonts w:ascii="Times New Roman" w:hAnsi="Times New Roman"/>
          <w:sz w:val="28"/>
          <w:szCs w:val="28"/>
        </w:rPr>
        <w:t>) и государственную регистрацию прав;</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обеспечить кадастровый учет образуемого земельного участка, указанного в пункте 1 настоящего распоряжения.</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00C73671">
        <w:rPr>
          <w:rFonts w:ascii="Times New Roman" w:hAnsi="Times New Roman"/>
          <w:sz w:val="28"/>
          <w:szCs w:val="28"/>
        </w:rPr>
        <w:t>Комитету по управлению муниципальной собственностью</w:t>
      </w:r>
      <w:r>
        <w:rPr>
          <w:rFonts w:ascii="Times New Roman" w:hAnsi="Times New Roman"/>
          <w:sz w:val="28"/>
          <w:szCs w:val="28"/>
        </w:rPr>
        <w:t xml:space="preserve"> по завершении процедуры регистрации права собственности </w:t>
      </w:r>
      <w:proofErr w:type="spellStart"/>
      <w:r w:rsidR="00C73671">
        <w:rPr>
          <w:rFonts w:ascii="Times New Roman" w:hAnsi="Times New Roman"/>
          <w:sz w:val="28"/>
          <w:szCs w:val="28"/>
        </w:rPr>
        <w:t>Губкинского</w:t>
      </w:r>
      <w:proofErr w:type="spellEnd"/>
      <w:r w:rsidR="00C73671">
        <w:rPr>
          <w:rFonts w:ascii="Times New Roman" w:hAnsi="Times New Roman"/>
          <w:sz w:val="28"/>
          <w:szCs w:val="28"/>
        </w:rPr>
        <w:t xml:space="preserve"> городского </w:t>
      </w:r>
      <w:proofErr w:type="spellStart"/>
      <w:r w:rsidR="00C73671">
        <w:rPr>
          <w:rFonts w:ascii="Times New Roman" w:hAnsi="Times New Roman"/>
          <w:sz w:val="28"/>
          <w:szCs w:val="28"/>
        </w:rPr>
        <w:t>окгуга</w:t>
      </w:r>
      <w:proofErr w:type="spellEnd"/>
      <w:r>
        <w:rPr>
          <w:rFonts w:ascii="Times New Roman" w:hAnsi="Times New Roman"/>
          <w:sz w:val="28"/>
          <w:szCs w:val="28"/>
        </w:rPr>
        <w:t xml:space="preserve"> на образуемый земельный участок обеспечить внесение изменений в реестр </w:t>
      </w:r>
      <w:proofErr w:type="gramStart"/>
      <w:r>
        <w:rPr>
          <w:rFonts w:ascii="Times New Roman" w:hAnsi="Times New Roman"/>
          <w:sz w:val="28"/>
          <w:szCs w:val="28"/>
        </w:rPr>
        <w:t>муниципальной  собственности</w:t>
      </w:r>
      <w:proofErr w:type="gramEnd"/>
      <w:r>
        <w:rPr>
          <w:rFonts w:ascii="Times New Roman" w:hAnsi="Times New Roman"/>
          <w:sz w:val="28"/>
          <w:szCs w:val="28"/>
        </w:rPr>
        <w:t xml:space="preserve"> области.</w:t>
      </w:r>
    </w:p>
    <w:p w:rsidR="00F50A02" w:rsidRDefault="0055490D">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Настоящее распоряжение действует в течение двух лет со дня его принятия. </w:t>
      </w:r>
    </w:p>
    <w:p w:rsidR="00F50A02" w:rsidRDefault="0055490D">
      <w:pPr>
        <w:spacing w:after="0" w:line="240" w:lineRule="auto"/>
        <w:ind w:firstLine="709"/>
        <w:jc w:val="both"/>
        <w:rPr>
          <w:rFonts w:ascii="Times New Roman" w:hAnsi="Times New Roman"/>
          <w:sz w:val="28"/>
          <w:szCs w:val="28"/>
          <w:lang w:eastAsia="zh-CN"/>
        </w:rPr>
      </w:pPr>
      <w:r>
        <w:rPr>
          <w:rFonts w:ascii="Times New Roman" w:hAnsi="Times New Roman"/>
          <w:sz w:val="28"/>
          <w:szCs w:val="28"/>
        </w:rPr>
        <w:t xml:space="preserve">5. Контроль за исполнением распоряжения возложить на ___________________________. </w:t>
      </w:r>
      <w:r>
        <w:rPr>
          <w:rFonts w:ascii="Times New Roman" w:hAnsi="Times New Roman"/>
          <w:sz w:val="28"/>
          <w:szCs w:val="28"/>
        </w:rPr>
        <w:br/>
      </w:r>
    </w:p>
    <w:p w:rsidR="00F50A02" w:rsidRDefault="00F50A02">
      <w:pPr>
        <w:spacing w:after="0" w:line="240" w:lineRule="auto"/>
        <w:ind w:right="-1" w:firstLine="720"/>
        <w:jc w:val="both"/>
        <w:rPr>
          <w:rFonts w:ascii="Times New Roman" w:hAnsi="Times New Roman"/>
          <w:sz w:val="28"/>
          <w:szCs w:val="28"/>
          <w:lang w:eastAsia="zh-CN"/>
        </w:rPr>
      </w:pPr>
    </w:p>
    <w:p w:rsidR="00F50A02" w:rsidRDefault="00F50A02">
      <w:pPr>
        <w:spacing w:after="0" w:line="240" w:lineRule="auto"/>
        <w:ind w:firstLine="709"/>
        <w:rPr>
          <w:rFonts w:ascii="Times New Roman" w:hAnsi="Times New Roman"/>
          <w:sz w:val="28"/>
          <w:szCs w:val="28"/>
          <w:lang w:eastAsia="zh-CN"/>
        </w:rPr>
      </w:pPr>
    </w:p>
    <w:tbl>
      <w:tblPr>
        <w:tblStyle w:val="afffc"/>
        <w:tblW w:w="9355" w:type="dxa"/>
        <w:tblLayout w:type="fixed"/>
        <w:tblLook w:val="04A0" w:firstRow="1" w:lastRow="0" w:firstColumn="1" w:lastColumn="0" w:noHBand="0" w:noVBand="1"/>
      </w:tblPr>
      <w:tblGrid>
        <w:gridCol w:w="4246"/>
        <w:gridCol w:w="1645"/>
        <w:gridCol w:w="3464"/>
      </w:tblGrid>
      <w:tr w:rsidR="00F50A02">
        <w:tc>
          <w:tcPr>
            <w:tcW w:w="4246" w:type="dxa"/>
            <w:tcBorders>
              <w:top w:val="nil"/>
              <w:left w:val="nil"/>
              <w:bottom w:val="nil"/>
              <w:right w:val="nil"/>
            </w:tcBorders>
          </w:tcPr>
          <w:p w:rsidR="00F50A02" w:rsidRDefault="00F50A02">
            <w:pPr>
              <w:spacing w:after="0" w:line="240" w:lineRule="auto"/>
              <w:jc w:val="center"/>
              <w:rPr>
                <w:rFonts w:ascii="Times New Roman" w:hAnsi="Times New Roman"/>
                <w:sz w:val="26"/>
                <w:szCs w:val="26"/>
              </w:rPr>
            </w:pP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________________________</w:t>
            </w: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должность уполномоченного лица</w:t>
            </w:r>
          </w:p>
        </w:tc>
        <w:tc>
          <w:tcPr>
            <w:tcW w:w="1645" w:type="dxa"/>
            <w:tcBorders>
              <w:top w:val="nil"/>
              <w:left w:val="nil"/>
              <w:bottom w:val="nil"/>
              <w:right w:val="nil"/>
            </w:tcBorders>
          </w:tcPr>
          <w:p w:rsidR="00F50A02" w:rsidRDefault="00F50A02">
            <w:pPr>
              <w:spacing w:after="0" w:line="240" w:lineRule="auto"/>
              <w:jc w:val="center"/>
              <w:rPr>
                <w:rFonts w:ascii="Times New Roman" w:hAnsi="Times New Roman"/>
                <w:sz w:val="26"/>
                <w:szCs w:val="26"/>
              </w:rPr>
            </w:pP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___________</w:t>
            </w: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подпись</w:t>
            </w:r>
          </w:p>
        </w:tc>
        <w:tc>
          <w:tcPr>
            <w:tcW w:w="3464" w:type="dxa"/>
            <w:tcBorders>
              <w:top w:val="nil"/>
              <w:left w:val="nil"/>
              <w:bottom w:val="nil"/>
              <w:right w:val="nil"/>
            </w:tcBorders>
          </w:tcPr>
          <w:p w:rsidR="00F50A02" w:rsidRDefault="00F50A02">
            <w:pPr>
              <w:spacing w:after="0" w:line="240" w:lineRule="auto"/>
              <w:jc w:val="center"/>
              <w:rPr>
                <w:rFonts w:ascii="Times New Roman" w:hAnsi="Times New Roman"/>
                <w:sz w:val="26"/>
                <w:szCs w:val="26"/>
              </w:rPr>
            </w:pP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___________________</w:t>
            </w: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ФИО уполномоченного лица</w:t>
            </w:r>
          </w:p>
        </w:tc>
      </w:tr>
    </w:tbl>
    <w:p w:rsidR="00F50A02" w:rsidRDefault="00F50A02">
      <w:pPr>
        <w:spacing w:after="0" w:line="240" w:lineRule="auto"/>
        <w:ind w:firstLine="709"/>
        <w:rPr>
          <w:rFonts w:ascii="Times New Roman" w:hAnsi="Times New Roman"/>
          <w:sz w:val="28"/>
          <w:szCs w:val="28"/>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Приложение № 2</w:t>
      </w: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к Административному регламенту</w:t>
      </w:r>
    </w:p>
    <w:p w:rsidR="00F50A02" w:rsidRDefault="00F50A02">
      <w:pPr>
        <w:spacing w:after="0" w:line="240" w:lineRule="auto"/>
        <w:ind w:left="5103"/>
        <w:jc w:val="center"/>
        <w:rPr>
          <w:rFonts w:ascii="Times New Roman" w:hAnsi="Times New Roman"/>
          <w:sz w:val="26"/>
          <w:szCs w:val="26"/>
        </w:rPr>
      </w:pPr>
    </w:p>
    <w:p w:rsidR="00F50A02" w:rsidRDefault="00F50A02">
      <w:pPr>
        <w:spacing w:after="0" w:line="240" w:lineRule="auto"/>
        <w:rPr>
          <w:rFonts w:ascii="Times New Roman" w:hAnsi="Times New Roman"/>
          <w:sz w:val="26"/>
          <w:szCs w:val="26"/>
        </w:rPr>
      </w:pPr>
    </w:p>
    <w:p w:rsidR="00F50A02" w:rsidRDefault="0055490D">
      <w:pPr>
        <w:spacing w:after="0" w:line="240" w:lineRule="auto"/>
        <w:jc w:val="center"/>
        <w:rPr>
          <w:rFonts w:ascii="Times New Roman" w:hAnsi="Times New Roman"/>
          <w:b/>
          <w:bCs/>
          <w:sz w:val="26"/>
          <w:szCs w:val="26"/>
        </w:rPr>
      </w:pPr>
      <w:r>
        <w:rPr>
          <w:rFonts w:ascii="Times New Roman" w:hAnsi="Times New Roman"/>
          <w:b/>
          <w:bCs/>
          <w:sz w:val="26"/>
          <w:szCs w:val="26"/>
        </w:rPr>
        <w:t xml:space="preserve">Форма решения об отказе в предоставлении </w:t>
      </w:r>
      <w:proofErr w:type="gramStart"/>
      <w:r>
        <w:rPr>
          <w:rFonts w:ascii="Times New Roman" w:hAnsi="Times New Roman"/>
          <w:b/>
          <w:bCs/>
          <w:sz w:val="26"/>
          <w:szCs w:val="26"/>
        </w:rPr>
        <w:t>муниципальной  услуги</w:t>
      </w:r>
      <w:proofErr w:type="gramEnd"/>
    </w:p>
    <w:p w:rsidR="00F50A02" w:rsidRDefault="0055490D">
      <w:pPr>
        <w:spacing w:after="0" w:line="240" w:lineRule="auto"/>
        <w:jc w:val="center"/>
        <w:rPr>
          <w:rFonts w:ascii="Times New Roman" w:hAnsi="Times New Roman"/>
          <w:i/>
          <w:iCs/>
          <w:sz w:val="26"/>
          <w:szCs w:val="26"/>
        </w:rPr>
      </w:pPr>
      <w:r>
        <w:rPr>
          <w:rFonts w:ascii="Times New Roman" w:hAnsi="Times New Roman"/>
          <w:i/>
          <w:iCs/>
          <w:sz w:val="26"/>
          <w:szCs w:val="26"/>
        </w:rPr>
        <w:t>__________________________________________________________________</w:t>
      </w:r>
    </w:p>
    <w:p w:rsidR="00F50A02" w:rsidRDefault="0055490D">
      <w:pPr>
        <w:spacing w:after="0" w:line="240" w:lineRule="auto"/>
        <w:jc w:val="center"/>
        <w:rPr>
          <w:rFonts w:ascii="Times New Roman" w:hAnsi="Times New Roman"/>
          <w:i/>
          <w:iCs/>
          <w:sz w:val="26"/>
          <w:szCs w:val="26"/>
        </w:rPr>
      </w:pPr>
      <w:r>
        <w:rPr>
          <w:rFonts w:ascii="Times New Roman" w:hAnsi="Times New Roman"/>
          <w:i/>
          <w:iCs/>
          <w:sz w:val="26"/>
          <w:szCs w:val="26"/>
        </w:rPr>
        <w:t>(наименование уполномоченного органа)</w:t>
      </w:r>
    </w:p>
    <w:p w:rsidR="00F50A02" w:rsidRDefault="00F50A02">
      <w:pPr>
        <w:spacing w:after="0" w:line="240" w:lineRule="auto"/>
        <w:rPr>
          <w:rFonts w:ascii="Times New Roman" w:hAnsi="Times New Roman"/>
          <w:sz w:val="26"/>
          <w:szCs w:val="26"/>
        </w:rPr>
      </w:pP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Кому: ____________________</w:t>
      </w: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ИНН ____________________</w:t>
      </w: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Представитель: ____________</w:t>
      </w: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Контактные данные заявителя</w:t>
      </w: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(представителя):</w:t>
      </w: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Тел.: _____________________</w:t>
      </w:r>
    </w:p>
    <w:p w:rsidR="00F50A02" w:rsidRDefault="0055490D">
      <w:pPr>
        <w:spacing w:after="0" w:line="240" w:lineRule="auto"/>
        <w:ind w:left="5670"/>
        <w:rPr>
          <w:rFonts w:ascii="Times New Roman" w:hAnsi="Times New Roman"/>
          <w:sz w:val="26"/>
          <w:szCs w:val="26"/>
        </w:rPr>
      </w:pPr>
      <w:r>
        <w:rPr>
          <w:rFonts w:ascii="Times New Roman" w:hAnsi="Times New Roman"/>
          <w:sz w:val="26"/>
          <w:szCs w:val="26"/>
        </w:rPr>
        <w:t>Эл. почта: ________________</w:t>
      </w:r>
    </w:p>
    <w:p w:rsidR="00F50A02" w:rsidRDefault="00F50A02">
      <w:pPr>
        <w:spacing w:after="0" w:line="240" w:lineRule="auto"/>
        <w:rPr>
          <w:rFonts w:ascii="Times New Roman" w:hAnsi="Times New Roman"/>
          <w:b/>
          <w:bCs/>
          <w:sz w:val="26"/>
          <w:szCs w:val="26"/>
        </w:rPr>
      </w:pPr>
    </w:p>
    <w:p w:rsidR="00F50A02" w:rsidRDefault="0055490D">
      <w:pPr>
        <w:spacing w:after="0" w:line="240" w:lineRule="auto"/>
        <w:jc w:val="center"/>
        <w:rPr>
          <w:rFonts w:ascii="Times New Roman" w:hAnsi="Times New Roman"/>
          <w:b/>
          <w:bCs/>
          <w:sz w:val="26"/>
          <w:szCs w:val="26"/>
        </w:rPr>
      </w:pPr>
      <w:r>
        <w:rPr>
          <w:rFonts w:ascii="Times New Roman" w:hAnsi="Times New Roman"/>
          <w:b/>
          <w:bCs/>
          <w:sz w:val="26"/>
          <w:szCs w:val="26"/>
        </w:rPr>
        <w:t xml:space="preserve">Решение об отказе в предоставлении </w:t>
      </w:r>
      <w:proofErr w:type="gramStart"/>
      <w:r>
        <w:rPr>
          <w:rFonts w:ascii="Times New Roman" w:hAnsi="Times New Roman"/>
          <w:b/>
          <w:bCs/>
          <w:sz w:val="26"/>
          <w:szCs w:val="26"/>
        </w:rPr>
        <w:t>муниципальной  услуги</w:t>
      </w:r>
      <w:proofErr w:type="gramEnd"/>
    </w:p>
    <w:p w:rsidR="00F50A02" w:rsidRDefault="00F50A02">
      <w:pPr>
        <w:spacing w:after="0" w:line="240" w:lineRule="auto"/>
        <w:rPr>
          <w:rFonts w:ascii="Times New Roman" w:hAnsi="Times New Roman"/>
          <w:b/>
          <w:bCs/>
          <w:sz w:val="26"/>
          <w:szCs w:val="26"/>
        </w:rPr>
      </w:pPr>
    </w:p>
    <w:tbl>
      <w:tblPr>
        <w:tblStyle w:val="afffc"/>
        <w:tblW w:w="9355" w:type="dxa"/>
        <w:tblLayout w:type="fixed"/>
        <w:tblLook w:val="04A0" w:firstRow="1" w:lastRow="0" w:firstColumn="1" w:lastColumn="0" w:noHBand="0" w:noVBand="1"/>
      </w:tblPr>
      <w:tblGrid>
        <w:gridCol w:w="4669"/>
        <w:gridCol w:w="4686"/>
      </w:tblGrid>
      <w:tr w:rsidR="00F50A02">
        <w:tc>
          <w:tcPr>
            <w:tcW w:w="4669" w:type="dxa"/>
            <w:tcBorders>
              <w:top w:val="nil"/>
              <w:left w:val="nil"/>
              <w:bottom w:val="nil"/>
              <w:right w:val="nil"/>
            </w:tcBorders>
          </w:tcPr>
          <w:p w:rsidR="00F50A02" w:rsidRDefault="0055490D">
            <w:pPr>
              <w:spacing w:after="0" w:line="240" w:lineRule="auto"/>
              <w:rPr>
                <w:rFonts w:ascii="Times New Roman" w:hAnsi="Times New Roman"/>
                <w:i/>
                <w:iCs/>
                <w:sz w:val="26"/>
                <w:szCs w:val="26"/>
              </w:rPr>
            </w:pPr>
            <w:r>
              <w:rPr>
                <w:rFonts w:ascii="Times New Roman" w:hAnsi="Times New Roman"/>
                <w:i/>
                <w:iCs/>
                <w:sz w:val="26"/>
                <w:szCs w:val="26"/>
              </w:rPr>
              <w:t>____________________________</w:t>
            </w:r>
          </w:p>
          <w:p w:rsidR="00F50A02" w:rsidRDefault="0055490D">
            <w:pPr>
              <w:spacing w:after="0" w:line="240" w:lineRule="auto"/>
              <w:rPr>
                <w:rFonts w:ascii="Times New Roman" w:hAnsi="Times New Roman"/>
                <w:i/>
                <w:iCs/>
                <w:sz w:val="26"/>
                <w:szCs w:val="26"/>
              </w:rPr>
            </w:pPr>
            <w:r>
              <w:rPr>
                <w:rFonts w:ascii="Times New Roman" w:hAnsi="Times New Roman"/>
                <w:i/>
                <w:iCs/>
                <w:sz w:val="26"/>
                <w:szCs w:val="26"/>
              </w:rPr>
              <w:t>дата решения уполномоченного</w:t>
            </w:r>
          </w:p>
          <w:p w:rsidR="00F50A02" w:rsidRDefault="0055490D">
            <w:pPr>
              <w:spacing w:after="0" w:line="240" w:lineRule="auto"/>
              <w:rPr>
                <w:rFonts w:ascii="Times New Roman" w:hAnsi="Times New Roman"/>
                <w:i/>
                <w:iCs/>
                <w:sz w:val="26"/>
                <w:szCs w:val="26"/>
              </w:rPr>
            </w:pPr>
            <w:r>
              <w:rPr>
                <w:rFonts w:ascii="Times New Roman" w:hAnsi="Times New Roman"/>
                <w:i/>
                <w:iCs/>
                <w:sz w:val="26"/>
                <w:szCs w:val="26"/>
              </w:rPr>
              <w:t xml:space="preserve">органа </w:t>
            </w:r>
            <w:proofErr w:type="gramStart"/>
            <w:r>
              <w:rPr>
                <w:rFonts w:ascii="Times New Roman" w:hAnsi="Times New Roman"/>
                <w:i/>
                <w:iCs/>
                <w:sz w:val="26"/>
                <w:szCs w:val="26"/>
              </w:rPr>
              <w:t>муниципальной  власти</w:t>
            </w:r>
            <w:proofErr w:type="gramEnd"/>
          </w:p>
        </w:tc>
        <w:tc>
          <w:tcPr>
            <w:tcW w:w="4685" w:type="dxa"/>
            <w:tcBorders>
              <w:top w:val="nil"/>
              <w:left w:val="nil"/>
              <w:bottom w:val="nil"/>
              <w:right w:val="nil"/>
            </w:tcBorders>
          </w:tcPr>
          <w:p w:rsidR="00F50A02" w:rsidRDefault="0055490D">
            <w:pPr>
              <w:spacing w:after="0" w:line="240" w:lineRule="auto"/>
              <w:jc w:val="right"/>
              <w:rPr>
                <w:rFonts w:ascii="Times New Roman" w:hAnsi="Times New Roman"/>
                <w:i/>
                <w:iCs/>
                <w:sz w:val="26"/>
                <w:szCs w:val="26"/>
              </w:rPr>
            </w:pPr>
            <w:r>
              <w:rPr>
                <w:rFonts w:ascii="Times New Roman" w:hAnsi="Times New Roman"/>
                <w:i/>
                <w:iCs/>
                <w:sz w:val="26"/>
                <w:szCs w:val="26"/>
              </w:rPr>
              <w:t>_____________________________</w:t>
            </w:r>
          </w:p>
          <w:p w:rsidR="00F50A02" w:rsidRDefault="0055490D">
            <w:pPr>
              <w:spacing w:after="0" w:line="240" w:lineRule="auto"/>
              <w:jc w:val="right"/>
              <w:rPr>
                <w:rFonts w:ascii="Times New Roman" w:hAnsi="Times New Roman"/>
                <w:i/>
                <w:iCs/>
                <w:sz w:val="26"/>
                <w:szCs w:val="26"/>
              </w:rPr>
            </w:pPr>
            <w:r>
              <w:rPr>
                <w:rFonts w:ascii="Times New Roman" w:hAnsi="Times New Roman"/>
                <w:i/>
                <w:iCs/>
                <w:sz w:val="26"/>
                <w:szCs w:val="26"/>
              </w:rPr>
              <w:t>номер решения уполномоченного</w:t>
            </w:r>
          </w:p>
          <w:p w:rsidR="00F50A02" w:rsidRDefault="0055490D">
            <w:pPr>
              <w:spacing w:after="0" w:line="240" w:lineRule="auto"/>
              <w:jc w:val="right"/>
              <w:rPr>
                <w:rFonts w:ascii="Times New Roman" w:hAnsi="Times New Roman"/>
                <w:i/>
                <w:iCs/>
                <w:sz w:val="26"/>
                <w:szCs w:val="26"/>
              </w:rPr>
            </w:pPr>
            <w:r>
              <w:rPr>
                <w:rFonts w:ascii="Times New Roman" w:hAnsi="Times New Roman"/>
                <w:i/>
                <w:iCs/>
                <w:sz w:val="26"/>
                <w:szCs w:val="26"/>
              </w:rPr>
              <w:t xml:space="preserve">органа </w:t>
            </w:r>
            <w:proofErr w:type="gramStart"/>
            <w:r>
              <w:rPr>
                <w:rFonts w:ascii="Times New Roman" w:hAnsi="Times New Roman"/>
                <w:i/>
                <w:iCs/>
                <w:sz w:val="26"/>
                <w:szCs w:val="26"/>
              </w:rPr>
              <w:t>муниципальной  власти</w:t>
            </w:r>
            <w:proofErr w:type="gramEnd"/>
          </w:p>
        </w:tc>
      </w:tr>
    </w:tbl>
    <w:p w:rsidR="00F50A02" w:rsidRDefault="00F50A02">
      <w:pPr>
        <w:spacing w:after="0" w:line="240" w:lineRule="auto"/>
        <w:rPr>
          <w:rFonts w:ascii="Times New Roman" w:hAnsi="Times New Roman"/>
          <w:sz w:val="26"/>
          <w:szCs w:val="26"/>
        </w:rPr>
      </w:pPr>
    </w:p>
    <w:p w:rsidR="00F50A02" w:rsidRDefault="0055490D">
      <w:pPr>
        <w:spacing w:after="0" w:line="240" w:lineRule="auto"/>
        <w:ind w:firstLine="709"/>
        <w:jc w:val="both"/>
        <w:rPr>
          <w:rFonts w:ascii="Times New Roman" w:hAnsi="Times New Roman"/>
          <w:i/>
          <w:sz w:val="26"/>
          <w:szCs w:val="26"/>
        </w:rPr>
      </w:pPr>
      <w:r>
        <w:rPr>
          <w:rFonts w:ascii="Times New Roman" w:hAnsi="Times New Roman"/>
          <w:sz w:val="26"/>
          <w:szCs w:val="26"/>
        </w:rPr>
        <w:t xml:space="preserve">По результатам рассмотрения заявления от ____________ № ___________ </w:t>
      </w:r>
      <w:r>
        <w:rPr>
          <w:rFonts w:ascii="Times New Roman" w:hAnsi="Times New Roman"/>
          <w:sz w:val="26"/>
          <w:szCs w:val="26"/>
        </w:rPr>
        <w:br/>
        <w:t xml:space="preserve">о предварительном согласовании предоставления земельного участка и приложенных к нему документов принято решение отказать в предоставлении услуги по следующим основаниям: </w:t>
      </w:r>
      <w:r>
        <w:rPr>
          <w:rFonts w:ascii="Times New Roman" w:hAnsi="Times New Roman"/>
          <w:i/>
          <w:sz w:val="26"/>
          <w:szCs w:val="26"/>
        </w:rPr>
        <w:t>указываются основания отказа.</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F50A02" w:rsidRDefault="00F50A02">
      <w:pPr>
        <w:spacing w:after="0" w:line="240" w:lineRule="auto"/>
        <w:ind w:firstLine="709"/>
        <w:jc w:val="both"/>
        <w:rPr>
          <w:rFonts w:ascii="Times New Roman" w:hAnsi="Times New Roman"/>
          <w:sz w:val="26"/>
          <w:szCs w:val="26"/>
        </w:rPr>
      </w:pPr>
    </w:p>
    <w:p w:rsidR="00F50A02" w:rsidRDefault="00F50A02">
      <w:pPr>
        <w:spacing w:after="0" w:line="240" w:lineRule="auto"/>
        <w:ind w:firstLine="709"/>
        <w:rPr>
          <w:rFonts w:ascii="Times New Roman" w:hAnsi="Times New Roman"/>
          <w:sz w:val="26"/>
          <w:szCs w:val="26"/>
        </w:rPr>
      </w:pPr>
    </w:p>
    <w:p w:rsidR="00F50A02" w:rsidRDefault="00F50A02">
      <w:pPr>
        <w:spacing w:after="0" w:line="240" w:lineRule="auto"/>
        <w:ind w:firstLine="709"/>
        <w:rPr>
          <w:rFonts w:ascii="Times New Roman" w:hAnsi="Times New Roman"/>
          <w:sz w:val="26"/>
          <w:szCs w:val="26"/>
        </w:rPr>
      </w:pPr>
    </w:p>
    <w:tbl>
      <w:tblPr>
        <w:tblStyle w:val="afffc"/>
        <w:tblW w:w="9355" w:type="dxa"/>
        <w:tblLayout w:type="fixed"/>
        <w:tblLook w:val="04A0" w:firstRow="1" w:lastRow="0" w:firstColumn="1" w:lastColumn="0" w:noHBand="0" w:noVBand="1"/>
      </w:tblPr>
      <w:tblGrid>
        <w:gridCol w:w="4246"/>
        <w:gridCol w:w="1645"/>
        <w:gridCol w:w="3464"/>
      </w:tblGrid>
      <w:tr w:rsidR="00F50A02">
        <w:tc>
          <w:tcPr>
            <w:tcW w:w="4246" w:type="dxa"/>
            <w:tcBorders>
              <w:top w:val="nil"/>
              <w:left w:val="nil"/>
              <w:bottom w:val="nil"/>
              <w:right w:val="nil"/>
            </w:tcBorders>
          </w:tcPr>
          <w:p w:rsidR="00F50A02" w:rsidRDefault="00F50A02">
            <w:pPr>
              <w:spacing w:after="0" w:line="240" w:lineRule="auto"/>
              <w:jc w:val="center"/>
              <w:rPr>
                <w:rFonts w:ascii="Times New Roman" w:hAnsi="Times New Roman"/>
                <w:sz w:val="26"/>
                <w:szCs w:val="26"/>
              </w:rPr>
            </w:pP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________________________</w:t>
            </w: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должность уполномоченного лица</w:t>
            </w:r>
          </w:p>
        </w:tc>
        <w:tc>
          <w:tcPr>
            <w:tcW w:w="1645" w:type="dxa"/>
            <w:tcBorders>
              <w:top w:val="nil"/>
              <w:left w:val="nil"/>
              <w:bottom w:val="nil"/>
              <w:right w:val="nil"/>
            </w:tcBorders>
          </w:tcPr>
          <w:p w:rsidR="00F50A02" w:rsidRDefault="00F50A02">
            <w:pPr>
              <w:spacing w:after="0" w:line="240" w:lineRule="auto"/>
              <w:jc w:val="center"/>
              <w:rPr>
                <w:rFonts w:ascii="Times New Roman" w:hAnsi="Times New Roman"/>
                <w:sz w:val="26"/>
                <w:szCs w:val="26"/>
              </w:rPr>
            </w:pP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___________</w:t>
            </w: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подпись</w:t>
            </w:r>
          </w:p>
        </w:tc>
        <w:tc>
          <w:tcPr>
            <w:tcW w:w="3464" w:type="dxa"/>
            <w:tcBorders>
              <w:top w:val="nil"/>
              <w:left w:val="nil"/>
              <w:bottom w:val="nil"/>
              <w:right w:val="nil"/>
            </w:tcBorders>
          </w:tcPr>
          <w:p w:rsidR="00F50A02" w:rsidRDefault="00F50A02">
            <w:pPr>
              <w:spacing w:after="0" w:line="240" w:lineRule="auto"/>
              <w:jc w:val="center"/>
              <w:rPr>
                <w:rFonts w:ascii="Times New Roman" w:hAnsi="Times New Roman"/>
                <w:sz w:val="26"/>
                <w:szCs w:val="26"/>
              </w:rPr>
            </w:pP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___________________</w:t>
            </w:r>
          </w:p>
          <w:p w:rsidR="00F50A02" w:rsidRDefault="0055490D">
            <w:pPr>
              <w:spacing w:after="0" w:line="240" w:lineRule="auto"/>
              <w:jc w:val="center"/>
              <w:rPr>
                <w:rFonts w:ascii="Times New Roman" w:hAnsi="Times New Roman"/>
                <w:sz w:val="26"/>
                <w:szCs w:val="26"/>
              </w:rPr>
            </w:pPr>
            <w:r>
              <w:rPr>
                <w:rFonts w:ascii="Times New Roman" w:hAnsi="Times New Roman"/>
                <w:sz w:val="26"/>
                <w:szCs w:val="26"/>
              </w:rPr>
              <w:t>ФИО уполномоченного лица</w:t>
            </w:r>
          </w:p>
        </w:tc>
      </w:tr>
    </w:tbl>
    <w:p w:rsidR="00F50A02" w:rsidRDefault="00F50A02">
      <w:pPr>
        <w:spacing w:after="0" w:line="240" w:lineRule="auto"/>
        <w:ind w:firstLine="709"/>
        <w:rPr>
          <w:rFonts w:ascii="Times New Roman" w:hAnsi="Times New Roman"/>
          <w:sz w:val="26"/>
          <w:szCs w:val="26"/>
        </w:rPr>
      </w:pPr>
    </w:p>
    <w:p w:rsidR="00F50A02" w:rsidRDefault="00F50A02">
      <w:pPr>
        <w:spacing w:after="0" w:line="240" w:lineRule="auto"/>
        <w:ind w:firstLine="709"/>
        <w:rPr>
          <w:rFonts w:ascii="Times New Roman" w:hAnsi="Times New Roman"/>
          <w:sz w:val="28"/>
          <w:szCs w:val="28"/>
        </w:rPr>
      </w:pPr>
    </w:p>
    <w:p w:rsidR="00F50A02" w:rsidRDefault="00F50A02">
      <w:pPr>
        <w:spacing w:after="0" w:line="240" w:lineRule="auto"/>
        <w:ind w:firstLine="709"/>
        <w:rPr>
          <w:rFonts w:ascii="Times New Roman" w:hAnsi="Times New Roman"/>
          <w:sz w:val="28"/>
          <w:szCs w:val="28"/>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C73671" w:rsidRDefault="00C73671">
      <w:pPr>
        <w:spacing w:after="0" w:line="240" w:lineRule="auto"/>
        <w:ind w:left="5103"/>
        <w:jc w:val="center"/>
        <w:rPr>
          <w:rFonts w:ascii="Times New Roman" w:hAnsi="Times New Roman"/>
          <w:sz w:val="26"/>
          <w:szCs w:val="26"/>
        </w:rPr>
      </w:pP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Приложение № 3</w:t>
      </w: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к Административному регламенту</w:t>
      </w:r>
    </w:p>
    <w:p w:rsidR="00F50A02" w:rsidRDefault="00F50A02">
      <w:pPr>
        <w:spacing w:after="0" w:line="240" w:lineRule="auto"/>
        <w:rPr>
          <w:rFonts w:ascii="Times New Roman" w:hAnsi="Times New Roman"/>
          <w:sz w:val="26"/>
          <w:szCs w:val="26"/>
        </w:rPr>
      </w:pPr>
    </w:p>
    <w:p w:rsidR="00F50A02" w:rsidRDefault="0055490D">
      <w:pPr>
        <w:spacing w:after="0" w:line="240" w:lineRule="auto"/>
        <w:ind w:firstLine="709"/>
        <w:rPr>
          <w:rFonts w:ascii="Times New Roman" w:hAnsi="Times New Roman"/>
          <w:sz w:val="28"/>
          <w:szCs w:val="28"/>
        </w:rPr>
      </w:pPr>
      <w:r>
        <w:rPr>
          <w:rFonts w:ascii="Times New Roman" w:hAnsi="Times New Roman"/>
          <w:b/>
          <w:bCs/>
          <w:sz w:val="26"/>
          <w:szCs w:val="26"/>
        </w:rPr>
        <w:t xml:space="preserve">Форма заявления о предоставлении </w:t>
      </w:r>
      <w:proofErr w:type="gramStart"/>
      <w:r>
        <w:rPr>
          <w:rFonts w:ascii="Times New Roman" w:hAnsi="Times New Roman"/>
          <w:b/>
          <w:bCs/>
          <w:sz w:val="26"/>
          <w:szCs w:val="26"/>
        </w:rPr>
        <w:t>муниципальной  услуги</w:t>
      </w:r>
      <w:proofErr w:type="gramEnd"/>
    </w:p>
    <w:p w:rsidR="00F50A02" w:rsidRDefault="00F50A02">
      <w:pPr>
        <w:spacing w:after="0" w:line="240" w:lineRule="auto"/>
        <w:ind w:firstLine="709"/>
        <w:rPr>
          <w:rFonts w:ascii="Times New Roman" w:hAnsi="Times New Roman"/>
          <w:sz w:val="28"/>
          <w:szCs w:val="28"/>
        </w:rPr>
      </w:pPr>
    </w:p>
    <w:p w:rsidR="00F50A02" w:rsidRDefault="0055490D">
      <w:pPr>
        <w:pStyle w:val="Default"/>
        <w:ind w:left="4962"/>
        <w:rPr>
          <w:sz w:val="28"/>
          <w:szCs w:val="28"/>
        </w:rPr>
      </w:pPr>
      <w:r>
        <w:rPr>
          <w:sz w:val="28"/>
          <w:szCs w:val="28"/>
        </w:rPr>
        <w:t xml:space="preserve">__________________________ </w:t>
      </w:r>
    </w:p>
    <w:p w:rsidR="00F50A02" w:rsidRDefault="0055490D">
      <w:pPr>
        <w:pStyle w:val="Default"/>
        <w:ind w:left="4962"/>
        <w:jc w:val="center"/>
        <w:rPr>
          <w:sz w:val="18"/>
          <w:szCs w:val="18"/>
        </w:rPr>
      </w:pPr>
      <w:r>
        <w:rPr>
          <w:sz w:val="18"/>
          <w:szCs w:val="18"/>
        </w:rPr>
        <w:t>(</w:t>
      </w:r>
      <w:r>
        <w:rPr>
          <w:i/>
          <w:iCs/>
          <w:sz w:val="18"/>
          <w:szCs w:val="18"/>
        </w:rPr>
        <w:t>наименование уполномоченного органа</w:t>
      </w:r>
      <w:r>
        <w:rPr>
          <w:sz w:val="18"/>
          <w:szCs w:val="18"/>
        </w:rPr>
        <w:t>)</w:t>
      </w:r>
    </w:p>
    <w:p w:rsidR="00F50A02" w:rsidRDefault="0055490D">
      <w:pPr>
        <w:pStyle w:val="Default"/>
        <w:ind w:left="4962"/>
        <w:rPr>
          <w:sz w:val="28"/>
          <w:szCs w:val="28"/>
        </w:rPr>
      </w:pPr>
      <w:r>
        <w:rPr>
          <w:sz w:val="28"/>
          <w:szCs w:val="28"/>
        </w:rPr>
        <w:t xml:space="preserve">от кого: _____________________________ </w:t>
      </w:r>
    </w:p>
    <w:p w:rsidR="00F50A02" w:rsidRDefault="0055490D">
      <w:pPr>
        <w:pStyle w:val="Default"/>
        <w:ind w:left="4962"/>
        <w:rPr>
          <w:sz w:val="18"/>
          <w:szCs w:val="18"/>
        </w:rPr>
      </w:pPr>
      <w:r>
        <w:rPr>
          <w:i/>
          <w:iCs/>
          <w:sz w:val="18"/>
          <w:szCs w:val="18"/>
        </w:rPr>
        <w:t xml:space="preserve">(полное наименование, ИНН, ОГРН юридического лица) </w:t>
      </w:r>
    </w:p>
    <w:p w:rsidR="00F50A02" w:rsidRDefault="0055490D">
      <w:pPr>
        <w:pStyle w:val="Default"/>
        <w:ind w:left="4962"/>
        <w:rPr>
          <w:sz w:val="28"/>
          <w:szCs w:val="28"/>
        </w:rPr>
      </w:pPr>
      <w:r>
        <w:rPr>
          <w:sz w:val="28"/>
          <w:szCs w:val="28"/>
        </w:rPr>
        <w:t xml:space="preserve">_______________________________ </w:t>
      </w:r>
    </w:p>
    <w:p w:rsidR="00F50A02" w:rsidRDefault="0055490D">
      <w:pPr>
        <w:pStyle w:val="Default"/>
        <w:ind w:left="4962"/>
        <w:jc w:val="center"/>
        <w:rPr>
          <w:i/>
          <w:iCs/>
          <w:sz w:val="18"/>
          <w:szCs w:val="18"/>
        </w:rPr>
      </w:pPr>
      <w:r>
        <w:rPr>
          <w:i/>
          <w:iCs/>
          <w:sz w:val="18"/>
          <w:szCs w:val="18"/>
        </w:rPr>
        <w:t xml:space="preserve">(контактный телефон, электронная почта, </w:t>
      </w:r>
    </w:p>
    <w:p w:rsidR="00F50A02" w:rsidRDefault="0055490D">
      <w:pPr>
        <w:pStyle w:val="Default"/>
        <w:ind w:left="4962"/>
        <w:jc w:val="center"/>
        <w:rPr>
          <w:sz w:val="18"/>
          <w:szCs w:val="18"/>
        </w:rPr>
      </w:pPr>
      <w:r>
        <w:rPr>
          <w:i/>
          <w:iCs/>
          <w:sz w:val="18"/>
          <w:szCs w:val="18"/>
        </w:rPr>
        <w:t>почтовый адрес)</w:t>
      </w:r>
    </w:p>
    <w:p w:rsidR="00F50A02" w:rsidRDefault="0055490D">
      <w:pPr>
        <w:pStyle w:val="Default"/>
        <w:ind w:left="4962"/>
        <w:rPr>
          <w:sz w:val="28"/>
          <w:szCs w:val="28"/>
        </w:rPr>
      </w:pPr>
      <w:r>
        <w:rPr>
          <w:sz w:val="28"/>
          <w:szCs w:val="28"/>
        </w:rPr>
        <w:t>_______________________________</w:t>
      </w:r>
    </w:p>
    <w:p w:rsidR="00F50A02" w:rsidRDefault="0055490D">
      <w:pPr>
        <w:pStyle w:val="Default"/>
        <w:ind w:left="4962"/>
        <w:jc w:val="center"/>
        <w:rPr>
          <w:sz w:val="18"/>
          <w:szCs w:val="18"/>
        </w:rPr>
      </w:pPr>
      <w:r>
        <w:rPr>
          <w:i/>
          <w:iCs/>
          <w:sz w:val="18"/>
          <w:szCs w:val="18"/>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rsidR="00F50A02" w:rsidRDefault="0055490D">
      <w:pPr>
        <w:pStyle w:val="Default"/>
        <w:ind w:left="4962"/>
        <w:rPr>
          <w:sz w:val="23"/>
          <w:szCs w:val="23"/>
        </w:rPr>
      </w:pPr>
      <w:r>
        <w:rPr>
          <w:sz w:val="23"/>
          <w:szCs w:val="23"/>
        </w:rPr>
        <w:t>______________________________________</w:t>
      </w:r>
    </w:p>
    <w:p w:rsidR="00F50A02" w:rsidRDefault="0055490D">
      <w:pPr>
        <w:spacing w:after="0" w:line="240" w:lineRule="auto"/>
        <w:ind w:firstLine="709"/>
        <w:rPr>
          <w:rFonts w:ascii="Times New Roman" w:hAnsi="Times New Roman"/>
          <w:i/>
          <w:iCs/>
          <w:sz w:val="18"/>
          <w:szCs w:val="18"/>
        </w:rPr>
      </w:pPr>
      <w:r>
        <w:rPr>
          <w:rFonts w:ascii="Times New Roman" w:hAnsi="Times New Roman"/>
          <w:i/>
          <w:iCs/>
          <w:sz w:val="18"/>
          <w:szCs w:val="18"/>
        </w:rPr>
        <w:t xml:space="preserve">                                                                                                                            (данные представителя заявителя)</w:t>
      </w:r>
    </w:p>
    <w:p w:rsidR="00F50A02" w:rsidRDefault="00F50A02">
      <w:pPr>
        <w:spacing w:after="0" w:line="240" w:lineRule="auto"/>
        <w:rPr>
          <w:rFonts w:ascii="Times New Roman" w:hAnsi="Times New Roman"/>
          <w:sz w:val="28"/>
          <w:szCs w:val="28"/>
        </w:rPr>
      </w:pPr>
    </w:p>
    <w:p w:rsidR="00F50A02" w:rsidRDefault="0055490D">
      <w:pPr>
        <w:pStyle w:val="ConsPlusNonformat"/>
        <w:jc w:val="center"/>
        <w:rPr>
          <w:rFonts w:ascii="Times New Roman" w:hAnsi="Times New Roman" w:cs="Times New Roman"/>
          <w:b/>
          <w:sz w:val="26"/>
          <w:szCs w:val="26"/>
        </w:rPr>
      </w:pPr>
      <w:r>
        <w:rPr>
          <w:rFonts w:ascii="Times New Roman" w:hAnsi="Times New Roman" w:cs="Times New Roman"/>
          <w:b/>
          <w:sz w:val="26"/>
          <w:szCs w:val="26"/>
        </w:rPr>
        <w:t>ЗАЯВЛЕНИЕ</w:t>
      </w:r>
    </w:p>
    <w:p w:rsidR="00F50A02" w:rsidRDefault="0055490D">
      <w:pPr>
        <w:pStyle w:val="ConsPlusNonformat"/>
        <w:jc w:val="center"/>
        <w:rPr>
          <w:rFonts w:ascii="Times New Roman" w:hAnsi="Times New Roman" w:cs="Times New Roman"/>
          <w:sz w:val="26"/>
          <w:szCs w:val="26"/>
        </w:rPr>
      </w:pPr>
      <w:r>
        <w:rPr>
          <w:rFonts w:ascii="Times New Roman" w:hAnsi="Times New Roman" w:cs="Times New Roman"/>
          <w:b/>
          <w:sz w:val="26"/>
          <w:szCs w:val="26"/>
        </w:rPr>
        <w:t xml:space="preserve">об утверждении схемы расположения земельного участка </w:t>
      </w:r>
      <w:r>
        <w:rPr>
          <w:rFonts w:ascii="Times New Roman" w:hAnsi="Times New Roman" w:cs="Times New Roman"/>
          <w:b/>
          <w:sz w:val="26"/>
          <w:szCs w:val="26"/>
        </w:rPr>
        <w:br/>
        <w:t>на кадастровом плане территории</w:t>
      </w:r>
    </w:p>
    <w:p w:rsidR="00F50A02" w:rsidRDefault="00F50A02">
      <w:pPr>
        <w:spacing w:after="0" w:line="240" w:lineRule="auto"/>
        <w:ind w:firstLine="540"/>
        <w:jc w:val="both"/>
        <w:rPr>
          <w:rFonts w:ascii="Times New Roman" w:hAnsi="Times New Roman"/>
          <w:szCs w:val="22"/>
        </w:rPr>
      </w:pP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Прошу принять решение о предварительном согласовании предоставления земельного участка с кадастровым номером ____________.</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Прошу принять решение о предварительном согласовании предоставления земельного участка, образование которого предусмотрено проектом межевания территории/проектной документацией лесного участка, утвержденным ____________/схемой расположения земельного участка на кадастровом плане территории, приложенной к настоящему заявлению.</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Испрашиваемый земельный участок будет образован из земельного участка с кадастровым номером (земельных участков с кадастровыми номерами) ____________.</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Основание предоставления земельного участка: ____________.</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Цель использования земельного участка ____________.</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Вид права, на котором будет осуществляться предоставление земельного участка:</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собственность, аренда, постоянное (бессрочное) пользование, безвозмездное (срочное) пользование (нужное подчеркнуть).</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Реквизиты решения об изъятии земельного участка для государственных или муниципальных нужд ____________.</w:t>
      </w:r>
    </w:p>
    <w:p w:rsidR="00F50A02" w:rsidRDefault="0055490D">
      <w:pPr>
        <w:spacing w:after="0" w:line="240" w:lineRule="auto"/>
        <w:ind w:firstLine="709"/>
        <w:jc w:val="both"/>
        <w:rPr>
          <w:rFonts w:ascii="Times New Roman" w:hAnsi="Times New Roman"/>
          <w:sz w:val="26"/>
          <w:szCs w:val="26"/>
        </w:rPr>
      </w:pPr>
      <w:r>
        <w:rPr>
          <w:rFonts w:ascii="Times New Roman" w:hAnsi="Times New Roman"/>
          <w:sz w:val="26"/>
          <w:szCs w:val="26"/>
        </w:rPr>
        <w:t>Реквизиты решения об утверждении документа территориального планирования и (или) проекта планировки территории ____________.</w:t>
      </w:r>
    </w:p>
    <w:p w:rsidR="00F50A02" w:rsidRDefault="0055490D">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 __________________ «__» ____________ 20__ г.</w:t>
      </w:r>
    </w:p>
    <w:p w:rsidR="00F50A02" w:rsidRDefault="0055490D">
      <w:pPr>
        <w:pStyle w:val="ConsPlusNonformat"/>
        <w:jc w:val="both"/>
        <w:rPr>
          <w:rFonts w:ascii="Times New Roman" w:hAnsi="Times New Roman" w:cs="Times New Roman"/>
          <w:szCs w:val="20"/>
        </w:rPr>
      </w:pPr>
      <w:r>
        <w:rPr>
          <w:rFonts w:ascii="Times New Roman" w:hAnsi="Times New Roman" w:cs="Times New Roman"/>
          <w:szCs w:val="20"/>
        </w:rPr>
        <w:t xml:space="preserve">    (Ф.И.О. заявителя                                                  </w:t>
      </w:r>
      <w:proofErr w:type="gramStart"/>
      <w:r>
        <w:rPr>
          <w:rFonts w:ascii="Times New Roman" w:hAnsi="Times New Roman" w:cs="Times New Roman"/>
          <w:szCs w:val="20"/>
        </w:rPr>
        <w:t xml:space="preserve">   (</w:t>
      </w:r>
      <w:proofErr w:type="gramEnd"/>
      <w:r>
        <w:rPr>
          <w:rFonts w:ascii="Times New Roman" w:hAnsi="Times New Roman" w:cs="Times New Roman"/>
          <w:szCs w:val="20"/>
        </w:rPr>
        <w:t>личная подпись)                     дата составления</w:t>
      </w:r>
    </w:p>
    <w:p w:rsidR="00F50A02" w:rsidRDefault="0055490D">
      <w:pPr>
        <w:pStyle w:val="ConsPlusNonformat"/>
        <w:jc w:val="both"/>
        <w:rPr>
          <w:rFonts w:ascii="Times New Roman" w:hAnsi="Times New Roman" w:cs="Times New Roman"/>
          <w:szCs w:val="20"/>
        </w:rPr>
      </w:pPr>
      <w:r>
        <w:rPr>
          <w:rFonts w:ascii="Times New Roman" w:hAnsi="Times New Roman" w:cs="Times New Roman"/>
          <w:szCs w:val="20"/>
        </w:rPr>
        <w:t>(представителя заявителя)</w:t>
      </w:r>
    </w:p>
    <w:p w:rsidR="00F50A02" w:rsidRDefault="0055490D">
      <w:pPr>
        <w:pStyle w:val="ConsPlusNonformat"/>
        <w:jc w:val="both"/>
        <w:rPr>
          <w:rFonts w:ascii="Times New Roman" w:hAnsi="Times New Roman" w:cs="Times New Roman"/>
          <w:szCs w:val="20"/>
        </w:rPr>
      </w:pPr>
      <w:r>
        <w:rPr>
          <w:rFonts w:ascii="Times New Roman" w:hAnsi="Times New Roman" w:cs="Times New Roman"/>
          <w:szCs w:val="20"/>
        </w:rPr>
        <w:t xml:space="preserve">                                                                                                   М.П.</w:t>
      </w:r>
    </w:p>
    <w:p w:rsidR="00F50A02" w:rsidRDefault="00F50A02">
      <w:pPr>
        <w:spacing w:after="0" w:line="240" w:lineRule="auto"/>
        <w:ind w:firstLine="709"/>
        <w:rPr>
          <w:rFonts w:ascii="Times New Roman" w:hAnsi="Times New Roman"/>
          <w:sz w:val="26"/>
          <w:szCs w:val="26"/>
        </w:rPr>
      </w:pPr>
    </w:p>
    <w:p w:rsidR="00AA33E7" w:rsidRDefault="00AA33E7">
      <w:pPr>
        <w:spacing w:after="0" w:line="240" w:lineRule="auto"/>
        <w:ind w:left="5103"/>
        <w:jc w:val="center"/>
        <w:rPr>
          <w:rFonts w:ascii="Times New Roman" w:hAnsi="Times New Roman"/>
          <w:sz w:val="26"/>
          <w:szCs w:val="26"/>
        </w:rPr>
      </w:pPr>
    </w:p>
    <w:p w:rsidR="00F50A02" w:rsidRDefault="0055490D">
      <w:pPr>
        <w:spacing w:after="0" w:line="240" w:lineRule="auto"/>
        <w:ind w:left="5103"/>
        <w:jc w:val="center"/>
        <w:rPr>
          <w:rFonts w:ascii="Times New Roman" w:hAnsi="Times New Roman"/>
          <w:sz w:val="26"/>
          <w:szCs w:val="26"/>
        </w:rPr>
      </w:pPr>
      <w:r>
        <w:rPr>
          <w:rFonts w:ascii="Times New Roman" w:hAnsi="Times New Roman"/>
          <w:sz w:val="26"/>
          <w:szCs w:val="26"/>
        </w:rPr>
        <w:t>Приложение № 4</w:t>
      </w:r>
    </w:p>
    <w:p w:rsidR="00F50A02" w:rsidRDefault="0055490D">
      <w:pPr>
        <w:spacing w:after="0" w:line="240" w:lineRule="auto"/>
        <w:ind w:left="5103"/>
        <w:jc w:val="both"/>
        <w:rPr>
          <w:rFonts w:ascii="Times New Roman" w:hAnsi="Times New Roman"/>
          <w:sz w:val="26"/>
          <w:szCs w:val="26"/>
        </w:rPr>
      </w:pPr>
      <w:r>
        <w:rPr>
          <w:rFonts w:ascii="Times New Roman" w:hAnsi="Times New Roman"/>
          <w:sz w:val="26"/>
          <w:szCs w:val="26"/>
        </w:rPr>
        <w:t>к Административному регламенту</w:t>
      </w:r>
    </w:p>
    <w:p w:rsidR="00F50A02" w:rsidRDefault="00F50A02">
      <w:pPr>
        <w:spacing w:after="0" w:line="240" w:lineRule="auto"/>
        <w:ind w:firstLine="709"/>
        <w:jc w:val="both"/>
        <w:rPr>
          <w:rFonts w:ascii="Times New Roman" w:hAnsi="Times New Roman"/>
          <w:sz w:val="26"/>
          <w:szCs w:val="26"/>
        </w:rPr>
      </w:pPr>
    </w:p>
    <w:p w:rsidR="00F50A02" w:rsidRDefault="00F50A02">
      <w:pPr>
        <w:spacing w:after="0" w:line="240" w:lineRule="auto"/>
        <w:ind w:firstLine="709"/>
        <w:jc w:val="both"/>
        <w:rPr>
          <w:rFonts w:ascii="Times New Roman" w:hAnsi="Times New Roman"/>
          <w:sz w:val="26"/>
          <w:szCs w:val="26"/>
        </w:rPr>
      </w:pPr>
    </w:p>
    <w:p w:rsidR="00F50A02" w:rsidRDefault="0055490D">
      <w:pPr>
        <w:spacing w:after="0" w:line="240" w:lineRule="auto"/>
        <w:ind w:firstLine="709"/>
        <w:jc w:val="center"/>
        <w:rPr>
          <w:rFonts w:ascii="Times New Roman" w:hAnsi="Times New Roman"/>
          <w:b/>
          <w:sz w:val="26"/>
          <w:szCs w:val="26"/>
        </w:rPr>
      </w:pPr>
      <w:r>
        <w:rPr>
          <w:rFonts w:ascii="Times New Roman" w:hAnsi="Times New Roman"/>
          <w:b/>
          <w:sz w:val="26"/>
          <w:szCs w:val="26"/>
        </w:rPr>
        <w:t xml:space="preserve">Признаки, определяющие вариант </w:t>
      </w:r>
    </w:p>
    <w:p w:rsidR="00F50A02" w:rsidRDefault="0055490D">
      <w:pPr>
        <w:spacing w:after="0" w:line="240" w:lineRule="auto"/>
        <w:ind w:firstLine="709"/>
        <w:jc w:val="center"/>
        <w:rPr>
          <w:rFonts w:ascii="Times New Roman" w:hAnsi="Times New Roman"/>
          <w:b/>
          <w:sz w:val="26"/>
          <w:szCs w:val="26"/>
        </w:rPr>
      </w:pPr>
      <w:r>
        <w:rPr>
          <w:rFonts w:ascii="Times New Roman" w:hAnsi="Times New Roman"/>
          <w:b/>
          <w:sz w:val="26"/>
          <w:szCs w:val="26"/>
        </w:rPr>
        <w:t xml:space="preserve">предоставления </w:t>
      </w:r>
      <w:proofErr w:type="gramStart"/>
      <w:r>
        <w:rPr>
          <w:rFonts w:ascii="Times New Roman" w:hAnsi="Times New Roman"/>
          <w:b/>
          <w:sz w:val="26"/>
          <w:szCs w:val="26"/>
        </w:rPr>
        <w:t>муниципальной  услуги</w:t>
      </w:r>
      <w:proofErr w:type="gramEnd"/>
    </w:p>
    <w:p w:rsidR="00F50A02" w:rsidRDefault="00F50A02">
      <w:pPr>
        <w:spacing w:after="0" w:line="240" w:lineRule="auto"/>
        <w:ind w:firstLine="709"/>
        <w:jc w:val="both"/>
        <w:rPr>
          <w:rFonts w:ascii="Times New Roman" w:hAnsi="Times New Roman"/>
          <w:sz w:val="26"/>
          <w:szCs w:val="26"/>
        </w:rPr>
      </w:pPr>
    </w:p>
    <w:p w:rsidR="00F50A02" w:rsidRDefault="00F50A02">
      <w:pPr>
        <w:spacing w:after="0" w:line="240" w:lineRule="auto"/>
        <w:ind w:firstLine="709"/>
        <w:jc w:val="both"/>
        <w:rPr>
          <w:rFonts w:ascii="Times New Roman" w:hAnsi="Times New Roman"/>
          <w:sz w:val="26"/>
          <w:szCs w:val="26"/>
        </w:rPr>
      </w:pPr>
    </w:p>
    <w:tbl>
      <w:tblPr>
        <w:tblW w:w="9341" w:type="dxa"/>
        <w:tblInd w:w="10" w:type="dxa"/>
        <w:tblLayout w:type="fixed"/>
        <w:tblCellMar>
          <w:left w:w="10" w:type="dxa"/>
          <w:right w:w="10" w:type="dxa"/>
        </w:tblCellMar>
        <w:tblLook w:val="04A0" w:firstRow="1" w:lastRow="0" w:firstColumn="1" w:lastColumn="0" w:noHBand="0" w:noVBand="1"/>
      </w:tblPr>
      <w:tblGrid>
        <w:gridCol w:w="566"/>
        <w:gridCol w:w="3374"/>
        <w:gridCol w:w="5401"/>
      </w:tblGrid>
      <w:tr w:rsidR="00F50A02">
        <w:trPr>
          <w:trHeight w:hRule="exact" w:val="773"/>
          <w:tblHeader/>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after="60" w:line="220" w:lineRule="exact"/>
              <w:ind w:left="160" w:firstLine="0"/>
              <w:jc w:val="left"/>
            </w:pPr>
            <w:r>
              <w:rPr>
                <w:rStyle w:val="211pt"/>
              </w:rPr>
              <w:t>№</w:t>
            </w:r>
          </w:p>
          <w:p w:rsidR="00F50A02" w:rsidRDefault="0055490D">
            <w:pPr>
              <w:pStyle w:val="24"/>
              <w:shd w:val="clear" w:color="auto" w:fill="auto"/>
              <w:spacing w:before="60" w:line="220" w:lineRule="exact"/>
              <w:ind w:left="160" w:firstLine="0"/>
              <w:jc w:val="left"/>
            </w:pPr>
            <w:r>
              <w:rPr>
                <w:rStyle w:val="211pt"/>
              </w:rPr>
              <w:t>п/п</w:t>
            </w:r>
          </w:p>
        </w:tc>
        <w:tc>
          <w:tcPr>
            <w:tcW w:w="3374"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pPr>
            <w:r>
              <w:rPr>
                <w:rStyle w:val="211pt"/>
              </w:rPr>
              <w:t>Наименование признака</w:t>
            </w:r>
          </w:p>
        </w:tc>
        <w:tc>
          <w:tcPr>
            <w:tcW w:w="5401" w:type="dxa"/>
            <w:tcBorders>
              <w:top w:val="single" w:sz="4" w:space="0" w:color="000000"/>
              <w:left w:val="single" w:sz="4" w:space="0" w:color="000000"/>
              <w:right w:val="single" w:sz="4" w:space="0" w:color="000000"/>
            </w:tcBorders>
            <w:shd w:val="clear" w:color="auto" w:fill="FFFFFF"/>
          </w:tcPr>
          <w:p w:rsidR="00F50A02" w:rsidRDefault="0055490D">
            <w:pPr>
              <w:pStyle w:val="24"/>
              <w:shd w:val="clear" w:color="auto" w:fill="auto"/>
              <w:spacing w:line="220" w:lineRule="exact"/>
              <w:ind w:firstLine="0"/>
            </w:pPr>
            <w:r>
              <w:rPr>
                <w:rStyle w:val="211pt"/>
              </w:rPr>
              <w:t>Значения признака</w:t>
            </w:r>
          </w:p>
        </w:tc>
      </w:tr>
      <w:tr w:rsidR="00F50A02" w:rsidTr="00C73671">
        <w:trPr>
          <w:trHeight w:hRule="exact" w:val="251"/>
        </w:trPr>
        <w:tc>
          <w:tcPr>
            <w:tcW w:w="566" w:type="dxa"/>
            <w:tcBorders>
              <w:top w:val="single" w:sz="4" w:space="0" w:color="000000"/>
              <w:left w:val="single" w:sz="4" w:space="0" w:color="000000"/>
            </w:tcBorders>
            <w:shd w:val="clear" w:color="auto" w:fill="FFFFFF"/>
            <w:vAlign w:val="center"/>
          </w:tcPr>
          <w:p w:rsidR="00F50A02" w:rsidRDefault="0055490D">
            <w:pPr>
              <w:pStyle w:val="24"/>
              <w:shd w:val="clear" w:color="auto" w:fill="auto"/>
              <w:spacing w:line="180" w:lineRule="exact"/>
              <w:ind w:left="260" w:firstLine="0"/>
              <w:jc w:val="left"/>
            </w:pPr>
            <w:r>
              <w:rPr>
                <w:rStyle w:val="29pt"/>
              </w:rPr>
              <w:t>1</w:t>
            </w:r>
          </w:p>
        </w:tc>
        <w:tc>
          <w:tcPr>
            <w:tcW w:w="3374" w:type="dxa"/>
            <w:tcBorders>
              <w:top w:val="single" w:sz="4" w:space="0" w:color="000000"/>
              <w:left w:val="single" w:sz="4" w:space="0" w:color="000000"/>
            </w:tcBorders>
            <w:shd w:val="clear" w:color="auto" w:fill="FFFFFF"/>
            <w:vAlign w:val="center"/>
          </w:tcPr>
          <w:p w:rsidR="00F50A02" w:rsidRDefault="0055490D">
            <w:pPr>
              <w:pStyle w:val="24"/>
              <w:shd w:val="clear" w:color="auto" w:fill="auto"/>
              <w:spacing w:line="180" w:lineRule="exact"/>
              <w:ind w:firstLine="0"/>
            </w:pPr>
            <w:r>
              <w:rPr>
                <w:rStyle w:val="29pt"/>
              </w:rPr>
              <w:t>2</w:t>
            </w:r>
          </w:p>
        </w:tc>
        <w:tc>
          <w:tcPr>
            <w:tcW w:w="5401" w:type="dxa"/>
            <w:tcBorders>
              <w:top w:val="single" w:sz="4" w:space="0" w:color="000000"/>
              <w:left w:val="single" w:sz="4" w:space="0" w:color="000000"/>
              <w:right w:val="single" w:sz="4" w:space="0" w:color="000000"/>
            </w:tcBorders>
            <w:shd w:val="clear" w:color="auto" w:fill="FFFFFF"/>
          </w:tcPr>
          <w:p w:rsidR="00F50A02" w:rsidRDefault="0055490D">
            <w:pPr>
              <w:pStyle w:val="24"/>
              <w:shd w:val="clear" w:color="auto" w:fill="auto"/>
              <w:spacing w:line="180" w:lineRule="exact"/>
              <w:ind w:firstLine="0"/>
            </w:pPr>
            <w:r>
              <w:rPr>
                <w:rStyle w:val="29pt"/>
              </w:rPr>
              <w:t>3</w:t>
            </w:r>
          </w:p>
        </w:tc>
      </w:tr>
      <w:tr w:rsidR="00F50A02">
        <w:trPr>
          <w:trHeight w:hRule="exact" w:val="3043"/>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left="160" w:firstLine="0"/>
              <w:jc w:val="left"/>
            </w:pPr>
            <w:r>
              <w:rPr>
                <w:rStyle w:val="211pt"/>
              </w:rPr>
              <w:t>1.</w:t>
            </w:r>
          </w:p>
        </w:tc>
        <w:tc>
          <w:tcPr>
            <w:tcW w:w="3374"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Цель обращения</w:t>
            </w:r>
          </w:p>
        </w:tc>
        <w:tc>
          <w:tcPr>
            <w:tcW w:w="5401" w:type="dxa"/>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2"/>
              </w:numPr>
              <w:shd w:val="clear" w:color="auto" w:fill="auto"/>
              <w:tabs>
                <w:tab w:val="left" w:pos="389"/>
              </w:tabs>
              <w:spacing w:line="274" w:lineRule="exact"/>
              <w:jc w:val="both"/>
            </w:pPr>
            <w:r>
              <w:rPr>
                <w:rStyle w:val="211pt"/>
              </w:rPr>
              <w:t>Предварительное согласование предоставления</w:t>
            </w:r>
          </w:p>
          <w:p w:rsidR="00F50A02" w:rsidRDefault="0055490D">
            <w:pPr>
              <w:pStyle w:val="24"/>
              <w:shd w:val="clear" w:color="auto" w:fill="auto"/>
              <w:spacing w:line="274" w:lineRule="exact"/>
              <w:ind w:left="620" w:firstLine="0"/>
              <w:jc w:val="left"/>
            </w:pPr>
            <w:r>
              <w:rPr>
                <w:rStyle w:val="211pt"/>
              </w:rPr>
              <w:t>земельного участка в аренду</w:t>
            </w:r>
          </w:p>
          <w:p w:rsidR="00F50A02" w:rsidRDefault="0055490D">
            <w:pPr>
              <w:pStyle w:val="24"/>
              <w:numPr>
                <w:ilvl w:val="0"/>
                <w:numId w:val="2"/>
              </w:numPr>
              <w:shd w:val="clear" w:color="auto" w:fill="auto"/>
              <w:tabs>
                <w:tab w:val="left" w:pos="389"/>
              </w:tabs>
              <w:spacing w:line="274" w:lineRule="exact"/>
              <w:jc w:val="both"/>
            </w:pPr>
            <w:r>
              <w:rPr>
                <w:rStyle w:val="211pt"/>
              </w:rPr>
              <w:t>Предварительное согласование предоставления</w:t>
            </w:r>
          </w:p>
          <w:p w:rsidR="00F50A02" w:rsidRDefault="0055490D">
            <w:pPr>
              <w:pStyle w:val="24"/>
              <w:shd w:val="clear" w:color="auto" w:fill="auto"/>
              <w:spacing w:line="274" w:lineRule="exact"/>
              <w:ind w:left="620" w:firstLine="0"/>
              <w:jc w:val="left"/>
            </w:pPr>
            <w:r>
              <w:rPr>
                <w:rStyle w:val="211pt"/>
              </w:rPr>
              <w:t>земельного участка в собственность за плату</w:t>
            </w:r>
          </w:p>
          <w:p w:rsidR="00F50A02" w:rsidRDefault="0055490D">
            <w:pPr>
              <w:pStyle w:val="24"/>
              <w:numPr>
                <w:ilvl w:val="0"/>
                <w:numId w:val="2"/>
              </w:numPr>
              <w:shd w:val="clear" w:color="auto" w:fill="auto"/>
              <w:tabs>
                <w:tab w:val="left" w:pos="389"/>
              </w:tabs>
              <w:spacing w:line="274" w:lineRule="exact"/>
              <w:jc w:val="both"/>
            </w:pPr>
            <w:r>
              <w:rPr>
                <w:rStyle w:val="211pt"/>
              </w:rPr>
              <w:t>Предварительное согласование предоставления</w:t>
            </w:r>
          </w:p>
          <w:p w:rsidR="00F50A02" w:rsidRDefault="0055490D">
            <w:pPr>
              <w:pStyle w:val="24"/>
              <w:shd w:val="clear" w:color="auto" w:fill="auto"/>
              <w:spacing w:line="274" w:lineRule="exact"/>
              <w:ind w:left="620" w:firstLine="0"/>
              <w:jc w:val="left"/>
            </w:pPr>
            <w:r>
              <w:rPr>
                <w:rStyle w:val="211pt"/>
              </w:rPr>
              <w:t>земельного участка в безвозмездное пользование</w:t>
            </w:r>
          </w:p>
          <w:p w:rsidR="00F50A02" w:rsidRDefault="0055490D">
            <w:pPr>
              <w:pStyle w:val="24"/>
              <w:numPr>
                <w:ilvl w:val="0"/>
                <w:numId w:val="2"/>
              </w:numPr>
              <w:shd w:val="clear" w:color="auto" w:fill="auto"/>
              <w:tabs>
                <w:tab w:val="left" w:pos="389"/>
              </w:tabs>
              <w:spacing w:line="274" w:lineRule="exact"/>
              <w:jc w:val="both"/>
            </w:pPr>
            <w:r>
              <w:rPr>
                <w:rStyle w:val="211pt"/>
              </w:rPr>
              <w:t>Предварительное согласование предоставления</w:t>
            </w:r>
          </w:p>
          <w:p w:rsidR="00F50A02" w:rsidRDefault="0055490D">
            <w:pPr>
              <w:pStyle w:val="24"/>
              <w:shd w:val="clear" w:color="auto" w:fill="auto"/>
              <w:spacing w:line="274" w:lineRule="exact"/>
              <w:ind w:left="620" w:firstLine="0"/>
              <w:jc w:val="left"/>
            </w:pPr>
            <w:r>
              <w:rPr>
                <w:rStyle w:val="211pt"/>
              </w:rPr>
              <w:t>земельного участка в постоянное (бессрочное) пользование</w:t>
            </w:r>
          </w:p>
          <w:p w:rsidR="00F50A02" w:rsidRDefault="0055490D">
            <w:pPr>
              <w:pStyle w:val="24"/>
              <w:numPr>
                <w:ilvl w:val="0"/>
                <w:numId w:val="2"/>
              </w:numPr>
              <w:shd w:val="clear" w:color="auto" w:fill="auto"/>
              <w:tabs>
                <w:tab w:val="left" w:pos="389"/>
              </w:tabs>
              <w:spacing w:line="274" w:lineRule="exact"/>
              <w:jc w:val="both"/>
            </w:pPr>
            <w:r>
              <w:rPr>
                <w:rStyle w:val="211pt"/>
              </w:rPr>
              <w:t>Предварительное согласование предоставления</w:t>
            </w:r>
          </w:p>
          <w:p w:rsidR="00F50A02" w:rsidRDefault="0055490D">
            <w:pPr>
              <w:pStyle w:val="24"/>
              <w:shd w:val="clear" w:color="auto" w:fill="auto"/>
              <w:spacing w:line="274" w:lineRule="exact"/>
              <w:ind w:left="620" w:firstLine="0"/>
              <w:jc w:val="left"/>
            </w:pPr>
            <w:r>
              <w:rPr>
                <w:rStyle w:val="211pt"/>
              </w:rPr>
              <w:t>земельного участка в собственность бесплатно</w:t>
            </w:r>
          </w:p>
        </w:tc>
      </w:tr>
      <w:tr w:rsidR="00F50A02">
        <w:trPr>
          <w:trHeight w:hRule="exact" w:val="1298"/>
        </w:trPr>
        <w:tc>
          <w:tcPr>
            <w:tcW w:w="9341" w:type="dxa"/>
            <w:gridSpan w:val="3"/>
            <w:tcBorders>
              <w:top w:val="single" w:sz="4" w:space="0" w:color="000000"/>
              <w:left w:val="single" w:sz="4" w:space="0" w:color="000000"/>
              <w:right w:val="single" w:sz="4" w:space="0" w:color="000000"/>
            </w:tcBorders>
            <w:shd w:val="clear" w:color="auto" w:fill="FFFFFF"/>
          </w:tcPr>
          <w:p w:rsidR="00F50A02" w:rsidRDefault="0055490D">
            <w:pPr>
              <w:pStyle w:val="24"/>
              <w:shd w:val="clear" w:color="auto" w:fill="auto"/>
              <w:spacing w:line="302" w:lineRule="exact"/>
              <w:ind w:left="1000" w:firstLine="0"/>
              <w:jc w:val="left"/>
            </w:pPr>
            <w:r>
              <w:rPr>
                <w:rStyle w:val="211pt"/>
              </w:rPr>
              <w:t xml:space="preserve">Критерии для формирования вариантов предоставления услуги для </w:t>
            </w:r>
            <w:proofErr w:type="spellStart"/>
            <w:r>
              <w:rPr>
                <w:rStyle w:val="211pt"/>
              </w:rPr>
              <w:t>подуслуги</w:t>
            </w:r>
            <w:proofErr w:type="spellEnd"/>
            <w:r>
              <w:rPr>
                <w:rStyle w:val="211pt"/>
              </w:rPr>
              <w:t xml:space="preserve">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в аренду»</w:t>
            </w:r>
          </w:p>
        </w:tc>
      </w:tr>
      <w:tr w:rsidR="00F50A02" w:rsidTr="00C73671">
        <w:trPr>
          <w:trHeight w:hRule="exact" w:val="615"/>
        </w:trPr>
        <w:tc>
          <w:tcPr>
            <w:tcW w:w="566" w:type="dxa"/>
            <w:tcBorders>
              <w:top w:val="single" w:sz="4" w:space="0" w:color="000000"/>
              <w:left w:val="single" w:sz="4" w:space="0" w:color="000000"/>
            </w:tcBorders>
            <w:shd w:val="clear" w:color="auto" w:fill="FFFFFF"/>
            <w:vAlign w:val="center"/>
          </w:tcPr>
          <w:p w:rsidR="00F50A02" w:rsidRDefault="0055490D">
            <w:pPr>
              <w:pStyle w:val="24"/>
              <w:shd w:val="clear" w:color="auto" w:fill="auto"/>
              <w:spacing w:line="220" w:lineRule="exact"/>
              <w:ind w:firstLine="0"/>
            </w:pPr>
            <w:r>
              <w:rPr>
                <w:rStyle w:val="211pt"/>
              </w:rPr>
              <w:t>2.</w:t>
            </w:r>
          </w:p>
        </w:tc>
        <w:tc>
          <w:tcPr>
            <w:tcW w:w="3374"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1. Кто обращается за услугой?</w:t>
            </w:r>
          </w:p>
        </w:tc>
        <w:tc>
          <w:tcPr>
            <w:tcW w:w="5401" w:type="dxa"/>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3"/>
              </w:numPr>
              <w:shd w:val="clear" w:color="auto" w:fill="auto"/>
              <w:tabs>
                <w:tab w:val="left" w:pos="240"/>
              </w:tabs>
              <w:spacing w:after="60" w:line="220" w:lineRule="exact"/>
              <w:jc w:val="both"/>
            </w:pPr>
            <w:r>
              <w:rPr>
                <w:rStyle w:val="211pt"/>
              </w:rPr>
              <w:t>Заявитель</w:t>
            </w:r>
          </w:p>
          <w:p w:rsidR="00F50A02" w:rsidRPr="00C73671" w:rsidRDefault="0055490D">
            <w:pPr>
              <w:pStyle w:val="24"/>
              <w:numPr>
                <w:ilvl w:val="0"/>
                <w:numId w:val="3"/>
              </w:numPr>
              <w:shd w:val="clear" w:color="auto" w:fill="auto"/>
              <w:tabs>
                <w:tab w:val="left" w:pos="221"/>
              </w:tabs>
              <w:spacing w:before="60" w:line="220" w:lineRule="exact"/>
              <w:jc w:val="both"/>
              <w:rPr>
                <w:rStyle w:val="211pt"/>
                <w:sz w:val="26"/>
                <w:szCs w:val="26"/>
                <w:shd w:val="clear" w:color="auto" w:fill="auto"/>
                <w:lang w:bidi="ar-SA"/>
              </w:rPr>
            </w:pPr>
            <w:r>
              <w:rPr>
                <w:rStyle w:val="211pt"/>
              </w:rPr>
              <w:t>Представитель</w:t>
            </w:r>
          </w:p>
          <w:p w:rsidR="00C73671" w:rsidRDefault="00C73671" w:rsidP="00C73671">
            <w:pPr>
              <w:pStyle w:val="24"/>
              <w:shd w:val="clear" w:color="auto" w:fill="auto"/>
              <w:tabs>
                <w:tab w:val="left" w:pos="221"/>
              </w:tabs>
              <w:spacing w:before="60" w:line="220" w:lineRule="exact"/>
              <w:ind w:firstLine="0"/>
              <w:jc w:val="both"/>
            </w:pPr>
          </w:p>
        </w:tc>
      </w:tr>
      <w:tr w:rsidR="00F50A02">
        <w:trPr>
          <w:trHeight w:hRule="exact" w:val="90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pPr>
            <w:r>
              <w:rPr>
                <w:rStyle w:val="211pt"/>
              </w:rPr>
              <w:t>3.</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4. К какой категории относится заявитель?</w:t>
            </w:r>
          </w:p>
        </w:tc>
        <w:tc>
          <w:tcPr>
            <w:tcW w:w="54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4"/>
              </w:numPr>
              <w:shd w:val="clear" w:color="auto" w:fill="auto"/>
              <w:tabs>
                <w:tab w:val="left" w:pos="230"/>
              </w:tabs>
              <w:spacing w:line="298" w:lineRule="exact"/>
              <w:jc w:val="both"/>
            </w:pPr>
            <w:r>
              <w:rPr>
                <w:rStyle w:val="211pt"/>
              </w:rPr>
              <w:t>Физическое лицо</w:t>
            </w:r>
          </w:p>
          <w:p w:rsidR="00F50A02" w:rsidRDefault="0055490D">
            <w:pPr>
              <w:pStyle w:val="24"/>
              <w:numPr>
                <w:ilvl w:val="0"/>
                <w:numId w:val="4"/>
              </w:numPr>
              <w:shd w:val="clear" w:color="auto" w:fill="auto"/>
              <w:tabs>
                <w:tab w:val="left" w:pos="221"/>
              </w:tabs>
              <w:spacing w:line="298" w:lineRule="exact"/>
              <w:jc w:val="both"/>
            </w:pPr>
            <w:r>
              <w:rPr>
                <w:rStyle w:val="211pt"/>
              </w:rPr>
              <w:t>Индивидуальный предприниматель</w:t>
            </w:r>
          </w:p>
          <w:p w:rsidR="00F50A02" w:rsidRPr="00C73671" w:rsidRDefault="0055490D">
            <w:pPr>
              <w:pStyle w:val="24"/>
              <w:numPr>
                <w:ilvl w:val="0"/>
                <w:numId w:val="4"/>
              </w:numPr>
              <w:shd w:val="clear" w:color="auto" w:fill="auto"/>
              <w:tabs>
                <w:tab w:val="left" w:pos="221"/>
              </w:tabs>
              <w:spacing w:line="298" w:lineRule="exact"/>
              <w:jc w:val="both"/>
              <w:rPr>
                <w:rStyle w:val="211pt"/>
                <w:sz w:val="26"/>
                <w:szCs w:val="26"/>
                <w:shd w:val="clear" w:color="auto" w:fill="auto"/>
                <w:lang w:bidi="ar-SA"/>
              </w:rPr>
            </w:pPr>
            <w:r>
              <w:rPr>
                <w:rStyle w:val="211pt"/>
              </w:rPr>
              <w:t>Юридическое лицо</w:t>
            </w:r>
          </w:p>
          <w:p w:rsidR="00C73671" w:rsidRDefault="00C73671" w:rsidP="00C73671">
            <w:pPr>
              <w:pStyle w:val="24"/>
              <w:shd w:val="clear" w:color="auto" w:fill="auto"/>
              <w:tabs>
                <w:tab w:val="left" w:pos="221"/>
              </w:tabs>
              <w:spacing w:line="298" w:lineRule="exact"/>
              <w:ind w:firstLine="0"/>
              <w:jc w:val="both"/>
            </w:pPr>
          </w:p>
        </w:tc>
      </w:tr>
      <w:tr w:rsidR="00F50A02">
        <w:trPr>
          <w:trHeight w:hRule="exact" w:val="90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rPr>
                <w:rStyle w:val="211pt"/>
              </w:rPr>
            </w:pPr>
            <w:r>
              <w:rPr>
                <w:rStyle w:val="211pt"/>
              </w:rPr>
              <w:t>4.</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rStyle w:val="211pt"/>
              </w:rPr>
            </w:pPr>
            <w:r>
              <w:rPr>
                <w:rStyle w:val="211pt"/>
              </w:rPr>
              <w:t>8. Заявитель является иностранным юридическим лицом?</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
              </w:numPr>
              <w:shd w:val="clear" w:color="auto" w:fill="auto"/>
              <w:tabs>
                <w:tab w:val="left" w:pos="221"/>
              </w:tabs>
              <w:spacing w:after="60" w:line="220" w:lineRule="exact"/>
              <w:jc w:val="both"/>
            </w:pPr>
            <w:r>
              <w:rPr>
                <w:rStyle w:val="211pt"/>
              </w:rPr>
              <w:t>Юридическое лицо зарегистрировано в РФ</w:t>
            </w:r>
          </w:p>
          <w:p w:rsidR="00F50A02" w:rsidRDefault="0055490D">
            <w:pPr>
              <w:pStyle w:val="24"/>
              <w:numPr>
                <w:ilvl w:val="0"/>
                <w:numId w:val="4"/>
              </w:numPr>
              <w:shd w:val="clear" w:color="auto" w:fill="auto"/>
              <w:tabs>
                <w:tab w:val="left" w:pos="230"/>
              </w:tabs>
              <w:spacing w:line="298" w:lineRule="exact"/>
              <w:jc w:val="both"/>
              <w:rPr>
                <w:rStyle w:val="211pt"/>
              </w:rPr>
            </w:pPr>
            <w:r>
              <w:rPr>
                <w:rStyle w:val="211pt"/>
              </w:rPr>
              <w:t>Иностранное юридическое лицо</w:t>
            </w: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p>
          <w:p w:rsidR="00C73671" w:rsidRDefault="00C73671" w:rsidP="00C73671">
            <w:pPr>
              <w:pStyle w:val="24"/>
              <w:shd w:val="clear" w:color="auto" w:fill="auto"/>
              <w:tabs>
                <w:tab w:val="left" w:pos="230"/>
              </w:tabs>
              <w:spacing w:line="298" w:lineRule="exact"/>
              <w:ind w:firstLine="0"/>
              <w:jc w:val="both"/>
              <w:rPr>
                <w:rStyle w:val="211pt"/>
              </w:rPr>
            </w:pPr>
            <w:bookmarkStart w:id="15" w:name="_GoBack"/>
            <w:bookmarkEnd w:id="15"/>
          </w:p>
        </w:tc>
      </w:tr>
      <w:tr w:rsidR="00F50A02">
        <w:trPr>
          <w:trHeight w:val="5647"/>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5.</w:t>
            </w:r>
          </w:p>
        </w:tc>
        <w:tc>
          <w:tcPr>
            <w:tcW w:w="3374" w:type="dxa"/>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11. К какой категории относится заявитель (физическое лицо)?</w:t>
            </w:r>
          </w:p>
        </w:tc>
        <w:tc>
          <w:tcPr>
            <w:tcW w:w="5401" w:type="dxa"/>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6"/>
              </w:numPr>
              <w:shd w:val="clear" w:color="auto" w:fill="auto"/>
              <w:tabs>
                <w:tab w:val="left" w:pos="312"/>
              </w:tabs>
              <w:spacing w:line="298" w:lineRule="exact"/>
              <w:jc w:val="both"/>
            </w:pPr>
            <w:r>
              <w:rPr>
                <w:rStyle w:val="211pt"/>
              </w:rPr>
              <w:t>Арендатор земельного участка</w:t>
            </w:r>
          </w:p>
          <w:p w:rsidR="00F50A02" w:rsidRDefault="0055490D">
            <w:pPr>
              <w:pStyle w:val="24"/>
              <w:numPr>
                <w:ilvl w:val="0"/>
                <w:numId w:val="6"/>
              </w:numPr>
              <w:shd w:val="clear" w:color="auto" w:fill="auto"/>
              <w:tabs>
                <w:tab w:val="left" w:pos="336"/>
              </w:tabs>
              <w:spacing w:line="298" w:lineRule="exact"/>
              <w:jc w:val="both"/>
            </w:pPr>
            <w:r>
              <w:rPr>
                <w:rStyle w:val="211pt"/>
              </w:rPr>
              <w:t>Лицо, у которого изъят арендованный участок</w:t>
            </w:r>
          </w:p>
          <w:p w:rsidR="00F50A02" w:rsidRDefault="0055490D">
            <w:pPr>
              <w:pStyle w:val="24"/>
              <w:numPr>
                <w:ilvl w:val="0"/>
                <w:numId w:val="6"/>
              </w:numPr>
              <w:shd w:val="clear" w:color="auto" w:fill="auto"/>
              <w:tabs>
                <w:tab w:val="left" w:pos="341"/>
              </w:tabs>
              <w:spacing w:line="298" w:lineRule="exact"/>
              <w:jc w:val="left"/>
            </w:pPr>
            <w:r>
              <w:rPr>
                <w:rStyle w:val="211pt"/>
              </w:rPr>
              <w:t>Гражданин, испрашивающий участок для сенокошения, выпаса животных, огородничества</w:t>
            </w:r>
          </w:p>
          <w:p w:rsidR="00F50A02" w:rsidRDefault="0055490D">
            <w:pPr>
              <w:pStyle w:val="24"/>
              <w:numPr>
                <w:ilvl w:val="0"/>
                <w:numId w:val="6"/>
              </w:numPr>
              <w:shd w:val="clear" w:color="auto" w:fill="auto"/>
              <w:tabs>
                <w:tab w:val="left" w:pos="365"/>
              </w:tabs>
              <w:spacing w:line="298" w:lineRule="exact"/>
              <w:jc w:val="left"/>
            </w:pPr>
            <w:r>
              <w:rPr>
                <w:rStyle w:val="211pt"/>
              </w:rPr>
              <w:t>Лицо, с которым заключен договор о развитии застроенной территории</w:t>
            </w:r>
          </w:p>
          <w:p w:rsidR="00F50A02" w:rsidRDefault="0055490D">
            <w:pPr>
              <w:pStyle w:val="24"/>
              <w:numPr>
                <w:ilvl w:val="0"/>
                <w:numId w:val="6"/>
              </w:numPr>
              <w:shd w:val="clear" w:color="auto" w:fill="auto"/>
              <w:tabs>
                <w:tab w:val="left" w:pos="360"/>
              </w:tabs>
              <w:spacing w:line="298" w:lineRule="exact"/>
              <w:jc w:val="left"/>
            </w:pPr>
            <w:r>
              <w:rPr>
                <w:rStyle w:val="211pt"/>
              </w:rPr>
              <w:t>Лицо, уполномоченное решением общего собрания членов садоводческого или огороднического товарищества</w:t>
            </w:r>
          </w:p>
          <w:p w:rsidR="00F50A02" w:rsidRDefault="0055490D">
            <w:pPr>
              <w:pStyle w:val="24"/>
              <w:numPr>
                <w:ilvl w:val="0"/>
                <w:numId w:val="6"/>
              </w:numPr>
              <w:shd w:val="clear" w:color="auto" w:fill="auto"/>
              <w:tabs>
                <w:tab w:val="left" w:pos="360"/>
              </w:tabs>
              <w:spacing w:line="298" w:lineRule="exact"/>
              <w:jc w:val="left"/>
            </w:pPr>
            <w:r>
              <w:rPr>
                <w:rStyle w:val="211pt"/>
              </w:rPr>
              <w:t>Член садоводческого или огороднического товарищества</w:t>
            </w:r>
          </w:p>
          <w:p w:rsidR="00F50A02" w:rsidRDefault="0055490D">
            <w:pPr>
              <w:pStyle w:val="24"/>
              <w:numPr>
                <w:ilvl w:val="0"/>
                <w:numId w:val="6"/>
              </w:numPr>
              <w:shd w:val="clear" w:color="auto" w:fill="auto"/>
              <w:tabs>
                <w:tab w:val="left" w:pos="346"/>
              </w:tabs>
              <w:spacing w:line="298" w:lineRule="exact"/>
              <w:jc w:val="left"/>
            </w:pPr>
            <w:r>
              <w:rPr>
                <w:rStyle w:val="211pt"/>
              </w:rPr>
              <w:t>Гражданин, имеющий право на первоочередное предоставление участка</w:t>
            </w:r>
          </w:p>
          <w:p w:rsidR="00F50A02" w:rsidRDefault="0055490D">
            <w:pPr>
              <w:pStyle w:val="24"/>
              <w:numPr>
                <w:ilvl w:val="0"/>
                <w:numId w:val="6"/>
              </w:numPr>
              <w:shd w:val="clear" w:color="auto" w:fill="auto"/>
              <w:tabs>
                <w:tab w:val="left" w:pos="336"/>
              </w:tabs>
              <w:spacing w:line="298" w:lineRule="exact"/>
              <w:jc w:val="both"/>
            </w:pPr>
            <w:r>
              <w:rPr>
                <w:rStyle w:val="211pt"/>
              </w:rPr>
              <w:t>Собственник здания, сооружения, расположенного на</w:t>
            </w:r>
          </w:p>
          <w:p w:rsidR="00F50A02" w:rsidRDefault="0055490D">
            <w:pPr>
              <w:pStyle w:val="24"/>
              <w:shd w:val="clear" w:color="auto" w:fill="auto"/>
              <w:tabs>
                <w:tab w:val="left" w:pos="312"/>
              </w:tabs>
              <w:spacing w:line="298" w:lineRule="exact"/>
              <w:ind w:firstLine="0"/>
              <w:jc w:val="both"/>
              <w:rPr>
                <w:sz w:val="22"/>
                <w:szCs w:val="22"/>
                <w:shd w:val="clear" w:color="auto" w:fill="FFFFFF"/>
                <w:lang w:bidi="ru-RU"/>
              </w:rPr>
            </w:pPr>
            <w:r>
              <w:rPr>
                <w:rStyle w:val="211pt"/>
              </w:rPr>
              <w:t>земельном участке, помещения в них</w:t>
            </w:r>
          </w:p>
          <w:p w:rsidR="00F50A02" w:rsidRDefault="0055490D">
            <w:pPr>
              <w:pStyle w:val="24"/>
              <w:numPr>
                <w:ilvl w:val="0"/>
                <w:numId w:val="7"/>
              </w:numPr>
              <w:shd w:val="clear" w:color="auto" w:fill="auto"/>
              <w:tabs>
                <w:tab w:val="left" w:pos="370"/>
              </w:tabs>
              <w:spacing w:line="298" w:lineRule="exact"/>
              <w:jc w:val="both"/>
              <w:rPr>
                <w:sz w:val="22"/>
                <w:szCs w:val="22"/>
                <w:shd w:val="clear" w:color="auto" w:fill="FFFFFF"/>
                <w:lang w:bidi="ru-RU"/>
              </w:rPr>
            </w:pPr>
            <w:r>
              <w:rPr>
                <w:rStyle w:val="211pt"/>
              </w:rPr>
              <w:t>Собственник объекта незавершенного строительства</w:t>
            </w:r>
          </w:p>
          <w:p w:rsidR="00F50A02" w:rsidRDefault="0055490D">
            <w:pPr>
              <w:pStyle w:val="24"/>
              <w:numPr>
                <w:ilvl w:val="0"/>
                <w:numId w:val="7"/>
              </w:numPr>
              <w:tabs>
                <w:tab w:val="left" w:pos="360"/>
              </w:tabs>
              <w:spacing w:line="298" w:lineRule="exact"/>
              <w:jc w:val="left"/>
            </w:pPr>
            <w:r>
              <w:rPr>
                <w:rStyle w:val="211pt"/>
              </w:rPr>
              <w:t>Лицо, имеющее право на приобретение в собственность участка без торгов</w:t>
            </w:r>
          </w:p>
        </w:tc>
      </w:tr>
      <w:tr w:rsidR="00F50A02">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22. К какой категории арендатора относится заявитель?</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8"/>
              </w:numPr>
              <w:shd w:val="clear" w:color="auto" w:fill="auto"/>
              <w:tabs>
                <w:tab w:val="left" w:pos="365"/>
              </w:tabs>
              <w:spacing w:line="240" w:lineRule="auto"/>
              <w:jc w:val="both"/>
              <w:rPr>
                <w:sz w:val="22"/>
                <w:szCs w:val="22"/>
                <w:shd w:val="clear" w:color="auto" w:fill="FFFFFF"/>
                <w:lang w:bidi="ru-RU"/>
              </w:rPr>
            </w:pPr>
            <w:r>
              <w:rPr>
                <w:rStyle w:val="211pt"/>
              </w:rPr>
              <w:t>Арендатор участка, имеющий право на заключение нового договора аренды</w:t>
            </w:r>
          </w:p>
          <w:p w:rsidR="00F50A02" w:rsidRDefault="0055490D">
            <w:pPr>
              <w:pStyle w:val="24"/>
              <w:numPr>
                <w:ilvl w:val="0"/>
                <w:numId w:val="8"/>
              </w:numPr>
              <w:shd w:val="clear" w:color="auto" w:fill="auto"/>
              <w:tabs>
                <w:tab w:val="left" w:pos="360"/>
              </w:tabs>
              <w:spacing w:line="240" w:lineRule="auto"/>
              <w:jc w:val="both"/>
              <w:rPr>
                <w:sz w:val="22"/>
                <w:szCs w:val="22"/>
                <w:shd w:val="clear" w:color="auto" w:fill="FFFFFF"/>
                <w:lang w:bidi="ru-RU"/>
              </w:rPr>
            </w:pPr>
            <w:r>
              <w:rPr>
                <w:rStyle w:val="211pt"/>
              </w:rPr>
              <w:t>Арендатор участка, из которого образован испрашиваемый участок</w:t>
            </w:r>
          </w:p>
          <w:p w:rsidR="00F50A02" w:rsidRDefault="0055490D">
            <w:pPr>
              <w:pStyle w:val="24"/>
              <w:numPr>
                <w:ilvl w:val="0"/>
                <w:numId w:val="8"/>
              </w:numPr>
              <w:shd w:val="clear" w:color="auto" w:fill="auto"/>
              <w:tabs>
                <w:tab w:val="left" w:pos="360"/>
              </w:tabs>
              <w:spacing w:line="240" w:lineRule="auto"/>
              <w:jc w:val="both"/>
              <w:rPr>
                <w:sz w:val="22"/>
                <w:szCs w:val="22"/>
                <w:shd w:val="clear" w:color="auto" w:fill="FFFFFF"/>
                <w:lang w:bidi="ru-RU"/>
              </w:rPr>
            </w:pPr>
            <w:r>
              <w:rPr>
                <w:rStyle w:val="211pt"/>
              </w:rPr>
              <w:t>Арендатор участка, предназначенного для ведения сельскохозяйственного производства</w:t>
            </w:r>
          </w:p>
          <w:p w:rsidR="00F50A02" w:rsidRDefault="0055490D">
            <w:pPr>
              <w:pStyle w:val="24"/>
              <w:numPr>
                <w:ilvl w:val="0"/>
                <w:numId w:val="8"/>
              </w:numPr>
              <w:shd w:val="clear" w:color="auto" w:fill="auto"/>
              <w:tabs>
                <w:tab w:val="left" w:pos="360"/>
              </w:tabs>
              <w:spacing w:line="240" w:lineRule="auto"/>
              <w:jc w:val="both"/>
              <w:rPr>
                <w:sz w:val="22"/>
                <w:szCs w:val="22"/>
                <w:shd w:val="clear" w:color="auto" w:fill="FFFFFF"/>
                <w:lang w:bidi="ru-RU"/>
              </w:rPr>
            </w:pPr>
            <w:r>
              <w:rPr>
                <w:rStyle w:val="211pt"/>
              </w:rPr>
              <w:t>Арендатор участка, предоставленного для комплексного освоения территории, из которого образован испрашиваемый участок</w:t>
            </w:r>
          </w:p>
        </w:tc>
      </w:tr>
      <w:tr w:rsidR="00F50A02">
        <w:trPr>
          <w:trHeight w:hRule="exact" w:val="418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7.</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27. Договор аренды земельного участка зарегистрирован в ЕГРН?</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9"/>
              </w:numPr>
              <w:shd w:val="clear" w:color="auto" w:fill="auto"/>
              <w:tabs>
                <w:tab w:val="left" w:pos="360"/>
              </w:tabs>
              <w:spacing w:line="240" w:lineRule="auto"/>
              <w:jc w:val="both"/>
              <w:rPr>
                <w:sz w:val="22"/>
                <w:szCs w:val="22"/>
                <w:shd w:val="clear" w:color="auto" w:fill="FFFFFF"/>
                <w:lang w:bidi="ru-RU"/>
              </w:rPr>
            </w:pPr>
            <w:r>
              <w:rPr>
                <w:rStyle w:val="211pt"/>
              </w:rPr>
              <w:t>Договор зарегистрирован в ЕГРН</w:t>
            </w:r>
          </w:p>
          <w:p w:rsidR="00F50A02" w:rsidRDefault="0055490D">
            <w:pPr>
              <w:pStyle w:val="24"/>
              <w:numPr>
                <w:ilvl w:val="0"/>
                <w:numId w:val="9"/>
              </w:numPr>
              <w:shd w:val="clear" w:color="auto" w:fill="auto"/>
              <w:tabs>
                <w:tab w:val="left" w:pos="355"/>
              </w:tabs>
              <w:spacing w:line="240" w:lineRule="auto"/>
              <w:jc w:val="both"/>
              <w:rPr>
                <w:sz w:val="22"/>
                <w:szCs w:val="22"/>
                <w:shd w:val="clear" w:color="auto" w:fill="FFFFFF"/>
                <w:lang w:bidi="ru-RU"/>
              </w:rPr>
            </w:pPr>
            <w:r>
              <w:rPr>
                <w:rStyle w:val="211pt"/>
              </w:rPr>
              <w:t>Договор не зарегистрирован в ЕГРН</w:t>
            </w:r>
          </w:p>
        </w:tc>
      </w:tr>
      <w:tr w:rsidR="00F50A02">
        <w:trPr>
          <w:trHeight w:hRule="exact" w:val="418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30. Договор аренды исходного земельного участка зарегистрирован в ЕГРН?</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0"/>
              </w:numPr>
              <w:shd w:val="clear" w:color="auto" w:fill="auto"/>
              <w:tabs>
                <w:tab w:val="left" w:pos="350"/>
              </w:tabs>
              <w:spacing w:line="240" w:lineRule="auto"/>
              <w:jc w:val="both"/>
              <w:rPr>
                <w:sz w:val="22"/>
                <w:szCs w:val="22"/>
                <w:shd w:val="clear" w:color="auto" w:fill="FFFFFF"/>
                <w:lang w:bidi="ru-RU"/>
              </w:rPr>
            </w:pPr>
            <w:r>
              <w:rPr>
                <w:rStyle w:val="211pt"/>
              </w:rPr>
              <w:t>Договор зарегистрирован в ЕГРН</w:t>
            </w:r>
          </w:p>
          <w:p w:rsidR="00F50A02" w:rsidRDefault="0055490D">
            <w:pPr>
              <w:pStyle w:val="24"/>
              <w:numPr>
                <w:ilvl w:val="0"/>
                <w:numId w:val="10"/>
              </w:numPr>
              <w:shd w:val="clear" w:color="auto" w:fill="auto"/>
              <w:tabs>
                <w:tab w:val="left" w:pos="350"/>
              </w:tabs>
              <w:spacing w:line="240" w:lineRule="auto"/>
              <w:jc w:val="both"/>
              <w:rPr>
                <w:sz w:val="22"/>
                <w:szCs w:val="22"/>
                <w:shd w:val="clear" w:color="auto" w:fill="FFFFFF"/>
                <w:lang w:bidi="ru-RU"/>
              </w:rPr>
            </w:pPr>
            <w:r>
              <w:rPr>
                <w:rStyle w:val="211pt"/>
              </w:rPr>
              <w:t>Договор не зарегистрирован в ЕГРН</w:t>
            </w:r>
          </w:p>
        </w:tc>
      </w:tr>
      <w:tr w:rsidR="00F50A02">
        <w:trPr>
          <w:trHeight w:hRule="exact" w:val="418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9.</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33. На основании какого документа был изъят земельный участок?</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1"/>
              </w:numPr>
              <w:shd w:val="clear" w:color="auto" w:fill="auto"/>
              <w:tabs>
                <w:tab w:val="left" w:pos="360"/>
              </w:tabs>
              <w:spacing w:line="240" w:lineRule="auto"/>
              <w:ind w:right="279"/>
              <w:jc w:val="both"/>
              <w:rPr>
                <w:sz w:val="22"/>
                <w:szCs w:val="22"/>
                <w:shd w:val="clear" w:color="auto" w:fill="FFFFFF"/>
                <w:lang w:bidi="ru-RU"/>
              </w:rPr>
            </w:pPr>
            <w:r>
              <w:rPr>
                <w:rStyle w:val="211pt"/>
              </w:rPr>
              <w:t>Соглашение об изъятии земельного участка</w:t>
            </w:r>
          </w:p>
          <w:p w:rsidR="00F50A02" w:rsidRDefault="0055490D">
            <w:pPr>
              <w:pStyle w:val="24"/>
              <w:numPr>
                <w:ilvl w:val="0"/>
                <w:numId w:val="11"/>
              </w:numPr>
              <w:shd w:val="clear" w:color="auto" w:fill="auto"/>
              <w:tabs>
                <w:tab w:val="left" w:pos="360"/>
              </w:tabs>
              <w:spacing w:line="240" w:lineRule="auto"/>
              <w:ind w:right="279"/>
              <w:jc w:val="both"/>
              <w:rPr>
                <w:sz w:val="22"/>
                <w:szCs w:val="22"/>
                <w:shd w:val="clear" w:color="auto" w:fill="FFFFFF"/>
                <w:lang w:bidi="ru-RU"/>
              </w:rPr>
            </w:pPr>
            <w:r>
              <w:rPr>
                <w:rStyle w:val="211pt"/>
              </w:rPr>
              <w:t>Решение суда, на основании которого</w:t>
            </w:r>
            <w:r>
              <w:rPr>
                <w:rStyle w:val="211pt"/>
              </w:rPr>
              <w:br/>
              <w:t xml:space="preserve"> изъят земельный участок</w:t>
            </w:r>
          </w:p>
        </w:tc>
      </w:tr>
      <w:tr w:rsidR="00F50A02">
        <w:trPr>
          <w:trHeight w:hRule="exact" w:val="418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10.</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36. Право на исходный земельный участок зарегистрировано в ЕГРН?</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2"/>
              </w:numPr>
              <w:shd w:val="clear" w:color="auto" w:fill="auto"/>
              <w:tabs>
                <w:tab w:val="left" w:pos="341"/>
              </w:tabs>
              <w:spacing w:line="240" w:lineRule="auto"/>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2"/>
              </w:numPr>
              <w:shd w:val="clear" w:color="auto" w:fill="auto"/>
              <w:tabs>
                <w:tab w:val="left" w:pos="341"/>
              </w:tabs>
              <w:spacing w:line="240" w:lineRule="auto"/>
              <w:jc w:val="both"/>
              <w:rPr>
                <w:sz w:val="22"/>
                <w:szCs w:val="22"/>
                <w:shd w:val="clear" w:color="auto" w:fill="FFFFFF"/>
                <w:lang w:bidi="ru-RU"/>
              </w:rPr>
            </w:pPr>
            <w:r>
              <w:rPr>
                <w:rStyle w:val="211pt"/>
              </w:rPr>
              <w:t>Право не зарегистрировано в ЕГРН</w:t>
            </w:r>
          </w:p>
        </w:tc>
      </w:tr>
      <w:tr w:rsidR="00F50A02">
        <w:trPr>
          <w:trHeight w:hRule="exact" w:val="418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11.</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39. Право на исходный земельный участок зарегистрировано в ЕГРН?</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3"/>
              </w:numPr>
              <w:shd w:val="clear" w:color="auto" w:fill="auto"/>
              <w:tabs>
                <w:tab w:val="left" w:pos="350"/>
              </w:tabs>
              <w:spacing w:line="240" w:lineRule="auto"/>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3"/>
              </w:numPr>
              <w:shd w:val="clear" w:color="auto" w:fill="auto"/>
              <w:tabs>
                <w:tab w:val="left" w:pos="350"/>
              </w:tabs>
              <w:spacing w:line="240" w:lineRule="auto"/>
              <w:jc w:val="both"/>
              <w:rPr>
                <w:sz w:val="22"/>
                <w:szCs w:val="22"/>
                <w:shd w:val="clear" w:color="auto" w:fill="FFFFFF"/>
                <w:lang w:bidi="ru-RU"/>
              </w:rPr>
            </w:pPr>
            <w:r>
              <w:rPr>
                <w:rStyle w:val="211pt"/>
              </w:rPr>
              <w:t>Право не зарегистрировано в ЕГРН</w:t>
            </w:r>
          </w:p>
        </w:tc>
      </w:tr>
      <w:tr w:rsidR="00F50A02">
        <w:trPr>
          <w:trHeight w:hRule="exact" w:val="418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12.</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42. Право на здание, сооружение, объект незавершенного строительства зарегистрировано в ЕГРН?</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4"/>
              </w:numPr>
              <w:shd w:val="clear" w:color="auto" w:fill="auto"/>
              <w:tabs>
                <w:tab w:val="left" w:pos="350"/>
              </w:tabs>
              <w:spacing w:line="240" w:lineRule="auto"/>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4"/>
              </w:numPr>
              <w:shd w:val="clear" w:color="auto" w:fill="auto"/>
              <w:tabs>
                <w:tab w:val="left" w:pos="350"/>
              </w:tabs>
              <w:spacing w:line="240" w:lineRule="auto"/>
              <w:jc w:val="both"/>
              <w:rPr>
                <w:sz w:val="22"/>
                <w:szCs w:val="22"/>
                <w:shd w:val="clear" w:color="auto" w:fill="FFFFFF"/>
                <w:lang w:bidi="ru-RU"/>
              </w:rPr>
            </w:pPr>
            <w:r>
              <w:rPr>
                <w:rStyle w:val="211pt"/>
              </w:rPr>
              <w:t>Право не зарегистрировано в ЕГРН</w:t>
            </w:r>
          </w:p>
        </w:tc>
      </w:tr>
      <w:tr w:rsidR="00F50A02">
        <w:trPr>
          <w:trHeight w:hRule="exact" w:val="1403"/>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13.</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45 . Право заявителя на испрашиваемый участок в ЕГРН?</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5"/>
              </w:numPr>
              <w:shd w:val="clear" w:color="auto" w:fill="auto"/>
              <w:tabs>
                <w:tab w:val="left" w:pos="350"/>
              </w:tabs>
              <w:spacing w:line="240" w:lineRule="auto"/>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5"/>
              </w:numPr>
              <w:shd w:val="clear" w:color="auto" w:fill="auto"/>
              <w:tabs>
                <w:tab w:val="left" w:pos="350"/>
              </w:tabs>
              <w:spacing w:line="240" w:lineRule="auto"/>
              <w:jc w:val="both"/>
              <w:rPr>
                <w:sz w:val="22"/>
                <w:szCs w:val="22"/>
                <w:shd w:val="clear" w:color="auto" w:fill="FFFFFF"/>
                <w:lang w:bidi="ru-RU"/>
              </w:rPr>
            </w:pPr>
            <w:r>
              <w:rPr>
                <w:rStyle w:val="211pt"/>
              </w:rPr>
              <w:t>Право не зарегистрировано в ЕГРН</w:t>
            </w:r>
          </w:p>
        </w:tc>
      </w:tr>
      <w:tr w:rsidR="00F50A02">
        <w:trPr>
          <w:trHeight w:hRule="exact" w:val="240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14.</w:t>
            </w:r>
          </w:p>
        </w:tc>
        <w:tc>
          <w:tcPr>
            <w:tcW w:w="3374"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48. К какой категории относится заявитель (индивидуальный предприниматель)?</w:t>
            </w:r>
          </w:p>
        </w:tc>
        <w:tc>
          <w:tcPr>
            <w:tcW w:w="5401"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6"/>
              </w:numPr>
              <w:shd w:val="clear" w:color="auto" w:fill="auto"/>
              <w:tabs>
                <w:tab w:val="left" w:pos="360"/>
              </w:tabs>
              <w:spacing w:line="240" w:lineRule="auto"/>
              <w:jc w:val="both"/>
              <w:rPr>
                <w:sz w:val="22"/>
                <w:szCs w:val="22"/>
                <w:shd w:val="clear" w:color="auto" w:fill="FFFFFF"/>
                <w:lang w:bidi="ru-RU"/>
              </w:rPr>
            </w:pPr>
            <w:r>
              <w:rPr>
                <w:rStyle w:val="211pt"/>
              </w:rPr>
              <w:t>Арендатор земельного участка</w:t>
            </w:r>
          </w:p>
          <w:p w:rsidR="00F50A02" w:rsidRDefault="0055490D">
            <w:pPr>
              <w:pStyle w:val="24"/>
              <w:numPr>
                <w:ilvl w:val="0"/>
                <w:numId w:val="16"/>
              </w:numPr>
              <w:shd w:val="clear" w:color="auto" w:fill="auto"/>
              <w:tabs>
                <w:tab w:val="left" w:pos="346"/>
              </w:tabs>
              <w:spacing w:line="240" w:lineRule="auto"/>
              <w:jc w:val="both"/>
              <w:rPr>
                <w:sz w:val="22"/>
                <w:szCs w:val="22"/>
                <w:shd w:val="clear" w:color="auto" w:fill="FFFFFF"/>
                <w:lang w:bidi="ru-RU"/>
              </w:rPr>
            </w:pPr>
            <w:r>
              <w:rPr>
                <w:rStyle w:val="211pt"/>
              </w:rPr>
              <w:t>Крестьянское (фермерское)хозяйство, испрашивающее участок для осуществления своей деятельности</w:t>
            </w:r>
          </w:p>
          <w:p w:rsidR="00F50A02" w:rsidRDefault="0055490D">
            <w:pPr>
              <w:pStyle w:val="24"/>
              <w:numPr>
                <w:ilvl w:val="0"/>
                <w:numId w:val="16"/>
              </w:numPr>
              <w:shd w:val="clear" w:color="auto" w:fill="auto"/>
              <w:tabs>
                <w:tab w:val="left" w:pos="355"/>
              </w:tabs>
              <w:spacing w:line="240" w:lineRule="auto"/>
              <w:jc w:val="both"/>
              <w:rPr>
                <w:sz w:val="22"/>
                <w:szCs w:val="22"/>
                <w:shd w:val="clear" w:color="auto" w:fill="FFFFFF"/>
                <w:lang w:bidi="ru-RU"/>
              </w:rPr>
            </w:pPr>
            <w:r>
              <w:rPr>
                <w:rStyle w:val="211pt"/>
              </w:rPr>
              <w:t>Собственник объекта незавершенного строительства</w:t>
            </w:r>
          </w:p>
          <w:p w:rsidR="00F50A02" w:rsidRDefault="0055490D">
            <w:pPr>
              <w:pStyle w:val="24"/>
              <w:numPr>
                <w:ilvl w:val="0"/>
                <w:numId w:val="16"/>
              </w:numPr>
              <w:shd w:val="clear" w:color="auto" w:fill="auto"/>
              <w:tabs>
                <w:tab w:val="left" w:pos="350"/>
              </w:tabs>
              <w:spacing w:line="240" w:lineRule="auto"/>
              <w:jc w:val="both"/>
              <w:rPr>
                <w:sz w:val="22"/>
                <w:szCs w:val="22"/>
                <w:shd w:val="clear" w:color="auto" w:fill="FFFFFF"/>
                <w:lang w:bidi="ru-RU"/>
              </w:rPr>
            </w:pPr>
            <w:r>
              <w:rPr>
                <w:rStyle w:val="211pt"/>
              </w:rPr>
              <w:t>Крестьянское (фермерское) хозяйство, использующее участок сельскохозяйственного назначения</w:t>
            </w:r>
          </w:p>
          <w:p w:rsidR="00F50A02" w:rsidRDefault="0055490D">
            <w:pPr>
              <w:pStyle w:val="24"/>
              <w:numPr>
                <w:ilvl w:val="0"/>
                <w:numId w:val="16"/>
              </w:numPr>
              <w:shd w:val="clear" w:color="auto" w:fill="auto"/>
              <w:tabs>
                <w:tab w:val="left" w:pos="365"/>
              </w:tabs>
              <w:spacing w:line="240" w:lineRule="auto"/>
              <w:jc w:val="both"/>
              <w:rPr>
                <w:sz w:val="22"/>
                <w:szCs w:val="22"/>
                <w:shd w:val="clear" w:color="auto" w:fill="FFFFFF"/>
                <w:lang w:bidi="ru-RU"/>
              </w:rPr>
            </w:pPr>
            <w:r>
              <w:rPr>
                <w:rStyle w:val="211pt"/>
              </w:rPr>
              <w:t>Лицо, с которым заключен договор о развитии застроенной территории</w:t>
            </w:r>
          </w:p>
          <w:p w:rsidR="00F50A02" w:rsidRDefault="0055490D">
            <w:pPr>
              <w:pStyle w:val="24"/>
              <w:numPr>
                <w:ilvl w:val="0"/>
                <w:numId w:val="16"/>
              </w:numPr>
              <w:shd w:val="clear" w:color="auto" w:fill="auto"/>
              <w:tabs>
                <w:tab w:val="left" w:pos="355"/>
              </w:tabs>
              <w:spacing w:line="240" w:lineRule="auto"/>
              <w:jc w:val="both"/>
              <w:rPr>
                <w:sz w:val="22"/>
                <w:szCs w:val="22"/>
                <w:shd w:val="clear" w:color="auto" w:fill="FFFFFF"/>
                <w:lang w:bidi="ru-RU"/>
              </w:rPr>
            </w:pPr>
            <w:r>
              <w:rPr>
                <w:rStyle w:val="211pt"/>
              </w:rPr>
              <w:t>Лицо, у которого изъят арендованный участок</w:t>
            </w:r>
          </w:p>
        </w:tc>
      </w:tr>
    </w:tbl>
    <w:p w:rsidR="00F50A02" w:rsidRDefault="00F50A02">
      <w:pPr>
        <w:spacing w:after="0" w:line="240" w:lineRule="auto"/>
        <w:rPr>
          <w:rFonts w:ascii="Times New Roman" w:hAnsi="Times New Roman"/>
          <w:sz w:val="26"/>
          <w:szCs w:val="26"/>
        </w:rPr>
      </w:pPr>
    </w:p>
    <w:p w:rsidR="00F50A02" w:rsidRDefault="00F50A02">
      <w:pPr>
        <w:spacing w:after="0" w:line="240" w:lineRule="auto"/>
        <w:rPr>
          <w:rFonts w:ascii="Times New Roman" w:hAnsi="Times New Roman"/>
          <w:sz w:val="26"/>
          <w:szCs w:val="26"/>
        </w:rPr>
      </w:pPr>
    </w:p>
    <w:tbl>
      <w:tblPr>
        <w:tblW w:w="9341" w:type="dxa"/>
        <w:tblInd w:w="10" w:type="dxa"/>
        <w:tblLayout w:type="fixed"/>
        <w:tblCellMar>
          <w:left w:w="10" w:type="dxa"/>
          <w:right w:w="10" w:type="dxa"/>
        </w:tblCellMar>
        <w:tblLook w:val="04A0" w:firstRow="1" w:lastRow="0" w:firstColumn="1" w:lastColumn="0" w:noHBand="0" w:noVBand="1"/>
      </w:tblPr>
      <w:tblGrid>
        <w:gridCol w:w="566"/>
        <w:gridCol w:w="142"/>
        <w:gridCol w:w="3232"/>
        <w:gridCol w:w="28"/>
        <w:gridCol w:w="5373"/>
      </w:tblGrid>
      <w:tr w:rsidR="00F50A02">
        <w:trPr>
          <w:trHeight w:hRule="exact" w:val="5679"/>
        </w:trPr>
        <w:tc>
          <w:tcPr>
            <w:tcW w:w="708" w:type="dxa"/>
            <w:gridSpan w:val="2"/>
            <w:tcBorders>
              <w:top w:val="single" w:sz="4" w:space="0" w:color="000000"/>
              <w:left w:val="single" w:sz="4" w:space="0" w:color="000000"/>
            </w:tcBorders>
            <w:shd w:val="clear" w:color="auto" w:fill="FFFFFF"/>
          </w:tcPr>
          <w:p w:rsidR="00F50A02" w:rsidRDefault="00F50A02">
            <w:pPr>
              <w:widowControl w:val="0"/>
              <w:rPr>
                <w:rFonts w:ascii="Times New Roman" w:hAnsi="Times New Roman"/>
                <w:sz w:val="10"/>
                <w:szCs w:val="10"/>
              </w:rPr>
            </w:pPr>
          </w:p>
        </w:tc>
        <w:tc>
          <w:tcPr>
            <w:tcW w:w="3260" w:type="dxa"/>
            <w:gridSpan w:val="2"/>
            <w:tcBorders>
              <w:top w:val="single" w:sz="4" w:space="0" w:color="000000"/>
              <w:left w:val="single" w:sz="4" w:space="0" w:color="000000"/>
            </w:tcBorders>
            <w:shd w:val="clear" w:color="auto" w:fill="FFFFFF"/>
          </w:tcPr>
          <w:p w:rsidR="00F50A02" w:rsidRDefault="00F50A02">
            <w:pPr>
              <w:widowControl w:val="0"/>
              <w:rPr>
                <w:rFonts w:ascii="Times New Roman" w:hAnsi="Times New Roman"/>
                <w:sz w:val="10"/>
                <w:szCs w:val="10"/>
              </w:rPr>
            </w:pPr>
          </w:p>
        </w:tc>
        <w:tc>
          <w:tcPr>
            <w:tcW w:w="5373" w:type="dxa"/>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17"/>
              </w:numPr>
              <w:shd w:val="clear" w:color="auto" w:fill="auto"/>
              <w:tabs>
                <w:tab w:val="left" w:pos="346"/>
              </w:tabs>
              <w:spacing w:line="298" w:lineRule="exact"/>
              <w:jc w:val="both"/>
            </w:pPr>
            <w:proofErr w:type="spellStart"/>
            <w:r>
              <w:rPr>
                <w:rStyle w:val="211pt"/>
              </w:rPr>
              <w:t>Недропользователь</w:t>
            </w:r>
            <w:proofErr w:type="spellEnd"/>
          </w:p>
          <w:p w:rsidR="00F50A02" w:rsidRDefault="0055490D">
            <w:pPr>
              <w:pStyle w:val="24"/>
              <w:numPr>
                <w:ilvl w:val="0"/>
                <w:numId w:val="17"/>
              </w:numPr>
              <w:shd w:val="clear" w:color="auto" w:fill="auto"/>
              <w:tabs>
                <w:tab w:val="left" w:pos="346"/>
              </w:tabs>
              <w:spacing w:line="298" w:lineRule="exact"/>
              <w:jc w:val="both"/>
            </w:pPr>
            <w:r>
              <w:rPr>
                <w:rStyle w:val="211pt"/>
              </w:rPr>
              <w:t>Резидент особой экономической зоны</w:t>
            </w:r>
          </w:p>
          <w:p w:rsidR="00F50A02" w:rsidRDefault="0055490D">
            <w:pPr>
              <w:pStyle w:val="24"/>
              <w:numPr>
                <w:ilvl w:val="0"/>
                <w:numId w:val="17"/>
              </w:numPr>
              <w:shd w:val="clear" w:color="auto" w:fill="auto"/>
              <w:tabs>
                <w:tab w:val="left" w:pos="350"/>
              </w:tabs>
              <w:spacing w:line="298" w:lineRule="exact"/>
              <w:jc w:val="left"/>
            </w:pPr>
            <w:r>
              <w:rPr>
                <w:rStyle w:val="211pt"/>
              </w:rPr>
              <w:t>Лицо, с которым заключено концессионное соглашение</w:t>
            </w:r>
          </w:p>
          <w:p w:rsidR="00F50A02" w:rsidRDefault="0055490D">
            <w:pPr>
              <w:pStyle w:val="24"/>
              <w:numPr>
                <w:ilvl w:val="0"/>
                <w:numId w:val="17"/>
              </w:numPr>
              <w:shd w:val="clear" w:color="auto" w:fill="auto"/>
              <w:tabs>
                <w:tab w:val="left" w:pos="360"/>
              </w:tabs>
              <w:spacing w:line="298" w:lineRule="exact"/>
              <w:jc w:val="left"/>
            </w:pPr>
            <w:r>
              <w:rPr>
                <w:rStyle w:val="211pt"/>
              </w:rPr>
              <w:t>Лицо, заключившее договор об освоении территории в целях строительства и эксплуатации наемного дома коммерческого использования</w:t>
            </w:r>
          </w:p>
          <w:p w:rsidR="00F50A02" w:rsidRDefault="0055490D">
            <w:pPr>
              <w:pStyle w:val="24"/>
              <w:numPr>
                <w:ilvl w:val="0"/>
                <w:numId w:val="17"/>
              </w:numPr>
              <w:shd w:val="clear" w:color="auto" w:fill="auto"/>
              <w:tabs>
                <w:tab w:val="left" w:pos="350"/>
              </w:tabs>
              <w:spacing w:line="298" w:lineRule="exact"/>
              <w:jc w:val="left"/>
            </w:pPr>
            <w:r>
              <w:rPr>
                <w:rStyle w:val="211pt"/>
              </w:rPr>
              <w:t xml:space="preserve">Лицо, с которым заключено </w:t>
            </w:r>
            <w:proofErr w:type="spellStart"/>
            <w:r>
              <w:rPr>
                <w:rStyle w:val="211pt"/>
              </w:rPr>
              <w:t>охотхозяйственное</w:t>
            </w:r>
            <w:proofErr w:type="spellEnd"/>
            <w:r>
              <w:rPr>
                <w:rStyle w:val="211pt"/>
              </w:rPr>
              <w:t xml:space="preserve"> соглашение</w:t>
            </w:r>
          </w:p>
          <w:p w:rsidR="00F50A02" w:rsidRDefault="0055490D">
            <w:pPr>
              <w:pStyle w:val="24"/>
              <w:numPr>
                <w:ilvl w:val="0"/>
                <w:numId w:val="17"/>
              </w:numPr>
              <w:shd w:val="clear" w:color="auto" w:fill="auto"/>
              <w:tabs>
                <w:tab w:val="left" w:pos="355"/>
              </w:tabs>
              <w:spacing w:line="298" w:lineRule="exact"/>
              <w:jc w:val="left"/>
            </w:pPr>
            <w:r>
              <w:rPr>
                <w:rStyle w:val="211pt"/>
              </w:rPr>
              <w:t>Лицо, испрашивающее участок для размещения водохранилища и (или) гидротехнического сооружения</w:t>
            </w:r>
          </w:p>
          <w:p w:rsidR="00F50A02" w:rsidRDefault="0055490D">
            <w:pPr>
              <w:pStyle w:val="24"/>
              <w:numPr>
                <w:ilvl w:val="0"/>
                <w:numId w:val="17"/>
              </w:numPr>
              <w:shd w:val="clear" w:color="auto" w:fill="auto"/>
              <w:tabs>
                <w:tab w:val="left" w:pos="341"/>
              </w:tabs>
              <w:spacing w:line="298" w:lineRule="exact"/>
              <w:jc w:val="left"/>
            </w:pPr>
            <w:r>
              <w:rPr>
                <w:rStyle w:val="211pt"/>
              </w:rPr>
              <w:t>Резидент зоны территориального развития, включенный в реестр резидентов такой зоны</w:t>
            </w:r>
          </w:p>
          <w:p w:rsidR="00F50A02" w:rsidRDefault="0055490D">
            <w:pPr>
              <w:pStyle w:val="24"/>
              <w:numPr>
                <w:ilvl w:val="0"/>
                <w:numId w:val="17"/>
              </w:numPr>
              <w:shd w:val="clear" w:color="auto" w:fill="auto"/>
              <w:tabs>
                <w:tab w:val="left" w:pos="350"/>
              </w:tabs>
              <w:spacing w:line="298" w:lineRule="exact"/>
              <w:jc w:val="left"/>
            </w:pPr>
            <w:r>
              <w:rPr>
                <w:rStyle w:val="211pt"/>
              </w:rPr>
              <w:t>Участник свободной экономической зоны на территориях Республики Крым и города федерального значения Севастополя</w:t>
            </w:r>
          </w:p>
          <w:p w:rsidR="00F50A02" w:rsidRDefault="0055490D">
            <w:pPr>
              <w:pStyle w:val="24"/>
              <w:numPr>
                <w:ilvl w:val="0"/>
                <w:numId w:val="17"/>
              </w:numPr>
              <w:shd w:val="clear" w:color="auto" w:fill="auto"/>
              <w:tabs>
                <w:tab w:val="left" w:pos="350"/>
              </w:tabs>
              <w:spacing w:line="298" w:lineRule="exact"/>
              <w:jc w:val="left"/>
            </w:pPr>
            <w:r>
              <w:rPr>
                <w:rStyle w:val="211pt"/>
              </w:rPr>
              <w:t>Лицо, имеющее право на добычу (вылов) водных биологических ресурсов</w:t>
            </w:r>
          </w:p>
          <w:p w:rsidR="00F50A02" w:rsidRDefault="0055490D">
            <w:pPr>
              <w:pStyle w:val="24"/>
              <w:numPr>
                <w:ilvl w:val="0"/>
                <w:numId w:val="17"/>
              </w:numPr>
              <w:shd w:val="clear" w:color="auto" w:fill="auto"/>
              <w:tabs>
                <w:tab w:val="left" w:pos="350"/>
              </w:tabs>
              <w:spacing w:line="298" w:lineRule="exact"/>
              <w:jc w:val="left"/>
            </w:pPr>
            <w:r>
              <w:rPr>
                <w:rStyle w:val="211pt"/>
              </w:rPr>
              <w:t xml:space="preserve">Лицо, осуществляющее товарную </w:t>
            </w:r>
            <w:proofErr w:type="spellStart"/>
            <w:r>
              <w:rPr>
                <w:rStyle w:val="211pt"/>
              </w:rPr>
              <w:t>аквакультуру</w:t>
            </w:r>
            <w:proofErr w:type="spellEnd"/>
            <w:r>
              <w:rPr>
                <w:rStyle w:val="211pt"/>
              </w:rPr>
              <w:t xml:space="preserve"> (товарное рыбоводство)</w:t>
            </w:r>
          </w:p>
          <w:p w:rsidR="00F50A02" w:rsidRDefault="0055490D">
            <w:pPr>
              <w:pStyle w:val="24"/>
              <w:numPr>
                <w:ilvl w:val="0"/>
                <w:numId w:val="17"/>
              </w:numPr>
              <w:shd w:val="clear" w:color="auto" w:fill="auto"/>
              <w:tabs>
                <w:tab w:val="left" w:pos="350"/>
              </w:tabs>
              <w:spacing w:line="298" w:lineRule="exact"/>
              <w:jc w:val="left"/>
            </w:pPr>
            <w:r>
              <w:rPr>
                <w:rStyle w:val="211pt"/>
              </w:rPr>
              <w:t>Лицо, имеющее право на приобретение в собственность участка без торгов</w:t>
            </w:r>
          </w:p>
        </w:tc>
      </w:tr>
      <w:tr w:rsidR="00F50A02">
        <w:trPr>
          <w:trHeight w:hRule="exact" w:val="2693"/>
        </w:trPr>
        <w:tc>
          <w:tcPr>
            <w:tcW w:w="708"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left="140" w:firstLine="0"/>
              <w:jc w:val="left"/>
            </w:pPr>
            <w:r>
              <w:rPr>
                <w:rStyle w:val="211pt"/>
              </w:rPr>
              <w:t>15.</w:t>
            </w:r>
          </w:p>
        </w:tc>
        <w:tc>
          <w:tcPr>
            <w:tcW w:w="3260"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66. К какой категории арендатора относится заявитель?</w:t>
            </w:r>
          </w:p>
        </w:tc>
        <w:tc>
          <w:tcPr>
            <w:tcW w:w="5373" w:type="dxa"/>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18"/>
              </w:numPr>
              <w:shd w:val="clear" w:color="auto" w:fill="auto"/>
              <w:tabs>
                <w:tab w:val="left" w:pos="360"/>
              </w:tabs>
              <w:spacing w:line="298" w:lineRule="exact"/>
              <w:jc w:val="left"/>
            </w:pPr>
            <w:r>
              <w:rPr>
                <w:rStyle w:val="211pt"/>
              </w:rPr>
              <w:t>Арендатор участка, имеющий право на заключение нового договора аренды</w:t>
            </w:r>
          </w:p>
          <w:p w:rsidR="00F50A02" w:rsidRDefault="0055490D">
            <w:pPr>
              <w:pStyle w:val="24"/>
              <w:numPr>
                <w:ilvl w:val="0"/>
                <w:numId w:val="18"/>
              </w:numPr>
              <w:shd w:val="clear" w:color="auto" w:fill="auto"/>
              <w:tabs>
                <w:tab w:val="left" w:pos="350"/>
              </w:tabs>
              <w:spacing w:line="298" w:lineRule="exact"/>
              <w:jc w:val="left"/>
            </w:pPr>
            <w:r>
              <w:rPr>
                <w:rStyle w:val="211pt"/>
              </w:rPr>
              <w:t>Арендатор участка. из которого образован испрашиваемый участок</w:t>
            </w:r>
          </w:p>
          <w:p w:rsidR="00F50A02" w:rsidRDefault="0055490D">
            <w:pPr>
              <w:pStyle w:val="24"/>
              <w:numPr>
                <w:ilvl w:val="0"/>
                <w:numId w:val="18"/>
              </w:numPr>
              <w:shd w:val="clear" w:color="auto" w:fill="auto"/>
              <w:tabs>
                <w:tab w:val="left" w:pos="350"/>
              </w:tabs>
              <w:spacing w:line="298" w:lineRule="exact"/>
              <w:jc w:val="left"/>
            </w:pPr>
            <w:r>
              <w:rPr>
                <w:rStyle w:val="211pt"/>
              </w:rPr>
              <w:t>Арендатор участка, предназначенного для ведения сельскохозяйственного производства</w:t>
            </w:r>
          </w:p>
          <w:p w:rsidR="00F50A02" w:rsidRDefault="0055490D">
            <w:pPr>
              <w:pStyle w:val="24"/>
              <w:numPr>
                <w:ilvl w:val="0"/>
                <w:numId w:val="18"/>
              </w:numPr>
              <w:shd w:val="clear" w:color="auto" w:fill="auto"/>
              <w:tabs>
                <w:tab w:val="left" w:pos="350"/>
              </w:tabs>
              <w:spacing w:line="298" w:lineRule="exact"/>
              <w:jc w:val="left"/>
            </w:pPr>
            <w:r>
              <w:rPr>
                <w:rStyle w:val="211pt"/>
              </w:rPr>
              <w:t>Арендатор участка, предоставленного для комплексного освоения территории, из которого образован испрашиваемый участок</w:t>
            </w:r>
          </w:p>
        </w:tc>
      </w:tr>
      <w:tr w:rsidR="00F50A02">
        <w:trPr>
          <w:trHeight w:hRule="exact" w:val="695"/>
        </w:trPr>
        <w:tc>
          <w:tcPr>
            <w:tcW w:w="708"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left="140" w:firstLine="0"/>
              <w:jc w:val="left"/>
            </w:pPr>
            <w:r>
              <w:rPr>
                <w:rStyle w:val="211pt"/>
              </w:rPr>
              <w:t>16.</w:t>
            </w:r>
          </w:p>
        </w:tc>
        <w:tc>
          <w:tcPr>
            <w:tcW w:w="3260"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3" w:lineRule="exact"/>
              <w:ind w:firstLine="0"/>
              <w:jc w:val="left"/>
            </w:pPr>
            <w:r>
              <w:rPr>
                <w:rStyle w:val="211pt"/>
              </w:rPr>
              <w:t>71. Договор аренды земельного участка зарегистрирован в ЕГРН?</w:t>
            </w:r>
          </w:p>
        </w:tc>
        <w:tc>
          <w:tcPr>
            <w:tcW w:w="5373" w:type="dxa"/>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19"/>
              </w:numPr>
              <w:shd w:val="clear" w:color="auto" w:fill="auto"/>
              <w:tabs>
                <w:tab w:val="left" w:pos="360"/>
              </w:tabs>
              <w:spacing w:after="60" w:line="220" w:lineRule="exact"/>
              <w:jc w:val="both"/>
            </w:pPr>
            <w:r>
              <w:rPr>
                <w:rStyle w:val="211pt"/>
              </w:rPr>
              <w:t>Договор зарегистрирован в ЕГРН</w:t>
            </w:r>
          </w:p>
          <w:p w:rsidR="00F50A02" w:rsidRDefault="0055490D">
            <w:pPr>
              <w:pStyle w:val="24"/>
              <w:numPr>
                <w:ilvl w:val="0"/>
                <w:numId w:val="19"/>
              </w:numPr>
              <w:shd w:val="clear" w:color="auto" w:fill="auto"/>
              <w:tabs>
                <w:tab w:val="left" w:pos="350"/>
              </w:tabs>
              <w:spacing w:before="60" w:line="220" w:lineRule="exact"/>
              <w:jc w:val="both"/>
            </w:pPr>
            <w:r>
              <w:rPr>
                <w:rStyle w:val="211pt"/>
              </w:rPr>
              <w:t>Договор не зарегистрирован в ЕГРН</w:t>
            </w:r>
          </w:p>
        </w:tc>
      </w:tr>
      <w:tr w:rsidR="00F50A02">
        <w:trPr>
          <w:trHeight w:hRule="exact" w:val="902"/>
        </w:trPr>
        <w:tc>
          <w:tcPr>
            <w:tcW w:w="708"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left="140" w:firstLine="0"/>
              <w:jc w:val="left"/>
            </w:pPr>
            <w:r>
              <w:rPr>
                <w:rStyle w:val="211pt"/>
              </w:rPr>
              <w:t>17.</w:t>
            </w:r>
          </w:p>
        </w:tc>
        <w:tc>
          <w:tcPr>
            <w:tcW w:w="3260"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3" w:lineRule="exact"/>
              <w:ind w:firstLine="0"/>
              <w:jc w:val="left"/>
            </w:pPr>
            <w:r>
              <w:rPr>
                <w:rStyle w:val="211pt"/>
              </w:rPr>
              <w:t>74. Договор аренды исходного земельного участка зарегистрирован в ЕГРН?</w:t>
            </w:r>
          </w:p>
        </w:tc>
        <w:tc>
          <w:tcPr>
            <w:tcW w:w="5373" w:type="dxa"/>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20"/>
              </w:numPr>
              <w:shd w:val="clear" w:color="auto" w:fill="auto"/>
              <w:tabs>
                <w:tab w:val="left" w:pos="360"/>
              </w:tabs>
              <w:spacing w:after="60" w:line="220" w:lineRule="exact"/>
              <w:jc w:val="both"/>
            </w:pPr>
            <w:r>
              <w:rPr>
                <w:rStyle w:val="211pt"/>
              </w:rPr>
              <w:t>Договор зарегистрирован в ЕГРН</w:t>
            </w:r>
          </w:p>
          <w:p w:rsidR="00F50A02" w:rsidRDefault="0055490D">
            <w:pPr>
              <w:pStyle w:val="24"/>
              <w:numPr>
                <w:ilvl w:val="0"/>
                <w:numId w:val="20"/>
              </w:numPr>
              <w:shd w:val="clear" w:color="auto" w:fill="auto"/>
              <w:tabs>
                <w:tab w:val="left" w:pos="350"/>
              </w:tabs>
              <w:spacing w:before="60" w:line="220" w:lineRule="exact"/>
              <w:jc w:val="both"/>
            </w:pPr>
            <w:r>
              <w:rPr>
                <w:rStyle w:val="211pt"/>
              </w:rPr>
              <w:t>Договор не зарегистрирован в ЕГРН</w:t>
            </w:r>
          </w:p>
        </w:tc>
      </w:tr>
      <w:tr w:rsidR="00F50A02">
        <w:trPr>
          <w:trHeight w:hRule="exact" w:val="1200"/>
        </w:trPr>
        <w:tc>
          <w:tcPr>
            <w:tcW w:w="708"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left="140" w:firstLine="0"/>
              <w:jc w:val="left"/>
            </w:pPr>
            <w:r>
              <w:rPr>
                <w:rStyle w:val="211pt"/>
              </w:rPr>
              <w:t>18.</w:t>
            </w:r>
          </w:p>
        </w:tc>
        <w:tc>
          <w:tcPr>
            <w:tcW w:w="3260"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77. Крестьянское (фермерское) хозяйство создано несколькими гражданами?</w:t>
            </w:r>
          </w:p>
        </w:tc>
        <w:tc>
          <w:tcPr>
            <w:tcW w:w="5373" w:type="dxa"/>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21"/>
              </w:numPr>
              <w:shd w:val="clear" w:color="auto" w:fill="auto"/>
              <w:tabs>
                <w:tab w:val="left" w:pos="341"/>
              </w:tabs>
              <w:spacing w:line="298" w:lineRule="exact"/>
              <w:jc w:val="both"/>
            </w:pPr>
            <w:r>
              <w:rPr>
                <w:rStyle w:val="211pt"/>
              </w:rPr>
              <w:t>Крестьянское (фермерское) хозяйство создано одним гражданином</w:t>
            </w:r>
          </w:p>
          <w:p w:rsidR="00F50A02" w:rsidRDefault="0055490D">
            <w:pPr>
              <w:pStyle w:val="24"/>
              <w:numPr>
                <w:ilvl w:val="0"/>
                <w:numId w:val="21"/>
              </w:numPr>
              <w:shd w:val="clear" w:color="auto" w:fill="auto"/>
              <w:tabs>
                <w:tab w:val="left" w:pos="341"/>
              </w:tabs>
              <w:spacing w:line="298" w:lineRule="exact"/>
              <w:jc w:val="both"/>
            </w:pPr>
            <w:r>
              <w:rPr>
                <w:rStyle w:val="211pt"/>
              </w:rPr>
              <w:t>Крестьянское (фермерское) хозяйство создано двумя или более гражданами</w:t>
            </w:r>
          </w:p>
        </w:tc>
      </w:tr>
      <w:tr w:rsidR="00F50A02">
        <w:trPr>
          <w:trHeight w:hRule="exact" w:val="951"/>
        </w:trPr>
        <w:tc>
          <w:tcPr>
            <w:tcW w:w="708"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left="140" w:firstLine="0"/>
              <w:jc w:val="left"/>
            </w:pPr>
            <w:r>
              <w:rPr>
                <w:rStyle w:val="211pt"/>
              </w:rPr>
              <w:t>19.</w:t>
            </w:r>
          </w:p>
        </w:tc>
        <w:tc>
          <w:tcPr>
            <w:tcW w:w="3260"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80. Право на объект незавершенного строительства зарегистрировано в ЕГРН?</w:t>
            </w:r>
          </w:p>
        </w:tc>
        <w:tc>
          <w:tcPr>
            <w:tcW w:w="5373" w:type="dxa"/>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22"/>
              </w:numPr>
              <w:shd w:val="clear" w:color="auto" w:fill="auto"/>
              <w:tabs>
                <w:tab w:val="left" w:pos="331"/>
              </w:tabs>
              <w:spacing w:after="60" w:line="220" w:lineRule="exact"/>
              <w:jc w:val="both"/>
            </w:pPr>
            <w:r>
              <w:rPr>
                <w:rStyle w:val="211pt"/>
              </w:rPr>
              <w:t>Право зарегистрировано в ЕГРН</w:t>
            </w:r>
          </w:p>
          <w:p w:rsidR="00F50A02" w:rsidRDefault="0055490D">
            <w:pPr>
              <w:pStyle w:val="24"/>
              <w:numPr>
                <w:ilvl w:val="0"/>
                <w:numId w:val="22"/>
              </w:numPr>
              <w:shd w:val="clear" w:color="auto" w:fill="auto"/>
              <w:tabs>
                <w:tab w:val="left" w:pos="331"/>
              </w:tabs>
              <w:spacing w:before="60" w:line="220" w:lineRule="exact"/>
              <w:jc w:val="both"/>
            </w:pPr>
            <w:r>
              <w:rPr>
                <w:rStyle w:val="211pt"/>
              </w:rPr>
              <w:t>Право не зарегистрировано в ЕГРН</w:t>
            </w:r>
          </w:p>
        </w:tc>
      </w:tr>
      <w:tr w:rsidR="00F50A02">
        <w:trPr>
          <w:trHeight w:hRule="exact" w:val="635"/>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pPr>
            <w:r>
              <w:rPr>
                <w:rStyle w:val="211pt"/>
              </w:rPr>
              <w:t>20.</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83. Право заявителя на испрашиваемый участок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23"/>
              </w:numPr>
              <w:shd w:val="clear" w:color="auto" w:fill="auto"/>
              <w:tabs>
                <w:tab w:val="left" w:pos="331"/>
              </w:tabs>
              <w:spacing w:after="60" w:line="220" w:lineRule="exact"/>
              <w:jc w:val="both"/>
            </w:pPr>
            <w:r>
              <w:rPr>
                <w:rStyle w:val="211pt"/>
              </w:rPr>
              <w:t>Право зарегистрировано в ЕГРН</w:t>
            </w:r>
          </w:p>
          <w:p w:rsidR="00F50A02" w:rsidRDefault="0055490D">
            <w:pPr>
              <w:pStyle w:val="24"/>
              <w:numPr>
                <w:ilvl w:val="0"/>
                <w:numId w:val="23"/>
              </w:numPr>
              <w:shd w:val="clear" w:color="auto" w:fill="auto"/>
              <w:tabs>
                <w:tab w:val="left" w:pos="331"/>
              </w:tabs>
              <w:spacing w:before="60" w:line="220" w:lineRule="exact"/>
              <w:jc w:val="both"/>
            </w:pPr>
            <w:r>
              <w:rPr>
                <w:rStyle w:val="211pt"/>
              </w:rPr>
              <w:t>Право не зарегистрировано в ЕГРН</w:t>
            </w:r>
          </w:p>
        </w:tc>
      </w:tr>
      <w:tr w:rsidR="00F50A02">
        <w:trPr>
          <w:trHeight w:hRule="exact" w:val="91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21.</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86. На основании какого документа был изъят земельный участок?</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24"/>
              </w:numPr>
              <w:shd w:val="clear" w:color="auto" w:fill="auto"/>
              <w:tabs>
                <w:tab w:val="left" w:pos="350"/>
              </w:tabs>
              <w:spacing w:line="293" w:lineRule="exact"/>
              <w:jc w:val="both"/>
              <w:rPr>
                <w:sz w:val="22"/>
                <w:szCs w:val="22"/>
                <w:shd w:val="clear" w:color="auto" w:fill="FFFFFF"/>
                <w:lang w:bidi="ru-RU"/>
              </w:rPr>
            </w:pPr>
            <w:r>
              <w:rPr>
                <w:rStyle w:val="211pt"/>
              </w:rPr>
              <w:t>Соглашение об изъятии земельного участка</w:t>
            </w:r>
          </w:p>
          <w:p w:rsidR="00F50A02" w:rsidRDefault="0055490D">
            <w:pPr>
              <w:pStyle w:val="24"/>
              <w:numPr>
                <w:ilvl w:val="0"/>
                <w:numId w:val="24"/>
              </w:numPr>
              <w:shd w:val="clear" w:color="auto" w:fill="auto"/>
              <w:tabs>
                <w:tab w:val="left" w:pos="360"/>
              </w:tabs>
              <w:spacing w:line="293" w:lineRule="exact"/>
              <w:jc w:val="left"/>
              <w:rPr>
                <w:sz w:val="22"/>
                <w:szCs w:val="22"/>
                <w:shd w:val="clear" w:color="auto" w:fill="FFFFFF"/>
                <w:lang w:bidi="ru-RU"/>
              </w:rPr>
            </w:pPr>
            <w:r>
              <w:rPr>
                <w:rStyle w:val="211pt"/>
              </w:rPr>
              <w:t>Решение суда, на основании которого изъят земельный участок</w:t>
            </w:r>
          </w:p>
        </w:tc>
      </w:tr>
      <w:tr w:rsidR="00F50A02">
        <w:trPr>
          <w:trHeight w:hRule="exact" w:val="91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22.</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89. На основании какого документа заявитель осуществляет недропользование?</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25"/>
              </w:numPr>
              <w:shd w:val="clear" w:color="auto" w:fill="auto"/>
              <w:tabs>
                <w:tab w:val="left" w:pos="346"/>
              </w:tabs>
              <w:spacing w:line="298" w:lineRule="exact"/>
              <w:jc w:val="left"/>
              <w:rPr>
                <w:sz w:val="22"/>
                <w:szCs w:val="22"/>
                <w:shd w:val="clear" w:color="auto" w:fill="FFFFFF"/>
                <w:lang w:bidi="ru-RU"/>
              </w:rPr>
            </w:pPr>
            <w:r>
              <w:rPr>
                <w:rStyle w:val="211pt"/>
              </w:rPr>
              <w:t>Проектная документация на выполнение работ, связанных с пользованием недрами</w:t>
            </w:r>
          </w:p>
          <w:p w:rsidR="00F50A02" w:rsidRDefault="0055490D">
            <w:pPr>
              <w:pStyle w:val="24"/>
              <w:numPr>
                <w:ilvl w:val="0"/>
                <w:numId w:val="25"/>
              </w:numPr>
              <w:shd w:val="clear" w:color="auto" w:fill="auto"/>
              <w:tabs>
                <w:tab w:val="left" w:pos="346"/>
              </w:tabs>
              <w:spacing w:line="298" w:lineRule="exact"/>
              <w:jc w:val="left"/>
              <w:rPr>
                <w:sz w:val="22"/>
                <w:szCs w:val="22"/>
                <w:shd w:val="clear" w:color="auto" w:fill="FFFFFF"/>
                <w:lang w:bidi="ru-RU"/>
              </w:rPr>
            </w:pPr>
            <w:r>
              <w:rPr>
                <w:rStyle w:val="211pt"/>
              </w:rPr>
              <w:t>Государственное задание, предусматривающее выполнение мероприятий по государственному геологическому изучению недр</w:t>
            </w:r>
          </w:p>
          <w:p w:rsidR="00F50A02" w:rsidRDefault="0055490D">
            <w:pPr>
              <w:pStyle w:val="24"/>
              <w:numPr>
                <w:ilvl w:val="0"/>
                <w:numId w:val="25"/>
              </w:numPr>
              <w:shd w:val="clear" w:color="auto" w:fill="auto"/>
              <w:tabs>
                <w:tab w:val="left" w:pos="341"/>
              </w:tabs>
              <w:spacing w:line="298" w:lineRule="exact"/>
              <w:jc w:val="left"/>
              <w:rPr>
                <w:sz w:val="22"/>
                <w:szCs w:val="22"/>
                <w:shd w:val="clear" w:color="auto" w:fill="FFFFFF"/>
                <w:lang w:bidi="ru-RU"/>
              </w:rPr>
            </w:pPr>
            <w:r>
              <w:rPr>
                <w:rStyle w:val="211pt"/>
              </w:rPr>
              <w:t>Государственный контракт на выполнение работ по геологическому изучению недр</w:t>
            </w:r>
          </w:p>
        </w:tc>
      </w:tr>
      <w:tr w:rsidR="00F50A02">
        <w:trPr>
          <w:trHeight w:hRule="exact" w:val="91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23.</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93. На основании какого документа осуществляется добычу (вылов) водных биологических ресурсов?</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26"/>
              </w:numPr>
              <w:shd w:val="clear" w:color="auto" w:fill="auto"/>
              <w:tabs>
                <w:tab w:val="left" w:pos="341"/>
              </w:tabs>
              <w:spacing w:line="298" w:lineRule="exact"/>
              <w:jc w:val="left"/>
              <w:rPr>
                <w:sz w:val="22"/>
                <w:szCs w:val="22"/>
                <w:shd w:val="clear" w:color="auto" w:fill="FFFFFF"/>
                <w:lang w:bidi="ru-RU"/>
              </w:rPr>
            </w:pPr>
            <w:r>
              <w:rPr>
                <w:rStyle w:val="211pt"/>
              </w:rPr>
              <w:t>Решение о предоставлении в пользование водных биологических ресурсов</w:t>
            </w:r>
          </w:p>
          <w:p w:rsidR="00F50A02" w:rsidRDefault="0055490D">
            <w:pPr>
              <w:pStyle w:val="24"/>
              <w:numPr>
                <w:ilvl w:val="0"/>
                <w:numId w:val="26"/>
              </w:numPr>
              <w:shd w:val="clear" w:color="auto" w:fill="auto"/>
              <w:tabs>
                <w:tab w:val="left" w:pos="365"/>
              </w:tabs>
              <w:spacing w:line="298" w:lineRule="exact"/>
              <w:jc w:val="left"/>
              <w:rPr>
                <w:sz w:val="22"/>
                <w:szCs w:val="22"/>
                <w:shd w:val="clear" w:color="auto" w:fill="FFFFFF"/>
                <w:lang w:bidi="ru-RU"/>
              </w:rPr>
            </w:pPr>
            <w:r>
              <w:rPr>
                <w:rStyle w:val="211pt"/>
              </w:rPr>
              <w:t>Договор о предоставлении рыбопромыслового участка</w:t>
            </w:r>
          </w:p>
          <w:p w:rsidR="00F50A02" w:rsidRDefault="0055490D">
            <w:pPr>
              <w:pStyle w:val="24"/>
              <w:numPr>
                <w:ilvl w:val="0"/>
                <w:numId w:val="26"/>
              </w:numPr>
              <w:shd w:val="clear" w:color="auto" w:fill="auto"/>
              <w:tabs>
                <w:tab w:val="left" w:pos="355"/>
              </w:tabs>
              <w:spacing w:line="298" w:lineRule="exact"/>
              <w:jc w:val="left"/>
              <w:rPr>
                <w:sz w:val="22"/>
                <w:szCs w:val="22"/>
                <w:shd w:val="clear" w:color="auto" w:fill="FFFFFF"/>
                <w:lang w:bidi="ru-RU"/>
              </w:rPr>
            </w:pPr>
            <w:r>
              <w:rPr>
                <w:rStyle w:val="211pt"/>
              </w:rPr>
              <w:t>Договор пользования водными биологическими ресурсами</w:t>
            </w:r>
          </w:p>
        </w:tc>
      </w:tr>
      <w:tr w:rsidR="00F50A02">
        <w:trPr>
          <w:trHeight w:hRule="exact" w:val="12636"/>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24.</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97. К какой категории относится заявитель (юридическое лицо)?</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27"/>
              </w:numPr>
              <w:shd w:val="clear" w:color="auto" w:fill="auto"/>
              <w:tabs>
                <w:tab w:val="left" w:pos="350"/>
              </w:tabs>
              <w:spacing w:line="274" w:lineRule="exact"/>
              <w:jc w:val="both"/>
              <w:rPr>
                <w:sz w:val="22"/>
                <w:szCs w:val="22"/>
                <w:shd w:val="clear" w:color="auto" w:fill="FFFFFF"/>
                <w:lang w:bidi="ru-RU"/>
              </w:rPr>
            </w:pPr>
            <w:r>
              <w:rPr>
                <w:rStyle w:val="211pt"/>
              </w:rPr>
              <w:t>Арендатор земельного участка</w:t>
            </w:r>
          </w:p>
          <w:p w:rsidR="00F50A02" w:rsidRDefault="0055490D">
            <w:pPr>
              <w:pStyle w:val="24"/>
              <w:numPr>
                <w:ilvl w:val="0"/>
                <w:numId w:val="27"/>
              </w:numPr>
              <w:shd w:val="clear" w:color="auto" w:fill="auto"/>
              <w:tabs>
                <w:tab w:val="left" w:pos="365"/>
              </w:tabs>
              <w:spacing w:line="274" w:lineRule="exact"/>
              <w:jc w:val="left"/>
              <w:rPr>
                <w:sz w:val="22"/>
                <w:szCs w:val="22"/>
                <w:shd w:val="clear" w:color="auto" w:fill="FFFFFF"/>
                <w:lang w:bidi="ru-RU"/>
              </w:rPr>
            </w:pPr>
            <w:r>
              <w:rPr>
                <w:rStyle w:val="211pt"/>
              </w:rPr>
              <w:t>Лицо, с которым заключен договор о развитии застроенной территории</w:t>
            </w:r>
          </w:p>
          <w:p w:rsidR="00F50A02" w:rsidRDefault="0055490D">
            <w:pPr>
              <w:pStyle w:val="24"/>
              <w:numPr>
                <w:ilvl w:val="0"/>
                <w:numId w:val="27"/>
              </w:numPr>
              <w:shd w:val="clear" w:color="auto" w:fill="auto"/>
              <w:tabs>
                <w:tab w:val="left" w:pos="480"/>
              </w:tabs>
              <w:spacing w:line="274" w:lineRule="exact"/>
              <w:jc w:val="both"/>
              <w:rPr>
                <w:sz w:val="22"/>
                <w:szCs w:val="22"/>
                <w:shd w:val="clear" w:color="auto" w:fill="FFFFFF"/>
                <w:lang w:bidi="ru-RU"/>
              </w:rPr>
            </w:pPr>
            <w:r>
              <w:rPr>
                <w:rStyle w:val="211pt"/>
              </w:rPr>
              <w:t>Собственник или пользователь здания, сооружения, помещений в них</w:t>
            </w:r>
          </w:p>
          <w:p w:rsidR="00F50A02" w:rsidRDefault="0055490D">
            <w:pPr>
              <w:pStyle w:val="24"/>
              <w:numPr>
                <w:ilvl w:val="0"/>
                <w:numId w:val="27"/>
              </w:numPr>
              <w:shd w:val="clear" w:color="auto" w:fill="auto"/>
              <w:tabs>
                <w:tab w:val="left" w:pos="480"/>
              </w:tabs>
              <w:spacing w:line="274" w:lineRule="exact"/>
              <w:jc w:val="left"/>
              <w:rPr>
                <w:sz w:val="22"/>
                <w:szCs w:val="22"/>
                <w:shd w:val="clear" w:color="auto" w:fill="FFFFFF"/>
                <w:lang w:bidi="ru-RU"/>
              </w:rPr>
            </w:pPr>
            <w:r>
              <w:rPr>
                <w:rStyle w:val="211pt"/>
              </w:rPr>
              <w:t>Собственник объекта незавершенного строительства</w:t>
            </w:r>
          </w:p>
          <w:p w:rsidR="00F50A02" w:rsidRDefault="0055490D">
            <w:pPr>
              <w:pStyle w:val="24"/>
              <w:numPr>
                <w:ilvl w:val="0"/>
                <w:numId w:val="27"/>
              </w:numPr>
              <w:shd w:val="clear" w:color="auto" w:fill="auto"/>
              <w:tabs>
                <w:tab w:val="left" w:pos="475"/>
              </w:tabs>
              <w:spacing w:line="274" w:lineRule="exact"/>
              <w:jc w:val="left"/>
              <w:rPr>
                <w:sz w:val="22"/>
                <w:szCs w:val="22"/>
                <w:shd w:val="clear" w:color="auto" w:fill="FFFFFF"/>
                <w:lang w:bidi="ru-RU"/>
              </w:rPr>
            </w:pPr>
            <w:r>
              <w:rPr>
                <w:rStyle w:val="211pt"/>
              </w:rPr>
              <w:t>Лицо, испрашивающее участок для размещения объектов инженерно-технического обеспечения</w:t>
            </w:r>
          </w:p>
          <w:p w:rsidR="00F50A02" w:rsidRDefault="0055490D">
            <w:pPr>
              <w:pStyle w:val="24"/>
              <w:numPr>
                <w:ilvl w:val="0"/>
                <w:numId w:val="27"/>
              </w:numPr>
              <w:shd w:val="clear" w:color="auto" w:fill="auto"/>
              <w:tabs>
                <w:tab w:val="left" w:pos="470"/>
              </w:tabs>
              <w:spacing w:line="274" w:lineRule="exact"/>
              <w:jc w:val="left"/>
              <w:rPr>
                <w:sz w:val="22"/>
                <w:szCs w:val="22"/>
                <w:shd w:val="clear" w:color="auto" w:fill="FFFFFF"/>
                <w:lang w:bidi="ru-RU"/>
              </w:rPr>
            </w:pPr>
            <w:r>
              <w:rPr>
                <w:rStyle w:val="211pt"/>
              </w:rPr>
              <w:t>Некоммерческая организация, которой участок предоставлен для комплексного освоения в целях индивидуального жилищного строительства</w:t>
            </w:r>
          </w:p>
          <w:p w:rsidR="00F50A02" w:rsidRDefault="0055490D">
            <w:pPr>
              <w:pStyle w:val="24"/>
              <w:numPr>
                <w:ilvl w:val="0"/>
                <w:numId w:val="27"/>
              </w:numPr>
              <w:shd w:val="clear" w:color="auto" w:fill="auto"/>
              <w:tabs>
                <w:tab w:val="left" w:pos="480"/>
              </w:tabs>
              <w:spacing w:line="274" w:lineRule="exact"/>
              <w:jc w:val="left"/>
              <w:rPr>
                <w:sz w:val="22"/>
                <w:szCs w:val="22"/>
                <w:shd w:val="clear" w:color="auto" w:fill="FFFFFF"/>
                <w:lang w:bidi="ru-RU"/>
              </w:rPr>
            </w:pPr>
            <w:r>
              <w:rPr>
                <w:rStyle w:val="211pt"/>
              </w:rPr>
              <w:t>Лицо, с которым заключен договор об освоении территории в целях строительства стандартного жилья</w:t>
            </w:r>
          </w:p>
          <w:p w:rsidR="00F50A02" w:rsidRDefault="0055490D">
            <w:pPr>
              <w:pStyle w:val="24"/>
              <w:numPr>
                <w:ilvl w:val="0"/>
                <w:numId w:val="27"/>
              </w:numPr>
              <w:shd w:val="clear" w:color="auto" w:fill="auto"/>
              <w:tabs>
                <w:tab w:val="left" w:pos="470"/>
              </w:tabs>
              <w:spacing w:line="274" w:lineRule="exact"/>
              <w:jc w:val="left"/>
              <w:rPr>
                <w:sz w:val="22"/>
                <w:szCs w:val="22"/>
                <w:shd w:val="clear" w:color="auto" w:fill="FFFFFF"/>
                <w:lang w:bidi="ru-RU"/>
              </w:rPr>
            </w:pPr>
            <w:r>
              <w:rPr>
                <w:rStyle w:val="211pt"/>
              </w:rPr>
              <w:t>Лицо, с которым заключен договор о комплексном освоении территории для строительства жилья</w:t>
            </w:r>
          </w:p>
          <w:p w:rsidR="00F50A02" w:rsidRDefault="0055490D">
            <w:pPr>
              <w:pStyle w:val="24"/>
              <w:numPr>
                <w:ilvl w:val="0"/>
                <w:numId w:val="27"/>
              </w:numPr>
              <w:shd w:val="clear" w:color="auto" w:fill="auto"/>
              <w:tabs>
                <w:tab w:val="left" w:pos="475"/>
              </w:tabs>
              <w:spacing w:line="274" w:lineRule="exact"/>
              <w:jc w:val="left"/>
              <w:rPr>
                <w:sz w:val="22"/>
                <w:szCs w:val="22"/>
                <w:shd w:val="clear" w:color="auto" w:fill="FFFFFF"/>
                <w:lang w:bidi="ru-RU"/>
              </w:rPr>
            </w:pPr>
            <w:r>
              <w:rPr>
                <w:rStyle w:val="211pt"/>
              </w:rPr>
              <w:t>Лицо, с которым заключен договор о комплексном развитии территории</w:t>
            </w:r>
          </w:p>
          <w:p w:rsidR="00F50A02" w:rsidRDefault="0055490D">
            <w:pPr>
              <w:pStyle w:val="24"/>
              <w:numPr>
                <w:ilvl w:val="0"/>
                <w:numId w:val="27"/>
              </w:numPr>
              <w:shd w:val="clear" w:color="auto" w:fill="auto"/>
              <w:tabs>
                <w:tab w:val="left" w:pos="466"/>
              </w:tabs>
              <w:spacing w:line="298" w:lineRule="exact"/>
              <w:jc w:val="both"/>
              <w:rPr>
                <w:sz w:val="22"/>
                <w:szCs w:val="22"/>
                <w:shd w:val="clear" w:color="auto" w:fill="FFFFFF"/>
                <w:lang w:bidi="ru-RU"/>
              </w:rPr>
            </w:pPr>
            <w:r>
              <w:rPr>
                <w:rStyle w:val="211pt"/>
              </w:rPr>
              <w:t>Лицо, использующее участок на праве постоянного (бессрочного) пользования</w:t>
            </w:r>
          </w:p>
          <w:p w:rsidR="00F50A02" w:rsidRDefault="0055490D">
            <w:pPr>
              <w:pStyle w:val="24"/>
              <w:numPr>
                <w:ilvl w:val="0"/>
                <w:numId w:val="27"/>
              </w:numPr>
              <w:shd w:val="clear" w:color="auto" w:fill="auto"/>
              <w:tabs>
                <w:tab w:val="left" w:pos="461"/>
              </w:tabs>
              <w:spacing w:line="298" w:lineRule="exact"/>
              <w:jc w:val="left"/>
              <w:rPr>
                <w:sz w:val="22"/>
                <w:szCs w:val="22"/>
                <w:shd w:val="clear" w:color="auto" w:fill="FFFFFF"/>
                <w:lang w:bidi="ru-RU"/>
              </w:rPr>
            </w:pPr>
            <w:r>
              <w:rPr>
                <w:rStyle w:val="211pt"/>
              </w:rPr>
              <w:t>Крестьянское (фермерское) хозяйство, использующее участок сельскохозяйственного назначения</w:t>
            </w:r>
          </w:p>
          <w:p w:rsidR="00F50A02" w:rsidRDefault="0055490D">
            <w:pPr>
              <w:pStyle w:val="24"/>
              <w:numPr>
                <w:ilvl w:val="0"/>
                <w:numId w:val="27"/>
              </w:numPr>
              <w:shd w:val="clear" w:color="auto" w:fill="auto"/>
              <w:tabs>
                <w:tab w:val="left" w:pos="466"/>
              </w:tabs>
              <w:spacing w:line="298" w:lineRule="exact"/>
              <w:jc w:val="left"/>
              <w:rPr>
                <w:sz w:val="22"/>
                <w:szCs w:val="22"/>
                <w:shd w:val="clear" w:color="auto" w:fill="FFFFFF"/>
                <w:lang w:bidi="ru-RU"/>
              </w:rPr>
            </w:pPr>
            <w:r>
              <w:rPr>
                <w:rStyle w:val="211pt"/>
              </w:rPr>
              <w:t>Крестьянское (фермерское) хозяйство, испрашивающее участок для осуществления своей деятельности</w:t>
            </w:r>
          </w:p>
          <w:p w:rsidR="00F50A02" w:rsidRDefault="0055490D">
            <w:pPr>
              <w:pStyle w:val="24"/>
              <w:numPr>
                <w:ilvl w:val="0"/>
                <w:numId w:val="27"/>
              </w:numPr>
              <w:shd w:val="clear" w:color="auto" w:fill="auto"/>
              <w:tabs>
                <w:tab w:val="left" w:pos="475"/>
              </w:tabs>
              <w:spacing w:line="298" w:lineRule="exact"/>
              <w:jc w:val="left"/>
              <w:rPr>
                <w:sz w:val="22"/>
                <w:szCs w:val="22"/>
                <w:shd w:val="clear" w:color="auto" w:fill="FFFFFF"/>
                <w:lang w:bidi="ru-RU"/>
              </w:rPr>
            </w:pPr>
            <w:r>
              <w:rPr>
                <w:rStyle w:val="211pt"/>
              </w:rPr>
              <w:t>Лицо, испрашивающее участок для размещения социальных объектов</w:t>
            </w:r>
          </w:p>
          <w:p w:rsidR="00F50A02" w:rsidRDefault="0055490D">
            <w:pPr>
              <w:pStyle w:val="24"/>
              <w:numPr>
                <w:ilvl w:val="0"/>
                <w:numId w:val="27"/>
              </w:numPr>
              <w:shd w:val="clear" w:color="auto" w:fill="auto"/>
              <w:tabs>
                <w:tab w:val="left" w:pos="470"/>
              </w:tabs>
              <w:spacing w:line="298" w:lineRule="exact"/>
              <w:jc w:val="left"/>
              <w:rPr>
                <w:sz w:val="22"/>
                <w:szCs w:val="22"/>
                <w:shd w:val="clear" w:color="auto" w:fill="FFFFFF"/>
                <w:lang w:bidi="ru-RU"/>
              </w:rPr>
            </w:pPr>
            <w:r>
              <w:rPr>
                <w:rStyle w:val="211pt"/>
              </w:rPr>
              <w:t>Лицо, испрашивающее участок для выполнения международных обязательств</w:t>
            </w:r>
          </w:p>
          <w:p w:rsidR="00F50A02" w:rsidRDefault="0055490D">
            <w:pPr>
              <w:pStyle w:val="24"/>
              <w:numPr>
                <w:ilvl w:val="0"/>
                <w:numId w:val="27"/>
              </w:numPr>
              <w:shd w:val="clear" w:color="auto" w:fill="auto"/>
              <w:tabs>
                <w:tab w:val="left" w:pos="461"/>
              </w:tabs>
              <w:spacing w:line="298" w:lineRule="exact"/>
              <w:jc w:val="both"/>
              <w:rPr>
                <w:sz w:val="22"/>
                <w:szCs w:val="22"/>
                <w:shd w:val="clear" w:color="auto" w:fill="FFFFFF"/>
                <w:lang w:bidi="ru-RU"/>
              </w:rPr>
            </w:pPr>
            <w:r>
              <w:rPr>
                <w:rStyle w:val="211pt"/>
              </w:rPr>
              <w:t>Лицо, у которого изъят арендованный участок</w:t>
            </w:r>
          </w:p>
          <w:p w:rsidR="00F50A02" w:rsidRDefault="0055490D">
            <w:pPr>
              <w:pStyle w:val="24"/>
              <w:numPr>
                <w:ilvl w:val="0"/>
                <w:numId w:val="27"/>
              </w:numPr>
              <w:shd w:val="clear" w:color="auto" w:fill="auto"/>
              <w:tabs>
                <w:tab w:val="left" w:pos="422"/>
              </w:tabs>
              <w:spacing w:line="298" w:lineRule="exact"/>
              <w:jc w:val="both"/>
              <w:rPr>
                <w:sz w:val="22"/>
                <w:szCs w:val="22"/>
                <w:shd w:val="clear" w:color="auto" w:fill="FFFFFF"/>
                <w:lang w:bidi="ru-RU"/>
              </w:rPr>
            </w:pPr>
            <w:r>
              <w:rPr>
                <w:rStyle w:val="211pt"/>
              </w:rPr>
              <w:t>Религиозная организация</w:t>
            </w:r>
          </w:p>
          <w:p w:rsidR="00F50A02" w:rsidRDefault="0055490D">
            <w:pPr>
              <w:pStyle w:val="24"/>
              <w:numPr>
                <w:ilvl w:val="0"/>
                <w:numId w:val="27"/>
              </w:numPr>
              <w:shd w:val="clear" w:color="auto" w:fill="auto"/>
              <w:tabs>
                <w:tab w:val="left" w:pos="422"/>
              </w:tabs>
              <w:spacing w:line="298" w:lineRule="exact"/>
              <w:jc w:val="both"/>
              <w:rPr>
                <w:sz w:val="22"/>
                <w:szCs w:val="22"/>
                <w:shd w:val="clear" w:color="auto" w:fill="FFFFFF"/>
                <w:lang w:bidi="ru-RU"/>
              </w:rPr>
            </w:pPr>
            <w:r>
              <w:rPr>
                <w:rStyle w:val="211pt"/>
              </w:rPr>
              <w:t>Казачье общество</w:t>
            </w:r>
          </w:p>
          <w:p w:rsidR="00F50A02" w:rsidRDefault="0055490D">
            <w:pPr>
              <w:pStyle w:val="24"/>
              <w:shd w:val="clear" w:color="auto" w:fill="auto"/>
              <w:tabs>
                <w:tab w:val="left" w:pos="350"/>
              </w:tabs>
              <w:spacing w:line="274" w:lineRule="exact"/>
              <w:ind w:firstLine="0"/>
              <w:jc w:val="both"/>
              <w:rPr>
                <w:sz w:val="22"/>
                <w:szCs w:val="22"/>
                <w:shd w:val="clear" w:color="auto" w:fill="FFFFFF"/>
                <w:lang w:bidi="ru-RU"/>
              </w:rPr>
            </w:pPr>
            <w:r>
              <w:rPr>
                <w:rStyle w:val="211pt"/>
              </w:rPr>
              <w:t>115 Лицо, имеющее право на приобретение в собственность участка без торгов</w:t>
            </w:r>
          </w:p>
          <w:p w:rsidR="00F50A02" w:rsidRDefault="0055490D">
            <w:pPr>
              <w:pStyle w:val="24"/>
              <w:numPr>
                <w:ilvl w:val="0"/>
                <w:numId w:val="28"/>
              </w:numPr>
              <w:shd w:val="clear" w:color="auto" w:fill="auto"/>
              <w:tabs>
                <w:tab w:val="left" w:pos="422"/>
              </w:tabs>
              <w:spacing w:line="298" w:lineRule="exact"/>
              <w:jc w:val="both"/>
              <w:rPr>
                <w:sz w:val="22"/>
                <w:szCs w:val="22"/>
                <w:shd w:val="clear" w:color="auto" w:fill="FFFFFF"/>
                <w:lang w:bidi="ru-RU"/>
              </w:rPr>
            </w:pPr>
            <w:proofErr w:type="spellStart"/>
            <w:r>
              <w:rPr>
                <w:rStyle w:val="211pt"/>
              </w:rPr>
              <w:t>Недропользователь</w:t>
            </w:r>
            <w:proofErr w:type="spellEnd"/>
          </w:p>
          <w:p w:rsidR="00F50A02" w:rsidRDefault="0055490D">
            <w:pPr>
              <w:pStyle w:val="24"/>
              <w:numPr>
                <w:ilvl w:val="0"/>
                <w:numId w:val="28"/>
              </w:numPr>
              <w:shd w:val="clear" w:color="auto" w:fill="auto"/>
              <w:tabs>
                <w:tab w:val="left" w:pos="422"/>
              </w:tabs>
              <w:spacing w:line="298" w:lineRule="exact"/>
              <w:jc w:val="both"/>
              <w:rPr>
                <w:sz w:val="22"/>
                <w:szCs w:val="22"/>
                <w:shd w:val="clear" w:color="auto" w:fill="FFFFFF"/>
                <w:lang w:bidi="ru-RU"/>
              </w:rPr>
            </w:pPr>
            <w:r>
              <w:rPr>
                <w:rStyle w:val="211pt"/>
              </w:rPr>
              <w:t>Резидент особой экономической зоны</w:t>
            </w:r>
          </w:p>
          <w:p w:rsidR="00F50A02" w:rsidRDefault="0055490D">
            <w:pPr>
              <w:pStyle w:val="24"/>
              <w:numPr>
                <w:ilvl w:val="0"/>
                <w:numId w:val="28"/>
              </w:numPr>
              <w:shd w:val="clear" w:color="auto" w:fill="auto"/>
              <w:tabs>
                <w:tab w:val="left" w:pos="480"/>
              </w:tabs>
              <w:spacing w:line="298" w:lineRule="exact"/>
              <w:jc w:val="left"/>
              <w:rPr>
                <w:sz w:val="22"/>
                <w:szCs w:val="22"/>
                <w:shd w:val="clear" w:color="auto" w:fill="FFFFFF"/>
                <w:lang w:bidi="ru-RU"/>
              </w:rPr>
            </w:pPr>
            <w:r>
              <w:rPr>
                <w:rStyle w:val="211pt"/>
              </w:rPr>
              <w:t>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Лицо, с которым заключено соглашение о взаимодействии в сфере развития инфраструктуры особой экономической зоны</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Лицо, с которым заключено концессионное соглашение</w:t>
            </w:r>
          </w:p>
          <w:p w:rsidR="00F50A02" w:rsidRDefault="0055490D">
            <w:pPr>
              <w:pStyle w:val="24"/>
              <w:numPr>
                <w:ilvl w:val="0"/>
                <w:numId w:val="28"/>
              </w:numPr>
              <w:shd w:val="clear" w:color="auto" w:fill="auto"/>
              <w:tabs>
                <w:tab w:val="left" w:pos="490"/>
              </w:tabs>
              <w:spacing w:line="298" w:lineRule="exact"/>
              <w:jc w:val="left"/>
              <w:rPr>
                <w:sz w:val="22"/>
                <w:szCs w:val="22"/>
                <w:shd w:val="clear" w:color="auto" w:fill="FFFFFF"/>
                <w:lang w:bidi="ru-RU"/>
              </w:rPr>
            </w:pPr>
            <w:r>
              <w:rPr>
                <w:rStyle w:val="211pt"/>
              </w:rPr>
              <w:t>Лицо, заключившее договор об освоении территории в целях строительства и эксплуатации наемного дома</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Лицо, с которым заключен специальный инвестиционный контракт</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 xml:space="preserve">Лицо, с которым заключено </w:t>
            </w:r>
            <w:proofErr w:type="spellStart"/>
            <w:r>
              <w:rPr>
                <w:rStyle w:val="211pt"/>
              </w:rPr>
              <w:t>охотхозяйственное</w:t>
            </w:r>
            <w:proofErr w:type="spellEnd"/>
            <w:r>
              <w:rPr>
                <w:rStyle w:val="211pt"/>
              </w:rPr>
              <w:t xml:space="preserve"> соглашение</w:t>
            </w:r>
          </w:p>
          <w:p w:rsidR="00F50A02" w:rsidRDefault="0055490D">
            <w:pPr>
              <w:pStyle w:val="24"/>
              <w:numPr>
                <w:ilvl w:val="0"/>
                <w:numId w:val="28"/>
              </w:numPr>
              <w:shd w:val="clear" w:color="auto" w:fill="auto"/>
              <w:tabs>
                <w:tab w:val="left" w:pos="475"/>
              </w:tabs>
              <w:spacing w:line="298" w:lineRule="exact"/>
              <w:jc w:val="left"/>
              <w:rPr>
                <w:sz w:val="22"/>
                <w:szCs w:val="22"/>
                <w:shd w:val="clear" w:color="auto" w:fill="FFFFFF"/>
                <w:lang w:bidi="ru-RU"/>
              </w:rPr>
            </w:pPr>
            <w:r>
              <w:rPr>
                <w:rStyle w:val="211pt"/>
              </w:rPr>
              <w:t>Лицо, испрашивающее участок для размещения водохранилища или гидротехнического сооружения</w:t>
            </w:r>
          </w:p>
          <w:p w:rsidR="00F50A02" w:rsidRDefault="0055490D">
            <w:pPr>
              <w:pStyle w:val="24"/>
              <w:numPr>
                <w:ilvl w:val="0"/>
                <w:numId w:val="28"/>
              </w:numPr>
              <w:shd w:val="clear" w:color="auto" w:fill="auto"/>
              <w:tabs>
                <w:tab w:val="left" w:pos="461"/>
              </w:tabs>
              <w:spacing w:line="298" w:lineRule="exact"/>
              <w:jc w:val="left"/>
              <w:rPr>
                <w:sz w:val="22"/>
                <w:szCs w:val="22"/>
                <w:shd w:val="clear" w:color="auto" w:fill="FFFFFF"/>
                <w:lang w:bidi="ru-RU"/>
              </w:rPr>
            </w:pPr>
            <w:r>
              <w:rPr>
                <w:rStyle w:val="211pt"/>
              </w:rPr>
              <w:t>Резидент зоны территориального развития, включенный в реестр резидентов такой зоны</w:t>
            </w:r>
          </w:p>
          <w:p w:rsidR="00F50A02" w:rsidRDefault="0055490D">
            <w:pPr>
              <w:pStyle w:val="24"/>
              <w:numPr>
                <w:ilvl w:val="0"/>
                <w:numId w:val="28"/>
              </w:numPr>
              <w:shd w:val="clear" w:color="auto" w:fill="auto"/>
              <w:tabs>
                <w:tab w:val="left" w:pos="475"/>
              </w:tabs>
              <w:spacing w:line="298" w:lineRule="exact"/>
              <w:jc w:val="left"/>
              <w:rPr>
                <w:sz w:val="22"/>
                <w:szCs w:val="22"/>
                <w:shd w:val="clear" w:color="auto" w:fill="FFFFFF"/>
                <w:lang w:bidi="ru-RU"/>
              </w:rPr>
            </w:pPr>
            <w:r>
              <w:rPr>
                <w:rStyle w:val="211pt"/>
              </w:rPr>
              <w:t>Участник свободной экономической зоны на территориях Республики Крым и города федерального значения Севастополя</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Лицо, имеющее право на добычу (вылов) водных биологических ресурсов</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 xml:space="preserve">Лицо, осуществляющее товарную </w:t>
            </w:r>
            <w:proofErr w:type="spellStart"/>
            <w:r>
              <w:rPr>
                <w:rStyle w:val="211pt"/>
              </w:rPr>
              <w:t>аквакультуру</w:t>
            </w:r>
            <w:proofErr w:type="spellEnd"/>
            <w:r>
              <w:rPr>
                <w:rStyle w:val="211pt"/>
              </w:rPr>
              <w:t xml:space="preserve"> (товарное рыбоводство)</w:t>
            </w:r>
          </w:p>
          <w:p w:rsidR="00F50A02" w:rsidRDefault="0055490D">
            <w:pPr>
              <w:pStyle w:val="24"/>
              <w:numPr>
                <w:ilvl w:val="0"/>
                <w:numId w:val="28"/>
              </w:numPr>
              <w:shd w:val="clear" w:color="auto" w:fill="auto"/>
              <w:tabs>
                <w:tab w:val="left" w:pos="422"/>
              </w:tabs>
              <w:spacing w:line="298" w:lineRule="exact"/>
              <w:jc w:val="both"/>
              <w:rPr>
                <w:sz w:val="22"/>
                <w:szCs w:val="22"/>
                <w:shd w:val="clear" w:color="auto" w:fill="FFFFFF"/>
                <w:lang w:bidi="ru-RU"/>
              </w:rPr>
            </w:pPr>
            <w:r>
              <w:rPr>
                <w:rStyle w:val="211pt"/>
              </w:rPr>
              <w:t>Научно-технологический центр или фонд</w:t>
            </w:r>
          </w:p>
          <w:p w:rsidR="00F50A02" w:rsidRDefault="0055490D">
            <w:pPr>
              <w:pStyle w:val="24"/>
              <w:numPr>
                <w:ilvl w:val="0"/>
                <w:numId w:val="28"/>
              </w:numPr>
              <w:shd w:val="clear" w:color="auto" w:fill="auto"/>
              <w:tabs>
                <w:tab w:val="left" w:pos="470"/>
              </w:tabs>
              <w:spacing w:line="298" w:lineRule="exact"/>
              <w:jc w:val="left"/>
              <w:rPr>
                <w:sz w:val="22"/>
                <w:szCs w:val="22"/>
                <w:shd w:val="clear" w:color="auto" w:fill="FFFFFF"/>
                <w:lang w:bidi="ru-RU"/>
              </w:rPr>
            </w:pPr>
            <w:r>
              <w:rPr>
                <w:rStyle w:val="211pt"/>
              </w:rPr>
              <w:t>Публично-правовая компания "Единый заказчик в сфере строительства"</w:t>
            </w:r>
          </w:p>
          <w:p w:rsidR="00F50A02" w:rsidRDefault="0055490D">
            <w:pPr>
              <w:pStyle w:val="24"/>
              <w:numPr>
                <w:ilvl w:val="0"/>
                <w:numId w:val="28"/>
              </w:numPr>
              <w:shd w:val="clear" w:color="auto" w:fill="auto"/>
              <w:tabs>
                <w:tab w:val="left" w:pos="461"/>
              </w:tabs>
              <w:spacing w:line="298" w:lineRule="exact"/>
              <w:jc w:val="left"/>
              <w:rPr>
                <w:sz w:val="22"/>
                <w:szCs w:val="22"/>
                <w:shd w:val="clear" w:color="auto" w:fill="FFFFFF"/>
                <w:lang w:bidi="ru-RU"/>
              </w:rPr>
            </w:pPr>
            <w:r>
              <w:rPr>
                <w:rStyle w:val="211pt"/>
              </w:rPr>
              <w:t>Государственная компания "Российские автомобильные дороги"</w:t>
            </w:r>
          </w:p>
          <w:p w:rsidR="00F50A02" w:rsidRDefault="0055490D">
            <w:pPr>
              <w:pStyle w:val="24"/>
              <w:numPr>
                <w:ilvl w:val="0"/>
                <w:numId w:val="28"/>
              </w:numPr>
              <w:shd w:val="clear" w:color="auto" w:fill="auto"/>
              <w:tabs>
                <w:tab w:val="left" w:pos="475"/>
              </w:tabs>
              <w:spacing w:line="298" w:lineRule="exact"/>
              <w:jc w:val="left"/>
              <w:rPr>
                <w:sz w:val="22"/>
                <w:szCs w:val="22"/>
                <w:shd w:val="clear" w:color="auto" w:fill="FFFFFF"/>
                <w:lang w:bidi="ru-RU"/>
              </w:rPr>
            </w:pPr>
            <w:r>
              <w:rPr>
                <w:rStyle w:val="211pt"/>
              </w:rPr>
              <w:t>Открытое акционерное общество "Российские железные дороги"</w:t>
            </w:r>
          </w:p>
          <w:p w:rsidR="00F50A02" w:rsidRDefault="0055490D">
            <w:pPr>
              <w:pStyle w:val="24"/>
              <w:numPr>
                <w:ilvl w:val="0"/>
                <w:numId w:val="27"/>
              </w:numPr>
              <w:shd w:val="clear" w:color="auto" w:fill="auto"/>
              <w:tabs>
                <w:tab w:val="left" w:pos="451"/>
              </w:tabs>
              <w:spacing w:line="298" w:lineRule="exact"/>
              <w:jc w:val="both"/>
              <w:rPr>
                <w:sz w:val="22"/>
                <w:szCs w:val="22"/>
                <w:shd w:val="clear" w:color="auto" w:fill="FFFFFF"/>
                <w:lang w:bidi="ru-RU"/>
              </w:rPr>
            </w:pPr>
            <w:r>
              <w:rPr>
                <w:rStyle w:val="211pt"/>
              </w:rPr>
              <w:t>Лицо, испрашивающее участок в соответствии с указом или распоряжением Президента Российской Федерации</w:t>
            </w:r>
          </w:p>
        </w:tc>
      </w:tr>
      <w:tr w:rsidR="00F50A02">
        <w:trPr>
          <w:trHeight w:hRule="exact" w:val="752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F50A02">
            <w:pPr>
              <w:pStyle w:val="24"/>
              <w:shd w:val="clear" w:color="auto" w:fill="auto"/>
              <w:spacing w:line="220" w:lineRule="exact"/>
              <w:ind w:left="140" w:firstLine="0"/>
              <w:jc w:val="left"/>
              <w:rPr>
                <w:rStyle w:val="211pt"/>
              </w:rPr>
            </w:pP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F50A02">
            <w:pPr>
              <w:pStyle w:val="24"/>
              <w:shd w:val="clear" w:color="auto" w:fill="auto"/>
              <w:spacing w:line="298" w:lineRule="exact"/>
              <w:ind w:firstLine="0"/>
              <w:jc w:val="left"/>
              <w:rPr>
                <w:rStyle w:val="211pt"/>
              </w:rPr>
            </w:pP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shd w:val="clear" w:color="auto" w:fill="auto"/>
              <w:tabs>
                <w:tab w:val="left" w:pos="470"/>
              </w:tabs>
              <w:spacing w:line="298" w:lineRule="exact"/>
              <w:ind w:firstLine="0"/>
              <w:jc w:val="left"/>
            </w:pPr>
            <w:r>
              <w:rPr>
                <w:rStyle w:val="211pt"/>
              </w:rPr>
              <w:t>122 Лицо, с которым заключен специальный инвестиционный контракт</w:t>
            </w:r>
          </w:p>
          <w:p w:rsidR="00F50A02" w:rsidRDefault="0055490D">
            <w:pPr>
              <w:pStyle w:val="24"/>
              <w:numPr>
                <w:ilvl w:val="0"/>
                <w:numId w:val="30"/>
              </w:numPr>
              <w:shd w:val="clear" w:color="auto" w:fill="auto"/>
              <w:tabs>
                <w:tab w:val="left" w:pos="470"/>
              </w:tabs>
              <w:spacing w:line="298" w:lineRule="exact"/>
              <w:jc w:val="left"/>
            </w:pPr>
            <w:r>
              <w:rPr>
                <w:rStyle w:val="211pt"/>
              </w:rPr>
              <w:t xml:space="preserve">Лицо, с которым заключено </w:t>
            </w:r>
            <w:proofErr w:type="spellStart"/>
            <w:r>
              <w:rPr>
                <w:rStyle w:val="211pt"/>
              </w:rPr>
              <w:t>охотхозяйственное</w:t>
            </w:r>
            <w:proofErr w:type="spellEnd"/>
            <w:r>
              <w:rPr>
                <w:rStyle w:val="211pt"/>
              </w:rPr>
              <w:t xml:space="preserve"> соглашение</w:t>
            </w:r>
          </w:p>
          <w:p w:rsidR="00F50A02" w:rsidRDefault="0055490D">
            <w:pPr>
              <w:pStyle w:val="24"/>
              <w:numPr>
                <w:ilvl w:val="0"/>
                <w:numId w:val="30"/>
              </w:numPr>
              <w:shd w:val="clear" w:color="auto" w:fill="auto"/>
              <w:tabs>
                <w:tab w:val="left" w:pos="475"/>
              </w:tabs>
              <w:spacing w:line="298" w:lineRule="exact"/>
              <w:jc w:val="left"/>
            </w:pPr>
            <w:r>
              <w:rPr>
                <w:rStyle w:val="211pt"/>
              </w:rPr>
              <w:t>Лицо, испрашивающее участок для размещения водохранилища или гидротехнического сооружения</w:t>
            </w:r>
          </w:p>
          <w:p w:rsidR="00F50A02" w:rsidRDefault="0055490D">
            <w:pPr>
              <w:pStyle w:val="24"/>
              <w:numPr>
                <w:ilvl w:val="0"/>
                <w:numId w:val="30"/>
              </w:numPr>
              <w:shd w:val="clear" w:color="auto" w:fill="auto"/>
              <w:tabs>
                <w:tab w:val="left" w:pos="461"/>
              </w:tabs>
              <w:spacing w:line="298" w:lineRule="exact"/>
              <w:jc w:val="left"/>
            </w:pPr>
            <w:r>
              <w:rPr>
                <w:rStyle w:val="211pt"/>
              </w:rPr>
              <w:t>Резидент зоны территориального развития, включенный в реестр резидентов такой зоны</w:t>
            </w:r>
          </w:p>
          <w:p w:rsidR="00F50A02" w:rsidRDefault="0055490D">
            <w:pPr>
              <w:pStyle w:val="24"/>
              <w:numPr>
                <w:ilvl w:val="0"/>
                <w:numId w:val="30"/>
              </w:numPr>
              <w:shd w:val="clear" w:color="auto" w:fill="auto"/>
              <w:tabs>
                <w:tab w:val="left" w:pos="475"/>
              </w:tabs>
              <w:spacing w:line="298" w:lineRule="exact"/>
              <w:jc w:val="left"/>
            </w:pPr>
            <w:r>
              <w:rPr>
                <w:rStyle w:val="211pt"/>
              </w:rPr>
              <w:t>Участник свободной экономической зоны на территориях Республики Крым и города федерального значения Севастополя</w:t>
            </w:r>
          </w:p>
          <w:p w:rsidR="00F50A02" w:rsidRDefault="0055490D">
            <w:pPr>
              <w:pStyle w:val="24"/>
              <w:numPr>
                <w:ilvl w:val="0"/>
                <w:numId w:val="30"/>
              </w:numPr>
              <w:shd w:val="clear" w:color="auto" w:fill="auto"/>
              <w:tabs>
                <w:tab w:val="left" w:pos="470"/>
              </w:tabs>
              <w:spacing w:line="298" w:lineRule="exact"/>
              <w:jc w:val="left"/>
            </w:pPr>
            <w:r>
              <w:rPr>
                <w:rStyle w:val="211pt"/>
              </w:rPr>
              <w:t>Лицо, имеющее право на добычу (вылов) водных биологических ресурсов</w:t>
            </w:r>
          </w:p>
          <w:p w:rsidR="00F50A02" w:rsidRDefault="0055490D">
            <w:pPr>
              <w:pStyle w:val="24"/>
              <w:numPr>
                <w:ilvl w:val="0"/>
                <w:numId w:val="30"/>
              </w:numPr>
              <w:shd w:val="clear" w:color="auto" w:fill="auto"/>
              <w:tabs>
                <w:tab w:val="left" w:pos="470"/>
              </w:tabs>
              <w:spacing w:line="298" w:lineRule="exact"/>
              <w:jc w:val="left"/>
            </w:pPr>
            <w:r>
              <w:rPr>
                <w:rStyle w:val="211pt"/>
              </w:rPr>
              <w:t xml:space="preserve">Лицо, осуществляющее товарную </w:t>
            </w:r>
            <w:proofErr w:type="spellStart"/>
            <w:r>
              <w:rPr>
                <w:rStyle w:val="211pt"/>
              </w:rPr>
              <w:t>аквакультуру</w:t>
            </w:r>
            <w:proofErr w:type="spellEnd"/>
            <w:r>
              <w:rPr>
                <w:rStyle w:val="211pt"/>
              </w:rPr>
              <w:t xml:space="preserve"> (товарное рыбоводство)</w:t>
            </w:r>
          </w:p>
          <w:p w:rsidR="00F50A02" w:rsidRDefault="0055490D">
            <w:pPr>
              <w:pStyle w:val="24"/>
              <w:numPr>
                <w:ilvl w:val="0"/>
                <w:numId w:val="30"/>
              </w:numPr>
              <w:shd w:val="clear" w:color="auto" w:fill="auto"/>
              <w:tabs>
                <w:tab w:val="left" w:pos="422"/>
              </w:tabs>
              <w:spacing w:line="298" w:lineRule="exact"/>
              <w:jc w:val="both"/>
            </w:pPr>
            <w:r>
              <w:rPr>
                <w:rStyle w:val="211pt"/>
              </w:rPr>
              <w:t>Научно-технологический центр или фонд</w:t>
            </w:r>
          </w:p>
          <w:p w:rsidR="00F50A02" w:rsidRDefault="0055490D">
            <w:pPr>
              <w:pStyle w:val="24"/>
              <w:numPr>
                <w:ilvl w:val="0"/>
                <w:numId w:val="30"/>
              </w:numPr>
              <w:shd w:val="clear" w:color="auto" w:fill="auto"/>
              <w:tabs>
                <w:tab w:val="left" w:pos="470"/>
              </w:tabs>
              <w:spacing w:line="298" w:lineRule="exact"/>
              <w:jc w:val="left"/>
            </w:pPr>
            <w:r>
              <w:rPr>
                <w:rStyle w:val="211pt"/>
              </w:rPr>
              <w:t>Публично-правовая компания "Единый заказчик в сфере строительства"</w:t>
            </w:r>
          </w:p>
          <w:p w:rsidR="00F50A02" w:rsidRDefault="0055490D">
            <w:pPr>
              <w:pStyle w:val="24"/>
              <w:numPr>
                <w:ilvl w:val="0"/>
                <w:numId w:val="30"/>
              </w:numPr>
              <w:shd w:val="clear" w:color="auto" w:fill="auto"/>
              <w:tabs>
                <w:tab w:val="left" w:pos="461"/>
              </w:tabs>
              <w:spacing w:line="298" w:lineRule="exact"/>
              <w:jc w:val="left"/>
            </w:pPr>
            <w:r>
              <w:rPr>
                <w:rStyle w:val="211pt"/>
              </w:rPr>
              <w:t>Государственная компания "Российские автомобильные дороги"</w:t>
            </w:r>
          </w:p>
          <w:p w:rsidR="00F50A02" w:rsidRDefault="0055490D">
            <w:pPr>
              <w:pStyle w:val="24"/>
              <w:numPr>
                <w:ilvl w:val="0"/>
                <w:numId w:val="30"/>
              </w:numPr>
              <w:shd w:val="clear" w:color="auto" w:fill="auto"/>
              <w:tabs>
                <w:tab w:val="left" w:pos="475"/>
              </w:tabs>
              <w:spacing w:line="298" w:lineRule="exact"/>
              <w:jc w:val="left"/>
            </w:pPr>
            <w:r>
              <w:rPr>
                <w:rStyle w:val="211pt"/>
              </w:rPr>
              <w:t>Открытое акционерное общество "Российские железные дороги"</w:t>
            </w:r>
          </w:p>
          <w:p w:rsidR="00F50A02" w:rsidRDefault="0055490D">
            <w:pPr>
              <w:pStyle w:val="24"/>
              <w:numPr>
                <w:ilvl w:val="0"/>
                <w:numId w:val="30"/>
              </w:numPr>
              <w:shd w:val="clear" w:color="auto" w:fill="auto"/>
              <w:tabs>
                <w:tab w:val="left" w:pos="350"/>
              </w:tabs>
              <w:spacing w:line="274" w:lineRule="exact"/>
              <w:jc w:val="both"/>
              <w:rPr>
                <w:rStyle w:val="211pt"/>
              </w:rPr>
            </w:pPr>
            <w:r>
              <w:rPr>
                <w:rStyle w:val="211pt"/>
              </w:rPr>
              <w:t>Лицо, испрашивающее участок в соответствии с указом или распоряжением Президента Российской Федерации</w:t>
            </w:r>
          </w:p>
        </w:tc>
      </w:tr>
      <w:tr w:rsidR="00F50A02">
        <w:trPr>
          <w:trHeight w:hRule="exact" w:val="2256"/>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25.</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134. К какой категории арендатора относится заявитель?</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29"/>
              </w:numPr>
              <w:shd w:val="clear" w:color="auto" w:fill="auto"/>
              <w:tabs>
                <w:tab w:val="left" w:pos="480"/>
              </w:tabs>
              <w:spacing w:line="298" w:lineRule="exact"/>
              <w:jc w:val="left"/>
              <w:rPr>
                <w:sz w:val="22"/>
                <w:szCs w:val="22"/>
                <w:shd w:val="clear" w:color="auto" w:fill="FFFFFF"/>
                <w:lang w:bidi="ru-RU"/>
              </w:rPr>
            </w:pPr>
            <w:r>
              <w:rPr>
                <w:rStyle w:val="211pt"/>
              </w:rPr>
              <w:t>Арендатор участка, имеющий право на заключение нового договора аренды</w:t>
            </w:r>
          </w:p>
          <w:p w:rsidR="00F50A02" w:rsidRDefault="0055490D">
            <w:pPr>
              <w:pStyle w:val="24"/>
              <w:numPr>
                <w:ilvl w:val="0"/>
                <w:numId w:val="29"/>
              </w:numPr>
              <w:shd w:val="clear" w:color="auto" w:fill="auto"/>
              <w:tabs>
                <w:tab w:val="left" w:pos="470"/>
              </w:tabs>
              <w:spacing w:line="298" w:lineRule="exact"/>
              <w:jc w:val="left"/>
              <w:rPr>
                <w:sz w:val="22"/>
                <w:szCs w:val="22"/>
                <w:shd w:val="clear" w:color="auto" w:fill="FFFFFF"/>
                <w:lang w:bidi="ru-RU"/>
              </w:rPr>
            </w:pPr>
            <w:r>
              <w:rPr>
                <w:rStyle w:val="211pt"/>
              </w:rPr>
              <w:t>Арендатор участка, из которого образован испрашиваемый участок</w:t>
            </w:r>
          </w:p>
          <w:p w:rsidR="00F50A02" w:rsidRDefault="0055490D">
            <w:pPr>
              <w:pStyle w:val="24"/>
              <w:numPr>
                <w:ilvl w:val="0"/>
                <w:numId w:val="29"/>
              </w:numPr>
              <w:shd w:val="clear" w:color="auto" w:fill="auto"/>
              <w:tabs>
                <w:tab w:val="left" w:pos="470"/>
              </w:tabs>
              <w:spacing w:line="298" w:lineRule="exact"/>
              <w:jc w:val="left"/>
              <w:rPr>
                <w:sz w:val="22"/>
                <w:szCs w:val="22"/>
                <w:shd w:val="clear" w:color="auto" w:fill="FFFFFF"/>
                <w:lang w:bidi="ru-RU"/>
              </w:rPr>
            </w:pPr>
            <w:r>
              <w:rPr>
                <w:rStyle w:val="211pt"/>
              </w:rPr>
              <w:t>Арендатор участка, предназначенного для ведения сельскохозяйственного производства</w:t>
            </w:r>
          </w:p>
          <w:p w:rsidR="00F50A02" w:rsidRDefault="0055490D">
            <w:pPr>
              <w:pStyle w:val="24"/>
              <w:numPr>
                <w:ilvl w:val="0"/>
                <w:numId w:val="29"/>
              </w:numPr>
              <w:shd w:val="clear" w:color="auto" w:fill="auto"/>
              <w:tabs>
                <w:tab w:val="left" w:pos="466"/>
              </w:tabs>
              <w:spacing w:line="298" w:lineRule="exact"/>
              <w:jc w:val="both"/>
              <w:rPr>
                <w:sz w:val="22"/>
                <w:szCs w:val="22"/>
                <w:shd w:val="clear" w:color="auto" w:fill="FFFFFF"/>
                <w:lang w:bidi="ru-RU"/>
              </w:rPr>
            </w:pPr>
            <w:r>
              <w:rPr>
                <w:rStyle w:val="211pt"/>
              </w:rPr>
              <w:t>. Арендатор участка, предоставленного для</w:t>
            </w:r>
          </w:p>
        </w:tc>
      </w:tr>
      <w:tr w:rsidR="00F50A02">
        <w:trPr>
          <w:trHeight w:hRule="exact" w:val="715"/>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26.</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139. Договор аренды земельного участка зарегистрирован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shd w:val="clear" w:color="auto" w:fill="auto"/>
              <w:tabs>
                <w:tab w:val="left" w:pos="480"/>
              </w:tabs>
              <w:spacing w:line="298" w:lineRule="exact"/>
              <w:ind w:firstLine="0"/>
              <w:jc w:val="left"/>
              <w:rPr>
                <w:sz w:val="22"/>
                <w:szCs w:val="22"/>
                <w:shd w:val="clear" w:color="auto" w:fill="FFFFFF"/>
                <w:lang w:bidi="ru-RU"/>
              </w:rPr>
            </w:pPr>
            <w:r>
              <w:rPr>
                <w:rStyle w:val="211pt"/>
              </w:rPr>
              <w:t>140 Договор зарегистрирован в ЕГРН 141. Договор не зарегистрирован в ЕГРН</w:t>
            </w:r>
          </w:p>
        </w:tc>
      </w:tr>
      <w:tr w:rsidR="00F50A02">
        <w:trPr>
          <w:trHeight w:hRule="exact" w:val="980"/>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27.</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142. Договор аренды исходного земельного участка зарегистрирован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1"/>
              </w:numPr>
              <w:shd w:val="clear" w:color="auto" w:fill="auto"/>
              <w:tabs>
                <w:tab w:val="left" w:pos="432"/>
              </w:tabs>
              <w:spacing w:after="120" w:line="220" w:lineRule="exact"/>
              <w:jc w:val="both"/>
              <w:rPr>
                <w:sz w:val="22"/>
                <w:szCs w:val="22"/>
                <w:shd w:val="clear" w:color="auto" w:fill="FFFFFF"/>
                <w:lang w:bidi="ru-RU"/>
              </w:rPr>
            </w:pPr>
            <w:r>
              <w:rPr>
                <w:rStyle w:val="211pt"/>
              </w:rPr>
              <w:t>Договор зарегистрирован в ЕГРН</w:t>
            </w:r>
          </w:p>
          <w:p w:rsidR="00F50A02" w:rsidRDefault="0055490D">
            <w:pPr>
              <w:pStyle w:val="24"/>
              <w:numPr>
                <w:ilvl w:val="0"/>
                <w:numId w:val="31"/>
              </w:numPr>
              <w:shd w:val="clear" w:color="auto" w:fill="auto"/>
              <w:tabs>
                <w:tab w:val="left" w:pos="432"/>
              </w:tabs>
              <w:spacing w:before="120" w:line="220" w:lineRule="exact"/>
              <w:jc w:val="both"/>
              <w:rPr>
                <w:sz w:val="22"/>
                <w:szCs w:val="22"/>
                <w:shd w:val="clear" w:color="auto" w:fill="FFFFFF"/>
                <w:lang w:bidi="ru-RU"/>
              </w:rPr>
            </w:pPr>
            <w:r>
              <w:rPr>
                <w:rStyle w:val="211pt"/>
              </w:rPr>
              <w:t>Договор не зарегистрирован в ЕГРН</w:t>
            </w:r>
          </w:p>
        </w:tc>
      </w:tr>
      <w:tr w:rsidR="00F50A02">
        <w:trPr>
          <w:trHeight w:hRule="exact" w:val="1009"/>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28.</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145. Право на здание, сооружение, помещение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2"/>
              </w:numPr>
              <w:shd w:val="clear" w:color="auto" w:fill="auto"/>
              <w:tabs>
                <w:tab w:val="left" w:pos="432"/>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32"/>
              </w:numPr>
              <w:shd w:val="clear" w:color="auto" w:fill="auto"/>
              <w:tabs>
                <w:tab w:val="left" w:pos="422"/>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285"/>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29.</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148. Право на испрашиваемый земельный участок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3"/>
              </w:numPr>
              <w:shd w:val="clear" w:color="auto" w:fill="auto"/>
              <w:tabs>
                <w:tab w:val="left" w:pos="422"/>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33"/>
              </w:numPr>
              <w:shd w:val="clear" w:color="auto" w:fill="auto"/>
              <w:tabs>
                <w:tab w:val="left" w:pos="422"/>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144"/>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30.</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151. Право на объект незавершенного строительства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4"/>
              </w:numPr>
              <w:shd w:val="clear" w:color="auto" w:fill="auto"/>
              <w:tabs>
                <w:tab w:val="left" w:pos="422"/>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34"/>
              </w:numPr>
              <w:shd w:val="clear" w:color="auto" w:fill="auto"/>
              <w:tabs>
                <w:tab w:val="left" w:pos="422"/>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833"/>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31.</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154. Право заявителя на испрашиваемый участок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5"/>
              </w:numPr>
              <w:shd w:val="clear" w:color="auto" w:fill="auto"/>
              <w:tabs>
                <w:tab w:val="left" w:pos="422"/>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35"/>
              </w:numPr>
              <w:shd w:val="clear" w:color="auto" w:fill="auto"/>
              <w:tabs>
                <w:tab w:val="left" w:pos="432"/>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411"/>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32.</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157. Объект относится к объектам федерального, регионального или местного значения?</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6"/>
              </w:numPr>
              <w:shd w:val="clear" w:color="auto" w:fill="auto"/>
              <w:tabs>
                <w:tab w:val="left" w:pos="494"/>
              </w:tabs>
              <w:spacing w:line="298" w:lineRule="exact"/>
              <w:jc w:val="left"/>
              <w:rPr>
                <w:sz w:val="22"/>
                <w:szCs w:val="22"/>
                <w:shd w:val="clear" w:color="auto" w:fill="FFFFFF"/>
                <w:lang w:bidi="ru-RU"/>
              </w:rPr>
            </w:pPr>
            <w:r>
              <w:rPr>
                <w:rStyle w:val="211pt"/>
              </w:rPr>
              <w:t>Объект не относится к объектам федерального, регионального, местного значения</w:t>
            </w:r>
          </w:p>
          <w:p w:rsidR="00F50A02" w:rsidRDefault="0055490D">
            <w:pPr>
              <w:pStyle w:val="24"/>
              <w:numPr>
                <w:ilvl w:val="0"/>
                <w:numId w:val="36"/>
              </w:numPr>
              <w:shd w:val="clear" w:color="auto" w:fill="auto"/>
              <w:tabs>
                <w:tab w:val="left" w:pos="494"/>
              </w:tabs>
              <w:spacing w:line="298" w:lineRule="exact"/>
              <w:jc w:val="left"/>
              <w:rPr>
                <w:sz w:val="22"/>
                <w:szCs w:val="22"/>
                <w:shd w:val="clear" w:color="auto" w:fill="FFFFFF"/>
                <w:lang w:bidi="ru-RU"/>
              </w:rPr>
            </w:pPr>
            <w:r>
              <w:rPr>
                <w:rStyle w:val="211pt"/>
              </w:rPr>
              <w:t>Объект относится к объектам федерального, регионального или местного значения</w:t>
            </w:r>
          </w:p>
        </w:tc>
      </w:tr>
      <w:tr w:rsidR="00F50A02">
        <w:trPr>
          <w:trHeight w:hRule="exact" w:val="1135"/>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33.</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160. Право заявителя на испрашиваемый участок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7"/>
              </w:numPr>
              <w:shd w:val="clear" w:color="auto" w:fill="auto"/>
              <w:tabs>
                <w:tab w:val="left" w:pos="422"/>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37"/>
              </w:numPr>
              <w:shd w:val="clear" w:color="auto" w:fill="auto"/>
              <w:tabs>
                <w:tab w:val="left" w:pos="422"/>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981"/>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34.</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163. На основании какого документа заявитель обращается за получением участка?</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8"/>
              </w:numPr>
              <w:shd w:val="clear" w:color="auto" w:fill="auto"/>
              <w:tabs>
                <w:tab w:val="left" w:pos="461"/>
              </w:tabs>
              <w:spacing w:line="298" w:lineRule="exact"/>
              <w:jc w:val="left"/>
              <w:rPr>
                <w:sz w:val="22"/>
                <w:szCs w:val="22"/>
                <w:shd w:val="clear" w:color="auto" w:fill="FFFFFF"/>
                <w:lang w:bidi="ru-RU"/>
              </w:rPr>
            </w:pPr>
            <w:r>
              <w:rPr>
                <w:rStyle w:val="211pt"/>
              </w:rPr>
              <w:t>Распоряжение Правительства Российской Федерации</w:t>
            </w:r>
          </w:p>
          <w:p w:rsidR="00F50A02" w:rsidRDefault="0055490D">
            <w:pPr>
              <w:pStyle w:val="24"/>
              <w:numPr>
                <w:ilvl w:val="0"/>
                <w:numId w:val="38"/>
              </w:numPr>
              <w:shd w:val="clear" w:color="auto" w:fill="auto"/>
              <w:tabs>
                <w:tab w:val="left" w:pos="451"/>
              </w:tabs>
              <w:spacing w:line="298" w:lineRule="exact"/>
              <w:jc w:val="both"/>
              <w:rPr>
                <w:sz w:val="22"/>
                <w:szCs w:val="22"/>
                <w:shd w:val="clear" w:color="auto" w:fill="FFFFFF"/>
                <w:lang w:bidi="ru-RU"/>
              </w:rPr>
            </w:pPr>
            <w:r>
              <w:rPr>
                <w:rStyle w:val="211pt"/>
              </w:rPr>
              <w:t>Распоряжение высшего должностного лица субъекта Российской Федерации</w:t>
            </w:r>
          </w:p>
        </w:tc>
      </w:tr>
      <w:tr w:rsidR="00F50A02">
        <w:trPr>
          <w:trHeight w:hRule="exact" w:val="1008"/>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35.</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166. На основании какого документа был изъят земельный участок?</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39"/>
              </w:numPr>
              <w:shd w:val="clear" w:color="auto" w:fill="auto"/>
              <w:tabs>
                <w:tab w:val="left" w:pos="442"/>
              </w:tabs>
              <w:spacing w:line="298" w:lineRule="exact"/>
              <w:jc w:val="both"/>
              <w:rPr>
                <w:sz w:val="22"/>
                <w:szCs w:val="22"/>
                <w:shd w:val="clear" w:color="auto" w:fill="FFFFFF"/>
                <w:lang w:bidi="ru-RU"/>
              </w:rPr>
            </w:pPr>
            <w:r>
              <w:rPr>
                <w:rStyle w:val="211pt"/>
              </w:rPr>
              <w:t>Соглашение об изъятии земельного участка</w:t>
            </w:r>
          </w:p>
          <w:p w:rsidR="00F50A02" w:rsidRDefault="0055490D">
            <w:pPr>
              <w:pStyle w:val="24"/>
              <w:numPr>
                <w:ilvl w:val="0"/>
                <w:numId w:val="39"/>
              </w:numPr>
              <w:shd w:val="clear" w:color="auto" w:fill="auto"/>
              <w:tabs>
                <w:tab w:val="left" w:pos="480"/>
              </w:tabs>
              <w:spacing w:line="298" w:lineRule="exact"/>
              <w:jc w:val="left"/>
              <w:rPr>
                <w:sz w:val="22"/>
                <w:szCs w:val="22"/>
                <w:shd w:val="clear" w:color="auto" w:fill="FFFFFF"/>
                <w:lang w:bidi="ru-RU"/>
              </w:rPr>
            </w:pPr>
            <w:r>
              <w:rPr>
                <w:rStyle w:val="211pt"/>
              </w:rPr>
              <w:t>Решение суда, на основании которого изъят земельный участок</w:t>
            </w:r>
          </w:p>
        </w:tc>
      </w:tr>
      <w:tr w:rsidR="00F50A02">
        <w:trPr>
          <w:trHeight w:hRule="exact" w:val="2256"/>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36.</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169. На основании какого документа заявитель осуществляет недропользование?</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0"/>
              </w:numPr>
              <w:shd w:val="clear" w:color="auto" w:fill="auto"/>
              <w:tabs>
                <w:tab w:val="left" w:pos="466"/>
              </w:tabs>
              <w:spacing w:line="298" w:lineRule="exact"/>
              <w:jc w:val="left"/>
              <w:rPr>
                <w:sz w:val="22"/>
                <w:szCs w:val="22"/>
                <w:shd w:val="clear" w:color="auto" w:fill="FFFFFF"/>
                <w:lang w:bidi="ru-RU"/>
              </w:rPr>
            </w:pPr>
            <w:r>
              <w:rPr>
                <w:rStyle w:val="211pt"/>
              </w:rPr>
              <w:t>Проектная документация на выполнение работ, связанных с пользованием недрами</w:t>
            </w:r>
          </w:p>
          <w:p w:rsidR="00F50A02" w:rsidRDefault="0055490D">
            <w:pPr>
              <w:pStyle w:val="24"/>
              <w:numPr>
                <w:ilvl w:val="0"/>
                <w:numId w:val="40"/>
              </w:numPr>
              <w:shd w:val="clear" w:color="auto" w:fill="auto"/>
              <w:tabs>
                <w:tab w:val="left" w:pos="461"/>
              </w:tabs>
              <w:spacing w:line="298" w:lineRule="exact"/>
              <w:jc w:val="left"/>
              <w:rPr>
                <w:sz w:val="22"/>
                <w:szCs w:val="22"/>
                <w:shd w:val="clear" w:color="auto" w:fill="FFFFFF"/>
                <w:lang w:bidi="ru-RU"/>
              </w:rPr>
            </w:pPr>
            <w:r>
              <w:rPr>
                <w:rStyle w:val="211pt"/>
              </w:rPr>
              <w:t>Государственное задание, предусматривающее выполнение мероприятий по государственному геологическому изучению недр</w:t>
            </w:r>
          </w:p>
          <w:p w:rsidR="00F50A02" w:rsidRDefault="0055490D">
            <w:pPr>
              <w:pStyle w:val="24"/>
              <w:numPr>
                <w:ilvl w:val="0"/>
                <w:numId w:val="40"/>
              </w:numPr>
              <w:shd w:val="clear" w:color="auto" w:fill="auto"/>
              <w:tabs>
                <w:tab w:val="left" w:pos="466"/>
              </w:tabs>
              <w:spacing w:line="298" w:lineRule="exact"/>
              <w:jc w:val="left"/>
              <w:rPr>
                <w:sz w:val="22"/>
                <w:szCs w:val="22"/>
                <w:shd w:val="clear" w:color="auto" w:fill="FFFFFF"/>
                <w:lang w:bidi="ru-RU"/>
              </w:rPr>
            </w:pPr>
            <w:r>
              <w:rPr>
                <w:rStyle w:val="211pt"/>
              </w:rPr>
              <w:t>Государственный контракт на выполнение работ по геологическому изучению недр</w:t>
            </w:r>
          </w:p>
        </w:tc>
      </w:tr>
      <w:tr w:rsidR="00F50A02">
        <w:trPr>
          <w:trHeight w:hRule="exact" w:val="1140"/>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37.</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173. Какой вид использования наемного дома планируется осуществлять?</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1"/>
              </w:numPr>
              <w:shd w:val="clear" w:color="auto" w:fill="auto"/>
              <w:tabs>
                <w:tab w:val="left" w:pos="422"/>
              </w:tabs>
              <w:spacing w:after="60" w:line="220" w:lineRule="exact"/>
              <w:jc w:val="both"/>
              <w:rPr>
                <w:sz w:val="22"/>
                <w:szCs w:val="22"/>
                <w:shd w:val="clear" w:color="auto" w:fill="FFFFFF"/>
                <w:lang w:bidi="ru-RU"/>
              </w:rPr>
            </w:pPr>
            <w:r>
              <w:rPr>
                <w:rStyle w:val="211pt"/>
              </w:rPr>
              <w:t>Коммерческое использование</w:t>
            </w:r>
          </w:p>
          <w:p w:rsidR="00F50A02" w:rsidRDefault="0055490D">
            <w:pPr>
              <w:pStyle w:val="24"/>
              <w:numPr>
                <w:ilvl w:val="0"/>
                <w:numId w:val="41"/>
              </w:numPr>
              <w:shd w:val="clear" w:color="auto" w:fill="auto"/>
              <w:tabs>
                <w:tab w:val="left" w:pos="442"/>
              </w:tabs>
              <w:spacing w:before="60" w:line="220" w:lineRule="exact"/>
              <w:jc w:val="both"/>
              <w:rPr>
                <w:sz w:val="22"/>
                <w:szCs w:val="22"/>
                <w:shd w:val="clear" w:color="auto" w:fill="FFFFFF"/>
                <w:lang w:bidi="ru-RU"/>
              </w:rPr>
            </w:pPr>
            <w:r>
              <w:rPr>
                <w:rStyle w:val="211pt"/>
              </w:rPr>
              <w:t>Социальное использование</w:t>
            </w:r>
          </w:p>
        </w:tc>
      </w:tr>
      <w:tr w:rsidR="00F50A02">
        <w:trPr>
          <w:trHeight w:hRule="exact" w:val="1553"/>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38.</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176. На основании какого документа осуществляется добычу (вылов) водных биологических ресурсов?</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2"/>
              </w:numPr>
              <w:shd w:val="clear" w:color="auto" w:fill="auto"/>
              <w:tabs>
                <w:tab w:val="left" w:pos="461"/>
              </w:tabs>
              <w:spacing w:line="298" w:lineRule="exact"/>
              <w:jc w:val="left"/>
              <w:rPr>
                <w:sz w:val="22"/>
                <w:szCs w:val="22"/>
                <w:shd w:val="clear" w:color="auto" w:fill="FFFFFF"/>
                <w:lang w:bidi="ru-RU"/>
              </w:rPr>
            </w:pPr>
            <w:r>
              <w:rPr>
                <w:rStyle w:val="211pt"/>
              </w:rPr>
              <w:t>Решение о предоставлении в пользование водных биологических ресурсов</w:t>
            </w:r>
          </w:p>
          <w:p w:rsidR="00F50A02" w:rsidRDefault="0055490D">
            <w:pPr>
              <w:pStyle w:val="24"/>
              <w:numPr>
                <w:ilvl w:val="0"/>
                <w:numId w:val="42"/>
              </w:numPr>
              <w:shd w:val="clear" w:color="auto" w:fill="auto"/>
              <w:tabs>
                <w:tab w:val="left" w:pos="456"/>
              </w:tabs>
              <w:spacing w:line="298" w:lineRule="exact"/>
              <w:jc w:val="both"/>
              <w:rPr>
                <w:rStyle w:val="211pt"/>
              </w:rPr>
            </w:pPr>
            <w:r>
              <w:rPr>
                <w:rStyle w:val="211pt"/>
              </w:rPr>
              <w:t>Договор о предоставлении рыбопромыслового участка</w:t>
            </w:r>
          </w:p>
          <w:p w:rsidR="00F50A02" w:rsidRDefault="0055490D">
            <w:pPr>
              <w:pStyle w:val="24"/>
              <w:numPr>
                <w:ilvl w:val="0"/>
                <w:numId w:val="42"/>
              </w:numPr>
              <w:shd w:val="clear" w:color="auto" w:fill="auto"/>
              <w:tabs>
                <w:tab w:val="left" w:pos="456"/>
              </w:tabs>
              <w:spacing w:line="298" w:lineRule="exact"/>
              <w:jc w:val="both"/>
              <w:rPr>
                <w:sz w:val="22"/>
                <w:szCs w:val="22"/>
                <w:shd w:val="clear" w:color="auto" w:fill="FFFFFF"/>
                <w:lang w:bidi="ru-RU"/>
              </w:rPr>
            </w:pPr>
            <w:r>
              <w:rPr>
                <w:rStyle w:val="211pt"/>
              </w:rPr>
              <w:t>Договор пользования водными биологическими ресурсами</w:t>
            </w:r>
          </w:p>
        </w:tc>
      </w:tr>
      <w:tr w:rsidR="00F50A02">
        <w:trPr>
          <w:trHeight w:hRule="exact" w:val="994"/>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39.</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180. На основании какого документа заявитель обращается за получением участка?</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3"/>
              </w:numPr>
              <w:shd w:val="clear" w:color="auto" w:fill="auto"/>
              <w:tabs>
                <w:tab w:val="left" w:pos="432"/>
              </w:tabs>
              <w:spacing w:after="60" w:line="220" w:lineRule="exact"/>
              <w:jc w:val="both"/>
              <w:rPr>
                <w:sz w:val="22"/>
                <w:szCs w:val="22"/>
                <w:shd w:val="clear" w:color="auto" w:fill="FFFFFF"/>
                <w:lang w:bidi="ru-RU"/>
              </w:rPr>
            </w:pPr>
            <w:r>
              <w:rPr>
                <w:rStyle w:val="211pt"/>
              </w:rPr>
              <w:t>Указ Президента Российской Федерации</w:t>
            </w:r>
          </w:p>
          <w:p w:rsidR="00F50A02" w:rsidRDefault="0055490D">
            <w:pPr>
              <w:pStyle w:val="24"/>
              <w:numPr>
                <w:ilvl w:val="0"/>
                <w:numId w:val="43"/>
              </w:numPr>
              <w:shd w:val="clear" w:color="auto" w:fill="auto"/>
              <w:tabs>
                <w:tab w:val="left" w:pos="442"/>
              </w:tabs>
              <w:spacing w:before="60" w:line="220" w:lineRule="exact"/>
              <w:jc w:val="both"/>
              <w:rPr>
                <w:sz w:val="22"/>
                <w:szCs w:val="22"/>
                <w:shd w:val="clear" w:color="auto" w:fill="FFFFFF"/>
                <w:lang w:bidi="ru-RU"/>
              </w:rPr>
            </w:pPr>
            <w:r>
              <w:rPr>
                <w:rStyle w:val="211pt"/>
              </w:rPr>
              <w:t>Распоряжение Президента Российской Федерации</w:t>
            </w:r>
          </w:p>
        </w:tc>
      </w:tr>
      <w:tr w:rsidR="00F50A02">
        <w:trPr>
          <w:trHeight w:hRule="exact" w:val="11491"/>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40.</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183. К какой категории относится заявитель (иностранное юридическое лицо)?</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4"/>
              </w:numPr>
              <w:shd w:val="clear" w:color="auto" w:fill="auto"/>
              <w:tabs>
                <w:tab w:val="left" w:pos="432"/>
              </w:tabs>
              <w:spacing w:line="298" w:lineRule="exact"/>
              <w:jc w:val="both"/>
              <w:rPr>
                <w:sz w:val="22"/>
                <w:szCs w:val="22"/>
                <w:shd w:val="clear" w:color="auto" w:fill="FFFFFF"/>
                <w:lang w:bidi="ru-RU"/>
              </w:rPr>
            </w:pPr>
            <w:r>
              <w:rPr>
                <w:rStyle w:val="211pt"/>
              </w:rPr>
              <w:t>Арендатор земельного участка</w:t>
            </w:r>
          </w:p>
          <w:p w:rsidR="00F50A02" w:rsidRDefault="0055490D">
            <w:pPr>
              <w:pStyle w:val="24"/>
              <w:numPr>
                <w:ilvl w:val="0"/>
                <w:numId w:val="44"/>
              </w:numPr>
              <w:shd w:val="clear" w:color="auto" w:fill="auto"/>
              <w:tabs>
                <w:tab w:val="left" w:pos="485"/>
              </w:tabs>
              <w:spacing w:line="298" w:lineRule="exact"/>
              <w:jc w:val="left"/>
              <w:rPr>
                <w:sz w:val="22"/>
                <w:szCs w:val="22"/>
                <w:shd w:val="clear" w:color="auto" w:fill="FFFFFF"/>
                <w:lang w:bidi="ru-RU"/>
              </w:rPr>
            </w:pPr>
            <w:r>
              <w:rPr>
                <w:rStyle w:val="211pt"/>
              </w:rPr>
              <w:t>Лицо, с которым заключен договор о развитии застроенной территории</w:t>
            </w:r>
          </w:p>
          <w:p w:rsidR="00F50A02" w:rsidRDefault="0055490D">
            <w:pPr>
              <w:pStyle w:val="24"/>
              <w:numPr>
                <w:ilvl w:val="0"/>
                <w:numId w:val="44"/>
              </w:numPr>
              <w:shd w:val="clear" w:color="auto" w:fill="auto"/>
              <w:tabs>
                <w:tab w:val="left" w:pos="480"/>
              </w:tabs>
              <w:spacing w:line="298" w:lineRule="exact"/>
              <w:jc w:val="both"/>
              <w:rPr>
                <w:sz w:val="22"/>
                <w:szCs w:val="22"/>
                <w:shd w:val="clear" w:color="auto" w:fill="FFFFFF"/>
                <w:lang w:bidi="ru-RU"/>
              </w:rPr>
            </w:pPr>
            <w:r>
              <w:rPr>
                <w:rStyle w:val="211pt"/>
              </w:rPr>
              <w:t>Собственник или пользователь здания, сооружения, помещений в них</w:t>
            </w:r>
          </w:p>
          <w:p w:rsidR="00F50A02" w:rsidRDefault="0055490D">
            <w:pPr>
              <w:pStyle w:val="24"/>
              <w:numPr>
                <w:ilvl w:val="0"/>
                <w:numId w:val="44"/>
              </w:numPr>
              <w:shd w:val="clear" w:color="auto" w:fill="auto"/>
              <w:tabs>
                <w:tab w:val="left" w:pos="480"/>
              </w:tabs>
              <w:spacing w:line="298" w:lineRule="exact"/>
              <w:jc w:val="left"/>
              <w:rPr>
                <w:sz w:val="22"/>
                <w:szCs w:val="22"/>
                <w:shd w:val="clear" w:color="auto" w:fill="FFFFFF"/>
                <w:lang w:bidi="ru-RU"/>
              </w:rPr>
            </w:pPr>
            <w:r>
              <w:rPr>
                <w:rStyle w:val="211pt"/>
              </w:rPr>
              <w:t>Собственник объекта незавершенного строительства</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испрашивающее участок для размещения объектов инженерно-технического обеспечения</w:t>
            </w:r>
          </w:p>
          <w:p w:rsidR="00F50A02" w:rsidRDefault="0055490D">
            <w:pPr>
              <w:pStyle w:val="24"/>
              <w:numPr>
                <w:ilvl w:val="0"/>
                <w:numId w:val="44"/>
              </w:numPr>
              <w:shd w:val="clear" w:color="auto" w:fill="auto"/>
              <w:tabs>
                <w:tab w:val="left" w:pos="480"/>
              </w:tabs>
              <w:spacing w:line="298" w:lineRule="exact"/>
              <w:jc w:val="left"/>
              <w:rPr>
                <w:sz w:val="22"/>
                <w:szCs w:val="22"/>
                <w:shd w:val="clear" w:color="auto" w:fill="FFFFFF"/>
                <w:lang w:bidi="ru-RU"/>
              </w:rPr>
            </w:pPr>
            <w:r>
              <w:rPr>
                <w:rStyle w:val="211pt"/>
              </w:rPr>
              <w:t>Лицо, с которым заключен договор о комплексном развитии территории</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испрашивающее участок для размещения социальных объектов</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испрашивающее участок для выполнения международных обязательств</w:t>
            </w:r>
          </w:p>
          <w:p w:rsidR="00F50A02" w:rsidRDefault="0055490D">
            <w:pPr>
              <w:pStyle w:val="24"/>
              <w:numPr>
                <w:ilvl w:val="0"/>
                <w:numId w:val="44"/>
              </w:numPr>
              <w:shd w:val="clear" w:color="auto" w:fill="auto"/>
              <w:tabs>
                <w:tab w:val="left" w:pos="456"/>
              </w:tabs>
              <w:spacing w:line="298" w:lineRule="exact"/>
              <w:jc w:val="both"/>
              <w:rPr>
                <w:sz w:val="22"/>
                <w:szCs w:val="22"/>
                <w:shd w:val="clear" w:color="auto" w:fill="FFFFFF"/>
                <w:lang w:bidi="ru-RU"/>
              </w:rPr>
            </w:pPr>
            <w:r>
              <w:rPr>
                <w:rStyle w:val="211pt"/>
              </w:rPr>
              <w:t>Лицо, у которого изъят арендованный участок</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имеющее право на приобретение в собственность участка без торгов</w:t>
            </w:r>
          </w:p>
          <w:p w:rsidR="00F50A02" w:rsidRDefault="0055490D">
            <w:pPr>
              <w:pStyle w:val="24"/>
              <w:numPr>
                <w:ilvl w:val="0"/>
                <w:numId w:val="44"/>
              </w:numPr>
              <w:shd w:val="clear" w:color="auto" w:fill="auto"/>
              <w:tabs>
                <w:tab w:val="left" w:pos="451"/>
              </w:tabs>
              <w:spacing w:line="298" w:lineRule="exact"/>
              <w:jc w:val="both"/>
              <w:rPr>
                <w:sz w:val="22"/>
                <w:szCs w:val="22"/>
                <w:shd w:val="clear" w:color="auto" w:fill="FFFFFF"/>
                <w:lang w:bidi="ru-RU"/>
              </w:rPr>
            </w:pPr>
            <w:proofErr w:type="spellStart"/>
            <w:r>
              <w:rPr>
                <w:rStyle w:val="211pt"/>
              </w:rPr>
              <w:t>Недропользователь</w:t>
            </w:r>
            <w:proofErr w:type="spellEnd"/>
          </w:p>
          <w:p w:rsidR="00F50A02" w:rsidRDefault="0055490D">
            <w:pPr>
              <w:pStyle w:val="24"/>
              <w:numPr>
                <w:ilvl w:val="0"/>
                <w:numId w:val="44"/>
              </w:numPr>
              <w:shd w:val="clear" w:color="auto" w:fill="auto"/>
              <w:tabs>
                <w:tab w:val="left" w:pos="451"/>
              </w:tabs>
              <w:spacing w:line="298" w:lineRule="exact"/>
              <w:jc w:val="both"/>
              <w:rPr>
                <w:sz w:val="22"/>
                <w:szCs w:val="22"/>
                <w:shd w:val="clear" w:color="auto" w:fill="FFFFFF"/>
                <w:lang w:bidi="ru-RU"/>
              </w:rPr>
            </w:pPr>
            <w:r>
              <w:rPr>
                <w:rStyle w:val="211pt"/>
              </w:rPr>
              <w:t>Резидент особой экономической зоны</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с которым заключено соглашение о взаимодействии в сфере развития инфраструктуры особой экономической зоны</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с которым заключено концессионное соглашение</w:t>
            </w:r>
          </w:p>
          <w:p w:rsidR="00F50A02" w:rsidRDefault="0055490D">
            <w:pPr>
              <w:pStyle w:val="24"/>
              <w:numPr>
                <w:ilvl w:val="0"/>
                <w:numId w:val="44"/>
              </w:numPr>
              <w:shd w:val="clear" w:color="auto" w:fill="auto"/>
              <w:tabs>
                <w:tab w:val="left" w:pos="485"/>
              </w:tabs>
              <w:spacing w:line="298" w:lineRule="exact"/>
              <w:jc w:val="left"/>
              <w:rPr>
                <w:sz w:val="22"/>
                <w:szCs w:val="22"/>
                <w:shd w:val="clear" w:color="auto" w:fill="FFFFFF"/>
                <w:lang w:bidi="ru-RU"/>
              </w:rPr>
            </w:pPr>
            <w:r>
              <w:rPr>
                <w:rStyle w:val="211pt"/>
              </w:rPr>
              <w:t>Лицо, заключившее договор об освоении территории в целях строительства и эксплуатации наемного дома</w:t>
            </w:r>
          </w:p>
          <w:p w:rsidR="00F50A02" w:rsidRDefault="0055490D">
            <w:pPr>
              <w:pStyle w:val="24"/>
              <w:numPr>
                <w:ilvl w:val="0"/>
                <w:numId w:val="44"/>
              </w:numPr>
              <w:shd w:val="clear" w:color="auto" w:fill="auto"/>
              <w:tabs>
                <w:tab w:val="left" w:pos="475"/>
              </w:tabs>
              <w:spacing w:line="298" w:lineRule="exact"/>
              <w:jc w:val="left"/>
              <w:rPr>
                <w:sz w:val="22"/>
                <w:szCs w:val="22"/>
                <w:shd w:val="clear" w:color="auto" w:fill="FFFFFF"/>
                <w:lang w:bidi="ru-RU"/>
              </w:rPr>
            </w:pPr>
            <w:r>
              <w:rPr>
                <w:rStyle w:val="211pt"/>
              </w:rPr>
              <w:t>Лицо, с которым заключен специальный инвестиционный контракт</w:t>
            </w:r>
          </w:p>
          <w:p w:rsidR="00F50A02" w:rsidRDefault="0055490D">
            <w:pPr>
              <w:pStyle w:val="24"/>
              <w:numPr>
                <w:ilvl w:val="0"/>
                <w:numId w:val="44"/>
              </w:numPr>
              <w:shd w:val="clear" w:color="auto" w:fill="auto"/>
              <w:tabs>
                <w:tab w:val="left" w:pos="480"/>
              </w:tabs>
              <w:spacing w:line="298" w:lineRule="exact"/>
              <w:jc w:val="left"/>
              <w:rPr>
                <w:sz w:val="22"/>
                <w:szCs w:val="22"/>
                <w:shd w:val="clear" w:color="auto" w:fill="FFFFFF"/>
                <w:lang w:bidi="ru-RU"/>
              </w:rPr>
            </w:pPr>
            <w:r>
              <w:rPr>
                <w:rStyle w:val="211pt"/>
              </w:rPr>
              <w:t xml:space="preserve">Лицо, с которым заключено </w:t>
            </w:r>
            <w:proofErr w:type="spellStart"/>
            <w:r>
              <w:rPr>
                <w:rStyle w:val="211pt"/>
              </w:rPr>
              <w:t>охотхозяйственное</w:t>
            </w:r>
            <w:proofErr w:type="spellEnd"/>
            <w:r>
              <w:rPr>
                <w:rStyle w:val="211pt"/>
              </w:rPr>
              <w:t xml:space="preserve"> соглашение</w:t>
            </w:r>
          </w:p>
          <w:p w:rsidR="00F50A02" w:rsidRDefault="0055490D">
            <w:pPr>
              <w:pStyle w:val="24"/>
              <w:numPr>
                <w:ilvl w:val="0"/>
                <w:numId w:val="44"/>
              </w:numPr>
              <w:shd w:val="clear" w:color="auto" w:fill="auto"/>
              <w:tabs>
                <w:tab w:val="left" w:pos="480"/>
              </w:tabs>
              <w:spacing w:line="298" w:lineRule="exact"/>
              <w:jc w:val="left"/>
              <w:rPr>
                <w:sz w:val="22"/>
                <w:szCs w:val="22"/>
                <w:shd w:val="clear" w:color="auto" w:fill="FFFFFF"/>
                <w:lang w:bidi="ru-RU"/>
              </w:rPr>
            </w:pPr>
            <w:r>
              <w:rPr>
                <w:rStyle w:val="211pt"/>
              </w:rPr>
              <w:t>Лицо, испрашивающее участок для размещения водохранилища или гидротехнического сооружения</w:t>
            </w:r>
          </w:p>
          <w:p w:rsidR="00F50A02" w:rsidRDefault="0055490D">
            <w:pPr>
              <w:pStyle w:val="24"/>
              <w:numPr>
                <w:ilvl w:val="0"/>
                <w:numId w:val="44"/>
              </w:numPr>
              <w:shd w:val="clear" w:color="auto" w:fill="auto"/>
              <w:tabs>
                <w:tab w:val="left" w:pos="470"/>
              </w:tabs>
              <w:spacing w:line="298" w:lineRule="exact"/>
              <w:jc w:val="left"/>
              <w:rPr>
                <w:sz w:val="22"/>
                <w:szCs w:val="22"/>
                <w:shd w:val="clear" w:color="auto" w:fill="FFFFFF"/>
                <w:lang w:bidi="ru-RU"/>
              </w:rPr>
            </w:pPr>
            <w:r>
              <w:rPr>
                <w:rStyle w:val="211pt"/>
              </w:rPr>
              <w:t>Резидент зоны территориального развития, включенный в реестр резидентов такой зоны</w:t>
            </w:r>
          </w:p>
          <w:p w:rsidR="00F50A02" w:rsidRDefault="0055490D">
            <w:pPr>
              <w:pStyle w:val="24"/>
              <w:numPr>
                <w:ilvl w:val="0"/>
                <w:numId w:val="44"/>
              </w:numPr>
              <w:shd w:val="clear" w:color="auto" w:fill="auto"/>
              <w:tabs>
                <w:tab w:val="left" w:pos="480"/>
              </w:tabs>
              <w:spacing w:line="298" w:lineRule="exact"/>
              <w:jc w:val="left"/>
              <w:rPr>
                <w:sz w:val="22"/>
                <w:szCs w:val="22"/>
                <w:shd w:val="clear" w:color="auto" w:fill="FFFFFF"/>
                <w:lang w:bidi="ru-RU"/>
              </w:rPr>
            </w:pPr>
            <w:r>
              <w:rPr>
                <w:rStyle w:val="211pt"/>
              </w:rPr>
              <w:t>Лицо, имеющее право на добычу (вылов) водных биологических ресурсов</w:t>
            </w:r>
          </w:p>
          <w:p w:rsidR="00F50A02" w:rsidRDefault="0055490D">
            <w:pPr>
              <w:pStyle w:val="24"/>
              <w:numPr>
                <w:ilvl w:val="0"/>
                <w:numId w:val="44"/>
              </w:numPr>
              <w:shd w:val="clear" w:color="auto" w:fill="auto"/>
              <w:tabs>
                <w:tab w:val="left" w:pos="480"/>
              </w:tabs>
              <w:spacing w:line="298" w:lineRule="exact"/>
              <w:jc w:val="left"/>
              <w:rPr>
                <w:sz w:val="22"/>
                <w:szCs w:val="22"/>
                <w:shd w:val="clear" w:color="auto" w:fill="FFFFFF"/>
                <w:lang w:bidi="ru-RU"/>
              </w:rPr>
            </w:pPr>
            <w:r>
              <w:rPr>
                <w:rStyle w:val="211pt"/>
              </w:rPr>
              <w:t xml:space="preserve">Лицо, осуществляющее товарную </w:t>
            </w:r>
            <w:proofErr w:type="spellStart"/>
            <w:r>
              <w:rPr>
                <w:rStyle w:val="211pt"/>
              </w:rPr>
              <w:t>аквакультуру</w:t>
            </w:r>
            <w:proofErr w:type="spellEnd"/>
            <w:r>
              <w:rPr>
                <w:rStyle w:val="211pt"/>
              </w:rPr>
              <w:t xml:space="preserve"> (товарное рыбоводство)</w:t>
            </w:r>
          </w:p>
          <w:p w:rsidR="00F50A02" w:rsidRDefault="0055490D">
            <w:pPr>
              <w:pStyle w:val="24"/>
              <w:numPr>
                <w:ilvl w:val="0"/>
                <w:numId w:val="44"/>
              </w:numPr>
              <w:shd w:val="clear" w:color="auto" w:fill="auto"/>
              <w:tabs>
                <w:tab w:val="left" w:pos="480"/>
              </w:tabs>
              <w:spacing w:line="298" w:lineRule="exact"/>
              <w:jc w:val="both"/>
              <w:rPr>
                <w:sz w:val="22"/>
                <w:szCs w:val="22"/>
                <w:shd w:val="clear" w:color="auto" w:fill="FFFFFF"/>
                <w:lang w:bidi="ru-RU"/>
              </w:rPr>
            </w:pPr>
            <w:r>
              <w:rPr>
                <w:rStyle w:val="211pt"/>
              </w:rPr>
              <w:t>Лицо, испрашивающее участок в соответствии с указом или распоряжением Президента Российской Федерации</w:t>
            </w:r>
          </w:p>
        </w:tc>
      </w:tr>
      <w:tr w:rsidR="00F50A02">
        <w:trPr>
          <w:trHeight w:hRule="exact" w:val="2986"/>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41.</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206. К какой категории арендатора относится заявитель?</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5"/>
              </w:numPr>
              <w:shd w:val="clear" w:color="auto" w:fill="auto"/>
              <w:tabs>
                <w:tab w:val="left" w:pos="485"/>
              </w:tabs>
              <w:spacing w:line="298" w:lineRule="exact"/>
              <w:jc w:val="left"/>
              <w:rPr>
                <w:sz w:val="22"/>
                <w:szCs w:val="22"/>
                <w:shd w:val="clear" w:color="auto" w:fill="FFFFFF"/>
                <w:lang w:bidi="ru-RU"/>
              </w:rPr>
            </w:pPr>
            <w:r>
              <w:rPr>
                <w:rStyle w:val="211pt"/>
              </w:rPr>
              <w:t>Арендатор участка, имеющий право на заключение нового договора аренды</w:t>
            </w:r>
          </w:p>
          <w:p w:rsidR="00F50A02" w:rsidRDefault="0055490D">
            <w:pPr>
              <w:pStyle w:val="24"/>
              <w:numPr>
                <w:ilvl w:val="0"/>
                <w:numId w:val="45"/>
              </w:numPr>
              <w:shd w:val="clear" w:color="auto" w:fill="auto"/>
              <w:tabs>
                <w:tab w:val="left" w:pos="480"/>
              </w:tabs>
              <w:spacing w:line="298" w:lineRule="exact"/>
              <w:jc w:val="left"/>
              <w:rPr>
                <w:sz w:val="22"/>
                <w:szCs w:val="22"/>
                <w:shd w:val="clear" w:color="auto" w:fill="FFFFFF"/>
                <w:lang w:bidi="ru-RU"/>
              </w:rPr>
            </w:pPr>
            <w:r>
              <w:rPr>
                <w:rStyle w:val="211pt"/>
              </w:rPr>
              <w:t>Арендатор участка, из которого образован испрашиваемый участок</w:t>
            </w:r>
          </w:p>
          <w:p w:rsidR="00F50A02" w:rsidRDefault="0055490D">
            <w:pPr>
              <w:pStyle w:val="24"/>
              <w:numPr>
                <w:ilvl w:val="0"/>
                <w:numId w:val="45"/>
              </w:numPr>
              <w:shd w:val="clear" w:color="auto" w:fill="auto"/>
              <w:tabs>
                <w:tab w:val="left" w:pos="480"/>
              </w:tabs>
              <w:spacing w:line="298" w:lineRule="exact"/>
              <w:jc w:val="left"/>
              <w:rPr>
                <w:sz w:val="22"/>
                <w:szCs w:val="22"/>
                <w:shd w:val="clear" w:color="auto" w:fill="FFFFFF"/>
                <w:lang w:bidi="ru-RU"/>
              </w:rPr>
            </w:pPr>
            <w:r>
              <w:rPr>
                <w:rStyle w:val="211pt"/>
              </w:rPr>
              <w:t>Арендатор участка, предназначенного для ведения сельскохозяйственного производства</w:t>
            </w:r>
          </w:p>
          <w:p w:rsidR="00F50A02" w:rsidRDefault="0055490D">
            <w:pPr>
              <w:pStyle w:val="24"/>
              <w:numPr>
                <w:ilvl w:val="0"/>
                <w:numId w:val="45"/>
              </w:numPr>
              <w:shd w:val="clear" w:color="auto" w:fill="auto"/>
              <w:tabs>
                <w:tab w:val="left" w:pos="480"/>
              </w:tabs>
              <w:spacing w:line="298" w:lineRule="exact"/>
              <w:jc w:val="left"/>
              <w:rPr>
                <w:sz w:val="22"/>
                <w:szCs w:val="22"/>
                <w:shd w:val="clear" w:color="auto" w:fill="FFFFFF"/>
                <w:lang w:bidi="ru-RU"/>
              </w:rPr>
            </w:pPr>
            <w:r>
              <w:rPr>
                <w:rStyle w:val="211pt"/>
              </w:rPr>
              <w:t>Арендатор участка, предоставленного для комплексного освоения территории, из которого образован испрашиваемый участок</w:t>
            </w:r>
          </w:p>
        </w:tc>
      </w:tr>
      <w:tr w:rsidR="00F50A02">
        <w:trPr>
          <w:trHeight w:hRule="exact" w:val="718"/>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42.</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211. Договор аренды земельного участка зарегистрирован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6"/>
              </w:numPr>
              <w:shd w:val="clear" w:color="auto" w:fill="auto"/>
              <w:tabs>
                <w:tab w:val="left" w:pos="480"/>
              </w:tabs>
              <w:spacing w:after="60" w:line="220" w:lineRule="exact"/>
              <w:jc w:val="both"/>
              <w:rPr>
                <w:sz w:val="22"/>
                <w:szCs w:val="22"/>
                <w:shd w:val="clear" w:color="auto" w:fill="FFFFFF"/>
                <w:lang w:bidi="ru-RU"/>
              </w:rPr>
            </w:pPr>
            <w:r>
              <w:rPr>
                <w:rStyle w:val="211pt"/>
              </w:rPr>
              <w:t>Договор зарегистрирован в ЕГРН</w:t>
            </w:r>
          </w:p>
          <w:p w:rsidR="00F50A02" w:rsidRDefault="0055490D">
            <w:pPr>
              <w:pStyle w:val="24"/>
              <w:numPr>
                <w:ilvl w:val="0"/>
                <w:numId w:val="46"/>
              </w:numPr>
              <w:shd w:val="clear" w:color="auto" w:fill="auto"/>
              <w:tabs>
                <w:tab w:val="left" w:pos="480"/>
              </w:tabs>
              <w:spacing w:before="60" w:line="220" w:lineRule="exact"/>
              <w:jc w:val="both"/>
              <w:rPr>
                <w:sz w:val="22"/>
                <w:szCs w:val="22"/>
                <w:shd w:val="clear" w:color="auto" w:fill="FFFFFF"/>
                <w:lang w:bidi="ru-RU"/>
              </w:rPr>
            </w:pPr>
            <w:r>
              <w:rPr>
                <w:rStyle w:val="211pt"/>
              </w:rPr>
              <w:t>Договор не зарегистрирован в ЕГРН</w:t>
            </w:r>
          </w:p>
        </w:tc>
      </w:tr>
      <w:tr w:rsidR="00F50A02">
        <w:trPr>
          <w:trHeight w:hRule="exact" w:val="1125"/>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43.</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214. Договор аренды исходного земельного участка зарегистрирован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7"/>
              </w:numPr>
              <w:shd w:val="clear" w:color="auto" w:fill="auto"/>
              <w:tabs>
                <w:tab w:val="left" w:pos="480"/>
              </w:tabs>
              <w:spacing w:after="60" w:line="220" w:lineRule="exact"/>
              <w:jc w:val="both"/>
              <w:rPr>
                <w:sz w:val="22"/>
                <w:szCs w:val="22"/>
                <w:shd w:val="clear" w:color="auto" w:fill="FFFFFF"/>
                <w:lang w:bidi="ru-RU"/>
              </w:rPr>
            </w:pPr>
            <w:r>
              <w:rPr>
                <w:rStyle w:val="211pt"/>
              </w:rPr>
              <w:t>Договор зарегистрирован в ЕГРН</w:t>
            </w:r>
          </w:p>
          <w:p w:rsidR="00F50A02" w:rsidRDefault="0055490D">
            <w:pPr>
              <w:pStyle w:val="24"/>
              <w:numPr>
                <w:ilvl w:val="0"/>
                <w:numId w:val="47"/>
              </w:numPr>
              <w:shd w:val="clear" w:color="auto" w:fill="auto"/>
              <w:tabs>
                <w:tab w:val="left" w:pos="480"/>
              </w:tabs>
              <w:spacing w:before="60" w:line="220" w:lineRule="exact"/>
              <w:jc w:val="both"/>
              <w:rPr>
                <w:sz w:val="22"/>
                <w:szCs w:val="22"/>
                <w:shd w:val="clear" w:color="auto" w:fill="FFFFFF"/>
                <w:lang w:bidi="ru-RU"/>
              </w:rPr>
            </w:pPr>
            <w:r>
              <w:rPr>
                <w:rStyle w:val="211pt"/>
              </w:rPr>
              <w:t>Договор не зарегистрирован в ЕГРН</w:t>
            </w:r>
          </w:p>
        </w:tc>
      </w:tr>
      <w:tr w:rsidR="00F50A02">
        <w:trPr>
          <w:trHeight w:hRule="exact" w:val="1268"/>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44.</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217. Право на здание, сооружение, помещение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8"/>
              </w:numPr>
              <w:shd w:val="clear" w:color="auto" w:fill="auto"/>
              <w:tabs>
                <w:tab w:val="left" w:pos="480"/>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48"/>
              </w:numPr>
              <w:shd w:val="clear" w:color="auto" w:fill="auto"/>
              <w:tabs>
                <w:tab w:val="left" w:pos="470"/>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130"/>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45.</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220. Право на испрашиваемый земельный участок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49"/>
              </w:numPr>
              <w:shd w:val="clear" w:color="auto" w:fill="auto"/>
              <w:tabs>
                <w:tab w:val="left" w:pos="470"/>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49"/>
              </w:numPr>
              <w:shd w:val="clear" w:color="auto" w:fill="auto"/>
              <w:tabs>
                <w:tab w:val="left" w:pos="470"/>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146"/>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46.</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223. Право на объект незавершенного строительства зарегистрировано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0"/>
              </w:numPr>
              <w:shd w:val="clear" w:color="auto" w:fill="auto"/>
              <w:tabs>
                <w:tab w:val="left" w:pos="470"/>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50"/>
              </w:numPr>
              <w:shd w:val="clear" w:color="auto" w:fill="auto"/>
              <w:tabs>
                <w:tab w:val="left" w:pos="470"/>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427"/>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47.</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226. Право заявителя на испрашиваемый участок в ЕГРН?</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1"/>
              </w:numPr>
              <w:shd w:val="clear" w:color="auto" w:fill="auto"/>
              <w:tabs>
                <w:tab w:val="left" w:pos="470"/>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51"/>
              </w:numPr>
              <w:shd w:val="clear" w:color="auto" w:fill="auto"/>
              <w:tabs>
                <w:tab w:val="left" w:pos="480"/>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710"/>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48.</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229. Объект относится к объектам федерального, регионального или местного значения?</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2"/>
              </w:numPr>
              <w:shd w:val="clear" w:color="auto" w:fill="auto"/>
              <w:tabs>
                <w:tab w:val="left" w:pos="494"/>
              </w:tabs>
              <w:spacing w:line="298" w:lineRule="exact"/>
              <w:jc w:val="left"/>
              <w:rPr>
                <w:sz w:val="22"/>
                <w:szCs w:val="22"/>
                <w:shd w:val="clear" w:color="auto" w:fill="FFFFFF"/>
                <w:lang w:bidi="ru-RU"/>
              </w:rPr>
            </w:pPr>
            <w:r>
              <w:rPr>
                <w:rStyle w:val="211pt"/>
              </w:rPr>
              <w:t>Объект не относится к объектам федерального, регионального, местного значения</w:t>
            </w:r>
          </w:p>
          <w:p w:rsidR="00F50A02" w:rsidRDefault="0055490D">
            <w:pPr>
              <w:pStyle w:val="24"/>
              <w:numPr>
                <w:ilvl w:val="0"/>
                <w:numId w:val="52"/>
              </w:numPr>
              <w:shd w:val="clear" w:color="auto" w:fill="auto"/>
              <w:tabs>
                <w:tab w:val="left" w:pos="494"/>
              </w:tabs>
              <w:spacing w:line="298" w:lineRule="exact"/>
              <w:jc w:val="left"/>
              <w:rPr>
                <w:sz w:val="22"/>
                <w:szCs w:val="22"/>
                <w:shd w:val="clear" w:color="auto" w:fill="FFFFFF"/>
                <w:lang w:bidi="ru-RU"/>
              </w:rPr>
            </w:pPr>
            <w:r>
              <w:rPr>
                <w:rStyle w:val="211pt"/>
              </w:rPr>
              <w:t>Объект относится к объектам федерального, регионального или местного значения</w:t>
            </w:r>
          </w:p>
        </w:tc>
      </w:tr>
      <w:tr w:rsidR="00F50A02">
        <w:trPr>
          <w:trHeight w:hRule="exact" w:val="1711"/>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49.</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232. На основании какого документа заявитель обращается за</w:t>
            </w:r>
          </w:p>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предоставлением земельного участка?</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3"/>
              </w:numPr>
              <w:shd w:val="clear" w:color="auto" w:fill="auto"/>
              <w:tabs>
                <w:tab w:val="left" w:pos="470"/>
              </w:tabs>
              <w:spacing w:line="298" w:lineRule="exact"/>
              <w:jc w:val="left"/>
              <w:rPr>
                <w:sz w:val="22"/>
                <w:szCs w:val="22"/>
                <w:shd w:val="clear" w:color="auto" w:fill="FFFFFF"/>
                <w:lang w:bidi="ru-RU"/>
              </w:rPr>
            </w:pPr>
            <w:r>
              <w:rPr>
                <w:rStyle w:val="211pt"/>
              </w:rPr>
              <w:t>Распоряжение Правительства Российской Федерации</w:t>
            </w:r>
          </w:p>
          <w:p w:rsidR="00F50A02" w:rsidRDefault="0055490D">
            <w:pPr>
              <w:pStyle w:val="24"/>
              <w:numPr>
                <w:ilvl w:val="0"/>
                <w:numId w:val="53"/>
              </w:numPr>
              <w:shd w:val="clear" w:color="auto" w:fill="auto"/>
              <w:tabs>
                <w:tab w:val="left" w:pos="470"/>
              </w:tabs>
              <w:spacing w:line="298" w:lineRule="exact"/>
              <w:jc w:val="left"/>
              <w:rPr>
                <w:sz w:val="22"/>
                <w:szCs w:val="22"/>
                <w:shd w:val="clear" w:color="auto" w:fill="FFFFFF"/>
                <w:lang w:bidi="ru-RU"/>
              </w:rPr>
            </w:pPr>
            <w:r>
              <w:rPr>
                <w:rStyle w:val="211pt"/>
              </w:rPr>
              <w:t>Распоряжение высшего должностного лица субъекта Российской Федерации</w:t>
            </w:r>
          </w:p>
        </w:tc>
      </w:tr>
      <w:tr w:rsidR="00F50A02">
        <w:trPr>
          <w:trHeight w:hRule="exact" w:val="123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50.</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234. На основании какого документа был изъят земельный участок?</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4"/>
              </w:numPr>
              <w:shd w:val="clear" w:color="auto" w:fill="auto"/>
              <w:tabs>
                <w:tab w:val="left" w:pos="490"/>
              </w:tabs>
              <w:spacing w:line="298" w:lineRule="exact"/>
              <w:jc w:val="both"/>
              <w:rPr>
                <w:sz w:val="22"/>
                <w:szCs w:val="22"/>
                <w:shd w:val="clear" w:color="auto" w:fill="FFFFFF"/>
                <w:lang w:bidi="ru-RU"/>
              </w:rPr>
            </w:pPr>
            <w:r>
              <w:rPr>
                <w:rStyle w:val="211pt"/>
              </w:rPr>
              <w:t>Соглашение об изъятии земельного участка</w:t>
            </w:r>
          </w:p>
          <w:p w:rsidR="00F50A02" w:rsidRDefault="0055490D">
            <w:pPr>
              <w:pStyle w:val="24"/>
              <w:numPr>
                <w:ilvl w:val="0"/>
                <w:numId w:val="54"/>
              </w:numPr>
              <w:shd w:val="clear" w:color="auto" w:fill="auto"/>
              <w:tabs>
                <w:tab w:val="left" w:pos="480"/>
              </w:tabs>
              <w:spacing w:line="298" w:lineRule="exact"/>
              <w:jc w:val="left"/>
              <w:rPr>
                <w:sz w:val="22"/>
                <w:szCs w:val="22"/>
                <w:shd w:val="clear" w:color="auto" w:fill="FFFFFF"/>
                <w:lang w:bidi="ru-RU"/>
              </w:rPr>
            </w:pPr>
            <w:r>
              <w:rPr>
                <w:rStyle w:val="211pt"/>
              </w:rPr>
              <w:t>Решение суда, на основании которого изъят земельный участок</w:t>
            </w:r>
          </w:p>
        </w:tc>
      </w:tr>
      <w:tr w:rsidR="00F50A02">
        <w:trPr>
          <w:trHeight w:hRule="exact" w:val="241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51.</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238. На основании какого документа заявитель осуществляет недропользование?</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5"/>
              </w:numPr>
              <w:shd w:val="clear" w:color="auto" w:fill="auto"/>
              <w:tabs>
                <w:tab w:val="left" w:pos="470"/>
              </w:tabs>
              <w:spacing w:line="298" w:lineRule="exact"/>
              <w:jc w:val="left"/>
              <w:rPr>
                <w:sz w:val="22"/>
                <w:szCs w:val="22"/>
                <w:shd w:val="clear" w:color="auto" w:fill="FFFFFF"/>
                <w:lang w:bidi="ru-RU"/>
              </w:rPr>
            </w:pPr>
            <w:r>
              <w:rPr>
                <w:rStyle w:val="211pt"/>
              </w:rPr>
              <w:t>Проектная документация на выполнение работ, связанных с пользованием недрами</w:t>
            </w:r>
          </w:p>
          <w:p w:rsidR="00F50A02" w:rsidRDefault="0055490D">
            <w:pPr>
              <w:pStyle w:val="24"/>
              <w:numPr>
                <w:ilvl w:val="0"/>
                <w:numId w:val="55"/>
              </w:numPr>
              <w:shd w:val="clear" w:color="auto" w:fill="auto"/>
              <w:tabs>
                <w:tab w:val="left" w:pos="470"/>
              </w:tabs>
              <w:spacing w:line="298" w:lineRule="exact"/>
              <w:jc w:val="left"/>
              <w:rPr>
                <w:sz w:val="22"/>
                <w:szCs w:val="22"/>
                <w:shd w:val="clear" w:color="auto" w:fill="FFFFFF"/>
                <w:lang w:bidi="ru-RU"/>
              </w:rPr>
            </w:pPr>
            <w:r>
              <w:rPr>
                <w:rStyle w:val="211pt"/>
              </w:rPr>
              <w:t>Государственное задание, предусматривающее выполнение мероприятий по государственному геологическому изучению недр</w:t>
            </w:r>
          </w:p>
          <w:p w:rsidR="00F50A02" w:rsidRDefault="0055490D">
            <w:pPr>
              <w:pStyle w:val="24"/>
              <w:numPr>
                <w:ilvl w:val="0"/>
                <w:numId w:val="55"/>
              </w:numPr>
              <w:shd w:val="clear" w:color="auto" w:fill="auto"/>
              <w:tabs>
                <w:tab w:val="left" w:pos="470"/>
              </w:tabs>
              <w:spacing w:line="298" w:lineRule="exact"/>
              <w:jc w:val="both"/>
              <w:rPr>
                <w:sz w:val="22"/>
                <w:szCs w:val="22"/>
                <w:shd w:val="clear" w:color="auto" w:fill="FFFFFF"/>
                <w:lang w:bidi="ru-RU"/>
              </w:rPr>
            </w:pPr>
            <w:r>
              <w:rPr>
                <w:rStyle w:val="211pt"/>
              </w:rPr>
              <w:t>Государственный контракт на выполнение работ по геологическому изучению недр</w:t>
            </w:r>
          </w:p>
        </w:tc>
      </w:tr>
      <w:tr w:rsidR="00F50A02">
        <w:trPr>
          <w:trHeight w:hRule="exact" w:val="1144"/>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52.</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242. Какой вид использования наемного дома планируется осуществлять?</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6"/>
              </w:numPr>
              <w:shd w:val="clear" w:color="auto" w:fill="auto"/>
              <w:tabs>
                <w:tab w:val="left" w:pos="470"/>
              </w:tabs>
              <w:spacing w:after="60" w:line="220" w:lineRule="exact"/>
              <w:jc w:val="both"/>
              <w:rPr>
                <w:sz w:val="22"/>
                <w:szCs w:val="22"/>
                <w:shd w:val="clear" w:color="auto" w:fill="FFFFFF"/>
                <w:lang w:bidi="ru-RU"/>
              </w:rPr>
            </w:pPr>
            <w:r>
              <w:rPr>
                <w:rStyle w:val="211pt"/>
              </w:rPr>
              <w:t>Коммерческое использование</w:t>
            </w:r>
          </w:p>
          <w:p w:rsidR="00F50A02" w:rsidRDefault="0055490D">
            <w:pPr>
              <w:pStyle w:val="24"/>
              <w:numPr>
                <w:ilvl w:val="0"/>
                <w:numId w:val="56"/>
              </w:numPr>
              <w:shd w:val="clear" w:color="auto" w:fill="auto"/>
              <w:tabs>
                <w:tab w:val="left" w:pos="490"/>
              </w:tabs>
              <w:spacing w:before="60" w:line="220" w:lineRule="exact"/>
              <w:jc w:val="both"/>
              <w:rPr>
                <w:sz w:val="22"/>
                <w:szCs w:val="22"/>
                <w:shd w:val="clear" w:color="auto" w:fill="FFFFFF"/>
                <w:lang w:bidi="ru-RU"/>
              </w:rPr>
            </w:pPr>
            <w:r>
              <w:rPr>
                <w:rStyle w:val="211pt"/>
              </w:rPr>
              <w:t>Социальное использование</w:t>
            </w:r>
          </w:p>
        </w:tc>
      </w:tr>
      <w:tr w:rsidR="00F50A02">
        <w:trPr>
          <w:trHeight w:hRule="exact" w:val="1400"/>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53.</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245. На основании какого документа осуществляется добычу (вылов) водных биологических ресурсов?</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7"/>
              </w:numPr>
              <w:shd w:val="clear" w:color="auto" w:fill="auto"/>
              <w:tabs>
                <w:tab w:val="left" w:pos="475"/>
              </w:tabs>
              <w:spacing w:line="298" w:lineRule="exact"/>
              <w:jc w:val="left"/>
              <w:rPr>
                <w:sz w:val="22"/>
                <w:szCs w:val="22"/>
                <w:shd w:val="clear" w:color="auto" w:fill="FFFFFF"/>
                <w:lang w:bidi="ru-RU"/>
              </w:rPr>
            </w:pPr>
            <w:r>
              <w:rPr>
                <w:rStyle w:val="211pt"/>
              </w:rPr>
              <w:t>Решение о предоставлении в пользование водных биологических ресурсов</w:t>
            </w:r>
          </w:p>
          <w:p w:rsidR="00F50A02" w:rsidRDefault="0055490D">
            <w:pPr>
              <w:pStyle w:val="24"/>
              <w:numPr>
                <w:ilvl w:val="0"/>
                <w:numId w:val="57"/>
              </w:numPr>
              <w:shd w:val="clear" w:color="auto" w:fill="auto"/>
              <w:tabs>
                <w:tab w:val="left" w:pos="485"/>
              </w:tabs>
              <w:spacing w:line="298" w:lineRule="exact"/>
              <w:jc w:val="left"/>
              <w:rPr>
                <w:sz w:val="22"/>
                <w:szCs w:val="22"/>
                <w:shd w:val="clear" w:color="auto" w:fill="FFFFFF"/>
                <w:lang w:bidi="ru-RU"/>
              </w:rPr>
            </w:pPr>
            <w:r>
              <w:rPr>
                <w:rStyle w:val="211pt"/>
              </w:rPr>
              <w:t>Договор о предоставлении рыбопромыслового участка</w:t>
            </w:r>
          </w:p>
          <w:p w:rsidR="00F50A02" w:rsidRDefault="0055490D">
            <w:pPr>
              <w:pStyle w:val="24"/>
              <w:numPr>
                <w:ilvl w:val="0"/>
                <w:numId w:val="57"/>
              </w:numPr>
              <w:shd w:val="clear" w:color="auto" w:fill="auto"/>
              <w:tabs>
                <w:tab w:val="left" w:pos="480"/>
              </w:tabs>
              <w:spacing w:line="298" w:lineRule="exact"/>
              <w:jc w:val="left"/>
              <w:rPr>
                <w:sz w:val="22"/>
                <w:szCs w:val="22"/>
                <w:shd w:val="clear" w:color="auto" w:fill="FFFFFF"/>
                <w:lang w:bidi="ru-RU"/>
              </w:rPr>
            </w:pPr>
            <w:r>
              <w:rPr>
                <w:rStyle w:val="211pt"/>
              </w:rPr>
              <w:t>Договор пользования водными Биологическими ресурсами</w:t>
            </w:r>
          </w:p>
        </w:tc>
      </w:tr>
      <w:tr w:rsidR="00F50A02">
        <w:trPr>
          <w:trHeight w:hRule="exact" w:val="980"/>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54.</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249. На основании какого документа заявитель обращается за получением участка?</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8"/>
              </w:numPr>
              <w:shd w:val="clear" w:color="auto" w:fill="auto"/>
              <w:tabs>
                <w:tab w:val="left" w:pos="480"/>
              </w:tabs>
              <w:spacing w:after="60" w:line="220" w:lineRule="exact"/>
              <w:jc w:val="both"/>
              <w:rPr>
                <w:sz w:val="22"/>
                <w:szCs w:val="22"/>
                <w:shd w:val="clear" w:color="auto" w:fill="FFFFFF"/>
                <w:lang w:bidi="ru-RU"/>
              </w:rPr>
            </w:pPr>
            <w:r>
              <w:rPr>
                <w:rStyle w:val="211pt"/>
              </w:rPr>
              <w:t>Указ Президента Российской Федерации</w:t>
            </w:r>
          </w:p>
          <w:p w:rsidR="00F50A02" w:rsidRDefault="0055490D">
            <w:pPr>
              <w:pStyle w:val="24"/>
              <w:numPr>
                <w:ilvl w:val="0"/>
                <w:numId w:val="58"/>
              </w:numPr>
              <w:shd w:val="clear" w:color="auto" w:fill="auto"/>
              <w:tabs>
                <w:tab w:val="left" w:pos="470"/>
              </w:tabs>
              <w:spacing w:before="60" w:line="220" w:lineRule="exact"/>
              <w:jc w:val="both"/>
              <w:rPr>
                <w:sz w:val="22"/>
                <w:szCs w:val="22"/>
                <w:shd w:val="clear" w:color="auto" w:fill="FFFFFF"/>
                <w:lang w:bidi="ru-RU"/>
              </w:rPr>
            </w:pPr>
            <w:r>
              <w:rPr>
                <w:rStyle w:val="211pt"/>
              </w:rPr>
              <w:t>Распоряжение Президента Российской Федерации</w:t>
            </w:r>
          </w:p>
        </w:tc>
      </w:tr>
      <w:tr w:rsidR="00F50A02">
        <w:trPr>
          <w:trHeight w:hRule="exact" w:val="1122"/>
        </w:trPr>
        <w:tc>
          <w:tcPr>
            <w:tcW w:w="708"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left="140" w:firstLine="0"/>
              <w:jc w:val="left"/>
              <w:rPr>
                <w:sz w:val="22"/>
                <w:szCs w:val="22"/>
                <w:shd w:val="clear" w:color="auto" w:fill="FFFFFF"/>
                <w:lang w:bidi="ru-RU"/>
              </w:rPr>
            </w:pPr>
            <w:r>
              <w:rPr>
                <w:rStyle w:val="211pt"/>
              </w:rPr>
              <w:t>55.</w:t>
            </w:r>
          </w:p>
        </w:tc>
        <w:tc>
          <w:tcPr>
            <w:tcW w:w="3260"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252. На основании какого документа формируется земельный участок?</w:t>
            </w:r>
          </w:p>
        </w:tc>
        <w:tc>
          <w:tcPr>
            <w:tcW w:w="5373" w:type="dxa"/>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59"/>
              </w:numPr>
              <w:shd w:val="clear" w:color="auto" w:fill="auto"/>
              <w:tabs>
                <w:tab w:val="left" w:pos="490"/>
              </w:tabs>
              <w:spacing w:line="293" w:lineRule="exact"/>
              <w:jc w:val="both"/>
              <w:rPr>
                <w:sz w:val="22"/>
                <w:szCs w:val="22"/>
                <w:shd w:val="clear" w:color="auto" w:fill="FFFFFF"/>
                <w:lang w:bidi="ru-RU"/>
              </w:rPr>
            </w:pPr>
            <w:r>
              <w:rPr>
                <w:rStyle w:val="211pt"/>
              </w:rPr>
              <w:t>Схема расположения земельного участка</w:t>
            </w:r>
          </w:p>
          <w:p w:rsidR="00F50A02" w:rsidRDefault="0055490D">
            <w:pPr>
              <w:pStyle w:val="24"/>
              <w:numPr>
                <w:ilvl w:val="0"/>
                <w:numId w:val="59"/>
              </w:numPr>
              <w:shd w:val="clear" w:color="auto" w:fill="auto"/>
              <w:tabs>
                <w:tab w:val="left" w:pos="485"/>
              </w:tabs>
              <w:spacing w:line="293" w:lineRule="exact"/>
              <w:jc w:val="both"/>
              <w:rPr>
                <w:sz w:val="22"/>
                <w:szCs w:val="22"/>
                <w:shd w:val="clear" w:color="auto" w:fill="FFFFFF"/>
                <w:lang w:bidi="ru-RU"/>
              </w:rPr>
            </w:pPr>
            <w:r>
              <w:rPr>
                <w:rStyle w:val="211pt"/>
              </w:rPr>
              <w:t>Утверждённый проект межевания территории</w:t>
            </w:r>
          </w:p>
          <w:p w:rsidR="00F50A02" w:rsidRDefault="0055490D">
            <w:pPr>
              <w:pStyle w:val="24"/>
              <w:numPr>
                <w:ilvl w:val="0"/>
                <w:numId w:val="59"/>
              </w:numPr>
              <w:shd w:val="clear" w:color="auto" w:fill="auto"/>
              <w:tabs>
                <w:tab w:val="left" w:pos="480"/>
              </w:tabs>
              <w:spacing w:line="293" w:lineRule="exact"/>
              <w:jc w:val="both"/>
              <w:rPr>
                <w:sz w:val="22"/>
                <w:szCs w:val="22"/>
                <w:shd w:val="clear" w:color="auto" w:fill="FFFFFF"/>
                <w:lang w:bidi="ru-RU"/>
              </w:rPr>
            </w:pPr>
            <w:r>
              <w:rPr>
                <w:rStyle w:val="211pt"/>
              </w:rPr>
              <w:t>Проектная документация лесных участков</w:t>
            </w:r>
          </w:p>
        </w:tc>
      </w:tr>
      <w:tr w:rsidR="00F50A02">
        <w:trPr>
          <w:trHeight w:hRule="exact" w:val="605"/>
        </w:trPr>
        <w:tc>
          <w:tcPr>
            <w:tcW w:w="9341" w:type="dxa"/>
            <w:gridSpan w:val="5"/>
            <w:tcBorders>
              <w:top w:val="single" w:sz="4" w:space="0" w:color="000000"/>
              <w:left w:val="single" w:sz="4" w:space="0" w:color="000000"/>
              <w:right w:val="single" w:sz="4" w:space="0" w:color="000000"/>
            </w:tcBorders>
            <w:shd w:val="clear" w:color="auto" w:fill="FFFFFF"/>
            <w:vAlign w:val="bottom"/>
          </w:tcPr>
          <w:p w:rsidR="00F50A02" w:rsidRDefault="0055490D">
            <w:pPr>
              <w:pStyle w:val="24"/>
              <w:shd w:val="clear" w:color="auto" w:fill="auto"/>
              <w:spacing w:line="302" w:lineRule="exact"/>
              <w:ind w:firstLine="0"/>
            </w:pPr>
            <w:r>
              <w:rPr>
                <w:rStyle w:val="211pt"/>
              </w:rPr>
              <w:t xml:space="preserve">Критерии для формирования вариантов предоставления услуги для </w:t>
            </w:r>
            <w:proofErr w:type="spellStart"/>
            <w:r>
              <w:rPr>
                <w:rStyle w:val="211pt"/>
              </w:rPr>
              <w:t>подуслуги</w:t>
            </w:r>
            <w:proofErr w:type="spellEnd"/>
            <w:r>
              <w:rPr>
                <w:rStyle w:val="211pt"/>
              </w:rPr>
              <w:t xml:space="preserve">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в собственность за плату»</w:t>
            </w:r>
          </w:p>
        </w:tc>
      </w:tr>
      <w:tr w:rsidR="00F50A02">
        <w:trPr>
          <w:trHeight w:hRule="exact" w:val="610"/>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56.</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1. Кто обращается за услугой?</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60"/>
              </w:numPr>
              <w:shd w:val="clear" w:color="auto" w:fill="auto"/>
              <w:tabs>
                <w:tab w:val="left" w:pos="240"/>
              </w:tabs>
              <w:spacing w:after="120" w:line="220" w:lineRule="exact"/>
              <w:jc w:val="both"/>
            </w:pPr>
            <w:r>
              <w:rPr>
                <w:rStyle w:val="211pt"/>
              </w:rPr>
              <w:t>Заявитель</w:t>
            </w:r>
          </w:p>
          <w:p w:rsidR="00F50A02" w:rsidRDefault="0055490D">
            <w:pPr>
              <w:pStyle w:val="24"/>
              <w:numPr>
                <w:ilvl w:val="0"/>
                <w:numId w:val="60"/>
              </w:numPr>
              <w:shd w:val="clear" w:color="auto" w:fill="auto"/>
              <w:tabs>
                <w:tab w:val="left" w:pos="221"/>
              </w:tabs>
              <w:spacing w:before="120" w:line="220" w:lineRule="exact"/>
              <w:jc w:val="both"/>
            </w:pPr>
            <w:r>
              <w:rPr>
                <w:rStyle w:val="211pt"/>
              </w:rPr>
              <w:t>Представитель</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57.</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4. К какой категории относится заявитель?</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61"/>
              </w:numPr>
              <w:shd w:val="clear" w:color="auto" w:fill="auto"/>
              <w:tabs>
                <w:tab w:val="left" w:pos="230"/>
              </w:tabs>
              <w:spacing w:line="298" w:lineRule="exact"/>
              <w:jc w:val="both"/>
            </w:pPr>
            <w:r>
              <w:rPr>
                <w:rStyle w:val="211pt"/>
              </w:rPr>
              <w:t>Физическое лицо</w:t>
            </w:r>
          </w:p>
          <w:p w:rsidR="00F50A02" w:rsidRDefault="0055490D">
            <w:pPr>
              <w:pStyle w:val="24"/>
              <w:numPr>
                <w:ilvl w:val="0"/>
                <w:numId w:val="61"/>
              </w:numPr>
              <w:shd w:val="clear" w:color="auto" w:fill="auto"/>
              <w:tabs>
                <w:tab w:val="left" w:pos="221"/>
              </w:tabs>
              <w:spacing w:line="298" w:lineRule="exact"/>
              <w:jc w:val="both"/>
            </w:pPr>
            <w:r>
              <w:rPr>
                <w:rStyle w:val="211pt"/>
              </w:rPr>
              <w:t>Индивидуальный предприниматель</w:t>
            </w:r>
          </w:p>
          <w:p w:rsidR="00F50A02" w:rsidRDefault="0055490D">
            <w:pPr>
              <w:pStyle w:val="24"/>
              <w:numPr>
                <w:ilvl w:val="0"/>
                <w:numId w:val="61"/>
              </w:numPr>
              <w:shd w:val="clear" w:color="auto" w:fill="auto"/>
              <w:tabs>
                <w:tab w:val="left" w:pos="221"/>
              </w:tabs>
              <w:spacing w:line="298" w:lineRule="exact"/>
              <w:jc w:val="both"/>
            </w:pPr>
            <w:r>
              <w:rPr>
                <w:rStyle w:val="211pt"/>
              </w:rPr>
              <w:t>Юридическое лицо</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58.</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8. Заявитель является иностранным юридическим лицом?</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62"/>
              </w:numPr>
              <w:shd w:val="clear" w:color="auto" w:fill="auto"/>
              <w:tabs>
                <w:tab w:val="left" w:pos="230"/>
              </w:tabs>
              <w:spacing w:line="298" w:lineRule="exact"/>
              <w:jc w:val="left"/>
            </w:pPr>
            <w:r>
              <w:rPr>
                <w:rStyle w:val="211pt"/>
              </w:rPr>
              <w:t>Юридическое лицо зарегистрировано в Российской Федерации</w:t>
            </w:r>
          </w:p>
          <w:p w:rsidR="00F50A02" w:rsidRDefault="0055490D">
            <w:pPr>
              <w:pStyle w:val="24"/>
              <w:numPr>
                <w:ilvl w:val="0"/>
                <w:numId w:val="62"/>
              </w:numPr>
              <w:shd w:val="clear" w:color="auto" w:fill="auto"/>
              <w:tabs>
                <w:tab w:val="left" w:pos="302"/>
              </w:tabs>
              <w:spacing w:line="298" w:lineRule="exact"/>
              <w:jc w:val="both"/>
            </w:pPr>
            <w:r>
              <w:rPr>
                <w:rStyle w:val="211pt"/>
              </w:rPr>
              <w:t>Иностранное юридическое лицо</w:t>
            </w:r>
          </w:p>
        </w:tc>
      </w:tr>
      <w:tr w:rsidR="00F50A02">
        <w:trPr>
          <w:trHeight w:hRule="exact" w:val="1200"/>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59.</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11. К какой категории относится заявитель (физическое лицо)?</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63"/>
              </w:numPr>
              <w:shd w:val="clear" w:color="auto" w:fill="auto"/>
              <w:tabs>
                <w:tab w:val="left" w:pos="370"/>
              </w:tabs>
              <w:spacing w:line="298" w:lineRule="exact"/>
              <w:jc w:val="left"/>
            </w:pPr>
            <w:r>
              <w:rPr>
                <w:rStyle w:val="211pt"/>
              </w:rPr>
              <w:t>Собственник здания, сооружения либо помещения в здании, сооружении</w:t>
            </w:r>
          </w:p>
          <w:p w:rsidR="00F50A02" w:rsidRDefault="0055490D">
            <w:pPr>
              <w:pStyle w:val="24"/>
              <w:numPr>
                <w:ilvl w:val="0"/>
                <w:numId w:val="63"/>
              </w:numPr>
              <w:shd w:val="clear" w:color="auto" w:fill="auto"/>
              <w:tabs>
                <w:tab w:val="left" w:pos="350"/>
              </w:tabs>
              <w:spacing w:line="298" w:lineRule="exact"/>
              <w:jc w:val="left"/>
            </w:pPr>
            <w:r>
              <w:rPr>
                <w:rStyle w:val="211pt"/>
              </w:rPr>
              <w:t>Член садоводческого или огороднического некоммерческого товарищества</w:t>
            </w:r>
          </w:p>
        </w:tc>
      </w:tr>
      <w:tr w:rsidR="00F50A02">
        <w:trPr>
          <w:trHeight w:hRule="exact" w:val="907"/>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60.</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3" w:lineRule="exact"/>
              <w:ind w:firstLine="0"/>
              <w:jc w:val="left"/>
            </w:pPr>
            <w:r>
              <w:rPr>
                <w:rStyle w:val="211pt"/>
              </w:rPr>
              <w:t>14. Право на здание, сооружение, помещение зарегистрировано в ЕГРН?</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64"/>
              </w:numPr>
              <w:shd w:val="clear" w:color="auto" w:fill="auto"/>
              <w:tabs>
                <w:tab w:val="left" w:pos="302"/>
              </w:tabs>
              <w:spacing w:after="60" w:line="220" w:lineRule="exact"/>
              <w:jc w:val="both"/>
            </w:pPr>
            <w:r>
              <w:rPr>
                <w:rStyle w:val="211pt"/>
              </w:rPr>
              <w:t>Право зарегистрировано в ЕГРН</w:t>
            </w:r>
          </w:p>
          <w:p w:rsidR="00F50A02" w:rsidRDefault="0055490D">
            <w:pPr>
              <w:pStyle w:val="24"/>
              <w:numPr>
                <w:ilvl w:val="0"/>
                <w:numId w:val="64"/>
              </w:numPr>
              <w:shd w:val="clear" w:color="auto" w:fill="auto"/>
              <w:tabs>
                <w:tab w:val="left" w:pos="302"/>
              </w:tabs>
              <w:spacing w:before="60" w:line="220" w:lineRule="exact"/>
              <w:jc w:val="both"/>
            </w:pPr>
            <w:r>
              <w:rPr>
                <w:rStyle w:val="211pt"/>
              </w:rPr>
              <w:t>Право не зарегистрировано в ЕГРН</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61.</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17. Право на испрашиваемый земельный участок зарегистрировано в ЕГРН?</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65"/>
              </w:numPr>
              <w:shd w:val="clear" w:color="auto" w:fill="auto"/>
              <w:tabs>
                <w:tab w:val="left" w:pos="326"/>
              </w:tabs>
              <w:spacing w:after="60" w:line="220" w:lineRule="exact"/>
              <w:jc w:val="both"/>
            </w:pPr>
            <w:r>
              <w:rPr>
                <w:rStyle w:val="211pt"/>
              </w:rPr>
              <w:t>Право зарегистрировано в ЕГРН</w:t>
            </w:r>
          </w:p>
          <w:p w:rsidR="00F50A02" w:rsidRDefault="0055490D">
            <w:pPr>
              <w:pStyle w:val="24"/>
              <w:numPr>
                <w:ilvl w:val="0"/>
                <w:numId w:val="65"/>
              </w:numPr>
              <w:shd w:val="clear" w:color="auto" w:fill="auto"/>
              <w:tabs>
                <w:tab w:val="left" w:pos="326"/>
              </w:tabs>
              <w:spacing w:before="60" w:line="220" w:lineRule="exact"/>
              <w:jc w:val="both"/>
            </w:pPr>
            <w:r>
              <w:rPr>
                <w:rStyle w:val="211pt"/>
              </w:rPr>
              <w:t>Право не зарегистрировано в ЕГРН</w:t>
            </w:r>
          </w:p>
        </w:tc>
      </w:tr>
      <w:tr w:rsidR="00F50A02">
        <w:trPr>
          <w:trHeight w:hRule="exact" w:val="1498"/>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62.</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3" w:lineRule="exact"/>
              <w:ind w:firstLine="0"/>
              <w:jc w:val="left"/>
            </w:pPr>
            <w:r>
              <w:rPr>
                <w:rStyle w:val="211pt"/>
              </w:rPr>
              <w:t>20. Право садоводческого или огороднического товарищества на исходный земельный участок зарегистрировано в ЕГРН?</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66"/>
              </w:numPr>
              <w:shd w:val="clear" w:color="auto" w:fill="auto"/>
              <w:tabs>
                <w:tab w:val="left" w:pos="350"/>
              </w:tabs>
              <w:spacing w:after="60" w:line="220" w:lineRule="exact"/>
              <w:jc w:val="both"/>
            </w:pPr>
            <w:r>
              <w:rPr>
                <w:rStyle w:val="211pt"/>
              </w:rPr>
              <w:t>Право зарегистрировано в ЕГРН</w:t>
            </w:r>
          </w:p>
          <w:p w:rsidR="00F50A02" w:rsidRDefault="0055490D">
            <w:pPr>
              <w:pStyle w:val="24"/>
              <w:numPr>
                <w:ilvl w:val="0"/>
                <w:numId w:val="66"/>
              </w:numPr>
              <w:shd w:val="clear" w:color="auto" w:fill="auto"/>
              <w:tabs>
                <w:tab w:val="left" w:pos="350"/>
              </w:tabs>
              <w:spacing w:before="60" w:line="220" w:lineRule="exact"/>
              <w:jc w:val="both"/>
            </w:pPr>
            <w:r>
              <w:rPr>
                <w:rStyle w:val="211pt"/>
              </w:rPr>
              <w:t>Право не зарегистрировано в ЕГРН</w:t>
            </w:r>
          </w:p>
        </w:tc>
      </w:tr>
      <w:tr w:rsidR="00F50A02">
        <w:trPr>
          <w:trHeight w:hRule="exact" w:val="1718"/>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63.</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23. К какой категории относится заявитель (индивидуальный предприниматель)?</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67"/>
              </w:numPr>
              <w:shd w:val="clear" w:color="auto" w:fill="auto"/>
              <w:tabs>
                <w:tab w:val="left" w:pos="374"/>
              </w:tabs>
              <w:spacing w:line="298" w:lineRule="exact"/>
              <w:jc w:val="left"/>
            </w:pPr>
            <w:r>
              <w:rPr>
                <w:rStyle w:val="211pt"/>
              </w:rPr>
              <w:t>Собственник здания, сооружения, либо помещения в здании, сооружении</w:t>
            </w:r>
          </w:p>
          <w:p w:rsidR="00F50A02" w:rsidRDefault="0055490D">
            <w:pPr>
              <w:pStyle w:val="24"/>
              <w:numPr>
                <w:ilvl w:val="0"/>
                <w:numId w:val="67"/>
              </w:numPr>
              <w:shd w:val="clear" w:color="auto" w:fill="auto"/>
              <w:tabs>
                <w:tab w:val="left" w:pos="360"/>
              </w:tabs>
              <w:spacing w:line="274" w:lineRule="exact"/>
              <w:jc w:val="left"/>
            </w:pPr>
            <w:r>
              <w:rPr>
                <w:rStyle w:val="211pt"/>
              </w:rPr>
              <w:t>Лицо, с которым заключен договор о комплексном освоении территории</w:t>
            </w:r>
          </w:p>
          <w:p w:rsidR="00F50A02" w:rsidRDefault="0055490D">
            <w:pPr>
              <w:pStyle w:val="24"/>
              <w:numPr>
                <w:ilvl w:val="0"/>
                <w:numId w:val="67"/>
              </w:numPr>
              <w:shd w:val="clear" w:color="auto" w:fill="auto"/>
              <w:tabs>
                <w:tab w:val="left" w:pos="360"/>
              </w:tabs>
              <w:spacing w:line="274" w:lineRule="exact"/>
              <w:jc w:val="left"/>
            </w:pPr>
            <w:r>
              <w:rPr>
                <w:rStyle w:val="211pt"/>
              </w:rPr>
              <w:t>Арендатор участка для ведения сельскохозяйственного производства</w:t>
            </w:r>
          </w:p>
        </w:tc>
      </w:tr>
      <w:tr w:rsidR="00F50A02">
        <w:trPr>
          <w:trHeight w:hRule="exact" w:val="1718"/>
        </w:trPr>
        <w:tc>
          <w:tcPr>
            <w:tcW w:w="566" w:type="dxa"/>
            <w:tcBorders>
              <w:top w:val="single" w:sz="4" w:space="0" w:color="000000"/>
              <w:left w:val="single" w:sz="4" w:space="0" w:color="000000"/>
              <w:bottom w:val="single" w:sz="4" w:space="0" w:color="000000"/>
            </w:tcBorders>
            <w:shd w:val="clear" w:color="auto" w:fill="FFFFFF"/>
          </w:tcPr>
          <w:p w:rsidR="00F50A02" w:rsidRDefault="00F50A02">
            <w:pPr>
              <w:pStyle w:val="24"/>
              <w:spacing w:line="220" w:lineRule="exact"/>
              <w:rPr>
                <w:sz w:val="22"/>
                <w:szCs w:val="22"/>
                <w:shd w:val="clear" w:color="auto" w:fill="FFFFFF"/>
                <w:lang w:bidi="ru-RU"/>
              </w:rPr>
            </w:pP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F50A02">
            <w:pPr>
              <w:pStyle w:val="24"/>
              <w:spacing w:line="298" w:lineRule="exact"/>
              <w:rPr>
                <w:sz w:val="22"/>
                <w:szCs w:val="22"/>
                <w:shd w:val="clear" w:color="auto" w:fill="FFFFFF"/>
                <w:lang w:bidi="ru-RU"/>
              </w:rPr>
            </w:pP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68"/>
              </w:numPr>
              <w:shd w:val="clear" w:color="auto" w:fill="auto"/>
              <w:tabs>
                <w:tab w:val="left" w:pos="355"/>
              </w:tabs>
              <w:spacing w:line="293" w:lineRule="exact"/>
              <w:jc w:val="left"/>
              <w:rPr>
                <w:sz w:val="22"/>
                <w:szCs w:val="22"/>
                <w:shd w:val="clear" w:color="auto" w:fill="FFFFFF"/>
                <w:lang w:bidi="ru-RU"/>
              </w:rPr>
            </w:pPr>
            <w:r>
              <w:rPr>
                <w:rStyle w:val="211pt"/>
              </w:rPr>
              <w:t>Крестьянское (фермерское) хозяйство, использующее участок сельскохозяйственного назначения</w:t>
            </w:r>
          </w:p>
          <w:p w:rsidR="00F50A02" w:rsidRDefault="0055490D">
            <w:pPr>
              <w:pStyle w:val="24"/>
              <w:numPr>
                <w:ilvl w:val="0"/>
                <w:numId w:val="68"/>
              </w:numPr>
              <w:shd w:val="clear" w:color="auto" w:fill="auto"/>
              <w:tabs>
                <w:tab w:val="left" w:pos="346"/>
              </w:tabs>
              <w:spacing w:line="293" w:lineRule="exact"/>
              <w:jc w:val="left"/>
              <w:rPr>
                <w:sz w:val="22"/>
                <w:szCs w:val="22"/>
                <w:shd w:val="clear" w:color="auto" w:fill="FFFFFF"/>
                <w:lang w:bidi="ru-RU"/>
              </w:rPr>
            </w:pPr>
            <w:r>
              <w:rPr>
                <w:rStyle w:val="211pt"/>
              </w:rPr>
              <w:t>Крестьянское (фермерское) хозяйство, испрашивающее участок для осуществления своей деятельности</w:t>
            </w:r>
          </w:p>
        </w:tc>
      </w:tr>
      <w:tr w:rsidR="00F50A02">
        <w:trPr>
          <w:trHeight w:hRule="exact" w:val="1718"/>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64.</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29. Право на здание, сооружение, помещение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69"/>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69"/>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718"/>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65.</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32. Право на испрашиваемый земельный участок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0"/>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70"/>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718"/>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66.</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35. Крестьянское (фермерское) хозяйство создано несколькими гражданами?</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1"/>
              </w:numPr>
              <w:shd w:val="clear" w:color="auto" w:fill="auto"/>
              <w:tabs>
                <w:tab w:val="left" w:pos="341"/>
              </w:tabs>
              <w:spacing w:line="293" w:lineRule="exact"/>
              <w:jc w:val="left"/>
              <w:rPr>
                <w:sz w:val="22"/>
                <w:szCs w:val="22"/>
                <w:shd w:val="clear" w:color="auto" w:fill="FFFFFF"/>
                <w:lang w:bidi="ru-RU"/>
              </w:rPr>
            </w:pPr>
            <w:r>
              <w:rPr>
                <w:rStyle w:val="211pt"/>
              </w:rPr>
              <w:t>Крестьянское (фермерское) хозяйство создано двумя или более гражданами</w:t>
            </w:r>
          </w:p>
          <w:p w:rsidR="00F50A02" w:rsidRDefault="0055490D">
            <w:pPr>
              <w:pStyle w:val="24"/>
              <w:numPr>
                <w:ilvl w:val="0"/>
                <w:numId w:val="71"/>
              </w:numPr>
              <w:shd w:val="clear" w:color="auto" w:fill="auto"/>
              <w:tabs>
                <w:tab w:val="left" w:pos="341"/>
              </w:tabs>
              <w:spacing w:line="293" w:lineRule="exact"/>
              <w:jc w:val="left"/>
              <w:rPr>
                <w:sz w:val="22"/>
                <w:szCs w:val="22"/>
                <w:shd w:val="clear" w:color="auto" w:fill="FFFFFF"/>
                <w:lang w:bidi="ru-RU"/>
              </w:rPr>
            </w:pPr>
            <w:r>
              <w:rPr>
                <w:rStyle w:val="211pt"/>
              </w:rPr>
              <w:t>Крестьянское (фермерское) хозяйство создано одним гражданином</w:t>
            </w:r>
          </w:p>
        </w:tc>
      </w:tr>
      <w:tr w:rsidR="00F50A02">
        <w:trPr>
          <w:trHeight w:hRule="exact" w:val="1718"/>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67.</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38. К какой категории относится заявитель (юридическое лицо)?</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2"/>
              </w:numPr>
              <w:shd w:val="clear" w:color="auto" w:fill="auto"/>
              <w:tabs>
                <w:tab w:val="left" w:pos="374"/>
              </w:tabs>
              <w:spacing w:line="298" w:lineRule="exact"/>
              <w:jc w:val="left"/>
              <w:rPr>
                <w:sz w:val="22"/>
                <w:szCs w:val="22"/>
                <w:shd w:val="clear" w:color="auto" w:fill="FFFFFF"/>
                <w:lang w:bidi="ru-RU"/>
              </w:rPr>
            </w:pPr>
            <w:r>
              <w:rPr>
                <w:rStyle w:val="211pt"/>
              </w:rPr>
              <w:t>Собственник здания, сооружения либо помещения в здании, сооружении</w:t>
            </w:r>
          </w:p>
          <w:p w:rsidR="00F50A02" w:rsidRDefault="0055490D">
            <w:pPr>
              <w:pStyle w:val="24"/>
              <w:numPr>
                <w:ilvl w:val="0"/>
                <w:numId w:val="72"/>
              </w:numPr>
              <w:shd w:val="clear" w:color="auto" w:fill="auto"/>
              <w:tabs>
                <w:tab w:val="left" w:pos="360"/>
              </w:tabs>
              <w:spacing w:line="298" w:lineRule="exact"/>
              <w:jc w:val="left"/>
              <w:rPr>
                <w:sz w:val="22"/>
                <w:szCs w:val="22"/>
                <w:shd w:val="clear" w:color="auto" w:fill="FFFFFF"/>
                <w:lang w:bidi="ru-RU"/>
              </w:rPr>
            </w:pPr>
            <w:r>
              <w:rPr>
                <w:rStyle w:val="211pt"/>
              </w:rPr>
              <w:t>Арендатор участка для ведения сельскохозяйственного производства</w:t>
            </w:r>
          </w:p>
          <w:p w:rsidR="00F50A02" w:rsidRDefault="0055490D">
            <w:pPr>
              <w:pStyle w:val="24"/>
              <w:numPr>
                <w:ilvl w:val="0"/>
                <w:numId w:val="72"/>
              </w:numPr>
              <w:shd w:val="clear" w:color="auto" w:fill="auto"/>
              <w:tabs>
                <w:tab w:val="left" w:pos="360"/>
              </w:tabs>
              <w:spacing w:line="274" w:lineRule="exact"/>
              <w:jc w:val="left"/>
              <w:rPr>
                <w:sz w:val="22"/>
                <w:szCs w:val="22"/>
                <w:shd w:val="clear" w:color="auto" w:fill="FFFFFF"/>
                <w:lang w:bidi="ru-RU"/>
              </w:rPr>
            </w:pPr>
            <w:r>
              <w:rPr>
                <w:rStyle w:val="211pt"/>
              </w:rPr>
              <w:t>Лицо, с которым заключен договор о комплексном освоении территории</w:t>
            </w:r>
          </w:p>
          <w:p w:rsidR="00F50A02" w:rsidRDefault="0055490D">
            <w:pPr>
              <w:pStyle w:val="24"/>
              <w:numPr>
                <w:ilvl w:val="0"/>
                <w:numId w:val="72"/>
              </w:numPr>
              <w:shd w:val="clear" w:color="auto" w:fill="auto"/>
              <w:tabs>
                <w:tab w:val="left" w:pos="360"/>
              </w:tabs>
              <w:spacing w:line="298" w:lineRule="exact"/>
              <w:jc w:val="left"/>
              <w:rPr>
                <w:sz w:val="22"/>
                <w:szCs w:val="22"/>
                <w:shd w:val="clear" w:color="auto" w:fill="FFFFFF"/>
                <w:lang w:bidi="ru-RU"/>
              </w:rPr>
            </w:pPr>
            <w:r>
              <w:rPr>
                <w:rStyle w:val="211pt"/>
              </w:rPr>
              <w:t>Лицо, использующее земельный участок на праве постоянного (бессрочного) пользования</w:t>
            </w:r>
          </w:p>
          <w:p w:rsidR="00F50A02" w:rsidRDefault="0055490D">
            <w:pPr>
              <w:pStyle w:val="24"/>
              <w:numPr>
                <w:ilvl w:val="0"/>
                <w:numId w:val="72"/>
              </w:numPr>
              <w:shd w:val="clear" w:color="auto" w:fill="auto"/>
              <w:tabs>
                <w:tab w:val="left" w:pos="355"/>
              </w:tabs>
              <w:spacing w:line="298" w:lineRule="exact"/>
              <w:jc w:val="left"/>
              <w:rPr>
                <w:sz w:val="22"/>
                <w:szCs w:val="22"/>
                <w:shd w:val="clear" w:color="auto" w:fill="FFFFFF"/>
                <w:lang w:bidi="ru-RU"/>
              </w:rPr>
            </w:pPr>
            <w:r>
              <w:rPr>
                <w:rStyle w:val="211pt"/>
              </w:rPr>
              <w:t>Крестьянское (фермерское) хозяйство, использующее участок сельскохозяйственного назначения</w:t>
            </w:r>
          </w:p>
          <w:p w:rsidR="00F50A02" w:rsidRDefault="0055490D">
            <w:pPr>
              <w:pStyle w:val="24"/>
              <w:numPr>
                <w:ilvl w:val="0"/>
                <w:numId w:val="72"/>
              </w:numPr>
              <w:shd w:val="clear" w:color="auto" w:fill="auto"/>
              <w:tabs>
                <w:tab w:val="left" w:pos="350"/>
              </w:tabs>
              <w:spacing w:line="298" w:lineRule="exact"/>
              <w:jc w:val="left"/>
              <w:rPr>
                <w:sz w:val="22"/>
                <w:szCs w:val="22"/>
                <w:shd w:val="clear" w:color="auto" w:fill="FFFFFF"/>
                <w:lang w:bidi="ru-RU"/>
              </w:rPr>
            </w:pPr>
            <w:r>
              <w:rPr>
                <w:rStyle w:val="211pt"/>
              </w:rPr>
              <w:t>Крестьянское (фермерское) хозяйство, испрашивающее участок для осуществления своей деятельности</w:t>
            </w:r>
          </w:p>
        </w:tc>
      </w:tr>
      <w:tr w:rsidR="00F50A02">
        <w:trPr>
          <w:trHeight w:hRule="exact" w:val="1039"/>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68.</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45. Право на здание, сооружение, помещение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3"/>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73"/>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983"/>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69.</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48. Право на испрашиваемый земельный участок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4"/>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74"/>
              </w:numPr>
              <w:shd w:val="clear" w:color="auto" w:fill="auto"/>
              <w:tabs>
                <w:tab w:val="left" w:pos="33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98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70.</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51. Право на испрашиваемый земельный участок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5"/>
              </w:numPr>
              <w:shd w:val="clear" w:color="auto" w:fill="auto"/>
              <w:tabs>
                <w:tab w:val="left" w:pos="33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75"/>
              </w:numPr>
              <w:shd w:val="clear" w:color="auto" w:fill="auto"/>
              <w:tabs>
                <w:tab w:val="left" w:pos="33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26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71.</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54. К какой категории относится заявитель (иностранное юридическое лицо)?</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6"/>
              </w:numPr>
              <w:shd w:val="clear" w:color="auto" w:fill="auto"/>
              <w:tabs>
                <w:tab w:val="left" w:pos="350"/>
              </w:tabs>
              <w:spacing w:line="298" w:lineRule="exact"/>
              <w:jc w:val="left"/>
              <w:rPr>
                <w:sz w:val="22"/>
                <w:szCs w:val="22"/>
                <w:shd w:val="clear" w:color="auto" w:fill="FFFFFF"/>
                <w:lang w:bidi="ru-RU"/>
              </w:rPr>
            </w:pPr>
            <w:r>
              <w:rPr>
                <w:rStyle w:val="211pt"/>
              </w:rPr>
              <w:t>Лицо, с которым заключен договор о комплексном освоении территории</w:t>
            </w:r>
          </w:p>
          <w:p w:rsidR="00F50A02" w:rsidRDefault="0055490D">
            <w:pPr>
              <w:pStyle w:val="24"/>
              <w:numPr>
                <w:ilvl w:val="0"/>
                <w:numId w:val="76"/>
              </w:numPr>
              <w:shd w:val="clear" w:color="auto" w:fill="auto"/>
              <w:tabs>
                <w:tab w:val="left" w:pos="370"/>
              </w:tabs>
              <w:spacing w:line="298" w:lineRule="exact"/>
              <w:jc w:val="left"/>
              <w:rPr>
                <w:sz w:val="22"/>
                <w:szCs w:val="22"/>
                <w:shd w:val="clear" w:color="auto" w:fill="FFFFFF"/>
                <w:lang w:bidi="ru-RU"/>
              </w:rPr>
            </w:pPr>
            <w:r>
              <w:rPr>
                <w:rStyle w:val="211pt"/>
              </w:rPr>
              <w:t>Собственник здания, сооружения либо помещения в здании, сооружении</w:t>
            </w:r>
          </w:p>
        </w:tc>
      </w:tr>
      <w:tr w:rsidR="00F50A02">
        <w:trPr>
          <w:trHeight w:hRule="exact" w:val="100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72.</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57. Право на здание, сооружение, помещение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7"/>
              </w:numPr>
              <w:shd w:val="clear" w:color="auto" w:fill="auto"/>
              <w:tabs>
                <w:tab w:val="left" w:pos="336"/>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77"/>
              </w:numPr>
              <w:shd w:val="clear" w:color="auto" w:fill="auto"/>
              <w:tabs>
                <w:tab w:val="left" w:pos="336"/>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144"/>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73.</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60. Право на испрашиваемый земельный участок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78"/>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78"/>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549"/>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74.</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63. На основании какого</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shd w:val="clear" w:color="auto" w:fill="auto"/>
              <w:tabs>
                <w:tab w:val="left" w:pos="374"/>
              </w:tabs>
              <w:spacing w:line="298" w:lineRule="exact"/>
              <w:ind w:firstLine="0"/>
              <w:jc w:val="left"/>
              <w:rPr>
                <w:sz w:val="22"/>
                <w:szCs w:val="22"/>
                <w:shd w:val="clear" w:color="auto" w:fill="FFFFFF"/>
                <w:lang w:bidi="ru-RU"/>
              </w:rPr>
            </w:pPr>
            <w:r>
              <w:rPr>
                <w:rStyle w:val="211pt"/>
              </w:rPr>
              <w:t>64. Схема расположения земельного участка</w:t>
            </w:r>
          </w:p>
        </w:tc>
      </w:tr>
      <w:tr w:rsidR="00F50A02">
        <w:trPr>
          <w:trHeight w:hRule="exact" w:val="549"/>
        </w:trPr>
        <w:tc>
          <w:tcPr>
            <w:tcW w:w="566" w:type="dxa"/>
            <w:tcBorders>
              <w:top w:val="single" w:sz="4" w:space="0" w:color="000000"/>
              <w:left w:val="single" w:sz="4" w:space="0" w:color="000000"/>
              <w:bottom w:val="single" w:sz="4" w:space="0" w:color="000000"/>
            </w:tcBorders>
            <w:shd w:val="clear" w:color="auto" w:fill="FFFFFF"/>
          </w:tcPr>
          <w:p w:rsidR="00F50A02" w:rsidRDefault="00F50A02">
            <w:pPr>
              <w:pStyle w:val="24"/>
              <w:spacing w:line="220" w:lineRule="exact"/>
              <w:rPr>
                <w:sz w:val="22"/>
                <w:szCs w:val="22"/>
                <w:shd w:val="clear" w:color="auto" w:fill="FFFFFF"/>
                <w:lang w:bidi="ru-RU"/>
              </w:rPr>
            </w:pP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документа формируется земельный участок?</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shd w:val="clear" w:color="auto" w:fill="auto"/>
              <w:tabs>
                <w:tab w:val="left" w:pos="374"/>
              </w:tabs>
              <w:spacing w:line="298" w:lineRule="exact"/>
              <w:ind w:firstLine="0"/>
              <w:jc w:val="left"/>
              <w:rPr>
                <w:sz w:val="22"/>
                <w:szCs w:val="22"/>
                <w:shd w:val="clear" w:color="auto" w:fill="FFFFFF"/>
                <w:lang w:bidi="ru-RU"/>
              </w:rPr>
            </w:pPr>
            <w:r>
              <w:rPr>
                <w:rStyle w:val="211pt"/>
              </w:rPr>
              <w:t>65. Утверждённый проект межевания территории</w:t>
            </w:r>
          </w:p>
        </w:tc>
      </w:tr>
      <w:tr w:rsidR="00F50A02">
        <w:trPr>
          <w:trHeight w:hRule="exact" w:val="1066"/>
        </w:trPr>
        <w:tc>
          <w:tcPr>
            <w:tcW w:w="566" w:type="dxa"/>
            <w:tcBorders>
              <w:top w:val="single" w:sz="4" w:space="0" w:color="000000"/>
              <w:left w:val="single" w:sz="4" w:space="0" w:color="000000"/>
            </w:tcBorders>
            <w:shd w:val="clear" w:color="auto" w:fill="FFFFFF"/>
          </w:tcPr>
          <w:p w:rsidR="00F50A02" w:rsidRDefault="00F50A02">
            <w:pPr>
              <w:widowControl w:val="0"/>
              <w:rPr>
                <w:rFonts w:ascii="Times New Roman" w:hAnsi="Times New Roman"/>
                <w:sz w:val="10"/>
                <w:szCs w:val="10"/>
              </w:rPr>
            </w:pPr>
          </w:p>
        </w:tc>
        <w:tc>
          <w:tcPr>
            <w:tcW w:w="8775" w:type="dxa"/>
            <w:gridSpan w:val="4"/>
            <w:tcBorders>
              <w:top w:val="single" w:sz="4" w:space="0" w:color="000000"/>
              <w:right w:val="single" w:sz="4" w:space="0" w:color="000000"/>
            </w:tcBorders>
            <w:shd w:val="clear" w:color="auto" w:fill="FFFFFF"/>
          </w:tcPr>
          <w:p w:rsidR="00F50A02" w:rsidRDefault="0055490D">
            <w:pPr>
              <w:pStyle w:val="24"/>
              <w:shd w:val="clear" w:color="auto" w:fill="auto"/>
              <w:spacing w:line="298" w:lineRule="exact"/>
              <w:ind w:firstLine="0"/>
            </w:pPr>
            <w:r>
              <w:rPr>
                <w:rStyle w:val="211pt"/>
              </w:rPr>
              <w:t xml:space="preserve">Критерии для формирования вариантов предоставления услуги для </w:t>
            </w:r>
            <w:proofErr w:type="spellStart"/>
            <w:r>
              <w:rPr>
                <w:rStyle w:val="211pt"/>
              </w:rPr>
              <w:t>подуслуги</w:t>
            </w:r>
            <w:proofErr w:type="spellEnd"/>
            <w:r>
              <w:rPr>
                <w:rStyle w:val="211pt"/>
              </w:rPr>
              <w:t xml:space="preserve">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в безвозмездное</w:t>
            </w:r>
          </w:p>
          <w:p w:rsidR="00F50A02" w:rsidRDefault="0055490D">
            <w:pPr>
              <w:pStyle w:val="24"/>
              <w:shd w:val="clear" w:color="auto" w:fill="auto"/>
              <w:spacing w:line="298" w:lineRule="exact"/>
              <w:ind w:firstLine="0"/>
            </w:pPr>
            <w:r>
              <w:rPr>
                <w:rStyle w:val="211pt"/>
              </w:rPr>
              <w:t>пользование»</w:t>
            </w:r>
          </w:p>
        </w:tc>
      </w:tr>
      <w:tr w:rsidR="00F50A02">
        <w:trPr>
          <w:trHeight w:hRule="exact" w:val="605"/>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75.</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1. Кто обращается за услугой?</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79"/>
              </w:numPr>
              <w:shd w:val="clear" w:color="auto" w:fill="auto"/>
              <w:tabs>
                <w:tab w:val="left" w:pos="240"/>
              </w:tabs>
              <w:spacing w:after="60" w:line="220" w:lineRule="exact"/>
              <w:jc w:val="both"/>
            </w:pPr>
            <w:r>
              <w:rPr>
                <w:rStyle w:val="211pt"/>
              </w:rPr>
              <w:t>Заявитель</w:t>
            </w:r>
          </w:p>
          <w:p w:rsidR="00F50A02" w:rsidRDefault="0055490D">
            <w:pPr>
              <w:pStyle w:val="24"/>
              <w:numPr>
                <w:ilvl w:val="0"/>
                <w:numId w:val="79"/>
              </w:numPr>
              <w:shd w:val="clear" w:color="auto" w:fill="auto"/>
              <w:tabs>
                <w:tab w:val="left" w:pos="221"/>
              </w:tabs>
              <w:spacing w:before="60" w:line="220" w:lineRule="exact"/>
              <w:jc w:val="both"/>
            </w:pPr>
            <w:r>
              <w:rPr>
                <w:rStyle w:val="211pt"/>
              </w:rPr>
              <w:t>Представитель</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76.</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4. К какой категории относится заявитель?</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80"/>
              </w:numPr>
              <w:shd w:val="clear" w:color="auto" w:fill="auto"/>
              <w:tabs>
                <w:tab w:val="left" w:pos="230"/>
              </w:tabs>
              <w:spacing w:line="298" w:lineRule="exact"/>
              <w:jc w:val="both"/>
            </w:pPr>
            <w:r>
              <w:rPr>
                <w:rStyle w:val="211pt"/>
              </w:rPr>
              <w:t>Физическое лицо</w:t>
            </w:r>
          </w:p>
          <w:p w:rsidR="00F50A02" w:rsidRDefault="0055490D">
            <w:pPr>
              <w:pStyle w:val="24"/>
              <w:numPr>
                <w:ilvl w:val="0"/>
                <w:numId w:val="80"/>
              </w:numPr>
              <w:shd w:val="clear" w:color="auto" w:fill="auto"/>
              <w:tabs>
                <w:tab w:val="left" w:pos="221"/>
              </w:tabs>
              <w:spacing w:line="298" w:lineRule="exact"/>
              <w:jc w:val="both"/>
            </w:pPr>
            <w:r>
              <w:rPr>
                <w:rStyle w:val="211pt"/>
              </w:rPr>
              <w:t>Индивидуальный предприниматель</w:t>
            </w:r>
          </w:p>
          <w:p w:rsidR="00F50A02" w:rsidRDefault="0055490D">
            <w:pPr>
              <w:pStyle w:val="24"/>
              <w:numPr>
                <w:ilvl w:val="0"/>
                <w:numId w:val="80"/>
              </w:numPr>
              <w:shd w:val="clear" w:color="auto" w:fill="auto"/>
              <w:tabs>
                <w:tab w:val="left" w:pos="221"/>
              </w:tabs>
              <w:spacing w:line="298" w:lineRule="exact"/>
              <w:jc w:val="both"/>
            </w:pPr>
            <w:r>
              <w:rPr>
                <w:rStyle w:val="211pt"/>
              </w:rPr>
              <w:t>Юридическое лицо</w:t>
            </w:r>
          </w:p>
        </w:tc>
      </w:tr>
      <w:tr w:rsidR="00F50A02">
        <w:trPr>
          <w:trHeight w:hRule="exact" w:val="4776"/>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77.</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both"/>
            </w:pPr>
            <w:r>
              <w:rPr>
                <w:rStyle w:val="211pt"/>
              </w:rPr>
              <w:t>8. К какой категории относится заявитель (физическое лицо)?</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81"/>
              </w:numPr>
              <w:shd w:val="clear" w:color="auto" w:fill="auto"/>
              <w:tabs>
                <w:tab w:val="left" w:pos="230"/>
              </w:tabs>
              <w:spacing w:line="298" w:lineRule="exact"/>
              <w:jc w:val="left"/>
            </w:pPr>
            <w:r>
              <w:rPr>
                <w:rStyle w:val="211pt"/>
              </w:rPr>
              <w:t>Гражданин, испрашивающий участок для индивидуального жилищного строительства, личного подсобного хозяйства</w:t>
            </w:r>
          </w:p>
          <w:p w:rsidR="00F50A02" w:rsidRDefault="0055490D">
            <w:pPr>
              <w:pStyle w:val="24"/>
              <w:numPr>
                <w:ilvl w:val="0"/>
                <w:numId w:val="81"/>
              </w:numPr>
              <w:shd w:val="clear" w:color="auto" w:fill="auto"/>
              <w:tabs>
                <w:tab w:val="left" w:pos="341"/>
              </w:tabs>
              <w:spacing w:line="298" w:lineRule="exact"/>
              <w:jc w:val="left"/>
            </w:pPr>
            <w:r>
              <w:rPr>
                <w:rStyle w:val="211pt"/>
              </w:rPr>
              <w:t>Работник организации, которой участок предоставлен в постоянное (бессрочное) пользование</w:t>
            </w:r>
          </w:p>
          <w:p w:rsidR="00F50A02" w:rsidRDefault="0055490D">
            <w:pPr>
              <w:pStyle w:val="24"/>
              <w:numPr>
                <w:ilvl w:val="0"/>
                <w:numId w:val="81"/>
              </w:numPr>
              <w:shd w:val="clear" w:color="auto" w:fill="auto"/>
              <w:tabs>
                <w:tab w:val="left" w:pos="350"/>
              </w:tabs>
              <w:spacing w:line="298" w:lineRule="exact"/>
              <w:jc w:val="left"/>
            </w:pPr>
            <w:r>
              <w:rPr>
                <w:rStyle w:val="211pt"/>
              </w:rPr>
              <w:t>Работник в муниципальном образовании и по установленной законодательством специальности</w:t>
            </w:r>
          </w:p>
          <w:p w:rsidR="00F50A02" w:rsidRDefault="0055490D">
            <w:pPr>
              <w:pStyle w:val="24"/>
              <w:numPr>
                <w:ilvl w:val="0"/>
                <w:numId w:val="81"/>
              </w:numPr>
              <w:shd w:val="clear" w:color="auto" w:fill="auto"/>
              <w:tabs>
                <w:tab w:val="left" w:pos="341"/>
              </w:tabs>
              <w:spacing w:line="298" w:lineRule="exact"/>
              <w:jc w:val="left"/>
            </w:pPr>
            <w:r>
              <w:rPr>
                <w:rStyle w:val="211pt"/>
              </w:rPr>
              <w:t>Гражданин, которому предоставлено служебное помещение в виде жилого дома</w:t>
            </w:r>
          </w:p>
          <w:p w:rsidR="00F50A02" w:rsidRDefault="0055490D">
            <w:pPr>
              <w:pStyle w:val="24"/>
              <w:numPr>
                <w:ilvl w:val="0"/>
                <w:numId w:val="81"/>
              </w:numPr>
              <w:shd w:val="clear" w:color="auto" w:fill="auto"/>
              <w:tabs>
                <w:tab w:val="left" w:pos="346"/>
              </w:tabs>
              <w:spacing w:line="298" w:lineRule="exact"/>
              <w:jc w:val="left"/>
            </w:pPr>
            <w:r>
              <w:rPr>
                <w:rStyle w:val="211pt"/>
              </w:rPr>
              <w:t>Гражданин, испрашивающий участок для сельскохозяйственной деятельности</w:t>
            </w:r>
          </w:p>
          <w:p w:rsidR="00F50A02" w:rsidRDefault="0055490D">
            <w:pPr>
              <w:pStyle w:val="24"/>
              <w:numPr>
                <w:ilvl w:val="0"/>
                <w:numId w:val="81"/>
              </w:numPr>
              <w:shd w:val="clear" w:color="auto" w:fill="auto"/>
              <w:tabs>
                <w:tab w:val="left" w:pos="346"/>
              </w:tabs>
              <w:spacing w:line="298" w:lineRule="exact"/>
              <w:jc w:val="left"/>
            </w:pPr>
            <w:r>
              <w:rPr>
                <w:rStyle w:val="211pt"/>
              </w:rPr>
              <w:t>Лицо, у которого изъят участок, который был предоставлен на праве безвозмездного пользования</w:t>
            </w:r>
          </w:p>
          <w:p w:rsidR="00F50A02" w:rsidRDefault="0055490D">
            <w:pPr>
              <w:pStyle w:val="24"/>
              <w:numPr>
                <w:ilvl w:val="0"/>
                <w:numId w:val="81"/>
              </w:numPr>
              <w:shd w:val="clear" w:color="auto" w:fill="auto"/>
              <w:tabs>
                <w:tab w:val="left" w:pos="346"/>
              </w:tabs>
              <w:spacing w:line="298" w:lineRule="exact"/>
              <w:jc w:val="left"/>
            </w:pPr>
            <w:r>
              <w:rPr>
                <w:rStyle w:val="211pt"/>
              </w:rPr>
              <w:t>Лицо, относящееся к коренным малочисленным народам Севера, Сибири и Дальнего Востока Российской Федерации</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78.</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16. На основании какого документа был изъят земельный участок?</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82"/>
              </w:numPr>
              <w:shd w:val="clear" w:color="auto" w:fill="auto"/>
              <w:tabs>
                <w:tab w:val="left" w:pos="322"/>
              </w:tabs>
              <w:spacing w:line="293" w:lineRule="exact"/>
              <w:jc w:val="both"/>
            </w:pPr>
            <w:r>
              <w:rPr>
                <w:rStyle w:val="211pt"/>
              </w:rPr>
              <w:t>Соглашение об изъятии земельного участка</w:t>
            </w:r>
          </w:p>
          <w:p w:rsidR="00F50A02" w:rsidRDefault="0055490D">
            <w:pPr>
              <w:pStyle w:val="24"/>
              <w:numPr>
                <w:ilvl w:val="0"/>
                <w:numId w:val="82"/>
              </w:numPr>
              <w:shd w:val="clear" w:color="auto" w:fill="auto"/>
              <w:tabs>
                <w:tab w:val="left" w:pos="360"/>
              </w:tabs>
              <w:spacing w:line="293" w:lineRule="exact"/>
              <w:jc w:val="left"/>
            </w:pPr>
            <w:r>
              <w:rPr>
                <w:rStyle w:val="211pt"/>
              </w:rPr>
              <w:t>Решение суда, на основании которого изъят земельный участок</w:t>
            </w:r>
          </w:p>
        </w:tc>
      </w:tr>
      <w:tr w:rsidR="00F50A02">
        <w:trPr>
          <w:trHeight w:hRule="exact" w:val="3288"/>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79.</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19. К какой категории относится заявитель (индивидуальный предприниматель)?</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83"/>
              </w:numPr>
              <w:shd w:val="clear" w:color="auto" w:fill="auto"/>
              <w:tabs>
                <w:tab w:val="left" w:pos="355"/>
              </w:tabs>
              <w:spacing w:line="298" w:lineRule="exact"/>
              <w:jc w:val="left"/>
            </w:pPr>
            <w:r>
              <w:rPr>
                <w:rStyle w:val="211pt"/>
              </w:rPr>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F50A02" w:rsidRDefault="0055490D">
            <w:pPr>
              <w:pStyle w:val="24"/>
              <w:numPr>
                <w:ilvl w:val="0"/>
                <w:numId w:val="83"/>
              </w:numPr>
              <w:shd w:val="clear" w:color="auto" w:fill="auto"/>
              <w:tabs>
                <w:tab w:val="left" w:pos="360"/>
              </w:tabs>
              <w:spacing w:line="298" w:lineRule="exact"/>
              <w:jc w:val="left"/>
            </w:pPr>
            <w:r>
              <w:rPr>
                <w:rStyle w:val="211pt"/>
              </w:rPr>
              <w:t xml:space="preserve">Лицо, испрашивающее участок для сельскохозяйственного, </w:t>
            </w:r>
            <w:proofErr w:type="spellStart"/>
            <w:r>
              <w:rPr>
                <w:rStyle w:val="211pt"/>
              </w:rPr>
              <w:t>охотхозяйственного</w:t>
            </w:r>
            <w:proofErr w:type="spellEnd"/>
            <w:r>
              <w:rPr>
                <w:rStyle w:val="211pt"/>
              </w:rPr>
              <w:t>, лесохозяйственного использования</w:t>
            </w:r>
          </w:p>
          <w:p w:rsidR="00F50A02" w:rsidRDefault="0055490D">
            <w:pPr>
              <w:pStyle w:val="24"/>
              <w:numPr>
                <w:ilvl w:val="0"/>
                <w:numId w:val="83"/>
              </w:numPr>
              <w:shd w:val="clear" w:color="auto" w:fill="auto"/>
              <w:tabs>
                <w:tab w:val="left" w:pos="350"/>
              </w:tabs>
              <w:spacing w:line="298" w:lineRule="exact"/>
              <w:jc w:val="left"/>
            </w:pPr>
            <w:r>
              <w:rPr>
                <w:rStyle w:val="211pt"/>
              </w:rPr>
              <w:t>Крестьянское (фермерское) хозяйство, испрашивающее участок для осуществления своей деятельности</w:t>
            </w:r>
          </w:p>
          <w:p w:rsidR="00F50A02" w:rsidRDefault="0055490D">
            <w:pPr>
              <w:pStyle w:val="24"/>
              <w:numPr>
                <w:ilvl w:val="0"/>
                <w:numId w:val="83"/>
              </w:numPr>
              <w:shd w:val="clear" w:color="auto" w:fill="auto"/>
              <w:tabs>
                <w:tab w:val="left" w:pos="360"/>
              </w:tabs>
              <w:spacing w:line="298" w:lineRule="exact"/>
              <w:jc w:val="left"/>
            </w:pPr>
            <w:r>
              <w:rPr>
                <w:rStyle w:val="211pt"/>
              </w:rPr>
              <w:t>Лицо, у которого изъят участок, предоставленный в безвозмездное пользование</w:t>
            </w:r>
          </w:p>
        </w:tc>
      </w:tr>
      <w:tr w:rsidR="00F50A02">
        <w:trPr>
          <w:trHeight w:hRule="exact" w:val="1200"/>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80.</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24. Крестьянское (фермерское) хозяйство создано несколькими гражданами?</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84"/>
              </w:numPr>
              <w:shd w:val="clear" w:color="auto" w:fill="auto"/>
              <w:tabs>
                <w:tab w:val="left" w:pos="350"/>
              </w:tabs>
              <w:spacing w:line="298" w:lineRule="exact"/>
              <w:jc w:val="both"/>
            </w:pPr>
            <w:r>
              <w:rPr>
                <w:rStyle w:val="211pt"/>
              </w:rPr>
              <w:t>Крестьянское (фермерское) хозяйство создано одним гражданином</w:t>
            </w:r>
          </w:p>
          <w:p w:rsidR="00F50A02" w:rsidRDefault="0055490D">
            <w:pPr>
              <w:pStyle w:val="24"/>
              <w:numPr>
                <w:ilvl w:val="0"/>
                <w:numId w:val="84"/>
              </w:numPr>
              <w:shd w:val="clear" w:color="auto" w:fill="auto"/>
              <w:tabs>
                <w:tab w:val="left" w:pos="350"/>
              </w:tabs>
              <w:spacing w:line="298" w:lineRule="exact"/>
              <w:jc w:val="left"/>
            </w:pPr>
            <w:r>
              <w:rPr>
                <w:rStyle w:val="211pt"/>
              </w:rPr>
              <w:t>Крестьянское (фермерское) хозяйство создано 2 и более гражданами</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81.</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27. На основании какого документа был изъят земельный участок?</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85"/>
              </w:numPr>
              <w:shd w:val="clear" w:color="auto" w:fill="auto"/>
              <w:tabs>
                <w:tab w:val="left" w:pos="370"/>
              </w:tabs>
              <w:spacing w:line="293" w:lineRule="exact"/>
              <w:jc w:val="both"/>
            </w:pPr>
            <w:r>
              <w:rPr>
                <w:rStyle w:val="211pt"/>
              </w:rPr>
              <w:t>Соглашение об изъятии земельного участка</w:t>
            </w:r>
          </w:p>
          <w:p w:rsidR="00F50A02" w:rsidRDefault="0055490D">
            <w:pPr>
              <w:pStyle w:val="24"/>
              <w:numPr>
                <w:ilvl w:val="0"/>
                <w:numId w:val="85"/>
              </w:numPr>
              <w:shd w:val="clear" w:color="auto" w:fill="auto"/>
              <w:tabs>
                <w:tab w:val="left" w:pos="360"/>
              </w:tabs>
              <w:spacing w:line="293" w:lineRule="exact"/>
              <w:jc w:val="left"/>
            </w:pPr>
            <w:r>
              <w:rPr>
                <w:rStyle w:val="211pt"/>
              </w:rPr>
              <w:t>Решение суда, на основании которого изъят земельный участок</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82.</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30. К какой категории относится заявитель (юридическое лицо)?</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86"/>
              </w:numPr>
              <w:shd w:val="clear" w:color="auto" w:fill="auto"/>
              <w:tabs>
                <w:tab w:val="left" w:pos="341"/>
              </w:tabs>
              <w:spacing w:line="298" w:lineRule="exact"/>
              <w:jc w:val="both"/>
              <w:rPr>
                <w:sz w:val="22"/>
                <w:szCs w:val="22"/>
                <w:shd w:val="clear" w:color="auto" w:fill="FFFFFF"/>
                <w:lang w:bidi="ru-RU"/>
              </w:rPr>
            </w:pPr>
            <w:r>
              <w:rPr>
                <w:rStyle w:val="211pt"/>
              </w:rPr>
              <w:t>Религиозная организация</w:t>
            </w:r>
          </w:p>
          <w:p w:rsidR="00F50A02" w:rsidRDefault="0055490D">
            <w:pPr>
              <w:pStyle w:val="24"/>
              <w:numPr>
                <w:ilvl w:val="0"/>
                <w:numId w:val="86"/>
              </w:numPr>
              <w:shd w:val="clear" w:color="auto" w:fill="auto"/>
              <w:tabs>
                <w:tab w:val="left" w:pos="350"/>
              </w:tabs>
              <w:spacing w:line="298" w:lineRule="exact"/>
              <w:jc w:val="left"/>
              <w:rPr>
                <w:sz w:val="22"/>
                <w:szCs w:val="22"/>
                <w:shd w:val="clear" w:color="auto" w:fill="FFFFFF"/>
                <w:lang w:bidi="ru-RU"/>
              </w:rPr>
            </w:pPr>
            <w:r>
              <w:rPr>
                <w:rStyle w:val="211pt"/>
              </w:rPr>
              <w:t>Религиозная организация, которой предоставлены в безвозмездное пользование здания, сооружения</w:t>
            </w:r>
          </w:p>
          <w:p w:rsidR="00F50A02" w:rsidRDefault="0055490D">
            <w:pPr>
              <w:pStyle w:val="24"/>
              <w:numPr>
                <w:ilvl w:val="0"/>
                <w:numId w:val="86"/>
              </w:numPr>
              <w:shd w:val="clear" w:color="auto" w:fill="auto"/>
              <w:tabs>
                <w:tab w:val="left" w:pos="341"/>
              </w:tabs>
              <w:spacing w:line="298" w:lineRule="exact"/>
              <w:jc w:val="left"/>
              <w:rPr>
                <w:sz w:val="22"/>
                <w:szCs w:val="22"/>
                <w:shd w:val="clear" w:color="auto" w:fill="FFFFFF"/>
                <w:lang w:bidi="ru-RU"/>
              </w:rPr>
            </w:pPr>
            <w:r>
              <w:rPr>
                <w:rStyle w:val="211pt"/>
              </w:rPr>
              <w:t>Крестьянское (фермерское) хозяйство, испрашивающее земельный участок для осуществления своей деятельности</w:t>
            </w:r>
          </w:p>
          <w:p w:rsidR="00F50A02" w:rsidRDefault="0055490D">
            <w:pPr>
              <w:pStyle w:val="24"/>
              <w:numPr>
                <w:ilvl w:val="0"/>
                <w:numId w:val="86"/>
              </w:numPr>
              <w:shd w:val="clear" w:color="auto" w:fill="auto"/>
              <w:tabs>
                <w:tab w:val="left" w:pos="360"/>
              </w:tabs>
              <w:spacing w:line="298" w:lineRule="exact"/>
              <w:jc w:val="left"/>
              <w:rPr>
                <w:sz w:val="22"/>
                <w:szCs w:val="22"/>
                <w:shd w:val="clear" w:color="auto" w:fill="FFFFFF"/>
                <w:lang w:bidi="ru-RU"/>
              </w:rPr>
            </w:pPr>
            <w:r>
              <w:rPr>
                <w:rStyle w:val="211pt"/>
              </w:rPr>
              <w:t xml:space="preserve">Лицо, испрашивающее участок для сельскохозяйственного, </w:t>
            </w:r>
            <w:proofErr w:type="spellStart"/>
            <w:r>
              <w:rPr>
                <w:rStyle w:val="211pt"/>
              </w:rPr>
              <w:t>охотхозяйственного</w:t>
            </w:r>
            <w:proofErr w:type="spellEnd"/>
            <w:r>
              <w:rPr>
                <w:rStyle w:val="211pt"/>
              </w:rPr>
              <w:t>, лесохозяйственного использования</w:t>
            </w:r>
          </w:p>
          <w:p w:rsidR="00F50A02" w:rsidRDefault="0055490D">
            <w:pPr>
              <w:pStyle w:val="24"/>
              <w:numPr>
                <w:ilvl w:val="0"/>
                <w:numId w:val="86"/>
              </w:numPr>
              <w:shd w:val="clear" w:color="auto" w:fill="auto"/>
              <w:tabs>
                <w:tab w:val="left" w:pos="370"/>
              </w:tabs>
              <w:spacing w:line="298" w:lineRule="exact"/>
              <w:jc w:val="left"/>
              <w:rPr>
                <w:sz w:val="22"/>
                <w:szCs w:val="22"/>
                <w:shd w:val="clear" w:color="auto" w:fill="FFFFFF"/>
                <w:lang w:bidi="ru-RU"/>
              </w:rPr>
            </w:pPr>
            <w:r>
              <w:rPr>
                <w:rStyle w:val="211pt"/>
              </w:rPr>
              <w:t>Садовое или огородническое некоммерческое товарищество</w:t>
            </w:r>
          </w:p>
          <w:p w:rsidR="00F50A02" w:rsidRDefault="0055490D">
            <w:pPr>
              <w:pStyle w:val="24"/>
              <w:numPr>
                <w:ilvl w:val="0"/>
                <w:numId w:val="86"/>
              </w:numPr>
              <w:shd w:val="clear" w:color="auto" w:fill="auto"/>
              <w:tabs>
                <w:tab w:val="left" w:pos="341"/>
              </w:tabs>
              <w:spacing w:line="298" w:lineRule="exact"/>
              <w:jc w:val="both"/>
              <w:rPr>
                <w:sz w:val="22"/>
                <w:szCs w:val="22"/>
                <w:shd w:val="clear" w:color="auto" w:fill="FFFFFF"/>
                <w:lang w:bidi="ru-RU"/>
              </w:rPr>
            </w:pPr>
            <w:r>
              <w:rPr>
                <w:rStyle w:val="211pt"/>
              </w:rPr>
              <w:t>Некоммерческая организация, созданная гражданами в целях жилищного строительства</w:t>
            </w:r>
          </w:p>
          <w:p w:rsidR="00F50A02" w:rsidRDefault="0055490D">
            <w:pPr>
              <w:pStyle w:val="24"/>
              <w:numPr>
                <w:ilvl w:val="0"/>
                <w:numId w:val="86"/>
              </w:numPr>
              <w:shd w:val="clear" w:color="auto" w:fill="auto"/>
              <w:tabs>
                <w:tab w:val="left" w:pos="355"/>
              </w:tabs>
              <w:spacing w:line="298" w:lineRule="exact"/>
              <w:jc w:val="left"/>
              <w:rPr>
                <w:sz w:val="22"/>
                <w:szCs w:val="22"/>
                <w:shd w:val="clear" w:color="auto" w:fill="FFFFFF"/>
                <w:lang w:bidi="ru-RU"/>
              </w:rPr>
            </w:pPr>
            <w:r>
              <w:rPr>
                <w:rStyle w:val="211pt"/>
              </w:rPr>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F50A02" w:rsidRDefault="0055490D">
            <w:pPr>
              <w:pStyle w:val="24"/>
              <w:numPr>
                <w:ilvl w:val="0"/>
                <w:numId w:val="86"/>
              </w:numPr>
              <w:shd w:val="clear" w:color="auto" w:fill="auto"/>
              <w:tabs>
                <w:tab w:val="left" w:pos="365"/>
              </w:tabs>
              <w:spacing w:line="298" w:lineRule="exact"/>
              <w:jc w:val="left"/>
              <w:rPr>
                <w:sz w:val="22"/>
                <w:szCs w:val="22"/>
                <w:shd w:val="clear" w:color="auto" w:fill="FFFFFF"/>
                <w:lang w:bidi="ru-RU"/>
              </w:rPr>
            </w:pPr>
            <w:r>
              <w:rPr>
                <w:rStyle w:val="211pt"/>
              </w:rPr>
              <w:t>Община лиц, относящихся к коренным малочисленным народам Севера, Сибири и Дальнего Востока Российской Федерации</w:t>
            </w:r>
          </w:p>
          <w:p w:rsidR="00F50A02" w:rsidRDefault="0055490D">
            <w:pPr>
              <w:pStyle w:val="24"/>
              <w:numPr>
                <w:ilvl w:val="0"/>
                <w:numId w:val="86"/>
              </w:numPr>
              <w:shd w:val="clear" w:color="auto" w:fill="auto"/>
              <w:tabs>
                <w:tab w:val="left" w:pos="350"/>
              </w:tabs>
              <w:spacing w:line="298" w:lineRule="exact"/>
              <w:jc w:val="left"/>
              <w:rPr>
                <w:sz w:val="22"/>
                <w:szCs w:val="22"/>
                <w:shd w:val="clear" w:color="auto" w:fill="FFFFFF"/>
                <w:lang w:bidi="ru-RU"/>
              </w:rPr>
            </w:pPr>
            <w:r>
              <w:rPr>
                <w:rStyle w:val="211pt"/>
              </w:rPr>
              <w:t>Лицо, у которого изъят участок, предоставленный в безвозмездное пользование</w:t>
            </w:r>
          </w:p>
          <w:p w:rsidR="00F50A02" w:rsidRDefault="0055490D">
            <w:pPr>
              <w:pStyle w:val="24"/>
              <w:numPr>
                <w:ilvl w:val="0"/>
                <w:numId w:val="86"/>
              </w:numPr>
              <w:shd w:val="clear" w:color="auto" w:fill="auto"/>
              <w:tabs>
                <w:tab w:val="left" w:pos="355"/>
              </w:tabs>
              <w:spacing w:line="298" w:lineRule="exact"/>
              <w:jc w:val="both"/>
              <w:rPr>
                <w:sz w:val="22"/>
                <w:szCs w:val="22"/>
                <w:shd w:val="clear" w:color="auto" w:fill="FFFFFF"/>
                <w:lang w:bidi="ru-RU"/>
              </w:rPr>
            </w:pPr>
            <w:r>
              <w:rPr>
                <w:rStyle w:val="211pt"/>
              </w:rPr>
              <w:t>Государственное или муниципальное учреждение</w:t>
            </w:r>
          </w:p>
          <w:p w:rsidR="00F50A02" w:rsidRDefault="0055490D">
            <w:pPr>
              <w:pStyle w:val="24"/>
              <w:numPr>
                <w:ilvl w:val="0"/>
                <w:numId w:val="86"/>
              </w:numPr>
              <w:shd w:val="clear" w:color="auto" w:fill="auto"/>
              <w:tabs>
                <w:tab w:val="left" w:pos="346"/>
              </w:tabs>
              <w:spacing w:line="298" w:lineRule="exact"/>
              <w:jc w:val="both"/>
              <w:rPr>
                <w:sz w:val="22"/>
                <w:szCs w:val="22"/>
                <w:shd w:val="clear" w:color="auto" w:fill="FFFFFF"/>
                <w:lang w:bidi="ru-RU"/>
              </w:rPr>
            </w:pPr>
            <w:r>
              <w:rPr>
                <w:rStyle w:val="211pt"/>
              </w:rPr>
              <w:t>Казенное предприятие</w:t>
            </w:r>
          </w:p>
          <w:p w:rsidR="00F50A02" w:rsidRDefault="0055490D">
            <w:pPr>
              <w:pStyle w:val="24"/>
              <w:numPr>
                <w:ilvl w:val="0"/>
                <w:numId w:val="86"/>
              </w:numPr>
              <w:shd w:val="clear" w:color="auto" w:fill="auto"/>
              <w:tabs>
                <w:tab w:val="left" w:pos="360"/>
              </w:tabs>
              <w:spacing w:line="298" w:lineRule="exact"/>
              <w:jc w:val="left"/>
              <w:rPr>
                <w:sz w:val="22"/>
                <w:szCs w:val="22"/>
                <w:shd w:val="clear" w:color="auto" w:fill="FFFFFF"/>
                <w:lang w:bidi="ru-RU"/>
              </w:rPr>
            </w:pPr>
            <w:r>
              <w:rPr>
                <w:rStyle w:val="211pt"/>
              </w:rPr>
              <w:t>Центр исторического наследия Президента Российской Федерации</w:t>
            </w:r>
          </w:p>
          <w:p w:rsidR="00F50A02" w:rsidRDefault="0055490D">
            <w:pPr>
              <w:pStyle w:val="24"/>
              <w:numPr>
                <w:ilvl w:val="0"/>
                <w:numId w:val="86"/>
              </w:numPr>
              <w:shd w:val="clear" w:color="auto" w:fill="auto"/>
              <w:tabs>
                <w:tab w:val="left" w:pos="360"/>
              </w:tabs>
              <w:spacing w:line="298" w:lineRule="exact"/>
              <w:jc w:val="both"/>
              <w:rPr>
                <w:sz w:val="22"/>
                <w:szCs w:val="22"/>
                <w:shd w:val="clear" w:color="auto" w:fill="FFFFFF"/>
                <w:lang w:bidi="ru-RU"/>
              </w:rPr>
            </w:pPr>
            <w:r>
              <w:rPr>
                <w:rStyle w:val="211pt"/>
              </w:rPr>
              <w:t>АО "Почта России"</w:t>
            </w:r>
          </w:p>
          <w:p w:rsidR="00F50A02" w:rsidRDefault="0055490D">
            <w:pPr>
              <w:pStyle w:val="24"/>
              <w:numPr>
                <w:ilvl w:val="0"/>
                <w:numId w:val="86"/>
              </w:numPr>
              <w:shd w:val="clear" w:color="auto" w:fill="auto"/>
              <w:tabs>
                <w:tab w:val="left" w:pos="355"/>
              </w:tabs>
              <w:spacing w:line="298" w:lineRule="exact"/>
              <w:jc w:val="left"/>
              <w:rPr>
                <w:sz w:val="22"/>
                <w:szCs w:val="22"/>
                <w:shd w:val="clear" w:color="auto" w:fill="FFFFFF"/>
                <w:lang w:bidi="ru-RU"/>
              </w:rPr>
            </w:pPr>
            <w:r>
              <w:rPr>
                <w:rStyle w:val="211pt"/>
              </w:rPr>
              <w:t>Публично-правовая компании "Единый заказчик в сфере строительства"</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83.</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45. Строительство объекта недвижимости на испрашиваемом участке завершено?</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87"/>
              </w:numPr>
              <w:shd w:val="clear" w:color="auto" w:fill="auto"/>
              <w:tabs>
                <w:tab w:val="left" w:pos="374"/>
              </w:tabs>
              <w:spacing w:after="60" w:line="220" w:lineRule="exact"/>
              <w:jc w:val="both"/>
              <w:rPr>
                <w:sz w:val="22"/>
                <w:szCs w:val="22"/>
                <w:shd w:val="clear" w:color="auto" w:fill="FFFFFF"/>
                <w:lang w:bidi="ru-RU"/>
              </w:rPr>
            </w:pPr>
            <w:r>
              <w:rPr>
                <w:rStyle w:val="211pt"/>
              </w:rPr>
              <w:t>Строительство объекта недвижимости завершено</w:t>
            </w:r>
          </w:p>
          <w:p w:rsidR="00F50A02" w:rsidRDefault="0055490D">
            <w:pPr>
              <w:pStyle w:val="24"/>
              <w:numPr>
                <w:ilvl w:val="0"/>
                <w:numId w:val="87"/>
              </w:numPr>
              <w:shd w:val="clear" w:color="auto" w:fill="auto"/>
              <w:tabs>
                <w:tab w:val="left" w:pos="374"/>
              </w:tabs>
              <w:spacing w:before="60" w:line="220" w:lineRule="exact"/>
              <w:jc w:val="both"/>
              <w:rPr>
                <w:sz w:val="22"/>
                <w:szCs w:val="22"/>
                <w:shd w:val="clear" w:color="auto" w:fill="FFFFFF"/>
                <w:lang w:bidi="ru-RU"/>
              </w:rPr>
            </w:pPr>
            <w:r>
              <w:rPr>
                <w:rStyle w:val="211pt"/>
              </w:rPr>
              <w:t>Строительство объекта недвижимости не завершено</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84.</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48. Право на объект недвижимости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88"/>
              </w:numPr>
              <w:shd w:val="clear" w:color="auto" w:fill="auto"/>
              <w:tabs>
                <w:tab w:val="left" w:pos="350"/>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88"/>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85.</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51. Право заявителя на объект недвижимости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89"/>
              </w:numPr>
              <w:shd w:val="clear" w:color="auto" w:fill="auto"/>
              <w:tabs>
                <w:tab w:val="left" w:pos="33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89"/>
              </w:numPr>
              <w:shd w:val="clear" w:color="auto" w:fill="auto"/>
              <w:tabs>
                <w:tab w:val="left" w:pos="33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86.</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54. Зарегистрировано ли право на испрашиваемый земельный участок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90"/>
              </w:numPr>
              <w:shd w:val="clear" w:color="auto" w:fill="auto"/>
              <w:tabs>
                <w:tab w:val="left" w:pos="33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90"/>
              </w:numPr>
              <w:shd w:val="clear" w:color="auto" w:fill="auto"/>
              <w:tabs>
                <w:tab w:val="left" w:pos="33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87.</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57. На основании какого документа был изъят земельный участок?</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91"/>
              </w:numPr>
              <w:shd w:val="clear" w:color="auto" w:fill="auto"/>
              <w:tabs>
                <w:tab w:val="left" w:pos="350"/>
              </w:tabs>
              <w:spacing w:line="298" w:lineRule="exact"/>
              <w:jc w:val="both"/>
              <w:rPr>
                <w:sz w:val="22"/>
                <w:szCs w:val="22"/>
                <w:shd w:val="clear" w:color="auto" w:fill="FFFFFF"/>
                <w:lang w:bidi="ru-RU"/>
              </w:rPr>
            </w:pPr>
            <w:r>
              <w:rPr>
                <w:rStyle w:val="211pt"/>
              </w:rPr>
              <w:t>Соглашение об изъятии земельного участка</w:t>
            </w:r>
          </w:p>
          <w:p w:rsidR="00F50A02" w:rsidRDefault="0055490D">
            <w:pPr>
              <w:pStyle w:val="24"/>
              <w:numPr>
                <w:ilvl w:val="0"/>
                <w:numId w:val="91"/>
              </w:numPr>
              <w:shd w:val="clear" w:color="auto" w:fill="auto"/>
              <w:tabs>
                <w:tab w:val="left" w:pos="360"/>
              </w:tabs>
              <w:spacing w:line="298" w:lineRule="exact"/>
              <w:jc w:val="left"/>
              <w:rPr>
                <w:sz w:val="22"/>
                <w:szCs w:val="22"/>
                <w:shd w:val="clear" w:color="auto" w:fill="FFFFFF"/>
                <w:lang w:bidi="ru-RU"/>
              </w:rPr>
            </w:pPr>
            <w:r>
              <w:rPr>
                <w:rStyle w:val="211pt"/>
              </w:rPr>
              <w:t>Решение суда, на основании которого изъят земельный участок</w:t>
            </w:r>
          </w:p>
        </w:tc>
      </w:tr>
      <w:tr w:rsidR="00F50A02">
        <w:trPr>
          <w:trHeight w:hRule="exact" w:val="91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88.</w:t>
            </w:r>
          </w:p>
        </w:tc>
        <w:tc>
          <w:tcPr>
            <w:tcW w:w="3374" w:type="dxa"/>
            <w:gridSpan w:val="2"/>
            <w:tcBorders>
              <w:top w:val="single" w:sz="4" w:space="0" w:color="000000"/>
              <w:left w:val="single" w:sz="4" w:space="0" w:color="000000"/>
              <w:bottom w:val="single" w:sz="4" w:space="0" w:color="000000"/>
            </w:tcBorders>
            <w:shd w:val="clear" w:color="auto" w:fill="FFFFFF"/>
            <w:vAlign w:val="bottom"/>
          </w:tcPr>
          <w:p w:rsidR="00F50A02" w:rsidRDefault="0055490D">
            <w:pPr>
              <w:pStyle w:val="24"/>
              <w:shd w:val="clear" w:color="auto" w:fill="auto"/>
              <w:spacing w:line="298" w:lineRule="exact"/>
              <w:ind w:firstLine="0"/>
              <w:jc w:val="left"/>
              <w:rPr>
                <w:sz w:val="22"/>
                <w:szCs w:val="22"/>
                <w:shd w:val="clear" w:color="auto" w:fill="FFFFFF"/>
                <w:lang w:bidi="ru-RU"/>
              </w:rPr>
            </w:pPr>
            <w:r>
              <w:rPr>
                <w:rStyle w:val="211pt"/>
              </w:rPr>
              <w:t>60. На основании какого документа формируется земельный участок?</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92"/>
              </w:numPr>
              <w:shd w:val="clear" w:color="auto" w:fill="auto"/>
              <w:tabs>
                <w:tab w:val="left" w:pos="355"/>
              </w:tabs>
              <w:spacing w:line="293" w:lineRule="exact"/>
              <w:jc w:val="both"/>
              <w:rPr>
                <w:sz w:val="22"/>
                <w:szCs w:val="22"/>
                <w:shd w:val="clear" w:color="auto" w:fill="FFFFFF"/>
                <w:lang w:bidi="ru-RU"/>
              </w:rPr>
            </w:pPr>
            <w:r>
              <w:rPr>
                <w:rStyle w:val="211pt"/>
              </w:rPr>
              <w:t>Схема расположения земельного участка</w:t>
            </w:r>
          </w:p>
          <w:p w:rsidR="00F50A02" w:rsidRDefault="0055490D">
            <w:pPr>
              <w:pStyle w:val="24"/>
              <w:numPr>
                <w:ilvl w:val="0"/>
                <w:numId w:val="92"/>
              </w:numPr>
              <w:shd w:val="clear" w:color="auto" w:fill="auto"/>
              <w:tabs>
                <w:tab w:val="left" w:pos="360"/>
              </w:tabs>
              <w:spacing w:line="293" w:lineRule="exact"/>
              <w:jc w:val="both"/>
              <w:rPr>
                <w:sz w:val="22"/>
                <w:szCs w:val="22"/>
                <w:shd w:val="clear" w:color="auto" w:fill="FFFFFF"/>
                <w:lang w:bidi="ru-RU"/>
              </w:rPr>
            </w:pPr>
            <w:r>
              <w:rPr>
                <w:rStyle w:val="211pt"/>
              </w:rPr>
              <w:t>Утверждённый проект межевания территории</w:t>
            </w:r>
          </w:p>
          <w:p w:rsidR="00F50A02" w:rsidRDefault="0055490D">
            <w:pPr>
              <w:pStyle w:val="24"/>
              <w:numPr>
                <w:ilvl w:val="0"/>
                <w:numId w:val="92"/>
              </w:numPr>
              <w:shd w:val="clear" w:color="auto" w:fill="auto"/>
              <w:tabs>
                <w:tab w:val="left" w:pos="355"/>
              </w:tabs>
              <w:spacing w:line="293" w:lineRule="exact"/>
              <w:jc w:val="both"/>
              <w:rPr>
                <w:sz w:val="22"/>
                <w:szCs w:val="22"/>
                <w:shd w:val="clear" w:color="auto" w:fill="FFFFFF"/>
                <w:lang w:bidi="ru-RU"/>
              </w:rPr>
            </w:pPr>
            <w:r>
              <w:rPr>
                <w:rStyle w:val="211pt"/>
              </w:rPr>
              <w:t>Проектная документация лесных участков</w:t>
            </w:r>
          </w:p>
        </w:tc>
      </w:tr>
      <w:tr w:rsidR="00F50A02">
        <w:trPr>
          <w:trHeight w:hRule="exact" w:val="1070"/>
        </w:trPr>
        <w:tc>
          <w:tcPr>
            <w:tcW w:w="9341" w:type="dxa"/>
            <w:gridSpan w:val="5"/>
            <w:tcBorders>
              <w:top w:val="single" w:sz="4" w:space="0" w:color="000000"/>
              <w:left w:val="single" w:sz="4" w:space="0" w:color="000000"/>
              <w:right w:val="single" w:sz="4" w:space="0" w:color="000000"/>
            </w:tcBorders>
            <w:shd w:val="clear" w:color="auto" w:fill="FFFFFF"/>
          </w:tcPr>
          <w:p w:rsidR="00F50A02" w:rsidRDefault="0055490D">
            <w:pPr>
              <w:pStyle w:val="24"/>
              <w:shd w:val="clear" w:color="auto" w:fill="auto"/>
              <w:spacing w:line="298" w:lineRule="exact"/>
              <w:ind w:firstLine="0"/>
            </w:pPr>
            <w:r>
              <w:rPr>
                <w:rStyle w:val="211pt"/>
              </w:rPr>
              <w:t xml:space="preserve">Критерии для формирования вариантов предоставления услуги для </w:t>
            </w:r>
            <w:proofErr w:type="spellStart"/>
            <w:r>
              <w:rPr>
                <w:rStyle w:val="211pt"/>
              </w:rPr>
              <w:t>подуслуги</w:t>
            </w:r>
            <w:proofErr w:type="spellEnd"/>
            <w:r>
              <w:rPr>
                <w:rStyle w:val="211pt"/>
              </w:rPr>
              <w:t xml:space="preserve">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в постоянное (бессрочное</w:t>
            </w:r>
          </w:p>
          <w:p w:rsidR="00F50A02" w:rsidRDefault="0055490D">
            <w:pPr>
              <w:pStyle w:val="24"/>
              <w:shd w:val="clear" w:color="auto" w:fill="auto"/>
              <w:spacing w:line="298" w:lineRule="exact"/>
              <w:ind w:firstLine="0"/>
            </w:pPr>
            <w:r>
              <w:rPr>
                <w:rStyle w:val="211pt"/>
              </w:rPr>
              <w:t>пользование)»</w:t>
            </w:r>
          </w:p>
        </w:tc>
      </w:tr>
      <w:tr w:rsidR="00F50A02">
        <w:trPr>
          <w:trHeight w:hRule="exact" w:val="605"/>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89.</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1. Кто обращается за услугой?</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93"/>
              </w:numPr>
              <w:shd w:val="clear" w:color="auto" w:fill="auto"/>
              <w:tabs>
                <w:tab w:val="left" w:pos="240"/>
              </w:tabs>
              <w:spacing w:after="60" w:line="220" w:lineRule="exact"/>
              <w:jc w:val="both"/>
            </w:pPr>
            <w:r>
              <w:rPr>
                <w:rStyle w:val="211pt"/>
              </w:rPr>
              <w:t>Заявитель</w:t>
            </w:r>
          </w:p>
          <w:p w:rsidR="00F50A02" w:rsidRDefault="0055490D">
            <w:pPr>
              <w:pStyle w:val="24"/>
              <w:numPr>
                <w:ilvl w:val="0"/>
                <w:numId w:val="93"/>
              </w:numPr>
              <w:shd w:val="clear" w:color="auto" w:fill="auto"/>
              <w:tabs>
                <w:tab w:val="left" w:pos="230"/>
              </w:tabs>
              <w:spacing w:before="60" w:line="220" w:lineRule="exact"/>
              <w:jc w:val="both"/>
            </w:pPr>
            <w:r>
              <w:rPr>
                <w:rStyle w:val="211pt"/>
              </w:rPr>
              <w:t>Представитель</w:t>
            </w:r>
          </w:p>
        </w:tc>
      </w:tr>
      <w:tr w:rsidR="00F50A02">
        <w:trPr>
          <w:trHeight w:hRule="exact" w:val="1200"/>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90.</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4. К какой категории относится заявитель?</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94"/>
              </w:numPr>
              <w:shd w:val="clear" w:color="auto" w:fill="auto"/>
              <w:tabs>
                <w:tab w:val="left" w:pos="226"/>
              </w:tabs>
              <w:spacing w:line="298" w:lineRule="exact"/>
              <w:jc w:val="both"/>
            </w:pPr>
            <w:r>
              <w:rPr>
                <w:rStyle w:val="211pt"/>
              </w:rPr>
              <w:t>Государственное или муниципальное учреждение</w:t>
            </w:r>
          </w:p>
          <w:p w:rsidR="00F50A02" w:rsidRDefault="0055490D">
            <w:pPr>
              <w:pStyle w:val="24"/>
              <w:numPr>
                <w:ilvl w:val="0"/>
                <w:numId w:val="94"/>
              </w:numPr>
              <w:shd w:val="clear" w:color="auto" w:fill="auto"/>
              <w:tabs>
                <w:tab w:val="left" w:pos="216"/>
              </w:tabs>
              <w:spacing w:line="298" w:lineRule="exact"/>
              <w:jc w:val="both"/>
            </w:pPr>
            <w:r>
              <w:rPr>
                <w:rStyle w:val="211pt"/>
              </w:rPr>
              <w:t>Казенное предприятие</w:t>
            </w:r>
          </w:p>
          <w:p w:rsidR="00F50A02" w:rsidRDefault="0055490D">
            <w:pPr>
              <w:pStyle w:val="24"/>
              <w:numPr>
                <w:ilvl w:val="0"/>
                <w:numId w:val="94"/>
              </w:numPr>
              <w:shd w:val="clear" w:color="auto" w:fill="auto"/>
              <w:tabs>
                <w:tab w:val="left" w:pos="240"/>
              </w:tabs>
              <w:spacing w:line="298" w:lineRule="exact"/>
              <w:jc w:val="left"/>
            </w:pPr>
            <w:r>
              <w:rPr>
                <w:rStyle w:val="211pt"/>
              </w:rPr>
              <w:t>Центр исторического наследия Президента Российской Федерации</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91.</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8. На основании какого документа формируется земельный участок?</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95"/>
              </w:numPr>
              <w:shd w:val="clear" w:color="auto" w:fill="auto"/>
              <w:tabs>
                <w:tab w:val="left" w:pos="240"/>
              </w:tabs>
              <w:spacing w:line="298" w:lineRule="exact"/>
              <w:jc w:val="both"/>
            </w:pPr>
            <w:r>
              <w:rPr>
                <w:rStyle w:val="211pt"/>
              </w:rPr>
              <w:t>Схема расположения земельного участка</w:t>
            </w:r>
          </w:p>
          <w:p w:rsidR="00F50A02" w:rsidRDefault="0055490D">
            <w:pPr>
              <w:pStyle w:val="24"/>
              <w:numPr>
                <w:ilvl w:val="0"/>
                <w:numId w:val="95"/>
              </w:numPr>
              <w:shd w:val="clear" w:color="auto" w:fill="auto"/>
              <w:tabs>
                <w:tab w:val="left" w:pos="341"/>
              </w:tabs>
              <w:spacing w:line="298" w:lineRule="exact"/>
              <w:jc w:val="both"/>
            </w:pPr>
            <w:r>
              <w:rPr>
                <w:rStyle w:val="211pt"/>
              </w:rPr>
              <w:t>Утверждённый проект межевания территории</w:t>
            </w:r>
          </w:p>
          <w:p w:rsidR="00F50A02" w:rsidRDefault="0055490D">
            <w:pPr>
              <w:pStyle w:val="24"/>
              <w:numPr>
                <w:ilvl w:val="0"/>
                <w:numId w:val="95"/>
              </w:numPr>
              <w:shd w:val="clear" w:color="auto" w:fill="auto"/>
              <w:tabs>
                <w:tab w:val="left" w:pos="427"/>
              </w:tabs>
              <w:spacing w:line="298" w:lineRule="exact"/>
              <w:jc w:val="both"/>
            </w:pPr>
            <w:r>
              <w:rPr>
                <w:rStyle w:val="211pt"/>
              </w:rPr>
              <w:t>Проектная документация лесных участков</w:t>
            </w:r>
          </w:p>
        </w:tc>
      </w:tr>
      <w:tr w:rsidR="00F50A02">
        <w:trPr>
          <w:trHeight w:hRule="exact" w:val="1006"/>
        </w:trPr>
        <w:tc>
          <w:tcPr>
            <w:tcW w:w="9341" w:type="dxa"/>
            <w:gridSpan w:val="5"/>
            <w:tcBorders>
              <w:top w:val="single" w:sz="4" w:space="0" w:color="000000"/>
              <w:left w:val="single" w:sz="4" w:space="0" w:color="000000"/>
              <w:right w:val="single" w:sz="4" w:space="0" w:color="000000"/>
            </w:tcBorders>
            <w:shd w:val="clear" w:color="auto" w:fill="FFFFFF"/>
          </w:tcPr>
          <w:p w:rsidR="00F50A02" w:rsidRDefault="0055490D">
            <w:pPr>
              <w:pStyle w:val="24"/>
              <w:shd w:val="clear" w:color="auto" w:fill="auto"/>
              <w:spacing w:line="298" w:lineRule="exact"/>
              <w:ind w:firstLine="0"/>
            </w:pPr>
            <w:r>
              <w:rPr>
                <w:rStyle w:val="211pt"/>
              </w:rPr>
              <w:t xml:space="preserve">Критерии для формирования вариантов предоставления услуги для </w:t>
            </w:r>
            <w:proofErr w:type="spellStart"/>
            <w:r>
              <w:rPr>
                <w:rStyle w:val="211pt"/>
              </w:rPr>
              <w:t>подуслуги</w:t>
            </w:r>
            <w:proofErr w:type="spellEnd"/>
            <w:r>
              <w:rPr>
                <w:rStyle w:val="211pt"/>
              </w:rPr>
              <w:t xml:space="preserve">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в собственность</w:t>
            </w:r>
          </w:p>
          <w:p w:rsidR="00F50A02" w:rsidRDefault="0055490D">
            <w:pPr>
              <w:pStyle w:val="24"/>
              <w:shd w:val="clear" w:color="auto" w:fill="auto"/>
              <w:spacing w:line="298" w:lineRule="exact"/>
              <w:ind w:firstLine="0"/>
            </w:pPr>
            <w:r>
              <w:rPr>
                <w:rStyle w:val="211pt"/>
              </w:rPr>
              <w:t>бесплатно)»</w:t>
            </w:r>
          </w:p>
        </w:tc>
      </w:tr>
      <w:tr w:rsidR="00F50A02">
        <w:trPr>
          <w:trHeight w:hRule="exact" w:val="605"/>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92.</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1. Кто обращается за услугой?</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96"/>
              </w:numPr>
              <w:shd w:val="clear" w:color="auto" w:fill="auto"/>
              <w:tabs>
                <w:tab w:val="left" w:pos="240"/>
              </w:tabs>
              <w:spacing w:after="60" w:line="220" w:lineRule="exact"/>
              <w:jc w:val="both"/>
            </w:pPr>
            <w:r>
              <w:rPr>
                <w:rStyle w:val="211pt"/>
              </w:rPr>
              <w:t>Заявитель</w:t>
            </w:r>
          </w:p>
          <w:p w:rsidR="00F50A02" w:rsidRDefault="0055490D">
            <w:pPr>
              <w:pStyle w:val="24"/>
              <w:numPr>
                <w:ilvl w:val="0"/>
                <w:numId w:val="96"/>
              </w:numPr>
              <w:shd w:val="clear" w:color="auto" w:fill="auto"/>
              <w:tabs>
                <w:tab w:val="left" w:pos="230"/>
              </w:tabs>
              <w:spacing w:before="60" w:line="220" w:lineRule="exact"/>
              <w:jc w:val="both"/>
            </w:pPr>
            <w:r>
              <w:rPr>
                <w:rStyle w:val="211pt"/>
              </w:rPr>
              <w:t>Представитель</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93.</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4. К какой категории относится заявитель?</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97"/>
              </w:numPr>
              <w:shd w:val="clear" w:color="auto" w:fill="auto"/>
              <w:tabs>
                <w:tab w:val="left" w:pos="394"/>
              </w:tabs>
              <w:spacing w:line="298" w:lineRule="exact"/>
              <w:jc w:val="both"/>
            </w:pPr>
            <w:r>
              <w:rPr>
                <w:rStyle w:val="211pt"/>
              </w:rPr>
              <w:t>Физическое лицо (ФЛ)</w:t>
            </w:r>
          </w:p>
          <w:p w:rsidR="00F50A02" w:rsidRDefault="0055490D">
            <w:pPr>
              <w:pStyle w:val="24"/>
              <w:numPr>
                <w:ilvl w:val="0"/>
                <w:numId w:val="97"/>
              </w:numPr>
              <w:shd w:val="clear" w:color="auto" w:fill="auto"/>
              <w:tabs>
                <w:tab w:val="left" w:pos="384"/>
              </w:tabs>
              <w:spacing w:line="298" w:lineRule="exact"/>
              <w:jc w:val="both"/>
            </w:pPr>
            <w:r>
              <w:rPr>
                <w:rStyle w:val="211pt"/>
              </w:rPr>
              <w:t>Индивидуальный предприниматель (ИП)</w:t>
            </w:r>
          </w:p>
          <w:p w:rsidR="00F50A02" w:rsidRDefault="0055490D">
            <w:pPr>
              <w:pStyle w:val="24"/>
              <w:numPr>
                <w:ilvl w:val="0"/>
                <w:numId w:val="97"/>
              </w:numPr>
              <w:shd w:val="clear" w:color="auto" w:fill="auto"/>
              <w:tabs>
                <w:tab w:val="left" w:pos="384"/>
              </w:tabs>
              <w:spacing w:line="298" w:lineRule="exact"/>
              <w:jc w:val="both"/>
            </w:pPr>
            <w:r>
              <w:rPr>
                <w:rStyle w:val="211pt"/>
              </w:rPr>
              <w:t>Юридическое лицо (ЮЛ)</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94.</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8. Заявитель является иностранным юридическим лицом?</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98"/>
              </w:numPr>
              <w:shd w:val="clear" w:color="auto" w:fill="auto"/>
              <w:tabs>
                <w:tab w:val="left" w:pos="384"/>
              </w:tabs>
              <w:spacing w:after="60" w:line="220" w:lineRule="exact"/>
              <w:jc w:val="both"/>
            </w:pPr>
            <w:r>
              <w:rPr>
                <w:rStyle w:val="211pt"/>
              </w:rPr>
              <w:t>Юридическое лицо зарегистрировано в РФ</w:t>
            </w:r>
          </w:p>
          <w:p w:rsidR="00F50A02" w:rsidRDefault="0055490D">
            <w:pPr>
              <w:pStyle w:val="24"/>
              <w:numPr>
                <w:ilvl w:val="0"/>
                <w:numId w:val="98"/>
              </w:numPr>
              <w:shd w:val="clear" w:color="auto" w:fill="auto"/>
              <w:tabs>
                <w:tab w:val="left" w:pos="466"/>
              </w:tabs>
              <w:spacing w:before="60" w:line="220" w:lineRule="exact"/>
              <w:jc w:val="both"/>
            </w:pPr>
            <w:r>
              <w:rPr>
                <w:rStyle w:val="211pt"/>
              </w:rPr>
              <w:t>Иностранное юридическое лицо</w:t>
            </w:r>
          </w:p>
        </w:tc>
      </w:tr>
      <w:tr w:rsidR="00F50A02">
        <w:trPr>
          <w:trHeight w:hRule="exact" w:val="2395"/>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95.</w:t>
            </w:r>
          </w:p>
        </w:tc>
        <w:tc>
          <w:tcPr>
            <w:tcW w:w="3374" w:type="dxa"/>
            <w:gridSpan w:val="2"/>
            <w:tcBorders>
              <w:top w:val="single" w:sz="4" w:space="0" w:color="000000"/>
              <w:left w:val="single" w:sz="4" w:space="0" w:color="000000"/>
            </w:tcBorders>
            <w:shd w:val="clear" w:color="auto" w:fill="FFFFFF"/>
          </w:tcPr>
          <w:p w:rsidR="00F50A02" w:rsidRDefault="0055490D">
            <w:pPr>
              <w:pStyle w:val="24"/>
              <w:shd w:val="clear" w:color="auto" w:fill="auto"/>
              <w:spacing w:line="298" w:lineRule="exact"/>
              <w:ind w:firstLine="0"/>
              <w:jc w:val="left"/>
            </w:pPr>
            <w:r>
              <w:rPr>
                <w:rStyle w:val="211pt"/>
              </w:rPr>
              <w:t>11. К какой категории относится заявитель (физическое лицо)?</w:t>
            </w:r>
          </w:p>
        </w:tc>
        <w:tc>
          <w:tcPr>
            <w:tcW w:w="5401" w:type="dxa"/>
            <w:gridSpan w:val="2"/>
            <w:tcBorders>
              <w:top w:val="single" w:sz="4" w:space="0" w:color="000000"/>
              <w:left w:val="single" w:sz="4" w:space="0" w:color="000000"/>
              <w:right w:val="single" w:sz="4" w:space="0" w:color="000000"/>
            </w:tcBorders>
            <w:shd w:val="clear" w:color="auto" w:fill="FFFFFF"/>
            <w:vAlign w:val="bottom"/>
          </w:tcPr>
          <w:p w:rsidR="00F50A02" w:rsidRDefault="0055490D">
            <w:pPr>
              <w:pStyle w:val="24"/>
              <w:numPr>
                <w:ilvl w:val="0"/>
                <w:numId w:val="99"/>
              </w:numPr>
              <w:shd w:val="clear" w:color="auto" w:fill="auto"/>
              <w:tabs>
                <w:tab w:val="left" w:pos="504"/>
              </w:tabs>
              <w:spacing w:line="298" w:lineRule="exact"/>
              <w:jc w:val="left"/>
            </w:pPr>
            <w:r>
              <w:rPr>
                <w:rStyle w:val="211pt"/>
              </w:rPr>
              <w:t>Гражданин, которому участок предоставлен в безвозмездное пользование</w:t>
            </w:r>
          </w:p>
          <w:p w:rsidR="00F50A02" w:rsidRDefault="0055490D">
            <w:pPr>
              <w:pStyle w:val="24"/>
              <w:numPr>
                <w:ilvl w:val="0"/>
                <w:numId w:val="99"/>
              </w:numPr>
              <w:shd w:val="clear" w:color="auto" w:fill="auto"/>
              <w:tabs>
                <w:tab w:val="left" w:pos="466"/>
              </w:tabs>
              <w:spacing w:line="298" w:lineRule="exact"/>
              <w:jc w:val="both"/>
            </w:pPr>
            <w:r>
              <w:rPr>
                <w:rStyle w:val="211pt"/>
              </w:rPr>
              <w:t>Граждане, имеющие трех и более детей</w:t>
            </w:r>
          </w:p>
          <w:p w:rsidR="00F50A02" w:rsidRDefault="0055490D">
            <w:pPr>
              <w:pStyle w:val="24"/>
              <w:numPr>
                <w:ilvl w:val="0"/>
                <w:numId w:val="99"/>
              </w:numPr>
              <w:shd w:val="clear" w:color="auto" w:fill="auto"/>
              <w:tabs>
                <w:tab w:val="left" w:pos="514"/>
              </w:tabs>
              <w:spacing w:line="298" w:lineRule="exact"/>
              <w:jc w:val="left"/>
            </w:pPr>
            <w:r>
              <w:rPr>
                <w:rStyle w:val="211pt"/>
              </w:rPr>
              <w:t>Лицо, уполномоченное садовым или огородническим товариществом</w:t>
            </w:r>
          </w:p>
          <w:p w:rsidR="00F50A02" w:rsidRDefault="0055490D">
            <w:pPr>
              <w:pStyle w:val="24"/>
              <w:numPr>
                <w:ilvl w:val="0"/>
                <w:numId w:val="99"/>
              </w:numPr>
              <w:shd w:val="clear" w:color="auto" w:fill="auto"/>
              <w:tabs>
                <w:tab w:val="left" w:pos="494"/>
              </w:tabs>
              <w:spacing w:line="298" w:lineRule="exact"/>
              <w:jc w:val="left"/>
            </w:pPr>
            <w:r>
              <w:rPr>
                <w:rStyle w:val="211pt"/>
              </w:rPr>
              <w:t>Работник по установленной законодательством специальности</w:t>
            </w:r>
          </w:p>
          <w:p w:rsidR="00F50A02" w:rsidRDefault="0055490D">
            <w:pPr>
              <w:pStyle w:val="24"/>
              <w:numPr>
                <w:ilvl w:val="0"/>
                <w:numId w:val="99"/>
              </w:numPr>
              <w:shd w:val="clear" w:color="auto" w:fill="auto"/>
              <w:tabs>
                <w:tab w:val="left" w:pos="466"/>
              </w:tabs>
              <w:spacing w:line="298" w:lineRule="exact"/>
              <w:jc w:val="both"/>
            </w:pPr>
            <w:r>
              <w:rPr>
                <w:rStyle w:val="211pt"/>
              </w:rPr>
              <w:t>Иные категории</w:t>
            </w:r>
          </w:p>
        </w:tc>
      </w:tr>
      <w:tr w:rsidR="00F50A02">
        <w:trPr>
          <w:trHeight w:hRule="exact" w:val="902"/>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96.</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17. Право на исходный земельный участок зарегистрировано в ЕГРН?</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100"/>
              </w:numPr>
              <w:shd w:val="clear" w:color="auto" w:fill="auto"/>
              <w:tabs>
                <w:tab w:val="left" w:pos="466"/>
              </w:tabs>
              <w:spacing w:after="60" w:line="220" w:lineRule="exact"/>
              <w:jc w:val="both"/>
            </w:pPr>
            <w:r>
              <w:rPr>
                <w:rStyle w:val="211pt"/>
              </w:rPr>
              <w:t>Право зарегистрировано в ЕГРН</w:t>
            </w:r>
          </w:p>
          <w:p w:rsidR="00F50A02" w:rsidRDefault="0055490D">
            <w:pPr>
              <w:pStyle w:val="24"/>
              <w:numPr>
                <w:ilvl w:val="0"/>
                <w:numId w:val="100"/>
              </w:numPr>
              <w:shd w:val="clear" w:color="auto" w:fill="auto"/>
              <w:tabs>
                <w:tab w:val="left" w:pos="466"/>
              </w:tabs>
              <w:spacing w:before="60" w:line="220" w:lineRule="exact"/>
              <w:jc w:val="both"/>
            </w:pPr>
            <w:r>
              <w:rPr>
                <w:rStyle w:val="211pt"/>
              </w:rPr>
              <w:t>Право не зарегистрировано в ЕГРН</w:t>
            </w:r>
          </w:p>
        </w:tc>
      </w:tr>
      <w:tr w:rsidR="00F50A02">
        <w:trPr>
          <w:trHeight w:hRule="exact" w:val="1200"/>
        </w:trPr>
        <w:tc>
          <w:tcPr>
            <w:tcW w:w="566" w:type="dxa"/>
            <w:tcBorders>
              <w:top w:val="single" w:sz="4" w:space="0" w:color="000000"/>
              <w:left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97.</w:t>
            </w:r>
          </w:p>
        </w:tc>
        <w:tc>
          <w:tcPr>
            <w:tcW w:w="3374" w:type="dxa"/>
            <w:gridSpan w:val="2"/>
            <w:tcBorders>
              <w:top w:val="single" w:sz="4" w:space="0" w:color="000000"/>
              <w:left w:val="single" w:sz="4" w:space="0" w:color="000000"/>
            </w:tcBorders>
            <w:shd w:val="clear" w:color="auto" w:fill="FFFFFF"/>
            <w:vAlign w:val="bottom"/>
          </w:tcPr>
          <w:p w:rsidR="00F50A02" w:rsidRDefault="0055490D">
            <w:pPr>
              <w:pStyle w:val="24"/>
              <w:shd w:val="clear" w:color="auto" w:fill="auto"/>
              <w:spacing w:line="298" w:lineRule="exact"/>
              <w:ind w:firstLine="0"/>
              <w:jc w:val="left"/>
            </w:pPr>
            <w:r>
              <w:rPr>
                <w:rStyle w:val="211pt"/>
              </w:rPr>
              <w:t>20. К какой категории относится заявитель (индивидуальный предприниматель)?</w:t>
            </w:r>
          </w:p>
        </w:tc>
        <w:tc>
          <w:tcPr>
            <w:tcW w:w="5401" w:type="dxa"/>
            <w:gridSpan w:val="2"/>
            <w:tcBorders>
              <w:top w:val="single" w:sz="4" w:space="0" w:color="000000"/>
              <w:left w:val="single" w:sz="4" w:space="0" w:color="000000"/>
              <w:right w:val="single" w:sz="4" w:space="0" w:color="000000"/>
            </w:tcBorders>
            <w:shd w:val="clear" w:color="auto" w:fill="FFFFFF"/>
          </w:tcPr>
          <w:p w:rsidR="00F50A02" w:rsidRDefault="0055490D">
            <w:pPr>
              <w:pStyle w:val="24"/>
              <w:numPr>
                <w:ilvl w:val="0"/>
                <w:numId w:val="101"/>
              </w:numPr>
              <w:shd w:val="clear" w:color="auto" w:fill="auto"/>
              <w:tabs>
                <w:tab w:val="left" w:pos="528"/>
              </w:tabs>
              <w:spacing w:line="298" w:lineRule="exact"/>
              <w:jc w:val="left"/>
            </w:pPr>
            <w:r>
              <w:rPr>
                <w:rStyle w:val="211pt"/>
              </w:rPr>
              <w:t>Лицо, с которым заключен договор о развитии застроенной территории</w:t>
            </w:r>
          </w:p>
          <w:p w:rsidR="00F50A02" w:rsidRDefault="0055490D">
            <w:pPr>
              <w:pStyle w:val="24"/>
              <w:numPr>
                <w:ilvl w:val="0"/>
                <w:numId w:val="101"/>
              </w:numPr>
              <w:shd w:val="clear" w:color="auto" w:fill="auto"/>
              <w:tabs>
                <w:tab w:val="left" w:pos="514"/>
              </w:tabs>
              <w:spacing w:line="298" w:lineRule="exact"/>
              <w:jc w:val="both"/>
            </w:pPr>
            <w:r>
              <w:rPr>
                <w:rStyle w:val="211pt"/>
              </w:rPr>
              <w:t>Иные категории</w:t>
            </w:r>
          </w:p>
        </w:tc>
      </w:tr>
      <w:tr w:rsidR="00F50A02">
        <w:trPr>
          <w:trHeight w:hRule="exact" w:val="3203"/>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pPr>
            <w:r>
              <w:rPr>
                <w:rStyle w:val="211pt"/>
              </w:rPr>
              <w:t>98.</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302" w:lineRule="exact"/>
              <w:ind w:firstLine="0"/>
              <w:jc w:val="left"/>
            </w:pPr>
            <w:r>
              <w:rPr>
                <w:rStyle w:val="211pt"/>
              </w:rPr>
              <w:t>23. К какой категории относится заявитель (юридическое лицо)?</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F50A02" w:rsidRDefault="0055490D">
            <w:pPr>
              <w:pStyle w:val="24"/>
              <w:numPr>
                <w:ilvl w:val="0"/>
                <w:numId w:val="102"/>
              </w:numPr>
              <w:shd w:val="clear" w:color="auto" w:fill="auto"/>
              <w:tabs>
                <w:tab w:val="left" w:pos="528"/>
              </w:tabs>
              <w:spacing w:line="298" w:lineRule="exact"/>
              <w:jc w:val="left"/>
            </w:pPr>
            <w:r>
              <w:rPr>
                <w:rStyle w:val="211pt"/>
              </w:rPr>
              <w:t>Лицо, с которым заключен договор о развитии застроенной территории</w:t>
            </w:r>
          </w:p>
          <w:p w:rsidR="00F50A02" w:rsidRDefault="0055490D">
            <w:pPr>
              <w:pStyle w:val="24"/>
              <w:numPr>
                <w:ilvl w:val="0"/>
                <w:numId w:val="102"/>
              </w:numPr>
              <w:shd w:val="clear" w:color="auto" w:fill="auto"/>
              <w:tabs>
                <w:tab w:val="left" w:pos="518"/>
              </w:tabs>
              <w:spacing w:line="298" w:lineRule="exact"/>
              <w:jc w:val="left"/>
            </w:pPr>
            <w:r>
              <w:rPr>
                <w:rStyle w:val="211pt"/>
              </w:rPr>
              <w:t>Религиозная организация-собственник здания или сооружения</w:t>
            </w:r>
          </w:p>
          <w:p w:rsidR="00F50A02" w:rsidRDefault="0055490D">
            <w:pPr>
              <w:pStyle w:val="24"/>
              <w:numPr>
                <w:ilvl w:val="0"/>
                <w:numId w:val="102"/>
              </w:numPr>
              <w:shd w:val="clear" w:color="auto" w:fill="auto"/>
              <w:tabs>
                <w:tab w:val="left" w:pos="523"/>
              </w:tabs>
              <w:spacing w:line="298" w:lineRule="exact"/>
              <w:jc w:val="left"/>
            </w:pPr>
            <w:r>
              <w:rPr>
                <w:rStyle w:val="211pt"/>
              </w:rPr>
              <w:t>Лицо, уполномоченное садовым или огородническим товариществом</w:t>
            </w:r>
          </w:p>
          <w:p w:rsidR="00F50A02" w:rsidRDefault="0055490D">
            <w:pPr>
              <w:pStyle w:val="24"/>
              <w:numPr>
                <w:ilvl w:val="0"/>
                <w:numId w:val="102"/>
              </w:numPr>
              <w:shd w:val="clear" w:color="auto" w:fill="auto"/>
              <w:tabs>
                <w:tab w:val="left" w:pos="350"/>
              </w:tabs>
              <w:spacing w:line="298" w:lineRule="exact"/>
              <w:jc w:val="both"/>
            </w:pPr>
            <w:r>
              <w:rPr>
                <w:rStyle w:val="211pt"/>
              </w:rPr>
              <w:t>Некоммерческая организация, созданная гражданами</w:t>
            </w:r>
          </w:p>
          <w:p w:rsidR="00F50A02" w:rsidRDefault="0055490D">
            <w:pPr>
              <w:pStyle w:val="24"/>
              <w:numPr>
                <w:ilvl w:val="0"/>
                <w:numId w:val="102"/>
              </w:numPr>
              <w:shd w:val="clear" w:color="auto" w:fill="auto"/>
              <w:tabs>
                <w:tab w:val="left" w:pos="355"/>
              </w:tabs>
              <w:spacing w:line="298" w:lineRule="exact"/>
              <w:jc w:val="both"/>
              <w:rPr>
                <w:rStyle w:val="211pt"/>
                <w:sz w:val="26"/>
                <w:szCs w:val="26"/>
                <w:shd w:val="clear" w:color="auto" w:fill="auto"/>
                <w:lang w:bidi="ar-SA"/>
              </w:rPr>
            </w:pPr>
            <w:r>
              <w:rPr>
                <w:rStyle w:val="211pt"/>
              </w:rPr>
              <w:t>Религиозная организация- землепользователь участка для сельскохозяйственного производства</w:t>
            </w:r>
          </w:p>
          <w:p w:rsidR="00F50A02" w:rsidRDefault="0055490D">
            <w:pPr>
              <w:pStyle w:val="24"/>
              <w:numPr>
                <w:ilvl w:val="0"/>
                <w:numId w:val="102"/>
              </w:numPr>
              <w:shd w:val="clear" w:color="auto" w:fill="auto"/>
              <w:tabs>
                <w:tab w:val="left" w:pos="355"/>
              </w:tabs>
              <w:spacing w:line="298" w:lineRule="exact"/>
              <w:jc w:val="both"/>
            </w:pPr>
            <w:r>
              <w:rPr>
                <w:rStyle w:val="211pt"/>
              </w:rPr>
              <w:t>Научно-технологический центр (фонд)</w:t>
            </w:r>
          </w:p>
        </w:tc>
      </w:tr>
      <w:tr w:rsidR="00F50A02">
        <w:trPr>
          <w:trHeight w:hRule="exact" w:val="980"/>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99.</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302" w:lineRule="exact"/>
              <w:ind w:firstLine="0"/>
              <w:jc w:val="left"/>
              <w:rPr>
                <w:sz w:val="22"/>
                <w:szCs w:val="22"/>
                <w:shd w:val="clear" w:color="auto" w:fill="FFFFFF"/>
                <w:lang w:bidi="ru-RU"/>
              </w:rPr>
            </w:pPr>
            <w:r>
              <w:rPr>
                <w:rStyle w:val="211pt"/>
              </w:rPr>
              <w:t>30. Право на здание или сооружение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03"/>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03"/>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711"/>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100.</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302" w:lineRule="exact"/>
              <w:ind w:firstLine="0"/>
              <w:jc w:val="left"/>
              <w:rPr>
                <w:sz w:val="22"/>
                <w:szCs w:val="22"/>
                <w:shd w:val="clear" w:color="auto" w:fill="FFFFFF"/>
                <w:lang w:bidi="ru-RU"/>
              </w:rPr>
            </w:pPr>
            <w:r>
              <w:rPr>
                <w:rStyle w:val="211pt"/>
              </w:rPr>
              <w:t>33. Право на земельный участок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04"/>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04"/>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706"/>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101.</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302" w:lineRule="exact"/>
              <w:ind w:firstLine="0"/>
              <w:jc w:val="left"/>
              <w:rPr>
                <w:sz w:val="22"/>
                <w:szCs w:val="22"/>
                <w:shd w:val="clear" w:color="auto" w:fill="FFFFFF"/>
                <w:lang w:bidi="ru-RU"/>
              </w:rPr>
            </w:pPr>
            <w:r>
              <w:rPr>
                <w:rStyle w:val="211pt"/>
              </w:rPr>
              <w:t>36. Право на исходный земельный участок зарегистрировано в ЕГРН?</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05"/>
              </w:numPr>
              <w:shd w:val="clear" w:color="auto" w:fill="auto"/>
              <w:tabs>
                <w:tab w:val="left" w:pos="341"/>
              </w:tabs>
              <w:spacing w:after="60" w:line="220" w:lineRule="exact"/>
              <w:jc w:val="both"/>
              <w:rPr>
                <w:sz w:val="22"/>
                <w:szCs w:val="22"/>
                <w:shd w:val="clear" w:color="auto" w:fill="FFFFFF"/>
                <w:lang w:bidi="ru-RU"/>
              </w:rPr>
            </w:pPr>
            <w:r>
              <w:rPr>
                <w:rStyle w:val="211pt"/>
              </w:rPr>
              <w:t>Право зарегистрировано в ЕГРН</w:t>
            </w:r>
          </w:p>
          <w:p w:rsidR="00F50A02" w:rsidRDefault="0055490D">
            <w:pPr>
              <w:pStyle w:val="24"/>
              <w:numPr>
                <w:ilvl w:val="0"/>
                <w:numId w:val="105"/>
              </w:numPr>
              <w:shd w:val="clear" w:color="auto" w:fill="auto"/>
              <w:tabs>
                <w:tab w:val="left" w:pos="341"/>
              </w:tabs>
              <w:spacing w:before="60" w:line="220" w:lineRule="exact"/>
              <w:jc w:val="both"/>
              <w:rPr>
                <w:sz w:val="22"/>
                <w:szCs w:val="22"/>
                <w:shd w:val="clear" w:color="auto" w:fill="FFFFFF"/>
                <w:lang w:bidi="ru-RU"/>
              </w:rPr>
            </w:pPr>
            <w:r>
              <w:rPr>
                <w:rStyle w:val="211pt"/>
              </w:rPr>
              <w:t>Право не зарегистрировано в ЕГРН</w:t>
            </w:r>
          </w:p>
        </w:tc>
      </w:tr>
      <w:tr w:rsidR="00F50A02">
        <w:trPr>
          <w:trHeight w:hRule="exact" w:val="1002"/>
        </w:trPr>
        <w:tc>
          <w:tcPr>
            <w:tcW w:w="566" w:type="dxa"/>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220" w:lineRule="exact"/>
              <w:ind w:firstLine="0"/>
              <w:jc w:val="left"/>
              <w:rPr>
                <w:sz w:val="22"/>
                <w:szCs w:val="22"/>
                <w:shd w:val="clear" w:color="auto" w:fill="FFFFFF"/>
                <w:lang w:bidi="ru-RU"/>
              </w:rPr>
            </w:pPr>
            <w:r>
              <w:rPr>
                <w:rStyle w:val="211pt"/>
              </w:rPr>
              <w:t>102.</w:t>
            </w:r>
          </w:p>
        </w:tc>
        <w:tc>
          <w:tcPr>
            <w:tcW w:w="3374" w:type="dxa"/>
            <w:gridSpan w:val="2"/>
            <w:tcBorders>
              <w:top w:val="single" w:sz="4" w:space="0" w:color="000000"/>
              <w:left w:val="single" w:sz="4" w:space="0" w:color="000000"/>
              <w:bottom w:val="single" w:sz="4" w:space="0" w:color="000000"/>
            </w:tcBorders>
            <w:shd w:val="clear" w:color="auto" w:fill="FFFFFF"/>
          </w:tcPr>
          <w:p w:rsidR="00F50A02" w:rsidRDefault="0055490D">
            <w:pPr>
              <w:pStyle w:val="24"/>
              <w:shd w:val="clear" w:color="auto" w:fill="auto"/>
              <w:spacing w:line="302" w:lineRule="exact"/>
              <w:ind w:firstLine="0"/>
              <w:jc w:val="left"/>
              <w:rPr>
                <w:sz w:val="22"/>
                <w:szCs w:val="22"/>
                <w:shd w:val="clear" w:color="auto" w:fill="FFFFFF"/>
                <w:lang w:bidi="ru-RU"/>
              </w:rPr>
            </w:pPr>
            <w:r>
              <w:rPr>
                <w:rStyle w:val="211pt"/>
              </w:rPr>
              <w:t>39. На основании какого документа формируется земельный участок?</w:t>
            </w:r>
          </w:p>
        </w:tc>
        <w:tc>
          <w:tcPr>
            <w:tcW w:w="5401" w:type="dxa"/>
            <w:gridSpan w:val="2"/>
            <w:tcBorders>
              <w:top w:val="single" w:sz="4" w:space="0" w:color="000000"/>
              <w:left w:val="single" w:sz="4" w:space="0" w:color="000000"/>
              <w:bottom w:val="single" w:sz="4" w:space="0" w:color="000000"/>
              <w:right w:val="single" w:sz="4" w:space="0" w:color="000000"/>
            </w:tcBorders>
            <w:shd w:val="clear" w:color="auto" w:fill="FFFFFF"/>
          </w:tcPr>
          <w:p w:rsidR="00F50A02" w:rsidRDefault="0055490D">
            <w:pPr>
              <w:pStyle w:val="24"/>
              <w:numPr>
                <w:ilvl w:val="0"/>
                <w:numId w:val="106"/>
              </w:numPr>
              <w:shd w:val="clear" w:color="auto" w:fill="auto"/>
              <w:tabs>
                <w:tab w:val="left" w:pos="370"/>
              </w:tabs>
              <w:spacing w:after="60" w:line="220" w:lineRule="exact"/>
              <w:jc w:val="both"/>
              <w:rPr>
                <w:sz w:val="22"/>
                <w:szCs w:val="22"/>
                <w:shd w:val="clear" w:color="auto" w:fill="FFFFFF"/>
                <w:lang w:bidi="ru-RU"/>
              </w:rPr>
            </w:pPr>
            <w:r>
              <w:rPr>
                <w:rStyle w:val="211pt"/>
              </w:rPr>
              <w:t>Схема расположения земельного участка</w:t>
            </w:r>
          </w:p>
          <w:p w:rsidR="00F50A02" w:rsidRDefault="0055490D">
            <w:pPr>
              <w:pStyle w:val="24"/>
              <w:numPr>
                <w:ilvl w:val="0"/>
                <w:numId w:val="106"/>
              </w:numPr>
              <w:shd w:val="clear" w:color="auto" w:fill="auto"/>
              <w:tabs>
                <w:tab w:val="left" w:pos="365"/>
              </w:tabs>
              <w:spacing w:before="60" w:line="220" w:lineRule="exact"/>
              <w:jc w:val="both"/>
              <w:rPr>
                <w:sz w:val="22"/>
                <w:szCs w:val="22"/>
                <w:shd w:val="clear" w:color="auto" w:fill="FFFFFF"/>
                <w:lang w:bidi="ru-RU"/>
              </w:rPr>
            </w:pPr>
            <w:r>
              <w:rPr>
                <w:rStyle w:val="211pt"/>
              </w:rPr>
              <w:t>Утверждённый проект межевания территории</w:t>
            </w:r>
          </w:p>
        </w:tc>
      </w:tr>
    </w:tbl>
    <w:p w:rsidR="00F50A02" w:rsidRDefault="00F50A02">
      <w:pPr>
        <w:spacing w:after="0" w:line="240" w:lineRule="auto"/>
        <w:rPr>
          <w:rFonts w:ascii="Times New Roman" w:hAnsi="Times New Roman"/>
          <w:sz w:val="26"/>
          <w:szCs w:val="26"/>
        </w:rPr>
      </w:pPr>
    </w:p>
    <w:p w:rsidR="00F50A02" w:rsidRDefault="00F50A02">
      <w:pPr>
        <w:spacing w:after="0" w:line="240" w:lineRule="auto"/>
        <w:ind w:left="5103"/>
        <w:jc w:val="center"/>
        <w:rPr>
          <w:rFonts w:ascii="Times New Roman" w:hAnsi="Times New Roman"/>
          <w:sz w:val="26"/>
          <w:szCs w:val="26"/>
        </w:rPr>
      </w:pPr>
    </w:p>
    <w:p w:rsidR="00F50A02" w:rsidRDefault="00F50A02">
      <w:pPr>
        <w:spacing w:after="0" w:line="240" w:lineRule="auto"/>
        <w:ind w:left="5103"/>
        <w:jc w:val="center"/>
        <w:rPr>
          <w:rFonts w:ascii="Times New Roman" w:hAnsi="Times New Roman"/>
          <w:sz w:val="26"/>
          <w:szCs w:val="26"/>
        </w:rPr>
      </w:pPr>
    </w:p>
    <w:p w:rsidR="00F50A02" w:rsidRDefault="00F50A02">
      <w:pPr>
        <w:spacing w:after="0" w:line="240" w:lineRule="auto"/>
        <w:ind w:left="5103"/>
        <w:jc w:val="center"/>
        <w:rPr>
          <w:rFonts w:ascii="Times New Roman" w:hAnsi="Times New Roman"/>
          <w:sz w:val="26"/>
          <w:szCs w:val="26"/>
        </w:rPr>
      </w:pPr>
    </w:p>
    <w:p w:rsidR="00F50A02" w:rsidRDefault="00F50A02">
      <w:pPr>
        <w:spacing w:after="0" w:line="240" w:lineRule="auto"/>
        <w:ind w:left="5103"/>
        <w:jc w:val="center"/>
        <w:rPr>
          <w:rFonts w:ascii="Times New Roman" w:hAnsi="Times New Roman"/>
          <w:sz w:val="26"/>
          <w:szCs w:val="26"/>
        </w:rPr>
      </w:pPr>
    </w:p>
    <w:p w:rsidR="00F50A02" w:rsidRPr="00AA33E7" w:rsidRDefault="0055490D">
      <w:pPr>
        <w:spacing w:after="0" w:line="240" w:lineRule="auto"/>
        <w:ind w:left="5103"/>
        <w:jc w:val="center"/>
        <w:rPr>
          <w:rFonts w:ascii="Times New Roman" w:hAnsi="Times New Roman"/>
          <w:b/>
          <w:sz w:val="26"/>
          <w:szCs w:val="26"/>
        </w:rPr>
      </w:pPr>
      <w:r w:rsidRPr="00AA33E7">
        <w:rPr>
          <w:rFonts w:ascii="Times New Roman" w:hAnsi="Times New Roman"/>
          <w:b/>
          <w:sz w:val="26"/>
          <w:szCs w:val="26"/>
        </w:rPr>
        <w:t>Приложение № 5</w:t>
      </w:r>
    </w:p>
    <w:p w:rsidR="00F50A02" w:rsidRPr="00AA33E7" w:rsidRDefault="0055490D">
      <w:pPr>
        <w:spacing w:after="0" w:line="240" w:lineRule="auto"/>
        <w:ind w:left="5103"/>
        <w:jc w:val="center"/>
        <w:rPr>
          <w:rFonts w:ascii="Times New Roman" w:hAnsi="Times New Roman"/>
          <w:b/>
          <w:sz w:val="26"/>
          <w:szCs w:val="26"/>
        </w:rPr>
      </w:pPr>
      <w:r w:rsidRPr="00AA33E7">
        <w:rPr>
          <w:rFonts w:ascii="Times New Roman" w:hAnsi="Times New Roman"/>
          <w:b/>
          <w:sz w:val="26"/>
          <w:szCs w:val="26"/>
        </w:rPr>
        <w:t>к Административному регламенту</w:t>
      </w:r>
    </w:p>
    <w:p w:rsidR="00F50A02" w:rsidRDefault="00F50A02">
      <w:pPr>
        <w:spacing w:after="0" w:line="240" w:lineRule="auto"/>
        <w:ind w:left="5103"/>
        <w:jc w:val="center"/>
        <w:rPr>
          <w:rFonts w:ascii="Times New Roman" w:hAnsi="Times New Roman"/>
          <w:sz w:val="26"/>
          <w:szCs w:val="26"/>
        </w:rPr>
      </w:pPr>
    </w:p>
    <w:p w:rsidR="00F50A02" w:rsidRDefault="00F50A02">
      <w:pPr>
        <w:spacing w:after="0" w:line="240" w:lineRule="auto"/>
        <w:ind w:left="5103"/>
        <w:jc w:val="center"/>
        <w:rPr>
          <w:rFonts w:ascii="Times New Roman" w:hAnsi="Times New Roman"/>
          <w:sz w:val="26"/>
          <w:szCs w:val="26"/>
        </w:rPr>
      </w:pPr>
    </w:p>
    <w:p w:rsidR="00F50A02" w:rsidRDefault="0055490D">
      <w:pPr>
        <w:pStyle w:val="Default"/>
        <w:jc w:val="center"/>
        <w:rPr>
          <w:b/>
          <w:bCs/>
          <w:sz w:val="26"/>
          <w:szCs w:val="26"/>
        </w:rPr>
      </w:pPr>
      <w:r>
        <w:rPr>
          <w:b/>
          <w:bCs/>
          <w:sz w:val="26"/>
          <w:szCs w:val="26"/>
        </w:rPr>
        <w:t xml:space="preserve">Форма заявления об исправлении допущенных опечаток </w:t>
      </w:r>
    </w:p>
    <w:p w:rsidR="00F50A02" w:rsidRDefault="0055490D">
      <w:pPr>
        <w:pStyle w:val="Default"/>
        <w:jc w:val="center"/>
        <w:rPr>
          <w:sz w:val="26"/>
          <w:szCs w:val="26"/>
        </w:rPr>
      </w:pPr>
      <w:r>
        <w:rPr>
          <w:b/>
          <w:bCs/>
          <w:sz w:val="26"/>
          <w:szCs w:val="26"/>
        </w:rPr>
        <w:t xml:space="preserve">и (или) ошибок в выданных в результате предоставления </w:t>
      </w:r>
      <w:proofErr w:type="gramStart"/>
      <w:r>
        <w:rPr>
          <w:b/>
          <w:bCs/>
          <w:sz w:val="26"/>
          <w:szCs w:val="26"/>
        </w:rPr>
        <w:t>муниципальной  Услуги</w:t>
      </w:r>
      <w:proofErr w:type="gramEnd"/>
      <w:r>
        <w:rPr>
          <w:b/>
          <w:bCs/>
          <w:sz w:val="26"/>
          <w:szCs w:val="26"/>
        </w:rPr>
        <w:t xml:space="preserve"> документах</w:t>
      </w:r>
    </w:p>
    <w:p w:rsidR="00F50A02" w:rsidRDefault="0055490D">
      <w:pPr>
        <w:pStyle w:val="Default"/>
        <w:ind w:left="4962"/>
        <w:rPr>
          <w:sz w:val="26"/>
          <w:szCs w:val="26"/>
        </w:rPr>
      </w:pPr>
      <w:r>
        <w:rPr>
          <w:sz w:val="26"/>
          <w:szCs w:val="26"/>
        </w:rPr>
        <w:t xml:space="preserve">кому: ______________________________ </w:t>
      </w:r>
    </w:p>
    <w:p w:rsidR="00F50A02" w:rsidRDefault="0055490D">
      <w:pPr>
        <w:pStyle w:val="Default"/>
        <w:ind w:left="4962"/>
        <w:jc w:val="center"/>
        <w:rPr>
          <w:sz w:val="20"/>
          <w:szCs w:val="20"/>
        </w:rPr>
      </w:pPr>
      <w:r>
        <w:rPr>
          <w:sz w:val="20"/>
          <w:szCs w:val="20"/>
        </w:rPr>
        <w:t>(</w:t>
      </w:r>
      <w:r>
        <w:rPr>
          <w:i/>
          <w:iCs/>
          <w:sz w:val="20"/>
          <w:szCs w:val="20"/>
        </w:rPr>
        <w:t>наименование уполномоченного органа</w:t>
      </w:r>
      <w:r>
        <w:rPr>
          <w:sz w:val="20"/>
          <w:szCs w:val="20"/>
        </w:rPr>
        <w:t>)</w:t>
      </w:r>
    </w:p>
    <w:p w:rsidR="00F50A02" w:rsidRDefault="0055490D">
      <w:pPr>
        <w:pStyle w:val="Default"/>
        <w:ind w:left="4962"/>
        <w:rPr>
          <w:sz w:val="26"/>
          <w:szCs w:val="26"/>
        </w:rPr>
      </w:pPr>
      <w:r>
        <w:rPr>
          <w:sz w:val="26"/>
          <w:szCs w:val="26"/>
        </w:rPr>
        <w:t xml:space="preserve">от кого: _____________________________ </w:t>
      </w:r>
    </w:p>
    <w:p w:rsidR="00F50A02" w:rsidRDefault="0055490D">
      <w:pPr>
        <w:pStyle w:val="Default"/>
        <w:ind w:left="4962"/>
        <w:jc w:val="center"/>
        <w:rPr>
          <w:i/>
          <w:iCs/>
          <w:sz w:val="20"/>
          <w:szCs w:val="20"/>
        </w:rPr>
      </w:pPr>
      <w:r>
        <w:rPr>
          <w:i/>
          <w:iCs/>
          <w:sz w:val="20"/>
          <w:szCs w:val="20"/>
        </w:rPr>
        <w:t>(полное наименование, ИНН, ОГРН</w:t>
      </w:r>
    </w:p>
    <w:p w:rsidR="00F50A02" w:rsidRDefault="0055490D">
      <w:pPr>
        <w:pStyle w:val="Default"/>
        <w:ind w:left="4962"/>
        <w:jc w:val="center"/>
        <w:rPr>
          <w:sz w:val="20"/>
          <w:szCs w:val="20"/>
        </w:rPr>
      </w:pPr>
      <w:r>
        <w:rPr>
          <w:i/>
          <w:iCs/>
          <w:sz w:val="20"/>
          <w:szCs w:val="20"/>
        </w:rPr>
        <w:t xml:space="preserve"> юридического лица)</w:t>
      </w:r>
    </w:p>
    <w:p w:rsidR="00F50A02" w:rsidRDefault="0055490D">
      <w:pPr>
        <w:pStyle w:val="Default"/>
        <w:ind w:left="4962"/>
        <w:rPr>
          <w:sz w:val="26"/>
          <w:szCs w:val="26"/>
        </w:rPr>
      </w:pPr>
      <w:r>
        <w:rPr>
          <w:sz w:val="26"/>
          <w:szCs w:val="26"/>
        </w:rPr>
        <w:t xml:space="preserve">_________________________________ </w:t>
      </w:r>
    </w:p>
    <w:p w:rsidR="00F50A02" w:rsidRDefault="0055490D">
      <w:pPr>
        <w:pStyle w:val="Default"/>
        <w:ind w:left="4962"/>
        <w:jc w:val="center"/>
        <w:rPr>
          <w:i/>
          <w:iCs/>
          <w:sz w:val="20"/>
          <w:szCs w:val="20"/>
        </w:rPr>
      </w:pPr>
      <w:r>
        <w:rPr>
          <w:i/>
          <w:iCs/>
          <w:sz w:val="20"/>
          <w:szCs w:val="20"/>
        </w:rPr>
        <w:t xml:space="preserve">(контактный телефон, электронная почта, </w:t>
      </w:r>
    </w:p>
    <w:p w:rsidR="00F50A02" w:rsidRDefault="0055490D">
      <w:pPr>
        <w:pStyle w:val="Default"/>
        <w:ind w:left="4962"/>
        <w:jc w:val="center"/>
        <w:rPr>
          <w:sz w:val="20"/>
          <w:szCs w:val="20"/>
        </w:rPr>
      </w:pPr>
      <w:r>
        <w:rPr>
          <w:i/>
          <w:iCs/>
          <w:sz w:val="20"/>
          <w:szCs w:val="20"/>
        </w:rPr>
        <w:t>почтовый адрес)</w:t>
      </w:r>
    </w:p>
    <w:p w:rsidR="00F50A02" w:rsidRDefault="0055490D">
      <w:pPr>
        <w:pStyle w:val="Default"/>
        <w:ind w:left="4962"/>
        <w:rPr>
          <w:sz w:val="26"/>
          <w:szCs w:val="26"/>
        </w:rPr>
      </w:pPr>
      <w:r>
        <w:rPr>
          <w:sz w:val="26"/>
          <w:szCs w:val="26"/>
        </w:rPr>
        <w:t>_________________________________</w:t>
      </w:r>
    </w:p>
    <w:p w:rsidR="00F50A02" w:rsidRDefault="0055490D">
      <w:pPr>
        <w:pStyle w:val="Default"/>
        <w:ind w:left="4962"/>
        <w:jc w:val="center"/>
        <w:rPr>
          <w:sz w:val="20"/>
          <w:szCs w:val="20"/>
        </w:rPr>
      </w:pPr>
      <w:r>
        <w:rPr>
          <w:i/>
          <w:iCs/>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rsidR="00F50A02" w:rsidRDefault="0055490D">
      <w:pPr>
        <w:pStyle w:val="Default"/>
        <w:ind w:left="4962"/>
        <w:rPr>
          <w:sz w:val="26"/>
          <w:szCs w:val="26"/>
        </w:rPr>
      </w:pPr>
      <w:r>
        <w:rPr>
          <w:sz w:val="26"/>
          <w:szCs w:val="26"/>
        </w:rPr>
        <w:t>_________________________________</w:t>
      </w:r>
    </w:p>
    <w:p w:rsidR="00F50A02" w:rsidRDefault="0055490D">
      <w:pPr>
        <w:pStyle w:val="Default"/>
        <w:ind w:left="4962"/>
        <w:jc w:val="center"/>
        <w:rPr>
          <w:i/>
          <w:iCs/>
          <w:sz w:val="20"/>
          <w:szCs w:val="20"/>
        </w:rPr>
      </w:pPr>
      <w:r>
        <w:rPr>
          <w:i/>
          <w:iCs/>
          <w:sz w:val="20"/>
          <w:szCs w:val="20"/>
        </w:rPr>
        <w:t xml:space="preserve">(данные представителя заявителя) </w:t>
      </w:r>
    </w:p>
    <w:p w:rsidR="00F50A02" w:rsidRDefault="00F50A02">
      <w:pPr>
        <w:pStyle w:val="Default"/>
        <w:jc w:val="center"/>
        <w:rPr>
          <w:b/>
          <w:bCs/>
          <w:sz w:val="26"/>
          <w:szCs w:val="26"/>
        </w:rPr>
      </w:pPr>
    </w:p>
    <w:p w:rsidR="00F50A02" w:rsidRDefault="0055490D">
      <w:pPr>
        <w:pStyle w:val="Default"/>
        <w:jc w:val="center"/>
        <w:rPr>
          <w:b/>
          <w:bCs/>
          <w:sz w:val="26"/>
          <w:szCs w:val="26"/>
        </w:rPr>
      </w:pPr>
      <w:r>
        <w:rPr>
          <w:b/>
          <w:bCs/>
          <w:sz w:val="26"/>
          <w:szCs w:val="26"/>
        </w:rPr>
        <w:t xml:space="preserve">Форма ЗАЯВЛЕНИЯ </w:t>
      </w:r>
    </w:p>
    <w:p w:rsidR="00F50A02" w:rsidRDefault="0055490D">
      <w:pPr>
        <w:pStyle w:val="Default"/>
        <w:jc w:val="center"/>
        <w:rPr>
          <w:b/>
          <w:bCs/>
          <w:sz w:val="26"/>
          <w:szCs w:val="26"/>
        </w:rPr>
      </w:pPr>
      <w:r>
        <w:rPr>
          <w:b/>
          <w:bCs/>
          <w:sz w:val="26"/>
          <w:szCs w:val="26"/>
        </w:rPr>
        <w:t xml:space="preserve">об исправлении допущенных опечаток и (или) ошибок в выданных </w:t>
      </w:r>
    </w:p>
    <w:p w:rsidR="00F50A02" w:rsidRDefault="0055490D">
      <w:pPr>
        <w:pStyle w:val="Default"/>
        <w:jc w:val="center"/>
        <w:rPr>
          <w:sz w:val="26"/>
          <w:szCs w:val="26"/>
        </w:rPr>
      </w:pPr>
      <w:r>
        <w:rPr>
          <w:b/>
          <w:bCs/>
          <w:sz w:val="26"/>
          <w:szCs w:val="26"/>
        </w:rPr>
        <w:t xml:space="preserve">в результате предоставления </w:t>
      </w:r>
      <w:proofErr w:type="gramStart"/>
      <w:r>
        <w:rPr>
          <w:b/>
          <w:bCs/>
          <w:sz w:val="26"/>
          <w:szCs w:val="26"/>
        </w:rPr>
        <w:t>муниципальной  услуги</w:t>
      </w:r>
      <w:proofErr w:type="gramEnd"/>
      <w:r>
        <w:rPr>
          <w:b/>
          <w:bCs/>
          <w:sz w:val="26"/>
          <w:szCs w:val="26"/>
        </w:rPr>
        <w:t xml:space="preserve"> документах</w:t>
      </w:r>
    </w:p>
    <w:p w:rsidR="00F50A02" w:rsidRDefault="00F50A02">
      <w:pPr>
        <w:pStyle w:val="Default"/>
        <w:rPr>
          <w:sz w:val="26"/>
          <w:szCs w:val="26"/>
        </w:rPr>
      </w:pPr>
    </w:p>
    <w:p w:rsidR="00F50A02" w:rsidRDefault="00F50A02">
      <w:pPr>
        <w:pStyle w:val="Default"/>
        <w:rPr>
          <w:sz w:val="26"/>
          <w:szCs w:val="26"/>
        </w:rPr>
      </w:pPr>
    </w:p>
    <w:p w:rsidR="00F50A02" w:rsidRDefault="0055490D">
      <w:pPr>
        <w:pStyle w:val="Default"/>
        <w:ind w:firstLine="709"/>
        <w:rPr>
          <w:sz w:val="26"/>
          <w:szCs w:val="26"/>
        </w:rPr>
      </w:pPr>
      <w:r>
        <w:rPr>
          <w:sz w:val="26"/>
          <w:szCs w:val="26"/>
        </w:rPr>
        <w:t xml:space="preserve">Прошу исправить опечатку и (или) ошибку в __________________________________________________________________ </w:t>
      </w:r>
    </w:p>
    <w:p w:rsidR="00F50A02" w:rsidRDefault="0055490D">
      <w:pPr>
        <w:pStyle w:val="Default"/>
        <w:ind w:firstLine="709"/>
        <w:jc w:val="center"/>
        <w:rPr>
          <w:sz w:val="20"/>
          <w:szCs w:val="20"/>
        </w:rPr>
      </w:pPr>
      <w:r>
        <w:rPr>
          <w:sz w:val="20"/>
          <w:szCs w:val="20"/>
        </w:rPr>
        <w:t xml:space="preserve">указываются реквизиты и название документа, выданного уполномоченным органом в результате предоставления </w:t>
      </w:r>
      <w:proofErr w:type="gramStart"/>
      <w:r>
        <w:rPr>
          <w:sz w:val="20"/>
          <w:szCs w:val="20"/>
        </w:rPr>
        <w:t>муниципальной  услуги</w:t>
      </w:r>
      <w:proofErr w:type="gramEnd"/>
    </w:p>
    <w:p w:rsidR="00F50A02" w:rsidRDefault="00F50A02">
      <w:pPr>
        <w:pStyle w:val="Default"/>
        <w:rPr>
          <w:sz w:val="26"/>
          <w:szCs w:val="26"/>
        </w:rPr>
      </w:pPr>
    </w:p>
    <w:p w:rsidR="00F50A02" w:rsidRDefault="0055490D">
      <w:pPr>
        <w:pStyle w:val="Default"/>
        <w:rPr>
          <w:sz w:val="26"/>
          <w:szCs w:val="26"/>
        </w:rPr>
      </w:pPr>
      <w:r>
        <w:rPr>
          <w:sz w:val="26"/>
          <w:szCs w:val="26"/>
        </w:rPr>
        <w:t xml:space="preserve">Приложение (при наличии): __________________________________________. </w:t>
      </w:r>
    </w:p>
    <w:p w:rsidR="00F50A02" w:rsidRDefault="0055490D">
      <w:pPr>
        <w:pStyle w:val="Default"/>
        <w:jc w:val="center"/>
        <w:rPr>
          <w:sz w:val="20"/>
          <w:szCs w:val="20"/>
        </w:rPr>
      </w:pPr>
      <w:r>
        <w:rPr>
          <w:sz w:val="20"/>
          <w:szCs w:val="20"/>
        </w:rPr>
        <w:t xml:space="preserve">                                                       прилагаются материалы, обосновывающие наличие</w:t>
      </w:r>
    </w:p>
    <w:p w:rsidR="00F50A02" w:rsidRDefault="0055490D">
      <w:pPr>
        <w:pStyle w:val="Default"/>
        <w:jc w:val="center"/>
        <w:rPr>
          <w:sz w:val="20"/>
          <w:szCs w:val="20"/>
        </w:rPr>
      </w:pPr>
      <w:r>
        <w:rPr>
          <w:sz w:val="20"/>
          <w:szCs w:val="20"/>
        </w:rPr>
        <w:t xml:space="preserve">                                                  опечатки и (или) ошибки</w:t>
      </w:r>
    </w:p>
    <w:p w:rsidR="00F50A02" w:rsidRDefault="00F50A02">
      <w:pPr>
        <w:pStyle w:val="Default"/>
        <w:rPr>
          <w:sz w:val="26"/>
          <w:szCs w:val="26"/>
        </w:rPr>
      </w:pPr>
    </w:p>
    <w:p w:rsidR="00F50A02" w:rsidRDefault="0055490D">
      <w:pPr>
        <w:spacing w:after="0" w:line="240" w:lineRule="auto"/>
        <w:ind w:firstLine="709"/>
        <w:rPr>
          <w:rFonts w:ascii="Times New Roman" w:hAnsi="Times New Roman"/>
          <w:sz w:val="26"/>
          <w:szCs w:val="26"/>
        </w:rPr>
      </w:pPr>
      <w:r>
        <w:rPr>
          <w:rFonts w:ascii="Times New Roman" w:hAnsi="Times New Roman"/>
          <w:sz w:val="26"/>
          <w:szCs w:val="26"/>
        </w:rPr>
        <w:t>Подпись заявителя __________________                           Дата _____________</w:t>
      </w:r>
    </w:p>
    <w:p w:rsidR="00F50A02" w:rsidRDefault="00F50A02">
      <w:pPr>
        <w:widowControl w:val="0"/>
        <w:spacing w:after="0" w:line="240" w:lineRule="auto"/>
        <w:ind w:firstLine="709"/>
        <w:jc w:val="both"/>
        <w:rPr>
          <w:rFonts w:ascii="Times New Roman" w:hAnsi="Times New Roman"/>
          <w:sz w:val="28"/>
        </w:rPr>
      </w:pPr>
    </w:p>
    <w:p w:rsidR="00F50A02" w:rsidRDefault="00F50A02">
      <w:pPr>
        <w:widowControl w:val="0"/>
        <w:spacing w:after="0" w:line="240" w:lineRule="auto"/>
        <w:ind w:firstLine="709"/>
        <w:jc w:val="both"/>
        <w:rPr>
          <w:rFonts w:ascii="Times New Roman" w:hAnsi="Times New Roman"/>
          <w:sz w:val="28"/>
        </w:rPr>
      </w:pPr>
    </w:p>
    <w:sectPr w:rsidR="00F50A02">
      <w:headerReference w:type="default" r:id="rId45"/>
      <w:pgSz w:w="11906" w:h="16838"/>
      <w:pgMar w:top="1134" w:right="850" w:bottom="1134" w:left="1701" w:header="708" w:footer="0" w:gutter="0"/>
      <w:pgNumType w:start="1"/>
      <w:cols w:space="720"/>
      <w:formProt w:val="0"/>
      <w:titlePg/>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494" w:rsidRDefault="00077494">
      <w:pPr>
        <w:spacing w:after="0" w:line="240" w:lineRule="auto"/>
      </w:pPr>
      <w:r>
        <w:separator/>
      </w:r>
    </w:p>
  </w:endnote>
  <w:endnote w:type="continuationSeparator" w:id="0">
    <w:p w:rsidR="00077494" w:rsidRDefault="00077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XO Thames">
    <w:charset w:val="01"/>
    <w:family w:val="roman"/>
    <w:pitch w:val="default"/>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T Astra Serif">
    <w:charset w:val="01"/>
    <w:family w:val="roman"/>
    <w:pitch w:val="default"/>
  </w:font>
  <w:font w:name="Noto Sans Devanagari">
    <w:panose1 w:val="00000000000000000000"/>
    <w:charset w:val="00"/>
    <w:family w:val="roman"/>
    <w:notTrueType/>
    <w:pitch w:val="default"/>
  </w:font>
  <w:font w:name="SimSun1">
    <w:panose1 w:val="00000000000000000000"/>
    <w:charset w:val="00"/>
    <w:family w:val="roman"/>
    <w:notTrueType/>
    <w:pitch w:val="default"/>
  </w:font>
  <w:font w:name="Arial">
    <w:altName w:val="Arial"/>
    <w:panose1 w:val="020B0604020202020204"/>
    <w:charset w:val="CC"/>
    <w:family w:val="swiss"/>
    <w:pitch w:val="variable"/>
    <w:sig w:usb0="E0002AFF" w:usb1="C0007843" w:usb2="00000009" w:usb3="00000000" w:csb0="000001FF" w:csb1="00000000"/>
  </w:font>
  <w:font w:name="MS Sans Serif">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494" w:rsidRDefault="00077494">
      <w:pPr>
        <w:spacing w:after="0" w:line="240" w:lineRule="auto"/>
      </w:pPr>
      <w:r>
        <w:separator/>
      </w:r>
    </w:p>
  </w:footnote>
  <w:footnote w:type="continuationSeparator" w:id="0">
    <w:p w:rsidR="00077494" w:rsidRDefault="00077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494" w:rsidRDefault="00077494">
    <w:pPr>
      <w:pStyle w:val="a7"/>
      <w:jc w:val="center"/>
      <w:rPr>
        <w:rFonts w:ascii="Times New Roman" w:hAnsi="Times New Roman"/>
      </w:rPr>
    </w:pPr>
    <w:r>
      <w:rPr>
        <w:noProof/>
      </w:rPr>
      <mc:AlternateContent>
        <mc:Choice Requires="wps">
          <w:drawing>
            <wp:anchor distT="0" distB="0" distL="0" distR="0" simplePos="0" relativeHeight="60" behindDoc="0" locked="0" layoutInCell="0" allowOverlap="1">
              <wp:simplePos x="0" y="0"/>
              <wp:positionH relativeFrom="margin">
                <wp:align>center</wp:align>
              </wp:positionH>
              <wp:positionV relativeFrom="paragraph">
                <wp:posOffset>635</wp:posOffset>
              </wp:positionV>
              <wp:extent cx="140335" cy="160655"/>
              <wp:effectExtent l="0" t="0" r="0" b="0"/>
              <wp:wrapSquare wrapText="bothSides"/>
              <wp:docPr id="1" name="Врезка1"/>
              <wp:cNvGraphicFramePr/>
              <a:graphic xmlns:a="http://schemas.openxmlformats.org/drawingml/2006/main">
                <a:graphicData uri="http://schemas.microsoft.com/office/word/2010/wordprocessingShape">
                  <wps:wsp>
                    <wps:cNvSpPr txBox="1"/>
                    <wps:spPr>
                      <a:xfrm>
                        <a:off x="0" y="0"/>
                        <a:ext cx="140335" cy="160655"/>
                      </a:xfrm>
                      <a:prstGeom prst="rect">
                        <a:avLst/>
                      </a:prstGeom>
                      <a:solidFill>
                        <a:srgbClr val="FFFFFF">
                          <a:alpha val="0"/>
                        </a:srgbClr>
                      </a:solidFill>
                    </wps:spPr>
                    <wps:txbx>
                      <w:txbxContent>
                        <w:p w:rsidR="00077494" w:rsidRDefault="00077494">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C73671">
                            <w:rPr>
                              <w:rFonts w:ascii="Times New Roman" w:hAnsi="Times New Roman"/>
                              <w:noProof/>
                            </w:rPr>
                            <w:t>47</w:t>
                          </w:r>
                          <w:r>
                            <w:rPr>
                              <w:rFonts w:ascii="Times New Roman" w:hAnsi="Times New Roman"/>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left:0;text-align:left;margin-left:0;margin-top:.05pt;width:11.05pt;height:12.65pt;z-index:6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" o:allowincell="f" stroked="f">
              <v:fill opacity="0"/>
              <v:textbox style="mso-fit-shape-to-text:t" inset="0,0,0,0">
                <w:txbxContent>
                  <w:p w:rsidR="00077494" w:rsidRDefault="00077494">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C73671">
                      <w:rPr>
                        <w:rFonts w:ascii="Times New Roman" w:hAnsi="Times New Roman"/>
                        <w:noProof/>
                      </w:rPr>
                      <w:t>47</w:t>
                    </w:r>
                    <w:r>
                      <w:rPr>
                        <w:rFonts w:ascii="Times New Roman" w:hAnsi="Times New Roman"/>
                      </w:rPr>
                      <w:fldChar w:fldCharType="end"/>
                    </w:r>
                  </w:p>
                </w:txbxContent>
              </v:textbox>
              <w10:wrap type="square"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A44D1"/>
    <w:multiLevelType w:val="multilevel"/>
    <w:tmpl w:val="9916564E"/>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5302D3B"/>
    <w:multiLevelType w:val="multilevel"/>
    <w:tmpl w:val="E76233E0"/>
    <w:lvl w:ilvl="0">
      <w:start w:val="15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72E18CB"/>
    <w:multiLevelType w:val="multilevel"/>
    <w:tmpl w:val="BCBC2E4C"/>
    <w:lvl w:ilvl="0">
      <w:start w:val="1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8DB5EDD"/>
    <w:multiLevelType w:val="multilevel"/>
    <w:tmpl w:val="326237C2"/>
    <w:lvl w:ilvl="0">
      <w:start w:val="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8E84C53"/>
    <w:multiLevelType w:val="multilevel"/>
    <w:tmpl w:val="A0EAB868"/>
    <w:lvl w:ilvl="0">
      <w:start w:val="8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9842F7F"/>
    <w:multiLevelType w:val="multilevel"/>
    <w:tmpl w:val="96081DFE"/>
    <w:lvl w:ilvl="0">
      <w:start w:val="4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A7F6971"/>
    <w:multiLevelType w:val="multilevel"/>
    <w:tmpl w:val="A492069C"/>
    <w:lvl w:ilvl="0">
      <w:start w:val="123"/>
      <w:numFmt w:val="decimal"/>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A8F42DC"/>
    <w:multiLevelType w:val="multilevel"/>
    <w:tmpl w:val="5914EF1A"/>
    <w:lvl w:ilvl="0">
      <w:start w:val="23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0B0869FE"/>
    <w:multiLevelType w:val="multilevel"/>
    <w:tmpl w:val="E552FD34"/>
    <w:lvl w:ilvl="0">
      <w:start w:val="3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DE70C3A"/>
    <w:multiLevelType w:val="multilevel"/>
    <w:tmpl w:val="5BE495A2"/>
    <w:lvl w:ilvl="0">
      <w:start w:val="24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11A40FE"/>
    <w:multiLevelType w:val="multilevel"/>
    <w:tmpl w:val="1116CA5E"/>
    <w:lvl w:ilvl="0">
      <w:start w:val="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12A160ED"/>
    <w:multiLevelType w:val="multilevel"/>
    <w:tmpl w:val="39084B26"/>
    <w:lvl w:ilvl="0">
      <w:start w:val="2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12DA69F2"/>
    <w:multiLevelType w:val="multilevel"/>
    <w:tmpl w:val="71B80892"/>
    <w:lvl w:ilvl="0">
      <w:start w:val="15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140D6C97"/>
    <w:multiLevelType w:val="multilevel"/>
    <w:tmpl w:val="649C399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4E1274C"/>
    <w:multiLevelType w:val="multilevel"/>
    <w:tmpl w:val="89DAEF8C"/>
    <w:lvl w:ilvl="0">
      <w:start w:val="5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163532BB"/>
    <w:multiLevelType w:val="hybridMultilevel"/>
    <w:tmpl w:val="72AEDF76"/>
    <w:lvl w:ilvl="0" w:tplc="77CAF80C">
      <w:start w:val="1"/>
      <w:numFmt w:val="decimal"/>
      <w:suff w:val="space"/>
      <w:lvlText w:val="%1."/>
      <w:lvlJc w:val="left"/>
      <w:pPr>
        <w:ind w:left="9148" w:hanging="360"/>
      </w:pPr>
      <w:rPr>
        <w:rFonts w:hint="default"/>
        <w:color w:val="000000"/>
      </w:rPr>
    </w:lvl>
    <w:lvl w:ilvl="1" w:tplc="04190019" w:tentative="1">
      <w:start w:val="1"/>
      <w:numFmt w:val="lowerLetter"/>
      <w:lvlText w:val="%2."/>
      <w:lvlJc w:val="left"/>
      <w:pPr>
        <w:ind w:left="9868" w:hanging="360"/>
      </w:pPr>
    </w:lvl>
    <w:lvl w:ilvl="2" w:tplc="0419001B" w:tentative="1">
      <w:start w:val="1"/>
      <w:numFmt w:val="lowerRoman"/>
      <w:lvlText w:val="%3."/>
      <w:lvlJc w:val="right"/>
      <w:pPr>
        <w:ind w:left="10588" w:hanging="180"/>
      </w:pPr>
    </w:lvl>
    <w:lvl w:ilvl="3" w:tplc="0419000F" w:tentative="1">
      <w:start w:val="1"/>
      <w:numFmt w:val="decimal"/>
      <w:lvlText w:val="%4."/>
      <w:lvlJc w:val="left"/>
      <w:pPr>
        <w:ind w:left="11308" w:hanging="360"/>
      </w:pPr>
    </w:lvl>
    <w:lvl w:ilvl="4" w:tplc="04190019" w:tentative="1">
      <w:start w:val="1"/>
      <w:numFmt w:val="lowerLetter"/>
      <w:lvlText w:val="%5."/>
      <w:lvlJc w:val="left"/>
      <w:pPr>
        <w:ind w:left="12028" w:hanging="360"/>
      </w:pPr>
    </w:lvl>
    <w:lvl w:ilvl="5" w:tplc="0419001B" w:tentative="1">
      <w:start w:val="1"/>
      <w:numFmt w:val="lowerRoman"/>
      <w:lvlText w:val="%6."/>
      <w:lvlJc w:val="right"/>
      <w:pPr>
        <w:ind w:left="12748" w:hanging="180"/>
      </w:pPr>
    </w:lvl>
    <w:lvl w:ilvl="6" w:tplc="0419000F" w:tentative="1">
      <w:start w:val="1"/>
      <w:numFmt w:val="decimal"/>
      <w:lvlText w:val="%7."/>
      <w:lvlJc w:val="left"/>
      <w:pPr>
        <w:ind w:left="13468" w:hanging="360"/>
      </w:pPr>
    </w:lvl>
    <w:lvl w:ilvl="7" w:tplc="04190019" w:tentative="1">
      <w:start w:val="1"/>
      <w:numFmt w:val="lowerLetter"/>
      <w:lvlText w:val="%8."/>
      <w:lvlJc w:val="left"/>
      <w:pPr>
        <w:ind w:left="14188" w:hanging="360"/>
      </w:pPr>
    </w:lvl>
    <w:lvl w:ilvl="8" w:tplc="0419001B" w:tentative="1">
      <w:start w:val="1"/>
      <w:numFmt w:val="lowerRoman"/>
      <w:lvlText w:val="%9."/>
      <w:lvlJc w:val="right"/>
      <w:pPr>
        <w:ind w:left="14908" w:hanging="180"/>
      </w:pPr>
    </w:lvl>
  </w:abstractNum>
  <w:abstractNum w:abstractNumId="16" w15:restartNumberingAfterBreak="0">
    <w:nsid w:val="178A37F1"/>
    <w:multiLevelType w:val="multilevel"/>
    <w:tmpl w:val="AF04A898"/>
    <w:lvl w:ilvl="0">
      <w:start w:val="1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1BCE6B67"/>
    <w:multiLevelType w:val="multilevel"/>
    <w:tmpl w:val="2104F990"/>
    <w:lvl w:ilvl="0">
      <w:start w:val="4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1C8A1C3A"/>
    <w:multiLevelType w:val="multilevel"/>
    <w:tmpl w:val="476C498A"/>
    <w:lvl w:ilvl="0">
      <w:start w:val="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1F8F5A87"/>
    <w:multiLevelType w:val="multilevel"/>
    <w:tmpl w:val="6BFC17A6"/>
    <w:lvl w:ilvl="0">
      <w:start w:val="1"/>
      <w:numFmt w:val="bullet"/>
      <w:lvlText w:val="-"/>
      <w:lvlJc w:val="left"/>
      <w:pPr>
        <w:tabs>
          <w:tab w:val="num" w:pos="0"/>
        </w:tabs>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22681FB8"/>
    <w:multiLevelType w:val="multilevel"/>
    <w:tmpl w:val="F9D290BA"/>
    <w:lvl w:ilvl="0">
      <w:start w:val="3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232F7F11"/>
    <w:multiLevelType w:val="multilevel"/>
    <w:tmpl w:val="160E6BCC"/>
    <w:lvl w:ilvl="0">
      <w:start w:val="6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23E2525A"/>
    <w:multiLevelType w:val="multilevel"/>
    <w:tmpl w:val="2132BDFE"/>
    <w:lvl w:ilvl="0">
      <w:start w:val="3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24505484"/>
    <w:multiLevelType w:val="multilevel"/>
    <w:tmpl w:val="1C960C96"/>
    <w:lvl w:ilvl="0">
      <w:start w:val="2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246E43B1"/>
    <w:multiLevelType w:val="multilevel"/>
    <w:tmpl w:val="602AAF60"/>
    <w:lvl w:ilvl="0">
      <w:start w:val="25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246F6939"/>
    <w:multiLevelType w:val="multilevel"/>
    <w:tmpl w:val="1A78CD8C"/>
    <w:lvl w:ilvl="0">
      <w:start w:val="21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25CC4080"/>
    <w:multiLevelType w:val="multilevel"/>
    <w:tmpl w:val="4976C358"/>
    <w:lvl w:ilvl="0">
      <w:start w:val="3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25FF5EBF"/>
    <w:multiLevelType w:val="multilevel"/>
    <w:tmpl w:val="FFB085CA"/>
    <w:lvl w:ilvl="0">
      <w:start w:val="3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26CC1C33"/>
    <w:multiLevelType w:val="multilevel"/>
    <w:tmpl w:val="2198318C"/>
    <w:lvl w:ilvl="0">
      <w:start w:val="3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26F8407C"/>
    <w:multiLevelType w:val="multilevel"/>
    <w:tmpl w:val="16D0ACE0"/>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27855ABC"/>
    <w:multiLevelType w:val="multilevel"/>
    <w:tmpl w:val="306C2B82"/>
    <w:lvl w:ilvl="0">
      <w:start w:val="2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280E4C5B"/>
    <w:multiLevelType w:val="multilevel"/>
    <w:tmpl w:val="00421F6E"/>
    <w:lvl w:ilvl="0">
      <w:start w:val="23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286C7D83"/>
    <w:multiLevelType w:val="multilevel"/>
    <w:tmpl w:val="B96E3560"/>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298624D9"/>
    <w:multiLevelType w:val="multilevel"/>
    <w:tmpl w:val="C8726526"/>
    <w:lvl w:ilvl="0">
      <w:start w:val="17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29CB0AC2"/>
    <w:multiLevelType w:val="multilevel"/>
    <w:tmpl w:val="CCE2B3FE"/>
    <w:lvl w:ilvl="0">
      <w:start w:val="4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2AD60FB2"/>
    <w:multiLevelType w:val="multilevel"/>
    <w:tmpl w:val="A6884B22"/>
    <w:lvl w:ilvl="0">
      <w:start w:val="2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2B410A82"/>
    <w:multiLevelType w:val="multilevel"/>
    <w:tmpl w:val="BD62F30C"/>
    <w:lvl w:ilvl="0">
      <w:start w:val="7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2CC708D8"/>
    <w:multiLevelType w:val="multilevel"/>
    <w:tmpl w:val="DA4A0CFC"/>
    <w:lvl w:ilvl="0">
      <w:start w:val="5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15:restartNumberingAfterBreak="0">
    <w:nsid w:val="2D3D4929"/>
    <w:multiLevelType w:val="multilevel"/>
    <w:tmpl w:val="FE56C2C4"/>
    <w:lvl w:ilvl="0">
      <w:start w:val="2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2F2D13FB"/>
    <w:multiLevelType w:val="multilevel"/>
    <w:tmpl w:val="5D700D44"/>
    <w:lvl w:ilvl="0">
      <w:start w:val="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2FE80B2C"/>
    <w:multiLevelType w:val="multilevel"/>
    <w:tmpl w:val="B52260C6"/>
    <w:lvl w:ilvl="0">
      <w:start w:val="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1" w15:restartNumberingAfterBreak="0">
    <w:nsid w:val="300C672D"/>
    <w:multiLevelType w:val="multilevel"/>
    <w:tmpl w:val="026AE68A"/>
    <w:lvl w:ilvl="0">
      <w:start w:val="16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30C656D4"/>
    <w:multiLevelType w:val="multilevel"/>
    <w:tmpl w:val="958CB692"/>
    <w:lvl w:ilvl="0">
      <w:start w:val="9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329B20A8"/>
    <w:multiLevelType w:val="multilevel"/>
    <w:tmpl w:val="F0CA1E28"/>
    <w:lvl w:ilvl="0">
      <w:start w:val="6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350702B5"/>
    <w:multiLevelType w:val="multilevel"/>
    <w:tmpl w:val="FBAA2FA4"/>
    <w:lvl w:ilvl="0">
      <w:start w:val="3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5" w15:restartNumberingAfterBreak="0">
    <w:nsid w:val="35094A5B"/>
    <w:multiLevelType w:val="multilevel"/>
    <w:tmpl w:val="6EB20574"/>
    <w:lvl w:ilvl="0">
      <w:start w:val="2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6" w15:restartNumberingAfterBreak="0">
    <w:nsid w:val="372E1C58"/>
    <w:multiLevelType w:val="multilevel"/>
    <w:tmpl w:val="06AEAB3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7" w15:restartNumberingAfterBreak="0">
    <w:nsid w:val="389E447A"/>
    <w:multiLevelType w:val="multilevel"/>
    <w:tmpl w:val="9B7698A4"/>
    <w:lvl w:ilvl="0">
      <w:start w:val="23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8" w15:restartNumberingAfterBreak="0">
    <w:nsid w:val="3B8638C6"/>
    <w:multiLevelType w:val="multilevel"/>
    <w:tmpl w:val="894CC4EA"/>
    <w:lvl w:ilvl="0">
      <w:start w:val="14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9" w15:restartNumberingAfterBreak="0">
    <w:nsid w:val="3BF14774"/>
    <w:multiLevelType w:val="multilevel"/>
    <w:tmpl w:val="ECA2B748"/>
    <w:lvl w:ilvl="0">
      <w:start w:val="17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0" w15:restartNumberingAfterBreak="0">
    <w:nsid w:val="3C082EC0"/>
    <w:multiLevelType w:val="multilevel"/>
    <w:tmpl w:val="677EA65A"/>
    <w:lvl w:ilvl="0">
      <w:start w:val="20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1" w15:restartNumberingAfterBreak="0">
    <w:nsid w:val="3DC275CD"/>
    <w:multiLevelType w:val="multilevel"/>
    <w:tmpl w:val="101073BC"/>
    <w:lvl w:ilvl="0">
      <w:start w:val="16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2" w15:restartNumberingAfterBreak="0">
    <w:nsid w:val="3F6A78AB"/>
    <w:multiLevelType w:val="multilevel"/>
    <w:tmpl w:val="0C2A25CA"/>
    <w:lvl w:ilvl="0">
      <w:start w:val="22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3" w15:restartNumberingAfterBreak="0">
    <w:nsid w:val="3FB53C9B"/>
    <w:multiLevelType w:val="multilevel"/>
    <w:tmpl w:val="692E7B3A"/>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4" w15:restartNumberingAfterBreak="0">
    <w:nsid w:val="41423029"/>
    <w:multiLevelType w:val="multilevel"/>
    <w:tmpl w:val="BE08CC3A"/>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55" w15:restartNumberingAfterBreak="0">
    <w:nsid w:val="426B4E1E"/>
    <w:multiLevelType w:val="multilevel"/>
    <w:tmpl w:val="429A9588"/>
    <w:lvl w:ilvl="0">
      <w:start w:val="4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6" w15:restartNumberingAfterBreak="0">
    <w:nsid w:val="432A611A"/>
    <w:multiLevelType w:val="multilevel"/>
    <w:tmpl w:val="FF34F7E2"/>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7" w15:restartNumberingAfterBreak="0">
    <w:nsid w:val="44542064"/>
    <w:multiLevelType w:val="multilevel"/>
    <w:tmpl w:val="ABA2DD88"/>
    <w:lvl w:ilvl="0">
      <w:start w:val="9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8" w15:restartNumberingAfterBreak="0">
    <w:nsid w:val="45825F82"/>
    <w:multiLevelType w:val="multilevel"/>
    <w:tmpl w:val="A7061714"/>
    <w:lvl w:ilvl="0">
      <w:start w:val="11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9" w15:restartNumberingAfterBreak="0">
    <w:nsid w:val="4666758B"/>
    <w:multiLevelType w:val="multilevel"/>
    <w:tmpl w:val="393E4AC0"/>
    <w:lvl w:ilvl="0">
      <w:start w:val="3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0" w15:restartNumberingAfterBreak="0">
    <w:nsid w:val="46E92D4F"/>
    <w:multiLevelType w:val="multilevel"/>
    <w:tmpl w:val="B40E2D96"/>
    <w:lvl w:ilvl="0">
      <w:start w:val="2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1" w15:restartNumberingAfterBreak="0">
    <w:nsid w:val="49F4575E"/>
    <w:multiLevelType w:val="multilevel"/>
    <w:tmpl w:val="FC168DDE"/>
    <w:lvl w:ilvl="0">
      <w:start w:val="5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2" w15:restartNumberingAfterBreak="0">
    <w:nsid w:val="4A7B24BF"/>
    <w:multiLevelType w:val="multilevel"/>
    <w:tmpl w:val="E2848CA0"/>
    <w:lvl w:ilvl="0">
      <w:start w:val="6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3" w15:restartNumberingAfterBreak="0">
    <w:nsid w:val="4DE62A9A"/>
    <w:multiLevelType w:val="multilevel"/>
    <w:tmpl w:val="3BEC54B0"/>
    <w:lvl w:ilvl="0">
      <w:start w:val="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4" w15:restartNumberingAfterBreak="0">
    <w:nsid w:val="4E124145"/>
    <w:multiLevelType w:val="multilevel"/>
    <w:tmpl w:val="877663AC"/>
    <w:lvl w:ilvl="0">
      <w:start w:val="5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5" w15:restartNumberingAfterBreak="0">
    <w:nsid w:val="50B3288A"/>
    <w:multiLevelType w:val="multilevel"/>
    <w:tmpl w:val="CBA8647C"/>
    <w:lvl w:ilvl="0">
      <w:start w:val="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6" w15:restartNumberingAfterBreak="0">
    <w:nsid w:val="52AE2E9B"/>
    <w:multiLevelType w:val="multilevel"/>
    <w:tmpl w:val="4CE4511C"/>
    <w:lvl w:ilvl="0">
      <w:start w:val="2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7" w15:restartNumberingAfterBreak="0">
    <w:nsid w:val="52C9233C"/>
    <w:multiLevelType w:val="multilevel"/>
    <w:tmpl w:val="E89064B8"/>
    <w:lvl w:ilvl="0">
      <w:start w:val="2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8" w15:restartNumberingAfterBreak="0">
    <w:nsid w:val="534E209D"/>
    <w:multiLevelType w:val="multilevel"/>
    <w:tmpl w:val="C032C224"/>
    <w:lvl w:ilvl="0">
      <w:start w:val="18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9" w15:restartNumberingAfterBreak="0">
    <w:nsid w:val="54143D81"/>
    <w:multiLevelType w:val="multilevel"/>
    <w:tmpl w:val="5762AA9E"/>
    <w:lvl w:ilvl="0">
      <w:start w:val="4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0" w15:restartNumberingAfterBreak="0">
    <w:nsid w:val="544775C1"/>
    <w:multiLevelType w:val="multilevel"/>
    <w:tmpl w:val="5E927348"/>
    <w:lvl w:ilvl="0">
      <w:start w:val="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1" w15:restartNumberingAfterBreak="0">
    <w:nsid w:val="569A261A"/>
    <w:multiLevelType w:val="multilevel"/>
    <w:tmpl w:val="CF2E9D14"/>
    <w:lvl w:ilvl="0">
      <w:start w:val="1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2" w15:restartNumberingAfterBreak="0">
    <w:nsid w:val="57D709CE"/>
    <w:multiLevelType w:val="multilevel"/>
    <w:tmpl w:val="A6B05502"/>
    <w:lvl w:ilvl="0">
      <w:start w:val="2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3" w15:restartNumberingAfterBreak="0">
    <w:nsid w:val="5C1717FE"/>
    <w:multiLevelType w:val="multilevel"/>
    <w:tmpl w:val="1F3CBC0C"/>
    <w:lvl w:ilvl="0">
      <w:start w:val="9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4" w15:restartNumberingAfterBreak="0">
    <w:nsid w:val="5E203BFC"/>
    <w:multiLevelType w:val="multilevel"/>
    <w:tmpl w:val="E34A3DB6"/>
    <w:lvl w:ilvl="0">
      <w:start w:val="1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5" w15:restartNumberingAfterBreak="0">
    <w:nsid w:val="5EAC3D63"/>
    <w:multiLevelType w:val="multilevel"/>
    <w:tmpl w:val="A530C1B4"/>
    <w:lvl w:ilvl="0">
      <w:start w:val="5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6" w15:restartNumberingAfterBreak="0">
    <w:nsid w:val="61BB028C"/>
    <w:multiLevelType w:val="multilevel"/>
    <w:tmpl w:val="DAFEE8CC"/>
    <w:lvl w:ilvl="0">
      <w:start w:val="3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7" w15:restartNumberingAfterBreak="0">
    <w:nsid w:val="62F64746"/>
    <w:multiLevelType w:val="multilevel"/>
    <w:tmpl w:val="F8B49822"/>
    <w:lvl w:ilvl="0">
      <w:start w:val="4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8" w15:restartNumberingAfterBreak="0">
    <w:nsid w:val="64B12C0F"/>
    <w:multiLevelType w:val="multilevel"/>
    <w:tmpl w:val="09660E90"/>
    <w:lvl w:ilvl="0">
      <w:start w:val="7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9" w15:restartNumberingAfterBreak="0">
    <w:nsid w:val="67D40C64"/>
    <w:multiLevelType w:val="multilevel"/>
    <w:tmpl w:val="39422092"/>
    <w:lvl w:ilvl="0">
      <w:start w:val="1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0" w15:restartNumberingAfterBreak="0">
    <w:nsid w:val="68710C73"/>
    <w:multiLevelType w:val="multilevel"/>
    <w:tmpl w:val="9AFE6FAE"/>
    <w:lvl w:ilvl="0">
      <w:start w:val="22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1" w15:restartNumberingAfterBreak="0">
    <w:nsid w:val="68A0149A"/>
    <w:multiLevelType w:val="multilevel"/>
    <w:tmpl w:val="10FAB654"/>
    <w:lvl w:ilvl="0">
      <w:start w:val="15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2" w15:restartNumberingAfterBreak="0">
    <w:nsid w:val="695E7F13"/>
    <w:multiLevelType w:val="multilevel"/>
    <w:tmpl w:val="A9C807B0"/>
    <w:lvl w:ilvl="0">
      <w:start w:val="2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3" w15:restartNumberingAfterBreak="0">
    <w:nsid w:val="6A074BE0"/>
    <w:multiLevelType w:val="multilevel"/>
    <w:tmpl w:val="24424DA8"/>
    <w:lvl w:ilvl="0">
      <w:start w:val="5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4" w15:restartNumberingAfterBreak="0">
    <w:nsid w:val="6A3842FB"/>
    <w:multiLevelType w:val="multilevel"/>
    <w:tmpl w:val="A63CC8A0"/>
    <w:lvl w:ilvl="0">
      <w:start w:val="25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5" w15:restartNumberingAfterBreak="0">
    <w:nsid w:val="6B2544D1"/>
    <w:multiLevelType w:val="multilevel"/>
    <w:tmpl w:val="7E586720"/>
    <w:lvl w:ilvl="0">
      <w:start w:val="1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6" w15:restartNumberingAfterBreak="0">
    <w:nsid w:val="6C5B3ED7"/>
    <w:multiLevelType w:val="multilevel"/>
    <w:tmpl w:val="E54A00B6"/>
    <w:lvl w:ilvl="0">
      <w:start w:val="18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7" w15:restartNumberingAfterBreak="0">
    <w:nsid w:val="6D342ECA"/>
    <w:multiLevelType w:val="multilevel"/>
    <w:tmpl w:val="8BF22986"/>
    <w:lvl w:ilvl="0">
      <w:start w:val="8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8" w15:restartNumberingAfterBreak="0">
    <w:nsid w:val="6F112BB0"/>
    <w:multiLevelType w:val="multilevel"/>
    <w:tmpl w:val="78C8F7B0"/>
    <w:lvl w:ilvl="0">
      <w:start w:val="14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9" w15:restartNumberingAfterBreak="0">
    <w:nsid w:val="6F7A78EC"/>
    <w:multiLevelType w:val="multilevel"/>
    <w:tmpl w:val="6A2EDBEE"/>
    <w:lvl w:ilvl="0">
      <w:start w:val="1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0" w15:restartNumberingAfterBreak="0">
    <w:nsid w:val="70873BF7"/>
    <w:multiLevelType w:val="multilevel"/>
    <w:tmpl w:val="4D1A5B52"/>
    <w:lvl w:ilvl="0">
      <w:start w:val="8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1" w15:restartNumberingAfterBreak="0">
    <w:nsid w:val="70A2375E"/>
    <w:multiLevelType w:val="multilevel"/>
    <w:tmpl w:val="C18CBF3C"/>
    <w:lvl w:ilvl="0">
      <w:start w:val="13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2" w15:restartNumberingAfterBreak="0">
    <w:nsid w:val="7268566A"/>
    <w:multiLevelType w:val="multilevel"/>
    <w:tmpl w:val="C6A41518"/>
    <w:lvl w:ilvl="0">
      <w:start w:val="17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3" w15:restartNumberingAfterBreak="0">
    <w:nsid w:val="72A57747"/>
    <w:multiLevelType w:val="multilevel"/>
    <w:tmpl w:val="80F0127C"/>
    <w:lvl w:ilvl="0">
      <w:start w:val="4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4" w15:restartNumberingAfterBreak="0">
    <w:nsid w:val="788B453D"/>
    <w:multiLevelType w:val="multilevel"/>
    <w:tmpl w:val="E864085C"/>
    <w:lvl w:ilvl="0">
      <w:start w:val="7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5" w15:restartNumberingAfterBreak="0">
    <w:nsid w:val="78AA612C"/>
    <w:multiLevelType w:val="multilevel"/>
    <w:tmpl w:val="27CCFF4C"/>
    <w:lvl w:ilvl="0">
      <w:start w:val="24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6" w15:restartNumberingAfterBreak="0">
    <w:nsid w:val="78B62BCA"/>
    <w:multiLevelType w:val="multilevel"/>
    <w:tmpl w:val="63F420CA"/>
    <w:lvl w:ilvl="0">
      <w:start w:val="46"/>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7" w15:restartNumberingAfterBreak="0">
    <w:nsid w:val="78C45443"/>
    <w:multiLevelType w:val="multilevel"/>
    <w:tmpl w:val="902683C8"/>
    <w:lvl w:ilvl="0">
      <w:start w:val="21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8" w15:restartNumberingAfterBreak="0">
    <w:nsid w:val="79410B26"/>
    <w:multiLevelType w:val="multilevel"/>
    <w:tmpl w:val="D640DB20"/>
    <w:lvl w:ilvl="0">
      <w:start w:val="23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9" w15:restartNumberingAfterBreak="0">
    <w:nsid w:val="7AA1455F"/>
    <w:multiLevelType w:val="multilevel"/>
    <w:tmpl w:val="010A5690"/>
    <w:lvl w:ilvl="0">
      <w:start w:val="52"/>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0" w15:restartNumberingAfterBreak="0">
    <w:nsid w:val="7B1A62D4"/>
    <w:multiLevelType w:val="multilevel"/>
    <w:tmpl w:val="4DBEDB54"/>
    <w:lvl w:ilvl="0">
      <w:start w:val="3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1" w15:restartNumberingAfterBreak="0">
    <w:nsid w:val="7B1A779B"/>
    <w:multiLevelType w:val="multilevel"/>
    <w:tmpl w:val="A8F0A2A0"/>
    <w:lvl w:ilvl="0">
      <w:start w:val="167"/>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2" w15:restartNumberingAfterBreak="0">
    <w:nsid w:val="7B6C3A3A"/>
    <w:multiLevelType w:val="multilevel"/>
    <w:tmpl w:val="EC66ACEA"/>
    <w:lvl w:ilvl="0">
      <w:start w:val="4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3" w15:restartNumberingAfterBreak="0">
    <w:nsid w:val="7D07377E"/>
    <w:multiLevelType w:val="multilevel"/>
    <w:tmpl w:val="404620A4"/>
    <w:lvl w:ilvl="0">
      <w:start w:val="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4" w15:restartNumberingAfterBreak="0">
    <w:nsid w:val="7DF56FF9"/>
    <w:multiLevelType w:val="multilevel"/>
    <w:tmpl w:val="EDC895D6"/>
    <w:lvl w:ilvl="0">
      <w:start w:val="9"/>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5" w15:restartNumberingAfterBreak="0">
    <w:nsid w:val="7E375DFD"/>
    <w:multiLevelType w:val="multilevel"/>
    <w:tmpl w:val="10260524"/>
    <w:lvl w:ilvl="0">
      <w:start w:val="218"/>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6" w15:restartNumberingAfterBreak="0">
    <w:nsid w:val="7E607F29"/>
    <w:multiLevelType w:val="multilevel"/>
    <w:tmpl w:val="167CF3E2"/>
    <w:lvl w:ilvl="0">
      <w:start w:val="22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7" w15:restartNumberingAfterBreak="0">
    <w:nsid w:val="7E8E6A74"/>
    <w:multiLevelType w:val="multilevel"/>
    <w:tmpl w:val="75D01CB6"/>
    <w:lvl w:ilvl="0">
      <w:start w:val="34"/>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8" w15:restartNumberingAfterBreak="0">
    <w:nsid w:val="7FBE65A2"/>
    <w:multiLevelType w:val="multilevel"/>
    <w:tmpl w:val="A566D560"/>
    <w:lvl w:ilvl="0">
      <w:start w:val="143"/>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3"/>
  </w:num>
  <w:num w:numId="2">
    <w:abstractNumId w:val="19"/>
  </w:num>
  <w:num w:numId="3">
    <w:abstractNumId w:val="65"/>
  </w:num>
  <w:num w:numId="4">
    <w:abstractNumId w:val="29"/>
  </w:num>
  <w:num w:numId="5">
    <w:abstractNumId w:val="70"/>
  </w:num>
  <w:num w:numId="6">
    <w:abstractNumId w:val="2"/>
  </w:num>
  <w:num w:numId="7">
    <w:abstractNumId w:val="66"/>
  </w:num>
  <w:num w:numId="8">
    <w:abstractNumId w:val="11"/>
  </w:num>
  <w:num w:numId="9">
    <w:abstractNumId w:val="23"/>
  </w:num>
  <w:num w:numId="10">
    <w:abstractNumId w:val="28"/>
  </w:num>
  <w:num w:numId="11">
    <w:abstractNumId w:val="22"/>
  </w:num>
  <w:num w:numId="12">
    <w:abstractNumId w:val="20"/>
  </w:num>
  <w:num w:numId="13">
    <w:abstractNumId w:val="69"/>
  </w:num>
  <w:num w:numId="14">
    <w:abstractNumId w:val="102"/>
  </w:num>
  <w:num w:numId="15">
    <w:abstractNumId w:val="17"/>
  </w:num>
  <w:num w:numId="16">
    <w:abstractNumId w:val="77"/>
  </w:num>
  <w:num w:numId="17">
    <w:abstractNumId w:val="83"/>
  </w:num>
  <w:num w:numId="18">
    <w:abstractNumId w:val="62"/>
  </w:num>
  <w:num w:numId="19">
    <w:abstractNumId w:val="36"/>
  </w:num>
  <w:num w:numId="20">
    <w:abstractNumId w:val="78"/>
  </w:num>
  <w:num w:numId="21">
    <w:abstractNumId w:val="94"/>
  </w:num>
  <w:num w:numId="22">
    <w:abstractNumId w:val="4"/>
  </w:num>
  <w:num w:numId="23">
    <w:abstractNumId w:val="90"/>
  </w:num>
  <w:num w:numId="24">
    <w:abstractNumId w:val="87"/>
  </w:num>
  <w:num w:numId="25">
    <w:abstractNumId w:val="57"/>
  </w:num>
  <w:num w:numId="26">
    <w:abstractNumId w:val="42"/>
  </w:num>
  <w:num w:numId="27">
    <w:abstractNumId w:val="73"/>
  </w:num>
  <w:num w:numId="28">
    <w:abstractNumId w:val="58"/>
  </w:num>
  <w:num w:numId="29">
    <w:abstractNumId w:val="91"/>
  </w:num>
  <w:num w:numId="30">
    <w:abstractNumId w:val="6"/>
  </w:num>
  <w:num w:numId="31">
    <w:abstractNumId w:val="108"/>
  </w:num>
  <w:num w:numId="32">
    <w:abstractNumId w:val="48"/>
  </w:num>
  <w:num w:numId="33">
    <w:abstractNumId w:val="88"/>
  </w:num>
  <w:num w:numId="34">
    <w:abstractNumId w:val="81"/>
  </w:num>
  <w:num w:numId="35">
    <w:abstractNumId w:val="12"/>
  </w:num>
  <w:num w:numId="36">
    <w:abstractNumId w:val="1"/>
  </w:num>
  <w:num w:numId="37">
    <w:abstractNumId w:val="51"/>
  </w:num>
  <w:num w:numId="38">
    <w:abstractNumId w:val="41"/>
  </w:num>
  <w:num w:numId="39">
    <w:abstractNumId w:val="101"/>
  </w:num>
  <w:num w:numId="40">
    <w:abstractNumId w:val="33"/>
  </w:num>
  <w:num w:numId="41">
    <w:abstractNumId w:val="92"/>
  </w:num>
  <w:num w:numId="42">
    <w:abstractNumId w:val="49"/>
  </w:num>
  <w:num w:numId="43">
    <w:abstractNumId w:val="86"/>
  </w:num>
  <w:num w:numId="44">
    <w:abstractNumId w:val="68"/>
  </w:num>
  <w:num w:numId="45">
    <w:abstractNumId w:val="50"/>
  </w:num>
  <w:num w:numId="46">
    <w:abstractNumId w:val="25"/>
  </w:num>
  <w:num w:numId="47">
    <w:abstractNumId w:val="97"/>
  </w:num>
  <w:num w:numId="48">
    <w:abstractNumId w:val="105"/>
  </w:num>
  <w:num w:numId="49">
    <w:abstractNumId w:val="52"/>
  </w:num>
  <w:num w:numId="50">
    <w:abstractNumId w:val="106"/>
  </w:num>
  <w:num w:numId="51">
    <w:abstractNumId w:val="80"/>
  </w:num>
  <w:num w:numId="52">
    <w:abstractNumId w:val="98"/>
  </w:num>
  <w:num w:numId="53">
    <w:abstractNumId w:val="7"/>
  </w:num>
  <w:num w:numId="54">
    <w:abstractNumId w:val="47"/>
  </w:num>
  <w:num w:numId="55">
    <w:abstractNumId w:val="31"/>
  </w:num>
  <w:num w:numId="56">
    <w:abstractNumId w:val="9"/>
  </w:num>
  <w:num w:numId="57">
    <w:abstractNumId w:val="95"/>
  </w:num>
  <w:num w:numId="58">
    <w:abstractNumId w:val="84"/>
  </w:num>
  <w:num w:numId="59">
    <w:abstractNumId w:val="24"/>
  </w:num>
  <w:num w:numId="60">
    <w:abstractNumId w:val="63"/>
  </w:num>
  <w:num w:numId="61">
    <w:abstractNumId w:val="32"/>
  </w:num>
  <w:num w:numId="62">
    <w:abstractNumId w:val="103"/>
  </w:num>
  <w:num w:numId="63">
    <w:abstractNumId w:val="74"/>
  </w:num>
  <w:num w:numId="64">
    <w:abstractNumId w:val="85"/>
  </w:num>
  <w:num w:numId="65">
    <w:abstractNumId w:val="71"/>
  </w:num>
  <w:num w:numId="66">
    <w:abstractNumId w:val="60"/>
  </w:num>
  <w:num w:numId="67">
    <w:abstractNumId w:val="35"/>
  </w:num>
  <w:num w:numId="68">
    <w:abstractNumId w:val="72"/>
  </w:num>
  <w:num w:numId="69">
    <w:abstractNumId w:val="59"/>
  </w:num>
  <w:num w:numId="70">
    <w:abstractNumId w:val="8"/>
  </w:num>
  <w:num w:numId="71">
    <w:abstractNumId w:val="26"/>
  </w:num>
  <w:num w:numId="72">
    <w:abstractNumId w:val="76"/>
  </w:num>
  <w:num w:numId="73">
    <w:abstractNumId w:val="55"/>
  </w:num>
  <w:num w:numId="74">
    <w:abstractNumId w:val="5"/>
  </w:num>
  <w:num w:numId="75">
    <w:abstractNumId w:val="99"/>
  </w:num>
  <w:num w:numId="76">
    <w:abstractNumId w:val="37"/>
  </w:num>
  <w:num w:numId="77">
    <w:abstractNumId w:val="64"/>
  </w:num>
  <w:num w:numId="78">
    <w:abstractNumId w:val="21"/>
  </w:num>
  <w:num w:numId="79">
    <w:abstractNumId w:val="3"/>
  </w:num>
  <w:num w:numId="80">
    <w:abstractNumId w:val="56"/>
  </w:num>
  <w:num w:numId="81">
    <w:abstractNumId w:val="10"/>
  </w:num>
  <w:num w:numId="82">
    <w:abstractNumId w:val="16"/>
  </w:num>
  <w:num w:numId="83">
    <w:abstractNumId w:val="45"/>
  </w:num>
  <w:num w:numId="84">
    <w:abstractNumId w:val="67"/>
  </w:num>
  <w:num w:numId="85">
    <w:abstractNumId w:val="30"/>
  </w:num>
  <w:num w:numId="86">
    <w:abstractNumId w:val="44"/>
  </w:num>
  <w:num w:numId="87">
    <w:abstractNumId w:val="96"/>
  </w:num>
  <w:num w:numId="88">
    <w:abstractNumId w:val="34"/>
  </w:num>
  <w:num w:numId="89">
    <w:abstractNumId w:val="75"/>
  </w:num>
  <w:num w:numId="90">
    <w:abstractNumId w:val="61"/>
  </w:num>
  <w:num w:numId="91">
    <w:abstractNumId w:val="14"/>
  </w:num>
  <w:num w:numId="92">
    <w:abstractNumId w:val="43"/>
  </w:num>
  <w:num w:numId="93">
    <w:abstractNumId w:val="40"/>
  </w:num>
  <w:num w:numId="94">
    <w:abstractNumId w:val="0"/>
  </w:num>
  <w:num w:numId="95">
    <w:abstractNumId w:val="39"/>
  </w:num>
  <w:num w:numId="96">
    <w:abstractNumId w:val="18"/>
  </w:num>
  <w:num w:numId="97">
    <w:abstractNumId w:val="53"/>
  </w:num>
  <w:num w:numId="98">
    <w:abstractNumId w:val="104"/>
  </w:num>
  <w:num w:numId="99">
    <w:abstractNumId w:val="79"/>
  </w:num>
  <w:num w:numId="100">
    <w:abstractNumId w:val="89"/>
  </w:num>
  <w:num w:numId="101">
    <w:abstractNumId w:val="82"/>
  </w:num>
  <w:num w:numId="102">
    <w:abstractNumId w:val="38"/>
  </w:num>
  <w:num w:numId="103">
    <w:abstractNumId w:val="27"/>
  </w:num>
  <w:num w:numId="104">
    <w:abstractNumId w:val="107"/>
  </w:num>
  <w:num w:numId="105">
    <w:abstractNumId w:val="100"/>
  </w:num>
  <w:num w:numId="106">
    <w:abstractNumId w:val="93"/>
  </w:num>
  <w:num w:numId="107">
    <w:abstractNumId w:val="54"/>
  </w:num>
  <w:num w:numId="108">
    <w:abstractNumId w:val="46"/>
  </w:num>
  <w:num w:numId="109">
    <w:abstractNumId w:val="15"/>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A02"/>
    <w:rsid w:val="00077494"/>
    <w:rsid w:val="000F0BAB"/>
    <w:rsid w:val="002E1157"/>
    <w:rsid w:val="003D1A02"/>
    <w:rsid w:val="004B3AF7"/>
    <w:rsid w:val="0055490D"/>
    <w:rsid w:val="005B5D17"/>
    <w:rsid w:val="006318BA"/>
    <w:rsid w:val="00632125"/>
    <w:rsid w:val="00871B7B"/>
    <w:rsid w:val="009A01B2"/>
    <w:rsid w:val="00AA33E7"/>
    <w:rsid w:val="00B01B82"/>
    <w:rsid w:val="00C45523"/>
    <w:rsid w:val="00C73671"/>
    <w:rsid w:val="00F50A02"/>
    <w:rsid w:val="00F6726D"/>
    <w:rsid w:val="00FA727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77482-0777-44C7-9AF3-E9B17117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uiPriority="0"/>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0"/>
    <w:qFormat/>
    <w:pPr>
      <w:spacing w:after="160" w:line="264" w:lineRule="auto"/>
    </w:pPr>
  </w:style>
  <w:style w:type="paragraph" w:styleId="11">
    <w:name w:val="heading 1"/>
    <w:next w:val="a0"/>
    <w:link w:val="12"/>
    <w:uiPriority w:val="9"/>
    <w:qFormat/>
    <w:pPr>
      <w:spacing w:before="120" w:after="120" w:line="264" w:lineRule="auto"/>
      <w:outlineLvl w:val="0"/>
    </w:pPr>
    <w:rPr>
      <w:rFonts w:ascii="XO Thames" w:hAnsi="XO Thames"/>
      <w:b/>
      <w:sz w:val="32"/>
    </w:rPr>
  </w:style>
  <w:style w:type="paragraph" w:styleId="2">
    <w:name w:val="heading 2"/>
    <w:next w:val="a0"/>
    <w:link w:val="20"/>
    <w:qFormat/>
    <w:pPr>
      <w:spacing w:before="120" w:after="120" w:line="264" w:lineRule="auto"/>
      <w:outlineLvl w:val="1"/>
    </w:pPr>
    <w:rPr>
      <w:rFonts w:ascii="XO Thames" w:hAnsi="XO Thames"/>
      <w:b/>
      <w:color w:val="00A0FF"/>
      <w:sz w:val="26"/>
    </w:rPr>
  </w:style>
  <w:style w:type="paragraph" w:styleId="3">
    <w:name w:val="heading 3"/>
    <w:next w:val="a0"/>
    <w:link w:val="30"/>
    <w:uiPriority w:val="9"/>
    <w:qFormat/>
    <w:pPr>
      <w:spacing w:after="160" w:line="264" w:lineRule="auto"/>
      <w:outlineLvl w:val="2"/>
    </w:pPr>
    <w:rPr>
      <w:rFonts w:ascii="XO Thames" w:hAnsi="XO Thames"/>
      <w:b/>
      <w:i/>
    </w:rPr>
  </w:style>
  <w:style w:type="paragraph" w:styleId="4">
    <w:name w:val="heading 4"/>
    <w:next w:val="a0"/>
    <w:link w:val="40"/>
    <w:uiPriority w:val="9"/>
    <w:qFormat/>
    <w:pPr>
      <w:spacing w:before="120" w:after="120" w:line="264" w:lineRule="auto"/>
      <w:outlineLvl w:val="3"/>
    </w:pPr>
    <w:rPr>
      <w:rFonts w:ascii="XO Thames" w:hAnsi="XO Thames"/>
      <w:b/>
      <w:color w:val="595959"/>
      <w:sz w:val="26"/>
    </w:rPr>
  </w:style>
  <w:style w:type="paragraph" w:styleId="5">
    <w:name w:val="heading 5"/>
    <w:next w:val="a0"/>
    <w:link w:val="50"/>
    <w:uiPriority w:val="9"/>
    <w:qFormat/>
    <w:pPr>
      <w:spacing w:before="120" w:after="120" w:line="264" w:lineRule="auto"/>
      <w:outlineLvl w:val="4"/>
    </w:pPr>
    <w:rPr>
      <w:rFonts w:ascii="XO Thames" w:hAnsi="XO Thames"/>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бычный1"/>
    <w:qFormat/>
  </w:style>
  <w:style w:type="character" w:customStyle="1" w:styleId="21">
    <w:name w:val="Оглавление 2 Знак"/>
    <w:link w:val="22"/>
    <w:qFormat/>
  </w:style>
  <w:style w:type="character" w:customStyle="1" w:styleId="a4">
    <w:name w:val="Нижний колонтитул Знак"/>
    <w:basedOn w:val="10"/>
    <w:link w:val="a5"/>
    <w:qFormat/>
  </w:style>
  <w:style w:type="character" w:customStyle="1" w:styleId="41">
    <w:name w:val="Оглавление 4 Знак"/>
    <w:link w:val="42"/>
    <w:qFormat/>
  </w:style>
  <w:style w:type="character" w:customStyle="1" w:styleId="6">
    <w:name w:val="Оглавление 6 Знак"/>
    <w:link w:val="60"/>
    <w:qFormat/>
  </w:style>
  <w:style w:type="character" w:customStyle="1" w:styleId="7">
    <w:name w:val="Оглавление 7 Знак"/>
    <w:link w:val="70"/>
    <w:qFormat/>
  </w:style>
  <w:style w:type="character" w:customStyle="1" w:styleId="30">
    <w:name w:val="Заголовок 3 Знак"/>
    <w:link w:val="3"/>
    <w:qFormat/>
    <w:rPr>
      <w:rFonts w:ascii="XO Thames" w:hAnsi="XO Thames"/>
      <w:b/>
      <w:i/>
      <w:color w:val="000000"/>
    </w:rPr>
  </w:style>
  <w:style w:type="character" w:customStyle="1" w:styleId="a6">
    <w:name w:val="Верхний колонтитул Знак"/>
    <w:basedOn w:val="10"/>
    <w:link w:val="a7"/>
    <w:uiPriority w:val="99"/>
    <w:qFormat/>
  </w:style>
  <w:style w:type="character" w:customStyle="1" w:styleId="a8">
    <w:name w:val="Символ сноски"/>
    <w:basedOn w:val="a1"/>
    <w:link w:val="13"/>
    <w:uiPriority w:val="99"/>
    <w:qFormat/>
    <w:rPr>
      <w:vertAlign w:val="superscript"/>
    </w:rPr>
  </w:style>
  <w:style w:type="character" w:styleId="a9">
    <w:name w:val="footnote reference"/>
    <w:rPr>
      <w:vertAlign w:val="superscript"/>
    </w:rPr>
  </w:style>
  <w:style w:type="character" w:customStyle="1" w:styleId="31">
    <w:name w:val="Оглавление 3 Знак"/>
    <w:link w:val="32"/>
    <w:qFormat/>
  </w:style>
  <w:style w:type="character" w:customStyle="1" w:styleId="50">
    <w:name w:val="Заголовок 5 Знак"/>
    <w:link w:val="5"/>
    <w:qFormat/>
    <w:rPr>
      <w:rFonts w:ascii="XO Thames" w:hAnsi="XO Thames"/>
      <w:b/>
      <w:color w:val="000000"/>
      <w:sz w:val="22"/>
    </w:rPr>
  </w:style>
  <w:style w:type="character" w:customStyle="1" w:styleId="12">
    <w:name w:val="Заголовок 1 Знак"/>
    <w:link w:val="11"/>
    <w:uiPriority w:val="9"/>
    <w:qFormat/>
    <w:rPr>
      <w:rFonts w:ascii="XO Thames" w:hAnsi="XO Thames"/>
      <w:b/>
      <w:sz w:val="32"/>
    </w:rPr>
  </w:style>
  <w:style w:type="character" w:styleId="aa">
    <w:name w:val="Hyperlink"/>
    <w:link w:val="14"/>
    <w:rPr>
      <w:color w:val="0000FF"/>
      <w:u w:val="single"/>
    </w:rPr>
  </w:style>
  <w:style w:type="character" w:customStyle="1" w:styleId="Footnote">
    <w:name w:val="Footnote"/>
    <w:basedOn w:val="10"/>
    <w:qFormat/>
    <w:rPr>
      <w:sz w:val="20"/>
    </w:rPr>
  </w:style>
  <w:style w:type="character" w:customStyle="1" w:styleId="15">
    <w:name w:val="Оглавление 1 Знак"/>
    <w:link w:val="16"/>
    <w:qFormat/>
    <w:rPr>
      <w:rFonts w:ascii="XO Thames" w:hAnsi="XO Thames"/>
      <w:b/>
    </w:rPr>
  </w:style>
  <w:style w:type="character" w:customStyle="1" w:styleId="HeaderandFooter">
    <w:name w:val="Header and Footer"/>
    <w:qFormat/>
    <w:rPr>
      <w:rFonts w:ascii="XO Thames" w:hAnsi="XO Thames"/>
      <w:sz w:val="20"/>
    </w:rPr>
  </w:style>
  <w:style w:type="character" w:customStyle="1" w:styleId="9">
    <w:name w:val="Оглавление 9 Знак"/>
    <w:link w:val="90"/>
    <w:qFormat/>
  </w:style>
  <w:style w:type="character" w:customStyle="1" w:styleId="8">
    <w:name w:val="Оглавление 8 Знак"/>
    <w:link w:val="80"/>
    <w:qFormat/>
  </w:style>
  <w:style w:type="character" w:customStyle="1" w:styleId="51">
    <w:name w:val="Оглавление 5 Знак"/>
    <w:link w:val="52"/>
    <w:qFormat/>
  </w:style>
  <w:style w:type="character" w:customStyle="1" w:styleId="ab">
    <w:name w:val="Подзаголовок Знак"/>
    <w:link w:val="ac"/>
    <w:qFormat/>
    <w:rPr>
      <w:rFonts w:ascii="XO Thames" w:hAnsi="XO Thames"/>
      <w:i/>
      <w:color w:val="616161"/>
      <w:sz w:val="24"/>
    </w:rPr>
  </w:style>
  <w:style w:type="character" w:customStyle="1" w:styleId="toc10">
    <w:name w:val="toc 10"/>
    <w:link w:val="toc100"/>
    <w:qFormat/>
  </w:style>
  <w:style w:type="character" w:customStyle="1" w:styleId="ad">
    <w:name w:val="Название Знак"/>
    <w:link w:val="ae"/>
    <w:qFormat/>
    <w:rPr>
      <w:rFonts w:ascii="XO Thames" w:hAnsi="XO Thames"/>
      <w:b/>
      <w:sz w:val="52"/>
    </w:rPr>
  </w:style>
  <w:style w:type="character" w:customStyle="1" w:styleId="40">
    <w:name w:val="Заголовок 4 Знак"/>
    <w:link w:val="4"/>
    <w:qFormat/>
    <w:rPr>
      <w:rFonts w:ascii="XO Thames" w:hAnsi="XO Thames"/>
      <w:b/>
      <w:color w:val="595959"/>
      <w:sz w:val="26"/>
    </w:rPr>
  </w:style>
  <w:style w:type="character" w:customStyle="1" w:styleId="20">
    <w:name w:val="Заголовок 2 Знак"/>
    <w:link w:val="2"/>
    <w:qFormat/>
    <w:rPr>
      <w:rFonts w:ascii="XO Thames" w:hAnsi="XO Thames"/>
      <w:b/>
      <w:color w:val="00A0FF"/>
      <w:sz w:val="26"/>
    </w:rPr>
  </w:style>
  <w:style w:type="character" w:customStyle="1" w:styleId="212pt">
    <w:name w:val="Основной текст (2) + 12 pt"/>
    <w:basedOn w:val="a1"/>
    <w:qFormat/>
    <w:rsid w:val="00D57887"/>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af">
    <w:name w:val="Основной текст Знак"/>
    <w:basedOn w:val="a1"/>
    <w:link w:val="af0"/>
    <w:qFormat/>
    <w:rsid w:val="00884D97"/>
    <w:rPr>
      <w:rFonts w:ascii="Times New Roman" w:hAnsi="Times New Roman"/>
      <w:color w:val="auto"/>
      <w:sz w:val="28"/>
      <w:szCs w:val="24"/>
    </w:rPr>
  </w:style>
  <w:style w:type="character" w:customStyle="1" w:styleId="23">
    <w:name w:val="Основной текст (2)_"/>
    <w:basedOn w:val="a1"/>
    <w:link w:val="24"/>
    <w:qFormat/>
    <w:rsid w:val="005C0393"/>
    <w:rPr>
      <w:rFonts w:ascii="Times New Roman" w:hAnsi="Times New Roman"/>
      <w:sz w:val="26"/>
      <w:szCs w:val="26"/>
      <w:shd w:val="clear" w:color="auto" w:fill="FFFFFF"/>
    </w:rPr>
  </w:style>
  <w:style w:type="character" w:customStyle="1" w:styleId="211pt">
    <w:name w:val="Основной текст (2) + 11 pt"/>
    <w:basedOn w:val="23"/>
    <w:qFormat/>
    <w:rsid w:val="005C0393"/>
    <w:rPr>
      <w:rFonts w:ascii="Times New Roman" w:hAnsi="Times New Roman"/>
      <w:color w:val="000000"/>
      <w:spacing w:val="0"/>
      <w:w w:val="100"/>
      <w:sz w:val="22"/>
      <w:szCs w:val="22"/>
      <w:shd w:val="clear" w:color="auto" w:fill="FFFFFF"/>
      <w:lang w:val="ru-RU" w:eastAsia="ru-RU" w:bidi="ru-RU"/>
    </w:rPr>
  </w:style>
  <w:style w:type="character" w:customStyle="1" w:styleId="29pt">
    <w:name w:val="Основной текст (2) + 9 pt;Полужирный"/>
    <w:basedOn w:val="23"/>
    <w:qFormat/>
    <w:rsid w:val="005C0393"/>
    <w:rPr>
      <w:rFonts w:ascii="Times New Roman" w:hAnsi="Times New Roman"/>
      <w:b/>
      <w:bCs/>
      <w:color w:val="000000"/>
      <w:spacing w:val="0"/>
      <w:w w:val="100"/>
      <w:sz w:val="18"/>
      <w:szCs w:val="18"/>
      <w:shd w:val="clear" w:color="auto" w:fill="FFFFFF"/>
      <w:lang w:val="ru-RU" w:eastAsia="ru-RU" w:bidi="ru-RU"/>
    </w:rPr>
  </w:style>
  <w:style w:type="character" w:customStyle="1" w:styleId="140">
    <w:name w:val="Основной текст (14)_"/>
    <w:basedOn w:val="a1"/>
    <w:link w:val="141"/>
    <w:qFormat/>
    <w:rsid w:val="009D3FB5"/>
    <w:rPr>
      <w:rFonts w:ascii="Times New Roman" w:hAnsi="Times New Roman"/>
      <w:i/>
      <w:iCs/>
      <w:sz w:val="12"/>
      <w:szCs w:val="12"/>
      <w:shd w:val="clear" w:color="auto" w:fill="FFFFFF"/>
    </w:rPr>
  </w:style>
  <w:style w:type="character" w:styleId="af1">
    <w:name w:val="annotation reference"/>
    <w:basedOn w:val="a1"/>
    <w:uiPriority w:val="99"/>
    <w:unhideWhenUsed/>
    <w:qFormat/>
    <w:rsid w:val="00E234E1"/>
    <w:rPr>
      <w:sz w:val="16"/>
      <w:szCs w:val="16"/>
    </w:rPr>
  </w:style>
  <w:style w:type="character" w:customStyle="1" w:styleId="af2">
    <w:name w:val="Текст примечания Знак"/>
    <w:basedOn w:val="a1"/>
    <w:link w:val="af3"/>
    <w:uiPriority w:val="99"/>
    <w:qFormat/>
    <w:rsid w:val="00E234E1"/>
    <w:rPr>
      <w:sz w:val="20"/>
    </w:rPr>
  </w:style>
  <w:style w:type="character" w:customStyle="1" w:styleId="af4">
    <w:name w:val="Тема примечания Знак"/>
    <w:basedOn w:val="af2"/>
    <w:link w:val="af5"/>
    <w:uiPriority w:val="99"/>
    <w:qFormat/>
    <w:rsid w:val="00E234E1"/>
    <w:rPr>
      <w:b/>
      <w:bCs/>
      <w:sz w:val="20"/>
    </w:rPr>
  </w:style>
  <w:style w:type="character" w:customStyle="1" w:styleId="af6">
    <w:name w:val="Текст выноски Знак"/>
    <w:basedOn w:val="a1"/>
    <w:link w:val="af7"/>
    <w:semiHidden/>
    <w:qFormat/>
    <w:rsid w:val="00E234E1"/>
    <w:rPr>
      <w:rFonts w:ascii="Segoe UI" w:hAnsi="Segoe UI" w:cs="Segoe UI"/>
      <w:sz w:val="18"/>
      <w:szCs w:val="18"/>
    </w:rPr>
  </w:style>
  <w:style w:type="character" w:customStyle="1" w:styleId="af8">
    <w:name w:val="Цветовое выделение для Текст"/>
    <w:qFormat/>
    <w:rsid w:val="00830DA3"/>
    <w:rPr>
      <w:rFonts w:ascii="Times New Roman CYR" w:eastAsia="Times New Roman CYR" w:hAnsi="Times New Roman CYR" w:cs="Times New Roman CYR"/>
      <w:sz w:val="24"/>
    </w:rPr>
  </w:style>
  <w:style w:type="character" w:customStyle="1" w:styleId="af9">
    <w:name w:val="Текст сноски Знак"/>
    <w:basedOn w:val="a1"/>
    <w:link w:val="Footnote0"/>
    <w:uiPriority w:val="99"/>
    <w:qFormat/>
    <w:rsid w:val="00E81A1A"/>
    <w:rPr>
      <w:rFonts w:ascii="Times New Roman" w:hAnsi="Times New Roman"/>
      <w:color w:val="auto"/>
      <w:sz w:val="20"/>
    </w:rPr>
  </w:style>
  <w:style w:type="character" w:styleId="afa">
    <w:name w:val="page number"/>
    <w:basedOn w:val="a1"/>
    <w:uiPriority w:val="99"/>
    <w:qFormat/>
    <w:rsid w:val="00E81A1A"/>
  </w:style>
  <w:style w:type="character" w:customStyle="1" w:styleId="afb">
    <w:name w:val="Обычный (веб) Знак"/>
    <w:link w:val="afc"/>
    <w:uiPriority w:val="99"/>
    <w:qFormat/>
    <w:locked/>
    <w:rsid w:val="00E81A1A"/>
    <w:rPr>
      <w:rFonts w:ascii="Times New Roman" w:eastAsiaTheme="minorEastAsia" w:hAnsi="Times New Roman"/>
      <w:color w:val="auto"/>
      <w:sz w:val="24"/>
      <w:szCs w:val="24"/>
    </w:rPr>
  </w:style>
  <w:style w:type="character" w:styleId="afd">
    <w:name w:val="FollowedHyperlink"/>
    <w:uiPriority w:val="99"/>
    <w:rsid w:val="00E81A1A"/>
    <w:rPr>
      <w:color w:val="800080"/>
      <w:u w:val="single"/>
    </w:rPr>
  </w:style>
  <w:style w:type="character" w:customStyle="1" w:styleId="17">
    <w:name w:val="Тема примечания Знак1"/>
    <w:uiPriority w:val="99"/>
    <w:qFormat/>
    <w:locked/>
    <w:rsid w:val="00E81A1A"/>
    <w:rPr>
      <w:rFonts w:cs="Times New Roman"/>
      <w:b/>
      <w:bCs/>
      <w:sz w:val="24"/>
      <w:szCs w:val="24"/>
    </w:rPr>
  </w:style>
  <w:style w:type="character" w:customStyle="1" w:styleId="25">
    <w:name w:val="Основной текст с отступом 2 Знак"/>
    <w:basedOn w:val="a1"/>
    <w:link w:val="26"/>
    <w:qFormat/>
    <w:rsid w:val="00E81A1A"/>
    <w:rPr>
      <w:rFonts w:ascii="Times New Roman" w:hAnsi="Times New Roman"/>
      <w:color w:val="auto"/>
      <w:sz w:val="24"/>
      <w:szCs w:val="24"/>
    </w:rPr>
  </w:style>
  <w:style w:type="character" w:customStyle="1" w:styleId="ConsPlusNormal">
    <w:name w:val="ConsPlusNormal Знак"/>
    <w:link w:val="ConsPlusNormal0"/>
    <w:qFormat/>
    <w:locked/>
    <w:rsid w:val="00E81A1A"/>
    <w:rPr>
      <w:rFonts w:ascii="Calibri" w:eastAsiaTheme="minorEastAsia" w:hAnsi="Calibri" w:cs="Calibri"/>
      <w:color w:val="auto"/>
      <w:szCs w:val="22"/>
    </w:rPr>
  </w:style>
  <w:style w:type="character" w:customStyle="1" w:styleId="afe">
    <w:name w:val="Текст концевой сноски Знак"/>
    <w:basedOn w:val="a1"/>
    <w:link w:val="aff"/>
    <w:uiPriority w:val="99"/>
    <w:qFormat/>
    <w:rsid w:val="00E81A1A"/>
    <w:rPr>
      <w:rFonts w:ascii="Times New Roman" w:hAnsi="Times New Roman"/>
      <w:color w:val="auto"/>
      <w:sz w:val="20"/>
    </w:rPr>
  </w:style>
  <w:style w:type="character" w:customStyle="1" w:styleId="aff0">
    <w:name w:val="Символ концевой сноски"/>
    <w:uiPriority w:val="99"/>
    <w:qFormat/>
    <w:rsid w:val="00E81A1A"/>
    <w:rPr>
      <w:vertAlign w:val="superscript"/>
    </w:rPr>
  </w:style>
  <w:style w:type="character" w:styleId="aff1">
    <w:name w:val="endnote reference"/>
    <w:rPr>
      <w:vertAlign w:val="superscript"/>
    </w:rPr>
  </w:style>
  <w:style w:type="character" w:customStyle="1" w:styleId="T3">
    <w:name w:val="T3"/>
    <w:qFormat/>
    <w:rsid w:val="00E81A1A"/>
    <w:rPr>
      <w:sz w:val="24"/>
    </w:rPr>
  </w:style>
  <w:style w:type="character" w:customStyle="1" w:styleId="33">
    <w:name w:val="Основной текст с отступом 3 Знак"/>
    <w:basedOn w:val="a1"/>
    <w:link w:val="34"/>
    <w:qFormat/>
    <w:rsid w:val="00E81A1A"/>
    <w:rPr>
      <w:rFonts w:ascii="Times New Roman" w:hAnsi="Times New Roman"/>
      <w:color w:val="auto"/>
      <w:sz w:val="16"/>
      <w:szCs w:val="16"/>
    </w:rPr>
  </w:style>
  <w:style w:type="character" w:customStyle="1" w:styleId="HTML">
    <w:name w:val="Стандартный HTML Знак"/>
    <w:basedOn w:val="a1"/>
    <w:link w:val="HTML0"/>
    <w:uiPriority w:val="99"/>
    <w:qFormat/>
    <w:rsid w:val="00E81A1A"/>
    <w:rPr>
      <w:rFonts w:ascii="Courier New" w:hAnsi="Courier New" w:cs="Courier New"/>
      <w:color w:val="auto"/>
      <w:sz w:val="20"/>
    </w:rPr>
  </w:style>
  <w:style w:type="character" w:customStyle="1" w:styleId="blk">
    <w:name w:val="blk"/>
    <w:qFormat/>
    <w:rsid w:val="00E81A1A"/>
  </w:style>
  <w:style w:type="character" w:customStyle="1" w:styleId="aff2">
    <w:name w:val="Абзац списка Знак"/>
    <w:aliases w:val="ТЗ список Знак,Абзац списка нумерованный Знак"/>
    <w:link w:val="aff3"/>
    <w:uiPriority w:val="99"/>
    <w:qFormat/>
    <w:locked/>
    <w:rsid w:val="00E81A1A"/>
    <w:rPr>
      <w:rFonts w:eastAsiaTheme="minorHAnsi" w:cstheme="minorBidi"/>
      <w:color w:val="auto"/>
      <w:szCs w:val="22"/>
      <w:lang w:eastAsia="en-US"/>
    </w:rPr>
  </w:style>
  <w:style w:type="character" w:customStyle="1" w:styleId="aff4">
    <w:name w:val="Заголовок Знак"/>
    <w:link w:val="aff5"/>
    <w:qFormat/>
    <w:rsid w:val="00E81A1A"/>
    <w:rPr>
      <w:rFonts w:ascii="Calibri Light" w:hAnsi="Calibri Light"/>
      <w:b/>
      <w:bCs/>
      <w:color w:val="auto"/>
      <w:kern w:val="2"/>
      <w:sz w:val="32"/>
      <w:szCs w:val="32"/>
    </w:rPr>
  </w:style>
  <w:style w:type="character" w:styleId="aff6">
    <w:name w:val="Emphasis"/>
    <w:uiPriority w:val="20"/>
    <w:qFormat/>
    <w:rsid w:val="00E81A1A"/>
    <w:rPr>
      <w:i/>
      <w:iCs/>
    </w:rPr>
  </w:style>
  <w:style w:type="character" w:customStyle="1" w:styleId="aff7">
    <w:name w:val="Основной текст_"/>
    <w:link w:val="18"/>
    <w:qFormat/>
    <w:rsid w:val="00E81A1A"/>
    <w:rPr>
      <w:sz w:val="26"/>
      <w:szCs w:val="26"/>
      <w:shd w:val="clear" w:color="auto" w:fill="FFFFFF"/>
    </w:rPr>
  </w:style>
  <w:style w:type="character" w:customStyle="1" w:styleId="aff8">
    <w:name w:val="Гипертекстовая ссылка"/>
    <w:uiPriority w:val="99"/>
    <w:qFormat/>
    <w:rsid w:val="00E81A1A"/>
    <w:rPr>
      <w:color w:val="106BBE"/>
    </w:rPr>
  </w:style>
  <w:style w:type="character" w:customStyle="1" w:styleId="19">
    <w:name w:val="Текст концевой сноски Знак1"/>
    <w:uiPriority w:val="99"/>
    <w:qFormat/>
    <w:rsid w:val="00E81A1A"/>
    <w:rPr>
      <w:rFonts w:ascii="Calibri" w:eastAsia="Calibri" w:hAnsi="Calibri" w:cs="Times New Roman"/>
      <w:sz w:val="24"/>
      <w:szCs w:val="24"/>
    </w:rPr>
  </w:style>
  <w:style w:type="character" w:customStyle="1" w:styleId="aff9">
    <w:name w:val="Схема документа Знак"/>
    <w:basedOn w:val="a1"/>
    <w:link w:val="affa"/>
    <w:uiPriority w:val="99"/>
    <w:qFormat/>
    <w:rsid w:val="00E81A1A"/>
    <w:rPr>
      <w:rFonts w:ascii="Tahoma" w:hAnsi="Tahoma" w:cs="Tahoma"/>
      <w:color w:val="auto"/>
      <w:sz w:val="16"/>
      <w:szCs w:val="16"/>
    </w:rPr>
  </w:style>
  <w:style w:type="character" w:customStyle="1" w:styleId="DefaultFontHxMailStyle">
    <w:name w:val="Default Font HxMail Style"/>
    <w:qFormat/>
    <w:rsid w:val="00E81A1A"/>
    <w:rPr>
      <w:rFonts w:ascii="Times New Roman" w:hAnsi="Times New Roman" w:cs="Times New Roman"/>
      <w:b w:val="0"/>
      <w:bCs w:val="0"/>
      <w:i w:val="0"/>
      <w:iCs w:val="0"/>
      <w:strike w:val="0"/>
      <w:dstrike w:val="0"/>
      <w:color w:val="5B9BD5"/>
      <w:u w:val="none"/>
      <w:effect w:val="none"/>
    </w:rPr>
  </w:style>
  <w:style w:type="character" w:customStyle="1" w:styleId="110">
    <w:name w:val="Заголовок 1 Знак1"/>
    <w:uiPriority w:val="9"/>
    <w:qFormat/>
    <w:rsid w:val="00E81A1A"/>
    <w:rPr>
      <w:rFonts w:ascii="Cambria" w:eastAsia="Times New Roman" w:hAnsi="Cambria" w:cs="Times New Roman"/>
      <w:color w:val="365F91"/>
      <w:sz w:val="32"/>
      <w:szCs w:val="32"/>
    </w:rPr>
  </w:style>
  <w:style w:type="character" w:styleId="affb">
    <w:name w:val="Strong"/>
    <w:qFormat/>
    <w:rsid w:val="00E81A1A"/>
    <w:rPr>
      <w:rFonts w:cs="Times New Roman"/>
      <w:b/>
      <w:bCs/>
    </w:rPr>
  </w:style>
  <w:style w:type="character" w:customStyle="1" w:styleId="affc">
    <w:name w:val="Текст Знак"/>
    <w:basedOn w:val="a1"/>
    <w:link w:val="affd"/>
    <w:qFormat/>
    <w:rsid w:val="00E81A1A"/>
    <w:rPr>
      <w:rFonts w:ascii="Courier New" w:hAnsi="Courier New" w:cs="Courier New"/>
      <w:color w:val="auto"/>
      <w:sz w:val="20"/>
    </w:rPr>
  </w:style>
  <w:style w:type="character" w:customStyle="1" w:styleId="FontStyle47">
    <w:name w:val="Font Style47"/>
    <w:qFormat/>
    <w:rsid w:val="00E81A1A"/>
    <w:rPr>
      <w:rFonts w:ascii="Times New Roman" w:hAnsi="Times New Roman" w:cs="Times New Roman"/>
      <w:sz w:val="22"/>
      <w:szCs w:val="22"/>
    </w:rPr>
  </w:style>
  <w:style w:type="character" w:styleId="affe">
    <w:name w:val="line number"/>
    <w:uiPriority w:val="99"/>
    <w:unhideWhenUsed/>
    <w:qFormat/>
    <w:rsid w:val="00E81A1A"/>
  </w:style>
  <w:style w:type="paragraph" w:customStyle="1" w:styleId="aff5">
    <w:name w:val="Заголовок"/>
    <w:basedOn w:val="a0"/>
    <w:next w:val="a0"/>
    <w:link w:val="aff4"/>
    <w:qFormat/>
    <w:rsid w:val="00E81A1A"/>
    <w:pPr>
      <w:spacing w:before="240" w:after="60" w:line="240" w:lineRule="auto"/>
      <w:jc w:val="center"/>
      <w:outlineLvl w:val="0"/>
    </w:pPr>
    <w:rPr>
      <w:rFonts w:ascii="Calibri Light" w:hAnsi="Calibri Light"/>
      <w:b/>
      <w:bCs/>
      <w:color w:val="auto"/>
      <w:kern w:val="2"/>
      <w:sz w:val="32"/>
      <w:szCs w:val="32"/>
    </w:rPr>
  </w:style>
  <w:style w:type="paragraph" w:styleId="af0">
    <w:name w:val="Body Text"/>
    <w:basedOn w:val="a0"/>
    <w:link w:val="af"/>
    <w:rsid w:val="00884D97"/>
    <w:pPr>
      <w:spacing w:after="0" w:line="240" w:lineRule="auto"/>
    </w:pPr>
    <w:rPr>
      <w:rFonts w:ascii="Times New Roman" w:hAnsi="Times New Roman"/>
      <w:color w:val="auto"/>
      <w:sz w:val="28"/>
      <w:szCs w:val="24"/>
    </w:rPr>
  </w:style>
  <w:style w:type="paragraph" w:styleId="afff">
    <w:name w:val="List"/>
    <w:basedOn w:val="af0"/>
    <w:rPr>
      <w:rFonts w:ascii="PT Astra Serif" w:hAnsi="PT Astra Serif" w:cs="Noto Sans Devanagari"/>
    </w:rPr>
  </w:style>
  <w:style w:type="paragraph" w:styleId="afff0">
    <w:name w:val="caption"/>
    <w:basedOn w:val="a0"/>
    <w:qFormat/>
    <w:pPr>
      <w:suppressLineNumbers/>
      <w:spacing w:before="120" w:after="120"/>
    </w:pPr>
    <w:rPr>
      <w:rFonts w:ascii="PT Astra Serif" w:hAnsi="PT Astra Serif" w:cs="Noto Sans Devanagari"/>
      <w:i/>
      <w:iCs/>
      <w:sz w:val="24"/>
      <w:szCs w:val="24"/>
    </w:rPr>
  </w:style>
  <w:style w:type="paragraph" w:styleId="afff1">
    <w:name w:val="index heading"/>
    <w:basedOn w:val="aff5"/>
  </w:style>
  <w:style w:type="paragraph" w:styleId="22">
    <w:name w:val="toc 2"/>
    <w:next w:val="a0"/>
    <w:link w:val="21"/>
    <w:uiPriority w:val="39"/>
    <w:pPr>
      <w:spacing w:after="160" w:line="264" w:lineRule="auto"/>
      <w:ind w:left="200"/>
    </w:pPr>
  </w:style>
  <w:style w:type="paragraph" w:customStyle="1" w:styleId="afff2">
    <w:name w:val="Колонтитул"/>
    <w:qFormat/>
    <w:pPr>
      <w:spacing w:after="160" w:line="360" w:lineRule="auto"/>
    </w:pPr>
    <w:rPr>
      <w:rFonts w:ascii="XO Thames" w:hAnsi="XO Thames"/>
      <w:sz w:val="20"/>
    </w:rPr>
  </w:style>
  <w:style w:type="paragraph" w:styleId="a5">
    <w:name w:val="footer"/>
    <w:basedOn w:val="a0"/>
    <w:link w:val="a4"/>
    <w:pPr>
      <w:tabs>
        <w:tab w:val="center" w:pos="4677"/>
        <w:tab w:val="right" w:pos="9355"/>
      </w:tabs>
      <w:spacing w:after="0" w:line="240" w:lineRule="auto"/>
    </w:pPr>
  </w:style>
  <w:style w:type="paragraph" w:styleId="42">
    <w:name w:val="toc 4"/>
    <w:next w:val="a0"/>
    <w:link w:val="41"/>
    <w:uiPriority w:val="39"/>
    <w:pPr>
      <w:spacing w:after="160" w:line="264" w:lineRule="auto"/>
      <w:ind w:left="600"/>
    </w:pPr>
  </w:style>
  <w:style w:type="paragraph" w:styleId="60">
    <w:name w:val="toc 6"/>
    <w:next w:val="a0"/>
    <w:link w:val="6"/>
    <w:uiPriority w:val="39"/>
    <w:pPr>
      <w:spacing w:after="160" w:line="264" w:lineRule="auto"/>
      <w:ind w:left="1000"/>
    </w:pPr>
  </w:style>
  <w:style w:type="paragraph" w:styleId="70">
    <w:name w:val="toc 7"/>
    <w:next w:val="a0"/>
    <w:link w:val="7"/>
    <w:uiPriority w:val="39"/>
    <w:pPr>
      <w:spacing w:after="160" w:line="264" w:lineRule="auto"/>
      <w:ind w:left="1200"/>
    </w:pPr>
  </w:style>
  <w:style w:type="paragraph" w:styleId="a7">
    <w:name w:val="header"/>
    <w:basedOn w:val="a0"/>
    <w:link w:val="a6"/>
    <w:uiPriority w:val="99"/>
    <w:pPr>
      <w:tabs>
        <w:tab w:val="center" w:pos="4677"/>
        <w:tab w:val="right" w:pos="9355"/>
      </w:tabs>
      <w:spacing w:after="0" w:line="240" w:lineRule="auto"/>
    </w:pPr>
  </w:style>
  <w:style w:type="paragraph" w:customStyle="1" w:styleId="13">
    <w:name w:val="Знак сноски1"/>
    <w:basedOn w:val="1a"/>
    <w:link w:val="a8"/>
    <w:qFormat/>
    <w:rPr>
      <w:vertAlign w:val="superscript"/>
    </w:rPr>
  </w:style>
  <w:style w:type="paragraph" w:styleId="32">
    <w:name w:val="toc 3"/>
    <w:next w:val="a0"/>
    <w:link w:val="31"/>
    <w:uiPriority w:val="39"/>
    <w:pPr>
      <w:spacing w:after="160" w:line="264" w:lineRule="auto"/>
      <w:ind w:left="400"/>
    </w:pPr>
  </w:style>
  <w:style w:type="paragraph" w:customStyle="1" w:styleId="14">
    <w:name w:val="Гиперссылка1"/>
    <w:link w:val="aa"/>
    <w:qFormat/>
    <w:pPr>
      <w:spacing w:after="160" w:line="264" w:lineRule="auto"/>
    </w:pPr>
    <w:rPr>
      <w:rFonts w:ascii="Calibri" w:hAnsi="Calibri"/>
      <w:color w:val="0000FF"/>
      <w:u w:val="single"/>
    </w:rPr>
  </w:style>
  <w:style w:type="paragraph" w:customStyle="1" w:styleId="Footnote0">
    <w:name w:val="Footnote"/>
    <w:basedOn w:val="a0"/>
    <w:link w:val="af9"/>
    <w:qFormat/>
    <w:pPr>
      <w:spacing w:after="0" w:line="240" w:lineRule="auto"/>
    </w:pPr>
    <w:rPr>
      <w:sz w:val="20"/>
    </w:rPr>
  </w:style>
  <w:style w:type="paragraph" w:styleId="16">
    <w:name w:val="toc 1"/>
    <w:next w:val="a0"/>
    <w:link w:val="15"/>
    <w:uiPriority w:val="39"/>
    <w:pPr>
      <w:spacing w:after="160" w:line="264" w:lineRule="auto"/>
    </w:pPr>
    <w:rPr>
      <w:rFonts w:ascii="XO Thames" w:hAnsi="XO Thames"/>
      <w:b/>
    </w:rPr>
  </w:style>
  <w:style w:type="paragraph" w:styleId="90">
    <w:name w:val="toc 9"/>
    <w:next w:val="a0"/>
    <w:link w:val="9"/>
    <w:uiPriority w:val="39"/>
    <w:pPr>
      <w:spacing w:after="160" w:line="264" w:lineRule="auto"/>
      <w:ind w:left="1600"/>
    </w:pPr>
  </w:style>
  <w:style w:type="paragraph" w:styleId="80">
    <w:name w:val="toc 8"/>
    <w:next w:val="a0"/>
    <w:link w:val="8"/>
    <w:uiPriority w:val="39"/>
    <w:pPr>
      <w:spacing w:after="160" w:line="264" w:lineRule="auto"/>
      <w:ind w:left="1400"/>
    </w:pPr>
  </w:style>
  <w:style w:type="paragraph" w:styleId="52">
    <w:name w:val="toc 5"/>
    <w:next w:val="a0"/>
    <w:link w:val="51"/>
    <w:uiPriority w:val="39"/>
    <w:pPr>
      <w:spacing w:after="160" w:line="264" w:lineRule="auto"/>
      <w:ind w:left="800"/>
    </w:pPr>
  </w:style>
  <w:style w:type="paragraph" w:styleId="ac">
    <w:name w:val="Subtitle"/>
    <w:next w:val="a0"/>
    <w:link w:val="ab"/>
    <w:uiPriority w:val="11"/>
    <w:qFormat/>
    <w:pPr>
      <w:spacing w:after="160" w:line="264" w:lineRule="auto"/>
    </w:pPr>
    <w:rPr>
      <w:rFonts w:ascii="XO Thames" w:hAnsi="XO Thames"/>
      <w:i/>
      <w:color w:val="616161"/>
      <w:sz w:val="24"/>
    </w:rPr>
  </w:style>
  <w:style w:type="paragraph" w:customStyle="1" w:styleId="1a">
    <w:name w:val="Основной шрифт абзаца1"/>
    <w:qFormat/>
    <w:pPr>
      <w:spacing w:after="160" w:line="264" w:lineRule="auto"/>
    </w:pPr>
  </w:style>
  <w:style w:type="paragraph" w:customStyle="1" w:styleId="toc100">
    <w:name w:val="toc 10"/>
    <w:next w:val="a0"/>
    <w:link w:val="toc10"/>
    <w:uiPriority w:val="39"/>
    <w:qFormat/>
    <w:pPr>
      <w:spacing w:after="160" w:line="264" w:lineRule="auto"/>
      <w:ind w:left="1800"/>
    </w:pPr>
  </w:style>
  <w:style w:type="paragraph" w:styleId="ae">
    <w:name w:val="Title"/>
    <w:next w:val="a0"/>
    <w:link w:val="ad"/>
    <w:uiPriority w:val="10"/>
    <w:qFormat/>
    <w:pPr>
      <w:spacing w:after="160" w:line="264" w:lineRule="auto"/>
    </w:pPr>
    <w:rPr>
      <w:rFonts w:ascii="XO Thames" w:hAnsi="XO Thames"/>
      <w:b/>
      <w:sz w:val="52"/>
    </w:rPr>
  </w:style>
  <w:style w:type="paragraph" w:styleId="afc">
    <w:name w:val="Normal (Web)"/>
    <w:basedOn w:val="a0"/>
    <w:link w:val="afb"/>
    <w:uiPriority w:val="99"/>
    <w:unhideWhenUsed/>
    <w:qFormat/>
    <w:rsid w:val="00F00C01"/>
    <w:pPr>
      <w:spacing w:beforeAutospacing="1" w:afterAutospacing="1" w:line="240" w:lineRule="auto"/>
    </w:pPr>
    <w:rPr>
      <w:rFonts w:ascii="Times New Roman" w:eastAsiaTheme="minorEastAsia" w:hAnsi="Times New Roman"/>
      <w:color w:val="auto"/>
      <w:sz w:val="24"/>
      <w:szCs w:val="24"/>
    </w:rPr>
  </w:style>
  <w:style w:type="paragraph" w:customStyle="1" w:styleId="ConsPlusNonformat">
    <w:name w:val="ConsPlusNonformat"/>
    <w:qFormat/>
    <w:rsid w:val="00713A2D"/>
    <w:pPr>
      <w:widowControl w:val="0"/>
    </w:pPr>
    <w:rPr>
      <w:rFonts w:ascii="Courier New" w:eastAsiaTheme="minorEastAsia" w:hAnsi="Courier New" w:cs="Courier New"/>
      <w:color w:val="auto"/>
      <w:sz w:val="20"/>
      <w:szCs w:val="22"/>
    </w:rPr>
  </w:style>
  <w:style w:type="paragraph" w:customStyle="1" w:styleId="Default">
    <w:name w:val="Default"/>
    <w:qFormat/>
    <w:rsid w:val="00713A2D"/>
    <w:rPr>
      <w:rFonts w:ascii="Times New Roman" w:eastAsiaTheme="minorHAnsi" w:hAnsi="Times New Roman"/>
      <w:sz w:val="24"/>
      <w:szCs w:val="24"/>
      <w:lang w:eastAsia="en-US"/>
    </w:rPr>
  </w:style>
  <w:style w:type="paragraph" w:styleId="aff3">
    <w:name w:val="List Paragraph"/>
    <w:aliases w:val="ТЗ список,Абзац списка нумерованный"/>
    <w:basedOn w:val="a0"/>
    <w:link w:val="aff2"/>
    <w:uiPriority w:val="99"/>
    <w:qFormat/>
    <w:rsid w:val="00713A2D"/>
    <w:pPr>
      <w:spacing w:line="259" w:lineRule="auto"/>
      <w:ind w:left="720"/>
      <w:contextualSpacing/>
    </w:pPr>
    <w:rPr>
      <w:rFonts w:eastAsiaTheme="minorHAnsi" w:cstheme="minorBidi"/>
      <w:color w:val="auto"/>
      <w:szCs w:val="22"/>
      <w:lang w:eastAsia="en-US"/>
    </w:rPr>
  </w:style>
  <w:style w:type="paragraph" w:customStyle="1" w:styleId="24">
    <w:name w:val="Основной текст (2)"/>
    <w:basedOn w:val="a0"/>
    <w:link w:val="23"/>
    <w:qFormat/>
    <w:rsid w:val="005C0393"/>
    <w:pPr>
      <w:widowControl w:val="0"/>
      <w:shd w:val="clear" w:color="auto" w:fill="FFFFFF"/>
      <w:spacing w:after="0" w:line="323" w:lineRule="exact"/>
      <w:ind w:hanging="200"/>
      <w:jc w:val="center"/>
    </w:pPr>
    <w:rPr>
      <w:rFonts w:ascii="Times New Roman" w:hAnsi="Times New Roman"/>
      <w:sz w:val="26"/>
      <w:szCs w:val="26"/>
    </w:rPr>
  </w:style>
  <w:style w:type="paragraph" w:customStyle="1" w:styleId="141">
    <w:name w:val="Основной текст (14)"/>
    <w:basedOn w:val="a0"/>
    <w:link w:val="140"/>
    <w:qFormat/>
    <w:rsid w:val="009D3FB5"/>
    <w:pPr>
      <w:widowControl w:val="0"/>
      <w:shd w:val="clear" w:color="auto" w:fill="FFFFFF"/>
      <w:spacing w:before="60" w:after="0" w:line="0" w:lineRule="atLeast"/>
    </w:pPr>
    <w:rPr>
      <w:rFonts w:ascii="Times New Roman" w:hAnsi="Times New Roman"/>
      <w:i/>
      <w:iCs/>
      <w:sz w:val="12"/>
      <w:szCs w:val="12"/>
    </w:rPr>
  </w:style>
  <w:style w:type="paragraph" w:styleId="af3">
    <w:name w:val="annotation text"/>
    <w:basedOn w:val="a0"/>
    <w:link w:val="af2"/>
    <w:uiPriority w:val="99"/>
    <w:unhideWhenUsed/>
    <w:qFormat/>
    <w:rsid w:val="00E234E1"/>
    <w:pPr>
      <w:spacing w:line="240" w:lineRule="auto"/>
    </w:pPr>
    <w:rPr>
      <w:sz w:val="20"/>
    </w:rPr>
  </w:style>
  <w:style w:type="paragraph" w:styleId="af5">
    <w:name w:val="annotation subject"/>
    <w:basedOn w:val="af3"/>
    <w:next w:val="af3"/>
    <w:link w:val="af4"/>
    <w:uiPriority w:val="99"/>
    <w:unhideWhenUsed/>
    <w:qFormat/>
    <w:rsid w:val="00E234E1"/>
    <w:rPr>
      <w:b/>
      <w:bCs/>
    </w:rPr>
  </w:style>
  <w:style w:type="paragraph" w:styleId="af7">
    <w:name w:val="Balloon Text"/>
    <w:basedOn w:val="a0"/>
    <w:link w:val="af6"/>
    <w:semiHidden/>
    <w:unhideWhenUsed/>
    <w:qFormat/>
    <w:rsid w:val="00E234E1"/>
    <w:pPr>
      <w:spacing w:after="0" w:line="240" w:lineRule="auto"/>
    </w:pPr>
    <w:rPr>
      <w:rFonts w:ascii="Segoe UI" w:hAnsi="Segoe UI" w:cs="Segoe UI"/>
      <w:sz w:val="18"/>
      <w:szCs w:val="18"/>
    </w:rPr>
  </w:style>
  <w:style w:type="paragraph" w:customStyle="1" w:styleId="ConsPlusNormal0">
    <w:name w:val="ConsPlusNormal"/>
    <w:link w:val="ConsPlusNormal"/>
    <w:qFormat/>
    <w:rsid w:val="000112B3"/>
    <w:pPr>
      <w:widowControl w:val="0"/>
    </w:pPr>
    <w:rPr>
      <w:rFonts w:ascii="Calibri" w:eastAsiaTheme="minorEastAsia" w:hAnsi="Calibri" w:cs="Calibri"/>
      <w:color w:val="auto"/>
      <w:szCs w:val="22"/>
    </w:rPr>
  </w:style>
  <w:style w:type="paragraph" w:styleId="afff3">
    <w:name w:val="footnote text"/>
    <w:basedOn w:val="a0"/>
    <w:uiPriority w:val="99"/>
    <w:rsid w:val="00E81A1A"/>
    <w:pPr>
      <w:spacing w:after="0" w:line="240" w:lineRule="auto"/>
    </w:pPr>
    <w:rPr>
      <w:rFonts w:ascii="Times New Roman" w:hAnsi="Times New Roman"/>
      <w:color w:val="auto"/>
      <w:sz w:val="20"/>
    </w:rPr>
  </w:style>
  <w:style w:type="paragraph" w:customStyle="1" w:styleId="1-21">
    <w:name w:val="Средняя сетка 1 - Акцент 21"/>
    <w:basedOn w:val="a0"/>
    <w:uiPriority w:val="34"/>
    <w:qFormat/>
    <w:rsid w:val="00E81A1A"/>
    <w:pPr>
      <w:spacing w:after="200" w:line="276" w:lineRule="auto"/>
      <w:ind w:left="720"/>
      <w:contextualSpacing/>
    </w:pPr>
    <w:rPr>
      <w:rFonts w:ascii="Calibri" w:eastAsia="Calibri" w:hAnsi="Calibri"/>
      <w:color w:val="auto"/>
      <w:szCs w:val="22"/>
      <w:lang w:eastAsia="en-US"/>
    </w:rPr>
  </w:style>
  <w:style w:type="paragraph" w:customStyle="1" w:styleId="afff4">
    <w:name w:val="Знак Знак Знак Знак"/>
    <w:basedOn w:val="a0"/>
    <w:qFormat/>
    <w:rsid w:val="00E81A1A"/>
    <w:pPr>
      <w:spacing w:beforeAutospacing="1" w:afterAutospacing="1" w:line="240" w:lineRule="auto"/>
    </w:pPr>
    <w:rPr>
      <w:rFonts w:ascii="Tahoma" w:hAnsi="Tahoma"/>
      <w:color w:val="auto"/>
      <w:sz w:val="20"/>
      <w:lang w:val="en-US" w:eastAsia="en-US"/>
    </w:rPr>
  </w:style>
  <w:style w:type="paragraph" w:customStyle="1" w:styleId="1b">
    <w:name w:val="Абзац списка1"/>
    <w:basedOn w:val="a0"/>
    <w:qFormat/>
    <w:rsid w:val="00E81A1A"/>
    <w:pPr>
      <w:spacing w:after="0" w:line="240" w:lineRule="auto"/>
      <w:ind w:left="720"/>
    </w:pPr>
    <w:rPr>
      <w:rFonts w:ascii="Times New Roman" w:hAnsi="Times New Roman"/>
      <w:color w:val="auto"/>
      <w:sz w:val="24"/>
    </w:rPr>
  </w:style>
  <w:style w:type="paragraph" w:customStyle="1" w:styleId="-11">
    <w:name w:val="Цветная заливка - Акцент 11"/>
    <w:uiPriority w:val="71"/>
    <w:qFormat/>
    <w:rsid w:val="00E81A1A"/>
    <w:rPr>
      <w:rFonts w:ascii="Times New Roman" w:hAnsi="Times New Roman"/>
      <w:color w:val="auto"/>
      <w:sz w:val="24"/>
      <w:szCs w:val="24"/>
    </w:rPr>
  </w:style>
  <w:style w:type="paragraph" w:customStyle="1" w:styleId="afff5">
    <w:name w:val="÷¬__ ÷¬__ ÷¬__ ÷¬__"/>
    <w:basedOn w:val="a0"/>
    <w:qFormat/>
    <w:rsid w:val="00E81A1A"/>
    <w:pPr>
      <w:spacing w:beforeAutospacing="1" w:afterAutospacing="1" w:line="240" w:lineRule="auto"/>
    </w:pPr>
    <w:rPr>
      <w:rFonts w:ascii="Tahoma" w:hAnsi="Tahoma"/>
      <w:color w:val="auto"/>
      <w:sz w:val="20"/>
      <w:lang w:val="en-US" w:eastAsia="en-US"/>
    </w:rPr>
  </w:style>
  <w:style w:type="paragraph" w:styleId="26">
    <w:name w:val="Body Text Indent 2"/>
    <w:basedOn w:val="a0"/>
    <w:link w:val="25"/>
    <w:qFormat/>
    <w:rsid w:val="00E81A1A"/>
    <w:pPr>
      <w:spacing w:after="120" w:line="480" w:lineRule="auto"/>
      <w:ind w:left="283"/>
    </w:pPr>
    <w:rPr>
      <w:rFonts w:ascii="Times New Roman" w:hAnsi="Times New Roman"/>
      <w:color w:val="auto"/>
      <w:sz w:val="24"/>
      <w:szCs w:val="24"/>
    </w:rPr>
  </w:style>
  <w:style w:type="paragraph" w:customStyle="1" w:styleId="ConsPlusCell">
    <w:name w:val="ConsPlusCell"/>
    <w:uiPriority w:val="99"/>
    <w:qFormat/>
    <w:rsid w:val="00E81A1A"/>
    <w:pPr>
      <w:widowControl w:val="0"/>
    </w:pPr>
    <w:rPr>
      <w:rFonts w:ascii="Calibri" w:hAnsi="Calibri" w:cs="Calibri"/>
      <w:color w:val="auto"/>
      <w:szCs w:val="22"/>
    </w:rPr>
  </w:style>
  <w:style w:type="paragraph" w:styleId="aff">
    <w:name w:val="endnote text"/>
    <w:basedOn w:val="a0"/>
    <w:link w:val="afe"/>
    <w:uiPriority w:val="99"/>
    <w:qFormat/>
    <w:rsid w:val="00E81A1A"/>
    <w:pPr>
      <w:spacing w:after="0" w:line="240" w:lineRule="auto"/>
    </w:pPr>
    <w:rPr>
      <w:rFonts w:ascii="Times New Roman" w:hAnsi="Times New Roman"/>
      <w:color w:val="auto"/>
      <w:sz w:val="20"/>
    </w:rPr>
  </w:style>
  <w:style w:type="paragraph" w:styleId="afff6">
    <w:name w:val="No Spacing"/>
    <w:uiPriority w:val="1"/>
    <w:qFormat/>
    <w:rsid w:val="00E81A1A"/>
    <w:rPr>
      <w:rFonts w:ascii="Calibri" w:hAnsi="Calibri"/>
      <w:color w:val="auto"/>
      <w:szCs w:val="22"/>
    </w:rPr>
  </w:style>
  <w:style w:type="paragraph" w:customStyle="1" w:styleId="P16">
    <w:name w:val="P16"/>
    <w:basedOn w:val="a0"/>
    <w:qFormat/>
    <w:rsid w:val="00E81A1A"/>
    <w:pPr>
      <w:widowControl w:val="0"/>
      <w:spacing w:after="0" w:line="240" w:lineRule="auto"/>
      <w:jc w:val="center"/>
      <w:textAlignment w:val="baseline"/>
    </w:pPr>
    <w:rPr>
      <w:rFonts w:ascii="Times New Roman" w:eastAsia="SimSun1" w:hAnsi="Times New Roman"/>
      <w:b/>
      <w:color w:val="auto"/>
      <w:sz w:val="24"/>
    </w:rPr>
  </w:style>
  <w:style w:type="paragraph" w:customStyle="1" w:styleId="P59">
    <w:name w:val="P59"/>
    <w:basedOn w:val="a0"/>
    <w:qFormat/>
    <w:rsid w:val="00E81A1A"/>
    <w:pPr>
      <w:widowControl w:val="0"/>
      <w:tabs>
        <w:tab w:val="left" w:pos="-3420"/>
      </w:tabs>
      <w:spacing w:after="0" w:line="240" w:lineRule="auto"/>
      <w:jc w:val="center"/>
      <w:textAlignment w:val="baseline"/>
    </w:pPr>
    <w:rPr>
      <w:rFonts w:ascii="Times New Roman" w:hAnsi="Times New Roman"/>
      <w:color w:val="auto"/>
      <w:sz w:val="24"/>
    </w:rPr>
  </w:style>
  <w:style w:type="paragraph" w:customStyle="1" w:styleId="P61">
    <w:name w:val="P61"/>
    <w:basedOn w:val="a0"/>
    <w:qFormat/>
    <w:rsid w:val="00E81A1A"/>
    <w:pPr>
      <w:widowControl w:val="0"/>
      <w:tabs>
        <w:tab w:val="left" w:pos="-3420"/>
      </w:tabs>
      <w:spacing w:after="0" w:line="240" w:lineRule="auto"/>
      <w:jc w:val="center"/>
      <w:textAlignment w:val="baseline"/>
    </w:pPr>
    <w:rPr>
      <w:rFonts w:ascii="Times New Roman" w:hAnsi="Times New Roman"/>
      <w:color w:val="auto"/>
      <w:sz w:val="28"/>
    </w:rPr>
  </w:style>
  <w:style w:type="paragraph" w:customStyle="1" w:styleId="P103">
    <w:name w:val="P103"/>
    <w:basedOn w:val="a0"/>
    <w:qFormat/>
    <w:rsid w:val="00E81A1A"/>
    <w:pPr>
      <w:widowControl w:val="0"/>
      <w:tabs>
        <w:tab w:val="left" w:pos="6054"/>
      </w:tabs>
      <w:spacing w:after="0" w:line="240" w:lineRule="auto"/>
      <w:ind w:left="5760"/>
      <w:textAlignment w:val="baseline"/>
    </w:pPr>
    <w:rPr>
      <w:rFonts w:ascii="Times New Roman" w:hAnsi="Times New Roman"/>
      <w:color w:val="auto"/>
      <w:sz w:val="24"/>
    </w:rPr>
  </w:style>
  <w:style w:type="paragraph" w:styleId="34">
    <w:name w:val="Body Text Indent 3"/>
    <w:basedOn w:val="a0"/>
    <w:link w:val="33"/>
    <w:qFormat/>
    <w:rsid w:val="00E81A1A"/>
    <w:pPr>
      <w:spacing w:after="120" w:line="240" w:lineRule="auto"/>
      <w:ind w:left="283"/>
    </w:pPr>
    <w:rPr>
      <w:rFonts w:ascii="Times New Roman" w:hAnsi="Times New Roman"/>
      <w:color w:val="auto"/>
      <w:sz w:val="16"/>
      <w:szCs w:val="16"/>
    </w:rPr>
  </w:style>
  <w:style w:type="paragraph" w:customStyle="1" w:styleId="formattext">
    <w:name w:val="formattext"/>
    <w:basedOn w:val="a0"/>
    <w:qFormat/>
    <w:rsid w:val="00E81A1A"/>
    <w:pPr>
      <w:spacing w:beforeAutospacing="1" w:afterAutospacing="1" w:line="240" w:lineRule="auto"/>
    </w:pPr>
    <w:rPr>
      <w:rFonts w:ascii="Times New Roman" w:hAnsi="Times New Roman"/>
      <w:color w:val="auto"/>
      <w:sz w:val="24"/>
      <w:szCs w:val="24"/>
    </w:rPr>
  </w:style>
  <w:style w:type="paragraph" w:styleId="HTML0">
    <w:name w:val="HTML Preformatted"/>
    <w:basedOn w:val="a0"/>
    <w:link w:val="HTML"/>
    <w:uiPriority w:val="99"/>
    <w:unhideWhenUsed/>
    <w:qFormat/>
    <w:rsid w:val="00E8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auto"/>
      <w:sz w:val="20"/>
    </w:rPr>
  </w:style>
  <w:style w:type="paragraph" w:customStyle="1" w:styleId="afff7">
    <w:name w:val="МУ Обычный стиль"/>
    <w:basedOn w:val="a0"/>
    <w:autoRedefine/>
    <w:qFormat/>
    <w:rsid w:val="00E81A1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spacing w:after="0" w:line="240" w:lineRule="auto"/>
      <w:ind w:firstLine="567"/>
      <w:jc w:val="both"/>
    </w:pPr>
    <w:rPr>
      <w:rFonts w:ascii="Times New Roman" w:hAnsi="Times New Roman"/>
      <w:sz w:val="28"/>
      <w:szCs w:val="28"/>
      <w:shd w:val="clear" w:color="auto" w:fill="FFFFFF"/>
    </w:rPr>
  </w:style>
  <w:style w:type="paragraph" w:customStyle="1" w:styleId="81">
    <w:name w:val="Стиль8"/>
    <w:basedOn w:val="a0"/>
    <w:qFormat/>
    <w:rsid w:val="00E81A1A"/>
    <w:pPr>
      <w:spacing w:after="0" w:line="240" w:lineRule="auto"/>
    </w:pPr>
    <w:rPr>
      <w:rFonts w:ascii="Times New Roman" w:eastAsia="Calibri" w:hAnsi="Times New Roman"/>
      <w:color w:val="auto"/>
      <w:sz w:val="28"/>
      <w:szCs w:val="28"/>
    </w:rPr>
  </w:style>
  <w:style w:type="paragraph" w:styleId="afff8">
    <w:name w:val="Revision"/>
    <w:uiPriority w:val="99"/>
    <w:semiHidden/>
    <w:qFormat/>
    <w:rsid w:val="00E81A1A"/>
    <w:rPr>
      <w:rFonts w:ascii="Times New Roman" w:hAnsi="Times New Roman"/>
      <w:color w:val="auto"/>
      <w:sz w:val="24"/>
      <w:szCs w:val="24"/>
    </w:rPr>
  </w:style>
  <w:style w:type="paragraph" w:styleId="afff9">
    <w:name w:val="TOC Heading"/>
    <w:basedOn w:val="11"/>
    <w:next w:val="a0"/>
    <w:uiPriority w:val="39"/>
    <w:unhideWhenUsed/>
    <w:qFormat/>
    <w:rsid w:val="00E81A1A"/>
    <w:pPr>
      <w:keepNext/>
      <w:keepLines/>
      <w:spacing w:before="240" w:after="0" w:line="259" w:lineRule="auto"/>
      <w:outlineLvl w:val="9"/>
    </w:pPr>
    <w:rPr>
      <w:rFonts w:ascii="Calibri Light" w:hAnsi="Calibri Light"/>
      <w:b w:val="0"/>
      <w:color w:val="2E74B5"/>
      <w:szCs w:val="32"/>
    </w:rPr>
  </w:style>
  <w:style w:type="paragraph" w:customStyle="1" w:styleId="ConsPlusTitle">
    <w:name w:val="ConsPlusTitle"/>
    <w:qFormat/>
    <w:rsid w:val="00E81A1A"/>
    <w:pPr>
      <w:widowControl w:val="0"/>
    </w:pPr>
    <w:rPr>
      <w:rFonts w:ascii="Arial" w:hAnsi="Arial" w:cs="Arial"/>
      <w:b/>
      <w:bCs/>
      <w:color w:val="auto"/>
      <w:sz w:val="24"/>
      <w:szCs w:val="24"/>
    </w:rPr>
  </w:style>
  <w:style w:type="paragraph" w:customStyle="1" w:styleId="Char">
    <w:name w:val="Char Знак Знак Знак Знак Знак Знак"/>
    <w:basedOn w:val="a0"/>
    <w:qFormat/>
    <w:rsid w:val="00E81A1A"/>
    <w:pPr>
      <w:widowControl w:val="0"/>
      <w:spacing w:after="200" w:line="240" w:lineRule="exact"/>
      <w:jc w:val="right"/>
    </w:pPr>
    <w:rPr>
      <w:rFonts w:ascii="Times New Roman" w:hAnsi="Times New Roman"/>
      <w:color w:val="auto"/>
      <w:sz w:val="20"/>
      <w:lang w:val="en-GB"/>
    </w:rPr>
  </w:style>
  <w:style w:type="paragraph" w:customStyle="1" w:styleId="18">
    <w:name w:val="Основной текст1"/>
    <w:basedOn w:val="a0"/>
    <w:link w:val="aff7"/>
    <w:qFormat/>
    <w:rsid w:val="00E81A1A"/>
    <w:pPr>
      <w:widowControl w:val="0"/>
      <w:shd w:val="clear" w:color="auto" w:fill="FFFFFF"/>
      <w:spacing w:after="300" w:line="326" w:lineRule="exact"/>
      <w:ind w:hanging="340"/>
      <w:jc w:val="center"/>
    </w:pPr>
    <w:rPr>
      <w:sz w:val="26"/>
      <w:szCs w:val="26"/>
    </w:rPr>
  </w:style>
  <w:style w:type="paragraph" w:customStyle="1" w:styleId="111">
    <w:name w:val="Рег. 1.1.1"/>
    <w:basedOn w:val="a0"/>
    <w:qFormat/>
    <w:rsid w:val="00E81A1A"/>
    <w:pPr>
      <w:spacing w:after="0" w:line="276" w:lineRule="auto"/>
      <w:jc w:val="both"/>
    </w:pPr>
    <w:rPr>
      <w:rFonts w:ascii="Times New Roman" w:hAnsi="Times New Roman"/>
      <w:color w:val="auto"/>
      <w:sz w:val="28"/>
      <w:szCs w:val="28"/>
    </w:rPr>
  </w:style>
  <w:style w:type="paragraph" w:customStyle="1" w:styleId="112">
    <w:name w:val="Рег. Основной текст уровнеь 1.1 (базовый)"/>
    <w:basedOn w:val="ConsPlusNormal0"/>
    <w:qFormat/>
    <w:rsid w:val="00E81A1A"/>
    <w:pPr>
      <w:widowControl/>
      <w:spacing w:line="276" w:lineRule="auto"/>
      <w:jc w:val="both"/>
    </w:pPr>
    <w:rPr>
      <w:rFonts w:ascii="Times New Roman" w:eastAsia="Calibri" w:hAnsi="Times New Roman" w:cs="Times New Roman"/>
      <w:sz w:val="28"/>
      <w:szCs w:val="28"/>
      <w:lang w:eastAsia="en-US"/>
    </w:rPr>
  </w:style>
  <w:style w:type="paragraph" w:customStyle="1" w:styleId="afffa">
    <w:name w:val="обычный приложения"/>
    <w:basedOn w:val="a0"/>
    <w:qFormat/>
    <w:rsid w:val="00E81A1A"/>
    <w:pPr>
      <w:spacing w:after="200" w:line="276" w:lineRule="auto"/>
      <w:jc w:val="center"/>
    </w:pPr>
    <w:rPr>
      <w:rFonts w:ascii="Times New Roman" w:eastAsia="Calibri" w:hAnsi="Times New Roman"/>
      <w:b/>
      <w:color w:val="auto"/>
      <w:sz w:val="24"/>
      <w:szCs w:val="22"/>
      <w:lang w:eastAsia="en-US"/>
    </w:rPr>
  </w:style>
  <w:style w:type="paragraph" w:styleId="affa">
    <w:name w:val="Document Map"/>
    <w:basedOn w:val="a0"/>
    <w:link w:val="aff9"/>
    <w:uiPriority w:val="99"/>
    <w:unhideWhenUsed/>
    <w:qFormat/>
    <w:rsid w:val="00E81A1A"/>
    <w:pPr>
      <w:spacing w:after="0" w:line="240" w:lineRule="auto"/>
    </w:pPr>
    <w:rPr>
      <w:rFonts w:ascii="Tahoma" w:hAnsi="Tahoma" w:cs="Tahoma"/>
      <w:color w:val="auto"/>
      <w:sz w:val="16"/>
      <w:szCs w:val="16"/>
    </w:rPr>
  </w:style>
  <w:style w:type="paragraph" w:customStyle="1" w:styleId="empty">
    <w:name w:val="empty"/>
    <w:basedOn w:val="a0"/>
    <w:qFormat/>
    <w:rsid w:val="00E81A1A"/>
    <w:pPr>
      <w:spacing w:beforeAutospacing="1" w:afterAutospacing="1" w:line="240" w:lineRule="auto"/>
    </w:pPr>
    <w:rPr>
      <w:rFonts w:ascii="Times New Roman" w:hAnsi="Times New Roman"/>
      <w:color w:val="auto"/>
      <w:sz w:val="24"/>
      <w:szCs w:val="24"/>
    </w:rPr>
  </w:style>
  <w:style w:type="paragraph" w:customStyle="1" w:styleId="s16">
    <w:name w:val="s_16"/>
    <w:basedOn w:val="a0"/>
    <w:qFormat/>
    <w:rsid w:val="00E81A1A"/>
    <w:pPr>
      <w:spacing w:beforeAutospacing="1" w:afterAutospacing="1" w:line="240" w:lineRule="auto"/>
    </w:pPr>
    <w:rPr>
      <w:rFonts w:ascii="Times New Roman" w:hAnsi="Times New Roman"/>
      <w:color w:val="auto"/>
      <w:sz w:val="24"/>
      <w:szCs w:val="24"/>
    </w:rPr>
  </w:style>
  <w:style w:type="paragraph" w:customStyle="1" w:styleId="210">
    <w:name w:val="Основной текст 21"/>
    <w:basedOn w:val="a0"/>
    <w:qFormat/>
    <w:rsid w:val="00E81A1A"/>
    <w:pPr>
      <w:widowControl w:val="0"/>
      <w:spacing w:after="0" w:line="240" w:lineRule="auto"/>
      <w:jc w:val="both"/>
    </w:pPr>
    <w:rPr>
      <w:rFonts w:ascii="Times New Roman" w:hAnsi="Times New Roman" w:cs="MS Sans Serif"/>
      <w:color w:val="auto"/>
      <w:sz w:val="28"/>
      <w:szCs w:val="28"/>
      <w:lang w:eastAsia="ar-SA"/>
    </w:rPr>
  </w:style>
  <w:style w:type="paragraph" w:customStyle="1" w:styleId="11Char">
    <w:name w:val="Знак1 Знак Знак Знак Знак Знак Знак Знак Знак1 Char"/>
    <w:basedOn w:val="a0"/>
    <w:uiPriority w:val="99"/>
    <w:qFormat/>
    <w:rsid w:val="00E81A1A"/>
    <w:pPr>
      <w:spacing w:line="240" w:lineRule="exact"/>
    </w:pPr>
    <w:rPr>
      <w:rFonts w:ascii="Verdana" w:hAnsi="Verdana" w:cs="Verdana"/>
      <w:color w:val="auto"/>
      <w:sz w:val="20"/>
      <w:lang w:val="en-US" w:eastAsia="en-US"/>
    </w:rPr>
  </w:style>
  <w:style w:type="paragraph" w:customStyle="1" w:styleId="Style7">
    <w:name w:val="Style7"/>
    <w:basedOn w:val="a0"/>
    <w:qFormat/>
    <w:rsid w:val="00E81A1A"/>
    <w:pPr>
      <w:widowControl w:val="0"/>
      <w:spacing w:after="0" w:line="269" w:lineRule="exact"/>
      <w:ind w:firstLine="710"/>
      <w:jc w:val="both"/>
    </w:pPr>
    <w:rPr>
      <w:rFonts w:ascii="Microsoft Sans Serif" w:hAnsi="Microsoft Sans Serif" w:cs="Microsoft Sans Serif"/>
      <w:color w:val="auto"/>
      <w:sz w:val="24"/>
      <w:szCs w:val="24"/>
    </w:rPr>
  </w:style>
  <w:style w:type="paragraph" w:customStyle="1" w:styleId="1c">
    <w:name w:val="1"/>
    <w:basedOn w:val="a0"/>
    <w:qFormat/>
    <w:rsid w:val="00E81A1A"/>
    <w:pPr>
      <w:spacing w:beforeAutospacing="1" w:afterAutospacing="1" w:line="240" w:lineRule="auto"/>
    </w:pPr>
    <w:rPr>
      <w:rFonts w:ascii="Tahoma" w:hAnsi="Tahoma"/>
      <w:color w:val="auto"/>
      <w:sz w:val="20"/>
      <w:lang w:val="en-US" w:eastAsia="en-US"/>
    </w:rPr>
  </w:style>
  <w:style w:type="paragraph" w:customStyle="1" w:styleId="1d">
    <w:name w:val="Знак Знак Знак Знак1 Знак Знак Знак"/>
    <w:basedOn w:val="a0"/>
    <w:qFormat/>
    <w:rsid w:val="00E81A1A"/>
    <w:pPr>
      <w:spacing w:beforeAutospacing="1" w:afterAutospacing="1" w:line="240" w:lineRule="auto"/>
    </w:pPr>
    <w:rPr>
      <w:rFonts w:ascii="Tahoma" w:hAnsi="Tahoma"/>
      <w:color w:val="auto"/>
      <w:sz w:val="20"/>
      <w:lang w:val="en-US" w:eastAsia="en-US"/>
    </w:rPr>
  </w:style>
  <w:style w:type="paragraph" w:customStyle="1" w:styleId="1">
    <w:name w:val="Рег. Основной нумерованный 1. текст"/>
    <w:basedOn w:val="a0"/>
    <w:qFormat/>
    <w:rsid w:val="00E81A1A"/>
    <w:pPr>
      <w:numPr>
        <w:numId w:val="107"/>
      </w:numPr>
      <w:spacing w:after="0" w:line="276" w:lineRule="auto"/>
      <w:jc w:val="both"/>
      <w:outlineLvl w:val="0"/>
    </w:pPr>
    <w:rPr>
      <w:rFonts w:ascii="Times New Roman" w:eastAsia="Calibri" w:hAnsi="Times New Roman"/>
      <w:color w:val="auto"/>
      <w:kern w:val="2"/>
      <w:sz w:val="28"/>
      <w:szCs w:val="28"/>
      <w:lang w:eastAsia="ar-SA"/>
    </w:rPr>
  </w:style>
  <w:style w:type="paragraph" w:customStyle="1" w:styleId="a">
    <w:name w:val="РегламентГПЗУ"/>
    <w:basedOn w:val="a0"/>
    <w:qFormat/>
    <w:rsid w:val="00E81A1A"/>
    <w:pPr>
      <w:numPr>
        <w:ilvl w:val="1"/>
        <w:numId w:val="107"/>
      </w:numPr>
      <w:tabs>
        <w:tab w:val="left" w:pos="992"/>
        <w:tab w:val="left" w:pos="1134"/>
        <w:tab w:val="left" w:pos="9781"/>
      </w:tabs>
      <w:spacing w:after="0" w:line="100" w:lineRule="atLeast"/>
      <w:jc w:val="both"/>
      <w:outlineLvl w:val="1"/>
    </w:pPr>
    <w:rPr>
      <w:rFonts w:ascii="Times New Roman" w:eastAsia="Calibri" w:hAnsi="Times New Roman"/>
      <w:color w:val="auto"/>
      <w:kern w:val="2"/>
      <w:sz w:val="24"/>
      <w:szCs w:val="24"/>
      <w:lang w:eastAsia="ar-SA"/>
    </w:rPr>
  </w:style>
  <w:style w:type="paragraph" w:customStyle="1" w:styleId="27">
    <w:name w:val="РегламентГПЗУ2"/>
    <w:basedOn w:val="a"/>
    <w:qFormat/>
    <w:rsid w:val="00E81A1A"/>
    <w:pPr>
      <w:tabs>
        <w:tab w:val="clear" w:pos="992"/>
        <w:tab w:val="clear" w:pos="1134"/>
        <w:tab w:val="clear" w:pos="9781"/>
        <w:tab w:val="left" w:pos="1418"/>
      </w:tabs>
      <w:outlineLvl w:val="2"/>
    </w:pPr>
  </w:style>
  <w:style w:type="paragraph" w:styleId="affd">
    <w:name w:val="Plain Text"/>
    <w:basedOn w:val="a0"/>
    <w:link w:val="affc"/>
    <w:qFormat/>
    <w:rsid w:val="00E81A1A"/>
    <w:pPr>
      <w:spacing w:after="0" w:line="240" w:lineRule="auto"/>
    </w:pPr>
    <w:rPr>
      <w:rFonts w:ascii="Courier New" w:hAnsi="Courier New" w:cs="Courier New"/>
      <w:color w:val="auto"/>
      <w:sz w:val="20"/>
    </w:rPr>
  </w:style>
  <w:style w:type="paragraph" w:customStyle="1" w:styleId="1e">
    <w:name w:val="Знак Знак Знак Знак1 Знак Знак Знак Знак"/>
    <w:basedOn w:val="a0"/>
    <w:qFormat/>
    <w:rsid w:val="00E81A1A"/>
    <w:pPr>
      <w:spacing w:beforeAutospacing="1" w:afterAutospacing="1" w:line="240" w:lineRule="auto"/>
    </w:pPr>
    <w:rPr>
      <w:rFonts w:ascii="Tahoma" w:hAnsi="Tahoma"/>
      <w:color w:val="auto"/>
      <w:sz w:val="20"/>
      <w:lang w:val="en-US" w:eastAsia="en-US"/>
    </w:rPr>
  </w:style>
  <w:style w:type="paragraph" w:customStyle="1" w:styleId="no-indent">
    <w:name w:val="no-indent"/>
    <w:basedOn w:val="a0"/>
    <w:qFormat/>
    <w:rsid w:val="00E81A1A"/>
    <w:pPr>
      <w:spacing w:beforeAutospacing="1" w:afterAutospacing="1" w:line="240" w:lineRule="auto"/>
    </w:pPr>
    <w:rPr>
      <w:rFonts w:ascii="Times New Roman" w:hAnsi="Times New Roman"/>
      <w:color w:val="auto"/>
      <w:sz w:val="24"/>
      <w:szCs w:val="24"/>
    </w:rPr>
  </w:style>
  <w:style w:type="paragraph" w:customStyle="1" w:styleId="afffb">
    <w:name w:val="Содержимое врезки"/>
    <w:basedOn w:val="a0"/>
    <w:qFormat/>
  </w:style>
  <w:style w:type="numbering" w:customStyle="1" w:styleId="1f">
    <w:name w:val="Нет списка1"/>
    <w:uiPriority w:val="99"/>
    <w:semiHidden/>
    <w:qFormat/>
    <w:rsid w:val="00E81A1A"/>
  </w:style>
  <w:style w:type="numbering" w:customStyle="1" w:styleId="28">
    <w:name w:val="Нет списка2"/>
    <w:uiPriority w:val="99"/>
    <w:semiHidden/>
    <w:qFormat/>
    <w:rsid w:val="00E81A1A"/>
  </w:style>
  <w:style w:type="numbering" w:customStyle="1" w:styleId="35">
    <w:name w:val="Нет списка3"/>
    <w:uiPriority w:val="99"/>
    <w:semiHidden/>
    <w:qFormat/>
    <w:rsid w:val="00E81A1A"/>
  </w:style>
  <w:style w:type="table" w:styleId="afffc">
    <w:name w:val="Table Grid"/>
    <w:basedOn w:val="a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2"/>
    <w:basedOn w:val="a2"/>
    <w:rsid w:val="00E81A1A"/>
    <w:pPr>
      <w:spacing w:before="240" w:line="312" w:lineRule="auto"/>
      <w:jc w:val="both"/>
    </w:pPr>
    <w:rPr>
      <w:color w:val="auto"/>
      <w:sz w:val="28"/>
      <w:szCs w:val="28"/>
    </w:rPr>
    <w:tblPr>
      <w:tblStyleRowBandSize w:val="1"/>
      <w:tblStyleColBandSize w:val="1"/>
      <w:tblCellMar>
        <w:left w:w="28" w:type="dxa"/>
        <w:right w:w="28" w:type="dxa"/>
      </w:tblCellMar>
    </w:tblPr>
  </w:style>
  <w:style w:type="table" w:customStyle="1" w:styleId="1f0">
    <w:name w:val="Сетка таблицы1"/>
    <w:basedOn w:val="a2"/>
    <w:rsid w:val="00E81A1A"/>
    <w:rPr>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21"/>
    <w:basedOn w:val="a2"/>
    <w:rsid w:val="00E81A1A"/>
    <w:pPr>
      <w:spacing w:before="240" w:line="312" w:lineRule="auto"/>
      <w:jc w:val="both"/>
    </w:pPr>
    <w:rPr>
      <w:color w:val="auto"/>
      <w:sz w:val="28"/>
      <w:szCs w:val="28"/>
    </w:rPr>
    <w:tblPr>
      <w:tblStyleRowBandSize w:val="1"/>
      <w:tblStyleColBandSize w:val="1"/>
      <w:tblCellMar>
        <w:left w:w="28" w:type="dxa"/>
        <w:right w:w="28" w:type="dxa"/>
      </w:tblCellMar>
    </w:tblPr>
  </w:style>
  <w:style w:type="table" w:customStyle="1" w:styleId="2a">
    <w:name w:val="Сетка таблицы2"/>
    <w:basedOn w:val="a2"/>
    <w:rsid w:val="00E81A1A"/>
    <w:rPr>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22"/>
    <w:basedOn w:val="a2"/>
    <w:rsid w:val="00E81A1A"/>
    <w:pPr>
      <w:spacing w:before="240" w:line="312" w:lineRule="auto"/>
      <w:jc w:val="both"/>
    </w:pPr>
    <w:rPr>
      <w:color w:val="auto"/>
      <w:sz w:val="28"/>
      <w:szCs w:val="28"/>
    </w:rPr>
    <w:tblPr>
      <w:tblStyleRowBandSize w:val="1"/>
      <w:tblStyleColBandSize w:val="1"/>
      <w:tblCellMar>
        <w:left w:w="28" w:type="dxa"/>
        <w:right w:w="28" w:type="dxa"/>
      </w:tblCellMar>
    </w:tblPr>
  </w:style>
  <w:style w:type="table" w:customStyle="1" w:styleId="36">
    <w:name w:val="Сетка таблицы3"/>
    <w:basedOn w:val="a2"/>
    <w:rsid w:val="00E81A1A"/>
    <w:rPr>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offline/ref=F94A105B6BC4E22F5E31A8F9F65557B90378E67EC4EA9C1BF5AFC4319F0A2D7522C0AD76EC30DCAD98A8731CB2J2l1G" TargetMode="External"/><Relationship Id="rId13" Type="http://schemas.openxmlformats.org/officeDocument/2006/relationships/hyperlink" Target="consultantplus://offline/ref=0FAFEF3400AEEB8A89FAC5CBDF8681C030A6489923836E75123DF5EB8D133A54A1B3A063555F9714934C0FCD3C525B26CC69FB7D87BCB801I254Q" TargetMode="External"/><Relationship Id="rId18" Type="http://schemas.openxmlformats.org/officeDocument/2006/relationships/hyperlink" Target="consultantplus://offline/ref=BE7B90BAB1728495610418C40124000C4C4AC44C88FB184291C083F5BA57DE7251CB0C50428EE993D408AAC6AE336942173588A5FBF139PER" TargetMode="External"/><Relationship Id="rId26" Type="http://schemas.openxmlformats.org/officeDocument/2006/relationships/hyperlink" Target="consultantplus://offline/ref=BE7B90BAB1728495610418C40124000C4C4AC44C88FB184291C083F5BA57DE7251CB0C524381E4CCD11DBB9EA1397F5D172A94A7F93FP1R" TargetMode="External"/><Relationship Id="rId39" Type="http://schemas.openxmlformats.org/officeDocument/2006/relationships/hyperlink" Target="consultantplus://offline/ref=2E63B6B385252E25D66461D162C6DA747E295D0DB8B720E638F1C5738414EB0D13EBDF49FEE7CFA7A8277344CA854D0142B3DE534CB39778DEj5J" TargetMode="External"/><Relationship Id="rId3" Type="http://schemas.openxmlformats.org/officeDocument/2006/relationships/styles" Target="styles.xml"/><Relationship Id="rId21" Type="http://schemas.openxmlformats.org/officeDocument/2006/relationships/hyperlink" Target="consultantplus://offline/ref=BE7B90BAB1728495610418C40124000C4C4AC44C88FB184291C083F5BA57DE7251CB0C59468CE4CCD11DBB9EA1397F5D172A94A7F93FP1R" TargetMode="External"/><Relationship Id="rId34" Type="http://schemas.openxmlformats.org/officeDocument/2006/relationships/hyperlink" Target="consultantplus://offline/ref=BE7B90BAB1728495610418C40124000C4C4AC44C88FB184291C083F5BA57DE7251CB0C59468CE4CCD11DBB9EA1397F5D172A94A7F93FP1R" TargetMode="External"/><Relationship Id="rId42" Type="http://schemas.openxmlformats.org/officeDocument/2006/relationships/hyperlink" Target="consultantplus://offline/ref=9F5F9DD37764EC53FFF706C3C9612A5261B3F4FD447C02A4C90477CDD74269D63DFB825779FF285D3639D18F6A4E09A116ADAD47F3FD1B6DQ6u6J"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97E332143C976FB335423C7F955D55B1AFD4B4E723967D76A09A17E06k6CEN" TargetMode="External"/><Relationship Id="rId17" Type="http://schemas.openxmlformats.org/officeDocument/2006/relationships/hyperlink" Target="consultantplus://offline/ref=BE7B90BAB1728495610418C40124000C4C4AC44C88FB184291C083F5BA57DE7251CB0C59478CE4CCD11DBB9EA1397F5D172A94A7F93FP1R" TargetMode="External"/><Relationship Id="rId25" Type="http://schemas.openxmlformats.org/officeDocument/2006/relationships/hyperlink" Target="consultantplus://offline/ref=521E78BADC502103F61942CE39284A61A5E7403F98C18227F4ADA3301697F29F60067ADAAD6F1B9EC1AF58w4nAQ" TargetMode="External"/><Relationship Id="rId33" Type="http://schemas.openxmlformats.org/officeDocument/2006/relationships/hyperlink" Target="consultantplus://offline/ref=BE7B90BAB1728495610418C40124000C4C4AC44C88FB184291C083F5BA57DE7251CB0C59448AE4CCD11DBB9EA1397F5D172A94A7F93FP1R" TargetMode="External"/><Relationship Id="rId38" Type="http://schemas.openxmlformats.org/officeDocument/2006/relationships/hyperlink" Target="consultantplus://offline/ref=2E63B6B385252E25D66461D162C6DA747E295D0DB8B720E638F1C5738414EB0D13EBDF49FEE7CFA7A8277344CA854D0142B3DE534CB39778DEj5J"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E7B90BAB1728495610418C40124000C4C4AC44C88FB184291C083F5BA57DE7251CB0C59448AE4CCD11DBB9EA1397F5D172A94A7F93FP1R" TargetMode="External"/><Relationship Id="rId20" Type="http://schemas.openxmlformats.org/officeDocument/2006/relationships/hyperlink" Target="consultantplus://offline/ref=BE7B90BAB1728495610418C40124000C4C4AC44C88FB184291C083F5BA57DE7251CB0C59468BE4CCD11DBB9EA1397F5D172A94A7F93FP1R" TargetMode="External"/><Relationship Id="rId29" Type="http://schemas.openxmlformats.org/officeDocument/2006/relationships/hyperlink" Target="consultantplus://offline/ref=BE7B90BAB1728495610418C40124000C4C4AC44C88FB184291C083F5BA57DE7251CB0C50428EE993D408AAC6AE336942173588A5FBF139PER" TargetMode="External"/><Relationship Id="rId41" Type="http://schemas.openxmlformats.org/officeDocument/2006/relationships/hyperlink" Target="consultantplus://offline/ref=6E8119E4CCC1E46228FBD6411D5330447AF131865AAD47424F1BBA38FFE02BE263773E04EE6FF1BEB3387E58150FC2360F356554FB7104E1P5C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94A105B6BC4E22F5E31A8F9F65557B90378E67EC4E99C1BF5AFC4319F0A2D7530C0F57AE534C9F8CBF22411B120C9AF101D4A466AJ1lCG" TargetMode="External"/><Relationship Id="rId24" Type="http://schemas.openxmlformats.org/officeDocument/2006/relationships/hyperlink" Target="consultantplus://offline/ref=9AE393E27714EEE2244DBC6BE0AEC273F5E1AEDC60EAC66BF1D24AD5E6D463728CDAAB4021F2F2A96D6806E07627B5FE9E4CBC1EC3EA77A7p7L8R" TargetMode="External"/><Relationship Id="rId32" Type="http://schemas.openxmlformats.org/officeDocument/2006/relationships/hyperlink" Target="consultantplus://offline/ref=BE7B90BAB1728495610418C40124000C4C4AC44C88FB184291C083F5BA57DE7251CB0C59468CE4CCD11DBB9EA1397F5D172A94A7F93FP1R" TargetMode="External"/><Relationship Id="rId37" Type="http://schemas.openxmlformats.org/officeDocument/2006/relationships/hyperlink" Target="consultantplus://offline/ref=ECEF4B822E318AB8AD4ABEACBCB5C1BE6B5D8F0E111A09775A34F88216D311DAABF444E2CF787A2F845B922CB299188C72C1FD709C4CC37634m4J" TargetMode="External"/><Relationship Id="rId40" Type="http://schemas.openxmlformats.org/officeDocument/2006/relationships/hyperlink" Target="consultantplus://offline/ref=2E63B6B385252E25D66461D162C6DA747E295D0DB8B720E638F1C5738414EB0D13EBDF49FEE7CFA7A8277344CA854D0142B3DE534CB39778DEj5J"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E7B90BAB1728495610418C40124000C4C4AC44C88FB184291C083F5BA57DE7251CB0C524381E4CCD11DBB9EA1397F5D172A94A7F93FP1R" TargetMode="External"/><Relationship Id="rId23" Type="http://schemas.openxmlformats.org/officeDocument/2006/relationships/hyperlink" Target="consultantplus://offline/ref=BE7B90BAB1728495610418C40124000C4C4AC44C88FB184291C083F5BA57DE7251CB0C59468CE4CCD11DBB9EA1397F5D172A94A7F93FP1R" TargetMode="External"/><Relationship Id="rId28" Type="http://schemas.openxmlformats.org/officeDocument/2006/relationships/hyperlink" Target="consultantplus://offline/ref=BE7B90BAB1728495610418C40124000C4C4AC44C88FB184291C083F5BA57DE7251CB0C59478CE4CCD11DBB9EA1397F5D172A94A7F93FP1R" TargetMode="External"/><Relationship Id="rId36" Type="http://schemas.openxmlformats.org/officeDocument/2006/relationships/hyperlink" Target="consultantplus://offline/ref=2E63B6B385252E25D66461D162C6DA747E295D0DB8B720E638F1C5738414EB0D13EBDF49FEE7CFA7A8277344CA854D0142B3DE534CB39778DEj5J" TargetMode="External"/><Relationship Id="rId10" Type="http://schemas.openxmlformats.org/officeDocument/2006/relationships/hyperlink" Target="consultantplus://offline/ref=F94A105B6BC4E22F5E31A8F9F65557B90378E67EC4EA9C1BF5AFC4319F0A2D7522C0AD76EC30DCAD98A8731CB2J2l1G" TargetMode="External"/><Relationship Id="rId19" Type="http://schemas.openxmlformats.org/officeDocument/2006/relationships/hyperlink" Target="consultantplus://offline/ref=BE7B90BAB1728495610418C40124000C4C4AC44C88FB184291C083F5BA57DE7251CB0C594688E4CCD11DBB9EA1397F5D172A94A7F93FP1R" TargetMode="External"/><Relationship Id="rId31" Type="http://schemas.openxmlformats.org/officeDocument/2006/relationships/hyperlink" Target="consultantplus://offline/ref=BE7B90BAB1728495610418C40124000C4C4AC44C88FB184291C083F5BA57DE7251CB0C59468BE4CCD11DBB9EA1397F5D172A94A7F93FP1R" TargetMode="External"/><Relationship Id="rId44" Type="http://schemas.openxmlformats.org/officeDocument/2006/relationships/hyperlink" Target="consultantplus://offline/ref=A397FE100A04CF436DCCCECBCB31C68B42BE200191B8B806F655A1EE54601F0A8CDCC862B6B13B1233FA6C374EFDx9G" TargetMode="External"/><Relationship Id="rId4" Type="http://schemas.openxmlformats.org/officeDocument/2006/relationships/settings" Target="settings.xml"/><Relationship Id="rId9" Type="http://schemas.openxmlformats.org/officeDocument/2006/relationships/hyperlink" Target="consultantplus://offline/ref=F94A105B6BC4E22F5E31B6F4E0390DB40370BB77C8E1924CADF09F6CC8032722778FAC2AA966CFAD99A8701EAE21D7ACJ1l0G" TargetMode="External"/><Relationship Id="rId14" Type="http://schemas.openxmlformats.org/officeDocument/2006/relationships/hyperlink" Target="consultantplus://offline/ref=521E78BADC502103F61942CE39284A61A5E7403F98C18227F4ADA3301697F29F60067ADAAD6F1B9EC1AF58w4nAQ" TargetMode="External"/><Relationship Id="rId22" Type="http://schemas.openxmlformats.org/officeDocument/2006/relationships/hyperlink" Target="consultantplus://offline/ref=BE7B90BAB1728495610418C40124000C4C4AC44C88FB184291C083F5BA57DE7251CB0C59448AE4CCD11DBB9EA1397F5D172A94A7F93FP1R" TargetMode="External"/><Relationship Id="rId27" Type="http://schemas.openxmlformats.org/officeDocument/2006/relationships/hyperlink" Target="consultantplus://offline/ref=BE7B90BAB1728495610418C40124000C4C4AC44C88FB184291C083F5BA57DE7251CB0C59448AE4CCD11DBB9EA1397F5D172A94A7F93FP1R" TargetMode="External"/><Relationship Id="rId30" Type="http://schemas.openxmlformats.org/officeDocument/2006/relationships/hyperlink" Target="consultantplus://offline/ref=BE7B90BAB1728495610418C40124000C4C4AC44C88FB184291C083F5BA57DE7251CB0C594688E4CCD11DBB9EA1397F5D172A94A7F93FP1R" TargetMode="External"/><Relationship Id="rId35" Type="http://schemas.openxmlformats.org/officeDocument/2006/relationships/hyperlink" Target="consultantplus://offline/ref=2E63B6B385252E25D66461D162C6DA747E295D0DB8B720E638F1C5738414EB0D13EBDF49FEE7CFA7A8277344CA854D0142B3DE534CB39778DEj5J" TargetMode="External"/><Relationship Id="rId43" Type="http://schemas.openxmlformats.org/officeDocument/2006/relationships/hyperlink" Target="consultantplus://offline/ref=04240ACBBB23317F89860477FD3A0A3757D558053149B3BE6B6FBCD6626C1CEA7CA9E1502ED43207C691246F96457D6119914853535F17EEX6cBL"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062B1-D29F-41E3-B868-C9C4F792F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1714</TotalTime>
  <Pages>61</Pages>
  <Words>22434</Words>
  <Characters>127875</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и земельных отношений</Company>
  <LinksUpToDate>false</LinksUpToDate>
  <CharactersWithSpaces>150009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Шляхов Сергей Иванович</dc:creator>
  <dc:description/>
  <cp:lastModifiedBy>Ольга Конакова</cp:lastModifiedBy>
  <cp:revision>116</cp:revision>
  <cp:lastPrinted>2023-12-05T09:11:00Z</cp:lastPrinted>
  <dcterms:created xsi:type="dcterms:W3CDTF">2023-02-20T13:10:00Z</dcterms:created>
  <dcterms:modified xsi:type="dcterms:W3CDTF">2023-12-11T14:19:00Z</dcterms:modified>
  <dc:language>ru-RU</dc:language>
</cp:coreProperties>
</file>