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Default="006F0B8A" w:rsidP="006F0B8A">
      <w:pPr>
        <w:shd w:val="clear" w:color="auto" w:fill="FFFFFF" w:themeFill="background1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ПРОЕКТ</w:t>
      </w:r>
      <w:r w:rsidR="006F014F"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1112F0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1348E1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1348E1">
        <w:rPr>
          <w:rFonts w:ascii="Arial" w:hAnsi="Arial" w:cs="Arial"/>
          <w:b/>
          <w:sz w:val="20"/>
          <w:szCs w:val="20"/>
        </w:rPr>
        <w:t>ГУБКИНСКИЙ</w:t>
      </w:r>
      <w:r w:rsidR="00BA0C60" w:rsidRPr="001348E1">
        <w:rPr>
          <w:rFonts w:ascii="Arial" w:hAnsi="Arial" w:cs="Arial"/>
          <w:b/>
          <w:sz w:val="20"/>
          <w:szCs w:val="20"/>
        </w:rPr>
        <w:t xml:space="preserve"> </w:t>
      </w:r>
      <w:r w:rsidRPr="001348E1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1348E1" w:rsidRDefault="00673C0D" w:rsidP="001348E1">
      <w:pPr>
        <w:shd w:val="clear" w:color="auto" w:fill="FFFFFF" w:themeFill="background1"/>
        <w:jc w:val="center"/>
        <w:rPr>
          <w:rFonts w:ascii="Arial" w:hAnsi="Arial" w:cs="Arial"/>
          <w:sz w:val="20"/>
          <w:szCs w:val="20"/>
        </w:rPr>
      </w:pPr>
      <w:r w:rsidRPr="001348E1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1348E1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1348E1" w:rsidRDefault="00673C0D" w:rsidP="001348E1">
      <w:pPr>
        <w:shd w:val="clear" w:color="auto" w:fill="FFFFFF" w:themeFill="background1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348E1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1348E1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1348E1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sz w:val="32"/>
          <w:szCs w:val="32"/>
        </w:rPr>
      </w:pPr>
      <w:r w:rsidRPr="001348E1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1348E1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1348E1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7"/>
          <w:szCs w:val="17"/>
        </w:rPr>
      </w:pPr>
      <w:r w:rsidRPr="001348E1">
        <w:rPr>
          <w:rFonts w:ascii="Arial" w:hAnsi="Arial" w:cs="Arial"/>
          <w:b/>
          <w:sz w:val="17"/>
          <w:szCs w:val="17"/>
        </w:rPr>
        <w:t>Губкин</w:t>
      </w:r>
    </w:p>
    <w:p w:rsidR="00673C0D" w:rsidRPr="001348E1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20"/>
          <w:szCs w:val="20"/>
        </w:rPr>
      </w:pPr>
    </w:p>
    <w:p w:rsidR="00673C0D" w:rsidRPr="001348E1" w:rsidRDefault="00E34CBB" w:rsidP="001348E1">
      <w:pPr>
        <w:shd w:val="clear" w:color="auto" w:fill="FFFFFF" w:themeFill="background1"/>
        <w:jc w:val="both"/>
        <w:rPr>
          <w:sz w:val="28"/>
          <w:szCs w:val="28"/>
        </w:rPr>
      </w:pPr>
      <w:r w:rsidRPr="001348E1">
        <w:rPr>
          <w:rFonts w:ascii="Arial" w:hAnsi="Arial" w:cs="Arial"/>
          <w:b/>
          <w:sz w:val="18"/>
          <w:szCs w:val="18"/>
        </w:rPr>
        <w:t>“</w:t>
      </w:r>
      <w:r w:rsidR="006F0B8A">
        <w:rPr>
          <w:rFonts w:ascii="Arial" w:hAnsi="Arial" w:cs="Arial"/>
          <w:b/>
          <w:sz w:val="18"/>
          <w:szCs w:val="18"/>
        </w:rPr>
        <w:t>__</w:t>
      </w:r>
      <w:r w:rsidRPr="001348E1">
        <w:rPr>
          <w:rFonts w:ascii="Arial" w:hAnsi="Arial" w:cs="Arial"/>
          <w:b/>
          <w:sz w:val="18"/>
          <w:szCs w:val="18"/>
        </w:rPr>
        <w:t xml:space="preserve">” </w:t>
      </w:r>
      <w:r w:rsidR="006F0B8A">
        <w:rPr>
          <w:rFonts w:ascii="Arial" w:hAnsi="Arial" w:cs="Arial"/>
          <w:b/>
          <w:sz w:val="18"/>
          <w:szCs w:val="18"/>
        </w:rPr>
        <w:t>_____________</w:t>
      </w:r>
      <w:r w:rsidR="00170543" w:rsidRPr="001348E1">
        <w:rPr>
          <w:rFonts w:ascii="Arial" w:hAnsi="Arial" w:cs="Arial"/>
          <w:b/>
          <w:sz w:val="18"/>
          <w:szCs w:val="18"/>
        </w:rPr>
        <w:t xml:space="preserve"> </w:t>
      </w:r>
      <w:r w:rsidRPr="001348E1">
        <w:rPr>
          <w:rFonts w:ascii="Arial" w:hAnsi="Arial" w:cs="Arial"/>
          <w:b/>
          <w:sz w:val="18"/>
          <w:szCs w:val="18"/>
        </w:rPr>
        <w:t>202</w:t>
      </w:r>
      <w:r w:rsidR="006F0B8A">
        <w:rPr>
          <w:rFonts w:ascii="Arial" w:hAnsi="Arial" w:cs="Arial"/>
          <w:b/>
          <w:sz w:val="18"/>
          <w:szCs w:val="18"/>
        </w:rPr>
        <w:t>4</w:t>
      </w:r>
      <w:r w:rsidRPr="001348E1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1348E1">
        <w:rPr>
          <w:rFonts w:ascii="Arial" w:hAnsi="Arial" w:cs="Arial"/>
          <w:b/>
          <w:sz w:val="18"/>
          <w:szCs w:val="18"/>
        </w:rPr>
        <w:tab/>
      </w:r>
      <w:r w:rsidRPr="001348E1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1348E1">
        <w:rPr>
          <w:rFonts w:ascii="Arial" w:hAnsi="Arial" w:cs="Arial"/>
          <w:b/>
          <w:sz w:val="18"/>
          <w:szCs w:val="18"/>
        </w:rPr>
        <w:t xml:space="preserve">                  </w:t>
      </w:r>
      <w:r w:rsidRPr="001348E1">
        <w:rPr>
          <w:rFonts w:ascii="Arial" w:hAnsi="Arial" w:cs="Arial"/>
          <w:b/>
          <w:sz w:val="18"/>
          <w:szCs w:val="18"/>
        </w:rPr>
        <w:t>№</w:t>
      </w:r>
      <w:r w:rsidR="00C45854">
        <w:rPr>
          <w:rFonts w:ascii="Arial" w:hAnsi="Arial" w:cs="Arial"/>
          <w:b/>
          <w:sz w:val="18"/>
          <w:szCs w:val="18"/>
        </w:rPr>
        <w:t xml:space="preserve"> </w:t>
      </w:r>
      <w:r w:rsidR="006F0B8A">
        <w:rPr>
          <w:rFonts w:ascii="Arial" w:hAnsi="Arial" w:cs="Arial"/>
          <w:b/>
          <w:sz w:val="18"/>
          <w:szCs w:val="18"/>
        </w:rPr>
        <w:t>_______</w:t>
      </w:r>
    </w:p>
    <w:p w:rsidR="00673C0D" w:rsidRPr="001348E1" w:rsidRDefault="00673C0D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B1325C" w:rsidRPr="001348E1" w:rsidRDefault="00B1325C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5E2F47" w:rsidRPr="001348E1" w:rsidRDefault="005E2F47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О внесении изменени</w:t>
      </w:r>
      <w:r w:rsidR="00D823B0" w:rsidRPr="001348E1">
        <w:rPr>
          <w:b/>
          <w:sz w:val="28"/>
          <w:szCs w:val="28"/>
        </w:rPr>
        <w:t>я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 xml:space="preserve">в постановление администрации 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 xml:space="preserve">Губкинского городского округа 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1348E1">
        <w:rPr>
          <w:b/>
          <w:sz w:val="28"/>
          <w:szCs w:val="28"/>
        </w:rPr>
        <w:t>от 11 октября 2013 года № 2470-па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D31BEC" w:rsidRPr="001348E1" w:rsidRDefault="00D31BEC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1348E1" w:rsidRDefault="00322FF1" w:rsidP="00535CB7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1348E1">
        <w:rPr>
          <w:sz w:val="28"/>
          <w:szCs w:val="28"/>
        </w:rPr>
        <w:t>Уставом Губкинского городского округа</w:t>
      </w:r>
      <w:r w:rsidR="00FD16E1" w:rsidRPr="001348E1">
        <w:rPr>
          <w:sz w:val="28"/>
          <w:szCs w:val="28"/>
        </w:rPr>
        <w:t xml:space="preserve"> Белгородской области</w:t>
      </w:r>
      <w:r w:rsidR="00A45F18" w:rsidRPr="001348E1">
        <w:rPr>
          <w:sz w:val="28"/>
          <w:szCs w:val="28"/>
        </w:rPr>
        <w:t>, постановлени</w:t>
      </w:r>
      <w:r w:rsidR="001F231E" w:rsidRPr="001348E1">
        <w:rPr>
          <w:sz w:val="28"/>
          <w:szCs w:val="28"/>
        </w:rPr>
        <w:t>я</w:t>
      </w:r>
      <w:r w:rsidR="00A45F18" w:rsidRPr="001348E1">
        <w:rPr>
          <w:sz w:val="28"/>
          <w:szCs w:val="28"/>
        </w:rPr>
        <w:t>м</w:t>
      </w:r>
      <w:r w:rsidR="001F231E" w:rsidRPr="001348E1">
        <w:rPr>
          <w:sz w:val="28"/>
          <w:szCs w:val="28"/>
        </w:rPr>
        <w:t>и</w:t>
      </w:r>
      <w:r w:rsidR="00A45F18" w:rsidRPr="001348E1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1348E1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1348E1">
        <w:rPr>
          <w:sz w:val="28"/>
          <w:szCs w:val="28"/>
        </w:rPr>
        <w:t xml:space="preserve"> Белгородской области»</w:t>
      </w:r>
      <w:r w:rsidR="000F4BB7" w:rsidRPr="001348E1">
        <w:rPr>
          <w:sz w:val="28"/>
          <w:szCs w:val="28"/>
        </w:rPr>
        <w:t>, их формирования, реализации и оценки эффективности»</w:t>
      </w:r>
      <w:r w:rsidR="001F231E" w:rsidRPr="001348E1">
        <w:rPr>
          <w:sz w:val="28"/>
          <w:szCs w:val="28"/>
        </w:rPr>
        <w:t>,</w:t>
      </w:r>
      <w:r w:rsidR="000C5C02" w:rsidRPr="001348E1">
        <w:rPr>
          <w:sz w:val="28"/>
          <w:szCs w:val="28"/>
        </w:rPr>
        <w:t xml:space="preserve"> </w:t>
      </w:r>
      <w:r w:rsidR="00957DF8" w:rsidRPr="001348E1">
        <w:rPr>
          <w:sz w:val="28"/>
          <w:szCs w:val="28"/>
        </w:rPr>
        <w:t>о</w:t>
      </w:r>
      <w:r w:rsidR="000C5C02" w:rsidRPr="001348E1">
        <w:rPr>
          <w:sz w:val="28"/>
          <w:szCs w:val="28"/>
        </w:rPr>
        <w:t>т</w:t>
      </w:r>
      <w:r w:rsidR="00957DF8" w:rsidRPr="001348E1">
        <w:rPr>
          <w:sz w:val="28"/>
          <w:szCs w:val="28"/>
        </w:rPr>
        <w:t xml:space="preserve"> 16 </w:t>
      </w:r>
      <w:r w:rsidR="000C5C02" w:rsidRPr="001348E1">
        <w:rPr>
          <w:sz w:val="28"/>
          <w:szCs w:val="28"/>
        </w:rPr>
        <w:t>августа</w:t>
      </w:r>
      <w:r w:rsidR="00957DF8" w:rsidRPr="001348E1">
        <w:rPr>
          <w:sz w:val="28"/>
          <w:szCs w:val="28"/>
        </w:rPr>
        <w:t xml:space="preserve"> 2013 года № 1934-па «Об утверждении </w:t>
      </w:r>
      <w:r w:rsidR="000C5C02" w:rsidRPr="001348E1">
        <w:rPr>
          <w:sz w:val="28"/>
          <w:szCs w:val="28"/>
        </w:rPr>
        <w:t>Перечня</w:t>
      </w:r>
      <w:r w:rsidR="00957DF8" w:rsidRPr="001348E1">
        <w:rPr>
          <w:sz w:val="28"/>
          <w:szCs w:val="28"/>
        </w:rPr>
        <w:t xml:space="preserve"> муни</w:t>
      </w:r>
      <w:r w:rsidR="000C5C02" w:rsidRPr="001348E1">
        <w:rPr>
          <w:sz w:val="28"/>
          <w:szCs w:val="28"/>
        </w:rPr>
        <w:t>ципа</w:t>
      </w:r>
      <w:r w:rsidR="00957DF8" w:rsidRPr="001348E1">
        <w:rPr>
          <w:sz w:val="28"/>
          <w:szCs w:val="28"/>
        </w:rPr>
        <w:t>льных программ Губкин</w:t>
      </w:r>
      <w:r w:rsidR="000C5C02" w:rsidRPr="001348E1">
        <w:rPr>
          <w:sz w:val="28"/>
          <w:szCs w:val="28"/>
        </w:rPr>
        <w:t>с</w:t>
      </w:r>
      <w:r w:rsidR="00957DF8" w:rsidRPr="001348E1">
        <w:rPr>
          <w:sz w:val="28"/>
          <w:szCs w:val="28"/>
        </w:rPr>
        <w:t xml:space="preserve">кого </w:t>
      </w:r>
      <w:r w:rsidR="000C5C02" w:rsidRPr="001348E1">
        <w:rPr>
          <w:sz w:val="28"/>
          <w:szCs w:val="28"/>
        </w:rPr>
        <w:t>городского</w:t>
      </w:r>
      <w:r w:rsidR="00957DF8" w:rsidRPr="001348E1">
        <w:rPr>
          <w:sz w:val="28"/>
          <w:szCs w:val="28"/>
        </w:rPr>
        <w:t xml:space="preserve"> </w:t>
      </w:r>
      <w:r w:rsidR="000C5C02" w:rsidRPr="001348E1">
        <w:rPr>
          <w:sz w:val="28"/>
          <w:szCs w:val="28"/>
        </w:rPr>
        <w:t>округа</w:t>
      </w:r>
      <w:r w:rsidR="008C72C1" w:rsidRPr="001348E1">
        <w:rPr>
          <w:sz w:val="28"/>
          <w:szCs w:val="28"/>
        </w:rPr>
        <w:t xml:space="preserve"> Белгородской области</w:t>
      </w:r>
      <w:r w:rsidR="00957DF8" w:rsidRPr="001348E1">
        <w:rPr>
          <w:sz w:val="28"/>
          <w:szCs w:val="28"/>
        </w:rPr>
        <w:t>»</w:t>
      </w:r>
      <w:r w:rsidR="00D27DA5" w:rsidRPr="001348E1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1348E1" w:rsidRDefault="00FF6DD1" w:rsidP="00535CB7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36"/>
          <w:szCs w:val="36"/>
        </w:rPr>
      </w:pPr>
    </w:p>
    <w:p w:rsidR="00FF6DD1" w:rsidRPr="001348E1" w:rsidRDefault="00FF6DD1" w:rsidP="00535CB7">
      <w:pPr>
        <w:shd w:val="clear" w:color="auto" w:fill="FFFFFF" w:themeFill="background1"/>
        <w:tabs>
          <w:tab w:val="left" w:pos="709"/>
        </w:tabs>
        <w:ind w:firstLine="709"/>
        <w:contextualSpacing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ПОСТАНОВЛЯ</w:t>
      </w:r>
      <w:r w:rsidR="00D27DA5" w:rsidRPr="001348E1">
        <w:rPr>
          <w:b/>
          <w:sz w:val="28"/>
          <w:szCs w:val="28"/>
        </w:rPr>
        <w:t>ЕТ</w:t>
      </w:r>
      <w:r w:rsidRPr="001348E1">
        <w:rPr>
          <w:b/>
          <w:sz w:val="28"/>
          <w:szCs w:val="28"/>
        </w:rPr>
        <w:t>:</w:t>
      </w:r>
    </w:p>
    <w:p w:rsidR="00FF6DD1" w:rsidRPr="001348E1" w:rsidRDefault="00FF6DD1" w:rsidP="00535CB7">
      <w:pPr>
        <w:pStyle w:val="aff"/>
        <w:shd w:val="clear" w:color="auto" w:fill="FFFFFF" w:themeFill="background1"/>
        <w:spacing w:line="240" w:lineRule="auto"/>
        <w:ind w:firstLine="709"/>
        <w:contextualSpacing/>
      </w:pPr>
    </w:p>
    <w:p w:rsidR="00FD16E1" w:rsidRPr="001348E1" w:rsidRDefault="00FF6DD1" w:rsidP="00535CB7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Внести изменени</w:t>
      </w:r>
      <w:r w:rsidR="00D823B0" w:rsidRPr="001348E1">
        <w:rPr>
          <w:sz w:val="28"/>
          <w:szCs w:val="28"/>
        </w:rPr>
        <w:t>е</w:t>
      </w:r>
      <w:r w:rsidRPr="001348E1">
        <w:rPr>
          <w:sz w:val="28"/>
          <w:szCs w:val="28"/>
        </w:rPr>
        <w:t xml:space="preserve"> в постановление администрации Губкинского </w:t>
      </w:r>
      <w:r w:rsidR="00D27DA5" w:rsidRPr="001348E1">
        <w:rPr>
          <w:sz w:val="28"/>
          <w:szCs w:val="28"/>
        </w:rPr>
        <w:t xml:space="preserve">       </w:t>
      </w:r>
      <w:r w:rsidR="00112181" w:rsidRPr="001348E1">
        <w:rPr>
          <w:sz w:val="28"/>
          <w:szCs w:val="28"/>
        </w:rPr>
        <w:t xml:space="preserve">     </w:t>
      </w:r>
      <w:r w:rsidRPr="001348E1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1348E1">
        <w:rPr>
          <w:sz w:val="28"/>
          <w:szCs w:val="28"/>
        </w:rPr>
        <w:t xml:space="preserve">         </w:t>
      </w:r>
      <w:r w:rsidR="00112181" w:rsidRPr="001348E1">
        <w:rPr>
          <w:sz w:val="28"/>
          <w:szCs w:val="28"/>
        </w:rPr>
        <w:t xml:space="preserve">        </w:t>
      </w:r>
      <w:r w:rsidRPr="001348E1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1348E1">
        <w:rPr>
          <w:sz w:val="28"/>
          <w:szCs w:val="28"/>
        </w:rPr>
        <w:t xml:space="preserve">     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Губкинского городского округа</w:t>
      </w:r>
      <w:r w:rsidR="00D27DA5" w:rsidRPr="001348E1">
        <w:rPr>
          <w:sz w:val="28"/>
          <w:szCs w:val="28"/>
        </w:rPr>
        <w:t xml:space="preserve"> Белгородской области</w:t>
      </w:r>
      <w:r w:rsidRPr="001348E1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1348E1">
        <w:rPr>
          <w:sz w:val="28"/>
          <w:szCs w:val="28"/>
        </w:rPr>
        <w:t>.04.</w:t>
      </w:r>
      <w:r w:rsidRPr="001348E1">
        <w:rPr>
          <w:sz w:val="28"/>
          <w:szCs w:val="28"/>
        </w:rPr>
        <w:t xml:space="preserve">2014 № 898-па, </w:t>
      </w:r>
      <w:r w:rsidR="00D27DA5" w:rsidRPr="001348E1">
        <w:rPr>
          <w:sz w:val="28"/>
          <w:szCs w:val="28"/>
        </w:rPr>
        <w:t xml:space="preserve">    </w:t>
      </w:r>
      <w:r w:rsidR="00112181" w:rsidRPr="001348E1">
        <w:rPr>
          <w:sz w:val="28"/>
          <w:szCs w:val="28"/>
        </w:rPr>
        <w:t xml:space="preserve">      </w:t>
      </w:r>
      <w:r w:rsidRPr="001348E1">
        <w:rPr>
          <w:sz w:val="28"/>
          <w:szCs w:val="28"/>
        </w:rPr>
        <w:t>от 13</w:t>
      </w:r>
      <w:r w:rsidR="009B5FF9" w:rsidRPr="001348E1">
        <w:rPr>
          <w:sz w:val="28"/>
          <w:szCs w:val="28"/>
        </w:rPr>
        <w:t>.08.</w:t>
      </w:r>
      <w:r w:rsidRPr="001348E1">
        <w:rPr>
          <w:sz w:val="28"/>
          <w:szCs w:val="28"/>
        </w:rPr>
        <w:t>2014 № 1780-па,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13</w:t>
      </w:r>
      <w:r w:rsidR="009B5FF9" w:rsidRPr="001348E1">
        <w:rPr>
          <w:sz w:val="28"/>
          <w:szCs w:val="28"/>
        </w:rPr>
        <w:t>.10.</w:t>
      </w:r>
      <w:r w:rsidR="00D27DA5" w:rsidRPr="001348E1">
        <w:rPr>
          <w:sz w:val="28"/>
          <w:szCs w:val="28"/>
        </w:rPr>
        <w:t xml:space="preserve">2014 </w:t>
      </w:r>
      <w:r w:rsidRPr="001348E1">
        <w:rPr>
          <w:sz w:val="28"/>
          <w:szCs w:val="28"/>
        </w:rPr>
        <w:t>№ 2286-па,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26</w:t>
      </w:r>
      <w:r w:rsidR="009B5FF9" w:rsidRPr="001348E1">
        <w:rPr>
          <w:sz w:val="28"/>
          <w:szCs w:val="28"/>
        </w:rPr>
        <w:t>.03.</w:t>
      </w:r>
      <w:r w:rsidRPr="001348E1">
        <w:rPr>
          <w:sz w:val="28"/>
          <w:szCs w:val="28"/>
        </w:rPr>
        <w:t>2015</w:t>
      </w:r>
      <w:r w:rsidR="009B5FF9" w:rsidRPr="001348E1">
        <w:rPr>
          <w:sz w:val="28"/>
          <w:szCs w:val="28"/>
        </w:rPr>
        <w:t xml:space="preserve"> №</w:t>
      </w:r>
      <w:r w:rsidR="00D2080A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 xml:space="preserve">637-па, </w:t>
      </w:r>
      <w:r w:rsidR="00D27DA5" w:rsidRPr="001348E1">
        <w:rPr>
          <w:sz w:val="28"/>
          <w:szCs w:val="28"/>
        </w:rPr>
        <w:t xml:space="preserve">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от 28</w:t>
      </w:r>
      <w:r w:rsidR="009B5FF9" w:rsidRPr="001348E1">
        <w:rPr>
          <w:sz w:val="28"/>
          <w:szCs w:val="28"/>
        </w:rPr>
        <w:t>.03.</w:t>
      </w:r>
      <w:r w:rsidRPr="001348E1">
        <w:rPr>
          <w:sz w:val="28"/>
          <w:szCs w:val="28"/>
        </w:rPr>
        <w:t>2016 № 558-па,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30</w:t>
      </w:r>
      <w:r w:rsidR="009B5FF9" w:rsidRPr="001348E1">
        <w:rPr>
          <w:sz w:val="28"/>
          <w:szCs w:val="28"/>
        </w:rPr>
        <w:t>.12.</w:t>
      </w:r>
      <w:r w:rsidR="00D27DA5" w:rsidRPr="001348E1">
        <w:rPr>
          <w:sz w:val="28"/>
          <w:szCs w:val="28"/>
        </w:rPr>
        <w:t>2016</w:t>
      </w:r>
      <w:r w:rsidR="006F014F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№ 2897-па,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27</w:t>
      </w:r>
      <w:r w:rsidR="009B5FF9" w:rsidRPr="001348E1">
        <w:rPr>
          <w:sz w:val="28"/>
          <w:szCs w:val="28"/>
        </w:rPr>
        <w:t>.04.</w:t>
      </w:r>
      <w:r w:rsidRPr="001348E1">
        <w:rPr>
          <w:sz w:val="28"/>
          <w:szCs w:val="28"/>
        </w:rPr>
        <w:t xml:space="preserve">2017 № 637-па, </w:t>
      </w:r>
      <w:r w:rsidR="00D27DA5" w:rsidRPr="001348E1">
        <w:rPr>
          <w:sz w:val="28"/>
          <w:szCs w:val="28"/>
        </w:rPr>
        <w:t xml:space="preserve">  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от 28</w:t>
      </w:r>
      <w:r w:rsidR="009B5FF9" w:rsidRPr="001348E1">
        <w:rPr>
          <w:sz w:val="28"/>
          <w:szCs w:val="28"/>
        </w:rPr>
        <w:t>.12.</w:t>
      </w:r>
      <w:r w:rsidRPr="001348E1">
        <w:rPr>
          <w:sz w:val="28"/>
          <w:szCs w:val="28"/>
        </w:rPr>
        <w:t xml:space="preserve">2017 </w:t>
      </w:r>
      <w:r w:rsidR="00D17CB5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№ 2037-па</w:t>
      </w:r>
      <w:r w:rsidR="00AF0F42" w:rsidRPr="001348E1">
        <w:rPr>
          <w:sz w:val="28"/>
          <w:szCs w:val="28"/>
        </w:rPr>
        <w:t>, от  27</w:t>
      </w:r>
      <w:r w:rsidR="009B5FF9" w:rsidRPr="001348E1">
        <w:rPr>
          <w:sz w:val="28"/>
          <w:szCs w:val="28"/>
        </w:rPr>
        <w:t>.12.</w:t>
      </w:r>
      <w:r w:rsidR="00AF0F42" w:rsidRPr="001348E1">
        <w:rPr>
          <w:sz w:val="28"/>
          <w:szCs w:val="28"/>
        </w:rPr>
        <w:t xml:space="preserve">2018 </w:t>
      </w:r>
      <w:r w:rsidR="00D27DA5" w:rsidRPr="001348E1">
        <w:rPr>
          <w:sz w:val="28"/>
          <w:szCs w:val="28"/>
        </w:rPr>
        <w:t xml:space="preserve"> </w:t>
      </w:r>
      <w:r w:rsidR="00AF0F42" w:rsidRPr="001348E1">
        <w:rPr>
          <w:sz w:val="28"/>
          <w:szCs w:val="28"/>
        </w:rPr>
        <w:t>№ 2173-па</w:t>
      </w:r>
      <w:r w:rsidR="00806178" w:rsidRPr="001348E1">
        <w:rPr>
          <w:sz w:val="28"/>
          <w:szCs w:val="28"/>
        </w:rPr>
        <w:t>,</w:t>
      </w:r>
      <w:r w:rsidR="006F014F" w:rsidRPr="001348E1">
        <w:rPr>
          <w:sz w:val="28"/>
          <w:szCs w:val="28"/>
        </w:rPr>
        <w:t xml:space="preserve"> </w:t>
      </w:r>
      <w:r w:rsidR="00806178" w:rsidRPr="001348E1">
        <w:rPr>
          <w:sz w:val="28"/>
          <w:szCs w:val="28"/>
        </w:rPr>
        <w:t>от 16</w:t>
      </w:r>
      <w:r w:rsidR="009B5FF9" w:rsidRPr="001348E1">
        <w:rPr>
          <w:sz w:val="28"/>
          <w:szCs w:val="28"/>
        </w:rPr>
        <w:t>.09.</w:t>
      </w:r>
      <w:r w:rsidR="00806178" w:rsidRPr="001348E1">
        <w:rPr>
          <w:sz w:val="28"/>
          <w:szCs w:val="28"/>
        </w:rPr>
        <w:t>2019 № 1610-па</w:t>
      </w:r>
      <w:r w:rsidR="000C5C02" w:rsidRPr="001348E1">
        <w:rPr>
          <w:sz w:val="28"/>
          <w:szCs w:val="28"/>
        </w:rPr>
        <w:t xml:space="preserve">, </w:t>
      </w:r>
      <w:r w:rsidR="00D27DA5" w:rsidRPr="001348E1">
        <w:rPr>
          <w:sz w:val="28"/>
          <w:szCs w:val="28"/>
        </w:rPr>
        <w:t xml:space="preserve">  </w:t>
      </w:r>
      <w:r w:rsidR="00112181" w:rsidRPr="001348E1">
        <w:rPr>
          <w:sz w:val="28"/>
          <w:szCs w:val="28"/>
        </w:rPr>
        <w:t xml:space="preserve">     </w:t>
      </w:r>
      <w:r w:rsidR="000C5C02" w:rsidRPr="001348E1">
        <w:rPr>
          <w:sz w:val="28"/>
          <w:szCs w:val="28"/>
        </w:rPr>
        <w:t>от 25</w:t>
      </w:r>
      <w:r w:rsidR="009B5FF9" w:rsidRPr="001348E1">
        <w:rPr>
          <w:sz w:val="28"/>
          <w:szCs w:val="28"/>
        </w:rPr>
        <w:t>.12.</w:t>
      </w:r>
      <w:r w:rsidR="000C5C02" w:rsidRPr="001348E1">
        <w:rPr>
          <w:sz w:val="28"/>
          <w:szCs w:val="28"/>
        </w:rPr>
        <w:t>2019 № 2251-па</w:t>
      </w:r>
      <w:r w:rsidR="00C11C96" w:rsidRPr="001348E1">
        <w:rPr>
          <w:sz w:val="28"/>
          <w:szCs w:val="28"/>
        </w:rPr>
        <w:t xml:space="preserve">, </w:t>
      </w:r>
      <w:r w:rsidR="002266D2" w:rsidRPr="001348E1">
        <w:rPr>
          <w:sz w:val="28"/>
          <w:szCs w:val="28"/>
        </w:rPr>
        <w:t xml:space="preserve">от </w:t>
      </w:r>
      <w:r w:rsidR="00D27DA5" w:rsidRPr="001348E1">
        <w:rPr>
          <w:sz w:val="28"/>
          <w:szCs w:val="28"/>
        </w:rPr>
        <w:t xml:space="preserve">21.09.2020 </w:t>
      </w:r>
      <w:r w:rsidR="00C11C96" w:rsidRPr="001348E1">
        <w:rPr>
          <w:sz w:val="28"/>
          <w:szCs w:val="28"/>
        </w:rPr>
        <w:t>№</w:t>
      </w:r>
      <w:r w:rsidR="002266D2" w:rsidRPr="001348E1">
        <w:rPr>
          <w:sz w:val="28"/>
          <w:szCs w:val="28"/>
        </w:rPr>
        <w:t xml:space="preserve"> </w:t>
      </w:r>
      <w:r w:rsidR="00C11C96" w:rsidRPr="001348E1">
        <w:rPr>
          <w:sz w:val="28"/>
          <w:szCs w:val="28"/>
        </w:rPr>
        <w:t>1331-па</w:t>
      </w:r>
      <w:r w:rsidR="00120278" w:rsidRPr="001348E1">
        <w:rPr>
          <w:sz w:val="28"/>
          <w:szCs w:val="28"/>
        </w:rPr>
        <w:t>, от 26.12.2020 № 1948-па</w:t>
      </w:r>
      <w:r w:rsidR="009E7C19" w:rsidRPr="001348E1">
        <w:rPr>
          <w:sz w:val="28"/>
          <w:szCs w:val="28"/>
        </w:rPr>
        <w:t xml:space="preserve">, </w:t>
      </w:r>
      <w:r w:rsidR="00D27DA5" w:rsidRPr="001348E1">
        <w:rPr>
          <w:sz w:val="28"/>
          <w:szCs w:val="28"/>
        </w:rPr>
        <w:t xml:space="preserve">      </w:t>
      </w:r>
      <w:r w:rsidR="00112181" w:rsidRPr="001348E1">
        <w:rPr>
          <w:sz w:val="28"/>
          <w:szCs w:val="28"/>
        </w:rPr>
        <w:t xml:space="preserve">      </w:t>
      </w:r>
      <w:r w:rsidR="009E7C19" w:rsidRPr="001348E1">
        <w:rPr>
          <w:sz w:val="28"/>
          <w:szCs w:val="28"/>
        </w:rPr>
        <w:t>от 02.07.2021 № 1004-па</w:t>
      </w:r>
      <w:r w:rsidR="008E23AA" w:rsidRPr="001348E1">
        <w:rPr>
          <w:sz w:val="28"/>
          <w:szCs w:val="28"/>
        </w:rPr>
        <w:t>,</w:t>
      </w:r>
      <w:r w:rsidR="006331AE" w:rsidRPr="001348E1">
        <w:rPr>
          <w:sz w:val="28"/>
          <w:szCs w:val="28"/>
        </w:rPr>
        <w:t xml:space="preserve"> от 27.12.2021 № 2231-па</w:t>
      </w:r>
      <w:r w:rsidR="00B43857" w:rsidRPr="001348E1">
        <w:rPr>
          <w:sz w:val="28"/>
          <w:szCs w:val="28"/>
        </w:rPr>
        <w:t>, от 27.06.2022 № 791-па</w:t>
      </w:r>
      <w:r w:rsidR="000864BA" w:rsidRPr="001348E1">
        <w:rPr>
          <w:sz w:val="28"/>
          <w:szCs w:val="28"/>
        </w:rPr>
        <w:t xml:space="preserve">, </w:t>
      </w:r>
      <w:r w:rsidR="00A34458" w:rsidRPr="001348E1">
        <w:rPr>
          <w:sz w:val="28"/>
          <w:szCs w:val="28"/>
        </w:rPr>
        <w:t xml:space="preserve">          </w:t>
      </w:r>
      <w:r w:rsidR="008E23AA" w:rsidRPr="001348E1">
        <w:rPr>
          <w:sz w:val="28"/>
          <w:szCs w:val="28"/>
        </w:rPr>
        <w:t xml:space="preserve">  </w:t>
      </w:r>
      <w:r w:rsidR="000864BA" w:rsidRPr="001348E1">
        <w:rPr>
          <w:sz w:val="28"/>
          <w:szCs w:val="28"/>
        </w:rPr>
        <w:t>от 20.09.2022 № 2101-па</w:t>
      </w:r>
      <w:r w:rsidR="008E23AA" w:rsidRPr="001348E1">
        <w:rPr>
          <w:sz w:val="28"/>
          <w:szCs w:val="28"/>
        </w:rPr>
        <w:t>,</w:t>
      </w:r>
      <w:r w:rsidR="006B063D" w:rsidRPr="001348E1">
        <w:rPr>
          <w:sz w:val="28"/>
          <w:szCs w:val="28"/>
        </w:rPr>
        <w:t xml:space="preserve"> от 27.12.2022 № 2643-па</w:t>
      </w:r>
      <w:r w:rsidR="007D6FBE" w:rsidRPr="001348E1">
        <w:rPr>
          <w:sz w:val="28"/>
          <w:szCs w:val="28"/>
        </w:rPr>
        <w:t>,</w:t>
      </w:r>
      <w:r w:rsidR="00EF1C5D" w:rsidRPr="001348E1">
        <w:rPr>
          <w:sz w:val="28"/>
          <w:szCs w:val="28"/>
        </w:rPr>
        <w:t xml:space="preserve"> от 07.07.2023 № 986-па</w:t>
      </w:r>
      <w:r w:rsidR="00182335" w:rsidRPr="001348E1">
        <w:rPr>
          <w:sz w:val="28"/>
          <w:szCs w:val="28"/>
        </w:rPr>
        <w:t>,            от 29.09.2023 № 1352-па</w:t>
      </w:r>
      <w:r w:rsidR="006F0B8A">
        <w:rPr>
          <w:sz w:val="28"/>
          <w:szCs w:val="28"/>
        </w:rPr>
        <w:t>, от 28.12.2023 № 1871-па</w:t>
      </w:r>
      <w:r w:rsidR="00CC1A22">
        <w:rPr>
          <w:sz w:val="28"/>
          <w:szCs w:val="28"/>
        </w:rPr>
        <w:t>, от 25.03.2024 № 359-па</w:t>
      </w:r>
      <w:r w:rsidRPr="001348E1">
        <w:rPr>
          <w:sz w:val="28"/>
          <w:szCs w:val="28"/>
        </w:rPr>
        <w:t>):</w:t>
      </w:r>
    </w:p>
    <w:p w:rsidR="000459F3" w:rsidRDefault="000459F3" w:rsidP="00535C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в муниципальную программу «Развитие </w:t>
      </w:r>
      <w:r w:rsidRPr="001348E1">
        <w:rPr>
          <w:sz w:val="28"/>
          <w:szCs w:val="28"/>
        </w:rPr>
        <w:t>культуры, искусства и туризма</w:t>
      </w:r>
      <w:r>
        <w:rPr>
          <w:sz w:val="28"/>
          <w:szCs w:val="28"/>
        </w:rPr>
        <w:t xml:space="preserve"> Губкинского городского округа Белгородской области» (далее - </w:t>
      </w:r>
      <w:r w:rsidR="006A356D" w:rsidRPr="006A356D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>)</w:t>
      </w:r>
      <w:r w:rsidRPr="00D7642E">
        <w:rPr>
          <w:sz w:val="28"/>
          <w:szCs w:val="28"/>
        </w:rPr>
        <w:t>, утвержденную вышеуказанным постановлением:</w:t>
      </w:r>
    </w:p>
    <w:p w:rsidR="00A84345" w:rsidRDefault="000459F3" w:rsidP="00535CB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FC2E3C" w:rsidRPr="004F5959">
        <w:rPr>
          <w:bCs/>
          <w:sz w:val="28"/>
          <w:szCs w:val="28"/>
        </w:rPr>
        <w:t xml:space="preserve">раздел </w:t>
      </w:r>
      <w:r w:rsidR="00FC2E3C">
        <w:rPr>
          <w:bCs/>
          <w:sz w:val="28"/>
          <w:szCs w:val="28"/>
        </w:rPr>
        <w:t>8</w:t>
      </w:r>
      <w:r w:rsidR="00FC2E3C" w:rsidRPr="004F5959">
        <w:rPr>
          <w:bCs/>
          <w:sz w:val="28"/>
          <w:szCs w:val="28"/>
        </w:rPr>
        <w:t xml:space="preserve"> «</w:t>
      </w:r>
      <w:r w:rsidR="00FC2E3C" w:rsidRPr="003377AC">
        <w:rPr>
          <w:sz w:val="28"/>
          <w:szCs w:val="28"/>
        </w:rPr>
        <w:t>Объем бюджетных ассигнований муниципальной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FC2E3C" w:rsidRPr="004F5959">
        <w:rPr>
          <w:bCs/>
          <w:sz w:val="28"/>
          <w:szCs w:val="28"/>
        </w:rPr>
        <w:t xml:space="preserve">» паспорта </w:t>
      </w:r>
      <w:r w:rsidR="0062549D" w:rsidRPr="00535CB7">
        <w:rPr>
          <w:bCs/>
          <w:sz w:val="28"/>
          <w:szCs w:val="28"/>
        </w:rPr>
        <w:t xml:space="preserve">муниципальной </w:t>
      </w:r>
      <w:r w:rsidR="00FC2E3C" w:rsidRPr="00535CB7">
        <w:rPr>
          <w:bCs/>
          <w:sz w:val="28"/>
          <w:szCs w:val="28"/>
        </w:rPr>
        <w:t>программы изложить в следующей редакции:</w:t>
      </w:r>
    </w:p>
    <w:p w:rsidR="00535CB7" w:rsidRPr="00535CB7" w:rsidRDefault="00535CB7" w:rsidP="00535CB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266"/>
      </w:tblGrid>
      <w:tr w:rsidR="00FC2E3C" w:rsidRPr="00535CB7" w:rsidTr="00487BF5">
        <w:tc>
          <w:tcPr>
            <w:tcW w:w="534" w:type="dxa"/>
          </w:tcPr>
          <w:p w:rsidR="00FC2E3C" w:rsidRPr="00535CB7" w:rsidRDefault="00FC2E3C" w:rsidP="00535CB7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726" w:type="dxa"/>
          </w:tcPr>
          <w:p w:rsidR="00FC2E3C" w:rsidRPr="00535CB7" w:rsidRDefault="00FC2E3C" w:rsidP="00535CB7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Объем бюджетных ассигнований     муниципальной программы за счет средств бюджета Губкинского        городского округа Белгородской     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66" w:type="dxa"/>
          </w:tcPr>
          <w:p w:rsidR="00FC2E3C" w:rsidRPr="00535CB7" w:rsidRDefault="00FC2E3C" w:rsidP="00535CB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bookmarkStart w:id="0" w:name="_Hlk168927233"/>
            <w:r w:rsidRPr="00535CB7">
              <w:rPr>
                <w:sz w:val="28"/>
                <w:szCs w:val="28"/>
              </w:rPr>
              <w:t>7</w:t>
            </w:r>
            <w:r w:rsidR="00A84345" w:rsidRPr="00535CB7">
              <w:rPr>
                <w:sz w:val="28"/>
                <w:szCs w:val="28"/>
              </w:rPr>
              <w:t> 568 332,4</w:t>
            </w:r>
            <w:r w:rsidRPr="00535CB7">
              <w:rPr>
                <w:sz w:val="28"/>
                <w:szCs w:val="28"/>
              </w:rPr>
              <w:t xml:space="preserve"> тыс. руб., </w:t>
            </w:r>
            <w:r w:rsidR="00535CB7">
              <w:rPr>
                <w:sz w:val="28"/>
                <w:szCs w:val="28"/>
              </w:rPr>
              <w:t xml:space="preserve">            </w:t>
            </w:r>
            <w:r w:rsidRPr="00535CB7">
              <w:rPr>
                <w:sz w:val="28"/>
                <w:szCs w:val="28"/>
              </w:rPr>
              <w:t>из них:</w:t>
            </w:r>
          </w:p>
          <w:p w:rsidR="00FC2E3C" w:rsidRPr="00535CB7" w:rsidRDefault="00FC2E3C" w:rsidP="00535CB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– 6</w:t>
            </w:r>
            <w:r w:rsidR="00EE24ED" w:rsidRPr="00535CB7">
              <w:rPr>
                <w:sz w:val="28"/>
                <w:szCs w:val="28"/>
              </w:rPr>
              <w:t> 764 435,9</w:t>
            </w:r>
            <w:r w:rsidRPr="00535CB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FC2E3C" w:rsidRPr="00535CB7" w:rsidRDefault="00FC2E3C" w:rsidP="00535CB7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220 801,4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304 755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298 230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337 675,9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366 696,2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354 915,4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411 872,5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473 892,4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704 104,7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782 575,8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2024 – </w:t>
            </w:r>
            <w:r w:rsidR="00EE24ED" w:rsidRPr="00535CB7">
              <w:rPr>
                <w:sz w:val="28"/>
                <w:szCs w:val="28"/>
              </w:rPr>
              <w:t>871 745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834</w:t>
            </w:r>
            <w:r w:rsidR="00EE24ED" w:rsidRPr="00535CB7">
              <w:rPr>
                <w:sz w:val="28"/>
                <w:szCs w:val="28"/>
              </w:rPr>
              <w:t> </w:t>
            </w:r>
            <w:r w:rsidRPr="00535CB7">
              <w:rPr>
                <w:sz w:val="28"/>
                <w:szCs w:val="28"/>
              </w:rPr>
              <w:t>16</w:t>
            </w:r>
            <w:r w:rsidR="00EE24ED" w:rsidRPr="00535CB7">
              <w:rPr>
                <w:sz w:val="28"/>
                <w:szCs w:val="28"/>
              </w:rPr>
              <w:t>7,6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803 004 тыс. руб.</w:t>
            </w:r>
          </w:p>
          <w:p w:rsidR="00FC2E3C" w:rsidRPr="00535CB7" w:rsidRDefault="00FC2E3C" w:rsidP="00535CB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- из федерального бюджета – 127 871,4 тыс. руб., </w:t>
            </w:r>
            <w:r w:rsidR="00535CB7">
              <w:rPr>
                <w:sz w:val="28"/>
                <w:szCs w:val="28"/>
              </w:rPr>
              <w:t xml:space="preserve">    </w:t>
            </w:r>
            <w:r w:rsidRPr="00535CB7">
              <w:rPr>
                <w:sz w:val="28"/>
                <w:szCs w:val="28"/>
              </w:rPr>
              <w:t>в том числе по годам: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156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41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293,4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9 935,7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4 515,4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7 516,7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4 995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36 309,5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2 126,7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1 667,5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57 304,6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1 392,9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1 617 тыс. руб.</w:t>
            </w:r>
          </w:p>
          <w:p w:rsidR="00FC2E3C" w:rsidRPr="00535CB7" w:rsidRDefault="00FC2E3C" w:rsidP="00535CB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 xml:space="preserve">- из областного бюджета – 392 396,7 тыс. руб., </w:t>
            </w:r>
            <w:r w:rsidR="00535CB7">
              <w:rPr>
                <w:sz w:val="28"/>
                <w:szCs w:val="28"/>
              </w:rPr>
              <w:t xml:space="preserve">           </w:t>
            </w:r>
            <w:r w:rsidRPr="00535CB7">
              <w:rPr>
                <w:sz w:val="28"/>
                <w:szCs w:val="28"/>
              </w:rPr>
              <w:t>в том числе по годам: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31 959,5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10 020,6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37 193,9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29 990,9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77 292,8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94 219,2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2 237,4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18 549,5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89 474,3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1 458,6 тыс. руб.</w:t>
            </w:r>
          </w:p>
          <w:p w:rsidR="00FC2E3C" w:rsidRPr="00535CB7" w:rsidRDefault="00FC2E3C" w:rsidP="00535CB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283 628,4 тыс. руб., в том числе по годам: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13 661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9 595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13 229,7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15 285,7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15 673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23 917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18 824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15 341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26 111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32 305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31 948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33 205 тыс. руб.;</w:t>
            </w:r>
          </w:p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34 533 тыс. руб.</w:t>
            </w:r>
          </w:p>
          <w:bookmarkEnd w:id="0"/>
          <w:p w:rsidR="00FC2E3C" w:rsidRPr="00535CB7" w:rsidRDefault="00FC2E3C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</w:tbl>
    <w:p w:rsidR="00FC2E3C" w:rsidRPr="00535CB7" w:rsidRDefault="00FC2E3C" w:rsidP="00535CB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</w:p>
    <w:p w:rsidR="00FA1CB0" w:rsidRDefault="000459F3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2)  раздел 5 </w:t>
      </w:r>
      <w:r w:rsidR="0062549D" w:rsidRPr="00535CB7">
        <w:rPr>
          <w:sz w:val="28"/>
          <w:szCs w:val="28"/>
        </w:rPr>
        <w:t>муниципальной п</w:t>
      </w:r>
      <w:r w:rsidRPr="00535CB7">
        <w:rPr>
          <w:sz w:val="28"/>
          <w:szCs w:val="28"/>
        </w:rPr>
        <w:t xml:space="preserve">рограммы «Ресурсное обеспечение </w:t>
      </w:r>
      <w:r w:rsidR="00FA1CB0" w:rsidRPr="00535CB7">
        <w:rPr>
          <w:sz w:val="28"/>
          <w:szCs w:val="28"/>
        </w:rPr>
        <w:t>муниципальной п</w:t>
      </w:r>
      <w:r w:rsidRPr="00535CB7">
        <w:rPr>
          <w:sz w:val="28"/>
          <w:szCs w:val="28"/>
        </w:rPr>
        <w:t>рограммы» изложить в следующей редакции:</w:t>
      </w:r>
    </w:p>
    <w:p w:rsidR="00535CB7" w:rsidRPr="00535CB7" w:rsidRDefault="00535CB7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FA1CB0" w:rsidRDefault="00FA1CB0" w:rsidP="00535CB7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 Ресурсное обеспечение муниципальной программы</w:t>
      </w:r>
    </w:p>
    <w:p w:rsidR="00535CB7" w:rsidRPr="00535CB7" w:rsidRDefault="00535CB7" w:rsidP="00535CB7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FA1CB0" w:rsidRPr="00535CB7" w:rsidRDefault="00FA1CB0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Источником ресурсного обеспечения муниципальной программы являются средства федерального и областного бюджетов, бюджета Губкинского городского округа Белгородской области.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A84345" w:rsidRPr="00535CB7" w:rsidRDefault="00FA1CB0" w:rsidP="00535CB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A84345" w:rsidRPr="00535CB7">
        <w:rPr>
          <w:sz w:val="28"/>
          <w:szCs w:val="28"/>
        </w:rPr>
        <w:t>7 568 332,4 тыс. руб., из них:</w:t>
      </w:r>
    </w:p>
    <w:p w:rsidR="00A84345" w:rsidRPr="00535CB7" w:rsidRDefault="00A84345" w:rsidP="00535CB7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- из бюджета Губкинского городского округа Белгородской области – 6 764 435,9 тыс. руб., в том числе по годам:</w:t>
      </w:r>
    </w:p>
    <w:p w:rsidR="00A84345" w:rsidRPr="00535CB7" w:rsidRDefault="00A84345" w:rsidP="00535CB7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220 801,4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304 755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298 230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337 675,9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366 696,2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354 915,4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411 872,5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473 892,4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704 104,7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782 575,8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871 745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834 167,6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803 004 тыс. руб.</w:t>
      </w:r>
    </w:p>
    <w:p w:rsidR="00A84345" w:rsidRPr="00535CB7" w:rsidRDefault="00A84345" w:rsidP="00535CB7">
      <w:pPr>
        <w:tabs>
          <w:tab w:val="left" w:pos="709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127 871,4 тыс. руб., в том числе по годам: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156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41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293,4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9 935,7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4 515,4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7 516,7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4 995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36 309,5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2 126,7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1 667,5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57 304,6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1 392,9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1 617 тыс. руб.</w:t>
      </w:r>
    </w:p>
    <w:p w:rsidR="00A84345" w:rsidRPr="00535CB7" w:rsidRDefault="00A84345" w:rsidP="00535CB7">
      <w:pPr>
        <w:tabs>
          <w:tab w:val="left" w:pos="709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392 396,7 тыс. руб., в том числе по годам: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31 959,5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10 020,6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37 193,9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29 990,9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77 292,8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94 219,2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2 237,4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18 549,5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89 474,3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1 458,6 тыс. руб.</w:t>
      </w:r>
    </w:p>
    <w:p w:rsidR="00A84345" w:rsidRPr="00535CB7" w:rsidRDefault="00A84345" w:rsidP="00535CB7">
      <w:pPr>
        <w:tabs>
          <w:tab w:val="left" w:pos="709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иных источников – 283 628,4 тыс. руб., в том числе по годам: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13 661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9 595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13 229,7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15 285,7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2018 – 15 673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23 917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18 824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15 341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26 111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32 305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31 948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33 205 тыс. руб.;</w:t>
      </w:r>
    </w:p>
    <w:p w:rsidR="00A84345" w:rsidRPr="00535CB7" w:rsidRDefault="00A84345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34 533 тыс. руб.</w:t>
      </w:r>
    </w:p>
    <w:p w:rsidR="00FA1CB0" w:rsidRPr="00535CB7" w:rsidRDefault="00FA1CB0" w:rsidP="00535CB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bCs/>
          <w:sz w:val="28"/>
          <w:szCs w:val="28"/>
        </w:rPr>
        <w:t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Программы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5, 6 к  муниципальной программе.</w:t>
      </w:r>
    </w:p>
    <w:p w:rsidR="00FA1CB0" w:rsidRPr="00535CB7" w:rsidRDefault="00FA1CB0" w:rsidP="00535CB7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CB7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год.»;</w:t>
      </w:r>
    </w:p>
    <w:p w:rsidR="003377AC" w:rsidRPr="00535CB7" w:rsidRDefault="003377AC" w:rsidP="00535CB7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549D" w:rsidRDefault="00BD68D7" w:rsidP="00535CB7">
      <w:pPr>
        <w:ind w:firstLine="708"/>
        <w:jc w:val="both"/>
        <w:rPr>
          <w:bCs/>
          <w:sz w:val="28"/>
          <w:szCs w:val="28"/>
        </w:rPr>
      </w:pPr>
      <w:r w:rsidRPr="00535CB7">
        <w:rPr>
          <w:bCs/>
          <w:sz w:val="28"/>
          <w:szCs w:val="28"/>
        </w:rPr>
        <w:t xml:space="preserve">3) раздел </w:t>
      </w:r>
      <w:r w:rsidR="0062549D" w:rsidRPr="00535CB7">
        <w:rPr>
          <w:bCs/>
          <w:sz w:val="28"/>
          <w:szCs w:val="28"/>
        </w:rPr>
        <w:t>6</w:t>
      </w:r>
      <w:r w:rsidRPr="00535CB7">
        <w:rPr>
          <w:bCs/>
          <w:sz w:val="28"/>
          <w:szCs w:val="28"/>
        </w:rPr>
        <w:t xml:space="preserve"> «</w:t>
      </w:r>
      <w:r w:rsidR="003377AC" w:rsidRPr="00535CB7">
        <w:rPr>
          <w:sz w:val="28"/>
          <w:szCs w:val="28"/>
        </w:rPr>
        <w:t>Объем бюджетных ассигнований муниципальной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Pr="00535CB7">
        <w:rPr>
          <w:bCs/>
          <w:sz w:val="28"/>
          <w:szCs w:val="28"/>
        </w:rPr>
        <w:t>» паспорта подпрограммы «</w:t>
      </w:r>
      <w:r w:rsidR="003377AC" w:rsidRPr="00535CB7">
        <w:rPr>
          <w:sz w:val="28"/>
          <w:szCs w:val="28"/>
        </w:rPr>
        <w:t>Развитие библиотечного дела Губкинского городского округа Белгородской области</w:t>
      </w:r>
      <w:r w:rsidR="00535CB7">
        <w:rPr>
          <w:bCs/>
          <w:sz w:val="28"/>
          <w:szCs w:val="28"/>
        </w:rPr>
        <w:t xml:space="preserve">» </w:t>
      </w:r>
      <w:r w:rsidRPr="00535CB7">
        <w:rPr>
          <w:bCs/>
          <w:sz w:val="28"/>
          <w:szCs w:val="28"/>
        </w:rPr>
        <w:t xml:space="preserve">изложить в следующей редакции: </w:t>
      </w:r>
    </w:p>
    <w:p w:rsidR="00535CB7" w:rsidRPr="00535CB7" w:rsidRDefault="00535CB7" w:rsidP="00535CB7">
      <w:pPr>
        <w:ind w:firstLine="708"/>
        <w:jc w:val="both"/>
        <w:rPr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62549D" w:rsidRPr="00535CB7" w:rsidTr="00487BF5">
        <w:tc>
          <w:tcPr>
            <w:tcW w:w="709" w:type="dxa"/>
          </w:tcPr>
          <w:p w:rsidR="0062549D" w:rsidRPr="00535CB7" w:rsidRDefault="0062549D" w:rsidP="00535CB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62549D" w:rsidRPr="00535CB7" w:rsidRDefault="0062549D" w:rsidP="00535CB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 Белгородской области (с расшифровкой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62549D" w:rsidRPr="00535CB7" w:rsidRDefault="0062549D" w:rsidP="00535CB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       Общий объем финансирования подпрограммы 1 составляет </w:t>
            </w:r>
            <w:bookmarkStart w:id="1" w:name="_Hlk152843403"/>
            <w:r w:rsidR="00A84345" w:rsidRPr="00535CB7">
              <w:rPr>
                <w:sz w:val="28"/>
                <w:szCs w:val="28"/>
              </w:rPr>
              <w:t xml:space="preserve">989 671 </w:t>
            </w:r>
            <w:r w:rsidRPr="00535CB7">
              <w:rPr>
                <w:sz w:val="28"/>
                <w:szCs w:val="28"/>
              </w:rPr>
              <w:t xml:space="preserve">тыс. руб., в том числе: 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–   88</w:t>
            </w:r>
            <w:r w:rsidR="00A84345" w:rsidRPr="00535CB7">
              <w:rPr>
                <w:sz w:val="28"/>
                <w:szCs w:val="28"/>
              </w:rPr>
              <w:t>2 740,4</w:t>
            </w:r>
            <w:r w:rsidRPr="00535CB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35 790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43 217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48 949,1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56 392,5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57 856,6 тыс. руб.;2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61 133,4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74 581,1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73 645,3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78 370,6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78 330,2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86</w:t>
            </w:r>
            <w:r w:rsidR="00A84345" w:rsidRPr="00535CB7">
              <w:rPr>
                <w:sz w:val="28"/>
                <w:szCs w:val="28"/>
              </w:rPr>
              <w:t> 159,3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2025 – 97 884,</w:t>
            </w:r>
            <w:r w:rsidR="00A84345" w:rsidRPr="00535CB7">
              <w:rPr>
                <w:sz w:val="28"/>
                <w:szCs w:val="28"/>
              </w:rPr>
              <w:t>3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90 431 тыс. руб.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федерального бюджета–                         2 214,6 тыс. руб., в том числе по годам: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56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41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193,4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33,6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36,3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38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100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466,3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546,8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348,3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354,9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                   99 448 тыс. руб., в том числе по годам: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17,4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9,7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10,3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10 448,6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124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172,7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110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98,4 тыс. руб.;</w:t>
            </w:r>
          </w:p>
          <w:p w:rsidR="0062549D" w:rsidRPr="00535CB7" w:rsidRDefault="0062549D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88 456,9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                                5 268 тыс. руб., в том числе по годам: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92,4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64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191 тыс. руб.;</w:t>
            </w:r>
          </w:p>
          <w:p w:rsidR="0062549D" w:rsidRPr="00535CB7" w:rsidRDefault="0062549D" w:rsidP="00535CB7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2017 – 85 тыс. руб.;      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99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104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499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139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258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1 416,6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756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773 тыс. руб.;</w:t>
            </w:r>
          </w:p>
          <w:p w:rsidR="0062549D" w:rsidRPr="00535CB7" w:rsidRDefault="0062549D" w:rsidP="00535CB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791 тыс. руб.</w:t>
            </w:r>
            <w:bookmarkEnd w:id="1"/>
          </w:p>
        </w:tc>
      </w:tr>
    </w:tbl>
    <w:p w:rsidR="004B5ACE" w:rsidRPr="00535CB7" w:rsidRDefault="004B5ACE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0209CA" w:rsidRPr="00535CB7" w:rsidRDefault="006B272B" w:rsidP="00535CB7">
      <w:pPr>
        <w:ind w:firstLine="708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4) раздел 5 «Ресурсное обеспечение подпрограммы 1» подпрограммы «</w:t>
      </w:r>
      <w:r w:rsidR="00CF2E17" w:rsidRPr="00535CB7">
        <w:rPr>
          <w:sz w:val="28"/>
          <w:szCs w:val="28"/>
        </w:rPr>
        <w:t>Развитие библиотечного дела Губкинского городского округа Белгородской области</w:t>
      </w:r>
      <w:r w:rsidRPr="00535CB7">
        <w:rPr>
          <w:sz w:val="28"/>
          <w:szCs w:val="28"/>
        </w:rPr>
        <w:t>» изложить в следующей редакции:</w:t>
      </w:r>
    </w:p>
    <w:p w:rsidR="000209CA" w:rsidRPr="00535CB7" w:rsidRDefault="000209CA" w:rsidP="00535CB7">
      <w:pPr>
        <w:tabs>
          <w:tab w:val="left" w:pos="709"/>
        </w:tabs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lastRenderedPageBreak/>
        <w:t>«5. Ресурсное обеспечение подпрограммы 1</w:t>
      </w:r>
    </w:p>
    <w:p w:rsidR="000209CA" w:rsidRPr="00535CB7" w:rsidRDefault="000209CA" w:rsidP="00535CB7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Источниками ресурсного обеспечения подпрограммы 1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97116C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1 </w:t>
      </w:r>
      <w:r w:rsidR="0097116C" w:rsidRPr="00535CB7">
        <w:rPr>
          <w:sz w:val="28"/>
          <w:szCs w:val="28"/>
        </w:rPr>
        <w:t xml:space="preserve">989 671 тыс. руб., в том числе: 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–   882 740,4 тыс. руб., в том числе по годам: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2014 – 35 790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2015 – 43 217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2016 – 48 949,1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2017 – 56 392,5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2018 – 57 856,6 тыс. руб.;2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2019 – 61 133,4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74 581,1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73 645,3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78 370,6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78 330,2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86 159,3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97 884,3 тыс. руб.;</w:t>
      </w:r>
    </w:p>
    <w:p w:rsidR="0097116C" w:rsidRPr="00535CB7" w:rsidRDefault="0097116C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90 431 тыс. руб.</w:t>
      </w:r>
    </w:p>
    <w:p w:rsidR="000209CA" w:rsidRPr="00535CB7" w:rsidRDefault="000209CA" w:rsidP="00535CB7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2 214,6 тыс. руб., в том числе по годам: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56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41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193,4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33,6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36,3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38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100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466,3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546,8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348,3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354,9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99 448 тыс. руб., в том числе по годам: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17,4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9,7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10,3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10 448,6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124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172,7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110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98,4 тыс. руб.;</w:t>
      </w:r>
    </w:p>
    <w:p w:rsidR="000209CA" w:rsidRPr="00535CB7" w:rsidRDefault="000209CA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88 456,9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- из иных источников – 5 268 тыс. руб., в том числе по годам: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2014 – 92,4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2015 – 64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2016 – 191 тыс. руб.;</w:t>
      </w:r>
    </w:p>
    <w:p w:rsidR="000209CA" w:rsidRPr="00535CB7" w:rsidRDefault="000209CA" w:rsidP="00535CB7">
      <w:pPr>
        <w:tabs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 xml:space="preserve">2017 – 85 тыс. руб.;      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2018 – 99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2019 – 104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2020 – 499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2021 – 139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2022 – 258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2023 – 1 416,6 тыс. руб.;</w:t>
      </w:r>
    </w:p>
    <w:p w:rsidR="000209CA" w:rsidRPr="00535CB7" w:rsidRDefault="000209CA" w:rsidP="00535CB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2024 – 756 тыс. руб.;</w:t>
      </w:r>
    </w:p>
    <w:p w:rsidR="000209CA" w:rsidRPr="00535CB7" w:rsidRDefault="000209CA" w:rsidP="00535CB7">
      <w:pPr>
        <w:pStyle w:val="ac"/>
        <w:numPr>
          <w:ilvl w:val="0"/>
          <w:numId w:val="35"/>
        </w:numPr>
        <w:tabs>
          <w:tab w:val="left" w:pos="709"/>
          <w:tab w:val="left" w:pos="1964"/>
        </w:tabs>
        <w:rPr>
          <w:sz w:val="28"/>
          <w:szCs w:val="28"/>
        </w:rPr>
      </w:pPr>
      <w:r w:rsidRPr="00535CB7">
        <w:rPr>
          <w:sz w:val="28"/>
          <w:szCs w:val="28"/>
        </w:rPr>
        <w:t>– 773 тыс. руб.;</w:t>
      </w:r>
    </w:p>
    <w:p w:rsidR="000209CA" w:rsidRPr="00535CB7" w:rsidRDefault="00497DA4" w:rsidP="00535CB7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</w:t>
      </w:r>
      <w:r w:rsidR="000209CA" w:rsidRPr="00535CB7">
        <w:rPr>
          <w:sz w:val="28"/>
          <w:szCs w:val="28"/>
        </w:rPr>
        <w:t>– 791 тыс. руб.</w:t>
      </w:r>
    </w:p>
    <w:p w:rsidR="00CF2E17" w:rsidRPr="00535CB7" w:rsidRDefault="000209CA" w:rsidP="00535CB7">
      <w:pPr>
        <w:pStyle w:val="ac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  <w:r w:rsidR="00CF2E17" w:rsidRPr="00535CB7">
        <w:rPr>
          <w:sz w:val="28"/>
          <w:szCs w:val="28"/>
        </w:rPr>
        <w:t>»;</w:t>
      </w:r>
    </w:p>
    <w:p w:rsidR="00136006" w:rsidRPr="00535CB7" w:rsidRDefault="00136006" w:rsidP="00535C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5) раздел  6 «Объёмы бюджетных ассигнований подпрограммы 2 за счёт средств бюджета Губкинского городского округа Белгородской области                   (с расшифровкой плановых объёмов бюджетных ассигнований по годам её реализации),  а также прогнозный объём  средств, привлекаемых из других источников» паспорта подпрограммы «Развитие музейного дела Губкинского городского округа Белгородской области» изложить в следующей редакции:</w:t>
      </w: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136006" w:rsidRPr="00535CB7" w:rsidTr="00487BF5">
        <w:trPr>
          <w:trHeight w:val="585"/>
        </w:trPr>
        <w:tc>
          <w:tcPr>
            <w:tcW w:w="663" w:type="dxa"/>
          </w:tcPr>
          <w:p w:rsidR="00136006" w:rsidRPr="00535CB7" w:rsidRDefault="00136006" w:rsidP="00535CB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136006" w:rsidRPr="00535CB7" w:rsidRDefault="00136006" w:rsidP="00535CB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2 за счет средств бюджета  Губкинского городского округа  Белгородской области (с расшифровкой  плановых объемов бюджетных ассигнований по годам ее реализации), а также прогнозный объем средств,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Общий объем финансирования подпрограммы 2 составляет 185</w:t>
            </w:r>
            <w:r w:rsidR="00A04037" w:rsidRPr="00535CB7">
              <w:rPr>
                <w:sz w:val="28"/>
                <w:szCs w:val="28"/>
              </w:rPr>
              <w:t> 378,6</w:t>
            </w:r>
            <w:r w:rsidRPr="00535CB7">
              <w:rPr>
                <w:sz w:val="28"/>
                <w:szCs w:val="28"/>
              </w:rPr>
              <w:t xml:space="preserve"> тыс. руб., в том числе: 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A04037" w:rsidRPr="00535CB7">
              <w:rPr>
                <w:sz w:val="28"/>
                <w:szCs w:val="28"/>
              </w:rPr>
              <w:t>179 949,6</w:t>
            </w:r>
            <w:r w:rsidRPr="00535CB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7 885,9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8 680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10 042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11 296,7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12 017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13 897,4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14 155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14 039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17 154,5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16 806,4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17</w:t>
            </w:r>
            <w:r w:rsidR="00A04037" w:rsidRPr="00535CB7">
              <w:rPr>
                <w:sz w:val="28"/>
                <w:szCs w:val="28"/>
              </w:rPr>
              <w:t> 838,1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19 077,6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17 060 тыс. руб.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федерального бюджета – 200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50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2022 – 100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50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271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25,8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31,6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211,5 тыс. руб.;</w:t>
            </w:r>
          </w:p>
          <w:p w:rsidR="00136006" w:rsidRPr="00535CB7" w:rsidRDefault="00136006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2,1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4 958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101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119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207,5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208,5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215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216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217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217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794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1 628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330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345 тыс. руб.;</w:t>
            </w:r>
          </w:p>
          <w:p w:rsidR="00136006" w:rsidRPr="00535CB7" w:rsidRDefault="00136006" w:rsidP="00535CB7">
            <w:pPr>
              <w:ind w:firstLine="601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360 тыс. руб.</w:t>
            </w:r>
          </w:p>
        </w:tc>
      </w:tr>
    </w:tbl>
    <w:p w:rsidR="00FA1CB0" w:rsidRPr="00535CB7" w:rsidRDefault="00FA1CB0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36006" w:rsidRDefault="00136006" w:rsidP="00535C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6) раздел 5 «Ресурсное обеспечение подпрограммы 2» подпрограммы «</w:t>
      </w:r>
      <w:r w:rsidR="005448D7" w:rsidRPr="00535CB7">
        <w:rPr>
          <w:sz w:val="28"/>
          <w:szCs w:val="28"/>
        </w:rPr>
        <w:t>Развитие музейного дела Губкинского городского округа Белгородской области</w:t>
      </w:r>
      <w:r w:rsidRPr="00535CB7">
        <w:rPr>
          <w:sz w:val="28"/>
          <w:szCs w:val="28"/>
        </w:rPr>
        <w:t>» изложить в следующей редакции:</w:t>
      </w:r>
    </w:p>
    <w:p w:rsidR="00535CB7" w:rsidRPr="00535CB7" w:rsidRDefault="00535CB7" w:rsidP="00535C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36006" w:rsidRDefault="00136006" w:rsidP="00535CB7">
      <w:pPr>
        <w:tabs>
          <w:tab w:val="left" w:pos="180"/>
          <w:tab w:val="left" w:pos="775"/>
        </w:tabs>
        <w:suppressAutoHyphens/>
        <w:spacing w:line="100" w:lineRule="atLeast"/>
        <w:ind w:left="1440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 Ресурсное обеспечение подпрограммы 2</w:t>
      </w:r>
    </w:p>
    <w:p w:rsidR="00535CB7" w:rsidRPr="00535CB7" w:rsidRDefault="00535CB7" w:rsidP="00535CB7">
      <w:pPr>
        <w:tabs>
          <w:tab w:val="left" w:pos="180"/>
          <w:tab w:val="left" w:pos="775"/>
        </w:tabs>
        <w:suppressAutoHyphens/>
        <w:spacing w:line="100" w:lineRule="atLeast"/>
        <w:ind w:left="1440"/>
        <w:rPr>
          <w:b/>
          <w:sz w:val="28"/>
          <w:szCs w:val="28"/>
        </w:rPr>
      </w:pPr>
    </w:p>
    <w:p w:rsidR="00136006" w:rsidRPr="00535CB7" w:rsidRDefault="00136006" w:rsidP="00535CB7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D64FD8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2 составляет </w:t>
      </w:r>
      <w:r w:rsidR="00D64FD8" w:rsidRPr="00535CB7">
        <w:rPr>
          <w:sz w:val="28"/>
          <w:szCs w:val="28"/>
        </w:rPr>
        <w:t xml:space="preserve">185 378,6 тыс. руб., в том числе: 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– 179 949,6 тыс. руб., в том числе по годам: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7 885,9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8 680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10 042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11 296,7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12 017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13 897,4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14 155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14 039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17 154,5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2023 – 16 806,4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17 838,1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19 077,6 тыс. руб.;</w:t>
      </w:r>
    </w:p>
    <w:p w:rsidR="00D64FD8" w:rsidRPr="00535CB7" w:rsidRDefault="00D64FD8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17 060 тыс. руб.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200 тыс. руб., в том числе по годам: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50 тыс. руб.;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100 тыс. руб.;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50 тыс. руб.;</w:t>
      </w:r>
    </w:p>
    <w:p w:rsidR="00136006" w:rsidRPr="00535CB7" w:rsidRDefault="00136006" w:rsidP="00535CB7">
      <w:pPr>
        <w:tabs>
          <w:tab w:val="left" w:pos="709"/>
        </w:tabs>
        <w:ind w:right="-108"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271 тыс. руб., в том числе по годам: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25,8 тыс. руб.;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31,6 тыс. руб.;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211,5 тыс. руб.;</w:t>
      </w:r>
    </w:p>
    <w:p w:rsidR="00136006" w:rsidRPr="00535CB7" w:rsidRDefault="00136006" w:rsidP="00535C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2,1 тыс. руб.;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иных источников – 4 958 тыс. руб., в том числе по годам: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101 тыс. руб.;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119 тыс. руб.;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207,5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208,5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215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216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217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217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794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1 628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330 тыс. руб.;</w:t>
      </w:r>
    </w:p>
    <w:p w:rsidR="00136006" w:rsidRPr="00535CB7" w:rsidRDefault="00136006" w:rsidP="00535CB7">
      <w:pPr>
        <w:ind w:firstLine="601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345 тыс. руб.;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535CB7">
        <w:rPr>
          <w:sz w:val="28"/>
          <w:szCs w:val="28"/>
        </w:rPr>
        <w:t>2026 – 360 тыс. руб.»;</w:t>
      </w:r>
    </w:p>
    <w:p w:rsidR="00136006" w:rsidRPr="00535CB7" w:rsidRDefault="00136006" w:rsidP="00535CB7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136006" w:rsidRDefault="00136006" w:rsidP="00535CB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CB7">
        <w:rPr>
          <w:rFonts w:ascii="Times New Roman" w:hAnsi="Times New Roman"/>
          <w:bCs/>
          <w:sz w:val="28"/>
          <w:szCs w:val="28"/>
        </w:rPr>
        <w:t xml:space="preserve">7)  </w:t>
      </w:r>
      <w:proofErr w:type="gramStart"/>
      <w:r w:rsidRPr="00535CB7">
        <w:rPr>
          <w:rFonts w:ascii="Times New Roman" w:hAnsi="Times New Roman"/>
          <w:sz w:val="28"/>
          <w:szCs w:val="28"/>
        </w:rPr>
        <w:t>раздел  6</w:t>
      </w:r>
      <w:proofErr w:type="gramEnd"/>
      <w:r w:rsidRPr="00535CB7">
        <w:rPr>
          <w:rFonts w:ascii="Times New Roman" w:hAnsi="Times New Roman"/>
          <w:sz w:val="28"/>
          <w:szCs w:val="28"/>
        </w:rPr>
        <w:t xml:space="preserve"> «Объёмы бюджетных ассигнований подпрограммы 3 за счёт средств бюджета Губкинского городского округа Белгородской области (с расшифровкой плановых объёмов бюджетных ассигнований по годам её реализации),  а также прогнозный объём  средств, привлекаемых из других источников»</w:t>
      </w:r>
      <w:r w:rsidRPr="00535CB7">
        <w:rPr>
          <w:sz w:val="28"/>
          <w:szCs w:val="28"/>
        </w:rPr>
        <w:t xml:space="preserve"> </w:t>
      </w:r>
      <w:r w:rsidRPr="00535CB7">
        <w:rPr>
          <w:rFonts w:ascii="Times New Roman" w:hAnsi="Times New Roman"/>
          <w:bCs/>
          <w:sz w:val="28"/>
          <w:szCs w:val="28"/>
        </w:rPr>
        <w:t>паспорта подпрограммы «Развитие театрального искусства Губкинского городского округа Белгородской области» изложить в следующей редакции:</w:t>
      </w:r>
    </w:p>
    <w:p w:rsidR="00535CB7" w:rsidRPr="00535CB7" w:rsidRDefault="00535CB7" w:rsidP="00535CB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136006" w:rsidRPr="00535CB7" w:rsidTr="00D64FD8">
        <w:trPr>
          <w:trHeight w:val="131"/>
        </w:trPr>
        <w:tc>
          <w:tcPr>
            <w:tcW w:w="567" w:type="dxa"/>
          </w:tcPr>
          <w:p w:rsidR="00136006" w:rsidRPr="00535CB7" w:rsidRDefault="00136006" w:rsidP="00535CB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136006" w:rsidRPr="00535CB7" w:rsidRDefault="00136006" w:rsidP="00535CB7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 Белгородской области (с расшифровкой  плановых объемов бюджетных ассигнова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ний по годам ее реализации),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 xml:space="preserve">Общий объем финансирования подпрограммы 3 составляет 612 077,9 тыс. руб., в том числе: 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–                        433 909,8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14 527,3 тыс. руб.;</w:t>
            </w:r>
            <w:r w:rsidRPr="00535CB7">
              <w:rPr>
                <w:sz w:val="28"/>
                <w:szCs w:val="28"/>
              </w:rPr>
              <w:tab/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16 751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18 464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19 642,2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2018 – 21 682,8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25 042,3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29 139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64 318,5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58 415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37 349,2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41 159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43 837,5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43 582 тыс. руб.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федерального бюджета –                    30 422,6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5 806,2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4 379,1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4 379,1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4 795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3 465,2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1 429,9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1 269,2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1 889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1 392,9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1 617 тыс. руб.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98 398,6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645,8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1 164,9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1 164,1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1 274,7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43 921,2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47 831,6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400,8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596,5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489,4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909,6 тыс. руб.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49 346,9 тыс. руб., в том числе по годам: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2 177,7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1 600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2 100 тыс. руб.;</w:t>
            </w:r>
          </w:p>
          <w:p w:rsidR="00136006" w:rsidRPr="00535CB7" w:rsidRDefault="00136006" w:rsidP="00535CB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2 411,7 тыс. руб.;</w:t>
            </w:r>
          </w:p>
          <w:p w:rsidR="00136006" w:rsidRPr="00535CB7" w:rsidRDefault="00136006" w:rsidP="00535CB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3 101,5 тыс. руб.;</w:t>
            </w:r>
          </w:p>
          <w:p w:rsidR="00136006" w:rsidRPr="00535CB7" w:rsidRDefault="00136006" w:rsidP="00535CB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3 200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3 232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3 232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3 577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6 449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2024 – 5 860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6 085 тыс. руб.;</w:t>
            </w:r>
          </w:p>
          <w:p w:rsidR="00136006" w:rsidRPr="00535CB7" w:rsidRDefault="00136006" w:rsidP="00535CB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6 321 тыс. руб.</w:t>
            </w:r>
          </w:p>
        </w:tc>
      </w:tr>
    </w:tbl>
    <w:p w:rsidR="00FA1CB0" w:rsidRPr="00535CB7" w:rsidRDefault="00FA1CB0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7F6CE4" w:rsidRDefault="00136006" w:rsidP="00535CB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CB7">
        <w:rPr>
          <w:rFonts w:ascii="Times New Roman" w:hAnsi="Times New Roman"/>
          <w:bCs/>
          <w:sz w:val="28"/>
          <w:szCs w:val="28"/>
        </w:rPr>
        <w:t xml:space="preserve">8) </w:t>
      </w:r>
      <w:r w:rsidRPr="00535CB7">
        <w:rPr>
          <w:rFonts w:ascii="Times New Roman" w:hAnsi="Times New Roman"/>
          <w:sz w:val="28"/>
          <w:szCs w:val="28"/>
        </w:rPr>
        <w:t>раздел 5 «Ресурсное обеспечение подпрограммы 3» подпрограммы «</w:t>
      </w:r>
      <w:r w:rsidR="005448D7" w:rsidRPr="00535CB7">
        <w:rPr>
          <w:rFonts w:ascii="Times New Roman" w:hAnsi="Times New Roman"/>
          <w:bCs/>
          <w:sz w:val="28"/>
          <w:szCs w:val="28"/>
        </w:rPr>
        <w:t>Развитие театрального искусства Губкинского городского округа Белгородской области</w:t>
      </w:r>
      <w:r w:rsidRPr="00535CB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35CB7" w:rsidRPr="00535CB7" w:rsidRDefault="00535CB7" w:rsidP="00535CB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F6CE4" w:rsidRDefault="007F6CE4" w:rsidP="00535CB7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 Ресурсное обеспечение подпрограммы 3</w:t>
      </w:r>
    </w:p>
    <w:p w:rsidR="00535CB7" w:rsidRPr="00535CB7" w:rsidRDefault="00535CB7" w:rsidP="00535CB7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7F6CE4" w:rsidRPr="00535CB7" w:rsidRDefault="007F6CE4" w:rsidP="00535CB7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Финансирование подпрограммы 3 осуществляется за счет средств бюджета Губкинского городского округа Белгородской области и иных источников финансирования. 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3 составляет 612 077,9 тыс. руб., в том числе: 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–                        433 909,8 тыс. руб., в том числе по годам:</w:t>
      </w:r>
    </w:p>
    <w:p w:rsidR="007F6CE4" w:rsidRPr="00535CB7" w:rsidRDefault="007F6CE4" w:rsidP="00535CB7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2014 – 14 527,3 тыс. руб.;</w:t>
      </w:r>
      <w:r w:rsidRPr="00535CB7">
        <w:rPr>
          <w:sz w:val="28"/>
          <w:szCs w:val="28"/>
        </w:rPr>
        <w:tab/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2015 – 16 751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2016 – 18 464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2017 – 19 642,2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2018 – 21 682,8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2019 – 25 042,3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2020 – 29 139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2021 – 64 318,5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2022 – 58 415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2023 – 37 349,2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2024 – 41 159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2025 – 43 837,5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2026 – 43 582 тыс. руб.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30 422,6 тыс. руб., в том числе по годам: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5 806,2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4 379,1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4 379,1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4 795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3 465,2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1 429,9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1 269,2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1 889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1 392,9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1 617 тыс. руб.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98 398,6 тыс. руб., в том числе по годам: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645,8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1 164,9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1 164,1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2020 – 1 274,7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43 921,2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47 831,6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400,8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596,5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489,4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909,6 тыс. руб.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иных источников – 49 346,9 тыс. руб., в том числе по годам: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2014 – 2 177,7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2015 – 1 600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2016 – 2 100 тыс. руб.;</w:t>
      </w:r>
    </w:p>
    <w:p w:rsidR="007F6CE4" w:rsidRPr="00535CB7" w:rsidRDefault="007F6CE4" w:rsidP="00535CB7">
      <w:pPr>
        <w:tabs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2017 – 2 411,7 тыс. руб.;</w:t>
      </w:r>
    </w:p>
    <w:p w:rsidR="007F6CE4" w:rsidRPr="00535CB7" w:rsidRDefault="007F6CE4" w:rsidP="00535CB7">
      <w:pPr>
        <w:tabs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2018 – 3 101,5 тыс. руб.;</w:t>
      </w:r>
    </w:p>
    <w:p w:rsidR="007F6CE4" w:rsidRPr="00535CB7" w:rsidRDefault="007F6CE4" w:rsidP="00535CB7">
      <w:pPr>
        <w:tabs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2019 – 3 200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2020 – 3 232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2021 – 3 232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2022 – 3 577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2023 – 6 449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2024 – 5 860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35CB7">
        <w:rPr>
          <w:sz w:val="28"/>
          <w:szCs w:val="28"/>
        </w:rPr>
        <w:t>2025 – 6 085 тыс. руб.;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6 321 тыс. руб.</w:t>
      </w:r>
    </w:p>
    <w:p w:rsidR="007F6CE4" w:rsidRPr="00535CB7" w:rsidRDefault="007F6CE4" w:rsidP="00535CB7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7F6CE4" w:rsidRDefault="007F6CE4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CB7">
        <w:rPr>
          <w:rFonts w:ascii="Times New Roman" w:hAnsi="Times New Roman"/>
          <w:bCs/>
          <w:sz w:val="28"/>
          <w:szCs w:val="28"/>
        </w:rPr>
        <w:t xml:space="preserve">9) раздел 6 «Объём бюджетных ассигнований подпрограммы 4 за счёт средств бюджета </w:t>
      </w:r>
      <w:r w:rsidRPr="00535CB7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Pr="00535CB7">
        <w:rPr>
          <w:rFonts w:ascii="Times New Roman" w:hAnsi="Times New Roman"/>
          <w:bCs/>
          <w:sz w:val="28"/>
          <w:szCs w:val="28"/>
        </w:rPr>
        <w:t>(с расшифровкой плановых объёмов бюджетных ассигнований по годам её ре</w:t>
      </w:r>
      <w:r w:rsidR="00535CB7">
        <w:rPr>
          <w:rFonts w:ascii="Times New Roman" w:hAnsi="Times New Roman"/>
          <w:bCs/>
          <w:sz w:val="28"/>
          <w:szCs w:val="28"/>
        </w:rPr>
        <w:t>ализации),</w:t>
      </w:r>
      <w:r w:rsidRPr="00535CB7">
        <w:rPr>
          <w:rFonts w:ascii="Times New Roman" w:hAnsi="Times New Roman"/>
          <w:bCs/>
          <w:sz w:val="28"/>
          <w:szCs w:val="28"/>
        </w:rPr>
        <w:t xml:space="preserve"> а также прогнозный </w:t>
      </w:r>
      <w:proofErr w:type="gramStart"/>
      <w:r w:rsidRPr="00535CB7">
        <w:rPr>
          <w:rFonts w:ascii="Times New Roman" w:hAnsi="Times New Roman"/>
          <w:bCs/>
          <w:sz w:val="28"/>
          <w:szCs w:val="28"/>
        </w:rPr>
        <w:t>объём  средств</w:t>
      </w:r>
      <w:proofErr w:type="gramEnd"/>
      <w:r w:rsidRPr="00535CB7">
        <w:rPr>
          <w:rFonts w:ascii="Times New Roman" w:hAnsi="Times New Roman"/>
          <w:bCs/>
          <w:sz w:val="28"/>
          <w:szCs w:val="28"/>
        </w:rPr>
        <w:t>, привлекаемых из других источников» паспорта подпрограммы «</w:t>
      </w:r>
      <w:r w:rsidRPr="00535CB7">
        <w:rPr>
          <w:rFonts w:ascii="Times New Roman" w:hAnsi="Times New Roman"/>
          <w:sz w:val="28"/>
          <w:szCs w:val="28"/>
        </w:rPr>
        <w:t>Развитие культурно - досуговой деятельности и народного творчества Губкинского городского округа Белгородской области</w:t>
      </w:r>
      <w:r w:rsidRPr="00535CB7">
        <w:rPr>
          <w:rFonts w:ascii="Times New Roman" w:hAnsi="Times New Roman"/>
          <w:bCs/>
          <w:sz w:val="28"/>
          <w:szCs w:val="28"/>
        </w:rPr>
        <w:t>»  изложить в следующей редакции:</w:t>
      </w:r>
    </w:p>
    <w:p w:rsidR="00535CB7" w:rsidRPr="00535CB7" w:rsidRDefault="00535CB7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7F6CE4" w:rsidRPr="00535CB7" w:rsidTr="007F6CE4">
        <w:trPr>
          <w:trHeight w:val="131"/>
        </w:trPr>
        <w:tc>
          <w:tcPr>
            <w:tcW w:w="661" w:type="dxa"/>
          </w:tcPr>
          <w:p w:rsidR="007F6CE4" w:rsidRPr="00535CB7" w:rsidRDefault="007F6CE4" w:rsidP="00535CB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7F6CE4" w:rsidRPr="00535CB7" w:rsidRDefault="007F6CE4" w:rsidP="00535CB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    Общий объем финансирования подпрограммы 4 составляет 3</w:t>
            </w:r>
            <w:r w:rsidR="00C5082E" w:rsidRPr="00535CB7">
              <w:rPr>
                <w:sz w:val="28"/>
                <w:szCs w:val="28"/>
              </w:rPr>
              <w:t> 616 644,7</w:t>
            </w:r>
            <w:r w:rsidRPr="00535CB7">
              <w:rPr>
                <w:sz w:val="28"/>
                <w:szCs w:val="28"/>
              </w:rPr>
              <w:t xml:space="preserve"> тыс. руб., в том числе: 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– 3</w:t>
            </w:r>
            <w:r w:rsidR="00C5082E" w:rsidRPr="00535CB7">
              <w:rPr>
                <w:sz w:val="28"/>
                <w:szCs w:val="28"/>
              </w:rPr>
              <w:t> 241 507,6</w:t>
            </w:r>
            <w:r w:rsidRPr="00535CB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118 141,2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179 284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164 277,9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189 752,5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208 484,8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189 129,3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225 017,4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246 251,6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337 547,5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2023 – 318 019,8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2024 – </w:t>
            </w:r>
            <w:r w:rsidR="00476FC4" w:rsidRPr="00535CB7">
              <w:rPr>
                <w:sz w:val="28"/>
                <w:szCs w:val="28"/>
              </w:rPr>
              <w:t>362 302,5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365 124,1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338 175 тыс. руб.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федерального бюджета –                          40 023,5 тыс. руб., в том числе по годам: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100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100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4 045,9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100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3 099,6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100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32 378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50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50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                    155 452,7 тыс. руб., в том числе по годам: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31 270,5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8 846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31 343,5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10 922,6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27 019,6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45 705,3 тыс. руб.;</w:t>
            </w:r>
          </w:p>
          <w:p w:rsidR="007F6CE4" w:rsidRPr="00535CB7" w:rsidRDefault="007F6CE4" w:rsidP="00535CB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345,2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179 660,9 тыс. руб., в том числе по годам: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10 613,5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7 395 тыс. руб.;</w:t>
            </w:r>
          </w:p>
          <w:p w:rsidR="007F6CE4" w:rsidRPr="00535CB7" w:rsidRDefault="007F6CE4" w:rsidP="00535CB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10 731,2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12 580,5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12 257,5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20 397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14 876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11 753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14 498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15 522,2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15 694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16 335 тыс. руб.;</w:t>
            </w:r>
          </w:p>
          <w:p w:rsidR="007F6CE4" w:rsidRPr="00535CB7" w:rsidRDefault="007F6CE4" w:rsidP="00535CB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17 008 тыс. руб.</w:t>
            </w:r>
          </w:p>
        </w:tc>
      </w:tr>
    </w:tbl>
    <w:p w:rsidR="007F6CE4" w:rsidRPr="00535CB7" w:rsidRDefault="007F6CE4" w:rsidP="00535CB7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779CA" w:rsidRDefault="00F54F11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CB7">
        <w:rPr>
          <w:rFonts w:ascii="Times New Roman" w:hAnsi="Times New Roman"/>
          <w:sz w:val="28"/>
          <w:szCs w:val="28"/>
        </w:rPr>
        <w:t>10) раздел 5 «Ресурсное обеспечение подпрограммы 4» подпрограммы «</w:t>
      </w:r>
      <w:r w:rsidR="004E370D" w:rsidRPr="00535CB7">
        <w:rPr>
          <w:rFonts w:ascii="Times New Roman" w:hAnsi="Times New Roman"/>
          <w:sz w:val="28"/>
          <w:szCs w:val="28"/>
        </w:rPr>
        <w:t>Развитие культурно - досуговой деятельности и народного творчества Губкинского городского округа Белгородской области</w:t>
      </w:r>
      <w:r w:rsidRPr="00535CB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35CB7" w:rsidRPr="00535CB7" w:rsidRDefault="00535CB7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0D16" w:rsidRDefault="00E90D16" w:rsidP="00535CB7">
      <w:pPr>
        <w:ind w:firstLine="709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lastRenderedPageBreak/>
        <w:t>«5.</w:t>
      </w:r>
      <w:r w:rsidRPr="00535CB7">
        <w:rPr>
          <w:sz w:val="28"/>
          <w:szCs w:val="28"/>
        </w:rPr>
        <w:t xml:space="preserve"> </w:t>
      </w:r>
      <w:r w:rsidRPr="00535CB7">
        <w:rPr>
          <w:b/>
          <w:sz w:val="28"/>
          <w:szCs w:val="28"/>
        </w:rPr>
        <w:t>Ресурсное обеспечение подпрограммы 4</w:t>
      </w:r>
    </w:p>
    <w:p w:rsidR="00535CB7" w:rsidRPr="00535CB7" w:rsidRDefault="00535CB7" w:rsidP="00535CB7">
      <w:pPr>
        <w:ind w:firstLine="709"/>
        <w:jc w:val="center"/>
        <w:rPr>
          <w:b/>
          <w:sz w:val="28"/>
          <w:szCs w:val="28"/>
        </w:rPr>
      </w:pPr>
    </w:p>
    <w:p w:rsidR="00E90D16" w:rsidRPr="00535CB7" w:rsidRDefault="00E90D16" w:rsidP="00535CB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C5082E" w:rsidRPr="00535CB7" w:rsidRDefault="00E90D16" w:rsidP="00535CB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4 составляет </w:t>
      </w:r>
      <w:r w:rsidR="00C5082E" w:rsidRPr="00535CB7">
        <w:rPr>
          <w:sz w:val="28"/>
          <w:szCs w:val="28"/>
        </w:rPr>
        <w:t xml:space="preserve">3 616 644,7 тыс. руб., в том числе: 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– 3 241 507,6 тыс. руб., в том числе по годам: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2014 – 118 141,2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2015 – 179 284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2016 – 164 277,9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2017 – 189 752,5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2018 – 208 484,8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2019 – 189 129,3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2020 – 225 017,4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2021 – 246 251,6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2022 – 337 547,5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2023 – 318 019,8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2024 – 362 302,5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2025 – 365 124,1 тыс. руб.;</w:t>
      </w:r>
    </w:p>
    <w:p w:rsidR="00C5082E" w:rsidRPr="00535CB7" w:rsidRDefault="00C5082E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2026 – 338 175 тыс. руб.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40 023,5 тыс. руб., в том числе по годам: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2014 – 100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2016 – 100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2017 – 4 045,9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2018 – 100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2019 – 3 099,6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2020 – 100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2021 – 32 378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2022 – 50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2023 – 50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155 452,7 тыс. руб., в том числе по годам: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31 270,5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8 846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31 343,5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10 922,6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27 019,6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45 705,3 тыс. руб.;</w:t>
      </w:r>
    </w:p>
    <w:p w:rsidR="00E90D16" w:rsidRPr="00535CB7" w:rsidRDefault="00E90D16" w:rsidP="00535CB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345,2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иных источников – 179 660,9 тыс. руб., в том числе по годам: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2014 – 10 613,5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2015 – 7 395 тыс. руб.;</w:t>
      </w:r>
    </w:p>
    <w:p w:rsidR="00E90D16" w:rsidRPr="00535CB7" w:rsidRDefault="00E90D16" w:rsidP="00535CB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2016 – 10 731,2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2017 – 12 580,5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2018 – 12 257,5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2019 – 20 397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2020 – 14 876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2021 – 11 753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2022 – 14 498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2023 – 15 522,2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2024 – 15 694 тыс. руб.;</w:t>
      </w:r>
    </w:p>
    <w:p w:rsidR="00E90D16" w:rsidRPr="00535CB7" w:rsidRDefault="00E90D16" w:rsidP="00535CB7">
      <w:pPr>
        <w:tabs>
          <w:tab w:val="left" w:pos="1964"/>
        </w:tabs>
        <w:ind w:firstLine="672"/>
        <w:rPr>
          <w:sz w:val="28"/>
          <w:szCs w:val="28"/>
        </w:rPr>
      </w:pPr>
      <w:r w:rsidRPr="00535CB7">
        <w:rPr>
          <w:sz w:val="28"/>
          <w:szCs w:val="28"/>
        </w:rPr>
        <w:t>2025 – 16 335 тыс. руб.;</w:t>
      </w:r>
    </w:p>
    <w:p w:rsidR="00E90D16" w:rsidRPr="00535CB7" w:rsidRDefault="00E90D16" w:rsidP="00535CB7">
      <w:pPr>
        <w:pStyle w:val="ac"/>
        <w:numPr>
          <w:ilvl w:val="0"/>
          <w:numId w:val="28"/>
        </w:num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t>– 17 008 тыс. руб.»;</w:t>
      </w:r>
    </w:p>
    <w:p w:rsidR="00E90D16" w:rsidRPr="00535CB7" w:rsidRDefault="00E90D16" w:rsidP="00535CB7">
      <w:pPr>
        <w:pStyle w:val="ac"/>
        <w:tabs>
          <w:tab w:val="left" w:pos="709"/>
          <w:tab w:val="left" w:pos="1964"/>
        </w:tabs>
        <w:ind w:left="1309"/>
        <w:jc w:val="both"/>
        <w:rPr>
          <w:b/>
          <w:bCs/>
          <w:sz w:val="28"/>
          <w:szCs w:val="28"/>
        </w:rPr>
      </w:pPr>
    </w:p>
    <w:p w:rsidR="007F6CE4" w:rsidRPr="00535CB7" w:rsidRDefault="006779CA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CB7">
        <w:rPr>
          <w:rFonts w:ascii="Times New Roman" w:hAnsi="Times New Roman"/>
          <w:bCs/>
          <w:sz w:val="28"/>
          <w:szCs w:val="28"/>
        </w:rPr>
        <w:t>11) раздел 6 «Объём бюджетных ассигнований подпрограммы 5 за счёт средств бюджета Губкинского городского округа Белгородской области (с расшифровкой плановых объёмов бюджетных ассигнований по годам её реализации),  а также прогнозный объём  средств, привлекаемых из других источников» паспорта подпрограммы «</w:t>
      </w:r>
      <w:r w:rsidRPr="00535CB7">
        <w:rPr>
          <w:rFonts w:ascii="Times New Roman" w:hAnsi="Times New Roman"/>
          <w:sz w:val="28"/>
          <w:szCs w:val="28"/>
        </w:rPr>
        <w:t>Развитие киноискусства Губкинского городского округа Белгородской области</w:t>
      </w:r>
      <w:r w:rsidRPr="00535CB7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358"/>
      </w:tblGrid>
      <w:tr w:rsidR="006779CA" w:rsidRPr="00535CB7" w:rsidTr="00487BF5">
        <w:tc>
          <w:tcPr>
            <w:tcW w:w="567" w:type="dxa"/>
          </w:tcPr>
          <w:p w:rsidR="006779CA" w:rsidRPr="00535CB7" w:rsidRDefault="006779CA" w:rsidP="00535CB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6779CA" w:rsidRPr="00535CB7" w:rsidRDefault="006779CA" w:rsidP="00535CB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Белгородской области (с расшифровкой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бюд-жетных</w:t>
            </w:r>
            <w:proofErr w:type="spell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6779CA" w:rsidRPr="00535CB7" w:rsidRDefault="006779CA" w:rsidP="00535CB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358" w:type="dxa"/>
          </w:tcPr>
          <w:p w:rsidR="006779CA" w:rsidRPr="00535CB7" w:rsidRDefault="006779CA" w:rsidP="00535CB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Общий объем финансирования подпрограммы 5 составляет 12 336,1 тыс. руб., </w:t>
            </w:r>
          </w:p>
          <w:p w:rsidR="006779CA" w:rsidRPr="00535CB7" w:rsidRDefault="006779CA" w:rsidP="00535CB7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в том числе: </w:t>
            </w:r>
          </w:p>
          <w:p w:rsidR="006779CA" w:rsidRPr="00535CB7" w:rsidRDefault="006779CA" w:rsidP="00535CB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- 11 242,7 тыс. рублей, в том числе по годам:</w:t>
            </w:r>
          </w:p>
          <w:p w:rsidR="006779CA" w:rsidRPr="00535CB7" w:rsidRDefault="006779CA" w:rsidP="00535CB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5 362,7 тыс. руб.;</w:t>
            </w:r>
          </w:p>
          <w:p w:rsidR="006779CA" w:rsidRPr="00535CB7" w:rsidRDefault="006779CA" w:rsidP="00535CB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5 880 тыс. руб.;</w:t>
            </w:r>
          </w:p>
          <w:p w:rsidR="006779CA" w:rsidRPr="00535CB7" w:rsidRDefault="006779CA" w:rsidP="00535CB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внебюджетных источников -                          1 093,4 тыс. руб., в том числе по годам:</w:t>
            </w:r>
          </w:p>
          <w:p w:rsidR="006779CA" w:rsidRPr="00535CB7" w:rsidRDefault="006779CA" w:rsidP="00535CB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676,4 тыс. руб.;</w:t>
            </w:r>
          </w:p>
          <w:p w:rsidR="006779CA" w:rsidRPr="00535CB7" w:rsidRDefault="006779CA" w:rsidP="00535CB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417 тыс. руб.</w:t>
            </w:r>
          </w:p>
        </w:tc>
      </w:tr>
    </w:tbl>
    <w:p w:rsidR="00FA1CB0" w:rsidRPr="00535CB7" w:rsidRDefault="00FA1CB0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Default="001F0AF2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CB7">
        <w:rPr>
          <w:rFonts w:ascii="Times New Roman" w:hAnsi="Times New Roman"/>
          <w:sz w:val="28"/>
          <w:szCs w:val="28"/>
        </w:rPr>
        <w:t xml:space="preserve">12) раздел 5 «Ресурсное обеспечение подпрограммы 5» подпрограммы «Развитие киноискусства Губкинского городского округа Белгородской </w:t>
      </w:r>
      <w:proofErr w:type="spellStart"/>
      <w:proofErr w:type="gramStart"/>
      <w:r w:rsidRPr="00535CB7">
        <w:rPr>
          <w:rFonts w:ascii="Times New Roman" w:hAnsi="Times New Roman"/>
          <w:sz w:val="28"/>
          <w:szCs w:val="28"/>
        </w:rPr>
        <w:t>обла-сти</w:t>
      </w:r>
      <w:proofErr w:type="spellEnd"/>
      <w:proofErr w:type="gramEnd"/>
      <w:r w:rsidRPr="00535CB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35CB7" w:rsidRPr="00535CB7" w:rsidRDefault="00535CB7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F0AF2" w:rsidRDefault="001F0AF2" w:rsidP="00535CB7">
      <w:pPr>
        <w:ind w:firstLine="709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</w:t>
      </w:r>
      <w:r w:rsidRPr="00535CB7">
        <w:rPr>
          <w:sz w:val="28"/>
          <w:szCs w:val="28"/>
        </w:rPr>
        <w:t xml:space="preserve"> </w:t>
      </w:r>
      <w:r w:rsidRPr="00535CB7">
        <w:rPr>
          <w:b/>
          <w:sz w:val="28"/>
          <w:szCs w:val="28"/>
        </w:rPr>
        <w:t>Ресурсное обеспечение подпрограммы 5</w:t>
      </w:r>
    </w:p>
    <w:p w:rsidR="00535CB7" w:rsidRPr="00535CB7" w:rsidRDefault="00535CB7" w:rsidP="00535CB7">
      <w:pPr>
        <w:ind w:firstLine="709"/>
        <w:jc w:val="center"/>
        <w:rPr>
          <w:b/>
          <w:sz w:val="28"/>
          <w:szCs w:val="28"/>
        </w:rPr>
      </w:pPr>
    </w:p>
    <w:p w:rsidR="001F0AF2" w:rsidRPr="00535CB7" w:rsidRDefault="001F0AF2" w:rsidP="00535CB7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1F0AF2" w:rsidRPr="00535CB7" w:rsidRDefault="001F0AF2" w:rsidP="00535CB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5 составляет 12 336,1 тыс. руб., в том числе: </w:t>
      </w:r>
    </w:p>
    <w:p w:rsidR="001F0AF2" w:rsidRPr="00535CB7" w:rsidRDefault="001F0AF2" w:rsidP="00535CB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-   11 242,7 тыс. рублей, в том числе по годам:</w:t>
      </w:r>
    </w:p>
    <w:p w:rsidR="001F0AF2" w:rsidRPr="00535CB7" w:rsidRDefault="001F0AF2" w:rsidP="00535CB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5 362,7 тыс. руб.;</w:t>
      </w:r>
    </w:p>
    <w:p w:rsidR="001F0AF2" w:rsidRPr="00535CB7" w:rsidRDefault="001F0AF2" w:rsidP="00535CB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5 880 тыс. руб.;</w:t>
      </w:r>
    </w:p>
    <w:p w:rsidR="001F0AF2" w:rsidRPr="00535CB7" w:rsidRDefault="001F0AF2" w:rsidP="00535CB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внебюджетных источников - 1 093,4 тыс. руб., в том числе по годам:</w:t>
      </w:r>
    </w:p>
    <w:p w:rsidR="001F0AF2" w:rsidRPr="00535CB7" w:rsidRDefault="001F0AF2" w:rsidP="00535CB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676,4 тыс. руб.;</w:t>
      </w:r>
    </w:p>
    <w:p w:rsidR="001F0AF2" w:rsidRPr="00535CB7" w:rsidRDefault="001F0AF2" w:rsidP="00535CB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417 тыс. руб.</w:t>
      </w:r>
    </w:p>
    <w:p w:rsidR="001F0AF2" w:rsidRPr="00535CB7" w:rsidRDefault="001F0AF2" w:rsidP="00535CB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1CB0" w:rsidRDefault="001F0AF2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13)  раздел 6 «Объёмы бюджетных ассигнований подпрограммы 6 за счёт средств бюджета Губкинского городского округа Белгородской области (с расшифровкой плановых объёмов бюджетных ассигнований по годам её реализации</w:t>
      </w:r>
      <w:proofErr w:type="gramStart"/>
      <w:r w:rsidRPr="00535CB7">
        <w:rPr>
          <w:sz w:val="28"/>
          <w:szCs w:val="28"/>
        </w:rPr>
        <w:t>),  а</w:t>
      </w:r>
      <w:proofErr w:type="gramEnd"/>
      <w:r w:rsidRPr="00535CB7">
        <w:rPr>
          <w:sz w:val="28"/>
          <w:szCs w:val="28"/>
        </w:rPr>
        <w:t xml:space="preserve"> также прогнозный объём  средств, привлекаемых из других источников» паспорта подпрограммы «Развитие туризма Губкинского городского округа Белгородской области» изложить в следующей редакции:</w:t>
      </w:r>
    </w:p>
    <w:p w:rsidR="00535CB7" w:rsidRPr="00535CB7" w:rsidRDefault="00535CB7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1F0AF2" w:rsidRPr="00535CB7" w:rsidTr="00487BF5">
        <w:tc>
          <w:tcPr>
            <w:tcW w:w="568" w:type="dxa"/>
          </w:tcPr>
          <w:p w:rsidR="001F0AF2" w:rsidRPr="00535CB7" w:rsidRDefault="001F0AF2" w:rsidP="00535CB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1F0AF2" w:rsidRPr="00535CB7" w:rsidRDefault="001F0AF2" w:rsidP="00535CB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 6 за счет средств     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Белгородской области (с расшифровкой плановых объемов бюджетных       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1F0AF2" w:rsidRPr="00535CB7" w:rsidRDefault="001F0AF2" w:rsidP="00535CB7">
            <w:pPr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    Общий объем финансирования подпрограммы 6 из средств бюджета Губкинского городского округа Белгородской области составляет   </w:t>
            </w:r>
            <w:bookmarkStart w:id="2" w:name="_Hlk139818351"/>
            <w:r w:rsidRPr="00535CB7">
              <w:rPr>
                <w:sz w:val="28"/>
                <w:szCs w:val="28"/>
              </w:rPr>
              <w:t>1 387 тыс. рублей, в том числе по годам:</w:t>
            </w:r>
          </w:p>
          <w:p w:rsidR="001F0AF2" w:rsidRPr="00535CB7" w:rsidRDefault="001F0AF2" w:rsidP="00535CB7">
            <w:pPr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823 тыс. руб.;</w:t>
            </w:r>
          </w:p>
          <w:p w:rsidR="001F0AF2" w:rsidRPr="00535CB7" w:rsidRDefault="001F0AF2" w:rsidP="00535CB7">
            <w:pPr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323 тыс. руб.;</w:t>
            </w:r>
          </w:p>
          <w:p w:rsidR="001F0AF2" w:rsidRPr="00535CB7" w:rsidRDefault="001F0AF2" w:rsidP="00535CB7">
            <w:pPr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23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2017 – 20 тыс. руб.; 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2018 – 20 тыс. руб.; 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19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19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19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64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19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19 тыс. руб.;</w:t>
            </w:r>
          </w:p>
          <w:p w:rsidR="001F0AF2" w:rsidRPr="00535CB7" w:rsidRDefault="001F0AF2" w:rsidP="00535CB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19 тыс. руб.</w:t>
            </w:r>
            <w:bookmarkEnd w:id="2"/>
          </w:p>
        </w:tc>
      </w:tr>
    </w:tbl>
    <w:p w:rsidR="00FA1CB0" w:rsidRPr="00535CB7" w:rsidRDefault="00FA1CB0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FA1CB0" w:rsidRDefault="001F0AF2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14)  раздел 5 «Ресурсное обеспечение подпрограммы 6» подпрограммы «Развитие туризма Губкинского городского округа Белгородской области» изложить в следующей редакции:</w:t>
      </w:r>
    </w:p>
    <w:p w:rsidR="00535CB7" w:rsidRPr="00535CB7" w:rsidRDefault="00535CB7" w:rsidP="00535CB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35CB7" w:rsidRDefault="001F0AF2" w:rsidP="00535CB7">
      <w:pPr>
        <w:widowControl w:val="0"/>
        <w:ind w:left="360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 xml:space="preserve">«5. Ресурсное обеспечение подпрограммы 6  </w:t>
      </w:r>
    </w:p>
    <w:p w:rsidR="001F0AF2" w:rsidRPr="00535CB7" w:rsidRDefault="001F0AF2" w:rsidP="00535CB7">
      <w:pPr>
        <w:widowControl w:val="0"/>
        <w:ind w:left="360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 xml:space="preserve">   </w:t>
      </w:r>
    </w:p>
    <w:p w:rsidR="001F0AF2" w:rsidRPr="00535CB7" w:rsidRDefault="001F0AF2" w:rsidP="00535CB7">
      <w:pPr>
        <w:jc w:val="both"/>
        <w:rPr>
          <w:sz w:val="28"/>
          <w:szCs w:val="28"/>
        </w:rPr>
      </w:pPr>
      <w:r w:rsidRPr="00535CB7">
        <w:rPr>
          <w:sz w:val="28"/>
          <w:szCs w:val="28"/>
        </w:rPr>
        <w:t>Общий объем финансирования подпрограммы 6 из средств бюджета Губкинского городского округа Белгородской области составляет 1 387 тыс. рублей, в том числе по годам:</w:t>
      </w:r>
    </w:p>
    <w:p w:rsidR="001F0AF2" w:rsidRPr="00535CB7" w:rsidRDefault="001F0AF2" w:rsidP="00535CB7">
      <w:pPr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2014 – 823 тыс. руб.;</w:t>
      </w:r>
    </w:p>
    <w:p w:rsidR="001F0AF2" w:rsidRPr="00535CB7" w:rsidRDefault="001F0AF2" w:rsidP="00535CB7">
      <w:pPr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2015 – 323 тыс. руб.;</w:t>
      </w:r>
    </w:p>
    <w:p w:rsidR="001F0AF2" w:rsidRPr="00535CB7" w:rsidRDefault="001F0AF2" w:rsidP="00535CB7">
      <w:pPr>
        <w:ind w:firstLine="709"/>
        <w:rPr>
          <w:sz w:val="28"/>
          <w:szCs w:val="28"/>
        </w:rPr>
      </w:pPr>
      <w:r w:rsidRPr="00535CB7">
        <w:rPr>
          <w:sz w:val="28"/>
          <w:szCs w:val="28"/>
        </w:rPr>
        <w:t>2016 – 23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2017 – 20 тыс. руб.; 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2018 – 20 тыс. руб.; 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19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19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19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64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19 тыс. руб.;</w:t>
      </w:r>
    </w:p>
    <w:p w:rsidR="001F0AF2" w:rsidRPr="00535CB7" w:rsidRDefault="001F0AF2" w:rsidP="00535CB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2024 – 19 тыс. руб.;</w:t>
      </w:r>
    </w:p>
    <w:p w:rsidR="001F0AF2" w:rsidRPr="00535CB7" w:rsidRDefault="001F0AF2" w:rsidP="00535CB7">
      <w:pPr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19 тыс. руб.»;</w:t>
      </w:r>
    </w:p>
    <w:p w:rsidR="001F0AF2" w:rsidRPr="00535CB7" w:rsidRDefault="001F0AF2" w:rsidP="00535CB7">
      <w:pPr>
        <w:ind w:firstLine="709"/>
        <w:jc w:val="both"/>
        <w:rPr>
          <w:b/>
          <w:bCs/>
          <w:sz w:val="28"/>
          <w:szCs w:val="28"/>
        </w:rPr>
      </w:pPr>
    </w:p>
    <w:p w:rsidR="001F0AF2" w:rsidRPr="004F5959" w:rsidRDefault="001F0AF2" w:rsidP="00535CB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15) раздел 6 «Объёмы бюджетных ассигнований подпрограммы 7 за счёт средств бюджета Губкинского городского округа Белгородской области (с расшифровкой плановых объёмов бюджетных ассигнований по годам её реализации),  а также прогнозный объём  средств, привлекаемых из других источников» паспорта подпрограммы «Обеспечение реализации муниципальной программы» изложить в следующей редакции:</w:t>
      </w:r>
    </w:p>
    <w:p w:rsidR="001F0AF2" w:rsidRPr="001348E1" w:rsidRDefault="001F0AF2" w:rsidP="00535CB7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1F0AF2" w:rsidRPr="001348E1" w:rsidTr="00487BF5">
        <w:tc>
          <w:tcPr>
            <w:tcW w:w="567" w:type="dxa"/>
          </w:tcPr>
          <w:p w:rsidR="001F0AF2" w:rsidRPr="00535CB7" w:rsidRDefault="001F0AF2" w:rsidP="00487BF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0AF2" w:rsidRPr="00535CB7" w:rsidRDefault="001F0AF2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Общий объем финансирования подпрограммы 7 составляет </w:t>
            </w:r>
            <w:bookmarkStart w:id="3" w:name="_Hlk168930013"/>
            <w:r w:rsidRPr="00535CB7">
              <w:rPr>
                <w:sz w:val="28"/>
                <w:szCs w:val="28"/>
              </w:rPr>
              <w:t>1 021 </w:t>
            </w:r>
            <w:r w:rsidR="00DD455B" w:rsidRPr="00535CB7">
              <w:rPr>
                <w:sz w:val="28"/>
                <w:szCs w:val="28"/>
              </w:rPr>
              <w:t>204</w:t>
            </w:r>
            <w:r w:rsidRPr="00535CB7">
              <w:rPr>
                <w:sz w:val="28"/>
                <w:szCs w:val="28"/>
              </w:rPr>
              <w:t xml:space="preserve"> тыс. руб., в том числе: 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бюджета Губкинского городского округа Белгородской области – 1 002</w:t>
            </w:r>
            <w:r w:rsidR="00DD455B" w:rsidRPr="00535CB7">
              <w:rPr>
                <w:sz w:val="28"/>
                <w:szCs w:val="28"/>
              </w:rPr>
              <w:t> </w:t>
            </w:r>
            <w:r w:rsidRPr="00535CB7">
              <w:rPr>
                <w:sz w:val="28"/>
                <w:szCs w:val="28"/>
              </w:rPr>
              <w:t>9</w:t>
            </w:r>
            <w:r w:rsidR="00DD455B" w:rsidRPr="00535CB7">
              <w:rPr>
                <w:sz w:val="28"/>
                <w:szCs w:val="28"/>
              </w:rPr>
              <w:t xml:space="preserve">55 </w:t>
            </w:r>
            <w:r w:rsidRPr="00535CB7">
              <w:rPr>
                <w:sz w:val="28"/>
                <w:szCs w:val="28"/>
              </w:rPr>
              <w:t>тыс. руб., в том числе по годам: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2014 – 38 271,3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2015 – 50 620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2016 – 56 474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2017 – 60 572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2018 – 66 635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65 694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68 961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75 619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92 362,1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93 984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101</w:t>
            </w:r>
            <w:r w:rsidR="00C5082E" w:rsidRPr="00535CB7">
              <w:rPr>
                <w:sz w:val="28"/>
                <w:szCs w:val="28"/>
              </w:rPr>
              <w:t> 577,2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112 450,4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119 735 тыс. руб.</w:t>
            </w:r>
          </w:p>
          <w:bookmarkEnd w:id="3"/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18 249 тыс. руб., в том числе по годам: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2019 – 4 676 тыс. руб.;</w:t>
            </w:r>
          </w:p>
          <w:p w:rsidR="001F0AF2" w:rsidRPr="00535CB7" w:rsidRDefault="001F0AF2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2020 – 7 345 тыс. руб.;</w:t>
            </w:r>
          </w:p>
          <w:p w:rsidR="001F0AF2" w:rsidRPr="001F0AF2" w:rsidRDefault="001F0AF2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2021 – 6 228 тыс. руб.</w:t>
            </w:r>
            <w:r w:rsidRPr="001F0AF2">
              <w:rPr>
                <w:sz w:val="28"/>
                <w:szCs w:val="28"/>
              </w:rPr>
              <w:t xml:space="preserve"> </w:t>
            </w:r>
          </w:p>
        </w:tc>
      </w:tr>
    </w:tbl>
    <w:p w:rsidR="00FA1CB0" w:rsidRDefault="00FA1CB0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Default="001F0AF2" w:rsidP="000E2B42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 w:rsidRPr="004F5959">
        <w:rPr>
          <w:sz w:val="28"/>
          <w:szCs w:val="28"/>
        </w:rPr>
        <w:t>16) раздел 5 программы «Ресурсное обеспечение подпрограммы 7» подпрограммы «</w:t>
      </w:r>
      <w:r w:rsidRPr="001F0AF2">
        <w:rPr>
          <w:sz w:val="28"/>
          <w:szCs w:val="28"/>
        </w:rPr>
        <w:t>Обеспечение реализации муниципальной программы</w:t>
      </w:r>
      <w:r w:rsidRPr="004F5959">
        <w:rPr>
          <w:sz w:val="28"/>
          <w:szCs w:val="28"/>
        </w:rPr>
        <w:t>» изложить в следующей редакции:</w:t>
      </w:r>
    </w:p>
    <w:p w:rsidR="00535CB7" w:rsidRDefault="00535CB7" w:rsidP="000E2B42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</w:p>
    <w:p w:rsidR="00116E4C" w:rsidRDefault="00116E4C" w:rsidP="000E2B42">
      <w:pPr>
        <w:pStyle w:val="ac"/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 Ресурсное обеспечение подпрограммы 7</w:t>
      </w:r>
    </w:p>
    <w:p w:rsidR="00535CB7" w:rsidRPr="00535CB7" w:rsidRDefault="00535CB7" w:rsidP="000E2B42">
      <w:pPr>
        <w:pStyle w:val="ac"/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Источником ресурсного обеспечения подпрограммы 7 являются средства бюджета Губкинского городского округа Белгородской области. </w:t>
      </w:r>
    </w:p>
    <w:p w:rsidR="00DD455B" w:rsidRPr="00535CB7" w:rsidRDefault="00116E4C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7 составляет </w:t>
      </w:r>
      <w:r w:rsidR="00DD455B" w:rsidRPr="00535CB7">
        <w:rPr>
          <w:sz w:val="28"/>
          <w:szCs w:val="28"/>
        </w:rPr>
        <w:t xml:space="preserve">1 021 204 тыс. руб., в том числе: 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lastRenderedPageBreak/>
        <w:t>- из бюджета Губкинского городского округа Белгородской области – 1 002 955 тыс. руб., в том числе по годам: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2014 – 38 271,3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2015 – 50 620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2016 – 56 474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2017 – 60 572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2018 – 66 635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2019 – 65 694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2020 – 68 961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2021 – 75 619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2022 – 92 362,1 тыс. руб.;</w:t>
      </w:r>
    </w:p>
    <w:p w:rsidR="00DD455B" w:rsidRPr="001F0AF2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2023 – 93 984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101 577,2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112 450,4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2026 – 119 735 тыс. руб.</w:t>
      </w:r>
    </w:p>
    <w:p w:rsidR="00116E4C" w:rsidRPr="00535CB7" w:rsidRDefault="00116E4C" w:rsidP="00DD455B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областного бюджета – 18 249 тыс. руб., в том числе по годам:</w:t>
      </w: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2019 – 4 676 тыс. руб.;</w:t>
      </w: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2020 – 7 345 тыс. руб.;</w:t>
      </w: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2021 – 6 228 тыс. руб.»;</w:t>
      </w: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b/>
          <w:bCs/>
          <w:sz w:val="28"/>
          <w:szCs w:val="28"/>
        </w:rPr>
      </w:pPr>
    </w:p>
    <w:p w:rsidR="00116E4C" w:rsidRPr="000E2B42" w:rsidRDefault="00116E4C" w:rsidP="00535C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35CB7">
        <w:rPr>
          <w:sz w:val="28"/>
          <w:szCs w:val="28"/>
        </w:rPr>
        <w:t>17) раздел 6 «Объём бюджетных ассигнований подпрограммы 8 за счёт средств бюджета Губкинского городского округа Белгородской области (с расшифровкой плановых объёмов бюджетных ассигнований по годам её реализации),  а также прогнозный объём  средств, привлекаемых из других источников» паспорта подпрограммы «Развитие дополнительного образования в сфере культуры Губкинского городского округа Белгородской области»  изложить в следующей редакции: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116E4C" w:rsidRPr="001348E1" w:rsidTr="00487BF5">
        <w:tc>
          <w:tcPr>
            <w:tcW w:w="709" w:type="dxa"/>
          </w:tcPr>
          <w:p w:rsidR="00116E4C" w:rsidRPr="00535CB7" w:rsidRDefault="00116E4C" w:rsidP="00487BF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35CB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116E4C" w:rsidRPr="00535CB7" w:rsidRDefault="00116E4C" w:rsidP="00487BF5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 бюджета Губкинского городского округа Белгородской области (с расшифровкой   </w:t>
            </w:r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53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Общий объем финансирования подпрограммы 8 составляет 1</w:t>
            </w:r>
            <w:r w:rsidR="00DD455B" w:rsidRPr="00535CB7">
              <w:rPr>
                <w:sz w:val="28"/>
                <w:szCs w:val="28"/>
              </w:rPr>
              <w:t> 129 633,1</w:t>
            </w:r>
            <w:r w:rsidRPr="00535CB7">
              <w:rPr>
                <w:sz w:val="28"/>
                <w:szCs w:val="28"/>
              </w:rPr>
              <w:t xml:space="preserve"> тыс. руб., в том числе: 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455B" w:rsidRPr="00535CB7">
              <w:rPr>
                <w:sz w:val="28"/>
                <w:szCs w:val="28"/>
              </w:rPr>
              <w:t>1 010 743,8</w:t>
            </w:r>
            <w:r w:rsidRPr="00535CB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120 191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238 067,2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 xml:space="preserve">2024 – </w:t>
            </w:r>
            <w:r w:rsidR="00DD455B" w:rsidRPr="00535CB7">
              <w:rPr>
                <w:sz w:val="28"/>
                <w:szCs w:val="28"/>
              </w:rPr>
              <w:t>262 689,9</w:t>
            </w:r>
            <w:r w:rsidRPr="00535CB7">
              <w:rPr>
                <w:sz w:val="28"/>
                <w:szCs w:val="28"/>
              </w:rPr>
              <w:t xml:space="preserve">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195 774,7 тыс. руб.;</w:t>
            </w:r>
          </w:p>
          <w:p w:rsidR="00116E4C" w:rsidRPr="00535CB7" w:rsidRDefault="00116E4C" w:rsidP="00487BF5">
            <w:pPr>
              <w:pStyle w:val="ac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– 194 021 тыс. руб.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1964"/>
              </w:tabs>
              <w:ind w:firstLine="768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федерального бюджета –                          55 010,7 тыс. руб., в том числе по годам: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left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55 010,7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областного бюджета –                    20 577,4 тыс. руб., в том числе по годам: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478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lastRenderedPageBreak/>
              <w:t>2023 – 1 169,9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17 852,5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528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549 тыс. руб.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- из иных источников –                                 43 301,2 тыс. руб., в том числе по годам: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2022 – 6 984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2023 – 7 289,2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2024 – 9 308 тыс. руб.;</w:t>
            </w:r>
          </w:p>
          <w:p w:rsidR="00116E4C" w:rsidRPr="00535CB7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2025 – 9 667 тыс. руб.;</w:t>
            </w:r>
          </w:p>
          <w:p w:rsidR="00116E4C" w:rsidRPr="00116E4C" w:rsidRDefault="00116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535CB7">
              <w:rPr>
                <w:sz w:val="28"/>
                <w:szCs w:val="28"/>
              </w:rPr>
              <w:t>2026 – 10 053 тыс. руб.</w:t>
            </w:r>
          </w:p>
        </w:tc>
      </w:tr>
    </w:tbl>
    <w:p w:rsidR="001F0AF2" w:rsidRDefault="001F0AF2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Default="00116E4C" w:rsidP="000E2B42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4F5959">
        <w:rPr>
          <w:sz w:val="28"/>
          <w:szCs w:val="28"/>
        </w:rPr>
        <w:t>18) раздел 5 «Ресурсное обеспечение подпрограммы 8» подпрограммы «</w:t>
      </w:r>
      <w:r w:rsidRPr="00116E4C">
        <w:rPr>
          <w:sz w:val="28"/>
          <w:szCs w:val="28"/>
        </w:rPr>
        <w:t>Развитие дополнительного образования в сфере культуры Губкинского городского округа Белгородской области</w:t>
      </w:r>
      <w:r w:rsidRPr="004F5959">
        <w:rPr>
          <w:sz w:val="28"/>
          <w:szCs w:val="28"/>
        </w:rPr>
        <w:t>» изложить в следующей редакции:</w:t>
      </w:r>
    </w:p>
    <w:p w:rsidR="00535CB7" w:rsidRDefault="00535CB7" w:rsidP="000E2B42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16E4C" w:rsidRDefault="00116E4C" w:rsidP="000E2B42">
      <w:pPr>
        <w:pStyle w:val="ac"/>
        <w:shd w:val="clear" w:color="auto" w:fill="FFFFFF" w:themeFill="background1"/>
        <w:tabs>
          <w:tab w:val="left" w:pos="709"/>
        </w:tabs>
        <w:ind w:left="709"/>
        <w:jc w:val="center"/>
        <w:rPr>
          <w:b/>
          <w:sz w:val="28"/>
          <w:szCs w:val="28"/>
        </w:rPr>
      </w:pPr>
      <w:r w:rsidRPr="00535CB7">
        <w:rPr>
          <w:b/>
          <w:sz w:val="28"/>
          <w:szCs w:val="28"/>
        </w:rPr>
        <w:t>«5. Ресурсное обеспечение подпрограммы 8</w:t>
      </w:r>
    </w:p>
    <w:p w:rsidR="00535CB7" w:rsidRPr="00535CB7" w:rsidRDefault="00535CB7" w:rsidP="000E2B42">
      <w:pPr>
        <w:pStyle w:val="ac"/>
        <w:shd w:val="clear" w:color="auto" w:fill="FFFFFF" w:themeFill="background1"/>
        <w:tabs>
          <w:tab w:val="left" w:pos="709"/>
        </w:tabs>
        <w:ind w:left="709"/>
        <w:jc w:val="center"/>
        <w:rPr>
          <w:b/>
          <w:sz w:val="28"/>
          <w:szCs w:val="28"/>
        </w:rPr>
      </w:pPr>
    </w:p>
    <w:p w:rsidR="00116E4C" w:rsidRPr="00535CB7" w:rsidRDefault="00116E4C" w:rsidP="00116E4C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D455B" w:rsidRPr="00535CB7" w:rsidRDefault="00116E4C" w:rsidP="00DD455B">
      <w:pPr>
        <w:shd w:val="clear" w:color="auto" w:fill="FFFFFF" w:themeFill="background1"/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535CB7">
        <w:rPr>
          <w:sz w:val="28"/>
          <w:szCs w:val="28"/>
        </w:rPr>
        <w:t xml:space="preserve">Общий объем финансирования подпрограммы 8 составляет </w:t>
      </w:r>
      <w:r w:rsidR="00DD455B" w:rsidRPr="00535CB7">
        <w:rPr>
          <w:sz w:val="28"/>
          <w:szCs w:val="28"/>
        </w:rPr>
        <w:t xml:space="preserve">1 129 633,1 тыс. руб., в том числе: 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бюджета Губкинского городского округа Белгородской области – 1 010 743,8 тыс. руб., в том числе по годам: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2022 – 120 191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2023 – 238 067,2 тыс. руб.;</w:t>
      </w:r>
    </w:p>
    <w:p w:rsidR="00DD455B" w:rsidRPr="00535CB7" w:rsidRDefault="00DD455B" w:rsidP="00DD455B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2024 – 262 689,9 тыс. руб.;</w:t>
      </w:r>
    </w:p>
    <w:p w:rsidR="00116E4C" w:rsidRPr="00535CB7" w:rsidRDefault="00116E4C" w:rsidP="00DD455B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2025 – 195 774,7 тыс. руб.;</w:t>
      </w:r>
    </w:p>
    <w:p w:rsidR="00116E4C" w:rsidRPr="00535CB7" w:rsidRDefault="00116E4C" w:rsidP="00116E4C">
      <w:pPr>
        <w:pStyle w:val="ac"/>
        <w:numPr>
          <w:ilvl w:val="0"/>
          <w:numId w:val="9"/>
        </w:num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535CB7">
        <w:rPr>
          <w:sz w:val="28"/>
          <w:szCs w:val="28"/>
        </w:rPr>
        <w:t>– 194 021 тыс. руб.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535CB7">
        <w:rPr>
          <w:sz w:val="28"/>
          <w:szCs w:val="28"/>
        </w:rPr>
        <w:t>- из федерального бюджета – 55 010,7 тыс. руб., в том</w:t>
      </w:r>
      <w:r w:rsidRPr="00116E4C">
        <w:rPr>
          <w:sz w:val="28"/>
          <w:szCs w:val="28"/>
        </w:rPr>
        <w:t xml:space="preserve"> числе по годам: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2024 – 55 010,7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- из областного бюджета – 20 577,4 тыс. руб., в том числе по годам: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2022 – 478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2023 – 1 169,9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2024 – 17 852,5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2025 – 528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2026 – 549 тыс. руб.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- из иных источников – 43 301,2 тыс. руб., в том числе по годам: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116E4C">
        <w:rPr>
          <w:sz w:val="28"/>
          <w:szCs w:val="28"/>
        </w:rPr>
        <w:t>2022 – 6 984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116E4C">
        <w:rPr>
          <w:sz w:val="28"/>
          <w:szCs w:val="28"/>
        </w:rPr>
        <w:t>2023 – 7 289,2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116E4C">
        <w:rPr>
          <w:sz w:val="28"/>
          <w:szCs w:val="28"/>
        </w:rPr>
        <w:t>2024 – 9 308 тыс. руб.;</w:t>
      </w:r>
    </w:p>
    <w:p w:rsidR="00116E4C" w:rsidRPr="00116E4C" w:rsidRDefault="00116E4C" w:rsidP="00116E4C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116E4C">
        <w:rPr>
          <w:sz w:val="28"/>
          <w:szCs w:val="28"/>
        </w:rPr>
        <w:t>2025 – 9 667 тыс. руб.;</w:t>
      </w:r>
    </w:p>
    <w:p w:rsidR="00116E4C" w:rsidRPr="00116E4C" w:rsidRDefault="00116E4C" w:rsidP="00116E4C">
      <w:pPr>
        <w:pStyle w:val="ac"/>
        <w:numPr>
          <w:ilvl w:val="0"/>
          <w:numId w:val="32"/>
        </w:num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116E4C">
        <w:rPr>
          <w:sz w:val="28"/>
          <w:szCs w:val="28"/>
        </w:rPr>
        <w:lastRenderedPageBreak/>
        <w:t>– 10 053 тыс. руб.</w:t>
      </w:r>
    </w:p>
    <w:p w:rsidR="00116E4C" w:rsidRDefault="00116E4C" w:rsidP="00116E4C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Объемы финансирования мероприятий подпрограммы 8 подлежат</w:t>
      </w:r>
      <w:r w:rsidRPr="00260E02">
        <w:rPr>
          <w:sz w:val="28"/>
          <w:szCs w:val="28"/>
        </w:rPr>
        <w:t xml:space="preserve"> ежегодному уточнению при разработке бюджета на соответствующий финансовый год.</w:t>
      </w:r>
      <w:r>
        <w:rPr>
          <w:sz w:val="28"/>
          <w:szCs w:val="28"/>
        </w:rPr>
        <w:t>»;</w:t>
      </w:r>
    </w:p>
    <w:p w:rsidR="00116E4C" w:rsidRPr="004F5959" w:rsidRDefault="00116E4C" w:rsidP="00116E4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4F5959">
        <w:rPr>
          <w:sz w:val="28"/>
          <w:szCs w:val="28"/>
        </w:rPr>
        <w:t xml:space="preserve">19) приложения № 1, 3, 4, 5 </w:t>
      </w:r>
      <w:r w:rsidRPr="004F5959">
        <w:rPr>
          <w:bCs/>
          <w:sz w:val="28"/>
          <w:szCs w:val="28"/>
        </w:rPr>
        <w:t>к муниципальной программе «</w:t>
      </w:r>
      <w:r w:rsidRPr="00116E4C">
        <w:rPr>
          <w:sz w:val="28"/>
          <w:szCs w:val="28"/>
        </w:rPr>
        <w:t>Развитие культуры, искусства и туризма Губкинского городского округа Белгородской области</w:t>
      </w:r>
      <w:r w:rsidRPr="004F5959">
        <w:rPr>
          <w:bCs/>
          <w:sz w:val="28"/>
          <w:szCs w:val="28"/>
        </w:rPr>
        <w:t xml:space="preserve">» (в части </w:t>
      </w:r>
      <w:r w:rsidRPr="004F5959">
        <w:rPr>
          <w:color w:val="000000"/>
          <w:sz w:val="28"/>
          <w:szCs w:val="28"/>
          <w:lang w:val="en-US"/>
        </w:rPr>
        <w:t>II</w:t>
      </w:r>
      <w:r w:rsidRPr="004F5959">
        <w:rPr>
          <w:color w:val="000000"/>
          <w:sz w:val="28"/>
          <w:szCs w:val="28"/>
        </w:rPr>
        <w:t xml:space="preserve"> этапа реализации муниципальной программы) </w:t>
      </w:r>
      <w:r w:rsidRPr="004F5959">
        <w:rPr>
          <w:bCs/>
          <w:sz w:val="28"/>
          <w:szCs w:val="28"/>
        </w:rPr>
        <w:t xml:space="preserve">изложить в редакции согласно приложениям № </w:t>
      </w:r>
      <w:r w:rsidR="00777EC7">
        <w:rPr>
          <w:bCs/>
          <w:sz w:val="28"/>
          <w:szCs w:val="28"/>
        </w:rPr>
        <w:t>1</w:t>
      </w:r>
      <w:r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2</w:t>
      </w:r>
      <w:r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3</w:t>
      </w:r>
      <w:r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4</w:t>
      </w:r>
      <w:r w:rsidRPr="004F5959">
        <w:rPr>
          <w:bCs/>
          <w:sz w:val="28"/>
          <w:szCs w:val="28"/>
        </w:rPr>
        <w:t xml:space="preserve"> к настоящему постановлению соответственно.</w:t>
      </w:r>
    </w:p>
    <w:p w:rsidR="0087712C" w:rsidRPr="001348E1" w:rsidRDefault="005D0A62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hanging="11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Опубликовать п</w:t>
      </w:r>
      <w:r w:rsidR="00FF6DD1" w:rsidRPr="001348E1">
        <w:rPr>
          <w:sz w:val="28"/>
          <w:szCs w:val="28"/>
        </w:rPr>
        <w:t>остановление в средствах массовой информации.</w:t>
      </w:r>
    </w:p>
    <w:p w:rsidR="00FF6DD1" w:rsidRPr="001348E1" w:rsidRDefault="00FF6DD1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1348E1">
        <w:rPr>
          <w:sz w:val="28"/>
          <w:szCs w:val="28"/>
        </w:rPr>
        <w:t xml:space="preserve">по социальному развитию </w:t>
      </w:r>
      <w:r w:rsidR="00622BD1" w:rsidRPr="001348E1">
        <w:rPr>
          <w:sz w:val="28"/>
          <w:szCs w:val="28"/>
        </w:rPr>
        <w:t>Фарафонову Н.Н.</w:t>
      </w:r>
    </w:p>
    <w:p w:rsidR="00FF6DD1" w:rsidRPr="001348E1" w:rsidRDefault="00FF6DD1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FF6DD1" w:rsidRPr="001348E1" w:rsidRDefault="00FF6DD1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517CB4" w:rsidRPr="001348E1" w:rsidRDefault="00517CB4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D31BEC" w:rsidRPr="001348E1" w:rsidRDefault="00990636" w:rsidP="001348E1">
      <w:pPr>
        <w:shd w:val="clear" w:color="auto" w:fill="FFFFFF" w:themeFill="background1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Глава</w:t>
      </w:r>
      <w:r w:rsidR="00D31BEC" w:rsidRPr="001348E1">
        <w:rPr>
          <w:b/>
          <w:sz w:val="28"/>
          <w:szCs w:val="28"/>
        </w:rPr>
        <w:t xml:space="preserve"> </w:t>
      </w:r>
      <w:r w:rsidRPr="001348E1">
        <w:rPr>
          <w:b/>
          <w:sz w:val="28"/>
          <w:szCs w:val="28"/>
        </w:rPr>
        <w:t>администрации</w:t>
      </w:r>
    </w:p>
    <w:p w:rsidR="00FF6DD1" w:rsidRPr="001348E1" w:rsidRDefault="00990636" w:rsidP="001348E1">
      <w:pPr>
        <w:shd w:val="clear" w:color="auto" w:fill="FFFFFF" w:themeFill="background1"/>
        <w:tabs>
          <w:tab w:val="left" w:pos="709"/>
        </w:tabs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 xml:space="preserve">Губкинского городского округа </w:t>
      </w:r>
      <w:r w:rsidR="00D31BEC" w:rsidRPr="001348E1">
        <w:rPr>
          <w:b/>
          <w:sz w:val="28"/>
          <w:szCs w:val="28"/>
        </w:rPr>
        <w:t xml:space="preserve"> </w:t>
      </w:r>
      <w:r w:rsidR="00EB254E" w:rsidRPr="001348E1">
        <w:rPr>
          <w:b/>
          <w:sz w:val="28"/>
          <w:szCs w:val="28"/>
        </w:rPr>
        <w:t xml:space="preserve">                         </w:t>
      </w:r>
      <w:r w:rsidR="00D31BEC" w:rsidRPr="001348E1">
        <w:rPr>
          <w:b/>
          <w:sz w:val="28"/>
          <w:szCs w:val="28"/>
        </w:rPr>
        <w:t xml:space="preserve">                   </w:t>
      </w:r>
      <w:r w:rsidRPr="001348E1">
        <w:rPr>
          <w:b/>
          <w:sz w:val="28"/>
          <w:szCs w:val="28"/>
        </w:rPr>
        <w:t xml:space="preserve">     М.А. Лобазнов</w:t>
      </w:r>
    </w:p>
    <w:p w:rsidR="00917219" w:rsidRPr="001348E1" w:rsidRDefault="00917219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AF2E66" w:rsidRPr="001348E1" w:rsidRDefault="00AF2E66" w:rsidP="001348E1">
      <w:p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</w:p>
    <w:p w:rsidR="006F167C" w:rsidRPr="001348E1" w:rsidRDefault="006F167C" w:rsidP="001348E1">
      <w:pPr>
        <w:pStyle w:val="ConsPlusNormal"/>
        <w:shd w:val="clear" w:color="auto" w:fill="FFFFFF" w:themeFill="background1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09200C" w:rsidRPr="001348E1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1348E1" w:rsidRDefault="0009200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7C01FF" w:rsidRPr="001348E1" w:rsidRDefault="007C01FF" w:rsidP="001348E1">
      <w:pPr>
        <w:shd w:val="clear" w:color="auto" w:fill="FFFFFF" w:themeFill="background1"/>
        <w:rPr>
          <w:sz w:val="28"/>
          <w:szCs w:val="28"/>
        </w:rPr>
      </w:pPr>
    </w:p>
    <w:p w:rsidR="006B0CB7" w:rsidRPr="001348E1" w:rsidRDefault="006B0CB7" w:rsidP="001348E1">
      <w:pPr>
        <w:shd w:val="clear" w:color="auto" w:fill="FFFFFF" w:themeFill="background1"/>
        <w:rPr>
          <w:sz w:val="28"/>
          <w:szCs w:val="28"/>
        </w:rPr>
      </w:pPr>
    </w:p>
    <w:p w:rsidR="006B0CB7" w:rsidRPr="001348E1" w:rsidRDefault="006B0CB7" w:rsidP="001348E1">
      <w:pPr>
        <w:shd w:val="clear" w:color="auto" w:fill="FFFFFF" w:themeFill="background1"/>
        <w:rPr>
          <w:sz w:val="28"/>
          <w:szCs w:val="28"/>
        </w:rPr>
      </w:pPr>
    </w:p>
    <w:p w:rsidR="007C01FF" w:rsidRPr="001348E1" w:rsidRDefault="006B0CB7" w:rsidP="001348E1">
      <w:pPr>
        <w:shd w:val="clear" w:color="auto" w:fill="FFFFFF" w:themeFill="background1"/>
        <w:rPr>
          <w:b/>
          <w:sz w:val="28"/>
          <w:szCs w:val="28"/>
        </w:rPr>
        <w:sectPr w:rsidR="007C01FF" w:rsidRPr="001348E1" w:rsidSect="00C16D73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48E1">
        <w:rPr>
          <w:b/>
          <w:sz w:val="28"/>
          <w:szCs w:val="28"/>
        </w:rPr>
        <w:tab/>
      </w:r>
      <w:r w:rsidRPr="001348E1">
        <w:rPr>
          <w:b/>
          <w:sz w:val="28"/>
          <w:szCs w:val="28"/>
        </w:rPr>
        <w:tab/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 w:rsidRPr="00777EC7">
        <w:rPr>
          <w:b/>
        </w:rPr>
        <w:t>1</w:t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0531B1" w:rsidRPr="007311DB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t xml:space="preserve">от </w:t>
      </w:r>
      <w:proofErr w:type="gramStart"/>
      <w:r w:rsidRPr="00777EC7">
        <w:rPr>
          <w:b/>
        </w:rPr>
        <w:t>« _</w:t>
      </w:r>
      <w:proofErr w:type="gramEnd"/>
      <w:r w:rsidRPr="00777EC7">
        <w:rPr>
          <w:b/>
        </w:rPr>
        <w:t>__ » ____________ 2024 г. № __________</w:t>
      </w: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777EC7">
        <w:rPr>
          <w:b/>
        </w:rPr>
        <w:t>Приложение № 1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3309F0" w:rsidRPr="00777EC7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77EC7">
        <w:rPr>
          <w:b/>
        </w:rPr>
        <w:t xml:space="preserve">«Развитие культуры, искусства и туризма Губкинского </w:t>
      </w:r>
    </w:p>
    <w:p w:rsidR="002D2E54" w:rsidRPr="00777EC7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77EC7">
        <w:rPr>
          <w:b/>
        </w:rPr>
        <w:t>городского округа</w:t>
      </w:r>
      <w:r w:rsidR="005A2E23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23"/>
        <w:rPr>
          <w:b/>
        </w:rPr>
      </w:pPr>
    </w:p>
    <w:p w:rsidR="000531B1" w:rsidRPr="00777EC7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23"/>
        <w:rPr>
          <w:b/>
        </w:rPr>
      </w:pP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77EC7">
        <w:rPr>
          <w:b/>
        </w:rPr>
        <w:t xml:space="preserve">Система </w:t>
      </w:r>
      <w:r w:rsidR="00EE7A01" w:rsidRPr="00777EC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77EC7">
        <w:rPr>
          <w:b/>
        </w:rPr>
        <w:t xml:space="preserve">основных мероприятий </w:t>
      </w:r>
      <w:r w:rsidR="001C2231" w:rsidRPr="00777EC7">
        <w:rPr>
          <w:b/>
        </w:rPr>
        <w:t xml:space="preserve">(мероприятий) </w:t>
      </w:r>
      <w:r w:rsidRPr="00777EC7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777EC7">
        <w:rPr>
          <w:b/>
        </w:rPr>
        <w:t xml:space="preserve"> Белгородской области</w:t>
      </w:r>
      <w:r w:rsidRPr="00777EC7">
        <w:rPr>
          <w:b/>
        </w:rPr>
        <w:t xml:space="preserve">» </w:t>
      </w:r>
    </w:p>
    <w:p w:rsidR="009C284F" w:rsidRPr="00777EC7" w:rsidRDefault="009C284F" w:rsidP="001348E1">
      <w:pPr>
        <w:shd w:val="clear" w:color="auto" w:fill="FFFFFF" w:themeFill="background1"/>
        <w:autoSpaceDE w:val="0"/>
        <w:autoSpaceDN w:val="0"/>
        <w:adjustRightInd w:val="0"/>
        <w:jc w:val="right"/>
        <w:outlineLvl w:val="0"/>
        <w:rPr>
          <w:b/>
        </w:rPr>
      </w:pPr>
    </w:p>
    <w:p w:rsidR="000531B1" w:rsidRPr="00777EC7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9C284F" w:rsidRPr="00777EC7" w:rsidRDefault="009C284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77EC7">
        <w:rPr>
          <w:b/>
          <w:lang w:val="en-US"/>
        </w:rPr>
        <w:t>II</w:t>
      </w:r>
      <w:r w:rsidRPr="00777EC7">
        <w:rPr>
          <w:b/>
        </w:rPr>
        <w:t xml:space="preserve"> этап реализации муниципальной программы</w:t>
      </w:r>
    </w:p>
    <w:p w:rsidR="00E67B4D" w:rsidRPr="00777EC7" w:rsidRDefault="00E67B4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777EC7" w:rsidTr="00487BF5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№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777EC7">
              <w:rPr>
                <w:b/>
              </w:rPr>
              <w:t>пп</w:t>
            </w:r>
            <w:proofErr w:type="spellEnd"/>
            <w:r w:rsidRPr="00777EC7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 xml:space="preserve">Ответственный </w:t>
            </w:r>
            <w:r w:rsidRPr="00777EC7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023" w:type="dxa"/>
            <w:gridSpan w:val="6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77EC7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этапа</w:t>
            </w:r>
          </w:p>
        </w:tc>
      </w:tr>
      <w:tr w:rsidR="0060730C" w:rsidRPr="00777EC7" w:rsidTr="00487BF5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2021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0"/>
              <w:jc w:val="center"/>
            </w:pPr>
            <w:r w:rsidRPr="00777EC7">
              <w:t>2022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2023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2024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2026</w:t>
            </w:r>
          </w:p>
        </w:tc>
      </w:tr>
    </w:tbl>
    <w:p w:rsidR="00E67B4D" w:rsidRPr="00777EC7" w:rsidRDefault="00E67B4D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777EC7" w:rsidTr="00487BF5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4</w:t>
            </w:r>
          </w:p>
        </w:tc>
        <w:tc>
          <w:tcPr>
            <w:tcW w:w="770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10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jc w:val="right"/>
            </w:pPr>
          </w:p>
          <w:p w:rsidR="0060730C" w:rsidRPr="00777EC7" w:rsidRDefault="0060730C" w:rsidP="001348E1">
            <w:pPr>
              <w:shd w:val="clear" w:color="auto" w:fill="FFFFFF" w:themeFill="background1"/>
            </w:pPr>
          </w:p>
          <w:p w:rsidR="0060730C" w:rsidRPr="00777EC7" w:rsidRDefault="0060730C" w:rsidP="001348E1">
            <w:pPr>
              <w:shd w:val="clear" w:color="auto" w:fill="FFFFFF" w:themeFill="background1"/>
            </w:pP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77EC7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777EC7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rPr>
                <w:bCs/>
              </w:rPr>
              <w:t>Управление культуры администрации Губкин-</w:t>
            </w:r>
            <w:proofErr w:type="spellStart"/>
            <w:r w:rsidRPr="00777EC7">
              <w:rPr>
                <w:bCs/>
              </w:rPr>
              <w:t>ского</w:t>
            </w:r>
            <w:proofErr w:type="spellEnd"/>
            <w:r w:rsidRPr="00777EC7">
              <w:rPr>
                <w:bCs/>
              </w:rPr>
              <w:t xml:space="preserve"> городского окру-га,</w:t>
            </w:r>
            <w:r w:rsidRPr="00777EC7">
              <w:t xml:space="preserve"> Боброводворская, Мелавская, </w:t>
            </w:r>
            <w:proofErr w:type="spellStart"/>
            <w:r w:rsidRPr="00777EC7">
              <w:t>Богословс</w:t>
            </w:r>
            <w:proofErr w:type="spellEnd"/>
            <w:r w:rsidRPr="00777EC7">
              <w:t xml:space="preserve">-кая сельские территориальные администрации </w:t>
            </w:r>
            <w:proofErr w:type="spellStart"/>
            <w:r w:rsidRPr="00777EC7">
              <w:t>администрации</w:t>
            </w:r>
            <w:proofErr w:type="spellEnd"/>
            <w:r w:rsidRPr="00777EC7">
              <w:rPr>
                <w:bCs/>
              </w:rPr>
              <w:t xml:space="preserve"> Губкинского городского округа</w:t>
            </w:r>
            <w:r w:rsidRPr="00777EC7">
              <w:t xml:space="preserve">, </w:t>
            </w:r>
            <w:r w:rsidRPr="00777EC7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1.  Увеличение числа посещений </w:t>
            </w:r>
            <w:proofErr w:type="spellStart"/>
            <w:r w:rsidRPr="00777EC7">
              <w:t>учрежде-ний</w:t>
            </w:r>
            <w:proofErr w:type="spellEnd"/>
            <w:r w:rsidRPr="00777EC7">
              <w:t xml:space="preserve"> отрасли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16,5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16,5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2. 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876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77EC7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 культуры администрации Губкинского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77EC7">
              <w:t>Показатель 1.1.  Число посещений муниципальных библиотек тыс. пос.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671,4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671,8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671,8</w:t>
            </w:r>
          </w:p>
        </w:tc>
      </w:tr>
      <w:tr w:rsidR="0060730C" w:rsidRPr="00777EC7" w:rsidTr="00487BF5">
        <w:trPr>
          <w:trHeight w:val="282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2.1.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1.1.    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2.1.1.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  мероприятие 1.1.1.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«</w:t>
            </w:r>
            <w:r w:rsidRPr="00777EC7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Управление культуры администрации Губкинского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1.2.  Создание условий для повышения качества и доступности библиотечных услуг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Управление 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1.2.1.1. Число модельных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Управление культуры администрации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777EC7">
              <w:rPr>
                <w:bCs/>
              </w:rPr>
              <w:t xml:space="preserve">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1.2.2.1.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Количество обращений пользователей к </w:t>
            </w:r>
            <w:proofErr w:type="spellStart"/>
            <w:r w:rsidRPr="00777EC7">
              <w:t>справоч</w:t>
            </w:r>
            <w:proofErr w:type="spellEnd"/>
            <w:r w:rsidRPr="00777EC7">
              <w:t>-но-поисковому аппарату общедоступных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7690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7760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7760</w:t>
            </w:r>
          </w:p>
        </w:tc>
      </w:tr>
      <w:tr w:rsidR="0060730C" w:rsidRPr="00777EC7" w:rsidTr="00535CB7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1.2.3.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«Укрепление мате</w:t>
            </w:r>
            <w:r w:rsidRPr="00777EC7">
              <w:softHyphen/>
              <w:t>риально – техничес</w:t>
            </w:r>
            <w:r w:rsidRPr="00777EC7">
              <w:softHyphen/>
              <w:t xml:space="preserve">кой базы подведомственных учреждений (организаций), в том числе реализация мероприятий за счет субсидий на иные цели предоставляемых муниципальным </w:t>
            </w:r>
            <w:r w:rsidRPr="00777EC7">
              <w:lastRenderedPageBreak/>
              <w:t>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1.2.3.1.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053D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730C" w:rsidRPr="00777EC7" w:rsidRDefault="001D216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35CB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lastRenderedPageBreak/>
              <w:t>2.2.4.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77EC7">
              <w:t>Основное мероприятие 1.2.4.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1.2.4.1.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2.3.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77EC7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777EC7">
              <w:rPr>
                <w:sz w:val="24"/>
                <w:szCs w:val="24"/>
              </w:rPr>
              <w:t xml:space="preserve"> </w:t>
            </w:r>
            <w:r w:rsidRPr="00777EC7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1.3.1.1. Количество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3240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446EF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777EC7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документовыдач, экз.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956,9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957,2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1.3.4.1.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1.3.5.1.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1.3.6.1.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lastRenderedPageBreak/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1.3.7.1.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1.3.8.1.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1.3.9.1.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1.3.10.1.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t>2.3.11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1.3.11. «Государственная поддержка от</w:t>
            </w:r>
            <w:r w:rsidRPr="00777EC7">
              <w:lastRenderedPageBreak/>
              <w:t>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 xml:space="preserve">городского </w:t>
            </w:r>
            <w:r w:rsidRPr="00777EC7">
              <w:rPr>
                <w:bCs/>
                <w:spacing w:val="-8"/>
              </w:rPr>
              <w:lastRenderedPageBreak/>
              <w:t>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Показатель 1.3.11.1.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lastRenderedPageBreak/>
              <w:t>2.3.12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1.3.12. 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1.3.12.1.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022DEC" w:rsidP="004E2147">
            <w:pPr>
              <w:shd w:val="clear" w:color="auto" w:fill="FFFFFF" w:themeFill="background1"/>
              <w:jc w:val="center"/>
            </w:pPr>
            <w:r w:rsidRPr="00777EC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t>2.3.13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1.3.13. 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1.3.13.1.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022DEC" w:rsidP="004E2147">
            <w:pPr>
              <w:shd w:val="clear" w:color="auto" w:fill="FFFFFF" w:themeFill="background1"/>
              <w:jc w:val="center"/>
            </w:pPr>
            <w:r w:rsidRPr="00777EC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Подпрограмма 2.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BA14D8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Показатель 2.1.  Число посещений Губкинского краеведческого музея с филиалами, тыс. пос.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121,0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128,3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128,4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128,6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128,6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77EC7">
              <w:t>Основное   мероприятие 2.1.1.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2.1.1.1.  Доля охвата населения округа музейными услугами,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68,9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110,8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111,7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2.1.2.1.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 xml:space="preserve">Основное мероприятие 2.1.3. </w:t>
            </w:r>
            <w:r w:rsidRPr="00777EC7">
              <w:lastRenderedPageBreak/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lastRenderedPageBreak/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 xml:space="preserve">Показатель 2.1.3.1. Число </w:t>
            </w:r>
            <w:r w:rsidRPr="00777EC7">
              <w:lastRenderedPageBreak/>
              <w:t>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2.1.4.1.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734C4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2.1.5.1.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2.1.6.1.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shd w:val="clear" w:color="auto" w:fill="FFFFFF" w:themeFill="background1"/>
            </w:pPr>
            <w:r w:rsidRPr="00777EC7">
              <w:t>3.1.7.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2.1.7.1.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1474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871474" w:rsidRPr="00777EC7" w:rsidRDefault="00871474" w:rsidP="00871474">
            <w:pPr>
              <w:shd w:val="clear" w:color="auto" w:fill="FFFFFF" w:themeFill="background1"/>
            </w:pPr>
            <w:r w:rsidRPr="00777EC7">
              <w:t>3.1.8</w:t>
            </w:r>
          </w:p>
        </w:tc>
        <w:tc>
          <w:tcPr>
            <w:tcW w:w="3686" w:type="dxa"/>
          </w:tcPr>
          <w:p w:rsidR="00871474" w:rsidRPr="00777EC7" w:rsidRDefault="00871474" w:rsidP="00871474">
            <w:pPr>
              <w:shd w:val="clear" w:color="auto" w:fill="FFFFFF" w:themeFill="background1"/>
              <w:jc w:val="both"/>
            </w:pPr>
            <w:r w:rsidRPr="00777EC7">
              <w:t>Основное мероприятие 2.1.8.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2.1.8.1.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 xml:space="preserve">  4.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77EC7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777EC7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19,0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20,2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21,0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21,0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4.1.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spacing w:line="228" w:lineRule="auto"/>
              <w:ind w:right="67"/>
              <w:jc w:val="both"/>
            </w:pPr>
            <w:r w:rsidRPr="00777EC7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777EC7">
              <w:rPr>
                <w:spacing w:val="-8"/>
              </w:rPr>
              <w:t>том числе предоставл</w:t>
            </w:r>
            <w:r w:rsidRPr="00777EC7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 культуры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администрации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Показатель 3.1.1.1.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18,2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3.1.2.1.  Уровень выполнения параметров, доведенных муниципальным заданием, %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3.1.4. «Обеспечение развития и укреп-</w:t>
            </w:r>
            <w:proofErr w:type="spellStart"/>
            <w:r w:rsidRPr="00777EC7">
              <w:t>ления</w:t>
            </w:r>
            <w:proofErr w:type="spellEnd"/>
            <w:r w:rsidRPr="00777EC7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777EC7">
              <w:t>ятельности</w:t>
            </w:r>
            <w:proofErr w:type="spellEnd"/>
            <w:r w:rsidRPr="00777EC7">
              <w:t xml:space="preserve"> муниципальных </w:t>
            </w:r>
            <w:proofErr w:type="spellStart"/>
            <w:r w:rsidRPr="00777EC7">
              <w:t>теат</w:t>
            </w:r>
            <w:proofErr w:type="spellEnd"/>
            <w:r w:rsidRPr="00777EC7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777EC7">
              <w:t>бюд-жета</w:t>
            </w:r>
            <w:proofErr w:type="spellEnd"/>
            <w:r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77EC7" w:rsidRDefault="0060730C" w:rsidP="006E51FA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77EC7"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77EC7"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6E51FA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3.1.8.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3.1.8.1.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3.1.10.1.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0F315E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0F315E" w:rsidRPr="00777EC7" w:rsidRDefault="000F315E" w:rsidP="000F315E">
            <w:pPr>
              <w:shd w:val="clear" w:color="auto" w:fill="FFFFFF" w:themeFill="background1"/>
              <w:ind w:left="-75" w:right="-139"/>
            </w:pPr>
            <w:r w:rsidRPr="00777EC7">
              <w:t>4.1.11</w:t>
            </w:r>
          </w:p>
        </w:tc>
        <w:tc>
          <w:tcPr>
            <w:tcW w:w="3686" w:type="dxa"/>
          </w:tcPr>
          <w:p w:rsidR="000F315E" w:rsidRPr="00777EC7" w:rsidRDefault="000F315E" w:rsidP="000F315E">
            <w:pPr>
              <w:shd w:val="clear" w:color="auto" w:fill="FFFFFF" w:themeFill="background1"/>
              <w:jc w:val="both"/>
            </w:pPr>
            <w:r w:rsidRPr="00777EC7">
              <w:t>Основное мероприятие 3.1.11.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3.1.11.1.  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</w:tr>
      <w:tr w:rsidR="0060730C" w:rsidRPr="00777EC7" w:rsidTr="00487BF5">
        <w:trPr>
          <w:trHeight w:val="1333"/>
          <w:tblCellSpacing w:w="5" w:type="nil"/>
        </w:trPr>
        <w:tc>
          <w:tcPr>
            <w:tcW w:w="784" w:type="dxa"/>
          </w:tcPr>
          <w:p w:rsidR="00BA14D8" w:rsidRPr="00BA14D8" w:rsidRDefault="0060730C" w:rsidP="00487BF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487BF5" w:rsidRPr="00487BF5" w:rsidRDefault="0060730C" w:rsidP="00487BF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 xml:space="preserve">Показатель 4.1.  Число </w:t>
            </w:r>
            <w:proofErr w:type="spellStart"/>
            <w:r w:rsidRPr="00777EC7">
              <w:t>по-сещений</w:t>
            </w:r>
            <w:proofErr w:type="spellEnd"/>
            <w:r w:rsidRPr="00777EC7">
              <w:t xml:space="preserve"> культурно-досуговых      мероприятий, </w:t>
            </w:r>
          </w:p>
          <w:p w:rsidR="00487BF5" w:rsidRPr="00487BF5" w:rsidRDefault="0060730C" w:rsidP="00487BF5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тыс. чел.</w:t>
            </w:r>
          </w:p>
        </w:tc>
        <w:tc>
          <w:tcPr>
            <w:tcW w:w="77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1500,0</w:t>
            </w:r>
          </w:p>
        </w:tc>
        <w:tc>
          <w:tcPr>
            <w:tcW w:w="851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1550,0</w:t>
            </w:r>
          </w:p>
        </w:tc>
        <w:tc>
          <w:tcPr>
            <w:tcW w:w="85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1560,0</w:t>
            </w:r>
          </w:p>
        </w:tc>
        <w:tc>
          <w:tcPr>
            <w:tcW w:w="851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1575,1</w:t>
            </w:r>
          </w:p>
        </w:tc>
        <w:tc>
          <w:tcPr>
            <w:tcW w:w="85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1582,0</w:t>
            </w:r>
          </w:p>
        </w:tc>
        <w:tc>
          <w:tcPr>
            <w:tcW w:w="851" w:type="dxa"/>
          </w:tcPr>
          <w:p w:rsidR="0060730C" w:rsidRPr="00BA14D8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1582,0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4.1.1. «Обеспечение деятельности (ока-</w:t>
            </w:r>
            <w:proofErr w:type="spellStart"/>
            <w:r w:rsidRPr="00777EC7">
              <w:t>зание</w:t>
            </w:r>
            <w:proofErr w:type="spellEnd"/>
            <w:r w:rsidRPr="00777EC7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777EC7">
              <w:t>муници-пальным</w:t>
            </w:r>
            <w:proofErr w:type="spellEnd"/>
            <w:r w:rsidRPr="00777EC7">
              <w:t xml:space="preserve"> бюджетным и </w:t>
            </w:r>
            <w:proofErr w:type="spellStart"/>
            <w:r w:rsidRPr="00777EC7">
              <w:t>автоном-ным</w:t>
            </w:r>
            <w:proofErr w:type="spellEnd"/>
            <w:r w:rsidRPr="00777EC7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4.1.1.1.   Число участников клубных формирований, тыс. чел.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17,7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Основное   мероприятие 4.1.2.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 xml:space="preserve">«Обеспечение выполнения </w:t>
            </w:r>
            <w:proofErr w:type="spellStart"/>
            <w:r w:rsidRPr="00777EC7">
              <w:t>меро</w:t>
            </w:r>
            <w:proofErr w:type="spellEnd"/>
            <w:r w:rsidRPr="00777EC7">
              <w:t xml:space="preserve">-приятий в части повышения оп-латы труда работникам </w:t>
            </w:r>
            <w:proofErr w:type="spellStart"/>
            <w:r w:rsidRPr="00777EC7">
              <w:t>учрежде-ний</w:t>
            </w:r>
            <w:proofErr w:type="spellEnd"/>
            <w:r w:rsidRPr="00777EC7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971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  мероприятие 4.1.5.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4.1.5.1.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734C40" w:rsidP="001348E1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525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92"/>
              <w:jc w:val="both"/>
            </w:pPr>
            <w:r w:rsidRPr="00777EC7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4.1.6.1.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1F61B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4.1.8. «Обеспечение развития и укрепления материально-технической </w:t>
            </w:r>
            <w:r w:rsidRPr="00777EC7">
              <w:lastRenderedPageBreak/>
              <w:t>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культуры администра</w:t>
            </w:r>
            <w:r w:rsidRPr="00777EC7">
              <w:rPr>
                <w:bCs/>
              </w:rPr>
              <w:lastRenderedPageBreak/>
              <w:t xml:space="preserve">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4.1.8.1.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4.1.9.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4.1.10.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4.1.10.1.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4.1.16. </w:t>
            </w:r>
          </w:p>
          <w:p w:rsidR="001D6859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7"/>
              <w:jc w:val="both"/>
            </w:pPr>
            <w:r w:rsidRPr="00777EC7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4.1.18.1.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4.1.19.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4.1.19.1.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lastRenderedPageBreak/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4.1.20.1.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896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AE137C" w:rsidRPr="00777EC7" w:rsidRDefault="0060730C" w:rsidP="006E51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77EC7">
              <w:t>Показатель 5.1.  Количество посещений киносеансов, тыс. посещений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6.1.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77EC7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777EC7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777EC7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6.1.1.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5.1.1.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«Обеспечение деятельности </w:t>
            </w:r>
            <w:r w:rsidRPr="00777EC7">
              <w:rPr>
                <w:spacing w:val="-8"/>
              </w:rPr>
              <w:t>(оказание услуг) подведомст</w:t>
            </w:r>
            <w:r w:rsidRPr="00777EC7">
              <w:t xml:space="preserve">венных учреждений (организаций), в том числе предоставление </w:t>
            </w:r>
            <w:proofErr w:type="spellStart"/>
            <w:r w:rsidRPr="00777EC7">
              <w:t>муници-пальным</w:t>
            </w:r>
            <w:proofErr w:type="spellEnd"/>
            <w:r w:rsidRPr="00777EC7">
              <w:t xml:space="preserve"> бюд</w:t>
            </w:r>
            <w:r w:rsidRPr="00777EC7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77EC7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777EC7">
              <w:t>Показатель 6.1.  Численность туристского потока, тыс.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15,3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15,4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15,6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15,7</w:t>
            </w:r>
          </w:p>
        </w:tc>
        <w:tc>
          <w:tcPr>
            <w:tcW w:w="851" w:type="dxa"/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7.1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Основное   мероприятие 6.1.1.</w:t>
            </w:r>
          </w:p>
          <w:p w:rsidR="0060730C" w:rsidRPr="00777EC7" w:rsidRDefault="0060730C" w:rsidP="001348E1">
            <w:pPr>
              <w:shd w:val="clear" w:color="auto" w:fill="FFFFFF" w:themeFill="background1"/>
            </w:pPr>
            <w:r w:rsidRPr="00777EC7">
              <w:lastRenderedPageBreak/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lastRenderedPageBreak/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6.1.1.1.  Доля </w:t>
            </w:r>
            <w:r w:rsidRPr="00777EC7">
              <w:lastRenderedPageBreak/>
              <w:t>туристского потока 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13,1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6.1.1.2. Уро-</w:t>
            </w:r>
            <w:proofErr w:type="spellStart"/>
            <w:r w:rsidRPr="00777EC7">
              <w:t>вень</w:t>
            </w:r>
            <w:proofErr w:type="spellEnd"/>
            <w:r w:rsidRPr="00777EC7">
              <w:t xml:space="preserve">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Подпрограмма 7. «Обеспечение реализации муниципальной программы»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77EC7">
              <w:t xml:space="preserve">Показатель 7.1.   Уровень удовлетворенности </w:t>
            </w:r>
            <w:proofErr w:type="spellStart"/>
            <w:r w:rsidRPr="00777EC7">
              <w:t>населе-ния</w:t>
            </w:r>
            <w:proofErr w:type="spellEnd"/>
            <w:r w:rsidRPr="00777EC7">
              <w:t xml:space="preserve"> Губкинского городского </w:t>
            </w:r>
            <w:r w:rsidRPr="00777EC7">
              <w:rPr>
                <w:spacing w:val="-6"/>
              </w:rPr>
              <w:t>округа качеством предоставле</w:t>
            </w:r>
            <w:r w:rsidRPr="00777EC7">
              <w:t>ния муниципальных услуг в сфере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97,0</w:t>
            </w:r>
          </w:p>
        </w:tc>
      </w:tr>
      <w:tr w:rsidR="0060730C" w:rsidRPr="00777EC7" w:rsidTr="00487BF5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77EC7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</w:tr>
      <w:tr w:rsidR="00BE6921" w:rsidRPr="00777EC7" w:rsidTr="00075564">
        <w:trPr>
          <w:trHeight w:val="70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</w:pPr>
            <w:r w:rsidRPr="00777EC7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7.1.1.1. Доля выполненных основных мероприятий муниципальной программы от запланированных,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7.1.2.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7.1.2.1. Количество подведомственных учреждений (организаций) культуры и искусства, в которых организовано ведение бухгалтерского учета в </w:t>
            </w:r>
            <w:r w:rsidRPr="00777EC7">
              <w:lastRenderedPageBreak/>
              <w:t>общем количестве подведомственных учреждений культуры и искусства,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29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7.1.3.1.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8.2.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777EC7" w:rsidTr="00487BF5">
        <w:trPr>
          <w:trHeight w:val="418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8.2.1.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Основное мероприятие 7.2.1.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1F61BB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FB2F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8.3.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8.3.1.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7.3.1.1. </w:t>
            </w:r>
            <w:r w:rsidR="00D95725" w:rsidRPr="00777EC7">
              <w:t>Процент обслуживания подведомст</w:t>
            </w:r>
            <w:r w:rsidRPr="00777EC7">
              <w:t>венных культурно – досуго</w:t>
            </w:r>
            <w:r w:rsidR="00D95725" w:rsidRPr="00777EC7">
              <w:t>вых учреждений (организа</w:t>
            </w:r>
            <w:r w:rsidRPr="00777EC7">
              <w:t>ций) в рамках организации материально - техни</w:t>
            </w:r>
            <w:r w:rsidR="00D95725" w:rsidRPr="00777EC7">
              <w:t>ческого обслуживания в общем ко</w:t>
            </w:r>
            <w:r w:rsidRPr="00777EC7">
              <w:t>личестве подведомст</w:t>
            </w:r>
            <w:r w:rsidR="00D95725" w:rsidRPr="00777EC7">
              <w:t xml:space="preserve">венных культурно - </w:t>
            </w:r>
            <w:r w:rsidR="00D95725" w:rsidRPr="00777EC7">
              <w:lastRenderedPageBreak/>
              <w:t>досуговых уч</w:t>
            </w:r>
            <w:r w:rsidRPr="00777EC7">
              <w:t>реждений (организаций),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8.3.2.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277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8.3.3.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277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F61BB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1711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1725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1740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1757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1757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tabs>
                <w:tab w:val="left" w:pos="1770"/>
              </w:tabs>
              <w:autoSpaceDE w:val="0"/>
              <w:autoSpaceDN w:val="0"/>
              <w:adjustRightInd w:val="0"/>
            </w:pPr>
            <w:r w:rsidRPr="00777EC7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777EC7" w:rsidTr="00075564">
        <w:trPr>
          <w:trHeight w:val="152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9.2.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9.2.1.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Основное мероприятие 8.2.1. </w:t>
            </w:r>
            <w:r w:rsidRPr="00777EC7">
              <w:lastRenderedPageBreak/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8.2.1.1.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6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9.2.2.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8.2.2.1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</w:tcPr>
          <w:p w:rsidR="0060730C" w:rsidRPr="00777EC7" w:rsidRDefault="00765EA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1" w:type="dxa"/>
          </w:tcPr>
          <w:p w:rsidR="0060730C" w:rsidRPr="00777EC7" w:rsidRDefault="00D93AE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3E382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9.2.3.</w:t>
            </w:r>
          </w:p>
        </w:tc>
        <w:tc>
          <w:tcPr>
            <w:tcW w:w="3686" w:type="dxa"/>
          </w:tcPr>
          <w:p w:rsidR="003E382C" w:rsidRPr="00777EC7" w:rsidRDefault="003E382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8.2.3.1.  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3E382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9.2.4.</w:t>
            </w:r>
          </w:p>
        </w:tc>
        <w:tc>
          <w:tcPr>
            <w:tcW w:w="3686" w:type="dxa"/>
          </w:tcPr>
          <w:p w:rsidR="003E382C" w:rsidRPr="00777EC7" w:rsidRDefault="003E382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8.2.4.1.  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3E382C" w:rsidRPr="00777EC7" w:rsidRDefault="00734E0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3E382C" w:rsidRPr="00777EC7" w:rsidRDefault="002E013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35CB7">
              <w:t>1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9.2.5.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8.2.5.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8.2.5.1.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</w:t>
            </w:r>
            <w:r w:rsidRPr="00777EC7">
              <w:lastRenderedPageBreak/>
              <w:t>потребления коммунальных услуг,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9.2.6.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3FDF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</w:pPr>
            <w:r w:rsidRPr="00777EC7">
              <w:t>9.2.8</w:t>
            </w:r>
          </w:p>
        </w:tc>
        <w:tc>
          <w:tcPr>
            <w:tcW w:w="3686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Основное мероприятие 8.2.8. «Создание школ креативных индустрий»</w:t>
            </w:r>
          </w:p>
        </w:tc>
        <w:tc>
          <w:tcPr>
            <w:tcW w:w="2693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8.2.8.1.  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3FDF" w:rsidRPr="001348E1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</w:pPr>
            <w:r w:rsidRPr="00777EC7">
              <w:t>9.2.9</w:t>
            </w:r>
          </w:p>
        </w:tc>
        <w:tc>
          <w:tcPr>
            <w:tcW w:w="3686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Основное мероприятие 8.2.9.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8.2.9.1.  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</w:tbl>
    <w:p w:rsidR="00E91020" w:rsidRPr="001348E1" w:rsidRDefault="00E9102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F25497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75564" w:rsidRDefault="0007556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75564" w:rsidRDefault="0007556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4C1C6D" w:rsidRPr="001348E1" w:rsidRDefault="004C1C6D" w:rsidP="001348E1">
      <w:pPr>
        <w:shd w:val="clear" w:color="auto" w:fill="FFFFFF" w:themeFill="background1"/>
        <w:rPr>
          <w:b/>
        </w:rPr>
      </w:pP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lastRenderedPageBreak/>
        <w:t>Приложение № 2</w:t>
      </w: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t xml:space="preserve">от </w:t>
      </w:r>
      <w:proofErr w:type="gramStart"/>
      <w:r w:rsidRPr="00777EC7">
        <w:rPr>
          <w:b/>
        </w:rPr>
        <w:t>« _</w:t>
      </w:r>
      <w:proofErr w:type="gramEnd"/>
      <w:r w:rsidRPr="00777EC7">
        <w:rPr>
          <w:b/>
        </w:rPr>
        <w:t>__ » ____________ 2024 г. № __________</w:t>
      </w:r>
    </w:p>
    <w:p w:rsidR="00473938" w:rsidRPr="00777EC7" w:rsidRDefault="00473938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647"/>
        <w:jc w:val="center"/>
        <w:rPr>
          <w:b/>
        </w:rPr>
      </w:pPr>
      <w:r w:rsidRPr="00777EC7">
        <w:rPr>
          <w:b/>
        </w:rPr>
        <w:t>Приложение № 3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 Губкинского городского округа</w:t>
      </w:r>
      <w:r w:rsidR="007468EB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Ресурсное обеспечение и прогнозная (справочная) оценка расходов</w:t>
      </w: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777EC7">
        <w:rPr>
          <w:b/>
        </w:rPr>
        <w:t xml:space="preserve"> Белгородской области</w:t>
      </w:r>
      <w:r w:rsidRPr="00777EC7">
        <w:rPr>
          <w:b/>
        </w:rPr>
        <w:t>» из различных источников финансирования</w:t>
      </w:r>
    </w:p>
    <w:p w:rsidR="0074467F" w:rsidRPr="00777EC7" w:rsidRDefault="0074467F" w:rsidP="001348E1">
      <w:pPr>
        <w:shd w:val="clear" w:color="auto" w:fill="FFFFFF" w:themeFill="background1"/>
        <w:autoSpaceDE w:val="0"/>
        <w:autoSpaceDN w:val="0"/>
        <w:adjustRightInd w:val="0"/>
        <w:outlineLvl w:val="0"/>
        <w:rPr>
          <w:b/>
        </w:rPr>
      </w:pPr>
    </w:p>
    <w:p w:rsidR="0074467F" w:rsidRPr="00777EC7" w:rsidRDefault="0074467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777EC7" w:rsidRDefault="00BD2574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77EC7">
        <w:rPr>
          <w:b/>
          <w:lang w:val="en-US"/>
        </w:rPr>
        <w:t>II</w:t>
      </w:r>
      <w:r w:rsidRPr="00777EC7">
        <w:rPr>
          <w:b/>
        </w:rPr>
        <w:t xml:space="preserve"> этап реализации муниципальной программы</w:t>
      </w:r>
    </w:p>
    <w:p w:rsidR="00BD2574" w:rsidRPr="00777EC7" w:rsidRDefault="00BD2574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535CB7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535CB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535CB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535CB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CB7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535CB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535C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35CB7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535CB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535CB7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B2" w:rsidRPr="00777EC7" w:rsidTr="00473938">
        <w:trPr>
          <w:trHeight w:val="1068"/>
        </w:trPr>
        <w:tc>
          <w:tcPr>
            <w:tcW w:w="1276" w:type="dxa"/>
            <w:vMerge/>
          </w:tcPr>
          <w:p w:rsidR="000961B2" w:rsidRPr="00535CB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0961B2" w:rsidRPr="00535CB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0961B2" w:rsidRPr="00535CB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2021 </w:t>
            </w:r>
          </w:p>
        </w:tc>
        <w:tc>
          <w:tcPr>
            <w:tcW w:w="1418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2022 </w:t>
            </w: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2023 </w:t>
            </w: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2024 </w:t>
            </w: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2025 </w:t>
            </w:r>
          </w:p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61B2" w:rsidRPr="00535CB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35CB7">
              <w:rPr>
                <w:rFonts w:ascii="Times New Roman" w:hAnsi="Times New Roman"/>
                <w:b/>
                <w:bCs/>
                <w:sz w:val="22"/>
                <w:szCs w:val="22"/>
              </w:rPr>
              <w:t>2026</w:t>
            </w: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BD2574" w:rsidRPr="00777EC7" w:rsidRDefault="00BD2574" w:rsidP="001348E1">
      <w:pPr>
        <w:shd w:val="clear" w:color="auto" w:fill="FFFFFF" w:themeFill="background1"/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535CB7" w:rsidTr="003A20DA">
        <w:trPr>
          <w:trHeight w:val="90"/>
          <w:tblHeader/>
        </w:trPr>
        <w:tc>
          <w:tcPr>
            <w:tcW w:w="1276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35CB7"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35CB7"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35CB7"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535CB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535CB7">
              <w:rPr>
                <w:rFonts w:ascii="Times New Roman" w:hAnsi="Times New Roman"/>
                <w:b/>
              </w:rPr>
              <w:t>9</w:t>
            </w:r>
          </w:p>
        </w:tc>
      </w:tr>
      <w:tr w:rsidR="003437D9" w:rsidRPr="00535CB7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proofErr w:type="spellStart"/>
            <w:r w:rsidRPr="00535CB7">
              <w:t>Муници-пальная</w:t>
            </w:r>
            <w:proofErr w:type="spellEnd"/>
            <w:r w:rsidRPr="00535CB7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  <w:lang w:val="en-US"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535CB7" w:rsidRDefault="00E6266A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818 785,7</w:t>
            </w:r>
          </w:p>
        </w:tc>
        <w:tc>
          <w:tcPr>
            <w:tcW w:w="1418" w:type="dxa"/>
          </w:tcPr>
          <w:p w:rsidR="003437D9" w:rsidRPr="00535CB7" w:rsidRDefault="00412452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979 547,1</w:t>
            </w:r>
          </w:p>
        </w:tc>
        <w:tc>
          <w:tcPr>
            <w:tcW w:w="1559" w:type="dxa"/>
          </w:tcPr>
          <w:p w:rsidR="003437D9" w:rsidRPr="00535CB7" w:rsidRDefault="00653472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958</w:t>
            </w:r>
            <w:r w:rsidR="00423527" w:rsidRPr="00535CB7">
              <w:rPr>
                <w:b/>
                <w:bCs/>
              </w:rPr>
              <w:t> 239,8</w:t>
            </w:r>
          </w:p>
        </w:tc>
        <w:tc>
          <w:tcPr>
            <w:tcW w:w="1701" w:type="dxa"/>
          </w:tcPr>
          <w:p w:rsidR="003437D9" w:rsidRPr="00535CB7" w:rsidRDefault="009261C4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840 612,6</w:t>
            </w:r>
          </w:p>
        </w:tc>
      </w:tr>
      <w:tr w:rsidR="003437D9" w:rsidRPr="00535CB7" w:rsidTr="003A20DA">
        <w:trPr>
          <w:trHeight w:val="30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961B2" w:rsidRPr="00535CB7" w:rsidRDefault="000961B2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Белгородской области (далее – бюджет </w:t>
            </w:r>
          </w:p>
          <w:p w:rsidR="000961B2" w:rsidRPr="00535CB7" w:rsidRDefault="000961B2" w:rsidP="001348E1">
            <w:pPr>
              <w:shd w:val="clear" w:color="auto" w:fill="FFFFFF" w:themeFill="background1"/>
            </w:pPr>
            <w:r w:rsidRPr="00535CB7">
              <w:t xml:space="preserve">Губкинского </w:t>
            </w:r>
          </w:p>
          <w:p w:rsidR="003437D9" w:rsidRPr="00535CB7" w:rsidRDefault="000961B2" w:rsidP="001348E1">
            <w:pPr>
              <w:shd w:val="clear" w:color="auto" w:fill="FFFFFF" w:themeFill="background1"/>
            </w:pPr>
            <w:r w:rsidRPr="00535CB7">
              <w:t>городского округа)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</w:pPr>
            <w:r w:rsidRPr="00535CB7">
              <w:t>473 892,4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704 104,7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E6266A" w:rsidP="001348E1">
            <w:pPr>
              <w:shd w:val="clear" w:color="auto" w:fill="FFFFFF" w:themeFill="background1"/>
              <w:jc w:val="center"/>
            </w:pPr>
            <w:r w:rsidRPr="00535CB7">
              <w:t>782 575,8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423527" w:rsidP="001348E1">
            <w:pPr>
              <w:shd w:val="clear" w:color="auto" w:fill="FFFFFF" w:themeFill="background1"/>
              <w:jc w:val="center"/>
            </w:pPr>
            <w:r w:rsidRPr="00535CB7">
              <w:t>871 745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BA26D1" w:rsidP="001348E1">
            <w:pPr>
              <w:shd w:val="clear" w:color="auto" w:fill="FFFFFF" w:themeFill="background1"/>
              <w:jc w:val="center"/>
            </w:pPr>
            <w:r w:rsidRPr="00535CB7">
              <w:t>834</w:t>
            </w:r>
            <w:r w:rsidR="00423527" w:rsidRPr="00535CB7">
              <w:t> </w:t>
            </w:r>
            <w:r w:rsidRPr="00535CB7">
              <w:t>16</w:t>
            </w:r>
            <w:r w:rsidR="00423527" w:rsidRPr="00535CB7">
              <w:t>7,6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9261C4" w:rsidP="001348E1">
            <w:pPr>
              <w:shd w:val="clear" w:color="auto" w:fill="FFFFFF" w:themeFill="background1"/>
              <w:jc w:val="center"/>
            </w:pPr>
            <w:r w:rsidRPr="00535CB7">
              <w:t>803 004</w:t>
            </w:r>
          </w:p>
        </w:tc>
      </w:tr>
      <w:tr w:rsidR="000A7690" w:rsidRPr="00535CB7" w:rsidTr="00C26625">
        <w:trPr>
          <w:trHeight w:val="307"/>
        </w:trPr>
        <w:tc>
          <w:tcPr>
            <w:tcW w:w="1276" w:type="dxa"/>
            <w:vMerge/>
          </w:tcPr>
          <w:p w:rsidR="000A7690" w:rsidRPr="00535CB7" w:rsidRDefault="000A7690" w:rsidP="000A7690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0A7690" w:rsidRPr="00535CB7" w:rsidRDefault="000A7690" w:rsidP="000A7690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</w:pPr>
            <w:r w:rsidRPr="00535CB7">
              <w:t>77 292,8</w:t>
            </w:r>
          </w:p>
        </w:tc>
        <w:tc>
          <w:tcPr>
            <w:tcW w:w="1418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94 219,2</w:t>
            </w:r>
          </w:p>
        </w:tc>
        <w:tc>
          <w:tcPr>
            <w:tcW w:w="1417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2 237,4</w:t>
            </w:r>
          </w:p>
        </w:tc>
        <w:tc>
          <w:tcPr>
            <w:tcW w:w="1418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</w:pPr>
            <w:r w:rsidRPr="00535CB7">
              <w:t>18 </w:t>
            </w:r>
            <w:r w:rsidR="00806095" w:rsidRPr="00535CB7">
              <w:t>549</w:t>
            </w:r>
            <w:r w:rsidRPr="00535CB7">
              <w:t>,5</w:t>
            </w:r>
          </w:p>
        </w:tc>
        <w:tc>
          <w:tcPr>
            <w:tcW w:w="1559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</w:pPr>
            <w:r w:rsidRPr="00535CB7">
              <w:t>89 474,3</w:t>
            </w:r>
          </w:p>
        </w:tc>
        <w:tc>
          <w:tcPr>
            <w:tcW w:w="1701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1 458,6</w:t>
            </w:r>
          </w:p>
        </w:tc>
      </w:tr>
      <w:tr w:rsidR="000A7690" w:rsidRPr="00535CB7" w:rsidTr="00C26625">
        <w:trPr>
          <w:trHeight w:val="139"/>
        </w:trPr>
        <w:tc>
          <w:tcPr>
            <w:tcW w:w="1276" w:type="dxa"/>
            <w:vMerge/>
          </w:tcPr>
          <w:p w:rsidR="000A7690" w:rsidRPr="00535CB7" w:rsidRDefault="000A7690" w:rsidP="000A7690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0A7690" w:rsidRPr="00535CB7" w:rsidRDefault="000A7690" w:rsidP="000A7690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0A7690" w:rsidRPr="00535CB7" w:rsidRDefault="000A7690" w:rsidP="000A7690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</w:pPr>
            <w:r w:rsidRPr="00535CB7">
              <w:t xml:space="preserve">57 </w:t>
            </w:r>
            <w:r w:rsidR="00806095" w:rsidRPr="00535CB7">
              <w:t>304</w:t>
            </w:r>
            <w:r w:rsidRPr="00535CB7">
              <w:t>,6</w:t>
            </w:r>
          </w:p>
        </w:tc>
        <w:tc>
          <w:tcPr>
            <w:tcW w:w="1559" w:type="dxa"/>
            <w:vAlign w:val="bottom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</w:pPr>
            <w:r w:rsidRPr="00535CB7">
              <w:t>1 392,9</w:t>
            </w:r>
          </w:p>
        </w:tc>
        <w:tc>
          <w:tcPr>
            <w:tcW w:w="1701" w:type="dxa"/>
          </w:tcPr>
          <w:p w:rsidR="000A7690" w:rsidRPr="00535CB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1 617</w:t>
            </w:r>
          </w:p>
        </w:tc>
      </w:tr>
      <w:tr w:rsidR="003437D9" w:rsidRPr="00535CB7" w:rsidTr="003A20DA">
        <w:trPr>
          <w:trHeight w:val="143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6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15 341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26 111</w:t>
            </w:r>
          </w:p>
        </w:tc>
        <w:tc>
          <w:tcPr>
            <w:tcW w:w="1417" w:type="dxa"/>
          </w:tcPr>
          <w:p w:rsidR="003437D9" w:rsidRPr="00535CB7" w:rsidRDefault="00E6266A" w:rsidP="001348E1">
            <w:pPr>
              <w:shd w:val="clear" w:color="auto" w:fill="FFFFFF" w:themeFill="background1"/>
              <w:jc w:val="center"/>
            </w:pPr>
            <w:r w:rsidRPr="00535CB7">
              <w:t>32 305</w:t>
            </w:r>
          </w:p>
        </w:tc>
        <w:tc>
          <w:tcPr>
            <w:tcW w:w="1418" w:type="dxa"/>
          </w:tcPr>
          <w:p w:rsidR="003437D9" w:rsidRPr="00535CB7" w:rsidRDefault="00141A3F" w:rsidP="001348E1">
            <w:pPr>
              <w:shd w:val="clear" w:color="auto" w:fill="FFFFFF" w:themeFill="background1"/>
              <w:jc w:val="center"/>
            </w:pPr>
            <w:r w:rsidRPr="00535CB7">
              <w:t>31 948</w:t>
            </w:r>
          </w:p>
        </w:tc>
        <w:tc>
          <w:tcPr>
            <w:tcW w:w="1559" w:type="dxa"/>
          </w:tcPr>
          <w:p w:rsidR="003437D9" w:rsidRPr="00535CB7" w:rsidRDefault="00653472" w:rsidP="001348E1">
            <w:pPr>
              <w:shd w:val="clear" w:color="auto" w:fill="FFFFFF" w:themeFill="background1"/>
              <w:jc w:val="center"/>
            </w:pPr>
            <w:r w:rsidRPr="00535CB7">
              <w:t>33 205</w:t>
            </w:r>
          </w:p>
        </w:tc>
        <w:tc>
          <w:tcPr>
            <w:tcW w:w="1701" w:type="dxa"/>
          </w:tcPr>
          <w:p w:rsidR="003437D9" w:rsidRPr="00535CB7" w:rsidRDefault="000A7690" w:rsidP="001348E1">
            <w:pPr>
              <w:shd w:val="clear" w:color="auto" w:fill="FFFFFF" w:themeFill="background1"/>
              <w:jc w:val="center"/>
            </w:pPr>
            <w:r w:rsidRPr="00535CB7">
              <w:t>34 533</w:t>
            </w:r>
          </w:p>
        </w:tc>
      </w:tr>
      <w:tr w:rsidR="003437D9" w:rsidRPr="00535CB7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</w:pPr>
            <w:r w:rsidRPr="00535CB7">
              <w:t>Подпрограм</w:t>
            </w:r>
            <w:r w:rsidR="003437D9" w:rsidRPr="00535CB7">
              <w:t>ма 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535CB7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80 205,1</w:t>
            </w:r>
          </w:p>
        </w:tc>
        <w:tc>
          <w:tcPr>
            <w:tcW w:w="1418" w:type="dxa"/>
            <w:vAlign w:val="bottom"/>
          </w:tcPr>
          <w:p w:rsidR="003437D9" w:rsidRPr="00535CB7" w:rsidRDefault="00565C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87</w:t>
            </w:r>
            <w:r w:rsidR="009A72F3" w:rsidRPr="00535CB7">
              <w:rPr>
                <w:b/>
                <w:bCs/>
              </w:rPr>
              <w:t> 368,6</w:t>
            </w:r>
          </w:p>
        </w:tc>
        <w:tc>
          <w:tcPr>
            <w:tcW w:w="1559" w:type="dxa"/>
            <w:vAlign w:val="bottom"/>
          </w:tcPr>
          <w:p w:rsidR="003437D9" w:rsidRPr="00535CB7" w:rsidRDefault="008E4E6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187 114,</w:t>
            </w:r>
            <w:r w:rsidR="00D635B5" w:rsidRPr="00535CB7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bottom"/>
          </w:tcPr>
          <w:p w:rsidR="003437D9" w:rsidRPr="00535CB7" w:rsidRDefault="00F2222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9</w:t>
            </w:r>
            <w:r w:rsidR="009261C4" w:rsidRPr="00535CB7">
              <w:rPr>
                <w:b/>
                <w:bCs/>
              </w:rPr>
              <w:t>1 222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73 645,3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78 370,6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9B2791" w:rsidP="001348E1">
            <w:pPr>
              <w:shd w:val="clear" w:color="auto" w:fill="FFFFFF" w:themeFill="background1"/>
              <w:jc w:val="center"/>
            </w:pPr>
            <w:r w:rsidRPr="00535CB7">
              <w:t>78 330,2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565CE3" w:rsidP="001348E1">
            <w:pPr>
              <w:shd w:val="clear" w:color="auto" w:fill="FFFFFF" w:themeFill="background1"/>
              <w:jc w:val="center"/>
            </w:pPr>
            <w:r w:rsidRPr="00535CB7">
              <w:t>86</w:t>
            </w:r>
            <w:r w:rsidR="009A72F3" w:rsidRPr="00535CB7">
              <w:t> 159,3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8E4E68" w:rsidP="001348E1">
            <w:pPr>
              <w:shd w:val="clear" w:color="auto" w:fill="FFFFFF" w:themeFill="background1"/>
              <w:jc w:val="center"/>
            </w:pPr>
            <w:r w:rsidRPr="00535CB7">
              <w:t>97 884,</w:t>
            </w:r>
            <w:r w:rsidR="00D635B5" w:rsidRPr="00535CB7">
              <w:t>3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9261C4" w:rsidP="001348E1">
            <w:pPr>
              <w:shd w:val="clear" w:color="auto" w:fill="FFFFFF" w:themeFill="background1"/>
              <w:jc w:val="center"/>
            </w:pPr>
            <w:r w:rsidRPr="00535CB7">
              <w:t>90 431</w:t>
            </w:r>
          </w:p>
        </w:tc>
      </w:tr>
      <w:tr w:rsidR="00565CE3" w:rsidRPr="00535CB7" w:rsidTr="003A20DA">
        <w:trPr>
          <w:trHeight w:val="245"/>
        </w:trPr>
        <w:tc>
          <w:tcPr>
            <w:tcW w:w="1276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124</w:t>
            </w:r>
          </w:p>
        </w:tc>
        <w:tc>
          <w:tcPr>
            <w:tcW w:w="1418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172,7</w:t>
            </w:r>
          </w:p>
        </w:tc>
        <w:tc>
          <w:tcPr>
            <w:tcW w:w="1417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110</w:t>
            </w:r>
          </w:p>
        </w:tc>
        <w:tc>
          <w:tcPr>
            <w:tcW w:w="1418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98,4</w:t>
            </w:r>
          </w:p>
        </w:tc>
        <w:tc>
          <w:tcPr>
            <w:tcW w:w="1559" w:type="dxa"/>
            <w:vAlign w:val="bottom"/>
          </w:tcPr>
          <w:p w:rsidR="00565CE3" w:rsidRPr="00535CB7" w:rsidRDefault="008E4E68" w:rsidP="00565CE3">
            <w:pPr>
              <w:shd w:val="clear" w:color="auto" w:fill="FFFFFF" w:themeFill="background1"/>
              <w:jc w:val="center"/>
            </w:pPr>
            <w:r w:rsidRPr="00535CB7">
              <w:t>88 456,9</w:t>
            </w:r>
          </w:p>
        </w:tc>
        <w:tc>
          <w:tcPr>
            <w:tcW w:w="1701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565CE3" w:rsidRPr="00535CB7" w:rsidTr="003A20DA">
        <w:trPr>
          <w:trHeight w:val="245"/>
        </w:trPr>
        <w:tc>
          <w:tcPr>
            <w:tcW w:w="1276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565CE3" w:rsidRPr="00535CB7" w:rsidRDefault="00565CE3" w:rsidP="00565CE3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466,3</w:t>
            </w:r>
          </w:p>
        </w:tc>
        <w:tc>
          <w:tcPr>
            <w:tcW w:w="1418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354,9</w:t>
            </w:r>
          </w:p>
        </w:tc>
        <w:tc>
          <w:tcPr>
            <w:tcW w:w="1559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565CE3" w:rsidRPr="00535CB7" w:rsidTr="003A20DA">
        <w:trPr>
          <w:trHeight w:val="178"/>
        </w:trPr>
        <w:tc>
          <w:tcPr>
            <w:tcW w:w="1276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65CE3" w:rsidRPr="00535CB7" w:rsidRDefault="00565CE3" w:rsidP="00565CE3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139</w:t>
            </w:r>
          </w:p>
        </w:tc>
        <w:tc>
          <w:tcPr>
            <w:tcW w:w="1418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258</w:t>
            </w:r>
          </w:p>
        </w:tc>
        <w:tc>
          <w:tcPr>
            <w:tcW w:w="1417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1 416,6</w:t>
            </w:r>
          </w:p>
        </w:tc>
        <w:tc>
          <w:tcPr>
            <w:tcW w:w="1418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756</w:t>
            </w:r>
          </w:p>
        </w:tc>
        <w:tc>
          <w:tcPr>
            <w:tcW w:w="1559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773</w:t>
            </w:r>
          </w:p>
        </w:tc>
        <w:tc>
          <w:tcPr>
            <w:tcW w:w="1701" w:type="dxa"/>
          </w:tcPr>
          <w:p w:rsidR="00565CE3" w:rsidRPr="00535CB7" w:rsidRDefault="00565CE3" w:rsidP="00565CE3">
            <w:pPr>
              <w:shd w:val="clear" w:color="auto" w:fill="FFFFFF" w:themeFill="background1"/>
              <w:jc w:val="center"/>
            </w:pPr>
            <w:r w:rsidRPr="00535CB7">
              <w:t>791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535CB7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77 581,6</w:t>
            </w:r>
          </w:p>
        </w:tc>
        <w:tc>
          <w:tcPr>
            <w:tcW w:w="1418" w:type="dxa"/>
            <w:vAlign w:val="bottom"/>
          </w:tcPr>
          <w:p w:rsidR="003437D9" w:rsidRPr="00535CB7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85</w:t>
            </w:r>
            <w:r w:rsidR="00FE4E3A" w:rsidRPr="00535CB7">
              <w:rPr>
                <w:b/>
                <w:bCs/>
              </w:rPr>
              <w:t> 281,6</w:t>
            </w:r>
          </w:p>
        </w:tc>
        <w:tc>
          <w:tcPr>
            <w:tcW w:w="1559" w:type="dxa"/>
            <w:vAlign w:val="bottom"/>
          </w:tcPr>
          <w:p w:rsidR="003437D9" w:rsidRPr="00535CB7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91 458,7</w:t>
            </w:r>
          </w:p>
        </w:tc>
        <w:tc>
          <w:tcPr>
            <w:tcW w:w="1701" w:type="dxa"/>
            <w:vAlign w:val="bottom"/>
          </w:tcPr>
          <w:p w:rsidR="003437D9" w:rsidRPr="00535CB7" w:rsidRDefault="00C44E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91 222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65 795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72 176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9B2791" w:rsidP="001348E1">
            <w:pPr>
              <w:shd w:val="clear" w:color="auto" w:fill="FFFFFF" w:themeFill="background1"/>
              <w:jc w:val="center"/>
            </w:pPr>
            <w:r w:rsidRPr="00535CB7">
              <w:t>76 165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C916EA" w:rsidP="001348E1">
            <w:pPr>
              <w:shd w:val="clear" w:color="auto" w:fill="FFFFFF" w:themeFill="background1"/>
              <w:jc w:val="center"/>
            </w:pPr>
            <w:r w:rsidRPr="00535CB7">
              <w:t>84 525,6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044751" w:rsidP="001348E1">
            <w:pPr>
              <w:shd w:val="clear" w:color="auto" w:fill="FFFFFF" w:themeFill="background1"/>
              <w:jc w:val="center"/>
            </w:pPr>
            <w:r w:rsidRPr="00535CB7">
              <w:t>90 685,7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044751" w:rsidP="001348E1">
            <w:pPr>
              <w:shd w:val="clear" w:color="auto" w:fill="FFFFFF" w:themeFill="background1"/>
              <w:jc w:val="center"/>
            </w:pPr>
            <w:r w:rsidRPr="00535CB7">
              <w:t>90 431</w:t>
            </w:r>
          </w:p>
        </w:tc>
      </w:tr>
      <w:tr w:rsidR="003437D9" w:rsidRPr="00535CB7" w:rsidTr="003A20DA">
        <w:trPr>
          <w:trHeight w:val="27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93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3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139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258</w:t>
            </w:r>
          </w:p>
        </w:tc>
        <w:tc>
          <w:tcPr>
            <w:tcW w:w="1417" w:type="dxa"/>
          </w:tcPr>
          <w:p w:rsidR="003437D9" w:rsidRPr="00535CB7" w:rsidRDefault="009B2791" w:rsidP="001348E1">
            <w:pPr>
              <w:shd w:val="clear" w:color="auto" w:fill="FFFFFF" w:themeFill="background1"/>
              <w:jc w:val="center"/>
            </w:pPr>
            <w:r w:rsidRPr="00535CB7">
              <w:t>1 416,6</w:t>
            </w:r>
          </w:p>
        </w:tc>
        <w:tc>
          <w:tcPr>
            <w:tcW w:w="1418" w:type="dxa"/>
          </w:tcPr>
          <w:p w:rsidR="003437D9" w:rsidRPr="00535CB7" w:rsidRDefault="00044751" w:rsidP="001348E1">
            <w:pPr>
              <w:shd w:val="clear" w:color="auto" w:fill="FFFFFF" w:themeFill="background1"/>
              <w:jc w:val="center"/>
            </w:pPr>
            <w:r w:rsidRPr="00535CB7">
              <w:t>756</w:t>
            </w:r>
          </w:p>
        </w:tc>
        <w:tc>
          <w:tcPr>
            <w:tcW w:w="1559" w:type="dxa"/>
          </w:tcPr>
          <w:p w:rsidR="003437D9" w:rsidRPr="00535CB7" w:rsidRDefault="00044751" w:rsidP="001348E1">
            <w:pPr>
              <w:shd w:val="clear" w:color="auto" w:fill="FFFFFF" w:themeFill="background1"/>
              <w:jc w:val="center"/>
            </w:pPr>
            <w:r w:rsidRPr="00535CB7">
              <w:t>773</w:t>
            </w:r>
          </w:p>
        </w:tc>
        <w:tc>
          <w:tcPr>
            <w:tcW w:w="1701" w:type="dxa"/>
          </w:tcPr>
          <w:p w:rsidR="003437D9" w:rsidRPr="00535CB7" w:rsidRDefault="00044751" w:rsidP="001348E1">
            <w:pPr>
              <w:shd w:val="clear" w:color="auto" w:fill="FFFFFF" w:themeFill="background1"/>
              <w:jc w:val="center"/>
            </w:pPr>
            <w:r w:rsidRPr="00535CB7">
              <w:t>791</w:t>
            </w:r>
          </w:p>
        </w:tc>
      </w:tr>
      <w:tr w:rsidR="003437D9" w:rsidRPr="00535CB7" w:rsidTr="003A20DA">
        <w:trPr>
          <w:trHeight w:val="270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416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6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3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1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C0386D"/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42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</w:t>
            </w:r>
            <w:r w:rsidRPr="00535CB7">
              <w:softHyphen/>
              <w:t>риально – техничес</w:t>
            </w:r>
            <w:r w:rsidRPr="00535CB7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535CB7" w:rsidRDefault="00FE4E3A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52,3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1C3244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center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6 163</w:t>
            </w:r>
          </w:p>
        </w:tc>
        <w:tc>
          <w:tcPr>
            <w:tcW w:w="1418" w:type="dxa"/>
            <w:vAlign w:val="center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3 930</w:t>
            </w:r>
          </w:p>
        </w:tc>
        <w:tc>
          <w:tcPr>
            <w:tcW w:w="1417" w:type="dxa"/>
            <w:vAlign w:val="center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FE4E3A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52,3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7311DB" w:rsidRPr="00535CB7" w:rsidTr="00487BF5">
        <w:trPr>
          <w:trHeight w:val="641"/>
        </w:trPr>
        <w:tc>
          <w:tcPr>
            <w:tcW w:w="1276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311DB" w:rsidRPr="00535CB7" w:rsidRDefault="007311DB" w:rsidP="007311DB">
            <w:r w:rsidRPr="00535CB7">
              <w:t>иные источники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  <w:ind w:left="-108" w:right="-108"/>
              <w:jc w:val="both"/>
            </w:pPr>
            <w:r w:rsidRPr="00535CB7">
              <w:t>«Государственная под</w:t>
            </w:r>
            <w:r w:rsidR="003437D9" w:rsidRPr="00535CB7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4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  <w:p w:rsidR="007311DB" w:rsidRPr="00535CB7" w:rsidRDefault="007311DB" w:rsidP="001348E1">
            <w:pPr>
              <w:shd w:val="clear" w:color="auto" w:fill="FFFFFF" w:themeFill="background1"/>
            </w:pPr>
          </w:p>
          <w:p w:rsidR="007311DB" w:rsidRPr="00535CB7" w:rsidRDefault="007311DB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9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535CB7" w:rsidRDefault="009261C4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1 552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1 552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1 552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1 552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1 552</w:t>
            </w:r>
          </w:p>
        </w:tc>
        <w:tc>
          <w:tcPr>
            <w:tcW w:w="1701" w:type="dxa"/>
            <w:vAlign w:val="bottom"/>
          </w:tcPr>
          <w:p w:rsidR="003437D9" w:rsidRPr="00535CB7" w:rsidRDefault="009261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«Комплектование книжных фондов библиотек муниципальны</w:t>
            </w:r>
            <w:r w:rsidR="003A20DA" w:rsidRPr="00535CB7">
              <w:t>х образований (за счет иных меж</w:t>
            </w:r>
            <w:r w:rsidRPr="00535CB7">
              <w:t>бюджет</w:t>
            </w:r>
            <w:r w:rsidR="003A20DA" w:rsidRPr="00535CB7">
              <w:t>ных трансфер</w:t>
            </w:r>
            <w:r w:rsidRPr="00535CB7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7311DB" w:rsidRPr="00535CB7" w:rsidTr="00487BF5">
        <w:trPr>
          <w:trHeight w:val="245"/>
        </w:trPr>
        <w:tc>
          <w:tcPr>
            <w:tcW w:w="1276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311DB" w:rsidRPr="00535CB7" w:rsidRDefault="007311DB" w:rsidP="007311DB">
            <w:r w:rsidRPr="00535CB7">
              <w:t>иные источники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7311DB" w:rsidRPr="00535CB7" w:rsidRDefault="007311DB" w:rsidP="007311DB">
            <w:pPr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модернизацию библиотек в части комплектования книжных фондов библиотек муници</w:t>
            </w:r>
            <w:r w:rsidRPr="00535CB7">
              <w:lastRenderedPageBreak/>
              <w:t>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51,4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124,0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535CB7" w:rsidRDefault="009377D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427,2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51,2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39,9</w:t>
            </w:r>
          </w:p>
        </w:tc>
        <w:tc>
          <w:tcPr>
            <w:tcW w:w="1418" w:type="dxa"/>
            <w:vAlign w:val="bottom"/>
          </w:tcPr>
          <w:p w:rsidR="003437D9" w:rsidRPr="00535CB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26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141,1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110</w:t>
            </w:r>
          </w:p>
        </w:tc>
        <w:tc>
          <w:tcPr>
            <w:tcW w:w="1418" w:type="dxa"/>
          </w:tcPr>
          <w:p w:rsidR="003437D9" w:rsidRPr="00535CB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96,3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535CB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304,9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7311DB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7311DB" w:rsidRPr="00535CB7" w:rsidTr="00487BF5">
        <w:trPr>
          <w:trHeight w:val="245"/>
        </w:trPr>
        <w:tc>
          <w:tcPr>
            <w:tcW w:w="1276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311DB" w:rsidRPr="00535CB7" w:rsidRDefault="007311DB" w:rsidP="007311DB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7311DB" w:rsidRPr="00535CB7" w:rsidRDefault="007311DB" w:rsidP="007311DB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«Государственная поддержка отрасли </w:t>
            </w:r>
            <w:r w:rsidRPr="00535CB7">
              <w:lastRenderedPageBreak/>
              <w:t>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ED1D57" w:rsidRPr="00535CB7" w:rsidRDefault="00ED1D57" w:rsidP="007311DB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11,5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31,6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100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DA6B94" w:rsidRPr="00535CB7" w:rsidTr="00D62F3E">
        <w:trPr>
          <w:trHeight w:val="245"/>
        </w:trPr>
        <w:tc>
          <w:tcPr>
            <w:tcW w:w="1276" w:type="dxa"/>
            <w:vMerge w:val="restart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DA6B94" w:rsidRPr="00535CB7" w:rsidRDefault="00DA6B94" w:rsidP="00DA6B94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DA6B94" w:rsidRPr="00535CB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55,5</w:t>
            </w:r>
          </w:p>
        </w:tc>
        <w:tc>
          <w:tcPr>
            <w:tcW w:w="1559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DA6B94" w:rsidRPr="00535CB7" w:rsidTr="00D62F3E">
        <w:trPr>
          <w:trHeight w:val="245"/>
        </w:trPr>
        <w:tc>
          <w:tcPr>
            <w:tcW w:w="1276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DA6B94" w:rsidRPr="00535CB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3,4</w:t>
            </w:r>
          </w:p>
        </w:tc>
        <w:tc>
          <w:tcPr>
            <w:tcW w:w="1559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DA6B94" w:rsidRPr="00535CB7" w:rsidTr="00D62F3E">
        <w:trPr>
          <w:trHeight w:val="245"/>
        </w:trPr>
        <w:tc>
          <w:tcPr>
            <w:tcW w:w="1276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DA6B94" w:rsidRPr="00535CB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2,1</w:t>
            </w:r>
          </w:p>
        </w:tc>
        <w:tc>
          <w:tcPr>
            <w:tcW w:w="1559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DA6B94" w:rsidRPr="00535CB7" w:rsidTr="00D62F3E">
        <w:trPr>
          <w:trHeight w:val="245"/>
        </w:trPr>
        <w:tc>
          <w:tcPr>
            <w:tcW w:w="1276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535CB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50</w:t>
            </w:r>
          </w:p>
        </w:tc>
        <w:tc>
          <w:tcPr>
            <w:tcW w:w="1559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DA6B94" w:rsidRPr="00535CB7" w:rsidTr="00D62F3E">
        <w:trPr>
          <w:trHeight w:val="245"/>
        </w:trPr>
        <w:tc>
          <w:tcPr>
            <w:tcW w:w="1276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DA6B94" w:rsidRPr="00535CB7" w:rsidTr="003A20DA">
        <w:trPr>
          <w:trHeight w:val="245"/>
        </w:trPr>
        <w:tc>
          <w:tcPr>
            <w:tcW w:w="1276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535CB7" w:rsidRDefault="00DA6B94" w:rsidP="00DA6B94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DA6B94" w:rsidRPr="00535CB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7263ED" w:rsidRPr="00535CB7" w:rsidTr="00D62F3E">
        <w:trPr>
          <w:trHeight w:val="245"/>
        </w:trPr>
        <w:tc>
          <w:tcPr>
            <w:tcW w:w="1276" w:type="dxa"/>
            <w:vMerge w:val="restart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t xml:space="preserve">Основное мероприятие 1.3.12.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7263ED" w:rsidRPr="00535CB7" w:rsidRDefault="007263ED" w:rsidP="007263ED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88 456,9</w:t>
            </w:r>
          </w:p>
        </w:tc>
        <w:tc>
          <w:tcPr>
            <w:tcW w:w="1701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7263ED" w:rsidRPr="00535CB7" w:rsidTr="00D62F3E">
        <w:trPr>
          <w:trHeight w:val="245"/>
        </w:trPr>
        <w:tc>
          <w:tcPr>
            <w:tcW w:w="1276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7263ED" w:rsidRPr="00535CB7" w:rsidTr="00D62F3E">
        <w:trPr>
          <w:trHeight w:val="245"/>
        </w:trPr>
        <w:tc>
          <w:tcPr>
            <w:tcW w:w="1276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88 456,9</w:t>
            </w:r>
          </w:p>
        </w:tc>
        <w:tc>
          <w:tcPr>
            <w:tcW w:w="1701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7263ED" w:rsidRPr="00535CB7" w:rsidTr="00D62F3E">
        <w:trPr>
          <w:trHeight w:val="245"/>
        </w:trPr>
        <w:tc>
          <w:tcPr>
            <w:tcW w:w="1276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7263ED" w:rsidRPr="00535CB7" w:rsidTr="00D62F3E">
        <w:trPr>
          <w:trHeight w:val="245"/>
        </w:trPr>
        <w:tc>
          <w:tcPr>
            <w:tcW w:w="1276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7263ED" w:rsidRPr="00535CB7" w:rsidTr="003A20DA">
        <w:trPr>
          <w:trHeight w:val="245"/>
        </w:trPr>
        <w:tc>
          <w:tcPr>
            <w:tcW w:w="1276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535CB7" w:rsidRDefault="007263ED" w:rsidP="007263ED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7263ED" w:rsidRPr="00535CB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5F5A17" w:rsidRPr="00535CB7" w:rsidTr="00D62F3E">
        <w:trPr>
          <w:trHeight w:val="245"/>
        </w:trPr>
        <w:tc>
          <w:tcPr>
            <w:tcW w:w="1276" w:type="dxa"/>
            <w:vMerge w:val="restart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F5A17" w:rsidRPr="00535CB7" w:rsidRDefault="005F5A17" w:rsidP="005F5A17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552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</w:t>
            </w:r>
            <w:r w:rsidR="00D635B5" w:rsidRPr="00535CB7">
              <w:rPr>
                <w:b/>
              </w:rPr>
              <w:t> </w:t>
            </w:r>
            <w:r w:rsidRPr="00535CB7">
              <w:rPr>
                <w:b/>
              </w:rPr>
              <w:t>64</w:t>
            </w:r>
            <w:r w:rsidR="00D635B5" w:rsidRPr="00535CB7">
              <w:rPr>
                <w:b/>
              </w:rPr>
              <w:t>6,6</w:t>
            </w:r>
          </w:p>
        </w:tc>
        <w:tc>
          <w:tcPr>
            <w:tcW w:w="1701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5F5A17" w:rsidRPr="00535CB7" w:rsidTr="00D62F3E">
        <w:trPr>
          <w:trHeight w:val="245"/>
        </w:trPr>
        <w:tc>
          <w:tcPr>
            <w:tcW w:w="1276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5</w:t>
            </w:r>
            <w:r w:rsidR="00D635B5" w:rsidRPr="00535CB7">
              <w:t> </w:t>
            </w:r>
            <w:r w:rsidRPr="00535CB7">
              <w:t>64</w:t>
            </w:r>
            <w:r w:rsidR="00D635B5" w:rsidRPr="00535CB7">
              <w:t>6,6</w:t>
            </w:r>
          </w:p>
        </w:tc>
        <w:tc>
          <w:tcPr>
            <w:tcW w:w="1701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5F5A17" w:rsidRPr="00535CB7" w:rsidTr="00D62F3E">
        <w:trPr>
          <w:trHeight w:val="245"/>
        </w:trPr>
        <w:tc>
          <w:tcPr>
            <w:tcW w:w="1276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5F5A17" w:rsidRPr="00535CB7" w:rsidTr="00D62F3E">
        <w:trPr>
          <w:trHeight w:val="245"/>
        </w:trPr>
        <w:tc>
          <w:tcPr>
            <w:tcW w:w="1276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5F5A17" w:rsidRPr="00535CB7" w:rsidTr="00D62F3E">
        <w:trPr>
          <w:trHeight w:val="245"/>
        </w:trPr>
        <w:tc>
          <w:tcPr>
            <w:tcW w:w="1276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5F5A17" w:rsidRPr="00535CB7" w:rsidTr="003A20DA">
        <w:trPr>
          <w:trHeight w:val="245"/>
        </w:trPr>
        <w:tc>
          <w:tcPr>
            <w:tcW w:w="1276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535CB7" w:rsidRDefault="005F5A17" w:rsidP="005F5A17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5F5A17" w:rsidRPr="00535CB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</w:pPr>
            <w:r w:rsidRPr="00535CB7">
              <w:t>Подпрограм</w:t>
            </w:r>
            <w:r w:rsidR="003437D9" w:rsidRPr="00535CB7">
              <w:t>ма 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«Развитие музейного дела Губкинского городского </w:t>
            </w:r>
            <w:r w:rsidRPr="00535CB7">
              <w:lastRenderedPageBreak/>
              <w:t>округа Белгородской области»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535CB7" w:rsidRDefault="0021137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18 645,9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</w:t>
            </w:r>
            <w:r w:rsidR="00A40414" w:rsidRPr="00535CB7">
              <w:rPr>
                <w:b/>
                <w:bCs/>
              </w:rPr>
              <w:t> 220,2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19</w:t>
            </w:r>
            <w:r w:rsidR="00BE5669" w:rsidRPr="00535CB7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535CB7" w:rsidRDefault="00BE566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17 420</w:t>
            </w:r>
          </w:p>
        </w:tc>
      </w:tr>
      <w:tr w:rsidR="00BE5669" w:rsidRPr="00535CB7" w:rsidTr="003A20DA">
        <w:trPr>
          <w:trHeight w:val="245"/>
        </w:trPr>
        <w:tc>
          <w:tcPr>
            <w:tcW w:w="1276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16 806,4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17</w:t>
            </w:r>
            <w:r w:rsidR="00A40414" w:rsidRPr="00535CB7">
              <w:rPr>
                <w:bCs/>
              </w:rPr>
              <w:t> 838,1</w:t>
            </w:r>
          </w:p>
        </w:tc>
        <w:tc>
          <w:tcPr>
            <w:tcW w:w="1559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17 060</w:t>
            </w:r>
          </w:p>
        </w:tc>
      </w:tr>
      <w:tr w:rsidR="00BE5669" w:rsidRPr="00535CB7" w:rsidTr="00D62F3E">
        <w:trPr>
          <w:trHeight w:val="245"/>
        </w:trPr>
        <w:tc>
          <w:tcPr>
            <w:tcW w:w="1276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31,6</w:t>
            </w:r>
          </w:p>
        </w:tc>
        <w:tc>
          <w:tcPr>
            <w:tcW w:w="1417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211,5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2,1</w:t>
            </w:r>
          </w:p>
        </w:tc>
        <w:tc>
          <w:tcPr>
            <w:tcW w:w="1559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BE5669" w:rsidRPr="00535CB7" w:rsidTr="00D62F3E">
        <w:trPr>
          <w:trHeight w:val="245"/>
        </w:trPr>
        <w:tc>
          <w:tcPr>
            <w:tcW w:w="1276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E5669" w:rsidRPr="00535CB7" w:rsidRDefault="00BE5669" w:rsidP="00BE5669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559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6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BE5669" w:rsidRPr="00535CB7" w:rsidTr="003A20DA">
        <w:trPr>
          <w:trHeight w:val="272"/>
        </w:trPr>
        <w:tc>
          <w:tcPr>
            <w:tcW w:w="1276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E5669" w:rsidRPr="00535CB7" w:rsidRDefault="00BE5669" w:rsidP="00BE5669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217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794</w:t>
            </w:r>
          </w:p>
        </w:tc>
        <w:tc>
          <w:tcPr>
            <w:tcW w:w="1417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1 628</w:t>
            </w:r>
          </w:p>
        </w:tc>
        <w:tc>
          <w:tcPr>
            <w:tcW w:w="1418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330</w:t>
            </w:r>
          </w:p>
        </w:tc>
        <w:tc>
          <w:tcPr>
            <w:tcW w:w="1559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345</w:t>
            </w:r>
          </w:p>
        </w:tc>
        <w:tc>
          <w:tcPr>
            <w:tcW w:w="1701" w:type="dxa"/>
          </w:tcPr>
          <w:p w:rsidR="00BE5669" w:rsidRPr="00535CB7" w:rsidRDefault="00BE5669" w:rsidP="00BE5669">
            <w:pPr>
              <w:shd w:val="clear" w:color="auto" w:fill="FFFFFF" w:themeFill="background1"/>
              <w:jc w:val="center"/>
            </w:pPr>
            <w:r w:rsidRPr="00535CB7">
              <w:t>360</w:t>
            </w:r>
          </w:p>
        </w:tc>
      </w:tr>
      <w:tr w:rsidR="003437D9" w:rsidRPr="00535CB7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 w:rsidRPr="00535CB7">
              <w:t>ым бюджет</w:t>
            </w:r>
            <w:r w:rsidRPr="00535CB7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535CB7" w:rsidRDefault="002468A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18 079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18</w:t>
            </w:r>
            <w:r w:rsidR="00A40414" w:rsidRPr="00535CB7">
              <w:rPr>
                <w:b/>
                <w:bCs/>
              </w:rPr>
              <w:t> 164,7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19</w:t>
            </w:r>
            <w:r w:rsidR="004D2B0D" w:rsidRPr="00535CB7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535CB7" w:rsidRDefault="004D2B0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17 420</w:t>
            </w:r>
          </w:p>
        </w:tc>
      </w:tr>
      <w:tr w:rsidR="003437D9" w:rsidRPr="00535CB7" w:rsidTr="003A20DA">
        <w:trPr>
          <w:trHeight w:val="266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C0437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16 </w:t>
            </w:r>
            <w:r w:rsidR="002468A1" w:rsidRPr="00535CB7">
              <w:rPr>
                <w:bCs/>
              </w:rPr>
              <w:t>451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17</w:t>
            </w:r>
            <w:r w:rsidR="007D7D62" w:rsidRPr="00535CB7">
              <w:rPr>
                <w:bCs/>
              </w:rPr>
              <w:t> 834,7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1436C7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1436C7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17 060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0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9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217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794</w:t>
            </w:r>
          </w:p>
        </w:tc>
        <w:tc>
          <w:tcPr>
            <w:tcW w:w="1417" w:type="dxa"/>
          </w:tcPr>
          <w:p w:rsidR="003437D9" w:rsidRPr="00535CB7" w:rsidRDefault="002468A1" w:rsidP="001348E1">
            <w:pPr>
              <w:shd w:val="clear" w:color="auto" w:fill="FFFFFF" w:themeFill="background1"/>
              <w:jc w:val="center"/>
            </w:pPr>
            <w:r w:rsidRPr="00535CB7">
              <w:t>1 628</w:t>
            </w:r>
          </w:p>
        </w:tc>
        <w:tc>
          <w:tcPr>
            <w:tcW w:w="1418" w:type="dxa"/>
          </w:tcPr>
          <w:p w:rsidR="003437D9" w:rsidRPr="00535CB7" w:rsidRDefault="001436C7" w:rsidP="001348E1">
            <w:pPr>
              <w:shd w:val="clear" w:color="auto" w:fill="FFFFFF" w:themeFill="background1"/>
              <w:jc w:val="center"/>
            </w:pPr>
            <w:r w:rsidRPr="00535CB7">
              <w:t>330</w:t>
            </w:r>
          </w:p>
        </w:tc>
        <w:tc>
          <w:tcPr>
            <w:tcW w:w="1559" w:type="dxa"/>
          </w:tcPr>
          <w:p w:rsidR="003437D9" w:rsidRPr="00535CB7" w:rsidRDefault="001436C7" w:rsidP="001348E1">
            <w:pPr>
              <w:shd w:val="clear" w:color="auto" w:fill="FFFFFF" w:themeFill="background1"/>
              <w:jc w:val="center"/>
            </w:pPr>
            <w:r w:rsidRPr="00535CB7">
              <w:t>345</w:t>
            </w:r>
          </w:p>
        </w:tc>
        <w:tc>
          <w:tcPr>
            <w:tcW w:w="1701" w:type="dxa"/>
          </w:tcPr>
          <w:p w:rsidR="003437D9" w:rsidRPr="00535CB7" w:rsidRDefault="001436C7" w:rsidP="001348E1">
            <w:pPr>
              <w:shd w:val="clear" w:color="auto" w:fill="FFFFFF" w:themeFill="background1"/>
              <w:jc w:val="center"/>
            </w:pPr>
            <w:r w:rsidRPr="00535CB7">
              <w:t>360</w:t>
            </w:r>
          </w:p>
        </w:tc>
      </w:tr>
      <w:tr w:rsidR="003437D9" w:rsidRPr="00535CB7" w:rsidTr="003A20DA">
        <w:trPr>
          <w:trHeight w:val="12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</w:t>
            </w:r>
            <w:r w:rsidR="003A20DA" w:rsidRPr="00535CB7">
              <w:t>ка отрасли культуры (на государ</w:t>
            </w:r>
            <w:r w:rsidRPr="00535CB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41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26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A50F42" w:rsidRPr="00535CB7" w:rsidTr="00487BF5">
        <w:trPr>
          <w:trHeight w:val="418"/>
        </w:trPr>
        <w:tc>
          <w:tcPr>
            <w:tcW w:w="1276" w:type="dxa"/>
            <w:vMerge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A50F42" w:rsidRPr="00535CB7" w:rsidRDefault="00A50F42" w:rsidP="00A50F42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A50F42" w:rsidRPr="00535CB7" w:rsidRDefault="00A50F42" w:rsidP="00A50F42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3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2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</w:t>
            </w:r>
            <w:r w:rsidR="003A20DA" w:rsidRPr="00535CB7">
              <w:t>ка отрасли культуры (на государ</w:t>
            </w:r>
            <w:r w:rsidRPr="00535CB7">
              <w:t xml:space="preserve">ственную поддержку лучших работников муниципальных учреждений культуры, находящихся на </w:t>
            </w:r>
            <w:r w:rsidRPr="00535CB7">
              <w:lastRenderedPageBreak/>
              <w:t>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41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33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A50F42" w:rsidRPr="00535CB7" w:rsidTr="00487BF5">
        <w:trPr>
          <w:trHeight w:val="418"/>
        </w:trPr>
        <w:tc>
          <w:tcPr>
            <w:tcW w:w="1276" w:type="dxa"/>
            <w:vMerge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A50F42" w:rsidRPr="00535CB7" w:rsidRDefault="00A50F42" w:rsidP="00A50F42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A50F42" w:rsidRPr="00535CB7" w:rsidRDefault="00A50F42" w:rsidP="00A50F42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A50F42" w:rsidRPr="00535CB7" w:rsidRDefault="00A50F42" w:rsidP="00A50F42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</w:t>
            </w:r>
            <w:r w:rsidR="003437D9" w:rsidRPr="00535CB7">
              <w:t>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</w:t>
            </w:r>
            <w:r w:rsidR="0021137D" w:rsidRPr="00535CB7">
              <w:rPr>
                <w:b/>
              </w:rPr>
              <w:t>37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3</w:t>
            </w:r>
            <w:r w:rsidR="0021137D" w:rsidRPr="00535CB7">
              <w:rPr>
                <w:bCs/>
              </w:rPr>
              <w:t>37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347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12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BA5F2B" w:rsidRPr="00535CB7" w:rsidRDefault="00BA5F2B" w:rsidP="00A50F42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31,6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264FC1" w:rsidRPr="00535CB7" w:rsidTr="00487BF5">
        <w:trPr>
          <w:trHeight w:val="98"/>
        </w:trPr>
        <w:tc>
          <w:tcPr>
            <w:tcW w:w="1276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211,5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264FC1" w:rsidRPr="00535CB7" w:rsidTr="00487BF5">
        <w:trPr>
          <w:trHeight w:val="98"/>
        </w:trPr>
        <w:tc>
          <w:tcPr>
            <w:tcW w:w="1276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9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53418F" w:rsidRPr="00535CB7" w:rsidTr="003A20DA">
        <w:trPr>
          <w:trHeight w:val="98"/>
        </w:trPr>
        <w:tc>
          <w:tcPr>
            <w:tcW w:w="1276" w:type="dxa"/>
            <w:vMerge w:val="restart"/>
          </w:tcPr>
          <w:p w:rsidR="0053418F" w:rsidRPr="00535CB7" w:rsidRDefault="0053418F" w:rsidP="0053418F">
            <w:pPr>
              <w:shd w:val="clear" w:color="auto" w:fill="FFFFFF" w:themeFill="background1"/>
            </w:pPr>
            <w:r w:rsidRPr="00535CB7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3418F" w:rsidRPr="00535CB7" w:rsidRDefault="0053418F" w:rsidP="0053418F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55,5</w:t>
            </w:r>
          </w:p>
        </w:tc>
        <w:tc>
          <w:tcPr>
            <w:tcW w:w="1559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53418F" w:rsidRPr="00535CB7" w:rsidTr="00D62F3E">
        <w:trPr>
          <w:trHeight w:val="98"/>
        </w:trPr>
        <w:tc>
          <w:tcPr>
            <w:tcW w:w="1276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264FC1">
            <w:pPr>
              <w:shd w:val="clear" w:color="auto" w:fill="FFFFFF" w:themeFill="background1"/>
            </w:pPr>
          </w:p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  <w:r w:rsidRPr="00535CB7">
              <w:t>3,4</w:t>
            </w:r>
          </w:p>
        </w:tc>
        <w:tc>
          <w:tcPr>
            <w:tcW w:w="1559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53418F" w:rsidRPr="00535CB7" w:rsidTr="00D62F3E">
        <w:trPr>
          <w:trHeight w:val="98"/>
        </w:trPr>
        <w:tc>
          <w:tcPr>
            <w:tcW w:w="1276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  <w:r w:rsidRPr="00535CB7">
              <w:t>2,1</w:t>
            </w:r>
          </w:p>
        </w:tc>
        <w:tc>
          <w:tcPr>
            <w:tcW w:w="1559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</w:tr>
      <w:tr w:rsidR="0053418F" w:rsidRPr="00535CB7" w:rsidTr="00D62F3E">
        <w:trPr>
          <w:trHeight w:val="98"/>
        </w:trPr>
        <w:tc>
          <w:tcPr>
            <w:tcW w:w="1276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53418F" w:rsidRPr="00535CB7" w:rsidRDefault="0053418F" w:rsidP="0053418F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559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264FC1" w:rsidRPr="00535CB7" w:rsidTr="00487BF5">
        <w:trPr>
          <w:trHeight w:val="98"/>
        </w:trPr>
        <w:tc>
          <w:tcPr>
            <w:tcW w:w="1276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535CB7" w:rsidRDefault="00264FC1" w:rsidP="00264FC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vAlign w:val="bottom"/>
          </w:tcPr>
          <w:p w:rsidR="00264FC1" w:rsidRPr="00535CB7" w:rsidRDefault="00264FC1" w:rsidP="00264FC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53418F" w:rsidRPr="00535CB7" w:rsidTr="003A20DA">
        <w:trPr>
          <w:trHeight w:val="98"/>
        </w:trPr>
        <w:tc>
          <w:tcPr>
            <w:tcW w:w="1276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535CB7" w:rsidRDefault="0053418F" w:rsidP="0053418F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53418F" w:rsidRPr="00535CB7" w:rsidRDefault="0053418F" w:rsidP="0053418F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535CB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535CB7" w:rsidRDefault="004561D1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45 468,2</w:t>
            </w:r>
          </w:p>
        </w:tc>
        <w:tc>
          <w:tcPr>
            <w:tcW w:w="1418" w:type="dxa"/>
          </w:tcPr>
          <w:p w:rsidR="003437D9" w:rsidRPr="00535CB7" w:rsidRDefault="00B2381C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49 504,5</w:t>
            </w:r>
          </w:p>
        </w:tc>
        <w:tc>
          <w:tcPr>
            <w:tcW w:w="1559" w:type="dxa"/>
          </w:tcPr>
          <w:p w:rsidR="003437D9" w:rsidRPr="00535CB7" w:rsidRDefault="00B2381C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51 804,8</w:t>
            </w:r>
          </w:p>
        </w:tc>
        <w:tc>
          <w:tcPr>
            <w:tcW w:w="1701" w:type="dxa"/>
          </w:tcPr>
          <w:p w:rsidR="003437D9" w:rsidRPr="00535CB7" w:rsidRDefault="006272AD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52 429,6</w:t>
            </w:r>
          </w:p>
        </w:tc>
      </w:tr>
      <w:tr w:rsidR="003437D9" w:rsidRPr="00535CB7" w:rsidTr="003A20DA">
        <w:trPr>
          <w:trHeight w:val="403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64 318,5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58 415</w:t>
            </w:r>
          </w:p>
        </w:tc>
        <w:tc>
          <w:tcPr>
            <w:tcW w:w="1417" w:type="dxa"/>
          </w:tcPr>
          <w:p w:rsidR="003437D9" w:rsidRPr="00535CB7" w:rsidRDefault="000136D5" w:rsidP="001348E1">
            <w:pPr>
              <w:shd w:val="clear" w:color="auto" w:fill="FFFFFF" w:themeFill="background1"/>
              <w:jc w:val="center"/>
            </w:pPr>
            <w:r w:rsidRPr="00535CB7">
              <w:t>37 349,2</w:t>
            </w:r>
          </w:p>
        </w:tc>
        <w:tc>
          <w:tcPr>
            <w:tcW w:w="1418" w:type="dxa"/>
          </w:tcPr>
          <w:p w:rsidR="003437D9" w:rsidRPr="00535CB7" w:rsidRDefault="00B2381C" w:rsidP="001348E1">
            <w:pPr>
              <w:shd w:val="clear" w:color="auto" w:fill="FFFFFF" w:themeFill="background1"/>
              <w:jc w:val="center"/>
            </w:pPr>
            <w:r w:rsidRPr="00535CB7">
              <w:t>41 159</w:t>
            </w:r>
          </w:p>
        </w:tc>
        <w:tc>
          <w:tcPr>
            <w:tcW w:w="1559" w:type="dxa"/>
          </w:tcPr>
          <w:p w:rsidR="003437D9" w:rsidRPr="00535CB7" w:rsidRDefault="00B2381C" w:rsidP="001348E1">
            <w:pPr>
              <w:shd w:val="clear" w:color="auto" w:fill="FFFFFF" w:themeFill="background1"/>
              <w:jc w:val="center"/>
            </w:pPr>
            <w:r w:rsidRPr="00535CB7">
              <w:t>43 837,5</w:t>
            </w:r>
          </w:p>
        </w:tc>
        <w:tc>
          <w:tcPr>
            <w:tcW w:w="1701" w:type="dxa"/>
          </w:tcPr>
          <w:p w:rsidR="003437D9" w:rsidRPr="00535CB7" w:rsidRDefault="006272AD" w:rsidP="001348E1">
            <w:pPr>
              <w:shd w:val="clear" w:color="auto" w:fill="FFFFFF" w:themeFill="background1"/>
              <w:jc w:val="center"/>
            </w:pPr>
            <w:r w:rsidRPr="00535CB7">
              <w:t>43 582</w:t>
            </w:r>
          </w:p>
        </w:tc>
      </w:tr>
      <w:tr w:rsidR="00B2381C" w:rsidRPr="00535CB7" w:rsidTr="003A20DA">
        <w:trPr>
          <w:trHeight w:val="127"/>
        </w:trPr>
        <w:tc>
          <w:tcPr>
            <w:tcW w:w="1276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535CB7" w:rsidRDefault="00B2381C" w:rsidP="00B2381C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43 921,2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47 831,6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909,6</w:t>
            </w:r>
          </w:p>
        </w:tc>
      </w:tr>
      <w:tr w:rsidR="00B2381C" w:rsidRPr="00535CB7" w:rsidTr="003A20DA">
        <w:trPr>
          <w:trHeight w:val="131"/>
        </w:trPr>
        <w:tc>
          <w:tcPr>
            <w:tcW w:w="1276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535CB7" w:rsidRDefault="00B2381C" w:rsidP="00B2381C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1 617</w:t>
            </w:r>
          </w:p>
        </w:tc>
      </w:tr>
      <w:tr w:rsidR="003437D9" w:rsidRPr="00535CB7" w:rsidTr="003A20DA">
        <w:trPr>
          <w:trHeight w:val="572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B2381C" w:rsidRPr="00535CB7" w:rsidTr="003A20DA">
        <w:trPr>
          <w:trHeight w:val="179"/>
        </w:trPr>
        <w:tc>
          <w:tcPr>
            <w:tcW w:w="1276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535CB7" w:rsidRDefault="00B2381C" w:rsidP="00B2381C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B2381C" w:rsidRPr="00535CB7" w:rsidRDefault="00B2381C" w:rsidP="00B2381C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6 321</w:t>
            </w:r>
          </w:p>
        </w:tc>
      </w:tr>
      <w:tr w:rsidR="003437D9" w:rsidRPr="00535CB7" w:rsidTr="003A20DA">
        <w:trPr>
          <w:trHeight w:val="18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</w:t>
            </w:r>
            <w:r w:rsidR="003A20DA" w:rsidRPr="00535CB7">
              <w:t xml:space="preserve"> бюд</w:t>
            </w:r>
            <w:r w:rsidR="003A20DA" w:rsidRPr="00535CB7">
              <w:lastRenderedPageBreak/>
              <w:t>жетным и автономным учрежде</w:t>
            </w:r>
            <w:r w:rsidRPr="00535CB7">
              <w:t xml:space="preserve">ниям субсидий»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535CB7" w:rsidRDefault="00D20F32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43 653</w:t>
            </w:r>
          </w:p>
        </w:tc>
        <w:tc>
          <w:tcPr>
            <w:tcW w:w="1418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46 860</w:t>
            </w:r>
          </w:p>
        </w:tc>
        <w:tc>
          <w:tcPr>
            <w:tcW w:w="1559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49 801,5</w:t>
            </w:r>
          </w:p>
        </w:tc>
        <w:tc>
          <w:tcPr>
            <w:tcW w:w="1701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49 741</w:t>
            </w:r>
          </w:p>
        </w:tc>
      </w:tr>
      <w:tr w:rsidR="003437D9" w:rsidRPr="00535CB7" w:rsidTr="003A20DA">
        <w:trPr>
          <w:trHeight w:val="41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28 051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33 944</w:t>
            </w:r>
          </w:p>
        </w:tc>
        <w:tc>
          <w:tcPr>
            <w:tcW w:w="1417" w:type="dxa"/>
          </w:tcPr>
          <w:p w:rsidR="003437D9" w:rsidRPr="00535CB7" w:rsidRDefault="00D20F32" w:rsidP="001348E1">
            <w:pPr>
              <w:shd w:val="clear" w:color="auto" w:fill="FFFFFF" w:themeFill="background1"/>
              <w:jc w:val="center"/>
            </w:pPr>
            <w:r w:rsidRPr="00535CB7">
              <w:t>37 204</w:t>
            </w:r>
          </w:p>
        </w:tc>
        <w:tc>
          <w:tcPr>
            <w:tcW w:w="1418" w:type="dxa"/>
          </w:tcPr>
          <w:p w:rsidR="003437D9" w:rsidRPr="00535CB7" w:rsidRDefault="00D62F3E" w:rsidP="001348E1">
            <w:pPr>
              <w:shd w:val="clear" w:color="auto" w:fill="FFFFFF" w:themeFill="background1"/>
              <w:jc w:val="center"/>
            </w:pPr>
            <w:r w:rsidRPr="00535CB7">
              <w:t>41 000</w:t>
            </w:r>
          </w:p>
        </w:tc>
        <w:tc>
          <w:tcPr>
            <w:tcW w:w="1559" w:type="dxa"/>
          </w:tcPr>
          <w:p w:rsidR="003437D9" w:rsidRPr="00535CB7" w:rsidRDefault="00D62F3E" w:rsidP="001348E1">
            <w:pPr>
              <w:shd w:val="clear" w:color="auto" w:fill="FFFFFF" w:themeFill="background1"/>
              <w:jc w:val="center"/>
            </w:pPr>
            <w:r w:rsidRPr="00535CB7">
              <w:t>43 716,5</w:t>
            </w:r>
          </w:p>
        </w:tc>
        <w:tc>
          <w:tcPr>
            <w:tcW w:w="1701" w:type="dxa"/>
          </w:tcPr>
          <w:p w:rsidR="003437D9" w:rsidRPr="00535CB7" w:rsidRDefault="00D62F3E" w:rsidP="001348E1">
            <w:pPr>
              <w:shd w:val="clear" w:color="auto" w:fill="FFFFFF" w:themeFill="background1"/>
              <w:jc w:val="center"/>
            </w:pPr>
            <w:r w:rsidRPr="00535CB7">
              <w:t>43 420</w:t>
            </w:r>
          </w:p>
        </w:tc>
      </w:tr>
      <w:tr w:rsidR="003437D9" w:rsidRPr="00535CB7" w:rsidTr="003A20DA">
        <w:trPr>
          <w:trHeight w:val="12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46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41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535CB7" w:rsidRDefault="00D20F32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3437D9" w:rsidRPr="00535CB7" w:rsidRDefault="0076589A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6 321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материа</w:t>
            </w:r>
            <w:r w:rsidR="003437D9" w:rsidRPr="00535CB7">
              <w:t>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15 352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47,5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6 900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535CB7">
              <w:t>ости муниципальных театров в го</w:t>
            </w:r>
            <w:r w:rsidRPr="00535CB7">
              <w:t>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535CB7">
              <w:t>ости муниципальных театров в го</w:t>
            </w:r>
            <w:r w:rsidRPr="00535CB7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  <w:jc w:val="both"/>
            </w:pPr>
            <w:r w:rsidRPr="00535CB7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535CB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1 670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921,2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451,6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  <w:jc w:val="both"/>
            </w:pPr>
            <w:r w:rsidRPr="00535CB7">
              <w:t xml:space="preserve">«Поддержка творческой деятельности и укрепление материально – технической базы муниципальных театров в населенных </w:t>
            </w:r>
            <w:r w:rsidRPr="00535CB7">
              <w:lastRenderedPageBreak/>
              <w:t>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535CB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382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163,6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145,2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382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163,6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145,2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17 531,5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20 137,9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9 100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27 000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  <w:p w:rsidR="004C55AB" w:rsidRPr="00535CB7" w:rsidRDefault="004C55AB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«Капитальный ремонт объектов местного значения </w:t>
            </w:r>
            <w:r w:rsidRPr="00535CB7">
              <w:lastRenderedPageBreak/>
              <w:t>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47 380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Основное мероприятие 3.1.11.</w:t>
            </w:r>
          </w:p>
        </w:tc>
        <w:tc>
          <w:tcPr>
            <w:tcW w:w="2268" w:type="dxa"/>
            <w:vMerge w:val="restart"/>
          </w:tcPr>
          <w:p w:rsidR="0076589A" w:rsidRPr="00535CB7" w:rsidRDefault="0076589A" w:rsidP="0076589A">
            <w:pPr>
              <w:shd w:val="clear" w:color="auto" w:fill="FFFFFF" w:themeFill="background1"/>
              <w:jc w:val="both"/>
            </w:pPr>
            <w:r w:rsidRPr="00535CB7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2 644,5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2 003,3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2 688,6</w:t>
            </w:r>
          </w:p>
        </w:tc>
      </w:tr>
      <w:tr w:rsidR="0076589A" w:rsidRPr="00535CB7" w:rsidTr="00C26625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159</w:t>
            </w:r>
          </w:p>
        </w:tc>
        <w:tc>
          <w:tcPr>
            <w:tcW w:w="1559" w:type="dxa"/>
          </w:tcPr>
          <w:p w:rsidR="0076589A" w:rsidRPr="00535CB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121</w:t>
            </w:r>
          </w:p>
        </w:tc>
        <w:tc>
          <w:tcPr>
            <w:tcW w:w="1701" w:type="dxa"/>
          </w:tcPr>
          <w:p w:rsidR="0076589A" w:rsidRPr="00535CB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162</w:t>
            </w:r>
          </w:p>
        </w:tc>
      </w:tr>
      <w:tr w:rsidR="0076589A" w:rsidRPr="00535CB7" w:rsidTr="00C26625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909,6</w:t>
            </w:r>
          </w:p>
        </w:tc>
      </w:tr>
      <w:tr w:rsidR="0076589A" w:rsidRPr="00535CB7" w:rsidTr="00C26625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1 617</w:t>
            </w:r>
          </w:p>
        </w:tc>
      </w:tr>
      <w:tr w:rsidR="0076589A" w:rsidRPr="00535CB7" w:rsidTr="00C26625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76589A" w:rsidRPr="00535CB7" w:rsidTr="003A20DA">
        <w:trPr>
          <w:trHeight w:val="285"/>
        </w:trPr>
        <w:tc>
          <w:tcPr>
            <w:tcW w:w="1276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535CB7" w:rsidRDefault="0076589A" w:rsidP="0076589A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535CB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6E0148" w:rsidRPr="00535CB7" w:rsidTr="003A20DA">
        <w:trPr>
          <w:trHeight w:val="106"/>
        </w:trPr>
        <w:tc>
          <w:tcPr>
            <w:tcW w:w="1276" w:type="dxa"/>
            <w:vMerge w:val="restart"/>
          </w:tcPr>
          <w:p w:rsidR="006E0148" w:rsidRPr="00535CB7" w:rsidRDefault="006E0148" w:rsidP="006E0148">
            <w:pPr>
              <w:shd w:val="clear" w:color="auto" w:fill="FFFFFF" w:themeFill="background1"/>
            </w:pPr>
            <w:r w:rsidRPr="00535CB7">
              <w:t>Подпрограмма 4.</w:t>
            </w:r>
          </w:p>
        </w:tc>
        <w:tc>
          <w:tcPr>
            <w:tcW w:w="2268" w:type="dxa"/>
            <w:vMerge w:val="restart"/>
          </w:tcPr>
          <w:p w:rsidR="006E0148" w:rsidRPr="00535CB7" w:rsidRDefault="006E0148" w:rsidP="006E0148">
            <w:pPr>
              <w:shd w:val="clear" w:color="auto" w:fill="FFFFFF" w:themeFill="background1"/>
              <w:jc w:val="both"/>
            </w:pPr>
            <w:r w:rsidRPr="00535CB7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6E0148" w:rsidRPr="00535CB7" w:rsidRDefault="006E0148" w:rsidP="006E0148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6E0148" w:rsidRPr="00535CB7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333 937,2</w:t>
            </w:r>
          </w:p>
        </w:tc>
        <w:tc>
          <w:tcPr>
            <w:tcW w:w="1418" w:type="dxa"/>
          </w:tcPr>
          <w:p w:rsidR="006E0148" w:rsidRPr="00535CB7" w:rsidRDefault="00B45525" w:rsidP="006E0148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377 996,5</w:t>
            </w:r>
          </w:p>
        </w:tc>
        <w:tc>
          <w:tcPr>
            <w:tcW w:w="1559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355 183</w:t>
            </w:r>
          </w:p>
        </w:tc>
      </w:tr>
      <w:tr w:rsidR="006E0148" w:rsidRPr="00535CB7" w:rsidTr="003A20DA">
        <w:trPr>
          <w:trHeight w:val="449"/>
        </w:trPr>
        <w:tc>
          <w:tcPr>
            <w:tcW w:w="1276" w:type="dxa"/>
            <w:vMerge/>
          </w:tcPr>
          <w:p w:rsidR="006E0148" w:rsidRPr="00535CB7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535CB7" w:rsidRDefault="006E0148" w:rsidP="006E0148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6E0148" w:rsidRPr="00535CB7" w:rsidRDefault="006E0148" w:rsidP="006E0148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6E0148" w:rsidRPr="00535CB7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318 019,8</w:t>
            </w:r>
          </w:p>
        </w:tc>
        <w:tc>
          <w:tcPr>
            <w:tcW w:w="1418" w:type="dxa"/>
          </w:tcPr>
          <w:p w:rsidR="006E0148" w:rsidRPr="00535CB7" w:rsidRDefault="00B45525" w:rsidP="006E0148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362 302,5</w:t>
            </w:r>
          </w:p>
        </w:tc>
        <w:tc>
          <w:tcPr>
            <w:tcW w:w="1559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338 175</w:t>
            </w:r>
          </w:p>
        </w:tc>
      </w:tr>
      <w:tr w:rsidR="003437D9" w:rsidRPr="00535CB7" w:rsidTr="003A20DA">
        <w:trPr>
          <w:trHeight w:val="293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345,2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6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32 378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44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6E0148" w:rsidRPr="00535CB7" w:rsidTr="00362E0D">
        <w:trPr>
          <w:trHeight w:val="186"/>
        </w:trPr>
        <w:tc>
          <w:tcPr>
            <w:tcW w:w="1276" w:type="dxa"/>
            <w:vMerge/>
          </w:tcPr>
          <w:p w:rsidR="006E0148" w:rsidRPr="00535CB7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535CB7" w:rsidRDefault="006E0148" w:rsidP="006E0148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6E0148" w:rsidRPr="00535CB7" w:rsidRDefault="006E0148" w:rsidP="006E0148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11 753</w:t>
            </w:r>
          </w:p>
        </w:tc>
        <w:tc>
          <w:tcPr>
            <w:tcW w:w="1418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14 498</w:t>
            </w:r>
          </w:p>
        </w:tc>
        <w:tc>
          <w:tcPr>
            <w:tcW w:w="1417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15 522,2</w:t>
            </w:r>
          </w:p>
        </w:tc>
        <w:tc>
          <w:tcPr>
            <w:tcW w:w="1418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15 694</w:t>
            </w:r>
          </w:p>
        </w:tc>
        <w:tc>
          <w:tcPr>
            <w:tcW w:w="1559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16 335</w:t>
            </w:r>
          </w:p>
        </w:tc>
        <w:tc>
          <w:tcPr>
            <w:tcW w:w="1701" w:type="dxa"/>
          </w:tcPr>
          <w:p w:rsidR="006E0148" w:rsidRPr="00535CB7" w:rsidRDefault="006E0148" w:rsidP="006E0148">
            <w:pPr>
              <w:shd w:val="clear" w:color="auto" w:fill="FFFFFF" w:themeFill="background1"/>
              <w:jc w:val="center"/>
            </w:pPr>
            <w:r w:rsidRPr="00535CB7">
              <w:t>17 008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535CB7" w:rsidRDefault="004561D1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318 084,2</w:t>
            </w:r>
          </w:p>
        </w:tc>
        <w:tc>
          <w:tcPr>
            <w:tcW w:w="1418" w:type="dxa"/>
          </w:tcPr>
          <w:p w:rsidR="003437D9" w:rsidRPr="00535CB7" w:rsidRDefault="00B45525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372 330,4</w:t>
            </w:r>
          </w:p>
        </w:tc>
        <w:tc>
          <w:tcPr>
            <w:tcW w:w="1559" w:type="dxa"/>
          </w:tcPr>
          <w:p w:rsidR="003437D9" w:rsidRPr="00535CB7" w:rsidRDefault="0002396E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3437D9" w:rsidRPr="00535CB7" w:rsidRDefault="0002396E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355 183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535CB7" w:rsidRDefault="001A3CF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302 </w:t>
            </w:r>
            <w:r w:rsidR="004561D1" w:rsidRPr="00535CB7">
              <w:rPr>
                <w:bCs/>
              </w:rPr>
              <w:t>562</w:t>
            </w:r>
          </w:p>
        </w:tc>
        <w:tc>
          <w:tcPr>
            <w:tcW w:w="1418" w:type="dxa"/>
          </w:tcPr>
          <w:p w:rsidR="003437D9" w:rsidRPr="00535CB7" w:rsidRDefault="00B45525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356 636,4</w:t>
            </w:r>
          </w:p>
        </w:tc>
        <w:tc>
          <w:tcPr>
            <w:tcW w:w="1559" w:type="dxa"/>
          </w:tcPr>
          <w:p w:rsidR="003437D9" w:rsidRPr="00535CB7" w:rsidRDefault="00684FF1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 xml:space="preserve">338 </w:t>
            </w:r>
            <w:r w:rsidR="00684FF1" w:rsidRPr="00535CB7">
              <w:rPr>
                <w:bCs/>
              </w:rPr>
              <w:t>175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5 217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11 753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14 498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</w:t>
            </w:r>
            <w:r w:rsidR="004561D1" w:rsidRPr="00535CB7">
              <w:t>5 522,2</w:t>
            </w:r>
          </w:p>
        </w:tc>
        <w:tc>
          <w:tcPr>
            <w:tcW w:w="1418" w:type="dxa"/>
          </w:tcPr>
          <w:p w:rsidR="003437D9" w:rsidRPr="00535CB7" w:rsidRDefault="00684FF1" w:rsidP="001348E1">
            <w:pPr>
              <w:shd w:val="clear" w:color="auto" w:fill="FFFFFF" w:themeFill="background1"/>
              <w:jc w:val="center"/>
            </w:pPr>
            <w:r w:rsidRPr="00535CB7">
              <w:t>15 694</w:t>
            </w:r>
          </w:p>
        </w:tc>
        <w:tc>
          <w:tcPr>
            <w:tcW w:w="1559" w:type="dxa"/>
          </w:tcPr>
          <w:p w:rsidR="003437D9" w:rsidRPr="00535CB7" w:rsidRDefault="002579EB" w:rsidP="001348E1">
            <w:pPr>
              <w:shd w:val="clear" w:color="auto" w:fill="FFFFFF" w:themeFill="background1"/>
              <w:jc w:val="center"/>
            </w:pPr>
            <w:r w:rsidRPr="00535CB7">
              <w:t>16 335</w:t>
            </w:r>
          </w:p>
        </w:tc>
        <w:tc>
          <w:tcPr>
            <w:tcW w:w="1701" w:type="dxa"/>
          </w:tcPr>
          <w:p w:rsidR="003437D9" w:rsidRPr="00535CB7" w:rsidRDefault="002579EB" w:rsidP="001348E1">
            <w:pPr>
              <w:shd w:val="clear" w:color="auto" w:fill="FFFFFF" w:themeFill="background1"/>
              <w:jc w:val="center"/>
            </w:pPr>
            <w:r w:rsidRPr="00535CB7">
              <w:t>17 008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ind w:right="-111"/>
              <w:jc w:val="both"/>
            </w:pPr>
            <w:r w:rsidRPr="00535CB7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муниципальных учреждений культуры»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437D9" w:rsidRPr="00535CB7" w:rsidRDefault="003A20DA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</w:t>
            </w:r>
            <w:r w:rsidR="003437D9" w:rsidRPr="00535CB7">
              <w:t>ально 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362E0D" w:rsidRPr="00535CB7" w:rsidRDefault="00362E0D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535CB7" w:rsidRDefault="00386625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535CB7" w:rsidRDefault="00B45525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5 666,1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535CB7" w:rsidRDefault="00386625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535CB7" w:rsidRDefault="00B45525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5 666,1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«Реконструкция и </w:t>
            </w:r>
          </w:p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535CB7" w:rsidRDefault="006A0CE6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535CB7" w:rsidRDefault="006A0CE6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  <w:p w:rsidR="00362E0D" w:rsidRPr="00535CB7" w:rsidRDefault="00362E0D" w:rsidP="001348E1">
            <w:pPr>
              <w:shd w:val="clear" w:color="auto" w:fill="FFFFFF" w:themeFill="background1"/>
              <w:jc w:val="both"/>
            </w:pPr>
          </w:p>
          <w:p w:rsidR="00362E0D" w:rsidRPr="00535CB7" w:rsidRDefault="00362E0D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материально-техни</w:t>
            </w:r>
            <w:r w:rsidRPr="00535CB7">
              <w:lastRenderedPageBreak/>
              <w:t>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</w:t>
            </w:r>
            <w:r w:rsidR="003A20DA" w:rsidRPr="00535CB7">
              <w:t>ка отрасли культуры (на государ</w:t>
            </w:r>
            <w:r w:rsidRPr="00535CB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9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800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</w:t>
            </w:r>
            <w:r w:rsidR="00F8059C" w:rsidRPr="00535CB7">
              <w:t>-</w:t>
            </w:r>
            <w:r w:rsidRPr="00535CB7">
              <w:t>технической базы муниципаль</w:t>
            </w:r>
            <w:r w:rsidR="004122D0" w:rsidRPr="00535CB7">
              <w:t>ных домов культуры (за счет межбюджетных транс</w:t>
            </w:r>
            <w:r w:rsidRPr="00535CB7">
              <w:t>фертов)»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</w:t>
            </w:r>
            <w:r w:rsidR="00F8059C" w:rsidRPr="00535CB7">
              <w:t>-</w:t>
            </w:r>
            <w:r w:rsidRPr="00535CB7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4.1.18.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8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199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4.1.21.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7 916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29 778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4.1.22.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«Создание виртуальных концертных залов», в том числе в рамках федерального проекта «Цифровая культура», реализуемого в </w:t>
            </w:r>
            <w:r w:rsidRPr="00535CB7">
              <w:lastRenderedPageBreak/>
              <w:t xml:space="preserve">рамках национального проекта «Культура» 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60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2 500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4.1.23.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535CB7" w:rsidRDefault="0038662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28,7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35</w:t>
            </w:r>
          </w:p>
        </w:tc>
        <w:tc>
          <w:tcPr>
            <w:tcW w:w="1417" w:type="dxa"/>
          </w:tcPr>
          <w:p w:rsidR="003437D9" w:rsidRPr="00535CB7" w:rsidRDefault="00386625" w:rsidP="001348E1">
            <w:pPr>
              <w:shd w:val="clear" w:color="auto" w:fill="FFFFFF" w:themeFill="background1"/>
              <w:jc w:val="center"/>
            </w:pPr>
            <w:r w:rsidRPr="00535CB7">
              <w:t>28,7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4.1.24.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392,5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329,4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4.1.25.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«Государственная поддержка отрасли культуры (на государственную поддержку лучших работников </w:t>
            </w:r>
            <w:r w:rsidR="004122D0" w:rsidRPr="00535CB7">
              <w:t xml:space="preserve">сельских учреждений культуры)» </w:t>
            </w:r>
          </w:p>
          <w:p w:rsidR="00362E0D" w:rsidRPr="00535CB7" w:rsidRDefault="00362E0D" w:rsidP="001348E1">
            <w:pPr>
              <w:shd w:val="clear" w:color="auto" w:fill="FFFFFF" w:themeFill="background1"/>
              <w:jc w:val="both"/>
            </w:pPr>
          </w:p>
          <w:p w:rsidR="00362E0D" w:rsidRPr="00535CB7" w:rsidRDefault="00362E0D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535CB7" w:rsidRDefault="007C448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5,7</w:t>
            </w:r>
          </w:p>
        </w:tc>
        <w:tc>
          <w:tcPr>
            <w:tcW w:w="1417" w:type="dxa"/>
          </w:tcPr>
          <w:p w:rsidR="003437D9" w:rsidRPr="00535CB7" w:rsidRDefault="007C4485" w:rsidP="001348E1">
            <w:pPr>
              <w:shd w:val="clear" w:color="auto" w:fill="FFFFFF" w:themeFill="background1"/>
              <w:jc w:val="center"/>
            </w:pPr>
            <w:r w:rsidRPr="00535CB7">
              <w:t>5,7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15,8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15,8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50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4.1.26.</w:t>
            </w: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«Гранты на реализацию инициативны</w:t>
            </w:r>
            <w:r w:rsidR="004122D0" w:rsidRPr="00535CB7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173,9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2 000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4122D0" w:rsidP="001348E1">
            <w:pPr>
              <w:shd w:val="clear" w:color="auto" w:fill="FFFFFF" w:themeFill="background1"/>
              <w:spacing w:line="276" w:lineRule="auto"/>
            </w:pPr>
            <w:r w:rsidRPr="00535CB7">
              <w:t>Подпрограм</w:t>
            </w:r>
            <w:r w:rsidR="003437D9" w:rsidRPr="00535CB7">
              <w:t>ма 5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«Развитие киноискусства Губкинского городског</w:t>
            </w:r>
            <w:r w:rsidR="004122D0" w:rsidRPr="00535CB7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78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 w:val="restart"/>
          </w:tcPr>
          <w:p w:rsidR="003437D9" w:rsidRPr="00535CB7" w:rsidRDefault="004122D0" w:rsidP="001348E1">
            <w:pPr>
              <w:shd w:val="clear" w:color="auto" w:fill="FFFFFF" w:themeFill="background1"/>
            </w:pPr>
            <w:r w:rsidRPr="00535CB7">
              <w:t>Подпрограм</w:t>
            </w:r>
            <w:r w:rsidR="003437D9" w:rsidRPr="00535CB7">
              <w:t>ма 6.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535CB7" w:rsidRDefault="00C53F25" w:rsidP="001348E1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64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701" w:type="dxa"/>
            <w:vAlign w:val="bottom"/>
          </w:tcPr>
          <w:p w:rsidR="003437D9" w:rsidRPr="00535CB7" w:rsidRDefault="00C53F25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424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06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C53F25" w:rsidRPr="00535CB7" w:rsidTr="003A20DA">
        <w:trPr>
          <w:trHeight w:val="155"/>
        </w:trPr>
        <w:tc>
          <w:tcPr>
            <w:tcW w:w="1276" w:type="dxa"/>
            <w:vMerge w:val="restart"/>
          </w:tcPr>
          <w:p w:rsidR="00C53F25" w:rsidRPr="00535CB7" w:rsidRDefault="00C53F25" w:rsidP="00C53F25">
            <w:pPr>
              <w:shd w:val="clear" w:color="auto" w:fill="FFFFFF" w:themeFill="background1"/>
            </w:pPr>
            <w:r w:rsidRPr="00535CB7"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C53F25" w:rsidRPr="00535CB7" w:rsidRDefault="00C53F25" w:rsidP="00C53F25">
            <w:pPr>
              <w:shd w:val="clear" w:color="auto" w:fill="FFFFFF" w:themeFill="background1"/>
            </w:pPr>
            <w:r w:rsidRPr="00535CB7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rPr>
                <w:b/>
                <w:bCs/>
              </w:rPr>
              <w:t>-</w:t>
            </w:r>
          </w:p>
        </w:tc>
      </w:tr>
      <w:tr w:rsidR="00C53F25" w:rsidRPr="00535CB7" w:rsidTr="003A20DA">
        <w:trPr>
          <w:trHeight w:val="281"/>
        </w:trPr>
        <w:tc>
          <w:tcPr>
            <w:tcW w:w="1276" w:type="dxa"/>
            <w:vMerge/>
          </w:tcPr>
          <w:p w:rsidR="00C53F25" w:rsidRPr="00535CB7" w:rsidRDefault="00C53F25" w:rsidP="00C53F25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C53F25" w:rsidRPr="00535CB7" w:rsidRDefault="00C53F25" w:rsidP="00C53F25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418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64</w:t>
            </w:r>
          </w:p>
        </w:tc>
        <w:tc>
          <w:tcPr>
            <w:tcW w:w="1417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418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559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19</w:t>
            </w:r>
          </w:p>
        </w:tc>
        <w:tc>
          <w:tcPr>
            <w:tcW w:w="1701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7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8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300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4122D0" w:rsidP="001348E1">
            <w:pPr>
              <w:shd w:val="clear" w:color="auto" w:fill="FFFFFF" w:themeFill="background1"/>
            </w:pPr>
            <w:r w:rsidRPr="00535CB7">
              <w:t>Подпрограм</w:t>
            </w:r>
            <w:r w:rsidR="003437D9" w:rsidRPr="00535CB7">
              <w:t>ма 7.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реализации </w:t>
            </w:r>
            <w:r w:rsidR="004122D0" w:rsidRPr="00535CB7">
              <w:t>муниципальной про</w:t>
            </w:r>
            <w:r w:rsidRPr="00535CB7">
              <w:t xml:space="preserve">граммы»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101</w:t>
            </w:r>
            <w:r w:rsidR="00F719AB" w:rsidRPr="00535CB7">
              <w:rPr>
                <w:b/>
                <w:bCs/>
              </w:rPr>
              <w:t> 577,2</w:t>
            </w:r>
          </w:p>
        </w:tc>
        <w:tc>
          <w:tcPr>
            <w:tcW w:w="1559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112 450,4</w:t>
            </w:r>
          </w:p>
        </w:tc>
        <w:tc>
          <w:tcPr>
            <w:tcW w:w="1701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119 735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10</w:t>
            </w:r>
            <w:r w:rsidR="00B67FC4" w:rsidRPr="00535CB7">
              <w:rPr>
                <w:bCs/>
              </w:rPr>
              <w:t>1</w:t>
            </w:r>
            <w:r w:rsidR="00F719AB" w:rsidRPr="00535CB7">
              <w:rPr>
                <w:bCs/>
              </w:rPr>
              <w:t> </w:t>
            </w:r>
            <w:r w:rsidR="00B67FC4" w:rsidRPr="00535CB7">
              <w:rPr>
                <w:bCs/>
              </w:rPr>
              <w:t>5</w:t>
            </w:r>
            <w:r w:rsidR="00F719AB" w:rsidRPr="00535CB7">
              <w:rPr>
                <w:bCs/>
              </w:rPr>
              <w:t>77,2</w:t>
            </w:r>
          </w:p>
        </w:tc>
        <w:tc>
          <w:tcPr>
            <w:tcW w:w="1559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112 450,4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535CB7">
              <w:rPr>
                <w:bCs/>
              </w:rPr>
              <w:t>1</w:t>
            </w:r>
            <w:r w:rsidR="00B67FC4" w:rsidRPr="00535CB7">
              <w:rPr>
                <w:bCs/>
              </w:rPr>
              <w:t>19 735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6 228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5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C53F25" w:rsidRPr="00535CB7" w:rsidTr="003A20DA">
        <w:trPr>
          <w:trHeight w:val="117"/>
        </w:trPr>
        <w:tc>
          <w:tcPr>
            <w:tcW w:w="1276" w:type="dxa"/>
            <w:vMerge w:val="restart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5 368</w:t>
            </w:r>
          </w:p>
        </w:tc>
        <w:tc>
          <w:tcPr>
            <w:tcW w:w="1418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6 671</w:t>
            </w:r>
          </w:p>
        </w:tc>
        <w:tc>
          <w:tcPr>
            <w:tcW w:w="1418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</w:t>
            </w:r>
            <w:r w:rsidR="00F719AB" w:rsidRPr="00535CB7">
              <w:rPr>
                <w:b/>
              </w:rPr>
              <w:t> 524,6</w:t>
            </w:r>
          </w:p>
        </w:tc>
        <w:tc>
          <w:tcPr>
            <w:tcW w:w="1559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7 775</w:t>
            </w:r>
          </w:p>
        </w:tc>
        <w:tc>
          <w:tcPr>
            <w:tcW w:w="1701" w:type="dxa"/>
          </w:tcPr>
          <w:p w:rsidR="00C53F25" w:rsidRPr="00535CB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8 086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5 368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6 212,4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</w:t>
            </w:r>
            <w:r w:rsidR="007C4485" w:rsidRPr="00535CB7">
              <w:t> 6</w:t>
            </w:r>
            <w:r w:rsidR="00F231A7" w:rsidRPr="00535CB7">
              <w:t>71</w:t>
            </w:r>
          </w:p>
        </w:tc>
        <w:tc>
          <w:tcPr>
            <w:tcW w:w="1418" w:type="dxa"/>
          </w:tcPr>
          <w:p w:rsidR="003437D9" w:rsidRPr="00535CB7" w:rsidRDefault="00F719AB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7 524,6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 xml:space="preserve">7 </w:t>
            </w:r>
            <w:r w:rsidR="00C53F25" w:rsidRPr="00535CB7">
              <w:t>775</w:t>
            </w:r>
          </w:p>
        </w:tc>
        <w:tc>
          <w:tcPr>
            <w:tcW w:w="1701" w:type="dxa"/>
          </w:tcPr>
          <w:p w:rsidR="003437D9" w:rsidRPr="00535CB7" w:rsidRDefault="00C53F2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8 086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20 497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20</w:t>
            </w:r>
            <w:r w:rsidR="00C53F25" w:rsidRPr="00535CB7">
              <w:rPr>
                <w:b/>
              </w:rPr>
              <w:t> 941,6</w:t>
            </w:r>
          </w:p>
        </w:tc>
        <w:tc>
          <w:tcPr>
            <w:tcW w:w="1559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21 735,4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 xml:space="preserve">20 </w:t>
            </w:r>
            <w:r w:rsidR="00B67FC4" w:rsidRPr="00535CB7">
              <w:rPr>
                <w:b/>
              </w:rPr>
              <w:t>785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17 565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19 482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20 497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20</w:t>
            </w:r>
            <w:r w:rsidR="00C53F25" w:rsidRPr="00535CB7">
              <w:t> 941,6</w:t>
            </w:r>
          </w:p>
        </w:tc>
        <w:tc>
          <w:tcPr>
            <w:tcW w:w="1559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21 735,4</w:t>
            </w:r>
          </w:p>
        </w:tc>
        <w:tc>
          <w:tcPr>
            <w:tcW w:w="1701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20 785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rPr>
                <w:bCs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408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317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418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jc w:val="center"/>
            </w:pPr>
            <w:r w:rsidRPr="00535CB7">
              <w:t>408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539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561</w:t>
            </w:r>
          </w:p>
        </w:tc>
        <w:tc>
          <w:tcPr>
            <w:tcW w:w="1701" w:type="dxa"/>
          </w:tcPr>
          <w:p w:rsidR="003437D9" w:rsidRPr="00535CB7" w:rsidRDefault="00B67FC4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151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356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535CB7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66 408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72 572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82 379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90 864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52 143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66 247,7</w:t>
            </w:r>
          </w:p>
        </w:tc>
        <w:tc>
          <w:tcPr>
            <w:tcW w:w="1417" w:type="dxa"/>
          </w:tcPr>
          <w:p w:rsidR="003437D9" w:rsidRPr="00535CB7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66 408</w:t>
            </w:r>
          </w:p>
        </w:tc>
        <w:tc>
          <w:tcPr>
            <w:tcW w:w="1418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72 572</w:t>
            </w:r>
          </w:p>
        </w:tc>
        <w:tc>
          <w:tcPr>
            <w:tcW w:w="1559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82 379</w:t>
            </w:r>
          </w:p>
        </w:tc>
        <w:tc>
          <w:tcPr>
            <w:tcW w:w="1701" w:type="dxa"/>
          </w:tcPr>
          <w:p w:rsidR="003437D9" w:rsidRPr="00535CB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90 864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3 651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224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62E0D" w:rsidRPr="00535CB7" w:rsidTr="00487BF5">
        <w:trPr>
          <w:trHeight w:val="245"/>
        </w:trPr>
        <w:tc>
          <w:tcPr>
            <w:tcW w:w="1276" w:type="dxa"/>
            <w:vMerge/>
          </w:tcPr>
          <w:p w:rsidR="00362E0D" w:rsidRPr="00535CB7" w:rsidRDefault="00362E0D" w:rsidP="00362E0D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62E0D" w:rsidRPr="00535CB7" w:rsidRDefault="00362E0D" w:rsidP="00362E0D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62E0D" w:rsidRPr="00535CB7" w:rsidRDefault="00362E0D" w:rsidP="00362E0D">
            <w:r w:rsidRPr="00535CB7">
              <w:t>иные источники</w:t>
            </w:r>
          </w:p>
        </w:tc>
        <w:tc>
          <w:tcPr>
            <w:tcW w:w="1417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62E0D" w:rsidRPr="00535CB7" w:rsidRDefault="00362E0D" w:rsidP="00362E0D">
            <w:pPr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«Компенсация дополнительных рас</w:t>
            </w:r>
            <w:r w:rsidRPr="00535CB7">
              <w:lastRenderedPageBreak/>
              <w:t xml:space="preserve">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2 577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4122D0" w:rsidP="001348E1">
            <w:pPr>
              <w:shd w:val="clear" w:color="auto" w:fill="FFFFFF" w:themeFill="background1"/>
            </w:pPr>
            <w:r w:rsidRPr="00535CB7">
              <w:t>Подпрограм</w:t>
            </w:r>
            <w:r w:rsidR="003437D9" w:rsidRPr="00535CB7">
              <w:t>ма 8.</w:t>
            </w:r>
          </w:p>
        </w:tc>
        <w:tc>
          <w:tcPr>
            <w:tcW w:w="2268" w:type="dxa"/>
            <w:vMerge w:val="restart"/>
          </w:tcPr>
          <w:p w:rsidR="003437D9" w:rsidRPr="00535CB7" w:rsidRDefault="004122D0" w:rsidP="001348E1">
            <w:pPr>
              <w:shd w:val="clear" w:color="auto" w:fill="FFFFFF" w:themeFill="background1"/>
            </w:pPr>
            <w:r w:rsidRPr="00535CB7">
              <w:t>«Развитие дополнитель</w:t>
            </w:r>
            <w:r w:rsidR="003437D9" w:rsidRPr="00535CB7">
              <w:t>ного образования детей в сфере культуры Губкин-</w:t>
            </w:r>
            <w:proofErr w:type="spellStart"/>
            <w:r w:rsidR="003437D9" w:rsidRPr="00535CB7">
              <w:t>ского</w:t>
            </w:r>
            <w:proofErr w:type="spellEnd"/>
            <w:r w:rsidR="003437D9" w:rsidRPr="00535CB7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535CB7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246 526,3</w:t>
            </w:r>
          </w:p>
        </w:tc>
        <w:tc>
          <w:tcPr>
            <w:tcW w:w="1418" w:type="dxa"/>
          </w:tcPr>
          <w:p w:rsidR="003437D9" w:rsidRPr="00535CB7" w:rsidRDefault="009360FA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344 861,1</w:t>
            </w:r>
          </w:p>
        </w:tc>
        <w:tc>
          <w:tcPr>
            <w:tcW w:w="1559" w:type="dxa"/>
          </w:tcPr>
          <w:p w:rsidR="003437D9" w:rsidRPr="00535CB7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205 969,7</w:t>
            </w:r>
          </w:p>
        </w:tc>
        <w:tc>
          <w:tcPr>
            <w:tcW w:w="1701" w:type="dxa"/>
          </w:tcPr>
          <w:p w:rsidR="003437D9" w:rsidRPr="00535CB7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204 623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120 191</w:t>
            </w:r>
          </w:p>
        </w:tc>
        <w:tc>
          <w:tcPr>
            <w:tcW w:w="1417" w:type="dxa"/>
          </w:tcPr>
          <w:p w:rsidR="003437D9" w:rsidRPr="00535CB7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238 067,2</w:t>
            </w:r>
          </w:p>
        </w:tc>
        <w:tc>
          <w:tcPr>
            <w:tcW w:w="1418" w:type="dxa"/>
          </w:tcPr>
          <w:p w:rsidR="003437D9" w:rsidRPr="00535CB7" w:rsidRDefault="009360FA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262 689,9</w:t>
            </w:r>
          </w:p>
        </w:tc>
        <w:tc>
          <w:tcPr>
            <w:tcW w:w="1559" w:type="dxa"/>
          </w:tcPr>
          <w:p w:rsidR="003437D9" w:rsidRPr="00535CB7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195 774,7</w:t>
            </w:r>
          </w:p>
        </w:tc>
        <w:tc>
          <w:tcPr>
            <w:tcW w:w="1701" w:type="dxa"/>
          </w:tcPr>
          <w:p w:rsidR="003437D9" w:rsidRPr="00535CB7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194 021</w:t>
            </w:r>
          </w:p>
        </w:tc>
      </w:tr>
      <w:tr w:rsidR="000E15F2" w:rsidRPr="00535CB7" w:rsidTr="003A20DA">
        <w:trPr>
          <w:trHeight w:val="245"/>
        </w:trPr>
        <w:tc>
          <w:tcPr>
            <w:tcW w:w="1276" w:type="dxa"/>
            <w:vMerge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0E15F2" w:rsidRPr="00535CB7" w:rsidRDefault="000E15F2" w:rsidP="000E15F2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478</w:t>
            </w:r>
          </w:p>
        </w:tc>
        <w:tc>
          <w:tcPr>
            <w:tcW w:w="1417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1 169,9</w:t>
            </w:r>
          </w:p>
        </w:tc>
        <w:tc>
          <w:tcPr>
            <w:tcW w:w="1418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17</w:t>
            </w:r>
            <w:r w:rsidR="00806095" w:rsidRPr="00535CB7">
              <w:t> 852,5</w:t>
            </w:r>
          </w:p>
        </w:tc>
        <w:tc>
          <w:tcPr>
            <w:tcW w:w="1559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528</w:t>
            </w:r>
          </w:p>
        </w:tc>
        <w:tc>
          <w:tcPr>
            <w:tcW w:w="1701" w:type="dxa"/>
          </w:tcPr>
          <w:p w:rsidR="000E15F2" w:rsidRPr="00535CB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549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E03A3A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55</w:t>
            </w:r>
            <w:r w:rsidR="00806095" w:rsidRPr="00535CB7">
              <w:t> 010,7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E03A3A" w:rsidRPr="00535CB7" w:rsidTr="003A20DA">
        <w:trPr>
          <w:trHeight w:val="245"/>
        </w:trPr>
        <w:tc>
          <w:tcPr>
            <w:tcW w:w="1276" w:type="dxa"/>
            <w:vMerge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E03A3A" w:rsidRPr="00535CB7" w:rsidRDefault="00E03A3A" w:rsidP="00E03A3A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6 984</w:t>
            </w:r>
          </w:p>
        </w:tc>
        <w:tc>
          <w:tcPr>
            <w:tcW w:w="1417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7 289,2</w:t>
            </w:r>
          </w:p>
        </w:tc>
        <w:tc>
          <w:tcPr>
            <w:tcW w:w="1418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9 308</w:t>
            </w:r>
          </w:p>
        </w:tc>
        <w:tc>
          <w:tcPr>
            <w:tcW w:w="1559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9 667</w:t>
            </w:r>
          </w:p>
        </w:tc>
        <w:tc>
          <w:tcPr>
            <w:tcW w:w="1701" w:type="dxa"/>
          </w:tcPr>
          <w:p w:rsidR="00E03A3A" w:rsidRPr="00535CB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10 053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535CB7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134 134,2</w:t>
            </w:r>
          </w:p>
        </w:tc>
        <w:tc>
          <w:tcPr>
            <w:tcW w:w="1418" w:type="dxa"/>
          </w:tcPr>
          <w:p w:rsidR="003437D9" w:rsidRPr="00535CB7" w:rsidRDefault="008209D5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159 671,2</w:t>
            </w:r>
          </w:p>
        </w:tc>
        <w:tc>
          <w:tcPr>
            <w:tcW w:w="1559" w:type="dxa"/>
          </w:tcPr>
          <w:p w:rsidR="003437D9" w:rsidRPr="00535CB7" w:rsidRDefault="009E47C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200 262,7</w:t>
            </w:r>
          </w:p>
        </w:tc>
        <w:tc>
          <w:tcPr>
            <w:tcW w:w="1701" w:type="dxa"/>
          </w:tcPr>
          <w:p w:rsidR="003437D9" w:rsidRPr="00535CB7" w:rsidRDefault="009E47C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199</w:t>
            </w:r>
            <w:r w:rsidR="008209D5" w:rsidRPr="00535CB7">
              <w:rPr>
                <w:b/>
                <w:bCs/>
              </w:rPr>
              <w:t xml:space="preserve"> 074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119 169</w:t>
            </w:r>
          </w:p>
        </w:tc>
        <w:tc>
          <w:tcPr>
            <w:tcW w:w="1417" w:type="dxa"/>
          </w:tcPr>
          <w:p w:rsidR="003437D9" w:rsidRPr="00535CB7" w:rsidRDefault="00896101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126 845</w:t>
            </w:r>
          </w:p>
        </w:tc>
        <w:tc>
          <w:tcPr>
            <w:tcW w:w="1418" w:type="dxa"/>
          </w:tcPr>
          <w:p w:rsidR="003437D9" w:rsidRPr="00535CB7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150 363,2</w:t>
            </w:r>
          </w:p>
        </w:tc>
        <w:tc>
          <w:tcPr>
            <w:tcW w:w="1559" w:type="dxa"/>
          </w:tcPr>
          <w:p w:rsidR="003437D9" w:rsidRPr="00535CB7" w:rsidRDefault="00FC394B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190 595,7</w:t>
            </w:r>
          </w:p>
        </w:tc>
        <w:tc>
          <w:tcPr>
            <w:tcW w:w="1701" w:type="dxa"/>
          </w:tcPr>
          <w:p w:rsidR="003437D9" w:rsidRPr="00535CB7" w:rsidRDefault="009E47C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189 021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6 984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7</w:t>
            </w:r>
            <w:r w:rsidR="003E2A12" w:rsidRPr="00535CB7">
              <w:t> </w:t>
            </w:r>
            <w:r w:rsidRPr="00535CB7">
              <w:t>2</w:t>
            </w:r>
            <w:r w:rsidR="003E2A12" w:rsidRPr="00535CB7">
              <w:t>89,2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9 308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9 667</w:t>
            </w:r>
          </w:p>
        </w:tc>
        <w:tc>
          <w:tcPr>
            <w:tcW w:w="1701" w:type="dxa"/>
          </w:tcPr>
          <w:p w:rsidR="003437D9" w:rsidRPr="00535CB7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10 053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13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</w:t>
            </w:r>
            <w:r w:rsidR="00BB2DE2" w:rsidRPr="00535CB7">
              <w:rPr>
                <w:b/>
              </w:rPr>
              <w:t>5</w:t>
            </w:r>
          </w:p>
        </w:tc>
        <w:tc>
          <w:tcPr>
            <w:tcW w:w="1418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6 485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1 009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7</w:t>
            </w:r>
            <w:r w:rsidR="00BB2DE2" w:rsidRPr="00535CB7">
              <w:t>5</w:t>
            </w:r>
          </w:p>
        </w:tc>
        <w:tc>
          <w:tcPr>
            <w:tcW w:w="1418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6 485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BB2DE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 xml:space="preserve">20 </w:t>
            </w:r>
            <w:r w:rsidR="00D337AE" w:rsidRPr="00535CB7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45 643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 xml:space="preserve">20 </w:t>
            </w:r>
            <w:r w:rsidR="00D337AE" w:rsidRPr="00535CB7">
              <w:t>314</w:t>
            </w:r>
          </w:p>
        </w:tc>
        <w:tc>
          <w:tcPr>
            <w:tcW w:w="1418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45 643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«Строительство объектов муниципальной собственности» 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D337AE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90</w:t>
            </w:r>
            <w:r w:rsidR="00BB2DE2" w:rsidRPr="00535CB7">
              <w:rPr>
                <w:b/>
              </w:rPr>
              <w:t> </w:t>
            </w:r>
            <w:r w:rsidRPr="00535CB7">
              <w:rPr>
                <w:b/>
              </w:rPr>
              <w:t>7</w:t>
            </w:r>
            <w:r w:rsidR="00BB2DE2" w:rsidRPr="00535CB7">
              <w:rPr>
                <w:b/>
              </w:rPr>
              <w:t>73,8</w:t>
            </w:r>
          </w:p>
        </w:tc>
        <w:tc>
          <w:tcPr>
            <w:tcW w:w="1418" w:type="dxa"/>
          </w:tcPr>
          <w:p w:rsidR="003437D9" w:rsidRPr="00535CB7" w:rsidRDefault="00BD206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</w:t>
            </w:r>
            <w:r w:rsidR="00A04472" w:rsidRPr="00535CB7">
              <w:rPr>
                <w:b/>
              </w:rPr>
              <w:t>5</w:t>
            </w:r>
            <w:r w:rsidRPr="00535CB7">
              <w:rPr>
                <w:b/>
              </w:rPr>
              <w:t xml:space="preserve"> 580</w:t>
            </w:r>
          </w:p>
        </w:tc>
        <w:tc>
          <w:tcPr>
            <w:tcW w:w="1559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 xml:space="preserve">5 </w:t>
            </w:r>
            <w:r w:rsidR="00BD2067" w:rsidRPr="00535CB7">
              <w:rPr>
                <w:b/>
              </w:rPr>
              <w:t>179</w:t>
            </w:r>
          </w:p>
        </w:tc>
        <w:tc>
          <w:tcPr>
            <w:tcW w:w="1701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5 000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D337AE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90</w:t>
            </w:r>
            <w:r w:rsidR="00BB2DE2" w:rsidRPr="00535CB7">
              <w:t> </w:t>
            </w:r>
            <w:r w:rsidRPr="00535CB7">
              <w:t>7</w:t>
            </w:r>
            <w:r w:rsidR="00BB2DE2" w:rsidRPr="00535CB7">
              <w:t>73,8</w:t>
            </w:r>
          </w:p>
        </w:tc>
        <w:tc>
          <w:tcPr>
            <w:tcW w:w="1418" w:type="dxa"/>
          </w:tcPr>
          <w:p w:rsidR="003437D9" w:rsidRPr="00535CB7" w:rsidRDefault="00BD206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</w:t>
            </w:r>
            <w:r w:rsidR="00A04472" w:rsidRPr="00535CB7">
              <w:t>5</w:t>
            </w:r>
            <w:r w:rsidRPr="00535CB7">
              <w:t xml:space="preserve"> 580</w:t>
            </w:r>
          </w:p>
        </w:tc>
        <w:tc>
          <w:tcPr>
            <w:tcW w:w="1559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 xml:space="preserve">5 </w:t>
            </w:r>
            <w:r w:rsidR="00BD2067" w:rsidRPr="00535CB7">
              <w:t>179</w:t>
            </w:r>
          </w:p>
        </w:tc>
        <w:tc>
          <w:tcPr>
            <w:tcW w:w="1701" w:type="dxa"/>
          </w:tcPr>
          <w:p w:rsidR="003437D9" w:rsidRPr="00535CB7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5 000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«Предоставление мер социальной </w:t>
            </w:r>
            <w:r w:rsidRPr="00535CB7">
              <w:lastRenderedPageBreak/>
              <w:t xml:space="preserve">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5</w:t>
            </w:r>
            <w:r w:rsidR="00956AB8" w:rsidRPr="00535CB7">
              <w:rPr>
                <w:b/>
              </w:rPr>
              <w:t>49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478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487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508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528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</w:t>
            </w:r>
            <w:r w:rsidR="00956AB8" w:rsidRPr="00535CB7">
              <w:t>49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535CB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областной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535CB7" w:rsidRDefault="003437D9" w:rsidP="001348E1">
            <w:pPr>
              <w:shd w:val="clear" w:color="auto" w:fill="FFFFFF" w:themeFill="background1"/>
            </w:pPr>
            <w:r w:rsidRPr="00535CB7">
              <w:t>иные источники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437D9" w:rsidRPr="00535CB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</w:pPr>
            <w:r w:rsidRPr="00535CB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535CB7" w:rsidRDefault="003437D9" w:rsidP="001348E1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535CB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59,4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областной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682,9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федеральный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иные источники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1E0437" w:rsidRPr="00535CB7" w:rsidTr="00C26625">
        <w:trPr>
          <w:trHeight w:val="245"/>
        </w:trPr>
        <w:tc>
          <w:tcPr>
            <w:tcW w:w="1276" w:type="dxa"/>
            <w:vMerge w:val="restart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8.2.8.</w:t>
            </w:r>
          </w:p>
        </w:tc>
        <w:tc>
          <w:tcPr>
            <w:tcW w:w="2268" w:type="dxa"/>
            <w:vMerge w:val="restart"/>
          </w:tcPr>
          <w:p w:rsidR="001E0437" w:rsidRPr="00535CB7" w:rsidRDefault="001E0437" w:rsidP="00383182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«Создание школ креативных индустрий»</w:t>
            </w:r>
          </w:p>
        </w:tc>
        <w:tc>
          <w:tcPr>
            <w:tcW w:w="2552" w:type="dxa"/>
            <w:vAlign w:val="bottom"/>
          </w:tcPr>
          <w:p w:rsidR="001E0437" w:rsidRPr="00535CB7" w:rsidRDefault="001E0437" w:rsidP="001E0437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1E0437" w:rsidRPr="00535CB7" w:rsidRDefault="001E0437" w:rsidP="001E043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76 863</w:t>
            </w:r>
          </w:p>
        </w:tc>
        <w:tc>
          <w:tcPr>
            <w:tcW w:w="1559" w:type="dxa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1E0437" w:rsidRPr="00535CB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4 612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областной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17 340,3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федеральный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54 910,7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иные источники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383182" w:rsidRPr="00535CB7" w:rsidTr="00C26625">
        <w:trPr>
          <w:trHeight w:val="245"/>
        </w:trPr>
        <w:tc>
          <w:tcPr>
            <w:tcW w:w="1276" w:type="dxa"/>
            <w:vMerge w:val="restart"/>
          </w:tcPr>
          <w:p w:rsidR="00383182" w:rsidRPr="00535CB7" w:rsidRDefault="00383182" w:rsidP="00383182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8.2.9.</w:t>
            </w:r>
          </w:p>
        </w:tc>
        <w:tc>
          <w:tcPr>
            <w:tcW w:w="2268" w:type="dxa"/>
            <w:vMerge w:val="restart"/>
          </w:tcPr>
          <w:p w:rsidR="00383182" w:rsidRPr="00535CB7" w:rsidRDefault="00383182" w:rsidP="00B2194C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«Государственная поддержка отрасли культуры (</w:t>
            </w:r>
            <w:r w:rsidR="00B2194C" w:rsidRPr="00535CB7">
              <w:t>на государственную поддержку лучших сельских учреждений культуры</w:t>
            </w:r>
            <w:r w:rsidRPr="00535CB7">
              <w:t>)»</w:t>
            </w:r>
          </w:p>
        </w:tc>
        <w:tc>
          <w:tcPr>
            <w:tcW w:w="2552" w:type="dxa"/>
            <w:vAlign w:val="bottom"/>
          </w:tcPr>
          <w:p w:rsidR="00383182" w:rsidRPr="00535CB7" w:rsidRDefault="00383182" w:rsidP="00383182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83182" w:rsidRPr="00535CB7" w:rsidRDefault="00383182" w:rsidP="00383182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535CB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83182" w:rsidRPr="00535CB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7" w:type="dxa"/>
          </w:tcPr>
          <w:p w:rsidR="00383182" w:rsidRPr="00535CB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418" w:type="dxa"/>
          </w:tcPr>
          <w:p w:rsidR="00383182" w:rsidRPr="00535CB7" w:rsidRDefault="00B2194C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110,9</w:t>
            </w:r>
          </w:p>
        </w:tc>
        <w:tc>
          <w:tcPr>
            <w:tcW w:w="1559" w:type="dxa"/>
          </w:tcPr>
          <w:p w:rsidR="00383182" w:rsidRPr="00535CB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  <w:tc>
          <w:tcPr>
            <w:tcW w:w="1701" w:type="dxa"/>
          </w:tcPr>
          <w:p w:rsidR="00383182" w:rsidRPr="00535CB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535CB7">
              <w:rPr>
                <w:b/>
              </w:rPr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6,7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областной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4,2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федеральный бюджет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100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535CB7" w:rsidTr="00473938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  <w:tr w:rsidR="00C76D90" w:rsidRPr="001348E1" w:rsidTr="003A20DA">
        <w:trPr>
          <w:trHeight w:val="245"/>
        </w:trPr>
        <w:tc>
          <w:tcPr>
            <w:tcW w:w="1276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535CB7" w:rsidRDefault="00C76D90" w:rsidP="00C76D90">
            <w:r w:rsidRPr="00535CB7">
              <w:t>иные источники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7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418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559" w:type="dxa"/>
          </w:tcPr>
          <w:p w:rsidR="00C76D90" w:rsidRPr="00535CB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  <w:tc>
          <w:tcPr>
            <w:tcW w:w="1701" w:type="dxa"/>
          </w:tcPr>
          <w:p w:rsidR="00C76D90" w:rsidRPr="001348E1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535CB7">
              <w:t>-</w:t>
            </w:r>
          </w:p>
        </w:tc>
      </w:tr>
    </w:tbl>
    <w:p w:rsidR="00B96403" w:rsidRDefault="00B96403" w:rsidP="001348E1">
      <w:pPr>
        <w:shd w:val="clear" w:color="auto" w:fill="FFFFFF" w:themeFill="background1"/>
        <w:rPr>
          <w:b/>
        </w:rPr>
      </w:pPr>
    </w:p>
    <w:p w:rsidR="00BA5F2B" w:rsidRDefault="00BA5F2B" w:rsidP="001348E1">
      <w:pPr>
        <w:shd w:val="clear" w:color="auto" w:fill="FFFFFF" w:themeFill="background1"/>
        <w:rPr>
          <w:b/>
        </w:rPr>
      </w:pPr>
    </w:p>
    <w:p w:rsidR="00BA5F2B" w:rsidRPr="001348E1" w:rsidRDefault="00BA5F2B" w:rsidP="001348E1">
      <w:pPr>
        <w:shd w:val="clear" w:color="auto" w:fill="FFFFFF" w:themeFill="background1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235286" w:rsidRDefault="00235286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235286" w:rsidRDefault="00235286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235286" w:rsidRDefault="00235286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 w:rsidRPr="00777EC7">
        <w:rPr>
          <w:b/>
        </w:rPr>
        <w:t>3</w:t>
      </w: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t xml:space="preserve">от </w:t>
      </w:r>
      <w:proofErr w:type="gramStart"/>
      <w:r w:rsidRPr="00777EC7">
        <w:rPr>
          <w:b/>
        </w:rPr>
        <w:t>« _</w:t>
      </w:r>
      <w:proofErr w:type="gramEnd"/>
      <w:r w:rsidRPr="00777EC7">
        <w:rPr>
          <w:b/>
        </w:rPr>
        <w:t>__ » ____________ 2024 г. № __________</w:t>
      </w:r>
    </w:p>
    <w:p w:rsidR="006C506E" w:rsidRPr="00777EC7" w:rsidRDefault="006C506E" w:rsidP="006C506E">
      <w:pPr>
        <w:shd w:val="clear" w:color="auto" w:fill="FFFFFF" w:themeFill="background1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Приложение № 4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</w:t>
      </w:r>
    </w:p>
    <w:p w:rsidR="00BF169D" w:rsidRPr="00777EC7" w:rsidRDefault="00BF169D" w:rsidP="006C506E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Губкинского городского округа</w:t>
      </w:r>
      <w:r w:rsidR="000C0304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shd w:val="clear" w:color="auto" w:fill="FFFFFF" w:themeFill="background1"/>
        <w:jc w:val="center"/>
      </w:pPr>
    </w:p>
    <w:p w:rsidR="00BF169D" w:rsidRPr="00777EC7" w:rsidRDefault="00BF169D" w:rsidP="001348E1">
      <w:pPr>
        <w:shd w:val="clear" w:color="auto" w:fill="FFFFFF" w:themeFill="background1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Ресурсное обеспечение </w:t>
      </w:r>
    </w:p>
    <w:p w:rsidR="00247708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бюджета Губкинского городского округа</w:t>
      </w:r>
      <w:r w:rsidR="000C0304" w:rsidRPr="00777EC7">
        <w:rPr>
          <w:b/>
        </w:rPr>
        <w:t xml:space="preserve"> Белгородской области</w:t>
      </w: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</w:p>
    <w:p w:rsidR="006C506E" w:rsidRPr="00777EC7" w:rsidRDefault="006C506E" w:rsidP="001348E1">
      <w:pPr>
        <w:shd w:val="clear" w:color="auto" w:fill="FFFFFF" w:themeFill="background1"/>
        <w:jc w:val="center"/>
        <w:rPr>
          <w:b/>
        </w:rPr>
      </w:pPr>
    </w:p>
    <w:p w:rsidR="006C506E" w:rsidRPr="00777EC7" w:rsidRDefault="006C506E" w:rsidP="001348E1">
      <w:pPr>
        <w:shd w:val="clear" w:color="auto" w:fill="FFFFFF" w:themeFill="background1"/>
        <w:jc w:val="center"/>
        <w:rPr>
          <w:b/>
        </w:rPr>
      </w:pPr>
    </w:p>
    <w:p w:rsidR="00730631" w:rsidRPr="00777EC7" w:rsidRDefault="00730631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I</w:t>
      </w:r>
      <w:r w:rsidRPr="00777EC7">
        <w:rPr>
          <w:b/>
          <w:lang w:val="en-US"/>
        </w:rPr>
        <w:t>I</w:t>
      </w:r>
      <w:r w:rsidRPr="00777EC7">
        <w:rPr>
          <w:b/>
        </w:rPr>
        <w:t xml:space="preserve"> этап реализации муниципальной программы</w:t>
      </w:r>
    </w:p>
    <w:p w:rsidR="00730631" w:rsidRPr="00777EC7" w:rsidRDefault="00730631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843"/>
        <w:gridCol w:w="708"/>
        <w:gridCol w:w="1276"/>
        <w:gridCol w:w="1134"/>
        <w:gridCol w:w="1276"/>
        <w:gridCol w:w="1276"/>
        <w:gridCol w:w="1134"/>
        <w:gridCol w:w="1134"/>
        <w:gridCol w:w="1134"/>
      </w:tblGrid>
      <w:tr w:rsidR="00B162AB" w:rsidRPr="00777EC7" w:rsidTr="00075564">
        <w:trPr>
          <w:trHeight w:val="596"/>
        </w:trPr>
        <w:tc>
          <w:tcPr>
            <w:tcW w:w="1418" w:type="dxa"/>
            <w:vMerge w:val="restart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777EC7" w:rsidRDefault="00B162AB" w:rsidP="00A26645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</w:tcPr>
          <w:p w:rsidR="00B162AB" w:rsidRPr="00777EC7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77EC7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77EC7">
              <w:rPr>
                <w:b/>
              </w:rPr>
              <w:t>Код бюджетной классификации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Расходы</w:t>
            </w:r>
            <w:r w:rsidRPr="00777EC7">
              <w:rPr>
                <w:b/>
                <w:snapToGrid w:val="0"/>
              </w:rPr>
              <w:t xml:space="preserve"> на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</w:t>
            </w:r>
            <w:r w:rsidRPr="00777EC7">
              <w:rPr>
                <w:b/>
                <w:snapToGrid w:val="0"/>
              </w:rPr>
              <w:t xml:space="preserve"> реализации программы</w:t>
            </w:r>
            <w:r w:rsidRPr="00777EC7">
              <w:rPr>
                <w:b/>
              </w:rPr>
              <w:t xml:space="preserve"> (тыс. рублей), годы</w:t>
            </w:r>
          </w:p>
        </w:tc>
      </w:tr>
      <w:tr w:rsidR="00A26645" w:rsidRPr="00777EC7" w:rsidTr="00075564">
        <w:trPr>
          <w:trHeight w:val="180"/>
        </w:trPr>
        <w:tc>
          <w:tcPr>
            <w:tcW w:w="1418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835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843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08" w:type="dxa"/>
          </w:tcPr>
          <w:p w:rsidR="00A26645" w:rsidRPr="00777EC7" w:rsidRDefault="00A26645" w:rsidP="00A26645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77EC7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A26645" w:rsidRPr="00777EC7" w:rsidRDefault="00A26645" w:rsidP="00A26645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КЦСР</w:t>
            </w: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2021 </w:t>
            </w:r>
          </w:p>
        </w:tc>
        <w:tc>
          <w:tcPr>
            <w:tcW w:w="1276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2022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2023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2024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2026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30631" w:rsidRPr="00777EC7" w:rsidRDefault="00730631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843"/>
        <w:gridCol w:w="708"/>
        <w:gridCol w:w="1276"/>
        <w:gridCol w:w="1134"/>
        <w:gridCol w:w="1276"/>
        <w:gridCol w:w="1276"/>
        <w:gridCol w:w="1134"/>
        <w:gridCol w:w="1134"/>
        <w:gridCol w:w="1134"/>
      </w:tblGrid>
      <w:tr w:rsidR="00B162AB" w:rsidRPr="00535CB7" w:rsidTr="00AC21AE">
        <w:trPr>
          <w:trHeight w:val="129"/>
          <w:tblHeader/>
        </w:trPr>
        <w:tc>
          <w:tcPr>
            <w:tcW w:w="1418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lang w:val="en-US"/>
              </w:rPr>
            </w:pPr>
            <w:r w:rsidRPr="00535CB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lang w:val="en-US"/>
              </w:rPr>
            </w:pPr>
            <w:r w:rsidRPr="00535CB7">
              <w:rPr>
                <w:rFonts w:ascii="Times New Roman" w:hAnsi="Times New Roman"/>
              </w:rPr>
              <w:t>1</w:t>
            </w:r>
            <w:r w:rsidRPr="00535CB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535CB7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535CB7">
              <w:rPr>
                <w:rFonts w:ascii="Times New Roman" w:hAnsi="Times New Roman"/>
              </w:rPr>
              <w:t>11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535CB7" w:rsidRDefault="004122D0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Муниципаль</w:t>
            </w:r>
            <w:r w:rsidR="00AF2DD0" w:rsidRPr="00535CB7">
              <w:rPr>
                <w:bCs/>
              </w:rPr>
              <w:t xml:space="preserve">ная программа 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bCs/>
              </w:rPr>
            </w:pPr>
            <w:r w:rsidRPr="00535CB7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  <w:rPr>
                <w:bCs/>
              </w:rPr>
            </w:pPr>
            <w:r w:rsidRPr="00535CB7">
              <w:rPr>
                <w:bCs/>
              </w:rPr>
              <w:t>«Развитие культуры, искусства и туризма Губкинского городского округа</w:t>
            </w:r>
            <w:r w:rsidRPr="00535CB7">
              <w:t xml:space="preserve"> Белгородской области</w:t>
            </w:r>
            <w:r w:rsidRPr="00535CB7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473 892,4</w:t>
            </w:r>
          </w:p>
        </w:tc>
        <w:tc>
          <w:tcPr>
            <w:tcW w:w="1276" w:type="dxa"/>
            <w:shd w:val="clear" w:color="auto" w:fill="auto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AF2DD0" w:rsidRPr="00535CB7" w:rsidRDefault="00C34757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7</w:t>
            </w:r>
            <w:r w:rsidR="008D2424" w:rsidRPr="00535CB7">
              <w:rPr>
                <w:b/>
                <w:bCs/>
                <w:sz w:val="22"/>
                <w:szCs w:val="22"/>
              </w:rPr>
              <w:t>82 575,8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6B1E4B" w:rsidP="00D920E5">
            <w:pPr>
              <w:shd w:val="clear" w:color="auto" w:fill="FFFFFF" w:themeFill="background1"/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871 745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2D5C31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834</w:t>
            </w:r>
            <w:r w:rsidR="00AC21AE" w:rsidRPr="00535CB7">
              <w:rPr>
                <w:b/>
                <w:bCs/>
                <w:sz w:val="22"/>
                <w:szCs w:val="22"/>
              </w:rPr>
              <w:t> </w:t>
            </w:r>
            <w:r w:rsidRPr="00535CB7">
              <w:rPr>
                <w:b/>
                <w:bCs/>
                <w:sz w:val="22"/>
                <w:szCs w:val="22"/>
              </w:rPr>
              <w:t>16</w:t>
            </w:r>
            <w:r w:rsidR="00AC21AE" w:rsidRPr="00535CB7"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7B4538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803 004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535CB7">
              <w:rPr>
                <w:bCs/>
                <w:sz w:val="22"/>
                <w:szCs w:val="22"/>
              </w:rPr>
              <w:t>ку-</w:t>
            </w:r>
            <w:proofErr w:type="spellStart"/>
            <w:r w:rsidRPr="00535CB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5CB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535CB7">
              <w:rPr>
                <w:bCs/>
                <w:sz w:val="22"/>
                <w:szCs w:val="22"/>
              </w:rPr>
              <w:t>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AF2DD0" w:rsidRPr="00535CB7" w:rsidRDefault="007816FF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658 533</w:t>
            </w:r>
          </w:p>
        </w:tc>
        <w:tc>
          <w:tcPr>
            <w:tcW w:w="1134" w:type="dxa"/>
          </w:tcPr>
          <w:p w:rsidR="00AF2DD0" w:rsidRPr="00535CB7" w:rsidRDefault="006B1E4B" w:rsidP="00D920E5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770 522</w:t>
            </w:r>
          </w:p>
        </w:tc>
        <w:tc>
          <w:tcPr>
            <w:tcW w:w="1134" w:type="dxa"/>
          </w:tcPr>
          <w:p w:rsidR="00AF2DD0" w:rsidRPr="00535CB7" w:rsidRDefault="002D5C31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82</w:t>
            </w:r>
            <w:r w:rsidR="00122C90" w:rsidRPr="00535CB7">
              <w:rPr>
                <w:bCs/>
                <w:sz w:val="22"/>
                <w:szCs w:val="22"/>
              </w:rPr>
              <w:t>3 342</w:t>
            </w:r>
          </w:p>
        </w:tc>
        <w:tc>
          <w:tcPr>
            <w:tcW w:w="1134" w:type="dxa"/>
          </w:tcPr>
          <w:p w:rsidR="00AF2DD0" w:rsidRPr="00535CB7" w:rsidRDefault="00E56C5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798</w:t>
            </w:r>
            <w:r w:rsidR="007B4538" w:rsidRPr="00535CB7">
              <w:rPr>
                <w:bCs/>
                <w:sz w:val="22"/>
                <w:szCs w:val="22"/>
              </w:rPr>
              <w:t xml:space="preserve"> 004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AF2DD0" w:rsidRPr="00535CB7" w:rsidRDefault="007816FF" w:rsidP="001348E1">
            <w:pPr>
              <w:shd w:val="clear" w:color="auto" w:fill="FFFFFF" w:themeFill="background1"/>
              <w:ind w:left="-114" w:right="-10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124 042,8</w:t>
            </w:r>
          </w:p>
        </w:tc>
        <w:tc>
          <w:tcPr>
            <w:tcW w:w="1134" w:type="dxa"/>
          </w:tcPr>
          <w:p w:rsidR="00AF2DD0" w:rsidRPr="00535CB7" w:rsidRDefault="006B1E4B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101 223</w:t>
            </w:r>
          </w:p>
        </w:tc>
        <w:tc>
          <w:tcPr>
            <w:tcW w:w="1134" w:type="dxa"/>
          </w:tcPr>
          <w:p w:rsidR="00AF2DD0" w:rsidRPr="00535CB7" w:rsidRDefault="006B1E4B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10 825,6</w:t>
            </w:r>
          </w:p>
        </w:tc>
        <w:tc>
          <w:tcPr>
            <w:tcW w:w="1134" w:type="dxa"/>
          </w:tcPr>
          <w:p w:rsidR="00AF2DD0" w:rsidRPr="00535CB7" w:rsidRDefault="006B1E4B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5 000</w:t>
            </w:r>
          </w:p>
        </w:tc>
      </w:tr>
      <w:tr w:rsidR="000A27E1" w:rsidRPr="00535CB7" w:rsidTr="00AC21AE">
        <w:trPr>
          <w:trHeight w:val="267"/>
        </w:trPr>
        <w:tc>
          <w:tcPr>
            <w:tcW w:w="1418" w:type="dxa"/>
            <w:vMerge w:val="restart"/>
          </w:tcPr>
          <w:p w:rsidR="000A27E1" w:rsidRPr="00535CB7" w:rsidRDefault="000A27E1" w:rsidP="000A27E1">
            <w:pPr>
              <w:shd w:val="clear" w:color="auto" w:fill="FFFFFF" w:themeFill="background1"/>
              <w:ind w:left="-108" w:right="-108"/>
              <w:rPr>
                <w:bCs/>
              </w:rPr>
            </w:pPr>
            <w:r w:rsidRPr="00535CB7">
              <w:rPr>
                <w:bCs/>
              </w:rPr>
              <w:lastRenderedPageBreak/>
              <w:t xml:space="preserve"> </w:t>
            </w:r>
            <w:proofErr w:type="spellStart"/>
            <w:r w:rsidRPr="00535CB7">
              <w:rPr>
                <w:bCs/>
              </w:rPr>
              <w:t>Подпрограм</w:t>
            </w:r>
            <w:proofErr w:type="spellEnd"/>
            <w:r w:rsidRPr="00535CB7">
              <w:rPr>
                <w:bCs/>
              </w:rPr>
              <w:t>-</w:t>
            </w:r>
          </w:p>
          <w:p w:rsidR="000A27E1" w:rsidRPr="00535CB7" w:rsidRDefault="000A27E1" w:rsidP="000A27E1">
            <w:pPr>
              <w:shd w:val="clear" w:color="auto" w:fill="FFFFFF" w:themeFill="background1"/>
              <w:ind w:left="-108" w:right="-108"/>
            </w:pPr>
            <w:r w:rsidRPr="00535CB7">
              <w:rPr>
                <w:bCs/>
              </w:rPr>
              <w:t xml:space="preserve"> </w:t>
            </w:r>
            <w:proofErr w:type="spellStart"/>
            <w:r w:rsidRPr="00535CB7">
              <w:rPr>
                <w:bCs/>
              </w:rPr>
              <w:t>ма</w:t>
            </w:r>
            <w:proofErr w:type="spellEnd"/>
            <w:r w:rsidRPr="00535CB7">
              <w:rPr>
                <w:bCs/>
              </w:rPr>
              <w:t xml:space="preserve"> 1.</w:t>
            </w:r>
          </w:p>
        </w:tc>
        <w:tc>
          <w:tcPr>
            <w:tcW w:w="2835" w:type="dxa"/>
            <w:vMerge w:val="restart"/>
          </w:tcPr>
          <w:p w:rsidR="000A27E1" w:rsidRPr="00535CB7" w:rsidRDefault="000A27E1" w:rsidP="000A27E1">
            <w:pPr>
              <w:shd w:val="clear" w:color="auto" w:fill="FFFFFF" w:themeFill="background1"/>
              <w:jc w:val="both"/>
              <w:rPr>
                <w:bCs/>
              </w:rPr>
            </w:pPr>
            <w:r w:rsidRPr="00535CB7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0A27E1" w:rsidRPr="00535CB7" w:rsidRDefault="000A27E1" w:rsidP="000A27E1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78 330,2</w:t>
            </w:r>
          </w:p>
        </w:tc>
        <w:tc>
          <w:tcPr>
            <w:tcW w:w="1134" w:type="dxa"/>
          </w:tcPr>
          <w:p w:rsidR="000A27E1" w:rsidRPr="00535CB7" w:rsidRDefault="007D60BF" w:rsidP="000A27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86 159,3</w:t>
            </w:r>
          </w:p>
        </w:tc>
        <w:tc>
          <w:tcPr>
            <w:tcW w:w="1134" w:type="dxa"/>
          </w:tcPr>
          <w:p w:rsidR="000A27E1" w:rsidRPr="00535CB7" w:rsidRDefault="007D60BF" w:rsidP="000A27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97 884,3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90 431</w:t>
            </w:r>
          </w:p>
        </w:tc>
      </w:tr>
      <w:tr w:rsidR="000A27E1" w:rsidRPr="00535CB7" w:rsidTr="00AC21AE">
        <w:trPr>
          <w:trHeight w:val="419"/>
        </w:trPr>
        <w:tc>
          <w:tcPr>
            <w:tcW w:w="1418" w:type="dxa"/>
            <w:vMerge/>
          </w:tcPr>
          <w:p w:rsidR="000A27E1" w:rsidRPr="00535CB7" w:rsidRDefault="000A27E1" w:rsidP="000A27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0A27E1" w:rsidRPr="00535CB7" w:rsidRDefault="000A27E1" w:rsidP="000A27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0A27E1" w:rsidRPr="00535CB7" w:rsidRDefault="000A27E1" w:rsidP="000A27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535CB7">
              <w:rPr>
                <w:bCs/>
                <w:sz w:val="22"/>
                <w:szCs w:val="22"/>
              </w:rPr>
              <w:t>ку-</w:t>
            </w:r>
            <w:proofErr w:type="spellStart"/>
            <w:r w:rsidRPr="00535CB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5CB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535CB7">
              <w:rPr>
                <w:bCs/>
                <w:sz w:val="22"/>
                <w:szCs w:val="22"/>
              </w:rPr>
              <w:t>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городского </w:t>
            </w:r>
          </w:p>
        </w:tc>
        <w:tc>
          <w:tcPr>
            <w:tcW w:w="708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73 580,4</w:t>
            </w:r>
          </w:p>
          <w:p w:rsidR="000A27E1" w:rsidRPr="00535CB7" w:rsidRDefault="000A27E1" w:rsidP="000A27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77 830,2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  <w:lang w:val="en-US"/>
              </w:rPr>
              <w:t>86</w:t>
            </w:r>
            <w:r w:rsidR="007D60BF" w:rsidRPr="00535CB7">
              <w:rPr>
                <w:sz w:val="22"/>
                <w:szCs w:val="22"/>
                <w:lang w:val="en-US"/>
              </w:rPr>
              <w:t> </w:t>
            </w:r>
            <w:r w:rsidR="007D60BF" w:rsidRPr="00535CB7">
              <w:rPr>
                <w:sz w:val="22"/>
                <w:szCs w:val="22"/>
              </w:rPr>
              <w:t>159,3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92 237,7</w:t>
            </w:r>
          </w:p>
        </w:tc>
        <w:tc>
          <w:tcPr>
            <w:tcW w:w="1134" w:type="dxa"/>
          </w:tcPr>
          <w:p w:rsidR="000A27E1" w:rsidRPr="00535CB7" w:rsidRDefault="000A27E1" w:rsidP="000A27E1">
            <w:pPr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90 431</w:t>
            </w:r>
          </w:p>
        </w:tc>
      </w:tr>
      <w:tr w:rsidR="00AF2DD0" w:rsidRPr="00535CB7" w:rsidTr="00AC21AE">
        <w:trPr>
          <w:trHeight w:val="284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535CB7" w:rsidRDefault="00443492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443492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5</w:t>
            </w:r>
            <w:r w:rsidR="007D60BF" w:rsidRPr="00535CB7">
              <w:rPr>
                <w:bCs/>
                <w:sz w:val="22"/>
                <w:szCs w:val="22"/>
              </w:rPr>
              <w:t> </w:t>
            </w:r>
            <w:r w:rsidRPr="00535CB7">
              <w:rPr>
                <w:bCs/>
                <w:sz w:val="22"/>
                <w:szCs w:val="22"/>
              </w:rPr>
              <w:t>64</w:t>
            </w:r>
            <w:r w:rsidR="007D60BF" w:rsidRPr="00535CB7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72 176</w:t>
            </w:r>
          </w:p>
        </w:tc>
        <w:tc>
          <w:tcPr>
            <w:tcW w:w="1276" w:type="dxa"/>
          </w:tcPr>
          <w:p w:rsidR="00AF2DD0" w:rsidRPr="00535CB7" w:rsidRDefault="00F16BC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76 </w:t>
            </w:r>
            <w:r w:rsidR="00DB3D9B" w:rsidRPr="00535CB7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1134" w:type="dxa"/>
          </w:tcPr>
          <w:p w:rsidR="00AF2DD0" w:rsidRPr="00535CB7" w:rsidRDefault="001C0B0C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84 525,6</w:t>
            </w:r>
          </w:p>
        </w:tc>
        <w:tc>
          <w:tcPr>
            <w:tcW w:w="1134" w:type="dxa"/>
          </w:tcPr>
          <w:p w:rsidR="00AF2DD0" w:rsidRPr="00535CB7" w:rsidRDefault="001916A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90 685,7</w:t>
            </w:r>
          </w:p>
        </w:tc>
        <w:tc>
          <w:tcPr>
            <w:tcW w:w="1134" w:type="dxa"/>
          </w:tcPr>
          <w:p w:rsidR="00AF2DD0" w:rsidRPr="00535CB7" w:rsidRDefault="001916A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90 431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1.2.1.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535CB7">
              <w:rPr>
                <w:bCs/>
                <w:sz w:val="22"/>
                <w:szCs w:val="22"/>
              </w:rPr>
              <w:t>ку-</w:t>
            </w:r>
            <w:proofErr w:type="spellStart"/>
            <w:r w:rsidRPr="00535CB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5CB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535CB7">
              <w:rPr>
                <w:bCs/>
                <w:sz w:val="22"/>
                <w:szCs w:val="22"/>
              </w:rPr>
              <w:t>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1.2.3.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</w:t>
            </w:r>
            <w:r w:rsidRPr="00535CB7">
              <w:softHyphen/>
              <w:t>риально – техничес</w:t>
            </w:r>
            <w:r w:rsidRPr="00535CB7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6 163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</w:tcPr>
          <w:p w:rsidR="00AF2DD0" w:rsidRPr="00535CB7" w:rsidRDefault="0013644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52,3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9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535CB7" w:rsidRDefault="00413C94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259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1.3.3.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«Комплектование книжных фондов библиотек муниципальных </w:t>
            </w:r>
            <w:proofErr w:type="spellStart"/>
            <w:r w:rsidRPr="00535CB7">
              <w:t>образо-ваний</w:t>
            </w:r>
            <w:proofErr w:type="spellEnd"/>
            <w:r w:rsidRPr="00535CB7">
              <w:t>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70"/>
        </w:trPr>
        <w:tc>
          <w:tcPr>
            <w:tcW w:w="1418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0410625070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77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1.3.5.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04106</w:t>
            </w:r>
            <w:r w:rsidRPr="00535CB7">
              <w:rPr>
                <w:bCs/>
                <w:sz w:val="22"/>
                <w:szCs w:val="22"/>
                <w:lang w:val="en-US"/>
              </w:rPr>
              <w:t>S2</w:t>
            </w:r>
            <w:r w:rsidRPr="00535CB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1.3.</w:t>
            </w:r>
            <w:r w:rsidRPr="00535CB7">
              <w:rPr>
                <w:lang w:val="en-US"/>
              </w:rPr>
              <w:t>6</w:t>
            </w:r>
            <w:r w:rsidRPr="00535CB7">
              <w:t>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535CB7">
              <w:t>учреж-дений</w:t>
            </w:r>
            <w:proofErr w:type="spellEnd"/>
            <w:r w:rsidRPr="00535CB7">
              <w:t xml:space="preserve"> культуры)»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1.3.7.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4122D0" w:rsidP="001348E1">
            <w:pPr>
              <w:shd w:val="clear" w:color="auto" w:fill="FFFFFF" w:themeFill="background1"/>
              <w:jc w:val="both"/>
            </w:pPr>
            <w:r w:rsidRPr="00535CB7">
              <w:t>Основное ме</w:t>
            </w:r>
            <w:r w:rsidR="00AF2DD0" w:rsidRPr="00535CB7">
              <w:t>роприятие 1.3.8.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</w:t>
            </w:r>
            <w:r w:rsidRPr="00535CB7">
              <w:lastRenderedPageBreak/>
              <w:t>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4122D0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Основное ме</w:t>
            </w:r>
            <w:r w:rsidR="00AF2DD0" w:rsidRPr="00535CB7">
              <w:t>роприятие 1.3.9.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51,2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</w:tcPr>
          <w:p w:rsidR="00AF2DD0" w:rsidRPr="00535CB7" w:rsidRDefault="00413C94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33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</w:t>
            </w:r>
            <w:r w:rsidR="004122D0" w:rsidRPr="00535CB7">
              <w:t>е ме</w:t>
            </w:r>
            <w:r w:rsidRPr="00535CB7">
              <w:t>роприятие 1.3.10.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413C94" w:rsidRPr="00535CB7" w:rsidTr="00AC21AE">
        <w:trPr>
          <w:trHeight w:val="533"/>
        </w:trPr>
        <w:tc>
          <w:tcPr>
            <w:tcW w:w="1418" w:type="dxa"/>
          </w:tcPr>
          <w:p w:rsidR="00413C94" w:rsidRPr="00535CB7" w:rsidRDefault="00413C94" w:rsidP="00413C94">
            <w:pPr>
              <w:shd w:val="clear" w:color="auto" w:fill="FFFFFF" w:themeFill="background1"/>
            </w:pPr>
            <w:r w:rsidRPr="00535CB7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413C94" w:rsidRPr="00535CB7" w:rsidRDefault="00413C94" w:rsidP="00413C94">
            <w:pPr>
              <w:shd w:val="clear" w:color="auto" w:fill="FFFFFF" w:themeFill="background1"/>
              <w:jc w:val="both"/>
            </w:pPr>
            <w:r w:rsidRPr="00535CB7">
              <w:t xml:space="preserve">«Государственная поддержка отрасли культуры (на государственную </w:t>
            </w:r>
            <w:r w:rsidRPr="00535CB7">
              <w:lastRenderedPageBreak/>
              <w:t>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413C94" w:rsidRPr="00535CB7" w:rsidRDefault="00413C94" w:rsidP="00413C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413C94" w:rsidRPr="00535CB7" w:rsidRDefault="00413C94" w:rsidP="00413C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413C94" w:rsidRPr="00535CB7" w:rsidRDefault="00413C94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13C94" w:rsidRPr="00535CB7" w:rsidRDefault="00413C94" w:rsidP="00413C94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041A25519</w:t>
            </w:r>
            <w:r w:rsidR="000D6E37" w:rsidRPr="00535CB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13C94" w:rsidRPr="00535CB7" w:rsidRDefault="00413C94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13C94" w:rsidRPr="00535CB7" w:rsidRDefault="000D6E37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13C94" w:rsidRPr="00535CB7" w:rsidRDefault="00413C94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13C94" w:rsidRPr="00535CB7" w:rsidRDefault="000D6E37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413C94" w:rsidRPr="00535CB7" w:rsidRDefault="00413C94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13C94" w:rsidRPr="00535CB7" w:rsidRDefault="00413C94" w:rsidP="00413C9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98273C" w:rsidRPr="00535CB7" w:rsidTr="00AC21AE">
        <w:trPr>
          <w:trHeight w:val="533"/>
        </w:trPr>
        <w:tc>
          <w:tcPr>
            <w:tcW w:w="1418" w:type="dxa"/>
          </w:tcPr>
          <w:p w:rsidR="0098273C" w:rsidRPr="00535CB7" w:rsidRDefault="0098273C" w:rsidP="0098273C">
            <w:pPr>
              <w:shd w:val="clear" w:color="auto" w:fill="FFFFFF" w:themeFill="background1"/>
            </w:pPr>
            <w:r w:rsidRPr="00535CB7">
              <w:lastRenderedPageBreak/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98273C" w:rsidRPr="00535CB7" w:rsidRDefault="0098273C" w:rsidP="0098273C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1843" w:type="dxa"/>
          </w:tcPr>
          <w:p w:rsidR="0098273C" w:rsidRPr="00535CB7" w:rsidRDefault="0098273C" w:rsidP="0098273C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98273C" w:rsidRPr="00535CB7" w:rsidRDefault="0098273C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98273C" w:rsidRPr="00535CB7" w:rsidRDefault="0098273C" w:rsidP="0098273C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535CB7">
              <w:rPr>
                <w:bCs/>
                <w:sz w:val="22"/>
                <w:szCs w:val="22"/>
              </w:rPr>
              <w:t>04106</w:t>
            </w:r>
            <w:r w:rsidRPr="00535CB7">
              <w:rPr>
                <w:bCs/>
                <w:sz w:val="22"/>
                <w:szCs w:val="22"/>
                <w:lang w:val="en-US"/>
              </w:rPr>
              <w:t>S0190</w:t>
            </w:r>
          </w:p>
        </w:tc>
        <w:tc>
          <w:tcPr>
            <w:tcW w:w="1134" w:type="dxa"/>
          </w:tcPr>
          <w:p w:rsidR="0098273C" w:rsidRPr="00535CB7" w:rsidRDefault="0098273C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8273C" w:rsidRPr="00535CB7" w:rsidRDefault="0098273C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8273C" w:rsidRPr="00535CB7" w:rsidRDefault="0098273C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8273C" w:rsidRPr="00535CB7" w:rsidRDefault="00C263BB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8273C" w:rsidRPr="00535CB7" w:rsidRDefault="00C263BB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</w:t>
            </w:r>
            <w:r w:rsidR="00546287" w:rsidRPr="00535CB7">
              <w:rPr>
                <w:sz w:val="22"/>
                <w:szCs w:val="22"/>
              </w:rPr>
              <w:t> </w:t>
            </w:r>
            <w:r w:rsidRPr="00535CB7">
              <w:rPr>
                <w:sz w:val="22"/>
                <w:szCs w:val="22"/>
              </w:rPr>
              <w:t>64</w:t>
            </w:r>
            <w:r w:rsidR="00546287" w:rsidRPr="00535CB7">
              <w:rPr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98273C" w:rsidRPr="00535CB7" w:rsidRDefault="0098273C" w:rsidP="0098273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5C0C87" w:rsidRPr="00535CB7" w:rsidTr="00AC21AE">
        <w:trPr>
          <w:trHeight w:val="524"/>
        </w:trPr>
        <w:tc>
          <w:tcPr>
            <w:tcW w:w="1418" w:type="dxa"/>
            <w:vMerge w:val="restart"/>
          </w:tcPr>
          <w:p w:rsidR="005C0C87" w:rsidRPr="00535CB7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535CB7">
              <w:rPr>
                <w:bCs/>
              </w:rPr>
              <w:t xml:space="preserve"> </w:t>
            </w:r>
            <w:proofErr w:type="spellStart"/>
            <w:r w:rsidRPr="00535CB7">
              <w:rPr>
                <w:bCs/>
              </w:rPr>
              <w:t>Подпрограм</w:t>
            </w:r>
            <w:proofErr w:type="spellEnd"/>
          </w:p>
          <w:p w:rsidR="005C0C87" w:rsidRPr="00535CB7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535CB7">
              <w:rPr>
                <w:bCs/>
              </w:rPr>
              <w:t xml:space="preserve"> </w:t>
            </w:r>
            <w:proofErr w:type="spellStart"/>
            <w:r w:rsidRPr="00535CB7">
              <w:rPr>
                <w:bCs/>
              </w:rPr>
              <w:t>ма</w:t>
            </w:r>
            <w:proofErr w:type="spellEnd"/>
            <w:r w:rsidRPr="00535CB7">
              <w:rPr>
                <w:bCs/>
              </w:rPr>
              <w:t xml:space="preserve"> 2.</w:t>
            </w:r>
          </w:p>
          <w:p w:rsidR="005C0C87" w:rsidRPr="00535CB7" w:rsidRDefault="005C0C87" w:rsidP="005C0C87">
            <w:pPr>
              <w:shd w:val="clear" w:color="auto" w:fill="FFFFFF" w:themeFill="background1"/>
              <w:ind w:left="-108"/>
              <w:jc w:val="both"/>
            </w:pPr>
          </w:p>
        </w:tc>
        <w:tc>
          <w:tcPr>
            <w:tcW w:w="2835" w:type="dxa"/>
            <w:vMerge w:val="restart"/>
          </w:tcPr>
          <w:p w:rsidR="005C0C87" w:rsidRPr="00535CB7" w:rsidRDefault="005C0C87" w:rsidP="005C0C87">
            <w:pPr>
              <w:shd w:val="clear" w:color="auto" w:fill="FFFFFF" w:themeFill="background1"/>
              <w:jc w:val="both"/>
            </w:pPr>
            <w:r w:rsidRPr="00535CB7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5C0C87" w:rsidRPr="00535CB7" w:rsidRDefault="005C0C87" w:rsidP="005C0C87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16 806,4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17</w:t>
            </w:r>
            <w:r w:rsidR="00B12911" w:rsidRPr="00535CB7">
              <w:rPr>
                <w:b/>
                <w:bCs/>
                <w:sz w:val="22"/>
                <w:szCs w:val="22"/>
              </w:rPr>
              <w:t> 838,1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17 060</w:t>
            </w:r>
          </w:p>
        </w:tc>
      </w:tr>
      <w:tr w:rsidR="005C0C87" w:rsidRPr="00535CB7" w:rsidTr="00AC21AE">
        <w:trPr>
          <w:trHeight w:val="1259"/>
        </w:trPr>
        <w:tc>
          <w:tcPr>
            <w:tcW w:w="1418" w:type="dxa"/>
            <w:vMerge/>
          </w:tcPr>
          <w:p w:rsidR="005C0C87" w:rsidRPr="00535CB7" w:rsidRDefault="005C0C87" w:rsidP="005C0C87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2835" w:type="dxa"/>
            <w:vMerge/>
          </w:tcPr>
          <w:p w:rsidR="005C0C87" w:rsidRPr="00535CB7" w:rsidRDefault="005C0C87" w:rsidP="005C0C87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5C0C87" w:rsidRPr="00535CB7" w:rsidRDefault="005C0C87" w:rsidP="005C0C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5C0C87" w:rsidRPr="00535CB7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  <w:spacing w:val="-8"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16 806,4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</w:t>
            </w:r>
            <w:r w:rsidR="00B12911" w:rsidRPr="00535CB7">
              <w:rPr>
                <w:sz w:val="22"/>
                <w:szCs w:val="22"/>
              </w:rPr>
              <w:t> 838,1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17 060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2.1.1.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16 868</w:t>
            </w:r>
          </w:p>
        </w:tc>
        <w:tc>
          <w:tcPr>
            <w:tcW w:w="1276" w:type="dxa"/>
          </w:tcPr>
          <w:p w:rsidR="00AF2DD0" w:rsidRPr="00535CB7" w:rsidRDefault="00246F2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16 451</w:t>
            </w:r>
          </w:p>
        </w:tc>
        <w:tc>
          <w:tcPr>
            <w:tcW w:w="1134" w:type="dxa"/>
          </w:tcPr>
          <w:p w:rsidR="00AF2DD0" w:rsidRPr="00535CB7" w:rsidRDefault="005C0C8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</w:t>
            </w:r>
            <w:r w:rsidR="00B12911" w:rsidRPr="00535CB7">
              <w:rPr>
                <w:sz w:val="22"/>
                <w:szCs w:val="22"/>
              </w:rPr>
              <w:t> 834,7</w:t>
            </w:r>
          </w:p>
        </w:tc>
        <w:tc>
          <w:tcPr>
            <w:tcW w:w="1134" w:type="dxa"/>
          </w:tcPr>
          <w:p w:rsidR="00AF2DD0" w:rsidRPr="00535CB7" w:rsidRDefault="005C0C8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AF2DD0" w:rsidRPr="00535CB7" w:rsidRDefault="005C0C8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17 060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2.1.3.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Основное мероприятие 2.1.4.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матери-</w:t>
            </w:r>
            <w:proofErr w:type="spellStart"/>
            <w:r w:rsidRPr="00535CB7">
              <w:t>ально</w:t>
            </w:r>
            <w:proofErr w:type="spellEnd"/>
            <w:r w:rsidRPr="00535CB7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3</w:t>
            </w:r>
            <w:r w:rsidR="00F904A6" w:rsidRPr="00535CB7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2.1.5.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2.1.6.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34"/>
              <w:jc w:val="both"/>
            </w:pPr>
            <w:r w:rsidRPr="00535CB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2.1.7.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34"/>
              <w:jc w:val="both"/>
            </w:pPr>
            <w:r w:rsidRPr="00535CB7">
              <w:t>«Укрепление материально-техни</w:t>
            </w:r>
            <w:r w:rsidR="00955081" w:rsidRPr="00535CB7">
              <w:t>ческой базы учреждений культуры»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04203</w:t>
            </w:r>
            <w:r w:rsidRPr="00535CB7">
              <w:rPr>
                <w:bCs/>
                <w:sz w:val="22"/>
                <w:szCs w:val="22"/>
                <w:lang w:val="en-US"/>
              </w:rPr>
              <w:t>S</w:t>
            </w:r>
            <w:r w:rsidRPr="00535CB7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5C0C87" w:rsidRPr="00535CB7" w:rsidTr="00AC21AE">
        <w:trPr>
          <w:trHeight w:val="180"/>
        </w:trPr>
        <w:tc>
          <w:tcPr>
            <w:tcW w:w="1418" w:type="dxa"/>
          </w:tcPr>
          <w:p w:rsidR="005C0C87" w:rsidRPr="00535CB7" w:rsidRDefault="005C0C87" w:rsidP="005C0C87">
            <w:pPr>
              <w:shd w:val="clear" w:color="auto" w:fill="FFFFFF" w:themeFill="background1"/>
            </w:pPr>
            <w:r w:rsidRPr="00535CB7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5C0C87" w:rsidRPr="00535CB7" w:rsidRDefault="005C0C87" w:rsidP="005C0C87">
            <w:pPr>
              <w:shd w:val="clear" w:color="auto" w:fill="FFFFFF" w:themeFill="background1"/>
              <w:jc w:val="both"/>
            </w:pPr>
            <w:r w:rsidRPr="00535CB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5C0C87" w:rsidRPr="00535CB7" w:rsidRDefault="005C0C87" w:rsidP="005C0C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5C0C87" w:rsidRPr="00535CB7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042А255195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C0C87" w:rsidRPr="00535CB7" w:rsidRDefault="005C0C87" w:rsidP="005C0C8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391"/>
        </w:trPr>
        <w:tc>
          <w:tcPr>
            <w:tcW w:w="1418" w:type="dxa"/>
            <w:vMerge w:val="restart"/>
          </w:tcPr>
          <w:p w:rsidR="004122D0" w:rsidRPr="00535CB7" w:rsidRDefault="004122D0" w:rsidP="001348E1">
            <w:pPr>
              <w:shd w:val="clear" w:color="auto" w:fill="FFFFFF" w:themeFill="background1"/>
              <w:ind w:right="-108" w:hanging="108"/>
            </w:pPr>
            <w:r w:rsidRPr="00535CB7">
              <w:t xml:space="preserve"> </w:t>
            </w:r>
            <w:proofErr w:type="spellStart"/>
            <w:r w:rsidR="00AF2DD0" w:rsidRPr="00535CB7">
              <w:t>Подпрограм</w:t>
            </w:r>
            <w:proofErr w:type="spellEnd"/>
            <w:r w:rsidRPr="00535CB7">
              <w:t>-</w:t>
            </w:r>
          </w:p>
          <w:p w:rsidR="00AF2DD0" w:rsidRPr="00535CB7" w:rsidRDefault="004122D0" w:rsidP="001348E1">
            <w:pPr>
              <w:shd w:val="clear" w:color="auto" w:fill="FFFFFF" w:themeFill="background1"/>
              <w:ind w:right="-108" w:hanging="108"/>
            </w:pPr>
            <w:r w:rsidRPr="00535CB7">
              <w:lastRenderedPageBreak/>
              <w:t xml:space="preserve"> </w:t>
            </w:r>
            <w:proofErr w:type="spellStart"/>
            <w:r w:rsidR="00AF2DD0" w:rsidRPr="00535CB7">
              <w:t>ма</w:t>
            </w:r>
            <w:proofErr w:type="spellEnd"/>
            <w:r w:rsidR="00AF2DD0" w:rsidRPr="00535CB7">
              <w:t xml:space="preserve"> 3.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«Развитие театрального искусства Губкинского городског</w:t>
            </w:r>
            <w:r w:rsidR="004122D0" w:rsidRPr="00535CB7">
              <w:t>о округа Белгородской области»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64 318,5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58 415</w:t>
            </w:r>
          </w:p>
        </w:tc>
        <w:tc>
          <w:tcPr>
            <w:tcW w:w="1276" w:type="dxa"/>
          </w:tcPr>
          <w:p w:rsidR="00AF2DD0" w:rsidRPr="00535CB7" w:rsidRDefault="00154499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37 349,2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43 837,5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43 582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43 787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34 157,1</w:t>
            </w:r>
          </w:p>
        </w:tc>
        <w:tc>
          <w:tcPr>
            <w:tcW w:w="1276" w:type="dxa"/>
          </w:tcPr>
          <w:p w:rsidR="00AF2DD0" w:rsidRPr="00535CB7" w:rsidRDefault="00154499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37 349,2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43 837</w:t>
            </w:r>
            <w:r w:rsidRPr="00535CB7">
              <w:rPr>
                <w:sz w:val="22"/>
                <w:szCs w:val="22"/>
              </w:rPr>
              <w:t>,</w:t>
            </w:r>
            <w:r w:rsidRPr="00535CB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AF2DD0" w:rsidRPr="00535CB7" w:rsidRDefault="00C460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43 582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20 531,5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24 257,9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42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28 051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33 944</w:t>
            </w:r>
          </w:p>
        </w:tc>
        <w:tc>
          <w:tcPr>
            <w:tcW w:w="1276" w:type="dxa"/>
          </w:tcPr>
          <w:p w:rsidR="00AF2DD0" w:rsidRPr="00535CB7" w:rsidRDefault="00154499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37 204</w:t>
            </w:r>
          </w:p>
        </w:tc>
        <w:tc>
          <w:tcPr>
            <w:tcW w:w="1134" w:type="dxa"/>
          </w:tcPr>
          <w:p w:rsidR="00AF2DD0" w:rsidRPr="00535CB7" w:rsidRDefault="00A643B6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41 000</w:t>
            </w:r>
          </w:p>
        </w:tc>
        <w:tc>
          <w:tcPr>
            <w:tcW w:w="1134" w:type="dxa"/>
          </w:tcPr>
          <w:p w:rsidR="00AF2DD0" w:rsidRPr="00535CB7" w:rsidRDefault="00A643B6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43 716,5</w:t>
            </w:r>
          </w:p>
        </w:tc>
        <w:tc>
          <w:tcPr>
            <w:tcW w:w="1134" w:type="dxa"/>
          </w:tcPr>
          <w:p w:rsidR="00AF2DD0" w:rsidRPr="00535CB7" w:rsidRDefault="00A643B6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43 420</w:t>
            </w:r>
          </w:p>
        </w:tc>
      </w:tr>
      <w:tr w:rsidR="00AF2DD0" w:rsidRPr="00535CB7" w:rsidTr="00AC21AE">
        <w:trPr>
          <w:trHeight w:val="432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3.1.2.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«Укрепление </w:t>
            </w:r>
            <w:proofErr w:type="spellStart"/>
            <w:proofErr w:type="gramStart"/>
            <w:r w:rsidRPr="00535CB7">
              <w:t>материа</w:t>
            </w:r>
            <w:proofErr w:type="spellEnd"/>
            <w:r w:rsidRPr="00535CB7">
              <w:t>-</w:t>
            </w:r>
            <w:proofErr w:type="spellStart"/>
            <w:r w:rsidRPr="00535CB7">
              <w:t>льно</w:t>
            </w:r>
            <w:proofErr w:type="spellEnd"/>
            <w:proofErr w:type="gramEnd"/>
            <w:r w:rsidRPr="00535CB7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9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3.1.4.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развития и укрепления материально-технической базы </w:t>
            </w:r>
            <w:proofErr w:type="spellStart"/>
            <w:r w:rsidRPr="00535CB7">
              <w:t>муни-ципальных</w:t>
            </w:r>
            <w:proofErr w:type="spellEnd"/>
            <w:r w:rsidRPr="00535CB7">
              <w:t xml:space="preserve"> домов культуры, поддержка творческой деятельности муниципальных театров в городах с численностью населения до 300 тысяч </w:t>
            </w:r>
            <w:r w:rsidRPr="00535CB7">
              <w:lastRenderedPageBreak/>
              <w:t>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04302L5580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139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Основное мероприятие 3.1.6.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«Поддержка творческой деятельности и укрепление материально – тех-</w:t>
            </w:r>
            <w:proofErr w:type="spellStart"/>
            <w:r w:rsidRPr="00535CB7">
              <w:t>нической</w:t>
            </w:r>
            <w:proofErr w:type="spellEnd"/>
            <w:r w:rsidRPr="00535CB7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163,6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145,2</w:t>
            </w:r>
          </w:p>
        </w:tc>
        <w:tc>
          <w:tcPr>
            <w:tcW w:w="1134" w:type="dxa"/>
          </w:tcPr>
          <w:p w:rsidR="00AF2DD0" w:rsidRPr="00535CB7" w:rsidRDefault="00C860C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C860C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C860C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7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3.1.7.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727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3.1.8.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04302</w:t>
            </w:r>
            <w:r w:rsidRPr="00535CB7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91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3.1.9.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C860C7" w:rsidRPr="00535CB7" w:rsidTr="00AC21AE">
        <w:trPr>
          <w:trHeight w:val="291"/>
        </w:trPr>
        <w:tc>
          <w:tcPr>
            <w:tcW w:w="1418" w:type="dxa"/>
          </w:tcPr>
          <w:p w:rsidR="00C860C7" w:rsidRPr="00535CB7" w:rsidRDefault="00C860C7" w:rsidP="00C860C7">
            <w:pPr>
              <w:shd w:val="clear" w:color="auto" w:fill="FFFFFF" w:themeFill="background1"/>
            </w:pPr>
            <w:r w:rsidRPr="00535CB7">
              <w:t>Основное мероприятие 3.1.11.</w:t>
            </w:r>
          </w:p>
        </w:tc>
        <w:tc>
          <w:tcPr>
            <w:tcW w:w="2835" w:type="dxa"/>
          </w:tcPr>
          <w:p w:rsidR="00C860C7" w:rsidRPr="00535CB7" w:rsidRDefault="00C860C7" w:rsidP="00C860C7">
            <w:pPr>
              <w:shd w:val="clear" w:color="auto" w:fill="FFFFFF" w:themeFill="background1"/>
              <w:jc w:val="both"/>
            </w:pPr>
            <w:r w:rsidRPr="00535CB7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843" w:type="dxa"/>
          </w:tcPr>
          <w:p w:rsidR="00C860C7" w:rsidRPr="00535CB7" w:rsidRDefault="00C860C7" w:rsidP="00C860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C860C7" w:rsidRPr="00535CB7" w:rsidRDefault="00C860C7" w:rsidP="00C860C7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860C7" w:rsidRPr="00535CB7" w:rsidRDefault="00C860C7" w:rsidP="00C860C7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535CB7">
              <w:rPr>
                <w:bCs/>
                <w:sz w:val="22"/>
                <w:szCs w:val="22"/>
              </w:rPr>
              <w:t>04302</w:t>
            </w:r>
            <w:r w:rsidRPr="00535CB7">
              <w:rPr>
                <w:bCs/>
                <w:sz w:val="22"/>
                <w:szCs w:val="22"/>
                <w:lang w:val="en-US"/>
              </w:rPr>
              <w:t>L5170</w:t>
            </w:r>
          </w:p>
        </w:tc>
        <w:tc>
          <w:tcPr>
            <w:tcW w:w="1134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159</w:t>
            </w:r>
          </w:p>
        </w:tc>
        <w:tc>
          <w:tcPr>
            <w:tcW w:w="1134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121</w:t>
            </w:r>
          </w:p>
        </w:tc>
        <w:tc>
          <w:tcPr>
            <w:tcW w:w="1134" w:type="dxa"/>
          </w:tcPr>
          <w:p w:rsidR="00C860C7" w:rsidRPr="00535CB7" w:rsidRDefault="00C860C7" w:rsidP="00C860C7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162</w:t>
            </w:r>
          </w:p>
        </w:tc>
      </w:tr>
      <w:tr w:rsidR="00C356FD" w:rsidRPr="00535CB7" w:rsidTr="00AC21AE">
        <w:trPr>
          <w:trHeight w:val="180"/>
        </w:trPr>
        <w:tc>
          <w:tcPr>
            <w:tcW w:w="1418" w:type="dxa"/>
            <w:vMerge w:val="restart"/>
          </w:tcPr>
          <w:p w:rsidR="00C356FD" w:rsidRPr="00535CB7" w:rsidRDefault="00C356FD" w:rsidP="00C356FD">
            <w:pPr>
              <w:shd w:val="clear" w:color="auto" w:fill="FFFFFF" w:themeFill="background1"/>
              <w:ind w:left="-108" w:right="-108"/>
            </w:pPr>
            <w:r w:rsidRPr="00535CB7">
              <w:t xml:space="preserve"> </w:t>
            </w:r>
            <w:proofErr w:type="spellStart"/>
            <w:r w:rsidRPr="00535CB7">
              <w:t>Подпро</w:t>
            </w:r>
            <w:proofErr w:type="spellEnd"/>
            <w:r w:rsidRPr="00535CB7">
              <w:t xml:space="preserve"> грамма 4.</w:t>
            </w:r>
          </w:p>
        </w:tc>
        <w:tc>
          <w:tcPr>
            <w:tcW w:w="2835" w:type="dxa"/>
            <w:vMerge w:val="restart"/>
          </w:tcPr>
          <w:p w:rsidR="00C356FD" w:rsidRPr="00535CB7" w:rsidRDefault="00C356FD" w:rsidP="00C356FD">
            <w:pPr>
              <w:shd w:val="clear" w:color="auto" w:fill="FFFFFF" w:themeFill="background1"/>
              <w:jc w:val="both"/>
            </w:pPr>
            <w:r w:rsidRPr="00535CB7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318 019,8</w:t>
            </w:r>
          </w:p>
        </w:tc>
        <w:tc>
          <w:tcPr>
            <w:tcW w:w="1134" w:type="dxa"/>
          </w:tcPr>
          <w:p w:rsidR="00C356FD" w:rsidRPr="00535CB7" w:rsidRDefault="008731DB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362 302,5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338 175</w:t>
            </w:r>
          </w:p>
        </w:tc>
      </w:tr>
      <w:tr w:rsidR="00C356FD" w:rsidRPr="00535CB7" w:rsidTr="00AC21AE">
        <w:trPr>
          <w:trHeight w:val="180"/>
        </w:trPr>
        <w:tc>
          <w:tcPr>
            <w:tcW w:w="1418" w:type="dxa"/>
            <w:vMerge/>
          </w:tcPr>
          <w:p w:rsidR="00C356FD" w:rsidRPr="00535CB7" w:rsidRDefault="00C356FD" w:rsidP="00C356FD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C356FD" w:rsidRPr="00535CB7" w:rsidRDefault="00C356FD" w:rsidP="00C356FD">
            <w:pPr>
              <w:shd w:val="clear" w:color="auto" w:fill="FFFFFF" w:themeFill="background1"/>
              <w:spacing w:after="120"/>
            </w:pPr>
          </w:p>
        </w:tc>
        <w:tc>
          <w:tcPr>
            <w:tcW w:w="1843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14" w:right="-10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305 564,8</w:t>
            </w:r>
          </w:p>
        </w:tc>
        <w:tc>
          <w:tcPr>
            <w:tcW w:w="1134" w:type="dxa"/>
          </w:tcPr>
          <w:p w:rsidR="00C356FD" w:rsidRPr="00535CB7" w:rsidRDefault="008731DB" w:rsidP="00C356FD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362 302,5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C356FD" w:rsidRPr="00535CB7" w:rsidRDefault="00C356FD" w:rsidP="00C356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338 175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spacing w:after="120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noProof/>
                <w:sz w:val="22"/>
                <w:szCs w:val="22"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CB7">
              <w:rPr>
                <w:sz w:val="22"/>
                <w:szCs w:val="22"/>
              </w:rPr>
              <w:t>4 418,1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AF2DD0" w:rsidRPr="00535CB7" w:rsidRDefault="003424C9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12 455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917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spacing w:after="120"/>
              <w:jc w:val="both"/>
            </w:pPr>
            <w:r w:rsidRPr="00535CB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235 963,5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279 016</w:t>
            </w:r>
          </w:p>
        </w:tc>
        <w:tc>
          <w:tcPr>
            <w:tcW w:w="1276" w:type="dxa"/>
          </w:tcPr>
          <w:p w:rsidR="00AF2DD0" w:rsidRPr="00535CB7" w:rsidRDefault="00BF3DD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302 562</w:t>
            </w:r>
          </w:p>
        </w:tc>
        <w:tc>
          <w:tcPr>
            <w:tcW w:w="1134" w:type="dxa"/>
          </w:tcPr>
          <w:p w:rsidR="00AF2DD0" w:rsidRPr="00535CB7" w:rsidRDefault="00EC4EEC" w:rsidP="00C356FD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356 636,4</w:t>
            </w:r>
          </w:p>
        </w:tc>
        <w:tc>
          <w:tcPr>
            <w:tcW w:w="1134" w:type="dxa"/>
          </w:tcPr>
          <w:p w:rsidR="00AF2DD0" w:rsidRPr="00535CB7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338 </w:t>
            </w:r>
            <w:r w:rsidR="00C356FD" w:rsidRPr="00535CB7">
              <w:rPr>
                <w:sz w:val="22"/>
                <w:szCs w:val="22"/>
              </w:rPr>
              <w:t>175</w:t>
            </w:r>
          </w:p>
        </w:tc>
      </w:tr>
      <w:tr w:rsidR="00AF2DD0" w:rsidRPr="00535CB7" w:rsidTr="00AC21AE">
        <w:trPr>
          <w:trHeight w:val="1127"/>
        </w:trPr>
        <w:tc>
          <w:tcPr>
            <w:tcW w:w="1418" w:type="dxa"/>
          </w:tcPr>
          <w:p w:rsidR="00AF2DD0" w:rsidRPr="00535CB7" w:rsidRDefault="00AF2DD0" w:rsidP="005D0CC2">
            <w:pPr>
              <w:shd w:val="clear" w:color="auto" w:fill="FFFFFF" w:themeFill="background1"/>
            </w:pPr>
            <w:r w:rsidRPr="00535CB7">
              <w:t>Основное мероприятие 4.1.2.</w:t>
            </w:r>
          </w:p>
        </w:tc>
        <w:tc>
          <w:tcPr>
            <w:tcW w:w="2835" w:type="dxa"/>
          </w:tcPr>
          <w:p w:rsidR="0013550D" w:rsidRPr="00535CB7" w:rsidRDefault="00AF2DD0" w:rsidP="0013550D">
            <w:pPr>
              <w:shd w:val="clear" w:color="auto" w:fill="FFFFFF" w:themeFill="background1"/>
              <w:spacing w:after="120"/>
              <w:jc w:val="both"/>
            </w:pPr>
            <w:r w:rsidRPr="00535CB7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5D0CC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535CB7">
              <w:rPr>
                <w:bCs/>
                <w:sz w:val="22"/>
                <w:szCs w:val="22"/>
              </w:rPr>
              <w:t>04401</w:t>
            </w:r>
            <w:r w:rsidRPr="00535CB7">
              <w:rPr>
                <w:bCs/>
                <w:sz w:val="22"/>
                <w:szCs w:val="22"/>
                <w:lang w:val="en-US"/>
              </w:rPr>
              <w:t>S7780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AF2DD0" w:rsidP="005D0CC2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535CB7" w:rsidRDefault="00AF2DD0" w:rsidP="0007556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593"/>
        </w:trPr>
        <w:tc>
          <w:tcPr>
            <w:tcW w:w="1418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535CB7" w:rsidRDefault="001E72FC" w:rsidP="001348E1">
            <w:pPr>
              <w:shd w:val="clear" w:color="auto" w:fill="FFFFFF" w:themeFill="background1"/>
              <w:jc w:val="both"/>
            </w:pPr>
            <w:r w:rsidRPr="00535CB7">
              <w:t>«Укрепление матери-</w:t>
            </w:r>
            <w:proofErr w:type="spellStart"/>
            <w:r w:rsidRPr="00535CB7">
              <w:t>ально</w:t>
            </w:r>
            <w:proofErr w:type="spellEnd"/>
            <w:r w:rsidRPr="00535CB7">
              <w:t>-</w:t>
            </w:r>
            <w:r w:rsidR="00AF2DD0" w:rsidRPr="00535CB7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0440323010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5 820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27 721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5A4B6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2 968,4</w:t>
            </w:r>
          </w:p>
        </w:tc>
        <w:tc>
          <w:tcPr>
            <w:tcW w:w="1134" w:type="dxa"/>
          </w:tcPr>
          <w:p w:rsidR="00AF2DD0" w:rsidRPr="00535CB7" w:rsidRDefault="008731D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5 666,1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</w:tr>
      <w:tr w:rsidR="00AF2DD0" w:rsidRPr="00535CB7" w:rsidTr="00AC21AE">
        <w:trPr>
          <w:trHeight w:val="1206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spacing w:after="120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211,1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F27C8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5 737,4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</w:tr>
      <w:tr w:rsidR="00AF2DD0" w:rsidRPr="00535CB7" w:rsidTr="00AC21AE">
        <w:trPr>
          <w:trHeight w:val="9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4.1.5.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34" w:right="-108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554E1F">
            <w:pPr>
              <w:shd w:val="clear" w:color="auto" w:fill="FFFFFF" w:themeFill="background1"/>
              <w:ind w:left="-110" w:right="-107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0440325070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4 268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868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AF2DD0" w:rsidRPr="00535CB7" w:rsidRDefault="00AF2DD0" w:rsidP="00554E1F">
            <w:pPr>
              <w:shd w:val="clear" w:color="auto" w:fill="FFFFFF" w:themeFill="background1"/>
              <w:ind w:left="-110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0440543080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AF2DD0" w:rsidRPr="00535CB7" w:rsidRDefault="00792604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2 449,6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432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4.1.8.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22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4.1.10.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267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</w:t>
            </w:r>
            <w:r w:rsidRPr="00535CB7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7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4.1.12.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«Строительство, реконструкция и приобретение объектов недвижимого имущества объектов местного значения за </w:t>
            </w:r>
            <w:r w:rsidRPr="00535CB7">
              <w:lastRenderedPageBreak/>
              <w:t>счет субсидий, получен-</w:t>
            </w:r>
            <w:proofErr w:type="spellStart"/>
            <w:r w:rsidRPr="00535CB7">
              <w:t>ных</w:t>
            </w:r>
            <w:proofErr w:type="spellEnd"/>
            <w:r w:rsidRPr="00535CB7">
              <w:t xml:space="preserve"> из областного бюджета»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535CB7">
              <w:rPr>
                <w:bCs/>
                <w:sz w:val="22"/>
                <w:szCs w:val="22"/>
              </w:rPr>
              <w:t>04403</w:t>
            </w:r>
            <w:r w:rsidRPr="00535CB7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992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</w:t>
            </w:r>
            <w:r w:rsidRPr="00535CB7">
              <w:rPr>
                <w:bCs/>
                <w:sz w:val="22"/>
                <w:szCs w:val="22"/>
                <w:lang w:val="en-US"/>
              </w:rPr>
              <w:t>S2</w:t>
            </w:r>
            <w:r w:rsidRPr="00535CB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541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развития и укрепления </w:t>
            </w:r>
            <w:proofErr w:type="spellStart"/>
            <w:r w:rsidRPr="00535CB7">
              <w:t>материальнотехнической</w:t>
            </w:r>
            <w:proofErr w:type="spellEnd"/>
            <w:r w:rsidRPr="00535CB7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388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4.1.1</w:t>
            </w:r>
            <w:r w:rsidRPr="00535CB7">
              <w:rPr>
                <w:lang w:val="en-US"/>
              </w:rPr>
              <w:t>7</w:t>
            </w:r>
            <w:r w:rsidRPr="00535CB7">
              <w:t>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535CB7">
              <w:t>учреж-дений</w:t>
            </w:r>
            <w:proofErr w:type="spellEnd"/>
            <w:r w:rsidRPr="00535CB7">
              <w:t xml:space="preserve"> культуры)»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316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4.1.20.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535CB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74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4.1.21.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3 278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74"/>
        </w:trPr>
        <w:tc>
          <w:tcPr>
            <w:tcW w:w="1418" w:type="dxa"/>
          </w:tcPr>
          <w:p w:rsidR="00AF2DD0" w:rsidRPr="00535CB7" w:rsidRDefault="00E87CFB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Основное ме</w:t>
            </w:r>
            <w:r w:rsidR="00AF2DD0" w:rsidRPr="00535CB7">
              <w:t>роприятие 4.1.23.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AF2DD0" w:rsidRPr="00535CB7" w:rsidRDefault="00792604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28,7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74"/>
        </w:trPr>
        <w:tc>
          <w:tcPr>
            <w:tcW w:w="1418" w:type="dxa"/>
          </w:tcPr>
          <w:p w:rsidR="00AF2DD0" w:rsidRPr="00535CB7" w:rsidRDefault="00E87CFB" w:rsidP="001348E1">
            <w:pPr>
              <w:shd w:val="clear" w:color="auto" w:fill="FFFFFF" w:themeFill="background1"/>
              <w:jc w:val="both"/>
            </w:pPr>
            <w:r w:rsidRPr="00535CB7">
              <w:t>Основное ме</w:t>
            </w:r>
            <w:r w:rsidR="00AF2DD0" w:rsidRPr="00535CB7">
              <w:t>роприятие 4.1.25.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 xml:space="preserve">«Государственная поддержка отрасли культуры (на государственную поддержку лучших работников </w:t>
            </w:r>
            <w:r w:rsidR="00E87CFB" w:rsidRPr="00535CB7">
              <w:t xml:space="preserve">сельских учреждений культуры)»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</w:tcPr>
          <w:p w:rsidR="00AF2DD0" w:rsidRPr="00535CB7" w:rsidRDefault="00F27C8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74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Основное мероприятие 4.1.26.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535CB7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04403</w:t>
            </w:r>
            <w:r w:rsidRPr="00535CB7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173,9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527"/>
        </w:trPr>
        <w:tc>
          <w:tcPr>
            <w:tcW w:w="1418" w:type="dxa"/>
            <w:vMerge w:val="restart"/>
          </w:tcPr>
          <w:p w:rsidR="00AF2DD0" w:rsidRPr="00535CB7" w:rsidRDefault="00E87CFB" w:rsidP="001348E1">
            <w:pPr>
              <w:shd w:val="clear" w:color="auto" w:fill="FFFFFF" w:themeFill="background1"/>
              <w:ind w:left="-108" w:right="-108"/>
            </w:pPr>
            <w:r w:rsidRPr="00535CB7">
              <w:t xml:space="preserve"> </w:t>
            </w:r>
            <w:proofErr w:type="spellStart"/>
            <w:proofErr w:type="gramStart"/>
            <w:r w:rsidR="00AF2DD0" w:rsidRPr="00535CB7">
              <w:t>Подпрограм</w:t>
            </w:r>
            <w:proofErr w:type="spellEnd"/>
            <w:r w:rsidRPr="00535CB7">
              <w:t xml:space="preserve">- </w:t>
            </w:r>
            <w:proofErr w:type="spellStart"/>
            <w:r w:rsidR="00AF2DD0" w:rsidRPr="00535CB7">
              <w:t>ма</w:t>
            </w:r>
            <w:proofErr w:type="spellEnd"/>
            <w:proofErr w:type="gramEnd"/>
            <w:r w:rsidR="00AF2DD0" w:rsidRPr="00535CB7">
              <w:t xml:space="preserve"> 5.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243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535CB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535CB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город-</w:t>
            </w:r>
            <w:proofErr w:type="spellStart"/>
            <w:r w:rsidRPr="00535CB7">
              <w:rPr>
                <w:bCs/>
                <w:sz w:val="22"/>
                <w:szCs w:val="22"/>
              </w:rPr>
              <w:t>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716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5.1.1.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ind w:firstLine="34"/>
              <w:jc w:val="both"/>
            </w:pPr>
            <w:r w:rsidRPr="00535CB7">
              <w:t xml:space="preserve">«Обеспечение деятельности (оказание услуг) подведомственных </w:t>
            </w:r>
            <w:proofErr w:type="spellStart"/>
            <w:r w:rsidRPr="00535CB7">
              <w:t>уч-реждений</w:t>
            </w:r>
            <w:proofErr w:type="spellEnd"/>
            <w:r w:rsidRPr="00535CB7">
              <w:t xml:space="preserve">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21"/>
        </w:trPr>
        <w:tc>
          <w:tcPr>
            <w:tcW w:w="1418" w:type="dxa"/>
            <w:vMerge w:val="restart"/>
          </w:tcPr>
          <w:p w:rsidR="00E87CFB" w:rsidRPr="00535CB7" w:rsidRDefault="00E87CFB" w:rsidP="001348E1">
            <w:pPr>
              <w:shd w:val="clear" w:color="auto" w:fill="FFFFFF" w:themeFill="background1"/>
              <w:ind w:left="-108" w:right="-250"/>
              <w:jc w:val="both"/>
            </w:pPr>
            <w:r w:rsidRPr="00535CB7">
              <w:t xml:space="preserve"> </w:t>
            </w:r>
            <w:proofErr w:type="spellStart"/>
            <w:r w:rsidR="00AF2DD0" w:rsidRPr="00535CB7">
              <w:t>Подпрограм</w:t>
            </w:r>
            <w:proofErr w:type="spellEnd"/>
            <w:r w:rsidRPr="00535CB7">
              <w:t>-</w:t>
            </w:r>
          </w:p>
          <w:p w:rsidR="005D0CC2" w:rsidRPr="00535CB7" w:rsidRDefault="00E87CFB" w:rsidP="005D0CC2">
            <w:pPr>
              <w:shd w:val="clear" w:color="auto" w:fill="FFFFFF" w:themeFill="background1"/>
              <w:ind w:left="-108" w:right="-250"/>
              <w:jc w:val="both"/>
            </w:pPr>
            <w:r w:rsidRPr="00535CB7">
              <w:lastRenderedPageBreak/>
              <w:t xml:space="preserve"> </w:t>
            </w:r>
            <w:proofErr w:type="spellStart"/>
            <w:r w:rsidR="00AF2DD0" w:rsidRPr="00535CB7">
              <w:t>ма</w:t>
            </w:r>
            <w:proofErr w:type="spellEnd"/>
            <w:r w:rsidR="00AF2DD0" w:rsidRPr="00535CB7">
              <w:t xml:space="preserve"> 6.</w:t>
            </w:r>
          </w:p>
        </w:tc>
        <w:tc>
          <w:tcPr>
            <w:tcW w:w="2835" w:type="dxa"/>
            <w:vMerge w:val="restart"/>
          </w:tcPr>
          <w:p w:rsidR="005D0CC2" w:rsidRPr="00535CB7" w:rsidRDefault="00AF2DD0" w:rsidP="005D0CC2">
            <w:pPr>
              <w:shd w:val="clear" w:color="auto" w:fill="FFFFFF" w:themeFill="background1"/>
              <w:jc w:val="both"/>
            </w:pPr>
            <w:r w:rsidRPr="00535CB7">
              <w:lastRenderedPageBreak/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spacing w:after="40"/>
              <w:ind w:left="-108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551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5D0CC2" w:rsidRPr="00535CB7" w:rsidRDefault="00AF2DD0" w:rsidP="005D0CC2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D0CC2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C356FD" w:rsidP="005D0CC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535CB7" w:rsidRDefault="00AF2DD0" w:rsidP="0013550D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культуры </w:t>
            </w:r>
            <w:proofErr w:type="spellStart"/>
            <w:proofErr w:type="gramStart"/>
            <w:r w:rsidRPr="00535CB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535CB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5CB7">
              <w:rPr>
                <w:bCs/>
                <w:sz w:val="22"/>
                <w:szCs w:val="22"/>
              </w:rPr>
              <w:t>горо-дского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округа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7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535CB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535CB7" w:rsidRDefault="00E87CFB" w:rsidP="001348E1">
            <w:pPr>
              <w:shd w:val="clear" w:color="auto" w:fill="FFFFFF" w:themeFill="background1"/>
              <w:ind w:left="-108" w:right="-108"/>
              <w:jc w:val="both"/>
            </w:pPr>
            <w:r w:rsidRPr="00535CB7">
              <w:t xml:space="preserve"> </w:t>
            </w:r>
            <w:proofErr w:type="spellStart"/>
            <w:r w:rsidR="00AF2DD0" w:rsidRPr="00535CB7">
              <w:t>Подпрограм</w:t>
            </w:r>
            <w:proofErr w:type="spellEnd"/>
            <w:r w:rsidRPr="00535CB7">
              <w:t xml:space="preserve">-         </w:t>
            </w:r>
            <w:proofErr w:type="spellStart"/>
            <w:r w:rsidR="00AF2DD0" w:rsidRPr="00535CB7">
              <w:t>ма</w:t>
            </w:r>
            <w:proofErr w:type="spellEnd"/>
            <w:r w:rsidR="00AF2DD0" w:rsidRPr="00535CB7">
              <w:t xml:space="preserve"> 7.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«Обеспечение реализации муниципальной программы»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rPr>
                <w:b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92 362,1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93 984</w:t>
            </w:r>
          </w:p>
        </w:tc>
        <w:tc>
          <w:tcPr>
            <w:tcW w:w="1134" w:type="dxa"/>
          </w:tcPr>
          <w:p w:rsidR="00AF2DD0" w:rsidRPr="00535CB7" w:rsidRDefault="00C356FD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101</w:t>
            </w:r>
            <w:r w:rsidR="00B96854" w:rsidRPr="00535CB7">
              <w:rPr>
                <w:b/>
                <w:sz w:val="22"/>
                <w:szCs w:val="22"/>
              </w:rPr>
              <w:t> 577,2</w:t>
            </w:r>
          </w:p>
        </w:tc>
        <w:tc>
          <w:tcPr>
            <w:tcW w:w="1134" w:type="dxa"/>
          </w:tcPr>
          <w:p w:rsidR="00AF2DD0" w:rsidRPr="00535CB7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112 450,4</w:t>
            </w:r>
          </w:p>
        </w:tc>
        <w:tc>
          <w:tcPr>
            <w:tcW w:w="1134" w:type="dxa"/>
          </w:tcPr>
          <w:p w:rsidR="00AF2DD0" w:rsidRPr="00535CB7" w:rsidRDefault="00552C6E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119 735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</w:t>
            </w: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535CB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535CB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92 362,1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93 984</w:t>
            </w:r>
          </w:p>
        </w:tc>
        <w:tc>
          <w:tcPr>
            <w:tcW w:w="1134" w:type="dxa"/>
          </w:tcPr>
          <w:p w:rsidR="00AF2DD0" w:rsidRPr="00535CB7" w:rsidRDefault="00C356FD" w:rsidP="00C356FD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101</w:t>
            </w:r>
            <w:r w:rsidR="00B96854" w:rsidRPr="00535CB7">
              <w:rPr>
                <w:sz w:val="22"/>
                <w:szCs w:val="22"/>
              </w:rPr>
              <w:t> 577,2</w:t>
            </w:r>
          </w:p>
        </w:tc>
        <w:tc>
          <w:tcPr>
            <w:tcW w:w="1134" w:type="dxa"/>
          </w:tcPr>
          <w:p w:rsidR="00AF2DD0" w:rsidRPr="00535CB7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112 450,4</w:t>
            </w:r>
          </w:p>
        </w:tc>
        <w:tc>
          <w:tcPr>
            <w:tcW w:w="1134" w:type="dxa"/>
          </w:tcPr>
          <w:p w:rsidR="00AF2DD0" w:rsidRPr="00535CB7" w:rsidRDefault="00552C6E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119 735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7.1.1.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Управление </w:t>
            </w:r>
          </w:p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535CB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535CB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535CB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город-</w:t>
            </w:r>
            <w:proofErr w:type="spellStart"/>
            <w:r w:rsidRPr="00535CB7">
              <w:rPr>
                <w:bCs/>
                <w:sz w:val="22"/>
                <w:szCs w:val="22"/>
              </w:rPr>
              <w:t>ского</w:t>
            </w:r>
            <w:proofErr w:type="spellEnd"/>
            <w:r w:rsidRPr="00535CB7">
              <w:rPr>
                <w:bCs/>
                <w:sz w:val="22"/>
                <w:szCs w:val="22"/>
              </w:rPr>
              <w:t xml:space="preserve">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6 212,4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6 671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</w:t>
            </w:r>
            <w:r w:rsidR="008731DB" w:rsidRPr="00535CB7">
              <w:rPr>
                <w:sz w:val="22"/>
                <w:szCs w:val="22"/>
              </w:rPr>
              <w:t> 524,6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7 </w:t>
            </w:r>
            <w:r w:rsidR="00C356FD" w:rsidRPr="00535CB7">
              <w:rPr>
                <w:sz w:val="22"/>
                <w:szCs w:val="22"/>
              </w:rPr>
              <w:t>775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8 086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7.1.2.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19 482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20 497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 20</w:t>
            </w:r>
            <w:r w:rsidR="00C356FD" w:rsidRPr="00535CB7">
              <w:rPr>
                <w:sz w:val="22"/>
                <w:szCs w:val="22"/>
              </w:rPr>
              <w:t> 941,6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  <w:r w:rsidR="00C356FD" w:rsidRPr="00535CB7">
              <w:rPr>
                <w:sz w:val="22"/>
                <w:szCs w:val="22"/>
              </w:rPr>
              <w:t>1 735,4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20 785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7.2.1.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«Меры социальной поддержки работников му</w:t>
            </w:r>
            <w:r w:rsidRPr="00535CB7">
              <w:lastRenderedPageBreak/>
              <w:t xml:space="preserve">ниципальных учреждений культуры, </w:t>
            </w:r>
            <w:proofErr w:type="spellStart"/>
            <w:r w:rsidRPr="00535CB7">
              <w:t>располо-женных</w:t>
            </w:r>
            <w:proofErr w:type="spellEnd"/>
            <w:r w:rsidRPr="00535CB7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Управление культуры адми</w:t>
            </w:r>
            <w:r w:rsidRPr="00535CB7">
              <w:rPr>
                <w:bCs/>
                <w:sz w:val="22"/>
                <w:szCs w:val="22"/>
              </w:rPr>
              <w:lastRenderedPageBreak/>
              <w:t>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418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408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539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561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7.3.1.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«Организация административно-хозяйственно-</w:t>
            </w:r>
            <w:proofErr w:type="spellStart"/>
            <w:r w:rsidRPr="00535CB7">
              <w:t>го</w:t>
            </w:r>
            <w:proofErr w:type="spellEnd"/>
            <w:r w:rsidRPr="00535CB7">
              <w:t xml:space="preserve"> обслуживания </w:t>
            </w:r>
            <w:proofErr w:type="spellStart"/>
            <w:r w:rsidRPr="00535CB7">
              <w:t>учреж-дений</w:t>
            </w:r>
            <w:proofErr w:type="spellEnd"/>
            <w:r w:rsidRPr="00535CB7">
              <w:t xml:space="preserve">»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AF2DD0" w:rsidRPr="00535CB7" w:rsidRDefault="00C80647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66 408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72 572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82 379</w:t>
            </w:r>
          </w:p>
        </w:tc>
        <w:tc>
          <w:tcPr>
            <w:tcW w:w="1134" w:type="dxa"/>
          </w:tcPr>
          <w:p w:rsidR="00AF2DD0" w:rsidRPr="00535CB7" w:rsidRDefault="00C356F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90 864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7.3.2.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«Развитие </w:t>
            </w:r>
            <w:proofErr w:type="spellStart"/>
            <w:r w:rsidRPr="00535CB7">
              <w:t>дополнитель-ного</w:t>
            </w:r>
            <w:proofErr w:type="spellEnd"/>
            <w:r w:rsidRPr="00535CB7">
              <w:t xml:space="preserve"> образования детей в сфере культуры Губкин-</w:t>
            </w:r>
            <w:proofErr w:type="spellStart"/>
            <w:r w:rsidRPr="00535CB7">
              <w:t>ского</w:t>
            </w:r>
            <w:proofErr w:type="spellEnd"/>
            <w:r w:rsidRPr="00535CB7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35CB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AF2DD0" w:rsidRPr="00535CB7" w:rsidRDefault="00BE6CE2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238 067,2</w:t>
            </w:r>
          </w:p>
        </w:tc>
        <w:tc>
          <w:tcPr>
            <w:tcW w:w="1134" w:type="dxa"/>
          </w:tcPr>
          <w:p w:rsidR="00AF2DD0" w:rsidRPr="00535CB7" w:rsidRDefault="00CB64A0" w:rsidP="00C143C8">
            <w:pPr>
              <w:shd w:val="clear" w:color="auto" w:fill="FFFFFF" w:themeFill="background1"/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262 689,9</w:t>
            </w:r>
          </w:p>
        </w:tc>
        <w:tc>
          <w:tcPr>
            <w:tcW w:w="1134" w:type="dxa"/>
          </w:tcPr>
          <w:p w:rsidR="00AF2DD0" w:rsidRPr="00535CB7" w:rsidRDefault="00C143C8" w:rsidP="00C143C8">
            <w:pPr>
              <w:shd w:val="clear" w:color="auto" w:fill="FFFFFF" w:themeFill="background1"/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195 774,7</w:t>
            </w:r>
          </w:p>
        </w:tc>
        <w:tc>
          <w:tcPr>
            <w:tcW w:w="1134" w:type="dxa"/>
          </w:tcPr>
          <w:p w:rsidR="00AF2DD0" w:rsidRPr="00535CB7" w:rsidRDefault="00C143C8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194 021</w:t>
            </w:r>
          </w:p>
        </w:tc>
      </w:tr>
      <w:tr w:rsidR="00557B68" w:rsidRPr="00535CB7" w:rsidTr="00AC21AE">
        <w:trPr>
          <w:trHeight w:val="180"/>
        </w:trPr>
        <w:tc>
          <w:tcPr>
            <w:tcW w:w="1418" w:type="dxa"/>
            <w:vMerge/>
          </w:tcPr>
          <w:p w:rsidR="00557B68" w:rsidRPr="00535CB7" w:rsidRDefault="00557B68" w:rsidP="00557B68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557B68" w:rsidRPr="00535CB7" w:rsidRDefault="00557B68" w:rsidP="00557B68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557B68" w:rsidRPr="00535CB7" w:rsidRDefault="00557B68" w:rsidP="00557B68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57B68" w:rsidRPr="00535CB7" w:rsidRDefault="00557B68" w:rsidP="00557B6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57B68" w:rsidRPr="00535CB7" w:rsidRDefault="00557B68" w:rsidP="00557B68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57B68" w:rsidRPr="00535CB7" w:rsidRDefault="00557B68" w:rsidP="00557B68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57B68" w:rsidRPr="00535CB7" w:rsidRDefault="00557B68" w:rsidP="00557B68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557B68" w:rsidRPr="00535CB7" w:rsidRDefault="00557B68" w:rsidP="00557B68">
            <w:pPr>
              <w:shd w:val="clear" w:color="auto" w:fill="FFFFFF" w:themeFill="background1"/>
              <w:ind w:left="-114" w:right="-10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126 979,4</w:t>
            </w:r>
          </w:p>
        </w:tc>
        <w:tc>
          <w:tcPr>
            <w:tcW w:w="1134" w:type="dxa"/>
          </w:tcPr>
          <w:p w:rsidR="00557B68" w:rsidRPr="00535CB7" w:rsidRDefault="00557B68" w:rsidP="00557B68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161 466,9</w:t>
            </w:r>
          </w:p>
        </w:tc>
        <w:tc>
          <w:tcPr>
            <w:tcW w:w="1134" w:type="dxa"/>
          </w:tcPr>
          <w:p w:rsidR="00557B68" w:rsidRPr="00535CB7" w:rsidRDefault="00557B68" w:rsidP="00557B68">
            <w:pPr>
              <w:shd w:val="clear" w:color="auto" w:fill="FFFFFF" w:themeFill="background1"/>
              <w:ind w:left="-111" w:right="-107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190 595,7</w:t>
            </w:r>
          </w:p>
        </w:tc>
        <w:tc>
          <w:tcPr>
            <w:tcW w:w="1134" w:type="dxa"/>
          </w:tcPr>
          <w:p w:rsidR="00557B68" w:rsidRPr="00535CB7" w:rsidRDefault="00557B68" w:rsidP="00557B6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189 021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540E55" w:rsidP="001348E1">
            <w:pPr>
              <w:shd w:val="clear" w:color="auto" w:fill="FFFFFF" w:themeFill="background1"/>
              <w:ind w:left="-114" w:right="-10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111 087,8</w:t>
            </w:r>
          </w:p>
        </w:tc>
        <w:tc>
          <w:tcPr>
            <w:tcW w:w="1134" w:type="dxa"/>
          </w:tcPr>
          <w:p w:rsidR="00AF2DD0" w:rsidRPr="00535CB7" w:rsidRDefault="00CB64A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101 223</w:t>
            </w:r>
          </w:p>
        </w:tc>
        <w:tc>
          <w:tcPr>
            <w:tcW w:w="1134" w:type="dxa"/>
          </w:tcPr>
          <w:p w:rsidR="00AF2DD0" w:rsidRPr="00535CB7" w:rsidRDefault="00557B68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5 </w:t>
            </w:r>
            <w:r w:rsidR="00C143C8" w:rsidRPr="00535CB7">
              <w:rPr>
                <w:sz w:val="22"/>
                <w:szCs w:val="22"/>
              </w:rPr>
              <w:t>179</w:t>
            </w:r>
          </w:p>
        </w:tc>
        <w:tc>
          <w:tcPr>
            <w:tcW w:w="1134" w:type="dxa"/>
          </w:tcPr>
          <w:p w:rsidR="00AF2DD0" w:rsidRPr="00535CB7" w:rsidRDefault="00557B68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5 000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8.1.1.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  <w:jc w:val="both"/>
            </w:pPr>
            <w:r w:rsidRPr="00535CB7"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  <w:r w:rsidRPr="00535CB7">
              <w:lastRenderedPageBreak/>
              <w:t xml:space="preserve">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lastRenderedPageBreak/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119 169</w:t>
            </w:r>
          </w:p>
        </w:tc>
        <w:tc>
          <w:tcPr>
            <w:tcW w:w="1276" w:type="dxa"/>
          </w:tcPr>
          <w:p w:rsidR="00AF2DD0" w:rsidRPr="00535CB7" w:rsidRDefault="00540E5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126 845</w:t>
            </w:r>
          </w:p>
        </w:tc>
        <w:tc>
          <w:tcPr>
            <w:tcW w:w="1134" w:type="dxa"/>
          </w:tcPr>
          <w:p w:rsidR="00AF2DD0" w:rsidRPr="00535CB7" w:rsidRDefault="00937921" w:rsidP="00937921">
            <w:pPr>
              <w:shd w:val="clear" w:color="auto" w:fill="FFFFFF" w:themeFill="background1"/>
              <w:ind w:left="-105" w:right="-11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150 363,2</w:t>
            </w:r>
          </w:p>
        </w:tc>
        <w:tc>
          <w:tcPr>
            <w:tcW w:w="1134" w:type="dxa"/>
          </w:tcPr>
          <w:p w:rsidR="00AF2DD0" w:rsidRPr="00535CB7" w:rsidRDefault="00937921" w:rsidP="00937921">
            <w:pPr>
              <w:shd w:val="clear" w:color="auto" w:fill="FFFFFF" w:themeFill="background1"/>
              <w:ind w:left="-111" w:right="-107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</w:t>
            </w:r>
            <w:r w:rsidR="00557B68" w:rsidRPr="00535CB7">
              <w:rPr>
                <w:sz w:val="22"/>
                <w:szCs w:val="22"/>
              </w:rPr>
              <w:t>0</w:t>
            </w:r>
            <w:r w:rsidRPr="00535CB7">
              <w:rPr>
                <w:sz w:val="22"/>
                <w:szCs w:val="22"/>
              </w:rPr>
              <w:t> 595,7</w:t>
            </w:r>
          </w:p>
        </w:tc>
        <w:tc>
          <w:tcPr>
            <w:tcW w:w="1134" w:type="dxa"/>
          </w:tcPr>
          <w:p w:rsidR="00AF2DD0" w:rsidRPr="00535CB7" w:rsidRDefault="00937921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</w:t>
            </w:r>
            <w:r w:rsidR="00557B68" w:rsidRPr="00535CB7">
              <w:rPr>
                <w:sz w:val="22"/>
                <w:szCs w:val="22"/>
              </w:rPr>
              <w:t>89</w:t>
            </w:r>
            <w:r w:rsidRPr="00535CB7">
              <w:rPr>
                <w:sz w:val="22"/>
                <w:szCs w:val="22"/>
              </w:rPr>
              <w:t xml:space="preserve"> 021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lastRenderedPageBreak/>
              <w:t>Основное мероприятие 8.2.1.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8.2.2.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</w:t>
            </w:r>
            <w:r w:rsidR="00540E55" w:rsidRPr="00535C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F2DD0" w:rsidRPr="00535CB7" w:rsidRDefault="0065360F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6 485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8.2.3.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540E5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20 </w:t>
            </w:r>
            <w:r w:rsidR="00F27C85" w:rsidRPr="00535CB7">
              <w:rPr>
                <w:sz w:val="22"/>
                <w:szCs w:val="22"/>
              </w:rPr>
              <w:t>314</w:t>
            </w:r>
          </w:p>
        </w:tc>
        <w:tc>
          <w:tcPr>
            <w:tcW w:w="1134" w:type="dxa"/>
          </w:tcPr>
          <w:p w:rsidR="00AF2DD0" w:rsidRPr="00535CB7" w:rsidRDefault="0065360F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45 643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8.2.4.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F27C85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90</w:t>
            </w:r>
            <w:r w:rsidR="00540E55" w:rsidRPr="00535CB7">
              <w:rPr>
                <w:sz w:val="22"/>
                <w:szCs w:val="22"/>
              </w:rPr>
              <w:t> 773,8</w:t>
            </w:r>
          </w:p>
        </w:tc>
        <w:tc>
          <w:tcPr>
            <w:tcW w:w="1134" w:type="dxa"/>
          </w:tcPr>
          <w:p w:rsidR="00AF2DD0" w:rsidRPr="00535CB7" w:rsidRDefault="00937921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</w:t>
            </w:r>
            <w:r w:rsidR="0065360F" w:rsidRPr="00535CB7">
              <w:rPr>
                <w:sz w:val="22"/>
                <w:szCs w:val="22"/>
              </w:rPr>
              <w:t>5</w:t>
            </w:r>
            <w:r w:rsidRPr="00535CB7">
              <w:rPr>
                <w:sz w:val="22"/>
                <w:szCs w:val="22"/>
              </w:rPr>
              <w:t xml:space="preserve"> 580</w:t>
            </w:r>
          </w:p>
        </w:tc>
        <w:tc>
          <w:tcPr>
            <w:tcW w:w="1134" w:type="dxa"/>
          </w:tcPr>
          <w:p w:rsidR="00AF2DD0" w:rsidRPr="00535CB7" w:rsidRDefault="0065360F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 xml:space="preserve">5 </w:t>
            </w:r>
            <w:r w:rsidR="00937921" w:rsidRPr="00535CB7">
              <w:rPr>
                <w:sz w:val="22"/>
                <w:szCs w:val="22"/>
              </w:rPr>
              <w:t>179</w:t>
            </w:r>
          </w:p>
        </w:tc>
        <w:tc>
          <w:tcPr>
            <w:tcW w:w="1134" w:type="dxa"/>
          </w:tcPr>
          <w:p w:rsidR="00AF2DD0" w:rsidRPr="00535CB7" w:rsidRDefault="0065360F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5 000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8.2.6.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AF2DD0" w:rsidRPr="00535CB7" w:rsidTr="00AC21AE">
        <w:trPr>
          <w:trHeight w:val="180"/>
        </w:trPr>
        <w:tc>
          <w:tcPr>
            <w:tcW w:w="1418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Основное мероприятие 8.2.7.</w:t>
            </w:r>
          </w:p>
        </w:tc>
        <w:tc>
          <w:tcPr>
            <w:tcW w:w="2835" w:type="dxa"/>
          </w:tcPr>
          <w:p w:rsidR="00AF2DD0" w:rsidRPr="00535CB7" w:rsidRDefault="00AF2DD0" w:rsidP="001348E1">
            <w:pPr>
              <w:shd w:val="clear" w:color="auto" w:fill="FFFFFF" w:themeFill="background1"/>
            </w:pPr>
            <w:r w:rsidRPr="00535CB7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</w:t>
            </w:r>
            <w:r w:rsidRPr="00535CB7">
              <w:rPr>
                <w:bCs/>
                <w:sz w:val="22"/>
                <w:szCs w:val="22"/>
              </w:rPr>
              <w:lastRenderedPageBreak/>
              <w:t>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59,4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535CB7" w:rsidRDefault="00AF2DD0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0F791B" w:rsidRPr="00535CB7" w:rsidTr="00AC21AE">
        <w:trPr>
          <w:trHeight w:val="180"/>
        </w:trPr>
        <w:tc>
          <w:tcPr>
            <w:tcW w:w="1418" w:type="dxa"/>
          </w:tcPr>
          <w:p w:rsidR="000F791B" w:rsidRPr="00535CB7" w:rsidRDefault="000F791B" w:rsidP="000F791B">
            <w:pPr>
              <w:shd w:val="clear" w:color="auto" w:fill="FFFFFF" w:themeFill="background1"/>
              <w:spacing w:line="216" w:lineRule="auto"/>
            </w:pPr>
            <w:r w:rsidRPr="00535CB7">
              <w:lastRenderedPageBreak/>
              <w:t>Основное мероприятие 8.2.8.</w:t>
            </w:r>
          </w:p>
        </w:tc>
        <w:tc>
          <w:tcPr>
            <w:tcW w:w="2835" w:type="dxa"/>
          </w:tcPr>
          <w:p w:rsidR="000F791B" w:rsidRPr="00535CB7" w:rsidRDefault="000F791B" w:rsidP="000F791B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«Создание школ креативных индустрий»</w:t>
            </w:r>
          </w:p>
        </w:tc>
        <w:tc>
          <w:tcPr>
            <w:tcW w:w="1843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04802</w:t>
            </w:r>
            <w:r w:rsidRPr="00535CB7">
              <w:rPr>
                <w:bCs/>
                <w:sz w:val="22"/>
                <w:szCs w:val="22"/>
                <w:lang w:val="en-US"/>
              </w:rPr>
              <w:t>L</w:t>
            </w:r>
            <w:r w:rsidRPr="00535CB7">
              <w:rPr>
                <w:bCs/>
                <w:sz w:val="22"/>
                <w:szCs w:val="22"/>
              </w:rPr>
              <w:t>3530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4 612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  <w:tr w:rsidR="000F791B" w:rsidRPr="00777EC7" w:rsidTr="00AC21AE">
        <w:trPr>
          <w:trHeight w:val="180"/>
        </w:trPr>
        <w:tc>
          <w:tcPr>
            <w:tcW w:w="1418" w:type="dxa"/>
          </w:tcPr>
          <w:p w:rsidR="000F791B" w:rsidRPr="00535CB7" w:rsidRDefault="000F791B" w:rsidP="000F791B">
            <w:pPr>
              <w:shd w:val="clear" w:color="auto" w:fill="FFFFFF" w:themeFill="background1"/>
              <w:spacing w:line="216" w:lineRule="auto"/>
            </w:pPr>
            <w:r w:rsidRPr="00535CB7">
              <w:t>Основное мероприятие 8.2.9.</w:t>
            </w:r>
          </w:p>
        </w:tc>
        <w:tc>
          <w:tcPr>
            <w:tcW w:w="2835" w:type="dxa"/>
          </w:tcPr>
          <w:p w:rsidR="000F791B" w:rsidRPr="00535CB7" w:rsidRDefault="000F791B" w:rsidP="000F791B">
            <w:pPr>
              <w:shd w:val="clear" w:color="auto" w:fill="FFFFFF" w:themeFill="background1"/>
              <w:spacing w:line="216" w:lineRule="auto"/>
              <w:jc w:val="both"/>
            </w:pPr>
            <w:r w:rsidRPr="00535CB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535C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535CB7">
              <w:rPr>
                <w:bCs/>
                <w:sz w:val="22"/>
                <w:szCs w:val="22"/>
              </w:rPr>
              <w:t>048А255194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ind w:lef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</w:tcPr>
          <w:p w:rsidR="000F791B" w:rsidRPr="00535CB7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075564" w:rsidRDefault="000F791B" w:rsidP="000F791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-</w:t>
            </w:r>
          </w:p>
        </w:tc>
      </w:tr>
    </w:tbl>
    <w:p w:rsidR="00271BDB" w:rsidRPr="00777EC7" w:rsidRDefault="00271BDB" w:rsidP="001348E1">
      <w:pPr>
        <w:shd w:val="clear" w:color="auto" w:fill="FFFFFF" w:themeFill="background1"/>
        <w:rPr>
          <w:b/>
        </w:rPr>
      </w:pPr>
    </w:p>
    <w:p w:rsidR="00271BDB" w:rsidRPr="00777EC7" w:rsidRDefault="00271BDB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5D0CC2" w:rsidRPr="00777EC7" w:rsidRDefault="005D0CC2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>
        <w:rPr>
          <w:b/>
        </w:rPr>
        <w:t>4</w:t>
      </w: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t xml:space="preserve">от </w:t>
      </w:r>
      <w:proofErr w:type="gramStart"/>
      <w:r w:rsidRPr="00777EC7">
        <w:rPr>
          <w:b/>
        </w:rPr>
        <w:t>« _</w:t>
      </w:r>
      <w:proofErr w:type="gramEnd"/>
      <w:r w:rsidRPr="00777EC7">
        <w:rPr>
          <w:b/>
        </w:rPr>
        <w:t>__ » ____________ 2024 г. № __________</w:t>
      </w: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Приложение № 5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Губкинского городского округа</w:t>
      </w:r>
      <w:r w:rsidR="00E14688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777EC7">
        <w:rPr>
          <w:sz w:val="24"/>
          <w:szCs w:val="24"/>
        </w:rPr>
        <w:t xml:space="preserve"> </w:t>
      </w:r>
      <w:r w:rsidR="00E14688" w:rsidRPr="00777EC7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777EC7">
        <w:rPr>
          <w:rFonts w:ascii="Times New Roman" w:hAnsi="Times New Roman" w:cs="Times New Roman"/>
          <w:b/>
          <w:sz w:val="24"/>
          <w:szCs w:val="24"/>
        </w:rPr>
        <w:t>»</w:t>
      </w:r>
    </w:p>
    <w:p w:rsidR="00D3227C" w:rsidRPr="00777EC7" w:rsidRDefault="00D3227C" w:rsidP="001348E1">
      <w:pPr>
        <w:shd w:val="clear" w:color="auto" w:fill="FFFFFF" w:themeFill="background1"/>
        <w:rPr>
          <w:b/>
        </w:rPr>
      </w:pPr>
    </w:p>
    <w:p w:rsidR="00B068B1" w:rsidRPr="00777EC7" w:rsidRDefault="00B068B1" w:rsidP="001348E1">
      <w:pPr>
        <w:shd w:val="clear" w:color="auto" w:fill="FFFFFF" w:themeFill="background1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I</w:t>
      </w:r>
      <w:r w:rsidRPr="00777EC7">
        <w:rPr>
          <w:b/>
          <w:lang w:val="en-US"/>
        </w:rPr>
        <w:t>I</w:t>
      </w:r>
      <w:r w:rsidRPr="00777EC7">
        <w:rPr>
          <w:b/>
        </w:rPr>
        <w:t xml:space="preserve"> этап реализации муниципальной программы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777EC7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1B5F2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Едини</w:t>
            </w:r>
            <w:r w:rsidR="0070193B" w:rsidRPr="00777EC7">
              <w:rPr>
                <w:b/>
              </w:rPr>
              <w:t xml:space="preserve">цы </w:t>
            </w:r>
            <w:proofErr w:type="spellStart"/>
            <w:r w:rsidR="0070193B" w:rsidRPr="00777EC7">
              <w:rPr>
                <w:b/>
              </w:rPr>
              <w:t>изме</w:t>
            </w:r>
            <w:proofErr w:type="spellEnd"/>
            <w:r w:rsidR="0070193B" w:rsidRPr="00777EC7">
              <w:rPr>
                <w:b/>
              </w:rPr>
              <w:t>-рения</w:t>
            </w:r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777EC7">
              <w:rPr>
                <w:b/>
                <w:snapToGrid w:val="0"/>
              </w:rPr>
              <w:t xml:space="preserve"> на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</w:t>
            </w:r>
            <w:r w:rsidRPr="00777EC7">
              <w:rPr>
                <w:b/>
                <w:snapToGrid w:val="0"/>
              </w:rPr>
              <w:t xml:space="preserve"> реализации программы</w:t>
            </w:r>
            <w:r w:rsidRPr="00777EC7">
              <w:rPr>
                <w:b/>
              </w:rPr>
              <w:t xml:space="preserve"> (работы), тысяч рублей </w:t>
            </w:r>
          </w:p>
        </w:tc>
      </w:tr>
      <w:tr w:rsidR="0070193B" w:rsidRPr="00777EC7" w:rsidTr="0046438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</w:t>
            </w:r>
            <w:r w:rsidRPr="00777EC7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</w:t>
            </w:r>
            <w:r w:rsidRPr="00777EC7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33"/>
              <w:jc w:val="center"/>
              <w:rPr>
                <w:b/>
                <w:lang w:val="en-US"/>
              </w:rPr>
            </w:pPr>
            <w:r w:rsidRPr="00777EC7">
              <w:rPr>
                <w:b/>
                <w:lang w:val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D3227C" w:rsidP="005D0CC2">
            <w:pPr>
              <w:shd w:val="clear" w:color="auto" w:fill="FFFFFF" w:themeFill="background1"/>
              <w:ind w:left="33"/>
              <w:jc w:val="center"/>
              <w:rPr>
                <w:b/>
              </w:rPr>
            </w:pPr>
            <w:r w:rsidRPr="00777EC7">
              <w:rPr>
                <w:b/>
              </w:rPr>
              <w:t>2026</w:t>
            </w:r>
          </w:p>
        </w:tc>
      </w:tr>
    </w:tbl>
    <w:p w:rsidR="00BF169D" w:rsidRPr="00777EC7" w:rsidRDefault="00BF169D" w:rsidP="001348E1">
      <w:pPr>
        <w:shd w:val="clear" w:color="auto" w:fill="FFFFFF" w:themeFill="background1"/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535CB7" w:rsidTr="0046438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535CB7">
              <w:rPr>
                <w:b/>
                <w:sz w:val="22"/>
                <w:szCs w:val="22"/>
              </w:rPr>
              <w:t>1</w:t>
            </w:r>
            <w:r w:rsidRPr="00535CB7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35CB7">
              <w:rPr>
                <w:b/>
                <w:sz w:val="22"/>
                <w:szCs w:val="22"/>
              </w:rPr>
              <w:t>13</w:t>
            </w:r>
          </w:p>
        </w:tc>
      </w:tr>
      <w:tr w:rsidR="0070193B" w:rsidRPr="00535CB7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535CB7">
              <w:t xml:space="preserve"> </w:t>
            </w:r>
            <w:r w:rsidRPr="00535CB7">
              <w:rPr>
                <w:b/>
              </w:rPr>
              <w:t>Белгородской области»</w:t>
            </w:r>
          </w:p>
        </w:tc>
      </w:tr>
      <w:tr w:rsidR="0070193B" w:rsidRPr="00535CB7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535CB7" w:rsidTr="0046438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76 165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814BD6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84 525,6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90 685,7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90 431</w:t>
            </w:r>
          </w:p>
        </w:tc>
      </w:tr>
      <w:tr w:rsidR="002868FD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8FD" w:rsidRPr="00535CB7" w:rsidRDefault="002868FD" w:rsidP="002868FD">
            <w:pPr>
              <w:shd w:val="clear" w:color="auto" w:fill="FFFFFF" w:themeFill="background1"/>
              <w:jc w:val="both"/>
            </w:pPr>
            <w:r w:rsidRPr="00535CB7">
              <w:lastRenderedPageBreak/>
              <w:t xml:space="preserve">Показатель объема услуги:  </w:t>
            </w:r>
          </w:p>
          <w:p w:rsidR="002868FD" w:rsidRPr="00535CB7" w:rsidRDefault="002868FD" w:rsidP="002868FD">
            <w:pPr>
              <w:shd w:val="clear" w:color="auto" w:fill="FFFFFF" w:themeFill="background1"/>
              <w:jc w:val="both"/>
            </w:pPr>
            <w:r w:rsidRPr="00535CB7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913 574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976 951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954 345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992 233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992 233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992 233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535CB7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16 451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814BD6" w:rsidP="0013550D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17 834,7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19 077,6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17 060</w:t>
            </w:r>
          </w:p>
        </w:tc>
      </w:tr>
      <w:tr w:rsidR="00100EED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ED" w:rsidRPr="00535CB7" w:rsidRDefault="00100EED" w:rsidP="00100EED">
            <w:pPr>
              <w:shd w:val="clear" w:color="auto" w:fill="FFFFFF" w:themeFill="background1"/>
            </w:pPr>
            <w:r w:rsidRPr="00535CB7">
              <w:t xml:space="preserve">Показатель объема услуги:  </w:t>
            </w:r>
          </w:p>
          <w:p w:rsidR="00100EED" w:rsidRPr="00535CB7" w:rsidRDefault="00100EED" w:rsidP="00100EED">
            <w:pPr>
              <w:shd w:val="clear" w:color="auto" w:fill="FFFFFF" w:themeFill="background1"/>
            </w:pPr>
            <w:r w:rsidRPr="00535CB7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</w:pPr>
            <w:r w:rsidRPr="00535CB7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121 700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134 600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146 000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EED" w:rsidRPr="00535CB7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37 204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1355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41 000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</w:t>
            </w:r>
            <w:r w:rsidR="0013550D" w:rsidRPr="00535CB7">
              <w:rPr>
                <w:sz w:val="22"/>
                <w:szCs w:val="22"/>
              </w:rPr>
              <w:t>3 716,5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43 420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 xml:space="preserve">Показатель объема услуги:  </w:t>
            </w:r>
          </w:p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CB7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535CB7">
              <w:rPr>
                <w:sz w:val="24"/>
                <w:szCs w:val="24"/>
              </w:rPr>
              <w:t xml:space="preserve"> </w:t>
            </w:r>
            <w:r w:rsidRPr="00535CB7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535CB7">
              <w:t>тыс.</w:t>
            </w:r>
            <w:r w:rsidRPr="00535CB7">
              <w:rPr>
                <w:lang w:val="en-US"/>
              </w:rPr>
              <w:t xml:space="preserve"> </w:t>
            </w:r>
            <w:r w:rsidRPr="00535CB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4361D5" w:rsidP="001348E1">
            <w:pPr>
              <w:shd w:val="clear" w:color="auto" w:fill="FFFFFF" w:themeFill="background1"/>
              <w:ind w:left="-104" w:right="-14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286 376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327</w:t>
            </w:r>
            <w:r w:rsidR="006B1E4B" w:rsidRPr="00535CB7">
              <w:rPr>
                <w:sz w:val="22"/>
                <w:szCs w:val="22"/>
              </w:rPr>
              <w:t> 586,5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346 854,2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321 493</w:t>
            </w:r>
          </w:p>
        </w:tc>
      </w:tr>
      <w:tr w:rsidR="006F276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6B" w:rsidRPr="00535CB7" w:rsidRDefault="006F276B" w:rsidP="006F276B">
            <w:pPr>
              <w:shd w:val="clear" w:color="auto" w:fill="FFFFFF" w:themeFill="background1"/>
              <w:jc w:val="both"/>
            </w:pPr>
            <w:r w:rsidRPr="00535CB7">
              <w:lastRenderedPageBreak/>
              <w:t xml:space="preserve">Показатель объема услуги:  </w:t>
            </w:r>
          </w:p>
          <w:p w:rsidR="006F276B" w:rsidRPr="00535CB7" w:rsidRDefault="006F276B" w:rsidP="006F276B">
            <w:pPr>
              <w:shd w:val="clear" w:color="auto" w:fill="FFFFFF" w:themeFill="background1"/>
              <w:jc w:val="both"/>
            </w:pPr>
            <w:r w:rsidRPr="00535CB7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ind w:left="-95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10459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10915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535CB7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CB7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535CB7">
              <w:t>тыс.</w:t>
            </w:r>
            <w:r w:rsidRPr="00535CB7">
              <w:rPr>
                <w:lang w:val="en-US"/>
              </w:rPr>
              <w:t xml:space="preserve"> </w:t>
            </w:r>
            <w:r w:rsidRPr="00535CB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24745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16 186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6B1E4B" w:rsidP="0013550D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29</w:t>
            </w:r>
            <w:r w:rsidR="0013550D" w:rsidRPr="00535CB7">
              <w:rPr>
                <w:sz w:val="22"/>
                <w:szCs w:val="22"/>
              </w:rPr>
              <w:t> 049,9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18</w:t>
            </w:r>
            <w:r w:rsidR="0013550D" w:rsidRPr="00535CB7">
              <w:rPr>
                <w:sz w:val="22"/>
                <w:szCs w:val="22"/>
              </w:rPr>
              <w:t> 269,9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16 682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 xml:space="preserve">Показатель объема услуги:  </w:t>
            </w:r>
          </w:p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  <w:r w:rsidR="00100EED" w:rsidRPr="00535CB7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  <w:r w:rsidR="00100EED" w:rsidRPr="00535CB7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</w:t>
            </w:r>
            <w:r w:rsidR="00100EED" w:rsidRPr="00535CB7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535CB7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70193B" w:rsidRPr="00535CB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</w:pPr>
            <w:r w:rsidRPr="00535CB7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535CB7">
              <w:t>тыс.</w:t>
            </w:r>
            <w:r w:rsidRPr="00535CB7">
              <w:rPr>
                <w:lang w:val="en-US"/>
              </w:rPr>
              <w:t xml:space="preserve"> </w:t>
            </w:r>
            <w:r w:rsidRPr="00535CB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B063F6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29 174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6F5213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30 073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E82C4C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39 119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E82C4C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38 804</w:t>
            </w:r>
          </w:p>
        </w:tc>
      </w:tr>
      <w:tr w:rsidR="003554E7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535CB7" w:rsidRDefault="003554E7" w:rsidP="003554E7">
            <w:pPr>
              <w:shd w:val="clear" w:color="auto" w:fill="FFFFFF" w:themeFill="background1"/>
              <w:jc w:val="both"/>
            </w:pPr>
            <w:r w:rsidRPr="00535CB7">
              <w:t xml:space="preserve">Показатель объема услуги:  </w:t>
            </w:r>
          </w:p>
          <w:p w:rsidR="003554E7" w:rsidRPr="00535CB7" w:rsidRDefault="003554E7" w:rsidP="003554E7">
            <w:pPr>
              <w:shd w:val="clear" w:color="auto" w:fill="FFFFFF" w:themeFill="background1"/>
              <w:jc w:val="both"/>
            </w:pPr>
            <w:r w:rsidRPr="00535CB7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ind w:left="-72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111 364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116 269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116 269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116 269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</w:tr>
      <w:tr w:rsidR="0070193B" w:rsidRPr="00535CB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both"/>
            </w:pPr>
            <w:r w:rsidRPr="00535CB7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535CB7">
              <w:t>тыс.</w:t>
            </w:r>
            <w:r w:rsidRPr="00535CB7">
              <w:rPr>
                <w:lang w:val="en-US"/>
              </w:rPr>
              <w:t xml:space="preserve"> </w:t>
            </w:r>
            <w:r w:rsidRPr="00535CB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B063F6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97 671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E82C4C" w:rsidP="001348E1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120 290,2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E82C4C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156 476,7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535CB7" w:rsidRDefault="00E82C4C" w:rsidP="001348E1">
            <w:pPr>
              <w:shd w:val="clear" w:color="auto" w:fill="FFFFFF" w:themeFill="background1"/>
              <w:ind w:left="-110" w:right="-100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155 217</w:t>
            </w:r>
          </w:p>
        </w:tc>
      </w:tr>
      <w:tr w:rsidR="003554E7" w:rsidRPr="001348E1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535CB7" w:rsidRDefault="003554E7" w:rsidP="003554E7">
            <w:pPr>
              <w:shd w:val="clear" w:color="auto" w:fill="FFFFFF" w:themeFill="background1"/>
              <w:jc w:val="both"/>
            </w:pPr>
            <w:r w:rsidRPr="00535CB7">
              <w:t xml:space="preserve">Показатель объема услуги:  </w:t>
            </w:r>
          </w:p>
          <w:p w:rsidR="003554E7" w:rsidRPr="00535CB7" w:rsidRDefault="003554E7" w:rsidP="003554E7">
            <w:pPr>
              <w:shd w:val="clear" w:color="auto" w:fill="FFFFFF" w:themeFill="background1"/>
              <w:jc w:val="both"/>
            </w:pPr>
            <w:r w:rsidRPr="00535CB7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535CB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ind w:left="-72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386 744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391 537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391 537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391 537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35CB7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D0CC2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35CB7">
              <w:rPr>
                <w:sz w:val="22"/>
                <w:szCs w:val="22"/>
              </w:rPr>
              <w:t>Х</w:t>
            </w:r>
            <w:bookmarkStart w:id="4" w:name="_GoBack"/>
            <w:bookmarkEnd w:id="4"/>
          </w:p>
        </w:tc>
      </w:tr>
    </w:tbl>
    <w:p w:rsidR="00D3227C" w:rsidRPr="001348E1" w:rsidRDefault="00D3227C" w:rsidP="005D0CC2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sectPr w:rsidR="00D3227C" w:rsidRPr="001348E1" w:rsidSect="001B5F29">
      <w:headerReference w:type="even" r:id="rId11"/>
      <w:headerReference w:type="default" r:id="rId12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085" w:rsidRDefault="004B4085">
      <w:r>
        <w:separator/>
      </w:r>
    </w:p>
  </w:endnote>
  <w:endnote w:type="continuationSeparator" w:id="0">
    <w:p w:rsidR="004B4085" w:rsidRDefault="004B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085" w:rsidRDefault="004B4085">
      <w:r>
        <w:separator/>
      </w:r>
    </w:p>
  </w:footnote>
  <w:footnote w:type="continuationSeparator" w:id="0">
    <w:p w:rsidR="004B4085" w:rsidRDefault="004B4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E3A" w:rsidRDefault="00FE4E3A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4E3A" w:rsidRDefault="00FE4E3A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E3A" w:rsidRDefault="00FE4E3A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5CB7">
      <w:rPr>
        <w:rStyle w:val="a6"/>
        <w:noProof/>
      </w:rPr>
      <w:t>21</w:t>
    </w:r>
    <w:r>
      <w:rPr>
        <w:rStyle w:val="a6"/>
      </w:rPr>
      <w:fldChar w:fldCharType="end"/>
    </w:r>
  </w:p>
  <w:p w:rsidR="00FE4E3A" w:rsidRDefault="00FE4E3A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E3A" w:rsidRDefault="00FE4E3A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4E3A" w:rsidRDefault="00FE4E3A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E3A" w:rsidRDefault="00FE4E3A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5CB7">
      <w:rPr>
        <w:rStyle w:val="a6"/>
        <w:noProof/>
      </w:rPr>
      <w:t>85</w:t>
    </w:r>
    <w:r>
      <w:rPr>
        <w:rStyle w:val="a6"/>
      </w:rPr>
      <w:fldChar w:fldCharType="end"/>
    </w:r>
  </w:p>
  <w:p w:rsidR="00FE4E3A" w:rsidRDefault="00FE4E3A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7A19C8"/>
    <w:multiLevelType w:val="hybridMultilevel"/>
    <w:tmpl w:val="6F326E70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16CCB"/>
    <w:multiLevelType w:val="hybridMultilevel"/>
    <w:tmpl w:val="49CC79F6"/>
    <w:lvl w:ilvl="0" w:tplc="0902D2EC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103DC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2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3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5"/>
  </w:num>
  <w:num w:numId="2">
    <w:abstractNumId w:val="34"/>
  </w:num>
  <w:num w:numId="3">
    <w:abstractNumId w:val="23"/>
  </w:num>
  <w:num w:numId="4">
    <w:abstractNumId w:val="28"/>
  </w:num>
  <w:num w:numId="5">
    <w:abstractNumId w:val="27"/>
  </w:num>
  <w:num w:numId="6">
    <w:abstractNumId w:val="13"/>
  </w:num>
  <w:num w:numId="7">
    <w:abstractNumId w:val="21"/>
  </w:num>
  <w:num w:numId="8">
    <w:abstractNumId w:val="1"/>
  </w:num>
  <w:num w:numId="9">
    <w:abstractNumId w:val="16"/>
  </w:num>
  <w:num w:numId="10">
    <w:abstractNumId w:val="0"/>
  </w:num>
  <w:num w:numId="11">
    <w:abstractNumId w:val="29"/>
  </w:num>
  <w:num w:numId="12">
    <w:abstractNumId w:val="8"/>
  </w:num>
  <w:num w:numId="13">
    <w:abstractNumId w:val="7"/>
  </w:num>
  <w:num w:numId="14">
    <w:abstractNumId w:val="31"/>
  </w:num>
  <w:num w:numId="15">
    <w:abstractNumId w:val="5"/>
  </w:num>
  <w:num w:numId="16">
    <w:abstractNumId w:val="18"/>
  </w:num>
  <w:num w:numId="17">
    <w:abstractNumId w:val="15"/>
  </w:num>
  <w:num w:numId="18">
    <w:abstractNumId w:val="32"/>
  </w:num>
  <w:num w:numId="19">
    <w:abstractNumId w:val="33"/>
  </w:num>
  <w:num w:numId="20">
    <w:abstractNumId w:val="19"/>
  </w:num>
  <w:num w:numId="21">
    <w:abstractNumId w:val="3"/>
  </w:num>
  <w:num w:numId="22">
    <w:abstractNumId w:val="24"/>
  </w:num>
  <w:num w:numId="23">
    <w:abstractNumId w:val="12"/>
  </w:num>
  <w:num w:numId="24">
    <w:abstractNumId w:val="11"/>
  </w:num>
  <w:num w:numId="25">
    <w:abstractNumId w:val="6"/>
  </w:num>
  <w:num w:numId="26">
    <w:abstractNumId w:val="20"/>
  </w:num>
  <w:num w:numId="27">
    <w:abstractNumId w:val="17"/>
  </w:num>
  <w:num w:numId="28">
    <w:abstractNumId w:val="9"/>
  </w:num>
  <w:num w:numId="29">
    <w:abstractNumId w:val="22"/>
  </w:num>
  <w:num w:numId="30">
    <w:abstractNumId w:val="10"/>
  </w:num>
  <w:num w:numId="31">
    <w:abstractNumId w:val="14"/>
  </w:num>
  <w:num w:numId="32">
    <w:abstractNumId w:val="4"/>
  </w:num>
  <w:num w:numId="33">
    <w:abstractNumId w:val="2"/>
  </w:num>
  <w:num w:numId="34">
    <w:abstractNumId w:val="30"/>
  </w:num>
  <w:num w:numId="35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9E0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6D5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09CA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2DEC"/>
    <w:rsid w:val="0002396E"/>
    <w:rsid w:val="00023C9B"/>
    <w:rsid w:val="0002412B"/>
    <w:rsid w:val="000241E8"/>
    <w:rsid w:val="00024D8B"/>
    <w:rsid w:val="00024F67"/>
    <w:rsid w:val="00025463"/>
    <w:rsid w:val="00025A69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831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D1"/>
    <w:rsid w:val="000442EA"/>
    <w:rsid w:val="00044751"/>
    <w:rsid w:val="00045136"/>
    <w:rsid w:val="000459F3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1B1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19DF"/>
    <w:rsid w:val="000626EB"/>
    <w:rsid w:val="00062AEB"/>
    <w:rsid w:val="00062C80"/>
    <w:rsid w:val="00063B39"/>
    <w:rsid w:val="00064F90"/>
    <w:rsid w:val="00065687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564"/>
    <w:rsid w:val="00075F18"/>
    <w:rsid w:val="00075F54"/>
    <w:rsid w:val="00076D6B"/>
    <w:rsid w:val="00077094"/>
    <w:rsid w:val="00077947"/>
    <w:rsid w:val="00077A2A"/>
    <w:rsid w:val="00077B0F"/>
    <w:rsid w:val="000801A5"/>
    <w:rsid w:val="000803C9"/>
    <w:rsid w:val="000815D6"/>
    <w:rsid w:val="00081AB9"/>
    <w:rsid w:val="00082376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027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B2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7E1"/>
    <w:rsid w:val="000A28E8"/>
    <w:rsid w:val="000A366F"/>
    <w:rsid w:val="000A46B6"/>
    <w:rsid w:val="000A4B2A"/>
    <w:rsid w:val="000A4BA0"/>
    <w:rsid w:val="000A5A63"/>
    <w:rsid w:val="000A5E34"/>
    <w:rsid w:val="000A61C4"/>
    <w:rsid w:val="000A61CC"/>
    <w:rsid w:val="000A6316"/>
    <w:rsid w:val="000A64D8"/>
    <w:rsid w:val="000A6BE1"/>
    <w:rsid w:val="000A7143"/>
    <w:rsid w:val="000A764D"/>
    <w:rsid w:val="000A7690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0F75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6E37"/>
    <w:rsid w:val="000D6F22"/>
    <w:rsid w:val="000D72F6"/>
    <w:rsid w:val="000D744A"/>
    <w:rsid w:val="000D756A"/>
    <w:rsid w:val="000D75D2"/>
    <w:rsid w:val="000D7652"/>
    <w:rsid w:val="000D7CF4"/>
    <w:rsid w:val="000E0D22"/>
    <w:rsid w:val="000E1242"/>
    <w:rsid w:val="000E15F2"/>
    <w:rsid w:val="000E1629"/>
    <w:rsid w:val="000E16EA"/>
    <w:rsid w:val="000E1EF3"/>
    <w:rsid w:val="000E20C1"/>
    <w:rsid w:val="000E27D9"/>
    <w:rsid w:val="000E2B42"/>
    <w:rsid w:val="000E2E1E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15E"/>
    <w:rsid w:val="000F325F"/>
    <w:rsid w:val="000F330C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1B"/>
    <w:rsid w:val="000F79A6"/>
    <w:rsid w:val="000F7AC4"/>
    <w:rsid w:val="000F7C14"/>
    <w:rsid w:val="000F7CE5"/>
    <w:rsid w:val="001005FA"/>
    <w:rsid w:val="00100EED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7F1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392D"/>
    <w:rsid w:val="001144AE"/>
    <w:rsid w:val="00114D1B"/>
    <w:rsid w:val="00115019"/>
    <w:rsid w:val="001159CB"/>
    <w:rsid w:val="00115A35"/>
    <w:rsid w:val="00115B5E"/>
    <w:rsid w:val="00116E4C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2C90"/>
    <w:rsid w:val="001232BC"/>
    <w:rsid w:val="00123E56"/>
    <w:rsid w:val="00123EE4"/>
    <w:rsid w:val="00124245"/>
    <w:rsid w:val="001244DD"/>
    <w:rsid w:val="00124726"/>
    <w:rsid w:val="00124745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48E1"/>
    <w:rsid w:val="001350E6"/>
    <w:rsid w:val="00135209"/>
    <w:rsid w:val="0013550D"/>
    <w:rsid w:val="001358E1"/>
    <w:rsid w:val="00135AF9"/>
    <w:rsid w:val="00136006"/>
    <w:rsid w:val="00136440"/>
    <w:rsid w:val="0013651B"/>
    <w:rsid w:val="001379A5"/>
    <w:rsid w:val="001405F1"/>
    <w:rsid w:val="0014129D"/>
    <w:rsid w:val="001417F2"/>
    <w:rsid w:val="00141A3F"/>
    <w:rsid w:val="00142333"/>
    <w:rsid w:val="001436C7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449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D8D"/>
    <w:rsid w:val="00167EF4"/>
    <w:rsid w:val="00170543"/>
    <w:rsid w:val="001709FF"/>
    <w:rsid w:val="00171027"/>
    <w:rsid w:val="00171670"/>
    <w:rsid w:val="001720ED"/>
    <w:rsid w:val="001722C3"/>
    <w:rsid w:val="00172E22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335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6A5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B0C"/>
    <w:rsid w:val="001C0D0F"/>
    <w:rsid w:val="001C108B"/>
    <w:rsid w:val="001C1AB1"/>
    <w:rsid w:val="001C2231"/>
    <w:rsid w:val="001C2721"/>
    <w:rsid w:val="001C2CB5"/>
    <w:rsid w:val="001C2D77"/>
    <w:rsid w:val="001C2F0A"/>
    <w:rsid w:val="001C3244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16A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437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095"/>
    <w:rsid w:val="001E32BF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AF2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1BB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37D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AC4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286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5289"/>
    <w:rsid w:val="00245324"/>
    <w:rsid w:val="00245B0A"/>
    <w:rsid w:val="002468A1"/>
    <w:rsid w:val="00246D80"/>
    <w:rsid w:val="00246F25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9EB"/>
    <w:rsid w:val="00257E44"/>
    <w:rsid w:val="0026007A"/>
    <w:rsid w:val="00260877"/>
    <w:rsid w:val="00260E02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4FC1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8FD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B8C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5C31"/>
    <w:rsid w:val="002D639B"/>
    <w:rsid w:val="002D675A"/>
    <w:rsid w:val="002D68AE"/>
    <w:rsid w:val="002D6AE8"/>
    <w:rsid w:val="002D6EB0"/>
    <w:rsid w:val="002D7A5E"/>
    <w:rsid w:val="002D7E90"/>
    <w:rsid w:val="002E0136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1DF3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C67"/>
    <w:rsid w:val="00321C90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7AC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24C9"/>
    <w:rsid w:val="0034332E"/>
    <w:rsid w:val="0034346D"/>
    <w:rsid w:val="00343495"/>
    <w:rsid w:val="003437D9"/>
    <w:rsid w:val="003438E2"/>
    <w:rsid w:val="00343ED9"/>
    <w:rsid w:val="00344262"/>
    <w:rsid w:val="00344465"/>
    <w:rsid w:val="00344C60"/>
    <w:rsid w:val="003453DA"/>
    <w:rsid w:val="003454A7"/>
    <w:rsid w:val="00345675"/>
    <w:rsid w:val="00345838"/>
    <w:rsid w:val="00345ADA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4E7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56B60"/>
    <w:rsid w:val="00360539"/>
    <w:rsid w:val="003609C4"/>
    <w:rsid w:val="003614B6"/>
    <w:rsid w:val="00361B23"/>
    <w:rsid w:val="00361ECF"/>
    <w:rsid w:val="00362135"/>
    <w:rsid w:val="003621FC"/>
    <w:rsid w:val="00362CAF"/>
    <w:rsid w:val="00362E0D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9E1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C14"/>
    <w:rsid w:val="00381D5F"/>
    <w:rsid w:val="003823F3"/>
    <w:rsid w:val="003826D5"/>
    <w:rsid w:val="00382AC6"/>
    <w:rsid w:val="00382BE9"/>
    <w:rsid w:val="00383182"/>
    <w:rsid w:val="0038360B"/>
    <w:rsid w:val="003836DD"/>
    <w:rsid w:val="00383C25"/>
    <w:rsid w:val="00384189"/>
    <w:rsid w:val="00385262"/>
    <w:rsid w:val="0038561D"/>
    <w:rsid w:val="00385CD3"/>
    <w:rsid w:val="00386625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5FF4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A12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2C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2D0"/>
    <w:rsid w:val="00412452"/>
    <w:rsid w:val="00412721"/>
    <w:rsid w:val="004127CC"/>
    <w:rsid w:val="00413341"/>
    <w:rsid w:val="004135AC"/>
    <w:rsid w:val="004135B9"/>
    <w:rsid w:val="004138B9"/>
    <w:rsid w:val="00413B68"/>
    <w:rsid w:val="00413C94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527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1D5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492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2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1D1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4389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3A8"/>
    <w:rsid w:val="004706D1"/>
    <w:rsid w:val="00470773"/>
    <w:rsid w:val="00471634"/>
    <w:rsid w:val="00471D7A"/>
    <w:rsid w:val="00472080"/>
    <w:rsid w:val="004730ED"/>
    <w:rsid w:val="0047351B"/>
    <w:rsid w:val="00473759"/>
    <w:rsid w:val="00473938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2F3"/>
    <w:rsid w:val="0047633C"/>
    <w:rsid w:val="004763DF"/>
    <w:rsid w:val="004763FC"/>
    <w:rsid w:val="00476B86"/>
    <w:rsid w:val="00476BC6"/>
    <w:rsid w:val="00476FC4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87BF5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DA4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085"/>
    <w:rsid w:val="004B42CA"/>
    <w:rsid w:val="004B556B"/>
    <w:rsid w:val="004B59FB"/>
    <w:rsid w:val="004B5A19"/>
    <w:rsid w:val="004B5ACE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5AB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1BA"/>
    <w:rsid w:val="004D0219"/>
    <w:rsid w:val="004D041D"/>
    <w:rsid w:val="004D07BB"/>
    <w:rsid w:val="004D07D9"/>
    <w:rsid w:val="004D0890"/>
    <w:rsid w:val="004D094B"/>
    <w:rsid w:val="004D184D"/>
    <w:rsid w:val="004D1BC1"/>
    <w:rsid w:val="004D221A"/>
    <w:rsid w:val="004D2400"/>
    <w:rsid w:val="004D284E"/>
    <w:rsid w:val="004D2B0D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147"/>
    <w:rsid w:val="004E22FF"/>
    <w:rsid w:val="004E256D"/>
    <w:rsid w:val="004E2A35"/>
    <w:rsid w:val="004E336D"/>
    <w:rsid w:val="004E370D"/>
    <w:rsid w:val="004E3938"/>
    <w:rsid w:val="004E437C"/>
    <w:rsid w:val="004E445A"/>
    <w:rsid w:val="004E4F3C"/>
    <w:rsid w:val="004E5112"/>
    <w:rsid w:val="004E65BA"/>
    <w:rsid w:val="004E674B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418F"/>
    <w:rsid w:val="00535574"/>
    <w:rsid w:val="00535653"/>
    <w:rsid w:val="00535B8D"/>
    <w:rsid w:val="00535CB7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0E55"/>
    <w:rsid w:val="00541050"/>
    <w:rsid w:val="0054178C"/>
    <w:rsid w:val="005417B9"/>
    <w:rsid w:val="00541B33"/>
    <w:rsid w:val="00541F9F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8D7"/>
    <w:rsid w:val="00544A21"/>
    <w:rsid w:val="00545918"/>
    <w:rsid w:val="005459AC"/>
    <w:rsid w:val="00545A21"/>
    <w:rsid w:val="00546287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2C6E"/>
    <w:rsid w:val="00553FDC"/>
    <w:rsid w:val="00554A02"/>
    <w:rsid w:val="00554A5C"/>
    <w:rsid w:val="00554E1F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68"/>
    <w:rsid w:val="00557B83"/>
    <w:rsid w:val="00557EA5"/>
    <w:rsid w:val="00560145"/>
    <w:rsid w:val="005606CD"/>
    <w:rsid w:val="00561AFF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4FBF"/>
    <w:rsid w:val="00565CE3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1F62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87FA7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B6D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0C87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AF9"/>
    <w:rsid w:val="005C5FE2"/>
    <w:rsid w:val="005C6676"/>
    <w:rsid w:val="005C6A3A"/>
    <w:rsid w:val="005C7293"/>
    <w:rsid w:val="005C7746"/>
    <w:rsid w:val="005C77DC"/>
    <w:rsid w:val="005D07CC"/>
    <w:rsid w:val="005D0A62"/>
    <w:rsid w:val="005D0CC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CF3"/>
    <w:rsid w:val="005E55F7"/>
    <w:rsid w:val="005E575D"/>
    <w:rsid w:val="005E5A43"/>
    <w:rsid w:val="005E615D"/>
    <w:rsid w:val="005E628E"/>
    <w:rsid w:val="005E636F"/>
    <w:rsid w:val="005E6449"/>
    <w:rsid w:val="005E7973"/>
    <w:rsid w:val="005F00CA"/>
    <w:rsid w:val="005F0B92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5A17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D09"/>
    <w:rsid w:val="00623FF8"/>
    <w:rsid w:val="006244AD"/>
    <w:rsid w:val="00624963"/>
    <w:rsid w:val="00624C39"/>
    <w:rsid w:val="00624E2A"/>
    <w:rsid w:val="0062549D"/>
    <w:rsid w:val="00625913"/>
    <w:rsid w:val="006265A8"/>
    <w:rsid w:val="00626766"/>
    <w:rsid w:val="006271AE"/>
    <w:rsid w:val="006272A8"/>
    <w:rsid w:val="006272AD"/>
    <w:rsid w:val="006304E1"/>
    <w:rsid w:val="006307B9"/>
    <w:rsid w:val="00630847"/>
    <w:rsid w:val="0063090E"/>
    <w:rsid w:val="00630CE6"/>
    <w:rsid w:val="0063132F"/>
    <w:rsid w:val="00631695"/>
    <w:rsid w:val="00631BD5"/>
    <w:rsid w:val="00631EDF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5F50"/>
    <w:rsid w:val="00636417"/>
    <w:rsid w:val="006366C6"/>
    <w:rsid w:val="00636B2D"/>
    <w:rsid w:val="00636C1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472"/>
    <w:rsid w:val="00653522"/>
    <w:rsid w:val="0065360F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9CA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1F9E"/>
    <w:rsid w:val="00682757"/>
    <w:rsid w:val="0068296E"/>
    <w:rsid w:val="0068318A"/>
    <w:rsid w:val="00683510"/>
    <w:rsid w:val="00683ECA"/>
    <w:rsid w:val="0068406F"/>
    <w:rsid w:val="006847E7"/>
    <w:rsid w:val="00684FF1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CE6"/>
    <w:rsid w:val="006A0FA4"/>
    <w:rsid w:val="006A12F1"/>
    <w:rsid w:val="006A1EC8"/>
    <w:rsid w:val="006A2560"/>
    <w:rsid w:val="006A2F43"/>
    <w:rsid w:val="006A333A"/>
    <w:rsid w:val="006A356D"/>
    <w:rsid w:val="006A3AA6"/>
    <w:rsid w:val="006A3C37"/>
    <w:rsid w:val="006A442F"/>
    <w:rsid w:val="006A464D"/>
    <w:rsid w:val="006A46E2"/>
    <w:rsid w:val="006A481B"/>
    <w:rsid w:val="006A4AE6"/>
    <w:rsid w:val="006A4C26"/>
    <w:rsid w:val="006A5022"/>
    <w:rsid w:val="006A50B7"/>
    <w:rsid w:val="006A521A"/>
    <w:rsid w:val="006A57C6"/>
    <w:rsid w:val="006A5AE6"/>
    <w:rsid w:val="006A6B3D"/>
    <w:rsid w:val="006A7016"/>
    <w:rsid w:val="006B063D"/>
    <w:rsid w:val="006B0CB7"/>
    <w:rsid w:val="006B1E4B"/>
    <w:rsid w:val="006B272B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06E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549"/>
    <w:rsid w:val="006D684A"/>
    <w:rsid w:val="006D6E30"/>
    <w:rsid w:val="006D6EFB"/>
    <w:rsid w:val="006D7192"/>
    <w:rsid w:val="006D7259"/>
    <w:rsid w:val="006D7E5A"/>
    <w:rsid w:val="006D7EDE"/>
    <w:rsid w:val="006E0148"/>
    <w:rsid w:val="006E01A9"/>
    <w:rsid w:val="006E0298"/>
    <w:rsid w:val="006E06E0"/>
    <w:rsid w:val="006E086F"/>
    <w:rsid w:val="006E0C2F"/>
    <w:rsid w:val="006E1545"/>
    <w:rsid w:val="006E1B66"/>
    <w:rsid w:val="006E1D33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51FA"/>
    <w:rsid w:val="006E6056"/>
    <w:rsid w:val="006E6D9D"/>
    <w:rsid w:val="006E6F2B"/>
    <w:rsid w:val="006E726F"/>
    <w:rsid w:val="006E7275"/>
    <w:rsid w:val="006E7904"/>
    <w:rsid w:val="006E7D23"/>
    <w:rsid w:val="006E7E62"/>
    <w:rsid w:val="006F014F"/>
    <w:rsid w:val="006F0570"/>
    <w:rsid w:val="006F0B28"/>
    <w:rsid w:val="006F0B3D"/>
    <w:rsid w:val="006F0B8A"/>
    <w:rsid w:val="006F138E"/>
    <w:rsid w:val="006F167C"/>
    <w:rsid w:val="006F16A3"/>
    <w:rsid w:val="006F1D2E"/>
    <w:rsid w:val="006F276B"/>
    <w:rsid w:val="006F2C18"/>
    <w:rsid w:val="006F2D53"/>
    <w:rsid w:val="006F3B46"/>
    <w:rsid w:val="006F4069"/>
    <w:rsid w:val="006F4ACD"/>
    <w:rsid w:val="006F4D40"/>
    <w:rsid w:val="006F510C"/>
    <w:rsid w:val="006F5213"/>
    <w:rsid w:val="006F57BE"/>
    <w:rsid w:val="006F58D7"/>
    <w:rsid w:val="006F5AAB"/>
    <w:rsid w:val="006F5FCE"/>
    <w:rsid w:val="006F6146"/>
    <w:rsid w:val="006F6798"/>
    <w:rsid w:val="006F6C4A"/>
    <w:rsid w:val="006F6E26"/>
    <w:rsid w:val="006F77B5"/>
    <w:rsid w:val="006F78E0"/>
    <w:rsid w:val="006F7F7C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3ED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1DB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C40"/>
    <w:rsid w:val="00734E03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98A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125F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3FC"/>
    <w:rsid w:val="00760440"/>
    <w:rsid w:val="0076075B"/>
    <w:rsid w:val="00760C93"/>
    <w:rsid w:val="00760DB7"/>
    <w:rsid w:val="00760DEB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89A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72F"/>
    <w:rsid w:val="00776A98"/>
    <w:rsid w:val="00776E07"/>
    <w:rsid w:val="00777795"/>
    <w:rsid w:val="0077779C"/>
    <w:rsid w:val="00777AC2"/>
    <w:rsid w:val="00777CE5"/>
    <w:rsid w:val="00777EC7"/>
    <w:rsid w:val="00780653"/>
    <w:rsid w:val="007816FF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604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97660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538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485"/>
    <w:rsid w:val="007C48C6"/>
    <w:rsid w:val="007C48DF"/>
    <w:rsid w:val="007C5162"/>
    <w:rsid w:val="007C520B"/>
    <w:rsid w:val="007C5D8F"/>
    <w:rsid w:val="007C61B3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0BF"/>
    <w:rsid w:val="007D691F"/>
    <w:rsid w:val="007D6FBE"/>
    <w:rsid w:val="007D7540"/>
    <w:rsid w:val="007D7D62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6CE4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095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4BD6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09D5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995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638"/>
    <w:rsid w:val="00833651"/>
    <w:rsid w:val="00833E74"/>
    <w:rsid w:val="0083416D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16B6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1474"/>
    <w:rsid w:val="0087241C"/>
    <w:rsid w:val="008731DB"/>
    <w:rsid w:val="0087344A"/>
    <w:rsid w:val="00873FDF"/>
    <w:rsid w:val="0087464E"/>
    <w:rsid w:val="00874D9C"/>
    <w:rsid w:val="008755F9"/>
    <w:rsid w:val="00876319"/>
    <w:rsid w:val="00876973"/>
    <w:rsid w:val="00876E56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2F91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6101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005"/>
    <w:rsid w:val="008A7FE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2C4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424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4E68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BA1"/>
    <w:rsid w:val="008F7DE0"/>
    <w:rsid w:val="0090018E"/>
    <w:rsid w:val="009014FD"/>
    <w:rsid w:val="00901696"/>
    <w:rsid w:val="009019F3"/>
    <w:rsid w:val="00901D8A"/>
    <w:rsid w:val="0090208C"/>
    <w:rsid w:val="0090229D"/>
    <w:rsid w:val="00902453"/>
    <w:rsid w:val="009025DE"/>
    <w:rsid w:val="0090323A"/>
    <w:rsid w:val="009046BC"/>
    <w:rsid w:val="00904A9E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19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1C4"/>
    <w:rsid w:val="009266E3"/>
    <w:rsid w:val="00926928"/>
    <w:rsid w:val="009270C2"/>
    <w:rsid w:val="00927620"/>
    <w:rsid w:val="00927D9E"/>
    <w:rsid w:val="00930DE6"/>
    <w:rsid w:val="0093181C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0FA"/>
    <w:rsid w:val="00936617"/>
    <w:rsid w:val="0093713B"/>
    <w:rsid w:val="009373BE"/>
    <w:rsid w:val="009377DC"/>
    <w:rsid w:val="00937921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3A3"/>
    <w:rsid w:val="0095355A"/>
    <w:rsid w:val="00954860"/>
    <w:rsid w:val="00954BE3"/>
    <w:rsid w:val="00954DD6"/>
    <w:rsid w:val="00954F48"/>
    <w:rsid w:val="00955081"/>
    <w:rsid w:val="00955641"/>
    <w:rsid w:val="00956AB8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0864"/>
    <w:rsid w:val="0097116C"/>
    <w:rsid w:val="009726BC"/>
    <w:rsid w:val="009727C9"/>
    <w:rsid w:val="00972902"/>
    <w:rsid w:val="00973A3B"/>
    <w:rsid w:val="00973F27"/>
    <w:rsid w:val="00974562"/>
    <w:rsid w:val="0097463A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73C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285"/>
    <w:rsid w:val="009A6A33"/>
    <w:rsid w:val="009A72F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2791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404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7C9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0D57"/>
    <w:rsid w:val="00A01860"/>
    <w:rsid w:val="00A01BC1"/>
    <w:rsid w:val="00A01F16"/>
    <w:rsid w:val="00A02114"/>
    <w:rsid w:val="00A025A2"/>
    <w:rsid w:val="00A02F6B"/>
    <w:rsid w:val="00A04037"/>
    <w:rsid w:val="00A042BF"/>
    <w:rsid w:val="00A04472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569"/>
    <w:rsid w:val="00A12CE3"/>
    <w:rsid w:val="00A132C1"/>
    <w:rsid w:val="00A13483"/>
    <w:rsid w:val="00A13F0E"/>
    <w:rsid w:val="00A1419D"/>
    <w:rsid w:val="00A142A0"/>
    <w:rsid w:val="00A14544"/>
    <w:rsid w:val="00A1582E"/>
    <w:rsid w:val="00A16D1E"/>
    <w:rsid w:val="00A1749A"/>
    <w:rsid w:val="00A17DE8"/>
    <w:rsid w:val="00A201AD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645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414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1B7E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0F42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43B6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4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2AB0"/>
    <w:rsid w:val="00AA331B"/>
    <w:rsid w:val="00AA33FF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289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1AE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042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032B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3F6"/>
    <w:rsid w:val="00B064AA"/>
    <w:rsid w:val="00B068B1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2911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4C"/>
    <w:rsid w:val="00B2198B"/>
    <w:rsid w:val="00B22114"/>
    <w:rsid w:val="00B2293C"/>
    <w:rsid w:val="00B22A69"/>
    <w:rsid w:val="00B22D70"/>
    <w:rsid w:val="00B2381C"/>
    <w:rsid w:val="00B239CA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3E07"/>
    <w:rsid w:val="00B346CA"/>
    <w:rsid w:val="00B347C7"/>
    <w:rsid w:val="00B34C7D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525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FFB"/>
    <w:rsid w:val="00B53185"/>
    <w:rsid w:val="00B53647"/>
    <w:rsid w:val="00B5447C"/>
    <w:rsid w:val="00B5488C"/>
    <w:rsid w:val="00B54A31"/>
    <w:rsid w:val="00B5502B"/>
    <w:rsid w:val="00B556EC"/>
    <w:rsid w:val="00B55F78"/>
    <w:rsid w:val="00B55FAC"/>
    <w:rsid w:val="00B5603D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67FC4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854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4D8"/>
    <w:rsid w:val="00BA1807"/>
    <w:rsid w:val="00BA197D"/>
    <w:rsid w:val="00BA1E78"/>
    <w:rsid w:val="00BA212A"/>
    <w:rsid w:val="00BA25A4"/>
    <w:rsid w:val="00BA26D1"/>
    <w:rsid w:val="00BA3388"/>
    <w:rsid w:val="00BA3A89"/>
    <w:rsid w:val="00BA3D25"/>
    <w:rsid w:val="00BA3DCA"/>
    <w:rsid w:val="00BA4577"/>
    <w:rsid w:val="00BA4AB5"/>
    <w:rsid w:val="00BA4B86"/>
    <w:rsid w:val="00BA5F2B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DE2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067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D7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669"/>
    <w:rsid w:val="00BE5872"/>
    <w:rsid w:val="00BE5912"/>
    <w:rsid w:val="00BE6381"/>
    <w:rsid w:val="00BE65C6"/>
    <w:rsid w:val="00BE6921"/>
    <w:rsid w:val="00BE69A7"/>
    <w:rsid w:val="00BE6AC5"/>
    <w:rsid w:val="00BE6CE2"/>
    <w:rsid w:val="00BE6DA0"/>
    <w:rsid w:val="00BE7067"/>
    <w:rsid w:val="00BE73B0"/>
    <w:rsid w:val="00BE7578"/>
    <w:rsid w:val="00BE7EA6"/>
    <w:rsid w:val="00BE7FE8"/>
    <w:rsid w:val="00BF0066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3DD7"/>
    <w:rsid w:val="00BF43EA"/>
    <w:rsid w:val="00BF52FA"/>
    <w:rsid w:val="00BF5C30"/>
    <w:rsid w:val="00BF5D4D"/>
    <w:rsid w:val="00BF76F2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386D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3C8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3BB"/>
    <w:rsid w:val="00C26620"/>
    <w:rsid w:val="00C26625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6FD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4EE3"/>
    <w:rsid w:val="00C45529"/>
    <w:rsid w:val="00C45854"/>
    <w:rsid w:val="00C459E9"/>
    <w:rsid w:val="00C4600D"/>
    <w:rsid w:val="00C46164"/>
    <w:rsid w:val="00C461BF"/>
    <w:rsid w:val="00C46937"/>
    <w:rsid w:val="00C47886"/>
    <w:rsid w:val="00C47960"/>
    <w:rsid w:val="00C47CA1"/>
    <w:rsid w:val="00C5082E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3F25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483A"/>
    <w:rsid w:val="00C75013"/>
    <w:rsid w:val="00C75688"/>
    <w:rsid w:val="00C75836"/>
    <w:rsid w:val="00C75A4C"/>
    <w:rsid w:val="00C7608A"/>
    <w:rsid w:val="00C762F1"/>
    <w:rsid w:val="00C764BC"/>
    <w:rsid w:val="00C7651A"/>
    <w:rsid w:val="00C76D90"/>
    <w:rsid w:val="00C76E00"/>
    <w:rsid w:val="00C76EA6"/>
    <w:rsid w:val="00C77592"/>
    <w:rsid w:val="00C77C35"/>
    <w:rsid w:val="00C801F6"/>
    <w:rsid w:val="00C804E8"/>
    <w:rsid w:val="00C80647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0C7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6EA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4A0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A22"/>
    <w:rsid w:val="00CC1D2B"/>
    <w:rsid w:val="00CC2D3A"/>
    <w:rsid w:val="00CC2DC7"/>
    <w:rsid w:val="00CC2DD5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D76F8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2E17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B70"/>
    <w:rsid w:val="00D16EB5"/>
    <w:rsid w:val="00D16F5F"/>
    <w:rsid w:val="00D17CB5"/>
    <w:rsid w:val="00D17D65"/>
    <w:rsid w:val="00D17D94"/>
    <w:rsid w:val="00D2080A"/>
    <w:rsid w:val="00D20BBC"/>
    <w:rsid w:val="00D20F32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BEC"/>
    <w:rsid w:val="00D31D61"/>
    <w:rsid w:val="00D31DC4"/>
    <w:rsid w:val="00D3227C"/>
    <w:rsid w:val="00D3294F"/>
    <w:rsid w:val="00D337AE"/>
    <w:rsid w:val="00D338DD"/>
    <w:rsid w:val="00D33BA1"/>
    <w:rsid w:val="00D33DD3"/>
    <w:rsid w:val="00D33E4E"/>
    <w:rsid w:val="00D34419"/>
    <w:rsid w:val="00D34A68"/>
    <w:rsid w:val="00D3567F"/>
    <w:rsid w:val="00D35B00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665"/>
    <w:rsid w:val="00D46E46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46D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2F3E"/>
    <w:rsid w:val="00D635B5"/>
    <w:rsid w:val="00D63887"/>
    <w:rsid w:val="00D63C80"/>
    <w:rsid w:val="00D63F7A"/>
    <w:rsid w:val="00D64080"/>
    <w:rsid w:val="00D64D51"/>
    <w:rsid w:val="00D64FD8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21F"/>
    <w:rsid w:val="00D7640D"/>
    <w:rsid w:val="00D76559"/>
    <w:rsid w:val="00D76731"/>
    <w:rsid w:val="00D76C7C"/>
    <w:rsid w:val="00D76DED"/>
    <w:rsid w:val="00D77727"/>
    <w:rsid w:val="00D77E7C"/>
    <w:rsid w:val="00D77F23"/>
    <w:rsid w:val="00D800B2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0E5"/>
    <w:rsid w:val="00D926C5"/>
    <w:rsid w:val="00D92868"/>
    <w:rsid w:val="00D9354D"/>
    <w:rsid w:val="00D938DC"/>
    <w:rsid w:val="00D939C4"/>
    <w:rsid w:val="00D93AE9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94"/>
    <w:rsid w:val="00DA6BDD"/>
    <w:rsid w:val="00DA6D61"/>
    <w:rsid w:val="00DA73A3"/>
    <w:rsid w:val="00DA7767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3D9B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5B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A3A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9F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6C5D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66A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C4C"/>
    <w:rsid w:val="00E82DC6"/>
    <w:rsid w:val="00E8309F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9D2"/>
    <w:rsid w:val="00E86C4B"/>
    <w:rsid w:val="00E86DC1"/>
    <w:rsid w:val="00E8718A"/>
    <w:rsid w:val="00E871A5"/>
    <w:rsid w:val="00E878A8"/>
    <w:rsid w:val="00E87A12"/>
    <w:rsid w:val="00E87CFB"/>
    <w:rsid w:val="00E90926"/>
    <w:rsid w:val="00E90D1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8D4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4EEC"/>
    <w:rsid w:val="00EC521D"/>
    <w:rsid w:val="00EC53B8"/>
    <w:rsid w:val="00EC5741"/>
    <w:rsid w:val="00EC59BA"/>
    <w:rsid w:val="00EC6688"/>
    <w:rsid w:val="00EC6B96"/>
    <w:rsid w:val="00EC77B7"/>
    <w:rsid w:val="00EC786C"/>
    <w:rsid w:val="00EC7976"/>
    <w:rsid w:val="00ED0D27"/>
    <w:rsid w:val="00ED14CB"/>
    <w:rsid w:val="00ED1D57"/>
    <w:rsid w:val="00ED1F2A"/>
    <w:rsid w:val="00ED21C4"/>
    <w:rsid w:val="00ED27FF"/>
    <w:rsid w:val="00ED2E91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4ED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BCB"/>
    <w:rsid w:val="00F16FBF"/>
    <w:rsid w:val="00F1704E"/>
    <w:rsid w:val="00F170E6"/>
    <w:rsid w:val="00F178E7"/>
    <w:rsid w:val="00F200E1"/>
    <w:rsid w:val="00F2079D"/>
    <w:rsid w:val="00F214F5"/>
    <w:rsid w:val="00F21783"/>
    <w:rsid w:val="00F21C93"/>
    <w:rsid w:val="00F2203E"/>
    <w:rsid w:val="00F2222B"/>
    <w:rsid w:val="00F22A0B"/>
    <w:rsid w:val="00F231A7"/>
    <w:rsid w:val="00F23710"/>
    <w:rsid w:val="00F23780"/>
    <w:rsid w:val="00F23841"/>
    <w:rsid w:val="00F24B94"/>
    <w:rsid w:val="00F2531A"/>
    <w:rsid w:val="00F2545C"/>
    <w:rsid w:val="00F25497"/>
    <w:rsid w:val="00F2557A"/>
    <w:rsid w:val="00F25A45"/>
    <w:rsid w:val="00F25E41"/>
    <w:rsid w:val="00F266FE"/>
    <w:rsid w:val="00F267FF"/>
    <w:rsid w:val="00F26EA8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1DE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FD6"/>
    <w:rsid w:val="00F42362"/>
    <w:rsid w:val="00F431E1"/>
    <w:rsid w:val="00F43268"/>
    <w:rsid w:val="00F43D1A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4F11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9A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4A6"/>
    <w:rsid w:val="00F90584"/>
    <w:rsid w:val="00F90602"/>
    <w:rsid w:val="00F907D2"/>
    <w:rsid w:val="00F90F94"/>
    <w:rsid w:val="00F91023"/>
    <w:rsid w:val="00F9182A"/>
    <w:rsid w:val="00F918FC"/>
    <w:rsid w:val="00F92111"/>
    <w:rsid w:val="00F92B68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CB0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83E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2FC5"/>
    <w:rsid w:val="00FB315A"/>
    <w:rsid w:val="00FB31DB"/>
    <w:rsid w:val="00FB3398"/>
    <w:rsid w:val="00FB40E0"/>
    <w:rsid w:val="00FB41DD"/>
    <w:rsid w:val="00FB421F"/>
    <w:rsid w:val="00FB4C9A"/>
    <w:rsid w:val="00FB560E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2E3C"/>
    <w:rsid w:val="00FC32A2"/>
    <w:rsid w:val="00FC34A7"/>
    <w:rsid w:val="00FC394B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06"/>
    <w:rsid w:val="00FE44C6"/>
    <w:rsid w:val="00FE4E3A"/>
    <w:rsid w:val="00FE5434"/>
    <w:rsid w:val="00FE5BCD"/>
    <w:rsid w:val="00FE5FFC"/>
    <w:rsid w:val="00FE62B4"/>
    <w:rsid w:val="00FE6B5F"/>
    <w:rsid w:val="00FE6EF0"/>
    <w:rsid w:val="00FE75B9"/>
    <w:rsid w:val="00FE7888"/>
    <w:rsid w:val="00FF020B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99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99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  <w:style w:type="paragraph" w:customStyle="1" w:styleId="130">
    <w:name w:val="Абзац списка13"/>
    <w:basedOn w:val="a"/>
    <w:link w:val="ListParagraphChar"/>
    <w:uiPriority w:val="99"/>
    <w:rsid w:val="000961B2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  <w:lang w:eastAsia="en-US"/>
    </w:rPr>
  </w:style>
  <w:style w:type="character" w:customStyle="1" w:styleId="ListParagraphChar">
    <w:name w:val="List Paragraph Char"/>
    <w:link w:val="130"/>
    <w:uiPriority w:val="99"/>
    <w:locked/>
    <w:rsid w:val="000961B2"/>
    <w:rPr>
      <w:rFonts w:ascii="Calibri" w:eastAsia="MS Mincho" w:hAnsi="Calibri"/>
      <w:lang w:eastAsia="en-US"/>
    </w:rPr>
  </w:style>
  <w:style w:type="paragraph" w:customStyle="1" w:styleId="24">
    <w:name w:val="Абзац списка2"/>
    <w:basedOn w:val="a"/>
    <w:uiPriority w:val="99"/>
    <w:qFormat/>
    <w:rsid w:val="007F6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87DF6-9893-4137-B082-17F392B3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87</Pages>
  <Words>20299</Words>
  <Characters>115708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135736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190</cp:revision>
  <cp:lastPrinted>2024-06-10T13:46:00Z</cp:lastPrinted>
  <dcterms:created xsi:type="dcterms:W3CDTF">2023-12-28T08:36:00Z</dcterms:created>
  <dcterms:modified xsi:type="dcterms:W3CDTF">2024-06-10T14:29:00Z</dcterms:modified>
</cp:coreProperties>
</file>