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E2627"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E2627" w:rsidRPr="002E2627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 w:rsidRPr="002E2627">
              <w:rPr>
                <w:b/>
                <w:color w:val="000000" w:themeColor="text1"/>
                <w:sz w:val="24"/>
                <w:szCs w:val="24"/>
              </w:rPr>
              <w:t xml:space="preserve"> политики</w:t>
            </w:r>
          </w:p>
          <w:p w:rsidR="009A3B6F" w:rsidRPr="00A80372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AD4B0C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9A3B6F" w:rsidRPr="002E48B8" w:rsidRDefault="00AD4B0C" w:rsidP="002E48B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</w:t>
            </w:r>
            <w:r w:rsidR="002018CB" w:rsidRPr="002018CB">
              <w:rPr>
                <w:b/>
                <w:color w:val="000000" w:themeColor="text1"/>
                <w:sz w:val="24"/>
                <w:szCs w:val="24"/>
              </w:rPr>
              <w:t>«О внесении изменений в постановление администр</w:t>
            </w:r>
            <w:r w:rsidR="002018CB" w:rsidRPr="002018CB">
              <w:rPr>
                <w:b/>
                <w:color w:val="000000" w:themeColor="text1"/>
                <w:sz w:val="24"/>
                <w:szCs w:val="24"/>
              </w:rPr>
              <w:t>а</w:t>
            </w:r>
            <w:r w:rsidR="002018CB" w:rsidRPr="002018CB">
              <w:rPr>
                <w:b/>
                <w:color w:val="000000" w:themeColor="text1"/>
                <w:sz w:val="24"/>
                <w:szCs w:val="24"/>
              </w:rPr>
              <w:t>ции Губкинского городского округа от 10 августа 2021 года № 1222-па»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В рамках публичных консультаций все заинтересованные лица могут направить свои зам</w:t>
            </w:r>
            <w:r w:rsidRPr="00EC235C">
              <w:rPr>
                <w:color w:val="000000" w:themeColor="text1"/>
                <w:sz w:val="24"/>
                <w:szCs w:val="24"/>
              </w:rPr>
              <w:t>е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2E2627" w:rsidRPr="00A276C6">
              <w:rPr>
                <w:sz w:val="24"/>
                <w:szCs w:val="24"/>
              </w:rPr>
              <w:t>309189, Белгородская область, г. Губкин, ул. Мира, 1</w:t>
            </w:r>
            <w:r w:rsidR="002C7243">
              <w:rPr>
                <w:sz w:val="24"/>
                <w:szCs w:val="24"/>
              </w:rPr>
              <w:t>4</w:t>
            </w:r>
            <w:r w:rsidR="002E2627" w:rsidRPr="00A276C6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5179AA" w:rsidRPr="00B442C6">
              <w:rPr>
                <w:sz w:val="24"/>
                <w:szCs w:val="24"/>
              </w:rPr>
              <w:t>usp@gu.belregion.ru</w:t>
            </w:r>
            <w:r w:rsidR="005179AA">
              <w:rPr>
                <w:sz w:val="24"/>
                <w:szCs w:val="24"/>
              </w:rPr>
              <w:t>.</w:t>
            </w:r>
          </w:p>
          <w:p w:rsidR="008C1598" w:rsidRPr="00DC4122" w:rsidRDefault="009A3B6F" w:rsidP="004009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8E5A42">
              <w:rPr>
                <w:color w:val="000000" w:themeColor="text1"/>
                <w:sz w:val="24"/>
                <w:szCs w:val="24"/>
              </w:rPr>
              <w:t>11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>.</w:t>
            </w:r>
            <w:r w:rsidR="008E5A42">
              <w:rPr>
                <w:color w:val="000000" w:themeColor="text1"/>
                <w:sz w:val="24"/>
                <w:szCs w:val="24"/>
              </w:rPr>
              <w:t>11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>.202</w:t>
            </w:r>
            <w:r w:rsidR="008E5A42">
              <w:rPr>
                <w:color w:val="000000" w:themeColor="text1"/>
                <w:sz w:val="24"/>
                <w:szCs w:val="24"/>
              </w:rPr>
              <w:t>4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8E5A42">
              <w:rPr>
                <w:color w:val="000000" w:themeColor="text1"/>
                <w:sz w:val="24"/>
                <w:szCs w:val="24"/>
              </w:rPr>
              <w:t>22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>.</w:t>
            </w:r>
            <w:r w:rsidR="008E5A42">
              <w:rPr>
                <w:color w:val="000000" w:themeColor="text1"/>
                <w:sz w:val="24"/>
                <w:szCs w:val="24"/>
              </w:rPr>
              <w:t>11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>.202</w:t>
            </w:r>
            <w:r w:rsidR="008E5A42">
              <w:rPr>
                <w:color w:val="000000" w:themeColor="text1"/>
                <w:sz w:val="24"/>
                <w:szCs w:val="24"/>
              </w:rPr>
              <w:t>4</w:t>
            </w:r>
            <w:r w:rsidR="002E2627" w:rsidRPr="002E2627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D327B7">
              <w:rPr>
                <w:color w:val="000000" w:themeColor="text1"/>
                <w:sz w:val="24"/>
                <w:szCs w:val="24"/>
              </w:rPr>
              <w:t>2</w:t>
            </w:r>
            <w:r w:rsidR="008E5A42">
              <w:rPr>
                <w:color w:val="000000" w:themeColor="text1"/>
                <w:sz w:val="24"/>
                <w:szCs w:val="24"/>
              </w:rPr>
              <w:t>4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DC4122">
              <w:rPr>
                <w:color w:val="000000" w:themeColor="text1"/>
                <w:sz w:val="24"/>
                <w:szCs w:val="24"/>
              </w:rPr>
              <w:t>2</w:t>
            </w:r>
            <w:r w:rsidR="008E5A42">
              <w:rPr>
                <w:color w:val="000000" w:themeColor="text1"/>
                <w:sz w:val="24"/>
                <w:szCs w:val="24"/>
              </w:rPr>
              <w:t>5</w:t>
            </w:r>
            <w:r w:rsidR="002E48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EC235C">
              <w:rPr>
                <w:color w:val="000000" w:themeColor="text1"/>
                <w:sz w:val="24"/>
                <w:szCs w:val="24"/>
              </w:rPr>
              <w:t>в с</w:t>
            </w:r>
            <w:r w:rsidRPr="00EC235C">
              <w:rPr>
                <w:color w:val="000000" w:themeColor="text1"/>
                <w:sz w:val="24"/>
                <w:szCs w:val="24"/>
              </w:rPr>
              <w:t>о</w:t>
            </w:r>
            <w:r w:rsidRPr="00EC235C">
              <w:rPr>
                <w:color w:val="000000" w:themeColor="text1"/>
                <w:sz w:val="24"/>
                <w:szCs w:val="24"/>
              </w:rPr>
              <w:t>ставе ежегодного доклада об антимонопольно</w:t>
            </w:r>
            <w:bookmarkStart w:id="0" w:name="_GoBack"/>
            <w:bookmarkEnd w:id="0"/>
            <w:r w:rsidRPr="00EC235C">
              <w:rPr>
                <w:color w:val="000000" w:themeColor="text1"/>
                <w:sz w:val="24"/>
                <w:szCs w:val="24"/>
              </w:rPr>
              <w:t>м комплаенсе будет размещен на официальном сайте органов местного самоуправления Губкинского городского округа в разделе «Антим</w:t>
            </w:r>
            <w:r w:rsidRPr="00EC235C">
              <w:rPr>
                <w:color w:val="000000" w:themeColor="text1"/>
                <w:sz w:val="24"/>
                <w:szCs w:val="24"/>
              </w:rPr>
              <w:t>о</w:t>
            </w:r>
            <w:r w:rsidRPr="00EC235C">
              <w:rPr>
                <w:color w:val="000000" w:themeColor="text1"/>
                <w:sz w:val="24"/>
                <w:szCs w:val="24"/>
              </w:rPr>
              <w:t>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2D2831" w:rsidRDefault="002D2831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 </w:t>
            </w:r>
            <w:r w:rsidRPr="008A4075">
              <w:rPr>
                <w:color w:val="000000" w:themeColor="text1"/>
                <w:sz w:val="24"/>
                <w:szCs w:val="24"/>
              </w:rPr>
              <w:t>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8A4075" w:rsidRPr="00EC235C" w:rsidRDefault="002D2831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D327B7">
              <w:rPr>
                <w:color w:val="000000" w:themeColor="text1"/>
                <w:sz w:val="24"/>
                <w:szCs w:val="24"/>
              </w:rPr>
              <w:t>.</w:t>
            </w:r>
            <w:r w:rsidR="003366C8">
              <w:rPr>
                <w:color w:val="000000" w:themeColor="text1"/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="003366C8"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 w:rsidR="003366C8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D327B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раздел </w:t>
            </w:r>
            <w:r w:rsidR="00D327B7">
              <w:rPr>
                <w:color w:val="000000" w:themeColor="text1"/>
                <w:sz w:val="24"/>
                <w:szCs w:val="24"/>
              </w:rPr>
              <w:t xml:space="preserve">«Деятельность» - </w:t>
            </w:r>
            <w:r w:rsidRPr="00EC235C">
              <w:rPr>
                <w:color w:val="000000" w:themeColor="text1"/>
                <w:sz w:val="24"/>
                <w:szCs w:val="24"/>
              </w:rPr>
              <w:t>«Антимонопольный комплаенс»</w:t>
            </w:r>
            <w:r w:rsidR="00D327B7">
              <w:rPr>
                <w:color w:val="000000" w:themeColor="text1"/>
                <w:sz w:val="24"/>
                <w:szCs w:val="24"/>
              </w:rPr>
              <w:t>- «Анализ проектов МНПА»</w:t>
            </w:r>
            <w:r w:rsidR="00A80372">
              <w:rPr>
                <w:color w:val="000000" w:themeColor="text1"/>
                <w:sz w:val="24"/>
                <w:szCs w:val="24"/>
              </w:rPr>
              <w:t xml:space="preserve">, </w:t>
            </w:r>
            <w:r w:rsidR="005179AA" w:rsidRPr="005179AA">
              <w:rPr>
                <w:rStyle w:val="aa"/>
                <w:sz w:val="24"/>
                <w:szCs w:val="24"/>
              </w:rPr>
              <w:t>https://gubkinadm.gosuslugi.ru/deyatelnost/napravleniya-deyatelnosti/antimonopolnyy-komplaens/</w:t>
            </w:r>
          </w:p>
        </w:tc>
      </w:tr>
      <w:tr w:rsidR="009A3B6F" w:rsidRPr="00B312A5" w:rsidTr="002E2627">
        <w:trPr>
          <w:trHeight w:val="1405"/>
        </w:trPr>
        <w:tc>
          <w:tcPr>
            <w:tcW w:w="9854" w:type="dxa"/>
            <w:shd w:val="clear" w:color="auto" w:fill="auto"/>
          </w:tcPr>
          <w:p w:rsidR="00D327B7" w:rsidRDefault="009A3B6F" w:rsidP="002E262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2C7243">
              <w:rPr>
                <w:i/>
                <w:color w:val="000000" w:themeColor="text1"/>
                <w:sz w:val="24"/>
                <w:szCs w:val="24"/>
              </w:rPr>
              <w:t>Холменец Мария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 xml:space="preserve"> Николаевна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2C7243">
              <w:rPr>
                <w:i/>
                <w:color w:val="000000" w:themeColor="text1"/>
                <w:sz w:val="24"/>
                <w:szCs w:val="24"/>
              </w:rPr>
              <w:t>главный специалист по правовым вопросам</w:t>
            </w:r>
            <w:r w:rsidR="002E2627">
              <w:rPr>
                <w:i/>
                <w:color w:val="000000" w:themeColor="text1"/>
                <w:sz w:val="24"/>
                <w:szCs w:val="24"/>
              </w:rPr>
              <w:t xml:space="preserve"> управления социальной политики администрации Губкинского городского округа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</w:p>
          <w:p w:rsidR="008C1598" w:rsidRPr="003366C8" w:rsidRDefault="008C1598" w:rsidP="002E262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(47241) </w:t>
            </w:r>
            <w:r w:rsidR="002C7243">
              <w:rPr>
                <w:i/>
                <w:color w:val="000000" w:themeColor="text1"/>
                <w:sz w:val="24"/>
                <w:szCs w:val="24"/>
              </w:rPr>
              <w:t>2-10-81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AD3" w:rsidRDefault="00750AD3" w:rsidP="00DD7818">
      <w:r>
        <w:separator/>
      </w:r>
    </w:p>
  </w:endnote>
  <w:endnote w:type="continuationSeparator" w:id="1">
    <w:p w:rsidR="00750AD3" w:rsidRDefault="00750AD3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AD3" w:rsidRDefault="00750AD3" w:rsidP="00DD7818">
      <w:r>
        <w:separator/>
      </w:r>
    </w:p>
  </w:footnote>
  <w:footnote w:type="continuationSeparator" w:id="1">
    <w:p w:rsidR="00750AD3" w:rsidRDefault="00750AD3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0CA3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D79CD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8CB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07E0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C7243"/>
    <w:rsid w:val="002D0BC6"/>
    <w:rsid w:val="002D0CF6"/>
    <w:rsid w:val="002D2831"/>
    <w:rsid w:val="002D4451"/>
    <w:rsid w:val="002D5104"/>
    <w:rsid w:val="002D70AA"/>
    <w:rsid w:val="002D7FCA"/>
    <w:rsid w:val="002E2627"/>
    <w:rsid w:val="002E2F77"/>
    <w:rsid w:val="002E3C0E"/>
    <w:rsid w:val="002E40A1"/>
    <w:rsid w:val="002E48B8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0C3"/>
    <w:rsid w:val="00345487"/>
    <w:rsid w:val="003475C1"/>
    <w:rsid w:val="003477E5"/>
    <w:rsid w:val="00350FD4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ACD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2207"/>
    <w:rsid w:val="00406AF9"/>
    <w:rsid w:val="00413283"/>
    <w:rsid w:val="00413381"/>
    <w:rsid w:val="00413438"/>
    <w:rsid w:val="004155B0"/>
    <w:rsid w:val="00417E2D"/>
    <w:rsid w:val="004257F5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179AA"/>
    <w:rsid w:val="00520917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7E2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E5DA6"/>
    <w:rsid w:val="006015F6"/>
    <w:rsid w:val="00601C6C"/>
    <w:rsid w:val="006031D5"/>
    <w:rsid w:val="0060327F"/>
    <w:rsid w:val="00603E73"/>
    <w:rsid w:val="00606F5A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098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5334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0AD3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30A70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3A10"/>
    <w:rsid w:val="008D1446"/>
    <w:rsid w:val="008D1EC3"/>
    <w:rsid w:val="008D6A92"/>
    <w:rsid w:val="008E166E"/>
    <w:rsid w:val="008E29A0"/>
    <w:rsid w:val="008E4EB4"/>
    <w:rsid w:val="008E54E9"/>
    <w:rsid w:val="008E5A42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4E69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1667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4C9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7B7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4122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45EA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B76C4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854B5-212B-4A77-9FD1-DC76F88D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2021-08-09T11:56:00Z</cp:lastPrinted>
  <dcterms:created xsi:type="dcterms:W3CDTF">2024-11-08T07:09:00Z</dcterms:created>
  <dcterms:modified xsi:type="dcterms:W3CDTF">2024-11-08T07:09:00Z</dcterms:modified>
</cp:coreProperties>
</file>