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583" w:rsidRDefault="00A50583" w:rsidP="00A50583">
      <w:pPr>
        <w:pStyle w:val="a9"/>
        <w:ind w:left="9912" w:firstLine="708"/>
        <w:jc w:val="both"/>
        <w:rPr>
          <w:rStyle w:val="FontStyle37"/>
        </w:rPr>
      </w:pPr>
    </w:p>
    <w:p w:rsidR="00E55998" w:rsidRDefault="00E55998" w:rsidP="00E5599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E55998" w:rsidRDefault="00E55998" w:rsidP="00E5599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55998" w:rsidRPr="00DA4E14" w:rsidRDefault="00E55998" w:rsidP="00E5599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>ГУБКИНСКОГО ГОРОДСКОГО ОКРУГА</w:t>
      </w: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A4E14">
        <w:rPr>
          <w:rFonts w:ascii="Times New Roman" w:hAnsi="Times New Roman" w:cs="Times New Roman"/>
          <w:sz w:val="28"/>
          <w:szCs w:val="28"/>
        </w:rPr>
        <w:t xml:space="preserve"> «19» мая 2015г. </w:t>
      </w:r>
      <w:r w:rsidRPr="00DA4E14">
        <w:rPr>
          <w:rFonts w:ascii="Times New Roman" w:hAnsi="Times New Roman" w:cs="Times New Roman"/>
          <w:sz w:val="28"/>
          <w:szCs w:val="28"/>
        </w:rPr>
        <w:tab/>
      </w:r>
      <w:r w:rsidRPr="00DA4E14">
        <w:rPr>
          <w:rFonts w:ascii="Times New Roman" w:hAnsi="Times New Roman" w:cs="Times New Roman"/>
          <w:sz w:val="28"/>
          <w:szCs w:val="28"/>
        </w:rPr>
        <w:tab/>
      </w:r>
      <w:r w:rsidRPr="00DA4E14">
        <w:rPr>
          <w:rFonts w:ascii="Times New Roman" w:hAnsi="Times New Roman" w:cs="Times New Roman"/>
          <w:sz w:val="28"/>
          <w:szCs w:val="28"/>
        </w:rPr>
        <w:tab/>
      </w:r>
      <w:r w:rsidRPr="00DA4E14">
        <w:rPr>
          <w:rFonts w:ascii="Times New Roman" w:hAnsi="Times New Roman" w:cs="Times New Roman"/>
          <w:sz w:val="28"/>
          <w:szCs w:val="28"/>
        </w:rPr>
        <w:tab/>
      </w:r>
      <w:r w:rsidRPr="00DA4E14">
        <w:rPr>
          <w:rFonts w:ascii="Times New Roman" w:hAnsi="Times New Roman" w:cs="Times New Roman"/>
          <w:sz w:val="28"/>
          <w:szCs w:val="28"/>
        </w:rPr>
        <w:tab/>
      </w:r>
      <w:r w:rsidRPr="00DA4E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A4E14">
        <w:rPr>
          <w:rFonts w:ascii="Times New Roman" w:hAnsi="Times New Roman" w:cs="Times New Roman"/>
          <w:sz w:val="28"/>
          <w:szCs w:val="28"/>
        </w:rPr>
        <w:t>№ 891-па</w:t>
      </w:r>
    </w:p>
    <w:p w:rsidR="00E55998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 xml:space="preserve">О переименовании муниципального </w:t>
      </w:r>
    </w:p>
    <w:p w:rsidR="00E55998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 xml:space="preserve">бюджетного образовательного </w:t>
      </w:r>
    </w:p>
    <w:p w:rsidR="00E55998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DA4E14">
        <w:rPr>
          <w:rFonts w:ascii="Times New Roman" w:hAnsi="Times New Roman" w:cs="Times New Roman"/>
          <w:sz w:val="28"/>
          <w:szCs w:val="28"/>
        </w:rPr>
        <w:t xml:space="preserve">реждения дополнительного </w:t>
      </w:r>
    </w:p>
    <w:p w:rsidR="00E55998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 xml:space="preserve">образования детей «Троицкая детская </w:t>
      </w:r>
    </w:p>
    <w:p w:rsidR="00E55998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 xml:space="preserve">школа искусств» Губкинского района </w:t>
      </w: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>Белгородской области</w:t>
      </w: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>Руководствуясь Гражданским кодексом РФ, федеральными законами от 08.08.2001 г. № 129-ФЗ «О государственной регистрации юридических лиц и индивидуальных предпринимателей», от 06.10.2003 г. № 131-ФЗ «Об общих принципах организации местного самоуправления в Российской Федерации», от 29.12.2012 г. № 273-ФЗ «Об образовании в Российской Федерации», Уставом Губкинского городского округа,</w:t>
      </w: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55998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A4E14">
        <w:rPr>
          <w:rFonts w:ascii="Times New Roman" w:hAnsi="Times New Roman" w:cs="Times New Roman"/>
          <w:sz w:val="28"/>
          <w:szCs w:val="28"/>
        </w:rPr>
        <w:t>Переименовать муниципальное бюджетное образовательное учреждение дополнительного образования детей «Троицкая детская школа искусств» Губкинского района Белгородской области в муниципальное бюджетное учреждение дополнительного образования «Троицкая детская школа искусств» Губкинского района Белгородской области.</w:t>
      </w:r>
    </w:p>
    <w:p w:rsidR="00E55998" w:rsidRPr="00DA4E14" w:rsidRDefault="00E55998" w:rsidP="00E5599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A4E14">
        <w:rPr>
          <w:rFonts w:ascii="Times New Roman" w:hAnsi="Times New Roman" w:cs="Times New Roman"/>
          <w:sz w:val="28"/>
          <w:szCs w:val="28"/>
        </w:rPr>
        <w:t>Утвердить Устав муниципального бюджетного учреждения дополнительного образования «Троицкая детская школа искусств» Губ</w:t>
      </w:r>
      <w:r w:rsidRPr="00DA4E14">
        <w:rPr>
          <w:rFonts w:ascii="Times New Roman" w:hAnsi="Times New Roman" w:cs="Times New Roman"/>
          <w:sz w:val="28"/>
          <w:szCs w:val="28"/>
        </w:rPr>
        <w:softHyphen/>
        <w:t>кинского района Белгородской области в новой редакции (прилагается).</w:t>
      </w:r>
    </w:p>
    <w:p w:rsidR="00E55998" w:rsidRPr="00DA4E14" w:rsidRDefault="00E55998" w:rsidP="00E5599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A4E14">
        <w:rPr>
          <w:rFonts w:ascii="Times New Roman" w:hAnsi="Times New Roman" w:cs="Times New Roman"/>
          <w:sz w:val="28"/>
          <w:szCs w:val="28"/>
        </w:rPr>
        <w:t xml:space="preserve">Директору муниципального бюджетного учреждения дополнительного образования «Троицкая детская школа искусств» Губкинского района Белгородской области Киценко А.В. зарегистрировать Устав муниципального бюджетного учреждения дополнительного образования «Троицкая детская школа искусств» Губкинского района </w:t>
      </w:r>
      <w:r w:rsidRPr="00DA4E14">
        <w:rPr>
          <w:rFonts w:ascii="Times New Roman" w:hAnsi="Times New Roman" w:cs="Times New Roman"/>
          <w:sz w:val="28"/>
          <w:szCs w:val="28"/>
        </w:rPr>
        <w:lastRenderedPageBreak/>
        <w:t>Белгородской области в новой редакции в Межрайонной инспекции ФНС России № 8 по Белгородской области.</w:t>
      </w:r>
    </w:p>
    <w:p w:rsidR="00E55998" w:rsidRDefault="00E55998" w:rsidP="00E5599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>4. Контроль за исполнением постановления возложить на заместителя главы администрации Жирякову С.Н.</w:t>
      </w:r>
    </w:p>
    <w:p w:rsidR="00E55998" w:rsidRDefault="00E55998" w:rsidP="00E5599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Default="00E55998" w:rsidP="00E5599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Default="00E55998" w:rsidP="00E5599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5998" w:rsidRPr="00DA4E14" w:rsidRDefault="00E55998" w:rsidP="00E5599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A4E14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DA4E14">
        <w:rPr>
          <w:rFonts w:ascii="Times New Roman" w:hAnsi="Times New Roman" w:cs="Times New Roman"/>
          <w:sz w:val="28"/>
          <w:szCs w:val="28"/>
        </w:rPr>
        <w:tab/>
      </w:r>
      <w:r w:rsidRPr="00DA4E14">
        <w:rPr>
          <w:rFonts w:ascii="Times New Roman" w:hAnsi="Times New Roman" w:cs="Times New Roman"/>
          <w:sz w:val="28"/>
          <w:szCs w:val="28"/>
        </w:rPr>
        <w:tab/>
      </w:r>
      <w:r w:rsidRPr="00DA4E14">
        <w:rPr>
          <w:rFonts w:ascii="Times New Roman" w:hAnsi="Times New Roman" w:cs="Times New Roman"/>
          <w:sz w:val="28"/>
          <w:szCs w:val="28"/>
        </w:rPr>
        <w:tab/>
      </w:r>
      <w:r w:rsidRPr="00DA4E14">
        <w:rPr>
          <w:rFonts w:ascii="Times New Roman" w:hAnsi="Times New Roman" w:cs="Times New Roman"/>
          <w:sz w:val="28"/>
          <w:szCs w:val="28"/>
        </w:rPr>
        <w:tab/>
      </w:r>
      <w:r w:rsidRPr="00DA4E14">
        <w:rPr>
          <w:rFonts w:ascii="Times New Roman" w:hAnsi="Times New Roman" w:cs="Times New Roman"/>
          <w:sz w:val="28"/>
          <w:szCs w:val="28"/>
        </w:rPr>
        <w:tab/>
      </w:r>
      <w:r w:rsidRPr="00DA4E14">
        <w:rPr>
          <w:rFonts w:ascii="Times New Roman" w:hAnsi="Times New Roman" w:cs="Times New Roman"/>
          <w:sz w:val="28"/>
          <w:szCs w:val="28"/>
        </w:rPr>
        <w:tab/>
        <w:t>А. Кретов</w:t>
      </w:r>
    </w:p>
    <w:p w:rsidR="00E55998" w:rsidRPr="00DA4E14" w:rsidRDefault="00E55998" w:rsidP="00E55998">
      <w:pPr>
        <w:rPr>
          <w:sz w:val="28"/>
          <w:szCs w:val="28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E55998" w:rsidRDefault="00E55998" w:rsidP="00E55998">
      <w:pPr>
        <w:pStyle w:val="a9"/>
        <w:ind w:left="4248" w:firstLine="709"/>
        <w:jc w:val="both"/>
        <w:rPr>
          <w:rStyle w:val="FontStyle37"/>
        </w:rPr>
      </w:pPr>
    </w:p>
    <w:p w:rsidR="00A50583" w:rsidRDefault="006915B0" w:rsidP="00E55998">
      <w:pPr>
        <w:pStyle w:val="a9"/>
        <w:ind w:left="4248" w:firstLine="709"/>
        <w:jc w:val="both"/>
        <w:rPr>
          <w:rStyle w:val="FontStyle37"/>
        </w:rPr>
      </w:pPr>
      <w:r>
        <w:rPr>
          <w:rStyle w:val="FontStyle37"/>
        </w:rPr>
        <w:lastRenderedPageBreak/>
        <w:t xml:space="preserve">Утвержден </w:t>
      </w:r>
    </w:p>
    <w:p w:rsidR="00A50583" w:rsidRDefault="006915B0" w:rsidP="00E55998">
      <w:pPr>
        <w:pStyle w:val="a9"/>
        <w:ind w:left="4248" w:firstLine="709"/>
        <w:jc w:val="both"/>
        <w:rPr>
          <w:rStyle w:val="FontStyle37"/>
        </w:rPr>
      </w:pPr>
      <w:r>
        <w:rPr>
          <w:rStyle w:val="FontStyle37"/>
        </w:rPr>
        <w:t xml:space="preserve">постановлением администрации </w:t>
      </w:r>
    </w:p>
    <w:p w:rsidR="00A50583" w:rsidRDefault="00A50583" w:rsidP="00E55998">
      <w:pPr>
        <w:pStyle w:val="a9"/>
        <w:ind w:left="4248" w:firstLine="709"/>
        <w:jc w:val="both"/>
        <w:rPr>
          <w:rStyle w:val="FontStyle37"/>
        </w:rPr>
      </w:pPr>
      <w:r>
        <w:rPr>
          <w:rStyle w:val="FontStyle37"/>
        </w:rPr>
        <w:t>Губки</w:t>
      </w:r>
      <w:r w:rsidR="006915B0">
        <w:rPr>
          <w:rStyle w:val="FontStyle37"/>
        </w:rPr>
        <w:t>н</w:t>
      </w:r>
      <w:r>
        <w:rPr>
          <w:rStyle w:val="FontStyle37"/>
        </w:rPr>
        <w:t xml:space="preserve">ского </w:t>
      </w:r>
      <w:r w:rsidR="006915B0">
        <w:rPr>
          <w:rStyle w:val="FontStyle37"/>
        </w:rPr>
        <w:t>городского округа</w:t>
      </w:r>
    </w:p>
    <w:p w:rsidR="00A50583" w:rsidRDefault="00A50583" w:rsidP="00E55998">
      <w:pPr>
        <w:pStyle w:val="a9"/>
        <w:ind w:left="4248" w:firstLine="709"/>
        <w:jc w:val="both"/>
        <w:rPr>
          <w:rStyle w:val="FontStyle37"/>
        </w:rPr>
      </w:pPr>
      <w:r>
        <w:rPr>
          <w:rStyle w:val="FontStyle37"/>
        </w:rPr>
        <w:t>«19» мая 2015г. № 891-па</w:t>
      </w:r>
    </w:p>
    <w:p w:rsidR="00A50583" w:rsidRDefault="00A50583" w:rsidP="00A50583">
      <w:pPr>
        <w:pStyle w:val="Style6"/>
        <w:widowControl/>
        <w:jc w:val="center"/>
        <w:rPr>
          <w:rStyle w:val="FontStyle37"/>
        </w:rPr>
      </w:pPr>
    </w:p>
    <w:p w:rsidR="00A50583" w:rsidRDefault="00A50583" w:rsidP="00A50583">
      <w:pPr>
        <w:pStyle w:val="Style6"/>
        <w:widowControl/>
        <w:jc w:val="center"/>
        <w:rPr>
          <w:rStyle w:val="FontStyle37"/>
        </w:rPr>
      </w:pPr>
    </w:p>
    <w:p w:rsidR="00A50583" w:rsidRDefault="00A50583" w:rsidP="00A50583">
      <w:pPr>
        <w:pStyle w:val="Style6"/>
        <w:widowControl/>
        <w:jc w:val="center"/>
        <w:rPr>
          <w:rStyle w:val="FontStyle37"/>
        </w:rPr>
      </w:pPr>
    </w:p>
    <w:p w:rsidR="00A50583" w:rsidRDefault="00A50583" w:rsidP="00A50583">
      <w:pPr>
        <w:pStyle w:val="Style6"/>
        <w:widowControl/>
        <w:jc w:val="center"/>
        <w:rPr>
          <w:rStyle w:val="FontStyle37"/>
        </w:rPr>
      </w:pPr>
    </w:p>
    <w:p w:rsidR="00A50583" w:rsidRDefault="00A50583" w:rsidP="00A50583">
      <w:pPr>
        <w:pStyle w:val="Style6"/>
        <w:widowControl/>
        <w:jc w:val="center"/>
        <w:rPr>
          <w:rStyle w:val="FontStyle37"/>
        </w:rPr>
      </w:pPr>
    </w:p>
    <w:p w:rsidR="00A50583" w:rsidRDefault="00A50583" w:rsidP="00A50583">
      <w:pPr>
        <w:pStyle w:val="Style6"/>
        <w:widowControl/>
        <w:jc w:val="center"/>
        <w:rPr>
          <w:rStyle w:val="FontStyle37"/>
        </w:rPr>
      </w:pPr>
    </w:p>
    <w:p w:rsidR="00A50583" w:rsidRDefault="00A50583" w:rsidP="00A50583">
      <w:pPr>
        <w:pStyle w:val="Style6"/>
        <w:widowControl/>
        <w:jc w:val="center"/>
        <w:rPr>
          <w:rStyle w:val="FontStyle37"/>
        </w:rPr>
      </w:pPr>
    </w:p>
    <w:p w:rsidR="00A50583" w:rsidRDefault="00A50583" w:rsidP="00A50583">
      <w:pPr>
        <w:pStyle w:val="Style6"/>
        <w:widowControl/>
        <w:jc w:val="center"/>
        <w:rPr>
          <w:rStyle w:val="FontStyle37"/>
        </w:rPr>
      </w:pPr>
    </w:p>
    <w:p w:rsidR="00A50583" w:rsidRDefault="00A50583" w:rsidP="00A50583">
      <w:pPr>
        <w:pStyle w:val="Style6"/>
        <w:widowControl/>
        <w:jc w:val="center"/>
        <w:rPr>
          <w:rStyle w:val="FontStyle37"/>
        </w:rPr>
      </w:pPr>
    </w:p>
    <w:p w:rsidR="00A50583" w:rsidRDefault="00A50583" w:rsidP="00A50583">
      <w:pPr>
        <w:pStyle w:val="Style6"/>
        <w:widowControl/>
        <w:jc w:val="center"/>
        <w:rPr>
          <w:rStyle w:val="FontStyle37"/>
        </w:rPr>
      </w:pPr>
    </w:p>
    <w:p w:rsidR="00A50583" w:rsidRDefault="00A50583" w:rsidP="00A50583">
      <w:pPr>
        <w:pStyle w:val="Style6"/>
        <w:widowControl/>
        <w:jc w:val="center"/>
        <w:rPr>
          <w:rStyle w:val="FontStyle37"/>
        </w:rPr>
      </w:pPr>
    </w:p>
    <w:p w:rsidR="006915B0" w:rsidRDefault="006915B0" w:rsidP="00A50583">
      <w:pPr>
        <w:pStyle w:val="Style6"/>
        <w:widowControl/>
        <w:jc w:val="center"/>
        <w:rPr>
          <w:rStyle w:val="FontStyle37"/>
        </w:rPr>
      </w:pPr>
      <w:r>
        <w:rPr>
          <w:rStyle w:val="FontStyle37"/>
        </w:rPr>
        <w:t>УСТАВ</w:t>
      </w:r>
    </w:p>
    <w:p w:rsidR="006915B0" w:rsidRDefault="006915B0" w:rsidP="00A50583">
      <w:pPr>
        <w:pStyle w:val="Style6"/>
        <w:widowControl/>
        <w:jc w:val="center"/>
        <w:rPr>
          <w:rStyle w:val="FontStyle37"/>
        </w:rPr>
      </w:pPr>
      <w:r>
        <w:rPr>
          <w:rStyle w:val="FontStyle37"/>
        </w:rPr>
        <w:t>муниципального бюджетного учреждения дополнительного образования</w:t>
      </w:r>
    </w:p>
    <w:p w:rsidR="00A50583" w:rsidRDefault="006915B0" w:rsidP="00A50583">
      <w:pPr>
        <w:pStyle w:val="Style5"/>
        <w:widowControl/>
        <w:spacing w:line="322" w:lineRule="exact"/>
        <w:ind w:firstLine="0"/>
        <w:jc w:val="center"/>
        <w:rPr>
          <w:rStyle w:val="FontStyle37"/>
        </w:rPr>
      </w:pPr>
      <w:r>
        <w:rPr>
          <w:rStyle w:val="FontStyle37"/>
        </w:rPr>
        <w:t>«Троицкая детская школа искусств»</w:t>
      </w:r>
    </w:p>
    <w:p w:rsidR="00A50583" w:rsidRDefault="006915B0" w:rsidP="00A50583">
      <w:pPr>
        <w:pStyle w:val="Style5"/>
        <w:widowControl/>
        <w:spacing w:line="322" w:lineRule="exact"/>
        <w:ind w:firstLine="0"/>
        <w:jc w:val="center"/>
        <w:rPr>
          <w:rStyle w:val="FontStyle37"/>
        </w:rPr>
      </w:pPr>
      <w:r>
        <w:rPr>
          <w:rStyle w:val="FontStyle37"/>
        </w:rPr>
        <w:t>Губкинского района Белгородской области</w:t>
      </w:r>
    </w:p>
    <w:p w:rsidR="006915B0" w:rsidRDefault="006915B0" w:rsidP="00A50583">
      <w:pPr>
        <w:pStyle w:val="Style5"/>
        <w:widowControl/>
        <w:spacing w:line="322" w:lineRule="exact"/>
        <w:ind w:firstLine="0"/>
        <w:jc w:val="center"/>
        <w:rPr>
          <w:rStyle w:val="FontStyle37"/>
        </w:rPr>
      </w:pPr>
      <w:r>
        <w:rPr>
          <w:rStyle w:val="FontStyle37"/>
        </w:rPr>
        <w:t>(новая редакция)</w:t>
      </w:r>
    </w:p>
    <w:p w:rsidR="006915B0" w:rsidRDefault="006915B0" w:rsidP="00A50583">
      <w:pPr>
        <w:pStyle w:val="Style6"/>
        <w:widowControl/>
        <w:spacing w:line="240" w:lineRule="exact"/>
        <w:ind w:right="111"/>
        <w:jc w:val="center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111"/>
        <w:jc w:val="center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jc w:val="center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jc w:val="center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A50583" w:rsidRDefault="00A50583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A50583" w:rsidRDefault="00A50583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A50583" w:rsidRDefault="00A50583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A50583" w:rsidRDefault="00A50583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E55998" w:rsidRDefault="00E55998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E55998" w:rsidRDefault="00E55998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E55998" w:rsidRDefault="00E55998" w:rsidP="00A50583">
      <w:pPr>
        <w:pStyle w:val="Style6"/>
        <w:widowControl/>
        <w:spacing w:line="240" w:lineRule="exact"/>
        <w:ind w:right="3706"/>
        <w:rPr>
          <w:sz w:val="20"/>
          <w:szCs w:val="20"/>
        </w:rPr>
      </w:pPr>
    </w:p>
    <w:p w:rsidR="006915B0" w:rsidRDefault="006915B0" w:rsidP="00A50583">
      <w:pPr>
        <w:pStyle w:val="Style6"/>
        <w:widowControl/>
        <w:spacing w:before="197"/>
        <w:ind w:right="-31"/>
        <w:jc w:val="center"/>
        <w:rPr>
          <w:rStyle w:val="FontStyle37"/>
        </w:rPr>
      </w:pPr>
      <w:r>
        <w:rPr>
          <w:rStyle w:val="FontStyle37"/>
        </w:rPr>
        <w:t>г. Губкин 2015 год</w:t>
      </w:r>
    </w:p>
    <w:p w:rsidR="006915B0" w:rsidRDefault="006915B0" w:rsidP="00A50583">
      <w:pPr>
        <w:pStyle w:val="Style6"/>
        <w:widowControl/>
        <w:spacing w:before="29" w:line="240" w:lineRule="auto"/>
        <w:jc w:val="left"/>
        <w:rPr>
          <w:rStyle w:val="FontStyle38"/>
        </w:rPr>
      </w:pPr>
    </w:p>
    <w:p w:rsidR="00D92B4B" w:rsidRPr="00A50583" w:rsidRDefault="00D92B4B" w:rsidP="00A50583">
      <w:pPr>
        <w:pStyle w:val="Style6"/>
        <w:widowControl/>
        <w:spacing w:before="29" w:line="240" w:lineRule="auto"/>
        <w:jc w:val="center"/>
        <w:rPr>
          <w:rStyle w:val="FontStyle37"/>
          <w:b/>
        </w:rPr>
      </w:pPr>
      <w:r w:rsidRPr="00A50583">
        <w:rPr>
          <w:rStyle w:val="FontStyle38"/>
        </w:rPr>
        <w:lastRenderedPageBreak/>
        <w:t>1.</w:t>
      </w:r>
      <w:r w:rsidRPr="00A50583">
        <w:rPr>
          <w:rStyle w:val="FontStyle38"/>
          <w:b w:val="0"/>
        </w:rPr>
        <w:t xml:space="preserve"> </w:t>
      </w:r>
      <w:r w:rsidRPr="00A50583">
        <w:rPr>
          <w:rStyle w:val="FontStyle37"/>
          <w:b/>
        </w:rPr>
        <w:t>Общие положения</w:t>
      </w:r>
    </w:p>
    <w:p w:rsidR="00D92B4B" w:rsidRPr="00943A99" w:rsidRDefault="00D92B4B" w:rsidP="00A50583">
      <w:pPr>
        <w:pStyle w:val="Style10"/>
        <w:widowControl/>
        <w:spacing w:line="240" w:lineRule="exact"/>
        <w:rPr>
          <w:sz w:val="28"/>
          <w:szCs w:val="28"/>
        </w:rPr>
      </w:pPr>
    </w:p>
    <w:p w:rsidR="00A50583" w:rsidRDefault="00A50583" w:rsidP="00943A99">
      <w:pPr>
        <w:pStyle w:val="Style10"/>
        <w:widowControl/>
        <w:spacing w:line="240" w:lineRule="exact"/>
        <w:ind w:firstLine="0"/>
        <w:rPr>
          <w:sz w:val="20"/>
          <w:szCs w:val="20"/>
        </w:rPr>
      </w:pPr>
    </w:p>
    <w:p w:rsidR="00D92B4B" w:rsidRDefault="00D92B4B" w:rsidP="00A50583">
      <w:pPr>
        <w:pStyle w:val="Style10"/>
        <w:widowControl/>
        <w:tabs>
          <w:tab w:val="left" w:pos="1459"/>
        </w:tabs>
        <w:spacing w:before="58" w:line="322" w:lineRule="exact"/>
        <w:rPr>
          <w:rStyle w:val="FontStyle37"/>
        </w:rPr>
      </w:pPr>
      <w:r>
        <w:rPr>
          <w:rStyle w:val="FontStyle37"/>
        </w:rPr>
        <w:t>1.1.</w:t>
      </w:r>
      <w:r>
        <w:rPr>
          <w:rStyle w:val="FontStyle37"/>
        </w:rPr>
        <w:tab/>
        <w:t>Муниципальное бюджетное учреждение дополнительного</w:t>
      </w:r>
      <w:r w:rsidR="00A50583">
        <w:rPr>
          <w:rStyle w:val="FontStyle37"/>
        </w:rPr>
        <w:t xml:space="preserve"> </w:t>
      </w:r>
      <w:r>
        <w:rPr>
          <w:rStyle w:val="FontStyle37"/>
        </w:rPr>
        <w:t>образования «Троицкая детская школа искусств» Губкинского района</w:t>
      </w:r>
      <w:r w:rsidR="00A50583">
        <w:rPr>
          <w:rStyle w:val="FontStyle37"/>
        </w:rPr>
        <w:t xml:space="preserve"> </w:t>
      </w:r>
      <w:r>
        <w:rPr>
          <w:rStyle w:val="FontStyle37"/>
        </w:rPr>
        <w:t>Белгородской области, именуемое в дальнейшем Учреждение, создано в</w:t>
      </w:r>
      <w:r w:rsidR="00A50583">
        <w:rPr>
          <w:rStyle w:val="FontStyle37"/>
        </w:rPr>
        <w:t xml:space="preserve"> </w:t>
      </w:r>
      <w:r>
        <w:rPr>
          <w:rStyle w:val="FontStyle37"/>
        </w:rPr>
        <w:t>соответствии с Гражданским кодексом Российской Федерации, Федеральным</w:t>
      </w:r>
      <w:r w:rsidR="00A50583">
        <w:rPr>
          <w:rStyle w:val="FontStyle37"/>
        </w:rPr>
        <w:t xml:space="preserve"> </w:t>
      </w:r>
      <w:r>
        <w:rPr>
          <w:rStyle w:val="FontStyle37"/>
        </w:rPr>
        <w:t>законом «О некоммерческих организациях» и переименовано в связи с</w:t>
      </w:r>
      <w:r w:rsidR="00A50583">
        <w:rPr>
          <w:rStyle w:val="FontStyle37"/>
        </w:rPr>
        <w:t xml:space="preserve"> </w:t>
      </w:r>
      <w:r>
        <w:rPr>
          <w:rStyle w:val="FontStyle37"/>
        </w:rPr>
        <w:t>приведением в соответствие с Федеральным законом РФ от</w:t>
      </w:r>
      <w:r w:rsidR="00A50583">
        <w:rPr>
          <w:rStyle w:val="FontStyle37"/>
        </w:rPr>
        <w:t xml:space="preserve"> </w:t>
      </w:r>
      <w:r>
        <w:rPr>
          <w:rStyle w:val="FontStyle37"/>
        </w:rPr>
        <w:t>9.12.2012г. № 273-ФЗ «Об образовании в РФ».</w:t>
      </w:r>
    </w:p>
    <w:p w:rsidR="00D92B4B" w:rsidRDefault="00D92B4B" w:rsidP="00A50583">
      <w:pPr>
        <w:pStyle w:val="Style10"/>
        <w:widowControl/>
        <w:tabs>
          <w:tab w:val="left" w:pos="1219"/>
        </w:tabs>
        <w:spacing w:line="317" w:lineRule="exact"/>
        <w:ind w:firstLine="734"/>
        <w:rPr>
          <w:rStyle w:val="FontStyle37"/>
        </w:rPr>
      </w:pPr>
      <w:r>
        <w:rPr>
          <w:rStyle w:val="FontStyle37"/>
        </w:rPr>
        <w:t>1.2.</w:t>
      </w:r>
      <w:r>
        <w:rPr>
          <w:rStyle w:val="FontStyle37"/>
        </w:rPr>
        <w:tab/>
        <w:t>Полное официальное наименование Учреждения: муниципальное</w:t>
      </w:r>
      <w:r w:rsidR="00A50583">
        <w:rPr>
          <w:rStyle w:val="FontStyle37"/>
        </w:rPr>
        <w:t xml:space="preserve"> </w:t>
      </w:r>
      <w:r>
        <w:rPr>
          <w:rStyle w:val="FontStyle37"/>
        </w:rPr>
        <w:t>бюджетное учреждение дополнительно</w:t>
      </w:r>
      <w:r w:rsidR="00A50583">
        <w:rPr>
          <w:rStyle w:val="FontStyle37"/>
        </w:rPr>
        <w:t>го образования «Троицкая детска</w:t>
      </w:r>
      <w:r w:rsidR="003C0384">
        <w:rPr>
          <w:rStyle w:val="FontStyle37"/>
        </w:rPr>
        <w:t>я</w:t>
      </w:r>
      <w:r w:rsidR="00A50583">
        <w:rPr>
          <w:rStyle w:val="FontStyle37"/>
        </w:rPr>
        <w:t xml:space="preserve"> </w:t>
      </w:r>
      <w:r>
        <w:rPr>
          <w:rStyle w:val="FontStyle37"/>
        </w:rPr>
        <w:t>школа искусств» Губкинского района Белгородской области.</w:t>
      </w:r>
    </w:p>
    <w:p w:rsidR="00D92B4B" w:rsidRDefault="00D92B4B" w:rsidP="00A50583">
      <w:pPr>
        <w:pStyle w:val="Style12"/>
        <w:widowControl/>
        <w:spacing w:line="317" w:lineRule="exact"/>
        <w:ind w:firstLine="0"/>
        <w:jc w:val="left"/>
        <w:rPr>
          <w:rStyle w:val="FontStyle37"/>
        </w:rPr>
      </w:pPr>
      <w:r>
        <w:rPr>
          <w:rStyle w:val="FontStyle37"/>
        </w:rPr>
        <w:t>Сокращенное наименование Учреждения: МБУДО «Троицкая ДШИ».</w:t>
      </w:r>
    </w:p>
    <w:p w:rsidR="00D92B4B" w:rsidRDefault="00D92B4B" w:rsidP="00A50583">
      <w:pPr>
        <w:pStyle w:val="Style10"/>
        <w:widowControl/>
        <w:tabs>
          <w:tab w:val="left" w:pos="1253"/>
        </w:tabs>
        <w:spacing w:line="317" w:lineRule="exact"/>
        <w:ind w:firstLine="749"/>
        <w:rPr>
          <w:rStyle w:val="FontStyle37"/>
        </w:rPr>
      </w:pPr>
      <w:r>
        <w:rPr>
          <w:rStyle w:val="FontStyle37"/>
        </w:rPr>
        <w:t>1.3.</w:t>
      </w:r>
      <w:r>
        <w:rPr>
          <w:rStyle w:val="FontStyle37"/>
        </w:rPr>
        <w:tab/>
        <w:t>Место нахождения Учреждения (юридический адрес): Россия,</w:t>
      </w:r>
      <w:r w:rsidR="00A50583">
        <w:rPr>
          <w:rStyle w:val="FontStyle37"/>
        </w:rPr>
        <w:t xml:space="preserve"> </w:t>
      </w:r>
      <w:r>
        <w:rPr>
          <w:rStyle w:val="FontStyle37"/>
        </w:rPr>
        <w:t xml:space="preserve">Белгородская  </w:t>
      </w:r>
      <w:r w:rsidR="00A50583">
        <w:rPr>
          <w:rStyle w:val="FontStyle37"/>
        </w:rPr>
        <w:t xml:space="preserve"> область,   Губкинский  район, посёлок Троицкий,</w:t>
      </w:r>
      <w:r>
        <w:rPr>
          <w:rStyle w:val="FontStyle37"/>
        </w:rPr>
        <w:t xml:space="preserve"> улица</w:t>
      </w:r>
      <w:r w:rsidR="00A50583">
        <w:rPr>
          <w:rStyle w:val="FontStyle37"/>
        </w:rPr>
        <w:t xml:space="preserve"> </w:t>
      </w:r>
      <w:r>
        <w:rPr>
          <w:rStyle w:val="FontStyle37"/>
        </w:rPr>
        <w:t>Парковая, дом № 14.</w:t>
      </w:r>
    </w:p>
    <w:p w:rsidR="00D92B4B" w:rsidRDefault="00D92B4B" w:rsidP="00A50583">
      <w:pPr>
        <w:pStyle w:val="Style12"/>
        <w:widowControl/>
        <w:rPr>
          <w:rStyle w:val="FontStyle37"/>
        </w:rPr>
      </w:pPr>
      <w:r>
        <w:rPr>
          <w:rStyle w:val="FontStyle37"/>
        </w:rPr>
        <w:t>Почтовый адрес Учреждения: 309145, Белгородская область, Губкинский район, посёлок Троицкий, улица Парковая, дом № 14.</w:t>
      </w:r>
    </w:p>
    <w:p w:rsidR="00D92B4B" w:rsidRDefault="00D92B4B" w:rsidP="00A50583">
      <w:pPr>
        <w:pStyle w:val="Style12"/>
        <w:widowControl/>
        <w:spacing w:line="341" w:lineRule="exact"/>
        <w:ind w:firstLine="715"/>
        <w:rPr>
          <w:rStyle w:val="FontStyle37"/>
        </w:rPr>
      </w:pPr>
      <w:r>
        <w:rPr>
          <w:rStyle w:val="FontStyle37"/>
        </w:rPr>
        <w:t>Учреждение осуществляет образовательную деятельность по адресу местонахо</w:t>
      </w:r>
      <w:r w:rsidR="003C0384">
        <w:rPr>
          <w:rStyle w:val="FontStyle37"/>
        </w:rPr>
        <w:t>ж</w:t>
      </w:r>
      <w:r>
        <w:rPr>
          <w:rStyle w:val="FontStyle37"/>
        </w:rPr>
        <w:t>дения Учреждения, предусмотренному настоящим пунктом, а также по следующим адресам:</w:t>
      </w:r>
    </w:p>
    <w:p w:rsidR="00D92B4B" w:rsidRDefault="00D92B4B" w:rsidP="003C0384">
      <w:pPr>
        <w:pStyle w:val="Style10"/>
        <w:widowControl/>
        <w:tabs>
          <w:tab w:val="left" w:pos="979"/>
        </w:tabs>
        <w:spacing w:line="240" w:lineRule="auto"/>
        <w:ind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309163, Белгородская область, Губкинский район, село Скородное,</w:t>
      </w:r>
      <w:r w:rsidR="003C0384">
        <w:rPr>
          <w:rStyle w:val="FontStyle37"/>
        </w:rPr>
        <w:t xml:space="preserve"> </w:t>
      </w:r>
      <w:r>
        <w:rPr>
          <w:rStyle w:val="FontStyle37"/>
        </w:rPr>
        <w:t>улица 1 Мая, дом 135;</w:t>
      </w:r>
    </w:p>
    <w:p w:rsidR="00D92B4B" w:rsidRDefault="00D92B4B" w:rsidP="003C0384">
      <w:pPr>
        <w:pStyle w:val="Style10"/>
        <w:widowControl/>
        <w:tabs>
          <w:tab w:val="left" w:pos="979"/>
        </w:tabs>
        <w:spacing w:line="240" w:lineRule="auto"/>
        <w:ind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309151, Белгородская область, Губкинский район, село Ивановка,</w:t>
      </w:r>
      <w:r w:rsidR="003C0384">
        <w:rPr>
          <w:rStyle w:val="FontStyle37"/>
        </w:rPr>
        <w:t xml:space="preserve"> </w:t>
      </w:r>
      <w:r>
        <w:rPr>
          <w:rStyle w:val="FontStyle37"/>
        </w:rPr>
        <w:t>улица Центральная, дом 7;</w:t>
      </w:r>
    </w:p>
    <w:p w:rsidR="00D92B4B" w:rsidRDefault="00D92B4B" w:rsidP="003C0384">
      <w:pPr>
        <w:pStyle w:val="Style10"/>
        <w:widowControl/>
        <w:tabs>
          <w:tab w:val="left" w:pos="979"/>
        </w:tabs>
        <w:spacing w:line="240" w:lineRule="auto"/>
        <w:ind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309166, Белгородская область, Губкинский район, село Чуево, улица</w:t>
      </w:r>
      <w:r w:rsidR="003C0384">
        <w:rPr>
          <w:rStyle w:val="FontStyle37"/>
        </w:rPr>
        <w:t xml:space="preserve"> </w:t>
      </w:r>
      <w:r>
        <w:rPr>
          <w:rStyle w:val="FontStyle37"/>
        </w:rPr>
        <w:t>Центральная, дом 47.</w:t>
      </w:r>
    </w:p>
    <w:p w:rsidR="00D92B4B" w:rsidRDefault="003C0384" w:rsidP="003C0384">
      <w:pPr>
        <w:pStyle w:val="Style10"/>
        <w:widowControl/>
        <w:spacing w:line="240" w:lineRule="auto"/>
        <w:ind w:firstLine="0"/>
        <w:jc w:val="left"/>
        <w:rPr>
          <w:rStyle w:val="FontStyle37"/>
        </w:rPr>
      </w:pPr>
      <w:r>
        <w:rPr>
          <w:rStyle w:val="FontStyle37"/>
        </w:rPr>
        <w:tab/>
      </w:r>
      <w:r w:rsidR="00D92B4B">
        <w:rPr>
          <w:rStyle w:val="FontStyle37"/>
        </w:rPr>
        <w:t>1.4.</w:t>
      </w:r>
      <w:r w:rsidR="00D92B4B">
        <w:rPr>
          <w:rStyle w:val="FontStyle37"/>
        </w:rPr>
        <w:tab/>
        <w:t>Организационно-правовая форма: муниципальное учреждение, тип</w:t>
      </w:r>
    </w:p>
    <w:p w:rsidR="00D92B4B" w:rsidRDefault="00D92B4B" w:rsidP="00A50583">
      <w:pPr>
        <w:pStyle w:val="Style6"/>
        <w:widowControl/>
        <w:spacing w:before="5" w:line="240" w:lineRule="auto"/>
        <w:jc w:val="left"/>
        <w:rPr>
          <w:rStyle w:val="FontStyle37"/>
        </w:rPr>
      </w:pPr>
      <w:r>
        <w:rPr>
          <w:rStyle w:val="FontStyle37"/>
        </w:rPr>
        <w:t>учреждения: бюджетное.</w:t>
      </w:r>
    </w:p>
    <w:p w:rsidR="00D92B4B" w:rsidRDefault="00D92B4B" w:rsidP="003C0384">
      <w:pPr>
        <w:pStyle w:val="Style12"/>
        <w:widowControl/>
        <w:spacing w:line="240" w:lineRule="auto"/>
        <w:ind w:firstLine="0"/>
        <w:jc w:val="left"/>
        <w:rPr>
          <w:rStyle w:val="FontStyle37"/>
        </w:rPr>
      </w:pPr>
      <w:r>
        <w:rPr>
          <w:rStyle w:val="FontStyle37"/>
        </w:rPr>
        <w:t>Тип образовательной организации - организация дополнительного</w:t>
      </w:r>
      <w:r w:rsidR="003C0384">
        <w:rPr>
          <w:rStyle w:val="FontStyle37"/>
        </w:rPr>
        <w:t xml:space="preserve"> </w:t>
      </w:r>
      <w:r>
        <w:rPr>
          <w:rStyle w:val="FontStyle37"/>
        </w:rPr>
        <w:t>образования.</w:t>
      </w:r>
    </w:p>
    <w:p w:rsidR="00D92B4B" w:rsidRDefault="00D92B4B" w:rsidP="00A50583">
      <w:pPr>
        <w:pStyle w:val="Style10"/>
        <w:widowControl/>
        <w:tabs>
          <w:tab w:val="left" w:pos="1253"/>
        </w:tabs>
        <w:ind w:firstLine="749"/>
        <w:rPr>
          <w:rStyle w:val="FontStyle37"/>
        </w:rPr>
      </w:pPr>
      <w:r>
        <w:rPr>
          <w:rStyle w:val="FontStyle37"/>
        </w:rPr>
        <w:t>1.5.</w:t>
      </w:r>
      <w:r>
        <w:rPr>
          <w:rStyle w:val="FontStyle37"/>
        </w:rPr>
        <w:tab/>
        <w:t>Учреждение осуществляет свою деятельность в соответствии с</w:t>
      </w:r>
      <w:r w:rsidR="003C0384">
        <w:rPr>
          <w:rStyle w:val="FontStyle37"/>
        </w:rPr>
        <w:t xml:space="preserve"> </w:t>
      </w:r>
      <w:r>
        <w:rPr>
          <w:rStyle w:val="FontStyle37"/>
        </w:rPr>
        <w:t>Конституцией РФ, Федеральным законом Российской Федерации</w:t>
      </w:r>
      <w:r w:rsidR="003C0384">
        <w:rPr>
          <w:rStyle w:val="FontStyle37"/>
        </w:rPr>
        <w:t xml:space="preserve"> от 29.12.</w:t>
      </w:r>
      <w:r>
        <w:rPr>
          <w:rStyle w:val="FontStyle37"/>
        </w:rPr>
        <w:t>2012 г. № 273-ФЗ «Об образовании в РФ», федеральными законами,</w:t>
      </w:r>
      <w:r w:rsidR="003C0384">
        <w:rPr>
          <w:rStyle w:val="FontStyle37"/>
        </w:rPr>
        <w:t xml:space="preserve"> </w:t>
      </w:r>
      <w:r>
        <w:rPr>
          <w:rStyle w:val="FontStyle37"/>
        </w:rPr>
        <w:t>указами Президента Российской Федерации, постановлениями и</w:t>
      </w:r>
      <w:r w:rsidR="003C0384">
        <w:rPr>
          <w:rStyle w:val="FontStyle37"/>
        </w:rPr>
        <w:t xml:space="preserve"> </w:t>
      </w:r>
      <w:r>
        <w:rPr>
          <w:rStyle w:val="FontStyle37"/>
        </w:rPr>
        <w:t>распоряжениями Правительства Российской Федерации, законами и иными</w:t>
      </w:r>
      <w:r w:rsidR="003C0384">
        <w:rPr>
          <w:rStyle w:val="FontStyle37"/>
        </w:rPr>
        <w:t xml:space="preserve"> </w:t>
      </w:r>
      <w:r>
        <w:rPr>
          <w:rStyle w:val="FontStyle37"/>
        </w:rPr>
        <w:t>нормативными правовыми акта</w:t>
      </w:r>
      <w:r w:rsidR="003C0384">
        <w:rPr>
          <w:rStyle w:val="FontStyle37"/>
        </w:rPr>
        <w:t xml:space="preserve">ми Белгородской области, Уставом </w:t>
      </w:r>
      <w:r>
        <w:rPr>
          <w:rStyle w:val="FontStyle37"/>
        </w:rPr>
        <w:t>Губкинского городского округа, муниципальными правовыми актами</w:t>
      </w:r>
      <w:r w:rsidR="003C0384">
        <w:rPr>
          <w:rStyle w:val="FontStyle37"/>
        </w:rPr>
        <w:t xml:space="preserve"> </w:t>
      </w:r>
      <w:r>
        <w:rPr>
          <w:rStyle w:val="FontStyle37"/>
        </w:rPr>
        <w:t>органов местного самоуправления Губкин</w:t>
      </w:r>
      <w:r w:rsidR="003C0384">
        <w:rPr>
          <w:rStyle w:val="FontStyle37"/>
        </w:rPr>
        <w:t xml:space="preserve">ского городского округа, а также </w:t>
      </w:r>
      <w:r>
        <w:rPr>
          <w:rStyle w:val="FontStyle37"/>
        </w:rPr>
        <w:t>настоящим Уставом и локальными актами Учреждения.</w:t>
      </w:r>
    </w:p>
    <w:p w:rsidR="00D92B4B" w:rsidRDefault="00D92B4B" w:rsidP="00920D60">
      <w:pPr>
        <w:pStyle w:val="Style10"/>
        <w:widowControl/>
        <w:spacing w:line="346" w:lineRule="exact"/>
        <w:ind w:firstLine="708"/>
        <w:rPr>
          <w:rStyle w:val="FontStyle37"/>
        </w:rPr>
      </w:pPr>
      <w:r>
        <w:rPr>
          <w:rStyle w:val="FontStyle37"/>
        </w:rPr>
        <w:t>1.6.</w:t>
      </w:r>
      <w:r>
        <w:rPr>
          <w:rStyle w:val="FontStyle37"/>
        </w:rPr>
        <w:tab/>
        <w:t>Учредителем Учреждения яв</w:t>
      </w:r>
      <w:r w:rsidR="003C0384">
        <w:rPr>
          <w:rStyle w:val="FontStyle37"/>
        </w:rPr>
        <w:t>ляется муниципальное образовании Г</w:t>
      </w:r>
      <w:r>
        <w:rPr>
          <w:rStyle w:val="FontStyle37"/>
        </w:rPr>
        <w:t>убкинский городской округ Белгородской области.</w:t>
      </w:r>
    </w:p>
    <w:p w:rsidR="00D92B4B" w:rsidRDefault="00D92B4B" w:rsidP="00920D60">
      <w:pPr>
        <w:pStyle w:val="Style12"/>
        <w:widowControl/>
        <w:spacing w:line="331" w:lineRule="exact"/>
        <w:ind w:firstLine="0"/>
        <w:rPr>
          <w:rStyle w:val="FontStyle37"/>
        </w:rPr>
      </w:pPr>
      <w:r>
        <w:rPr>
          <w:rStyle w:val="FontStyle37"/>
        </w:rPr>
        <w:lastRenderedPageBreak/>
        <w:t>Функции и полномочия Учредителя в отношении Учреждения осуществляются администрацией Губкинского городского округа.</w:t>
      </w:r>
    </w:p>
    <w:p w:rsidR="00D92B4B" w:rsidRDefault="00D92B4B" w:rsidP="00920D60">
      <w:pPr>
        <w:pStyle w:val="Style12"/>
        <w:widowControl/>
        <w:spacing w:before="72" w:line="336" w:lineRule="exact"/>
        <w:ind w:firstLine="0"/>
        <w:rPr>
          <w:rStyle w:val="FontStyle37"/>
        </w:rPr>
      </w:pPr>
      <w:r>
        <w:rPr>
          <w:rStyle w:val="FontStyle37"/>
        </w:rPr>
        <w:t xml:space="preserve">Управление культуры администрации Губкинского городского округа осуществляет </w:t>
      </w:r>
      <w:r w:rsidR="003C0384">
        <w:rPr>
          <w:rStyle w:val="FontStyle37"/>
        </w:rPr>
        <w:t>функции и полномочия Учредителя</w:t>
      </w:r>
      <w:r>
        <w:rPr>
          <w:rStyle w:val="FontStyle37"/>
        </w:rPr>
        <w:t xml:space="preserve"> в соответствии с муниципальными правовыми актами администрации Губкинского городского округа.</w:t>
      </w:r>
    </w:p>
    <w:p w:rsidR="00D92B4B" w:rsidRDefault="00D92B4B" w:rsidP="00920D60">
      <w:pPr>
        <w:pStyle w:val="Style12"/>
        <w:widowControl/>
        <w:spacing w:line="240" w:lineRule="auto"/>
        <w:ind w:left="730" w:firstLine="0"/>
        <w:jc w:val="left"/>
        <w:rPr>
          <w:rStyle w:val="FontStyle37"/>
        </w:rPr>
      </w:pPr>
      <w:r>
        <w:rPr>
          <w:rStyle w:val="FontStyle37"/>
        </w:rPr>
        <w:t>1.7. К компетенции Учредителя относятся:</w:t>
      </w:r>
    </w:p>
    <w:p w:rsidR="00D92B4B" w:rsidRDefault="00920D60" w:rsidP="00920D60">
      <w:pPr>
        <w:pStyle w:val="Style10"/>
        <w:widowControl/>
        <w:spacing w:line="336" w:lineRule="exact"/>
        <w:ind w:firstLine="0"/>
        <w:rPr>
          <w:rStyle w:val="FontStyle37"/>
        </w:rPr>
      </w:pPr>
      <w:r>
        <w:rPr>
          <w:rStyle w:val="FontStyle37"/>
        </w:rPr>
        <w:tab/>
        <w:t xml:space="preserve">- </w:t>
      </w:r>
      <w:r w:rsidR="00D92B4B">
        <w:rPr>
          <w:rStyle w:val="FontStyle37"/>
        </w:rPr>
        <w:t>принятие решения о реорганизации и ликвидации Учреждения, назначение ликвидационной комиссии, утверждение передаточного акта, разделительного и ликвидационного баланса;</w:t>
      </w:r>
    </w:p>
    <w:p w:rsidR="00D92B4B" w:rsidRDefault="00920D60" w:rsidP="00920D60">
      <w:pPr>
        <w:pStyle w:val="Style10"/>
        <w:widowControl/>
        <w:tabs>
          <w:tab w:val="left" w:pos="878"/>
        </w:tabs>
        <w:spacing w:line="240" w:lineRule="auto"/>
        <w:ind w:left="725" w:firstLine="0"/>
        <w:jc w:val="left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утверждение Устава Учреждения, изменений и дополнений к нему;</w:t>
      </w:r>
    </w:p>
    <w:p w:rsidR="00D92B4B" w:rsidRDefault="00920D60" w:rsidP="00920D60">
      <w:pPr>
        <w:pStyle w:val="Style10"/>
        <w:widowControl/>
        <w:spacing w:line="240" w:lineRule="auto"/>
        <w:ind w:firstLine="708"/>
        <w:jc w:val="left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определение перечня особо ценного движимого имущества;</w:t>
      </w:r>
    </w:p>
    <w:p w:rsidR="00D92B4B" w:rsidRDefault="00920D60" w:rsidP="00920D60">
      <w:pPr>
        <w:pStyle w:val="Style10"/>
        <w:widowControl/>
        <w:spacing w:line="331" w:lineRule="exact"/>
        <w:ind w:firstLine="708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согласование распоряжения особо ценным движимым имуществом, закрепленным за Учреждением Учредителем или приобретенным Учреждением за счет средств, выделенных ему Учредителем на приобретение такого имущества;</w:t>
      </w:r>
    </w:p>
    <w:p w:rsidR="00D92B4B" w:rsidRDefault="00BE08E7" w:rsidP="00920D60">
      <w:pPr>
        <w:pStyle w:val="Style10"/>
        <w:widowControl/>
        <w:spacing w:line="240" w:lineRule="auto"/>
        <w:ind w:firstLine="708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согласование распоряжения недвижимым имуществом, в том числе</w:t>
      </w:r>
      <w:r>
        <w:rPr>
          <w:rStyle w:val="FontStyle37"/>
        </w:rPr>
        <w:t xml:space="preserve"> </w:t>
      </w:r>
      <w:r w:rsidR="00D92B4B">
        <w:rPr>
          <w:rStyle w:val="FontStyle37"/>
        </w:rPr>
        <w:t>передачи его в аренду;</w:t>
      </w:r>
    </w:p>
    <w:p w:rsidR="00D92B4B" w:rsidRDefault="00BE08E7" w:rsidP="00920D60">
      <w:pPr>
        <w:pStyle w:val="Style18"/>
        <w:widowControl/>
        <w:ind w:firstLine="708"/>
        <w:jc w:val="left"/>
        <w:rPr>
          <w:rStyle w:val="FontStyle37"/>
        </w:rPr>
      </w:pPr>
      <w:r>
        <w:rPr>
          <w:rStyle w:val="FontStyle37"/>
        </w:rPr>
        <w:t xml:space="preserve">- установление соответствия расходования </w:t>
      </w:r>
      <w:r w:rsidR="00D92B4B">
        <w:rPr>
          <w:rStyle w:val="FontStyle37"/>
        </w:rPr>
        <w:t>денежных  средств, использования иного имущества Учреждения целям, предусмотренным</w:t>
      </w:r>
      <w:r>
        <w:rPr>
          <w:rStyle w:val="FontStyle37"/>
        </w:rPr>
        <w:t xml:space="preserve"> настоящим Уставом;</w:t>
      </w:r>
    </w:p>
    <w:p w:rsidR="00D92B4B" w:rsidRDefault="00920D60" w:rsidP="00920D60">
      <w:pPr>
        <w:pStyle w:val="Style10"/>
        <w:widowControl/>
        <w:tabs>
          <w:tab w:val="left" w:pos="874"/>
        </w:tabs>
        <w:spacing w:line="360" w:lineRule="exact"/>
        <w:ind w:firstLine="0"/>
        <w:rPr>
          <w:rStyle w:val="FontStyle37"/>
        </w:rPr>
      </w:pPr>
      <w:r>
        <w:rPr>
          <w:rStyle w:val="FontStyle37"/>
        </w:rPr>
        <w:tab/>
        <w:t xml:space="preserve">- </w:t>
      </w:r>
      <w:r w:rsidR="00D92B4B">
        <w:rPr>
          <w:rStyle w:val="FontStyle37"/>
        </w:rPr>
        <w:t>определение порядка составления и утверждения плана финансово-хозяйственной деятельности Учреждения;</w:t>
      </w:r>
    </w:p>
    <w:p w:rsidR="00D92B4B" w:rsidRDefault="00920D60" w:rsidP="00920D60">
      <w:pPr>
        <w:pStyle w:val="Style10"/>
        <w:widowControl/>
        <w:tabs>
          <w:tab w:val="left" w:pos="874"/>
        </w:tabs>
        <w:spacing w:line="350" w:lineRule="exact"/>
        <w:ind w:firstLine="0"/>
        <w:rPr>
          <w:rStyle w:val="FontStyle37"/>
        </w:rPr>
      </w:pPr>
      <w:r>
        <w:rPr>
          <w:rStyle w:val="FontStyle37"/>
        </w:rPr>
        <w:tab/>
        <w:t xml:space="preserve">- </w:t>
      </w:r>
      <w:r w:rsidR="00D92B4B">
        <w:rPr>
          <w:rStyle w:val="FontStyle37"/>
        </w:rPr>
        <w:t>определение порядка составления и утверждения отчета о результатах деятельности Учреждения и об использовании закрепленного за ним имущества;</w:t>
      </w:r>
    </w:p>
    <w:p w:rsidR="00D92B4B" w:rsidRDefault="00920D60" w:rsidP="00920D60">
      <w:pPr>
        <w:pStyle w:val="Style10"/>
        <w:widowControl/>
        <w:spacing w:line="240" w:lineRule="auto"/>
        <w:ind w:left="142" w:firstLine="0"/>
        <w:jc w:val="left"/>
        <w:rPr>
          <w:rStyle w:val="FontStyle37"/>
        </w:rPr>
      </w:pPr>
      <w:r>
        <w:rPr>
          <w:rStyle w:val="FontStyle37"/>
        </w:rPr>
        <w:tab/>
        <w:t xml:space="preserve">- </w:t>
      </w:r>
      <w:r w:rsidR="00D92B4B">
        <w:rPr>
          <w:rStyle w:val="FontStyle37"/>
        </w:rPr>
        <w:t>утверждение годового отчета и годового бухгалтерского баланса;</w:t>
      </w:r>
    </w:p>
    <w:p w:rsidR="00D92B4B" w:rsidRDefault="00920D60" w:rsidP="00920D60">
      <w:pPr>
        <w:pStyle w:val="Style10"/>
        <w:widowControl/>
        <w:spacing w:line="355" w:lineRule="exact"/>
        <w:ind w:firstLine="0"/>
        <w:rPr>
          <w:rStyle w:val="FontStyle37"/>
        </w:rPr>
      </w:pPr>
      <w:r>
        <w:rPr>
          <w:rStyle w:val="FontStyle37"/>
        </w:rPr>
        <w:tab/>
        <w:t xml:space="preserve">- </w:t>
      </w:r>
      <w:r w:rsidR="00D92B4B">
        <w:rPr>
          <w:rStyle w:val="FontStyle37"/>
        </w:rPr>
        <w:t>обеспечение финансирования Учреждения в соответствии с действующими нормативными документами;</w:t>
      </w:r>
    </w:p>
    <w:p w:rsidR="00D92B4B" w:rsidRDefault="00BE08E7" w:rsidP="00920D60">
      <w:pPr>
        <w:pStyle w:val="Style6"/>
        <w:widowControl/>
        <w:spacing w:line="240" w:lineRule="auto"/>
        <w:ind w:firstLine="708"/>
        <w:rPr>
          <w:rStyle w:val="FontStyle37"/>
        </w:rPr>
      </w:pPr>
      <w:r>
        <w:rPr>
          <w:rStyle w:val="FontStyle37"/>
        </w:rPr>
        <w:t xml:space="preserve">- одобрение  сделок, в совершении которых </w:t>
      </w:r>
      <w:r w:rsidR="00D92B4B">
        <w:rPr>
          <w:rStyle w:val="FontStyle37"/>
        </w:rPr>
        <w:t>имеется</w:t>
      </w:r>
      <w:r>
        <w:rPr>
          <w:rStyle w:val="FontStyle37"/>
        </w:rPr>
        <w:t xml:space="preserve"> </w:t>
      </w:r>
      <w:r w:rsidR="00D92B4B">
        <w:rPr>
          <w:rStyle w:val="FontStyle37"/>
        </w:rPr>
        <w:t>заинтересованность;</w:t>
      </w:r>
    </w:p>
    <w:p w:rsidR="00D92B4B" w:rsidRDefault="00920D60" w:rsidP="00920D60">
      <w:pPr>
        <w:pStyle w:val="Style10"/>
        <w:widowControl/>
        <w:spacing w:line="240" w:lineRule="auto"/>
        <w:ind w:firstLine="708"/>
        <w:jc w:val="left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формирование и утверждение муниципального задания;</w:t>
      </w:r>
    </w:p>
    <w:p w:rsidR="00D92B4B" w:rsidRDefault="00BE08E7" w:rsidP="00920D60">
      <w:pPr>
        <w:pStyle w:val="Style6"/>
        <w:widowControl/>
        <w:spacing w:line="240" w:lineRule="auto"/>
        <w:ind w:firstLine="708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осуществл</w:t>
      </w:r>
      <w:r>
        <w:rPr>
          <w:rStyle w:val="FontStyle37"/>
        </w:rPr>
        <w:t>ение финансового</w:t>
      </w:r>
      <w:r w:rsidR="00D92B4B">
        <w:rPr>
          <w:rStyle w:val="FontStyle37"/>
        </w:rPr>
        <w:t xml:space="preserve"> обеспечения выполнения</w:t>
      </w:r>
      <w:r>
        <w:rPr>
          <w:rStyle w:val="FontStyle37"/>
        </w:rPr>
        <w:t xml:space="preserve"> </w:t>
      </w:r>
      <w:r w:rsidR="00D92B4B">
        <w:rPr>
          <w:rStyle w:val="FontStyle37"/>
        </w:rPr>
        <w:t>муниципального задания;</w:t>
      </w:r>
    </w:p>
    <w:p w:rsidR="00D92B4B" w:rsidRDefault="00920D60" w:rsidP="00920D60">
      <w:pPr>
        <w:pStyle w:val="Style10"/>
        <w:widowControl/>
        <w:spacing w:line="240" w:lineRule="auto"/>
        <w:ind w:firstLine="708"/>
        <w:jc w:val="left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контроль условий аренды зданий, помещений и иных объектов</w:t>
      </w:r>
    </w:p>
    <w:p w:rsidR="00D92B4B" w:rsidRDefault="00D92B4B" w:rsidP="00920D60">
      <w:pPr>
        <w:pStyle w:val="Style6"/>
        <w:widowControl/>
        <w:spacing w:before="10" w:line="240" w:lineRule="auto"/>
        <w:jc w:val="left"/>
        <w:rPr>
          <w:rStyle w:val="FontStyle37"/>
        </w:rPr>
      </w:pPr>
      <w:r>
        <w:rPr>
          <w:rStyle w:val="FontStyle37"/>
        </w:rPr>
        <w:t>Учреждения;</w:t>
      </w:r>
    </w:p>
    <w:p w:rsidR="00D92B4B" w:rsidRDefault="00920D60" w:rsidP="00920D60">
      <w:pPr>
        <w:pStyle w:val="Style10"/>
        <w:widowControl/>
        <w:spacing w:line="331" w:lineRule="exact"/>
        <w:ind w:firstLine="708"/>
        <w:jc w:val="left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назначение и освобождение от должности директора Учреждения;</w:t>
      </w:r>
    </w:p>
    <w:p w:rsidR="00D92B4B" w:rsidRDefault="00920D60" w:rsidP="00920D60">
      <w:pPr>
        <w:pStyle w:val="Style10"/>
        <w:widowControl/>
        <w:spacing w:line="331" w:lineRule="exact"/>
        <w:ind w:firstLine="0"/>
        <w:rPr>
          <w:rStyle w:val="FontStyle37"/>
        </w:rPr>
      </w:pPr>
      <w:r>
        <w:rPr>
          <w:rStyle w:val="FontStyle37"/>
        </w:rPr>
        <w:tab/>
        <w:t xml:space="preserve">- </w:t>
      </w:r>
      <w:r w:rsidR="00D92B4B">
        <w:rPr>
          <w:rStyle w:val="FontStyle37"/>
        </w:rPr>
        <w:t>осуществление контроля за деятельностью Учреждения в соответствии с законодательством Российской Федерации;</w:t>
      </w:r>
    </w:p>
    <w:p w:rsidR="00D92B4B" w:rsidRDefault="00920D60" w:rsidP="00920D60">
      <w:pPr>
        <w:pStyle w:val="Style10"/>
        <w:widowControl/>
        <w:spacing w:line="331" w:lineRule="exact"/>
        <w:ind w:firstLine="708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участие в разрешении конфликтных' ситуаций, возникающих в коллективе Учреждения, с правом решающего голоса;</w:t>
      </w:r>
    </w:p>
    <w:p w:rsidR="00D92B4B" w:rsidRDefault="00920D60" w:rsidP="00920D60">
      <w:pPr>
        <w:pStyle w:val="Style18"/>
        <w:widowControl/>
        <w:spacing w:line="341" w:lineRule="exact"/>
        <w:ind w:firstLine="708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 xml:space="preserve">осуществление иных функций и полномочий Учредителя, установленных федеральными законами и нормативными правовыми актами </w:t>
      </w:r>
      <w:r w:rsidR="00D92B4B">
        <w:rPr>
          <w:rStyle w:val="FontStyle37"/>
        </w:rPr>
        <w:lastRenderedPageBreak/>
        <w:t>Российской Федерации, Белгородской области и Губкинского городского округа.</w:t>
      </w:r>
    </w:p>
    <w:p w:rsidR="00D92B4B" w:rsidRDefault="00D92B4B" w:rsidP="00920D60">
      <w:pPr>
        <w:pStyle w:val="Style12"/>
        <w:widowControl/>
        <w:spacing w:line="326" w:lineRule="exact"/>
        <w:ind w:firstLine="708"/>
        <w:rPr>
          <w:rStyle w:val="FontStyle37"/>
          <w:lang w:eastAsia="en-US"/>
        </w:rPr>
      </w:pPr>
      <w:r>
        <w:rPr>
          <w:rStyle w:val="FontStyle37"/>
        </w:rPr>
        <w:t>1.8. Учреждение является самостоятельным юридическим лицом с момента его государственной регистрации в установленном законом порядке,</w:t>
      </w:r>
      <w:r w:rsidR="00920D60">
        <w:rPr>
          <w:rStyle w:val="FontStyle37"/>
        </w:rPr>
        <w:t xml:space="preserve"> имеет </w:t>
      </w:r>
      <w:r w:rsidR="00920D60">
        <w:rPr>
          <w:rStyle w:val="FontStyle37"/>
          <w:lang w:eastAsia="en-US"/>
        </w:rPr>
        <w:t>имущество, закреплённое на праве оперативного</w:t>
      </w:r>
      <w:r>
        <w:rPr>
          <w:rStyle w:val="FontStyle37"/>
          <w:lang w:eastAsia="en-US"/>
        </w:rPr>
        <w:t xml:space="preserve"> управления, самостоятельный баланс, лицевые счета, открытые в террит</w:t>
      </w:r>
      <w:r w:rsidR="00920D60">
        <w:rPr>
          <w:rStyle w:val="FontStyle37"/>
          <w:lang w:eastAsia="en-US"/>
        </w:rPr>
        <w:t>ориальном органе Федерального казначейства или финансовом органе</w:t>
      </w:r>
      <w:r>
        <w:rPr>
          <w:rStyle w:val="FontStyle37"/>
          <w:lang w:eastAsia="en-US"/>
        </w:rPr>
        <w:t xml:space="preserve"> администрации Губкинского городского округа в соответствии с законодательством РФ.</w:t>
      </w:r>
    </w:p>
    <w:p w:rsidR="00D92B4B" w:rsidRDefault="00920D60" w:rsidP="00920D60">
      <w:pPr>
        <w:pStyle w:val="Style10"/>
        <w:widowControl/>
        <w:spacing w:line="317" w:lineRule="exact"/>
        <w:ind w:firstLine="708"/>
        <w:rPr>
          <w:rStyle w:val="FontStyle37"/>
        </w:rPr>
      </w:pPr>
      <w:r>
        <w:rPr>
          <w:rStyle w:val="FontStyle37"/>
        </w:rPr>
        <w:t xml:space="preserve">1.9. </w:t>
      </w:r>
      <w:r w:rsidR="00D92B4B">
        <w:rPr>
          <w:rStyle w:val="FontStyle37"/>
        </w:rPr>
        <w:t>Учреждение имеет круглую печать со своим наименованием на</w:t>
      </w:r>
      <w:r>
        <w:rPr>
          <w:rStyle w:val="FontStyle37"/>
        </w:rPr>
        <w:t xml:space="preserve"> </w:t>
      </w:r>
      <w:r w:rsidR="00D92B4B">
        <w:rPr>
          <w:rStyle w:val="FontStyle37"/>
        </w:rPr>
        <w:t>русском языке, штамп, бланки со своим наименованием, вывеску и другие</w:t>
      </w:r>
      <w:r>
        <w:rPr>
          <w:rStyle w:val="FontStyle37"/>
        </w:rPr>
        <w:t xml:space="preserve"> </w:t>
      </w:r>
      <w:r w:rsidR="00D92B4B">
        <w:rPr>
          <w:rStyle w:val="FontStyle37"/>
        </w:rPr>
        <w:t>реквизиты.</w:t>
      </w:r>
    </w:p>
    <w:p w:rsidR="00D92B4B" w:rsidRDefault="00920D60" w:rsidP="00920D60">
      <w:pPr>
        <w:pStyle w:val="Style10"/>
        <w:widowControl/>
        <w:spacing w:line="317" w:lineRule="exact"/>
        <w:ind w:firstLine="0"/>
        <w:rPr>
          <w:rStyle w:val="FontStyle37"/>
        </w:rPr>
      </w:pPr>
      <w:r>
        <w:rPr>
          <w:rStyle w:val="FontStyle37"/>
        </w:rPr>
        <w:tab/>
        <w:t xml:space="preserve">1.10. </w:t>
      </w:r>
      <w:r w:rsidR="00D92B4B">
        <w:rPr>
          <w:rStyle w:val="FontStyle37"/>
        </w:rPr>
        <w:t>Учреждение может от своего имени приобретать и осуществлять имущественные и личные неимущественные права, нести обязанности, выступать истцом и ответчиком в судах общей юрисдикции, арбитражном и третейском суде, в соответствии с действующим законодательством РФ.</w:t>
      </w:r>
    </w:p>
    <w:p w:rsidR="00D92B4B" w:rsidRDefault="00920D60" w:rsidP="00920D60">
      <w:pPr>
        <w:pStyle w:val="Style10"/>
        <w:widowControl/>
        <w:spacing w:line="317" w:lineRule="exact"/>
        <w:ind w:firstLine="0"/>
        <w:rPr>
          <w:rStyle w:val="FontStyle37"/>
        </w:rPr>
      </w:pPr>
      <w:r>
        <w:rPr>
          <w:rStyle w:val="FontStyle37"/>
        </w:rPr>
        <w:tab/>
        <w:t xml:space="preserve">1.11. </w:t>
      </w:r>
      <w:r w:rsidR="00D92B4B">
        <w:rPr>
          <w:rStyle w:val="FontStyle37"/>
        </w:rPr>
        <w:t>Право на осуществление образовательной деятельности и льготы, установленные законодательством РФ, возникают у Учреждения с момента выдачи ему лицензии.</w:t>
      </w:r>
    </w:p>
    <w:p w:rsidR="00D92B4B" w:rsidRDefault="00920D60" w:rsidP="00920D60">
      <w:pPr>
        <w:pStyle w:val="Style10"/>
        <w:widowControl/>
        <w:spacing w:line="317" w:lineRule="exact"/>
        <w:ind w:firstLine="708"/>
        <w:rPr>
          <w:rStyle w:val="FontStyle37"/>
        </w:rPr>
      </w:pPr>
      <w:r>
        <w:rPr>
          <w:rStyle w:val="FontStyle37"/>
        </w:rPr>
        <w:t xml:space="preserve">1.12. </w:t>
      </w:r>
      <w:r w:rsidR="00D92B4B">
        <w:rPr>
          <w:rStyle w:val="FontStyle37"/>
        </w:rPr>
        <w:t>В Учреждении не допускается с</w:t>
      </w:r>
      <w:r>
        <w:rPr>
          <w:rStyle w:val="FontStyle37"/>
        </w:rPr>
        <w:t>оздание и деятельность организа</w:t>
      </w:r>
      <w:r w:rsidR="00D92B4B">
        <w:rPr>
          <w:rStyle w:val="FontStyle37"/>
        </w:rPr>
        <w:t>ционных структур политических партий, общественно-политических и религиозных движений и организаций (объединений).</w:t>
      </w:r>
    </w:p>
    <w:p w:rsidR="00D92B4B" w:rsidRDefault="00D92B4B" w:rsidP="00920D60">
      <w:pPr>
        <w:pStyle w:val="Style10"/>
        <w:widowControl/>
        <w:tabs>
          <w:tab w:val="left" w:pos="1349"/>
        </w:tabs>
        <w:spacing w:line="317" w:lineRule="exact"/>
        <w:ind w:left="734" w:firstLine="0"/>
        <w:jc w:val="left"/>
        <w:rPr>
          <w:rStyle w:val="FontStyle37"/>
        </w:rPr>
      </w:pPr>
      <w:r>
        <w:rPr>
          <w:rStyle w:val="FontStyle37"/>
        </w:rPr>
        <w:t>1.13.</w:t>
      </w:r>
      <w:r>
        <w:rPr>
          <w:rStyle w:val="FontStyle37"/>
        </w:rPr>
        <w:tab/>
        <w:t>К компетенции Учреждения относятся:</w:t>
      </w:r>
    </w:p>
    <w:p w:rsidR="00D92B4B" w:rsidRDefault="00D92B4B" w:rsidP="00D92B4B">
      <w:pPr>
        <w:pStyle w:val="Style10"/>
        <w:widowControl/>
        <w:numPr>
          <w:ilvl w:val="0"/>
          <w:numId w:val="5"/>
        </w:numPr>
        <w:tabs>
          <w:tab w:val="left" w:pos="869"/>
        </w:tabs>
        <w:spacing w:line="317" w:lineRule="exact"/>
        <w:ind w:firstLine="691"/>
        <w:rPr>
          <w:rStyle w:val="FontStyle37"/>
        </w:rPr>
      </w:pPr>
      <w:r>
        <w:rPr>
          <w:rStyle w:val="FontStyle37"/>
        </w:rPr>
        <w:t>разработка и принятие правил внутреннего распорядка учащихся, правил внутреннего трудового распорядка, иных локальных актов;</w:t>
      </w:r>
    </w:p>
    <w:p w:rsidR="00D92B4B" w:rsidRDefault="00D92B4B" w:rsidP="00D92B4B">
      <w:pPr>
        <w:pStyle w:val="Style10"/>
        <w:widowControl/>
        <w:numPr>
          <w:ilvl w:val="0"/>
          <w:numId w:val="5"/>
        </w:numPr>
        <w:tabs>
          <w:tab w:val="left" w:pos="869"/>
        </w:tabs>
        <w:spacing w:line="317" w:lineRule="exact"/>
        <w:ind w:firstLine="691"/>
        <w:rPr>
          <w:rStyle w:val="FontStyle37"/>
        </w:rPr>
      </w:pPr>
      <w:r>
        <w:rPr>
          <w:rStyle w:val="FontStyle37"/>
        </w:rPr>
        <w:t>материально-техническое обеспечение образовательной деятельности, оборудование помещений в соответствии с государственными нормами и требованиями, в том числе в соответствии с федеральными государственными требованиями, образовательными стандартами;</w:t>
      </w:r>
    </w:p>
    <w:p w:rsidR="00D92B4B" w:rsidRDefault="00D92B4B" w:rsidP="00D92B4B">
      <w:pPr>
        <w:pStyle w:val="Style10"/>
        <w:widowControl/>
        <w:numPr>
          <w:ilvl w:val="0"/>
          <w:numId w:val="5"/>
        </w:numPr>
        <w:tabs>
          <w:tab w:val="left" w:pos="869"/>
        </w:tabs>
        <w:spacing w:line="317" w:lineRule="exact"/>
        <w:ind w:firstLine="691"/>
        <w:rPr>
          <w:rStyle w:val="FontStyle37"/>
        </w:rPr>
      </w:pPr>
      <w:r>
        <w:rPr>
          <w:rStyle w:val="FontStyle37"/>
        </w:rPr>
        <w:t>представление Учредителю и общественности ежегодного отчета о поступлении и расходовании финансовых и материальных средств, а также отчета о результатах самообследования Учреждения;</w:t>
      </w:r>
    </w:p>
    <w:p w:rsidR="00D92B4B" w:rsidRDefault="00920D60" w:rsidP="00920D60">
      <w:pPr>
        <w:pStyle w:val="Style18"/>
        <w:widowControl/>
        <w:spacing w:line="317" w:lineRule="exact"/>
        <w:ind w:firstLine="691"/>
        <w:jc w:val="left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установление штатного расписания, если иное не установлено нормативными правовыми актами РФ;</w:t>
      </w:r>
    </w:p>
    <w:p w:rsidR="00D92B4B" w:rsidRDefault="00D92B4B" w:rsidP="00D92B4B">
      <w:pPr>
        <w:pStyle w:val="Style10"/>
        <w:widowControl/>
        <w:tabs>
          <w:tab w:val="left" w:pos="869"/>
        </w:tabs>
        <w:spacing w:line="317" w:lineRule="exact"/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разработка и утверждение образовательной программы и учебного плана;</w:t>
      </w:r>
    </w:p>
    <w:p w:rsidR="00D92B4B" w:rsidRDefault="00D92B4B" w:rsidP="00D92B4B">
      <w:pPr>
        <w:pStyle w:val="Style10"/>
        <w:widowControl/>
        <w:tabs>
          <w:tab w:val="left" w:pos="998"/>
        </w:tabs>
        <w:spacing w:line="317" w:lineRule="exact"/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разработка и утверждение рабочих программ учебных курсов, предметов, дисциплин;</w:t>
      </w:r>
    </w:p>
    <w:p w:rsidR="00D92B4B" w:rsidRDefault="00D92B4B" w:rsidP="00D92B4B">
      <w:pPr>
        <w:pStyle w:val="Style10"/>
        <w:widowControl/>
        <w:tabs>
          <w:tab w:val="left" w:pos="898"/>
        </w:tabs>
        <w:spacing w:line="317" w:lineRule="exact"/>
        <w:ind w:firstLine="706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прием на работу работников, заключение с ними и расторжение трудовых договоров, если иное не установлено законодательством РФ, распределение должностных обязанностей, создание условий и организация дополнительного профессионального образования работников;</w:t>
      </w:r>
    </w:p>
    <w:p w:rsidR="00D92B4B" w:rsidRDefault="00D92B4B" w:rsidP="00D92B4B">
      <w:pPr>
        <w:pStyle w:val="Style10"/>
        <w:widowControl/>
        <w:tabs>
          <w:tab w:val="left" w:pos="1046"/>
        </w:tabs>
        <w:spacing w:line="317" w:lineRule="exact"/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разработка и утверждение по согласованию с Учредителем программы развития Учреждения, если иное не установлено законодательством РФ;</w:t>
      </w:r>
    </w:p>
    <w:p w:rsidR="00D92B4B" w:rsidRDefault="00D92B4B" w:rsidP="00E55998">
      <w:pPr>
        <w:pStyle w:val="Style10"/>
        <w:tabs>
          <w:tab w:val="left" w:pos="931"/>
        </w:tabs>
        <w:spacing w:line="317" w:lineRule="exact"/>
        <w:ind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прием учащихся в Учреждение;</w:t>
      </w:r>
    </w:p>
    <w:p w:rsidR="00D92B4B" w:rsidRDefault="00D92B4B" w:rsidP="00E55998">
      <w:pPr>
        <w:pStyle w:val="Style10"/>
        <w:tabs>
          <w:tab w:val="left" w:pos="917"/>
        </w:tabs>
        <w:spacing w:line="317" w:lineRule="exact"/>
        <w:ind w:firstLine="686"/>
        <w:rPr>
          <w:rStyle w:val="FontStyle37"/>
        </w:rPr>
      </w:pPr>
      <w:r>
        <w:rPr>
          <w:rStyle w:val="FontStyle37"/>
        </w:rPr>
        <w:lastRenderedPageBreak/>
        <w:t>-</w:t>
      </w:r>
      <w:r>
        <w:rPr>
          <w:rStyle w:val="FontStyle37"/>
        </w:rPr>
        <w:tab/>
        <w:t>осуществление текущего контроля успеваемости и промежуточной аттестации учащихся, утверждение их форм, периодичности и порядка проведения;</w:t>
      </w:r>
    </w:p>
    <w:p w:rsidR="00D92B4B" w:rsidRDefault="00920D60" w:rsidP="00920D60">
      <w:pPr>
        <w:pStyle w:val="Style18"/>
        <w:widowControl/>
        <w:spacing w:before="72" w:line="322" w:lineRule="exact"/>
        <w:ind w:firstLine="686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индивидуальный учет результатов освоения учащимися образовательной программы, а также хранение в архивах информации об этих результатах на бумажных и (или) электронных носителях;</w:t>
      </w:r>
    </w:p>
    <w:p w:rsidR="00D92B4B" w:rsidRDefault="00D92B4B" w:rsidP="00D92B4B">
      <w:pPr>
        <w:pStyle w:val="Style10"/>
        <w:widowControl/>
        <w:tabs>
          <w:tab w:val="left" w:pos="874"/>
        </w:tabs>
        <w:spacing w:line="322" w:lineRule="exact"/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использование и совершенствование методик образовательного процесса и образовательных технологий;</w:t>
      </w:r>
    </w:p>
    <w:p w:rsidR="00D92B4B" w:rsidRDefault="00D92B4B" w:rsidP="00D92B4B">
      <w:pPr>
        <w:pStyle w:val="Style10"/>
        <w:widowControl/>
        <w:tabs>
          <w:tab w:val="left" w:pos="1066"/>
        </w:tabs>
        <w:spacing w:line="331" w:lineRule="exact"/>
        <w:ind w:firstLine="70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проведение самообследования, обеспечение функционирования внутренней системы оценки качества образования;</w:t>
      </w:r>
    </w:p>
    <w:p w:rsidR="00D92B4B" w:rsidRDefault="00D92B4B" w:rsidP="00D92B4B">
      <w:pPr>
        <w:pStyle w:val="Style10"/>
        <w:widowControl/>
        <w:numPr>
          <w:ilvl w:val="0"/>
          <w:numId w:val="2"/>
        </w:numPr>
        <w:tabs>
          <w:tab w:val="left" w:pos="874"/>
        </w:tabs>
        <w:spacing w:line="341" w:lineRule="exact"/>
        <w:ind w:firstLine="701"/>
        <w:rPr>
          <w:rStyle w:val="FontStyle37"/>
        </w:rPr>
      </w:pPr>
      <w:r>
        <w:rPr>
          <w:rStyle w:val="FontStyle37"/>
        </w:rPr>
        <w:t>создание необходимых условий для охраны и укрепления здоровья учащихся и работников Учреждения;</w:t>
      </w:r>
    </w:p>
    <w:p w:rsidR="00D92B4B" w:rsidRDefault="00920D60" w:rsidP="00D92B4B">
      <w:pPr>
        <w:pStyle w:val="Style10"/>
        <w:widowControl/>
        <w:numPr>
          <w:ilvl w:val="0"/>
          <w:numId w:val="2"/>
        </w:numPr>
        <w:tabs>
          <w:tab w:val="left" w:pos="874"/>
        </w:tabs>
        <w:spacing w:line="322" w:lineRule="exact"/>
        <w:ind w:firstLine="701"/>
        <w:rPr>
          <w:rStyle w:val="FontStyle37"/>
        </w:rPr>
      </w:pPr>
      <w:r>
        <w:rPr>
          <w:rStyle w:val="FontStyle37"/>
        </w:rPr>
        <w:t>организация социально-</w:t>
      </w:r>
      <w:r w:rsidR="00D92B4B">
        <w:rPr>
          <w:rStyle w:val="FontStyle37"/>
        </w:rPr>
        <w:t>психологического тестирования учащихся в целях раннего выявления незаконного потребления наркотических средств и психотропных веществ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D92B4B" w:rsidRDefault="00D92B4B" w:rsidP="00D92B4B">
      <w:pPr>
        <w:pStyle w:val="Style10"/>
        <w:widowControl/>
        <w:numPr>
          <w:ilvl w:val="0"/>
          <w:numId w:val="2"/>
        </w:numPr>
        <w:tabs>
          <w:tab w:val="left" w:pos="874"/>
        </w:tabs>
        <w:spacing w:line="331" w:lineRule="exact"/>
        <w:ind w:firstLine="701"/>
        <w:rPr>
          <w:rStyle w:val="FontStyle37"/>
        </w:rPr>
      </w:pPr>
      <w:r>
        <w:rPr>
          <w:rStyle w:val="FontStyle37"/>
        </w:rPr>
        <w:t>организация научно-методической работы, в том числе организация и проведение научных и методических конференций, семинаров;</w:t>
      </w:r>
    </w:p>
    <w:p w:rsidR="00D92B4B" w:rsidRDefault="00D92B4B" w:rsidP="00D92B4B">
      <w:pPr>
        <w:pStyle w:val="Style10"/>
        <w:widowControl/>
        <w:numPr>
          <w:ilvl w:val="0"/>
          <w:numId w:val="2"/>
        </w:numPr>
        <w:tabs>
          <w:tab w:val="left" w:pos="874"/>
        </w:tabs>
        <w:spacing w:line="331" w:lineRule="exact"/>
        <w:ind w:firstLine="701"/>
        <w:rPr>
          <w:rStyle w:val="FontStyle37"/>
        </w:rPr>
      </w:pPr>
      <w:r>
        <w:rPr>
          <w:rStyle w:val="FontStyle37"/>
        </w:rPr>
        <w:t>обеспечение создания и ведения официального сайта Учреждения в сети Интернет;</w:t>
      </w:r>
    </w:p>
    <w:p w:rsidR="00D92B4B" w:rsidRPr="00920D60" w:rsidRDefault="00D92B4B" w:rsidP="00D92B4B">
      <w:pPr>
        <w:pStyle w:val="Style10"/>
        <w:widowControl/>
        <w:numPr>
          <w:ilvl w:val="0"/>
          <w:numId w:val="2"/>
        </w:numPr>
        <w:tabs>
          <w:tab w:val="left" w:pos="874"/>
        </w:tabs>
        <w:spacing w:line="336" w:lineRule="exact"/>
        <w:ind w:firstLine="701"/>
        <w:rPr>
          <w:sz w:val="2"/>
          <w:szCs w:val="2"/>
        </w:rPr>
      </w:pPr>
      <w:r>
        <w:rPr>
          <w:rStyle w:val="FontStyle37"/>
        </w:rPr>
        <w:t>установление заработной платы работников Учреждения, в том числе надбавок и доплат к должностным окладам, порядка и размеров их премирования;</w:t>
      </w:r>
    </w:p>
    <w:p w:rsidR="00D92B4B" w:rsidRDefault="00D92B4B" w:rsidP="00D92B4B">
      <w:pPr>
        <w:pStyle w:val="Style10"/>
        <w:widowControl/>
        <w:numPr>
          <w:ilvl w:val="0"/>
          <w:numId w:val="2"/>
        </w:numPr>
        <w:tabs>
          <w:tab w:val="left" w:pos="883"/>
        </w:tabs>
        <w:spacing w:line="317" w:lineRule="exact"/>
        <w:ind w:left="710" w:firstLine="0"/>
        <w:jc w:val="left"/>
        <w:rPr>
          <w:rStyle w:val="FontStyle37"/>
        </w:rPr>
      </w:pPr>
      <w:r>
        <w:rPr>
          <w:rStyle w:val="FontStyle37"/>
        </w:rPr>
        <w:t>разработка и принятие Устава Учреждения;</w:t>
      </w:r>
    </w:p>
    <w:p w:rsidR="00D92B4B" w:rsidRDefault="00D92B4B" w:rsidP="00D92B4B">
      <w:pPr>
        <w:pStyle w:val="Style10"/>
        <w:widowControl/>
        <w:numPr>
          <w:ilvl w:val="0"/>
          <w:numId w:val="2"/>
        </w:numPr>
        <w:tabs>
          <w:tab w:val="left" w:pos="883"/>
        </w:tabs>
        <w:spacing w:line="317" w:lineRule="exact"/>
        <w:ind w:left="710" w:firstLine="0"/>
        <w:jc w:val="left"/>
        <w:rPr>
          <w:rStyle w:val="FontStyle37"/>
        </w:rPr>
      </w:pPr>
      <w:r>
        <w:rPr>
          <w:rStyle w:val="FontStyle37"/>
        </w:rPr>
        <w:t>утверждение режима занятий учащихся;</w:t>
      </w:r>
    </w:p>
    <w:p w:rsidR="00D92B4B" w:rsidRDefault="00D92B4B" w:rsidP="00D92B4B">
      <w:pPr>
        <w:pStyle w:val="Style10"/>
        <w:widowControl/>
        <w:tabs>
          <w:tab w:val="left" w:pos="941"/>
        </w:tabs>
        <w:spacing w:line="317" w:lineRule="exact"/>
        <w:ind w:firstLine="70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принятие порядка оформления возникновения, приостановления и прекращения отношений между участниками образовательного процесса;</w:t>
      </w:r>
    </w:p>
    <w:p w:rsidR="00D92B4B" w:rsidRDefault="00D92B4B" w:rsidP="00D92B4B">
      <w:pPr>
        <w:pStyle w:val="Style10"/>
        <w:widowControl/>
        <w:tabs>
          <w:tab w:val="left" w:pos="1075"/>
        </w:tabs>
        <w:spacing w:line="355" w:lineRule="exact"/>
        <w:ind w:firstLine="70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утверждение порядка и оснований перевода, отчисления и восстановления учащихся;</w:t>
      </w:r>
    </w:p>
    <w:p w:rsidR="00D92B4B" w:rsidRDefault="00D92B4B" w:rsidP="00D92B4B">
      <w:pPr>
        <w:pStyle w:val="Style10"/>
        <w:widowControl/>
        <w:tabs>
          <w:tab w:val="left" w:pos="902"/>
        </w:tabs>
        <w:spacing w:line="341" w:lineRule="exact"/>
        <w:ind w:left="739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самостоятельное формирование контингента учащихся;</w:t>
      </w:r>
    </w:p>
    <w:p w:rsidR="00D92B4B" w:rsidRDefault="00D92B4B" w:rsidP="00D92B4B">
      <w:pPr>
        <w:pStyle w:val="Style10"/>
        <w:widowControl/>
        <w:numPr>
          <w:ilvl w:val="0"/>
          <w:numId w:val="6"/>
        </w:numPr>
        <w:tabs>
          <w:tab w:val="left" w:pos="936"/>
        </w:tabs>
        <w:spacing w:line="341" w:lineRule="exact"/>
        <w:ind w:firstLine="696"/>
        <w:rPr>
          <w:rStyle w:val="FontStyle37"/>
        </w:rPr>
      </w:pPr>
      <w:r>
        <w:rPr>
          <w:rStyle w:val="FontStyle37"/>
        </w:rPr>
        <w:t>создание условий для организации охраны здоровья учащихся в период обучения;</w:t>
      </w:r>
    </w:p>
    <w:p w:rsidR="00D92B4B" w:rsidRDefault="00D92B4B" w:rsidP="00D92B4B">
      <w:pPr>
        <w:pStyle w:val="Style10"/>
        <w:widowControl/>
        <w:numPr>
          <w:ilvl w:val="0"/>
          <w:numId w:val="6"/>
        </w:numPr>
        <w:tabs>
          <w:tab w:val="left" w:pos="936"/>
        </w:tabs>
        <w:spacing w:line="350" w:lineRule="exact"/>
        <w:ind w:firstLine="696"/>
        <w:rPr>
          <w:rStyle w:val="FontStyle37"/>
        </w:rPr>
      </w:pPr>
      <w:r>
        <w:rPr>
          <w:rStyle w:val="FontStyle37"/>
        </w:rPr>
        <w:t>обеспечение системы внутреннего мониторинга качества образования в Учреждении;</w:t>
      </w:r>
    </w:p>
    <w:p w:rsidR="00D92B4B" w:rsidRDefault="00D92B4B" w:rsidP="00D92B4B">
      <w:pPr>
        <w:pStyle w:val="Style10"/>
        <w:widowControl/>
        <w:numPr>
          <w:ilvl w:val="0"/>
          <w:numId w:val="6"/>
        </w:numPr>
        <w:tabs>
          <w:tab w:val="left" w:pos="936"/>
        </w:tabs>
        <w:spacing w:line="322" w:lineRule="exact"/>
        <w:ind w:firstLine="696"/>
        <w:rPr>
          <w:rStyle w:val="FontStyle37"/>
        </w:rPr>
      </w:pPr>
      <w:r>
        <w:rPr>
          <w:rStyle w:val="FontStyle37"/>
        </w:rPr>
        <w:t>решение иных вопросов, касающихся деятельности Учреждения, в соответствии с действующим законодательством РФ.</w:t>
      </w:r>
    </w:p>
    <w:p w:rsidR="00D92B4B" w:rsidRDefault="00D92B4B" w:rsidP="00920D60">
      <w:pPr>
        <w:pStyle w:val="Style14"/>
        <w:widowControl/>
        <w:spacing w:line="322" w:lineRule="exact"/>
        <w:rPr>
          <w:rStyle w:val="FontStyle37"/>
        </w:rPr>
      </w:pPr>
      <w:r>
        <w:rPr>
          <w:rStyle w:val="FontStyle37"/>
        </w:rPr>
        <w:t xml:space="preserve">1.14. Охрана здоровья учащихся в Учреждении обеспечивается посредством определения оптимальной учебной, внеучебной нагрузки, режима учебных занятий; пропаганды и обучения навыкам здорового образа жизни, требованиям охраны труда; организации и создания условий для профилактики заболеваний и оздоровления учащихся; профилактики и </w:t>
      </w:r>
      <w:r>
        <w:rPr>
          <w:rStyle w:val="FontStyle37"/>
        </w:rPr>
        <w:lastRenderedPageBreak/>
        <w:t>запрещения курения, употребления алкогольных, слабоалкогольных напитков, пива, наркотических средств и психотропных веществ, их прекурсоров и аналогов и других одурманивающих веществ; обеспечения безопасности учащихся во время пребывания в Учреждении; профилактики несчастных случаев с учащимися во время пребывания в Учреждении;</w:t>
      </w:r>
      <w:r w:rsidR="00920D60">
        <w:rPr>
          <w:rStyle w:val="FontStyle37"/>
        </w:rPr>
        <w:t xml:space="preserve"> </w:t>
      </w:r>
      <w:r>
        <w:rPr>
          <w:rStyle w:val="FontStyle37"/>
        </w:rPr>
        <w:t>проведения санитарно- противоэпидемических и профилактических мероприятий.</w:t>
      </w:r>
    </w:p>
    <w:p w:rsidR="00D92B4B" w:rsidRDefault="00D92B4B" w:rsidP="00D92B4B">
      <w:pPr>
        <w:pStyle w:val="Style10"/>
        <w:widowControl/>
        <w:tabs>
          <w:tab w:val="left" w:pos="1330"/>
        </w:tabs>
        <w:spacing w:line="240" w:lineRule="auto"/>
        <w:ind w:left="730" w:firstLine="0"/>
        <w:jc w:val="left"/>
        <w:rPr>
          <w:rStyle w:val="FontStyle37"/>
        </w:rPr>
      </w:pPr>
      <w:r>
        <w:rPr>
          <w:rStyle w:val="FontStyle37"/>
        </w:rPr>
        <w:t>1.15.</w:t>
      </w:r>
      <w:r>
        <w:rPr>
          <w:rStyle w:val="FontStyle37"/>
        </w:rPr>
        <w:tab/>
        <w:t>Учреждение вправе:</w:t>
      </w:r>
    </w:p>
    <w:p w:rsidR="00D92B4B" w:rsidRDefault="00D92B4B" w:rsidP="00D92B4B">
      <w:pPr>
        <w:pStyle w:val="Style10"/>
        <w:widowControl/>
        <w:tabs>
          <w:tab w:val="left" w:pos="960"/>
        </w:tabs>
        <w:spacing w:line="322" w:lineRule="exact"/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иметь в своей структуре различные структурные подразделения, обеспечивающие осуществление образовательной деятельности с учетом уровня, вида и направленности реализуемой Учреждением образовательной программы, формы обучения и режима пребывания учащихся, и действующие на основании Положений о них, утверждаемых в установленном настоящим Уставом порядке;</w:t>
      </w:r>
    </w:p>
    <w:p w:rsidR="00D92B4B" w:rsidRDefault="00D92B4B" w:rsidP="00D92B4B">
      <w:pPr>
        <w:pStyle w:val="Style10"/>
        <w:widowControl/>
        <w:tabs>
          <w:tab w:val="left" w:pos="1061"/>
        </w:tabs>
        <w:ind w:firstLine="696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осуществлять образовательную деятельность за счет средств физических и (или) юридических лиц по договорам об оказании платных образовательных услуг. Платные образовательные услуги — это образовательные услуги, оказываемые сверх образовательной деятельности, финансовое обеспечение которой осуществляется за счет средств бюджета Губкинского городского округа.</w:t>
      </w:r>
    </w:p>
    <w:p w:rsidR="00D92B4B" w:rsidRDefault="00D92B4B" w:rsidP="00D92B4B">
      <w:pPr>
        <w:pStyle w:val="Style10"/>
        <w:widowControl/>
        <w:tabs>
          <w:tab w:val="left" w:pos="1406"/>
        </w:tabs>
        <w:spacing w:line="346" w:lineRule="exact"/>
        <w:ind w:firstLine="706"/>
        <w:rPr>
          <w:rStyle w:val="FontStyle37"/>
        </w:rPr>
      </w:pPr>
      <w:r>
        <w:rPr>
          <w:rStyle w:val="FontStyle37"/>
        </w:rPr>
        <w:t>1.16.</w:t>
      </w:r>
      <w:r>
        <w:rPr>
          <w:rStyle w:val="FontStyle37"/>
        </w:rPr>
        <w:tab/>
        <w:t>Учреждение несет ответст</w:t>
      </w:r>
      <w:r w:rsidR="00920D60">
        <w:rPr>
          <w:rStyle w:val="FontStyle37"/>
        </w:rPr>
        <w:t>венность в установленном законо</w:t>
      </w:r>
      <w:r>
        <w:rPr>
          <w:rStyle w:val="FontStyle37"/>
        </w:rPr>
        <w:t>дательством РФ порядке за:</w:t>
      </w:r>
    </w:p>
    <w:p w:rsidR="00D92B4B" w:rsidRDefault="00D92B4B" w:rsidP="00D92B4B">
      <w:pPr>
        <w:pStyle w:val="Style10"/>
        <w:widowControl/>
        <w:numPr>
          <w:ilvl w:val="0"/>
          <w:numId w:val="7"/>
        </w:numPr>
        <w:tabs>
          <w:tab w:val="left" w:pos="854"/>
        </w:tabs>
        <w:spacing w:line="350" w:lineRule="exact"/>
        <w:ind w:firstLine="696"/>
        <w:rPr>
          <w:rStyle w:val="FontStyle37"/>
        </w:rPr>
      </w:pPr>
      <w:r>
        <w:rPr>
          <w:rStyle w:val="FontStyle37"/>
        </w:rPr>
        <w:t>невыполнение или ненадлежащее выполнение функций, отнесенных к его компетенции;</w:t>
      </w:r>
    </w:p>
    <w:p w:rsidR="00D92B4B" w:rsidRPr="00920D60" w:rsidRDefault="00D92B4B" w:rsidP="00D92B4B">
      <w:pPr>
        <w:pStyle w:val="Style10"/>
        <w:widowControl/>
        <w:numPr>
          <w:ilvl w:val="0"/>
          <w:numId w:val="7"/>
        </w:numPr>
        <w:tabs>
          <w:tab w:val="left" w:pos="854"/>
        </w:tabs>
        <w:spacing w:line="336" w:lineRule="exact"/>
        <w:ind w:firstLine="696"/>
        <w:rPr>
          <w:sz w:val="2"/>
          <w:szCs w:val="2"/>
        </w:rPr>
      </w:pPr>
      <w:r>
        <w:rPr>
          <w:rStyle w:val="FontStyle37"/>
        </w:rPr>
        <w:t>реализацию не в полном объеме образовательной программы в соответствии с утвержденным учебным планом и графиком учебного процесса;</w:t>
      </w:r>
    </w:p>
    <w:p w:rsidR="00D92B4B" w:rsidRDefault="00D92B4B" w:rsidP="00D92B4B">
      <w:pPr>
        <w:pStyle w:val="Style10"/>
        <w:widowControl/>
        <w:numPr>
          <w:ilvl w:val="0"/>
          <w:numId w:val="8"/>
        </w:numPr>
        <w:tabs>
          <w:tab w:val="left" w:pos="922"/>
        </w:tabs>
        <w:spacing w:line="240" w:lineRule="auto"/>
        <w:ind w:left="763" w:firstLine="0"/>
        <w:jc w:val="left"/>
        <w:rPr>
          <w:rStyle w:val="FontStyle37"/>
        </w:rPr>
      </w:pPr>
      <w:r>
        <w:rPr>
          <w:rStyle w:val="FontStyle37"/>
        </w:rPr>
        <w:t>качество реализуемой образовательной программы;</w:t>
      </w:r>
    </w:p>
    <w:p w:rsidR="00D92B4B" w:rsidRDefault="00D92B4B" w:rsidP="00D92B4B">
      <w:pPr>
        <w:pStyle w:val="Style10"/>
        <w:widowControl/>
        <w:numPr>
          <w:ilvl w:val="0"/>
          <w:numId w:val="8"/>
        </w:numPr>
        <w:tabs>
          <w:tab w:val="left" w:pos="922"/>
        </w:tabs>
        <w:spacing w:line="240" w:lineRule="auto"/>
        <w:ind w:left="763" w:firstLine="0"/>
        <w:jc w:val="left"/>
        <w:rPr>
          <w:rStyle w:val="FontStyle37"/>
        </w:rPr>
      </w:pPr>
      <w:r>
        <w:rPr>
          <w:rStyle w:val="FontStyle37"/>
        </w:rPr>
        <w:t>качество образования своих выпускников;</w:t>
      </w:r>
    </w:p>
    <w:p w:rsidR="00D92B4B" w:rsidRDefault="00D92B4B" w:rsidP="00D92B4B">
      <w:pPr>
        <w:pStyle w:val="Style10"/>
        <w:widowControl/>
        <w:tabs>
          <w:tab w:val="left" w:pos="854"/>
        </w:tabs>
        <w:spacing w:line="350" w:lineRule="exact"/>
        <w:ind w:firstLine="696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жизнь и здоровье учащихся и рабо</w:t>
      </w:r>
      <w:r w:rsidR="00920D60">
        <w:rPr>
          <w:rStyle w:val="FontStyle37"/>
        </w:rPr>
        <w:t>тников Учреждения во время обра</w:t>
      </w:r>
      <w:r>
        <w:rPr>
          <w:rStyle w:val="FontStyle37"/>
        </w:rPr>
        <w:t>зовательного процесса;</w:t>
      </w:r>
    </w:p>
    <w:p w:rsidR="00D92B4B" w:rsidRDefault="00D92B4B" w:rsidP="00D92B4B">
      <w:pPr>
        <w:pStyle w:val="Style10"/>
        <w:widowControl/>
        <w:tabs>
          <w:tab w:val="left" w:pos="950"/>
        </w:tabs>
        <w:spacing w:line="336" w:lineRule="exact"/>
        <w:ind w:firstLine="706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нарушение или незаконное ограничение права на образование я предусмотренных законодательством об образовании прав и свобод учащихся, родителей (законных представителей) несовершеннолетних учащихся;</w:t>
      </w:r>
    </w:p>
    <w:p w:rsidR="00D92B4B" w:rsidRDefault="00920D60" w:rsidP="00D92B4B">
      <w:pPr>
        <w:pStyle w:val="Style18"/>
        <w:widowControl/>
        <w:spacing w:line="350" w:lineRule="exact"/>
        <w:jc w:val="left"/>
        <w:rPr>
          <w:rStyle w:val="FontStyle37"/>
        </w:rPr>
      </w:pPr>
      <w:r>
        <w:rPr>
          <w:rStyle w:val="FontStyle37"/>
        </w:rPr>
        <w:t>нарушение требований к организации и</w:t>
      </w:r>
      <w:r w:rsidR="00D92B4B">
        <w:rPr>
          <w:rStyle w:val="FontStyle37"/>
        </w:rPr>
        <w:t xml:space="preserve"> осуществлению образовательной деятельности.</w:t>
      </w:r>
    </w:p>
    <w:p w:rsidR="00D92B4B" w:rsidRPr="00920D60" w:rsidRDefault="00D92B4B" w:rsidP="00D92B4B">
      <w:pPr>
        <w:pStyle w:val="Style6"/>
        <w:widowControl/>
        <w:spacing w:line="240" w:lineRule="exact"/>
        <w:jc w:val="center"/>
        <w:rPr>
          <w:sz w:val="28"/>
          <w:szCs w:val="28"/>
        </w:rPr>
      </w:pPr>
    </w:p>
    <w:p w:rsidR="00920D60" w:rsidRPr="00920D60" w:rsidRDefault="00920D60" w:rsidP="00D92B4B">
      <w:pPr>
        <w:pStyle w:val="Style6"/>
        <w:widowControl/>
        <w:spacing w:line="240" w:lineRule="exact"/>
        <w:jc w:val="center"/>
        <w:rPr>
          <w:sz w:val="28"/>
          <w:szCs w:val="28"/>
        </w:rPr>
      </w:pPr>
    </w:p>
    <w:p w:rsidR="00D92B4B" w:rsidRDefault="00D92B4B" w:rsidP="00D92B4B">
      <w:pPr>
        <w:pStyle w:val="Style6"/>
        <w:widowControl/>
        <w:spacing w:before="58" w:line="240" w:lineRule="auto"/>
        <w:jc w:val="center"/>
        <w:rPr>
          <w:rStyle w:val="FontStyle37"/>
          <w:b/>
        </w:rPr>
      </w:pPr>
      <w:r w:rsidRPr="00920D60">
        <w:rPr>
          <w:rStyle w:val="FontStyle37"/>
          <w:b/>
        </w:rPr>
        <w:t>2. Цели, задачи и виды деятельности Учреждения</w:t>
      </w:r>
    </w:p>
    <w:p w:rsidR="00D92B4B" w:rsidRDefault="00D92B4B" w:rsidP="00920D60">
      <w:pPr>
        <w:pStyle w:val="Style10"/>
        <w:widowControl/>
        <w:spacing w:line="240" w:lineRule="exact"/>
        <w:ind w:firstLine="0"/>
        <w:rPr>
          <w:sz w:val="20"/>
          <w:szCs w:val="20"/>
        </w:rPr>
      </w:pPr>
    </w:p>
    <w:p w:rsidR="00D92B4B" w:rsidRDefault="00D92B4B" w:rsidP="00D92B4B">
      <w:pPr>
        <w:pStyle w:val="Style10"/>
        <w:widowControl/>
        <w:tabs>
          <w:tab w:val="left" w:pos="1546"/>
        </w:tabs>
        <w:spacing w:before="53" w:line="331" w:lineRule="exact"/>
        <w:ind w:firstLine="691"/>
        <w:rPr>
          <w:rStyle w:val="FontStyle37"/>
        </w:rPr>
      </w:pPr>
      <w:r>
        <w:rPr>
          <w:rStyle w:val="FontStyle37"/>
        </w:rPr>
        <w:t>2.1.</w:t>
      </w:r>
      <w:r>
        <w:rPr>
          <w:rStyle w:val="FontStyle37"/>
        </w:rPr>
        <w:tab/>
        <w:t>Основной целью деятельности Учреждения является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образовательная деятельность по реализации дополнительных</w:t>
      </w:r>
      <w:r w:rsidR="00A865E4">
        <w:rPr>
          <w:rStyle w:val="FontStyle37"/>
        </w:rPr>
        <w:t xml:space="preserve"> </w:t>
      </w:r>
      <w:r>
        <w:rPr>
          <w:rStyle w:val="FontStyle37"/>
        </w:rPr>
        <w:lastRenderedPageBreak/>
        <w:t>общеобразовательных программ в области музыкального искусства и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художественно-эстетического воспитания.</w:t>
      </w:r>
    </w:p>
    <w:p w:rsidR="00D92B4B" w:rsidRDefault="00D92B4B" w:rsidP="00D92B4B">
      <w:pPr>
        <w:pStyle w:val="Style10"/>
        <w:widowControl/>
        <w:tabs>
          <w:tab w:val="left" w:pos="1301"/>
        </w:tabs>
        <w:spacing w:line="322" w:lineRule="exact"/>
        <w:ind w:left="811" w:firstLine="0"/>
        <w:jc w:val="left"/>
        <w:rPr>
          <w:rStyle w:val="FontStyle37"/>
        </w:rPr>
      </w:pPr>
      <w:r>
        <w:rPr>
          <w:rStyle w:val="FontStyle37"/>
        </w:rPr>
        <w:t>2.2.</w:t>
      </w:r>
      <w:r>
        <w:rPr>
          <w:rStyle w:val="FontStyle37"/>
        </w:rPr>
        <w:tab/>
        <w:t>Основными задачами де</w:t>
      </w:r>
      <w:r w:rsidR="00A865E4">
        <w:rPr>
          <w:rStyle w:val="FontStyle37"/>
        </w:rPr>
        <w:t>ятельности Учреждения являются:</w:t>
      </w:r>
    </w:p>
    <w:p w:rsidR="00D92B4B" w:rsidRDefault="00D92B4B" w:rsidP="00D92B4B">
      <w:pPr>
        <w:pStyle w:val="Style10"/>
        <w:widowControl/>
        <w:tabs>
          <w:tab w:val="left" w:pos="1018"/>
        </w:tabs>
        <w:spacing w:line="322" w:lineRule="exact"/>
        <w:ind w:left="773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формирование и развитие творческих способностей учащихся;</w:t>
      </w:r>
    </w:p>
    <w:p w:rsidR="00D92B4B" w:rsidRDefault="00D92B4B" w:rsidP="00D92B4B">
      <w:pPr>
        <w:pStyle w:val="Style18"/>
        <w:widowControl/>
        <w:spacing w:line="322" w:lineRule="exact"/>
        <w:ind w:firstLine="1114"/>
        <w:jc w:val="left"/>
        <w:rPr>
          <w:rStyle w:val="FontStyle37"/>
        </w:rPr>
      </w:pPr>
      <w:r>
        <w:rPr>
          <w:rStyle w:val="FontStyle37"/>
        </w:rPr>
        <w:t xml:space="preserve">удовлетворение </w:t>
      </w:r>
      <w:r w:rsidR="00A865E4">
        <w:rPr>
          <w:rStyle w:val="FontStyle37"/>
        </w:rPr>
        <w:t xml:space="preserve">  индивидуальных   потребностей учащихся</w:t>
      </w:r>
      <w:r>
        <w:rPr>
          <w:rStyle w:val="FontStyle37"/>
        </w:rPr>
        <w:t xml:space="preserve"> в художественно-эстетическом, нравственном и интеллектуальном развитии;</w:t>
      </w:r>
    </w:p>
    <w:p w:rsidR="00A865E4" w:rsidRDefault="00D92B4B" w:rsidP="00A865E4">
      <w:pPr>
        <w:pStyle w:val="Style10"/>
        <w:widowControl/>
        <w:tabs>
          <w:tab w:val="left" w:pos="950"/>
        </w:tabs>
        <w:spacing w:line="355" w:lineRule="exact"/>
        <w:ind w:firstLine="706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обеспечение духовно-нравственного, эстетического воспитания учащихся;</w:t>
      </w:r>
    </w:p>
    <w:p w:rsidR="00D92B4B" w:rsidRDefault="00A865E4" w:rsidP="00A865E4">
      <w:pPr>
        <w:pStyle w:val="Style10"/>
        <w:widowControl/>
        <w:tabs>
          <w:tab w:val="left" w:pos="950"/>
        </w:tabs>
        <w:spacing w:line="355" w:lineRule="exact"/>
        <w:ind w:firstLine="706"/>
        <w:rPr>
          <w:rStyle w:val="FontStyle37"/>
        </w:rPr>
      </w:pPr>
      <w:r>
        <w:rPr>
          <w:rStyle w:val="FontStyle37"/>
        </w:rPr>
        <w:t xml:space="preserve">- </w:t>
      </w:r>
      <w:r w:rsidR="00D92B4B">
        <w:rPr>
          <w:rStyle w:val="FontStyle37"/>
        </w:rPr>
        <w:t>выявление, развитие и поддержка талантливых учащихся, а также лиц, проявивших выдающиеся способности;</w:t>
      </w:r>
    </w:p>
    <w:p w:rsidR="00D92B4B" w:rsidRDefault="00D92B4B" w:rsidP="00D92B4B">
      <w:pPr>
        <w:pStyle w:val="Style10"/>
        <w:widowControl/>
        <w:numPr>
          <w:ilvl w:val="0"/>
          <w:numId w:val="2"/>
        </w:numPr>
        <w:tabs>
          <w:tab w:val="left" w:pos="874"/>
        </w:tabs>
        <w:spacing w:line="240" w:lineRule="auto"/>
        <w:ind w:left="701" w:firstLine="0"/>
        <w:jc w:val="left"/>
        <w:rPr>
          <w:rStyle w:val="FontStyle37"/>
        </w:rPr>
      </w:pPr>
      <w:r>
        <w:rPr>
          <w:rStyle w:val="FontStyle37"/>
        </w:rPr>
        <w:t>профессиональная ориентация учащихся;</w:t>
      </w:r>
    </w:p>
    <w:p w:rsidR="00D92B4B" w:rsidRDefault="00D92B4B" w:rsidP="00A865E4">
      <w:pPr>
        <w:pStyle w:val="Style10"/>
        <w:widowControl/>
        <w:tabs>
          <w:tab w:val="left" w:pos="936"/>
        </w:tabs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создание и обеспечение необходимых условий для личностного</w:t>
      </w:r>
      <w:r w:rsidR="00A865E4">
        <w:rPr>
          <w:rStyle w:val="FontStyle37"/>
        </w:rPr>
        <w:t xml:space="preserve"> развития, профессионального </w:t>
      </w:r>
      <w:r>
        <w:rPr>
          <w:rStyle w:val="FontStyle37"/>
        </w:rPr>
        <w:t>самоопределения и творчества учащихся;</w:t>
      </w:r>
    </w:p>
    <w:p w:rsidR="00D92B4B" w:rsidRDefault="00D92B4B" w:rsidP="00D92B4B">
      <w:pPr>
        <w:pStyle w:val="Style10"/>
        <w:widowControl/>
        <w:tabs>
          <w:tab w:val="left" w:pos="965"/>
        </w:tabs>
        <w:ind w:left="720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социализация и адаптация учащихся к жизни в обществе;</w:t>
      </w:r>
    </w:p>
    <w:p w:rsidR="00A865E4" w:rsidRDefault="00D92B4B" w:rsidP="00D92B4B">
      <w:pPr>
        <w:pStyle w:val="Style16"/>
        <w:widowControl/>
        <w:tabs>
          <w:tab w:val="left" w:pos="974"/>
        </w:tabs>
        <w:spacing w:line="326" w:lineRule="exact"/>
        <w:ind w:left="802" w:right="3226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формирование общей культуры учащихся.</w:t>
      </w:r>
    </w:p>
    <w:p w:rsidR="00D92B4B" w:rsidRDefault="00D92B4B" w:rsidP="00D92B4B">
      <w:pPr>
        <w:pStyle w:val="Style16"/>
        <w:widowControl/>
        <w:tabs>
          <w:tab w:val="left" w:pos="974"/>
        </w:tabs>
        <w:spacing w:line="326" w:lineRule="exact"/>
        <w:ind w:left="802" w:right="3226"/>
        <w:rPr>
          <w:rStyle w:val="FontStyle37"/>
        </w:rPr>
      </w:pPr>
      <w:r>
        <w:rPr>
          <w:rStyle w:val="FontStyle37"/>
        </w:rPr>
        <w:t>2.3. Виды деятельности Учреждения:</w:t>
      </w:r>
    </w:p>
    <w:p w:rsidR="00D92B4B" w:rsidRDefault="00D92B4B" w:rsidP="00A865E4">
      <w:pPr>
        <w:pStyle w:val="Style12"/>
        <w:widowControl/>
        <w:ind w:firstLine="708"/>
        <w:rPr>
          <w:rStyle w:val="FontStyle37"/>
        </w:rPr>
      </w:pPr>
      <w:r>
        <w:rPr>
          <w:rStyle w:val="FontStyle37"/>
        </w:rPr>
        <w:t>2.3.1. Осуществление образовательной деятельности по дополнительным образовательным программам в области искусств (основной вид деятельности):</w:t>
      </w:r>
    </w:p>
    <w:p w:rsidR="00D92B4B" w:rsidRDefault="00D92B4B" w:rsidP="00D92B4B">
      <w:pPr>
        <w:pStyle w:val="Style18"/>
        <w:widowControl/>
        <w:spacing w:line="355" w:lineRule="exact"/>
        <w:ind w:firstLine="1190"/>
        <w:rPr>
          <w:rStyle w:val="FontStyle37"/>
        </w:rPr>
      </w:pPr>
      <w:r>
        <w:rPr>
          <w:rStyle w:val="FontStyle37"/>
        </w:rPr>
        <w:t>реализация дополнительных</w:t>
      </w:r>
      <w:r w:rsidR="00A865E4">
        <w:rPr>
          <w:rStyle w:val="FontStyle37"/>
        </w:rPr>
        <w:t xml:space="preserve"> общеобразовательных предпрофес</w:t>
      </w:r>
      <w:r>
        <w:rPr>
          <w:rStyle w:val="FontStyle37"/>
        </w:rPr>
        <w:t>сиональных программ (далее - дополнительных предпрофессиональных программ);</w:t>
      </w:r>
    </w:p>
    <w:p w:rsidR="00D92B4B" w:rsidRDefault="00D92B4B" w:rsidP="00D92B4B">
      <w:pPr>
        <w:pStyle w:val="Style10"/>
        <w:widowControl/>
        <w:tabs>
          <w:tab w:val="left" w:pos="854"/>
        </w:tabs>
        <w:spacing w:line="336" w:lineRule="exact"/>
        <w:ind w:firstLine="70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реализация дополнительных общеобразовательных общеразвивающих программ (далее - дополнительных общеразвивающих программ).</w:t>
      </w:r>
    </w:p>
    <w:p w:rsidR="00D92B4B" w:rsidRDefault="00D92B4B" w:rsidP="00D92B4B">
      <w:pPr>
        <w:pStyle w:val="Style12"/>
        <w:widowControl/>
        <w:spacing w:line="331" w:lineRule="exact"/>
        <w:ind w:firstLine="686"/>
        <w:rPr>
          <w:rStyle w:val="FontStyle37"/>
        </w:rPr>
      </w:pPr>
      <w:r>
        <w:rPr>
          <w:rStyle w:val="FontStyle37"/>
        </w:rPr>
        <w:t>Дополнительные предпрофессиональные программы в области искусств реализуются в целях выявления одаренных детей в раннем возрасте, создания условий для их художественного образования и эстетического воспитания, приобретения ими знаний, умений, навыков в области выбранного вида искусств, опыта творческой деятельности и осуществления их подготовки к получению профессионального образования в области искусств.</w:t>
      </w:r>
    </w:p>
    <w:p w:rsidR="00D92B4B" w:rsidRDefault="00D92B4B" w:rsidP="00D92B4B">
      <w:pPr>
        <w:pStyle w:val="Style12"/>
        <w:widowControl/>
        <w:spacing w:line="374" w:lineRule="exact"/>
        <w:ind w:firstLine="696"/>
        <w:rPr>
          <w:rStyle w:val="FontStyle37"/>
        </w:rPr>
      </w:pPr>
      <w:r>
        <w:rPr>
          <w:rStyle w:val="FontStyle37"/>
        </w:rPr>
        <w:t>Дополнительные предпрофессиональные программы в сфере искусств реализуются для детей и молодежи.</w:t>
      </w:r>
    </w:p>
    <w:p w:rsidR="00D92B4B" w:rsidRDefault="00D92B4B" w:rsidP="00D92B4B">
      <w:pPr>
        <w:pStyle w:val="Style12"/>
        <w:widowControl/>
        <w:spacing w:line="341" w:lineRule="exact"/>
        <w:ind w:firstLine="701"/>
        <w:rPr>
          <w:rStyle w:val="FontStyle37"/>
        </w:rPr>
      </w:pPr>
      <w:r>
        <w:rPr>
          <w:rStyle w:val="FontStyle37"/>
        </w:rPr>
        <w:t>Содержание дополнительных предпрофессиональных программ определяется образовательной программой, разработанной и утвержденной Учреждением в соответствии с федеральными государственными требованиями.</w:t>
      </w:r>
    </w:p>
    <w:p w:rsidR="00D92B4B" w:rsidRDefault="00D92B4B" w:rsidP="00D92B4B">
      <w:pPr>
        <w:pStyle w:val="Style12"/>
        <w:widowControl/>
        <w:spacing w:line="322" w:lineRule="exact"/>
        <w:ind w:firstLine="691"/>
        <w:rPr>
          <w:rStyle w:val="FontStyle37"/>
        </w:rPr>
      </w:pPr>
      <w:r>
        <w:rPr>
          <w:rStyle w:val="FontStyle37"/>
        </w:rPr>
        <w:t>Дополнительные общеразвивающие программы реализуются как для детей и молодежи, так и для взрослых. Содержание дополнительных общеразвивающих программ и сроки обучения по ним определяются образовательной программой, разработанной и утвержденной Учреждением.</w:t>
      </w:r>
    </w:p>
    <w:p w:rsidR="00D92B4B" w:rsidRDefault="00D92B4B" w:rsidP="00D92B4B">
      <w:pPr>
        <w:pStyle w:val="Style16"/>
        <w:widowControl/>
        <w:tabs>
          <w:tab w:val="left" w:pos="1603"/>
        </w:tabs>
        <w:spacing w:line="240" w:lineRule="auto"/>
        <w:ind w:left="912"/>
        <w:rPr>
          <w:rStyle w:val="FontStyle37"/>
        </w:rPr>
      </w:pPr>
      <w:r>
        <w:rPr>
          <w:rStyle w:val="FontStyle37"/>
        </w:rPr>
        <w:t>2.3.2.</w:t>
      </w:r>
      <w:r>
        <w:rPr>
          <w:rStyle w:val="FontStyle37"/>
        </w:rPr>
        <w:tab/>
        <w:t>Ведение методической работы.</w:t>
      </w:r>
    </w:p>
    <w:p w:rsidR="00D92B4B" w:rsidRDefault="00D92B4B" w:rsidP="00D92B4B">
      <w:pPr>
        <w:pStyle w:val="Style12"/>
        <w:widowControl/>
        <w:spacing w:line="331" w:lineRule="exact"/>
        <w:ind w:left="216" w:firstLine="696"/>
        <w:rPr>
          <w:rStyle w:val="FontStyle37"/>
        </w:rPr>
      </w:pPr>
      <w:r>
        <w:rPr>
          <w:rStyle w:val="FontStyle37"/>
        </w:rPr>
        <w:lastRenderedPageBreak/>
        <w:t>Учреждение ведет методиче</w:t>
      </w:r>
      <w:r w:rsidR="00A865E4">
        <w:rPr>
          <w:rStyle w:val="FontStyle37"/>
        </w:rPr>
        <w:t>скую работу, направленную на со</w:t>
      </w:r>
      <w:r>
        <w:rPr>
          <w:rStyle w:val="FontStyle37"/>
        </w:rPr>
        <w:t>вершенствование образовательного процесса, программ, форм и методов деятельности отделений, мастерства педагогических работников, оказывает помощь педагогическим коллективам других образовательных учреждений в реализации дополнительных образовательных программ, организации досуговой и внеурочной деятельности детей по договору с этими учреждениями.</w:t>
      </w:r>
    </w:p>
    <w:p w:rsidR="00A865E4" w:rsidRDefault="00D92B4B" w:rsidP="00A865E4">
      <w:pPr>
        <w:pStyle w:val="Style16"/>
        <w:widowControl/>
        <w:numPr>
          <w:ilvl w:val="0"/>
          <w:numId w:val="9"/>
        </w:numPr>
        <w:spacing w:before="72" w:line="240" w:lineRule="auto"/>
        <w:ind w:firstLine="686"/>
        <w:rPr>
          <w:rStyle w:val="FontStyle37"/>
        </w:rPr>
      </w:pPr>
      <w:r>
        <w:rPr>
          <w:rStyle w:val="FontStyle37"/>
        </w:rPr>
        <w:t>Организация и проведение культурно-массовых мероприятий.</w:t>
      </w:r>
    </w:p>
    <w:p w:rsidR="00A865E4" w:rsidRDefault="00A865E4" w:rsidP="00A865E4">
      <w:pPr>
        <w:pStyle w:val="Style16"/>
        <w:widowControl/>
        <w:numPr>
          <w:ilvl w:val="0"/>
          <w:numId w:val="9"/>
        </w:numPr>
        <w:spacing w:before="72" w:line="240" w:lineRule="auto"/>
        <w:ind w:firstLine="686"/>
        <w:rPr>
          <w:rStyle w:val="FontStyle37"/>
        </w:rPr>
      </w:pPr>
      <w:r>
        <w:rPr>
          <w:rStyle w:val="FontStyle37"/>
        </w:rPr>
        <w:t>Т</w:t>
      </w:r>
      <w:r w:rsidR="00D92B4B">
        <w:rPr>
          <w:rStyle w:val="FontStyle37"/>
        </w:rPr>
        <w:t>ворческая и культурно-просветительская деятельность.</w:t>
      </w:r>
    </w:p>
    <w:p w:rsidR="00A865E4" w:rsidRDefault="00A865E4" w:rsidP="00A865E4">
      <w:pPr>
        <w:pStyle w:val="Style16"/>
        <w:widowControl/>
        <w:numPr>
          <w:ilvl w:val="0"/>
          <w:numId w:val="9"/>
        </w:numPr>
        <w:spacing w:before="72"/>
        <w:ind w:firstLine="686"/>
        <w:rPr>
          <w:rStyle w:val="FontStyle37"/>
        </w:rPr>
      </w:pPr>
      <w:r>
        <w:rPr>
          <w:rStyle w:val="FontStyle37"/>
        </w:rPr>
        <w:t>Учреждение в соответствии со своими уставными задачами,</w:t>
      </w:r>
      <w:r>
        <w:rPr>
          <w:rStyle w:val="FontStyle37"/>
        </w:rPr>
        <w:br/>
        <w:t xml:space="preserve">потребностями семьи на договорной основе вправе </w:t>
      </w:r>
      <w:r w:rsidRPr="00A865E4">
        <w:rPr>
          <w:rStyle w:val="FontStyle37"/>
          <w:vertAlign w:val="superscript"/>
        </w:rPr>
        <w:t>1</w:t>
      </w:r>
      <w:r>
        <w:rPr>
          <w:rStyle w:val="FontStyle37"/>
        </w:rPr>
        <w:t xml:space="preserve"> оказывать платные</w:t>
      </w:r>
      <w:r>
        <w:rPr>
          <w:rStyle w:val="FontStyle37"/>
        </w:rPr>
        <w:br/>
        <w:t>дополнительные образовательные услуги:</w:t>
      </w:r>
    </w:p>
    <w:p w:rsidR="00A865E4" w:rsidRDefault="00A865E4" w:rsidP="00A865E4">
      <w:pPr>
        <w:pStyle w:val="Style10"/>
        <w:widowControl/>
        <w:numPr>
          <w:ilvl w:val="0"/>
          <w:numId w:val="10"/>
        </w:numPr>
        <w:tabs>
          <w:tab w:val="left" w:pos="874"/>
        </w:tabs>
        <w:spacing w:line="331" w:lineRule="exact"/>
        <w:ind w:left="720" w:firstLine="0"/>
        <w:jc w:val="left"/>
        <w:rPr>
          <w:rStyle w:val="FontStyle37"/>
        </w:rPr>
      </w:pPr>
      <w:r>
        <w:rPr>
          <w:rStyle w:val="FontStyle37"/>
        </w:rPr>
        <w:t>репетиторство;</w:t>
      </w:r>
    </w:p>
    <w:p w:rsidR="00A865E4" w:rsidRDefault="00A865E4" w:rsidP="00A865E4">
      <w:pPr>
        <w:pStyle w:val="Style10"/>
        <w:widowControl/>
        <w:numPr>
          <w:ilvl w:val="0"/>
          <w:numId w:val="10"/>
        </w:numPr>
        <w:tabs>
          <w:tab w:val="left" w:pos="874"/>
        </w:tabs>
        <w:spacing w:line="331" w:lineRule="exact"/>
        <w:ind w:left="720" w:firstLine="0"/>
        <w:jc w:val="left"/>
        <w:rPr>
          <w:rStyle w:val="FontStyle37"/>
        </w:rPr>
      </w:pPr>
      <w:r>
        <w:rPr>
          <w:rStyle w:val="FontStyle37"/>
        </w:rPr>
        <w:t>консультации;</w:t>
      </w:r>
    </w:p>
    <w:p w:rsidR="00A865E4" w:rsidRDefault="00A865E4" w:rsidP="00A865E4">
      <w:pPr>
        <w:pStyle w:val="Style10"/>
        <w:widowControl/>
        <w:numPr>
          <w:ilvl w:val="0"/>
          <w:numId w:val="10"/>
        </w:numPr>
        <w:tabs>
          <w:tab w:val="left" w:pos="874"/>
        </w:tabs>
        <w:spacing w:line="240" w:lineRule="auto"/>
        <w:ind w:left="720" w:firstLine="0"/>
        <w:jc w:val="left"/>
        <w:rPr>
          <w:rStyle w:val="FontStyle37"/>
        </w:rPr>
      </w:pPr>
      <w:r>
        <w:rPr>
          <w:rStyle w:val="FontStyle37"/>
        </w:rPr>
        <w:t>преподавание специальных курсов и циклов дисциплин;</w:t>
      </w:r>
    </w:p>
    <w:p w:rsidR="00A865E4" w:rsidRDefault="00A865E4" w:rsidP="00A865E4">
      <w:pPr>
        <w:pStyle w:val="Style10"/>
        <w:widowControl/>
        <w:tabs>
          <w:tab w:val="left" w:pos="1061"/>
        </w:tabs>
        <w:spacing w:line="365" w:lineRule="exact"/>
        <w:ind w:firstLine="720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проведение занятий с углубленным изучением предметов и дисциплин (при наличии лицензии);</w:t>
      </w:r>
    </w:p>
    <w:p w:rsidR="00A865E4" w:rsidRDefault="00A865E4" w:rsidP="00A865E4">
      <w:pPr>
        <w:pStyle w:val="Style10"/>
        <w:widowControl/>
        <w:tabs>
          <w:tab w:val="left" w:pos="902"/>
        </w:tabs>
        <w:spacing w:line="336" w:lineRule="exact"/>
        <w:ind w:left="739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индивидуальные и групповые занятия с физическими лицами;</w:t>
      </w:r>
    </w:p>
    <w:p w:rsidR="00A865E4" w:rsidRDefault="00A865E4" w:rsidP="00A865E4">
      <w:pPr>
        <w:pStyle w:val="Style16"/>
        <w:widowControl/>
        <w:spacing w:before="72" w:line="240" w:lineRule="auto"/>
        <w:ind w:left="686"/>
        <w:rPr>
          <w:rStyle w:val="FontStyle37"/>
        </w:rPr>
      </w:pPr>
      <w:r>
        <w:rPr>
          <w:rStyle w:val="FontStyle37"/>
        </w:rPr>
        <w:t>- проведение семинаров, курсов повышения квалификации и стажировок (при наличии лицензии).</w:t>
      </w:r>
    </w:p>
    <w:p w:rsidR="00D92B4B" w:rsidRDefault="00D92B4B" w:rsidP="00D92B4B">
      <w:pPr>
        <w:pStyle w:val="Style10"/>
        <w:widowControl/>
        <w:tabs>
          <w:tab w:val="left" w:pos="1315"/>
        </w:tabs>
        <w:spacing w:line="346" w:lineRule="exact"/>
        <w:ind w:firstLine="686"/>
        <w:rPr>
          <w:rStyle w:val="FontStyle37"/>
        </w:rPr>
      </w:pPr>
      <w:r>
        <w:rPr>
          <w:rStyle w:val="FontStyle37"/>
        </w:rPr>
        <w:t>2.5.</w:t>
      </w:r>
      <w:r>
        <w:rPr>
          <w:rStyle w:val="FontStyle37"/>
        </w:rPr>
        <w:tab/>
        <w:t>Учреждение вправе вести иную приносящую доход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деятельность, предусмотренную настоящим Уставом.</w:t>
      </w:r>
    </w:p>
    <w:p w:rsidR="00D92B4B" w:rsidRDefault="00D92B4B" w:rsidP="00D92B4B">
      <w:pPr>
        <w:pStyle w:val="Style12"/>
        <w:widowControl/>
        <w:spacing w:line="240" w:lineRule="auto"/>
        <w:ind w:left="749" w:firstLine="0"/>
        <w:jc w:val="left"/>
        <w:rPr>
          <w:rStyle w:val="FontStyle37"/>
        </w:rPr>
      </w:pPr>
      <w:r>
        <w:rPr>
          <w:rStyle w:val="FontStyle37"/>
        </w:rPr>
        <w:t>К приносящей доход деятельности Учреждения относятся:</w:t>
      </w:r>
    </w:p>
    <w:p w:rsidR="00D92B4B" w:rsidRDefault="00D92B4B" w:rsidP="00D92B4B">
      <w:pPr>
        <w:pStyle w:val="Style10"/>
        <w:widowControl/>
        <w:numPr>
          <w:ilvl w:val="0"/>
          <w:numId w:val="11"/>
        </w:numPr>
        <w:tabs>
          <w:tab w:val="left" w:pos="926"/>
        </w:tabs>
        <w:spacing w:line="240" w:lineRule="auto"/>
        <w:ind w:left="749" w:firstLine="0"/>
        <w:jc w:val="left"/>
        <w:rPr>
          <w:rStyle w:val="FontStyle37"/>
        </w:rPr>
      </w:pPr>
      <w:r>
        <w:rPr>
          <w:rStyle w:val="FontStyle37"/>
        </w:rPr>
        <w:t>торговля покупными товарами, оборудованием;</w:t>
      </w:r>
    </w:p>
    <w:p w:rsidR="00D92B4B" w:rsidRDefault="00D92B4B" w:rsidP="00D92B4B">
      <w:pPr>
        <w:pStyle w:val="Style10"/>
        <w:widowControl/>
        <w:numPr>
          <w:ilvl w:val="0"/>
          <w:numId w:val="11"/>
        </w:numPr>
        <w:tabs>
          <w:tab w:val="left" w:pos="926"/>
        </w:tabs>
        <w:spacing w:line="240" w:lineRule="auto"/>
        <w:ind w:left="749" w:firstLine="0"/>
        <w:jc w:val="left"/>
        <w:rPr>
          <w:rStyle w:val="FontStyle37"/>
        </w:rPr>
      </w:pPr>
      <w:r>
        <w:rPr>
          <w:rStyle w:val="FontStyle37"/>
        </w:rPr>
        <w:t>осуществление концертной, художественно-зрелищной деятельности;</w:t>
      </w:r>
    </w:p>
    <w:p w:rsidR="00D92B4B" w:rsidRDefault="00D92B4B" w:rsidP="00D92B4B">
      <w:pPr>
        <w:pStyle w:val="Style10"/>
        <w:widowControl/>
        <w:numPr>
          <w:ilvl w:val="0"/>
          <w:numId w:val="11"/>
        </w:numPr>
        <w:tabs>
          <w:tab w:val="left" w:pos="926"/>
        </w:tabs>
        <w:spacing w:line="240" w:lineRule="auto"/>
        <w:ind w:left="749" w:firstLine="0"/>
        <w:jc w:val="left"/>
        <w:rPr>
          <w:rStyle w:val="FontStyle37"/>
        </w:rPr>
      </w:pPr>
      <w:r>
        <w:rPr>
          <w:rStyle w:val="FontStyle37"/>
        </w:rPr>
        <w:t>оказание посреднических услуг;</w:t>
      </w:r>
    </w:p>
    <w:p w:rsidR="00D92B4B" w:rsidRDefault="00D92B4B" w:rsidP="00D92B4B">
      <w:pPr>
        <w:pStyle w:val="Style10"/>
        <w:widowControl/>
        <w:tabs>
          <w:tab w:val="left" w:pos="859"/>
        </w:tabs>
        <w:spacing w:line="360" w:lineRule="exact"/>
        <w:ind w:firstLine="682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долевое участие в деятельности других учреждений (в том числе образовательных) и организаций.</w:t>
      </w:r>
    </w:p>
    <w:p w:rsidR="00D92B4B" w:rsidRDefault="00D92B4B" w:rsidP="00D92B4B">
      <w:pPr>
        <w:pStyle w:val="Style12"/>
        <w:widowControl/>
        <w:spacing w:line="341" w:lineRule="exact"/>
        <w:ind w:firstLine="696"/>
        <w:rPr>
          <w:rStyle w:val="FontStyle37"/>
        </w:rPr>
      </w:pPr>
      <w:r>
        <w:rPr>
          <w:rStyle w:val="FontStyle37"/>
        </w:rPr>
        <w:t>Учредитель вправе приостановить приносящую доход деятельность Учреждения, если она идет в ущерб образовательной деятельности, предусмотренной настоящим Уставом.</w:t>
      </w:r>
    </w:p>
    <w:p w:rsidR="00D92B4B" w:rsidRDefault="00D92B4B" w:rsidP="00A865E4">
      <w:pPr>
        <w:pStyle w:val="Style10"/>
        <w:widowControl/>
        <w:ind w:firstLine="686"/>
        <w:rPr>
          <w:rStyle w:val="FontStyle37"/>
        </w:rPr>
      </w:pPr>
      <w:r>
        <w:rPr>
          <w:rStyle w:val="FontStyle37"/>
        </w:rPr>
        <w:t>2.6.</w:t>
      </w:r>
      <w:r>
        <w:rPr>
          <w:rStyle w:val="FontStyle37"/>
        </w:rPr>
        <w:tab/>
        <w:t>Доходы, полученные Учре</w:t>
      </w:r>
      <w:r w:rsidR="00A865E4">
        <w:rPr>
          <w:rStyle w:val="FontStyle37"/>
        </w:rPr>
        <w:t>ждением от приносящей доход дея</w:t>
      </w:r>
      <w:r>
        <w:rPr>
          <w:rStyle w:val="FontStyle37"/>
        </w:rPr>
        <w:t>тельности, а также приобретение за счёт этих доходов имущество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поступает в распоряжение Учреждения, учитывается и используется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Учреждением в соответствии с законодательством РФ.</w:t>
      </w:r>
    </w:p>
    <w:p w:rsidR="00D92B4B" w:rsidRDefault="00D92B4B" w:rsidP="00D92B4B">
      <w:pPr>
        <w:pStyle w:val="Style10"/>
        <w:widowControl/>
        <w:tabs>
          <w:tab w:val="left" w:pos="1224"/>
        </w:tabs>
        <w:spacing w:line="360" w:lineRule="exact"/>
        <w:ind w:firstLine="691"/>
        <w:rPr>
          <w:rStyle w:val="FontStyle37"/>
        </w:rPr>
      </w:pPr>
      <w:r>
        <w:rPr>
          <w:rStyle w:val="FontStyle37"/>
        </w:rPr>
        <w:t>2.7.</w:t>
      </w:r>
      <w:r>
        <w:rPr>
          <w:rStyle w:val="FontStyle37"/>
        </w:rPr>
        <w:tab/>
        <w:t>Учреждение не вправе осуществлять виды деятельности, не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предусмотренные настоящим Уставом.</w:t>
      </w:r>
    </w:p>
    <w:p w:rsidR="00A865E4" w:rsidRDefault="00A865E4" w:rsidP="00D92B4B">
      <w:pPr>
        <w:pStyle w:val="Style10"/>
        <w:widowControl/>
        <w:tabs>
          <w:tab w:val="left" w:pos="1224"/>
        </w:tabs>
        <w:spacing w:line="360" w:lineRule="exact"/>
        <w:ind w:firstLine="691"/>
        <w:rPr>
          <w:rStyle w:val="FontStyle37"/>
        </w:rPr>
      </w:pPr>
    </w:p>
    <w:p w:rsidR="00D92B4B" w:rsidRDefault="00D92B4B" w:rsidP="00A865E4">
      <w:pPr>
        <w:pStyle w:val="Style6"/>
        <w:widowControl/>
        <w:spacing w:before="19" w:line="240" w:lineRule="auto"/>
        <w:jc w:val="center"/>
        <w:rPr>
          <w:rStyle w:val="FontStyle37"/>
          <w:b/>
        </w:rPr>
      </w:pPr>
      <w:r w:rsidRPr="00A865E4">
        <w:rPr>
          <w:rStyle w:val="FontStyle37"/>
          <w:b/>
        </w:rPr>
        <w:t>3. Организация образовательного процесса</w:t>
      </w:r>
    </w:p>
    <w:p w:rsidR="00A865E4" w:rsidRPr="00A865E4" w:rsidRDefault="00A865E4" w:rsidP="00A865E4">
      <w:pPr>
        <w:pStyle w:val="Style6"/>
        <w:widowControl/>
        <w:spacing w:before="19" w:line="240" w:lineRule="auto"/>
        <w:jc w:val="center"/>
        <w:rPr>
          <w:rStyle w:val="FontStyle37"/>
          <w:b/>
        </w:rPr>
      </w:pPr>
    </w:p>
    <w:p w:rsidR="00D92B4B" w:rsidRDefault="00D92B4B" w:rsidP="00D92B4B">
      <w:pPr>
        <w:pStyle w:val="Style10"/>
        <w:widowControl/>
        <w:tabs>
          <w:tab w:val="left" w:pos="1339"/>
        </w:tabs>
        <w:spacing w:before="48" w:line="322" w:lineRule="exact"/>
        <w:ind w:firstLine="706"/>
        <w:rPr>
          <w:rStyle w:val="FontStyle37"/>
        </w:rPr>
      </w:pPr>
      <w:r>
        <w:rPr>
          <w:rStyle w:val="FontStyle37"/>
        </w:rPr>
        <w:lastRenderedPageBreak/>
        <w:t>3.1.</w:t>
      </w:r>
      <w:r>
        <w:rPr>
          <w:rStyle w:val="FontStyle37"/>
        </w:rPr>
        <w:tab/>
        <w:t>Участниками образовательного процесса являются учащиеся,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родители (законные представители) несовершеннолетних учащихся,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педагогические работники Учреждения и их представители, Учреждение.</w:t>
      </w:r>
    </w:p>
    <w:p w:rsidR="00D92B4B" w:rsidRDefault="00D92B4B" w:rsidP="00A865E4">
      <w:pPr>
        <w:pStyle w:val="Style10"/>
        <w:widowControl/>
        <w:spacing w:line="322" w:lineRule="exact"/>
        <w:ind w:firstLine="701"/>
        <w:jc w:val="left"/>
        <w:rPr>
          <w:rStyle w:val="FontStyle37"/>
        </w:rPr>
      </w:pPr>
      <w:r>
        <w:rPr>
          <w:rStyle w:val="FontStyle37"/>
        </w:rPr>
        <w:t>3.2.</w:t>
      </w:r>
      <w:r>
        <w:rPr>
          <w:rStyle w:val="FontStyle37"/>
        </w:rPr>
        <w:tab/>
        <w:t>Обучение в Учреждении ведется на русском языке.</w:t>
      </w:r>
    </w:p>
    <w:p w:rsidR="00D92B4B" w:rsidRDefault="00D92B4B" w:rsidP="00A865E4">
      <w:pPr>
        <w:pStyle w:val="Style10"/>
        <w:widowControl/>
        <w:spacing w:line="322" w:lineRule="exact"/>
        <w:ind w:firstLine="0"/>
        <w:rPr>
          <w:rStyle w:val="FontStyle37"/>
        </w:rPr>
      </w:pPr>
      <w:r>
        <w:rPr>
          <w:rStyle w:val="FontStyle37"/>
        </w:rPr>
        <w:t>3.3.</w:t>
      </w:r>
      <w:r>
        <w:rPr>
          <w:rStyle w:val="FontStyle37"/>
        </w:rPr>
        <w:tab/>
        <w:t>Содержание дополнительного образования в Учреждении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определяется образовательной программой, разрабатываемой и утверждаемой Учреждением самостоятельно в соответствии с федеральными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государственными требованиями и с учетом соответствующих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дополнительных предпрофессиональных программ в области музыкального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искусства и дополнительных общеразвивающих программ.</w:t>
      </w:r>
    </w:p>
    <w:p w:rsidR="00D92B4B" w:rsidRDefault="00D92B4B" w:rsidP="00D92B4B">
      <w:pPr>
        <w:pStyle w:val="Style10"/>
        <w:widowControl/>
        <w:tabs>
          <w:tab w:val="left" w:pos="1200"/>
        </w:tabs>
        <w:spacing w:line="336" w:lineRule="exact"/>
        <w:ind w:firstLine="701"/>
        <w:rPr>
          <w:rStyle w:val="FontStyle37"/>
        </w:rPr>
      </w:pPr>
      <w:r>
        <w:rPr>
          <w:rStyle w:val="FontStyle37"/>
        </w:rPr>
        <w:t>3.4.</w:t>
      </w:r>
      <w:r>
        <w:rPr>
          <w:rStyle w:val="FontStyle37"/>
        </w:rPr>
        <w:tab/>
        <w:t>Образовательный процесс в Учреждении осуществляется на основе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учебного плана, разрабатываемого Учреждением самостоятельно в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соответствии с примерным учебным планом, и реализуется в соответствии с</w:t>
      </w:r>
      <w:r w:rsidR="00A865E4">
        <w:rPr>
          <w:rStyle w:val="FontStyle37"/>
        </w:rPr>
        <w:t xml:space="preserve"> </w:t>
      </w:r>
      <w:r>
        <w:rPr>
          <w:rStyle w:val="FontStyle37"/>
        </w:rPr>
        <w:t>режимом занятий.</w:t>
      </w:r>
    </w:p>
    <w:p w:rsidR="00A865E4" w:rsidRDefault="00A865E4" w:rsidP="00A865E4">
      <w:pPr>
        <w:pStyle w:val="Style12"/>
        <w:widowControl/>
        <w:spacing w:before="72" w:line="331" w:lineRule="exact"/>
        <w:ind w:firstLine="701"/>
        <w:rPr>
          <w:rStyle w:val="FontStyle37"/>
        </w:rPr>
      </w:pPr>
      <w:r>
        <w:rPr>
          <w:rStyle w:val="FontStyle37"/>
        </w:rPr>
        <w:t>3.5. Учреждение самостоятельно в осуществлении образовательного процесса, подборе и расстановке кадров, научной, финансовой, хозяйственной и иной деятельности в пределах, установленных законодательством Российской Федерации, настоящим Уставом.</w:t>
      </w:r>
    </w:p>
    <w:p w:rsidR="00D92B4B" w:rsidRDefault="00D92B4B" w:rsidP="00D92B4B">
      <w:pPr>
        <w:pStyle w:val="Style10"/>
        <w:widowControl/>
        <w:tabs>
          <w:tab w:val="left" w:pos="1200"/>
        </w:tabs>
        <w:spacing w:line="336" w:lineRule="exact"/>
        <w:ind w:firstLine="701"/>
        <w:rPr>
          <w:rStyle w:val="FontStyle37"/>
        </w:rPr>
      </w:pPr>
    </w:p>
    <w:p w:rsidR="00A865E4" w:rsidRDefault="00A865E4" w:rsidP="00A865E4">
      <w:pPr>
        <w:pStyle w:val="Style6"/>
        <w:widowControl/>
        <w:spacing w:before="130" w:line="240" w:lineRule="auto"/>
        <w:jc w:val="center"/>
        <w:rPr>
          <w:rStyle w:val="FontStyle37"/>
          <w:b/>
        </w:rPr>
      </w:pPr>
      <w:r>
        <w:rPr>
          <w:rStyle w:val="FontStyle38"/>
        </w:rPr>
        <w:t xml:space="preserve">4. </w:t>
      </w:r>
      <w:r w:rsidRPr="00A865E4">
        <w:rPr>
          <w:rStyle w:val="FontStyle37"/>
          <w:b/>
        </w:rPr>
        <w:t>Управление Учреждением</w:t>
      </w:r>
    </w:p>
    <w:p w:rsidR="00A865E4" w:rsidRDefault="00A865E4" w:rsidP="00A865E4">
      <w:pPr>
        <w:pStyle w:val="Style6"/>
        <w:widowControl/>
        <w:spacing w:before="130" w:line="240" w:lineRule="auto"/>
        <w:jc w:val="center"/>
        <w:rPr>
          <w:rStyle w:val="FontStyle37"/>
        </w:rPr>
      </w:pPr>
    </w:p>
    <w:p w:rsidR="00A865E4" w:rsidRDefault="00A865E4" w:rsidP="00A865E4">
      <w:pPr>
        <w:pStyle w:val="Style10"/>
        <w:widowControl/>
        <w:tabs>
          <w:tab w:val="left" w:pos="1195"/>
        </w:tabs>
        <w:spacing w:before="5" w:line="374" w:lineRule="exact"/>
        <w:ind w:firstLine="686"/>
        <w:rPr>
          <w:rStyle w:val="FontStyle37"/>
        </w:rPr>
      </w:pPr>
      <w:r>
        <w:rPr>
          <w:rStyle w:val="FontStyle37"/>
        </w:rPr>
        <w:t>4.1.</w:t>
      </w:r>
      <w:r>
        <w:rPr>
          <w:rStyle w:val="FontStyle37"/>
        </w:rPr>
        <w:tab/>
        <w:t>Управление Учреждением строится на принципах единоначалия и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самоуправления.</w:t>
      </w:r>
    </w:p>
    <w:p w:rsidR="00A865E4" w:rsidRDefault="00A865E4" w:rsidP="00A865E4">
      <w:pPr>
        <w:pStyle w:val="Style10"/>
        <w:widowControl/>
        <w:tabs>
          <w:tab w:val="left" w:pos="1315"/>
        </w:tabs>
        <w:spacing w:line="346" w:lineRule="exact"/>
        <w:ind w:firstLine="701"/>
        <w:rPr>
          <w:rStyle w:val="FontStyle37"/>
        </w:rPr>
      </w:pPr>
      <w:r>
        <w:rPr>
          <w:rStyle w:val="FontStyle37"/>
        </w:rPr>
        <w:t>4.2.</w:t>
      </w:r>
      <w:r>
        <w:rPr>
          <w:rStyle w:val="FontStyle37"/>
        </w:rPr>
        <w:tab/>
        <w:t>Единоличным исполнительным органом Учреждения является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директор Учреждения, который назначается на должность и освобождается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от должности Учредителем.</w:t>
      </w:r>
    </w:p>
    <w:p w:rsidR="00A865E4" w:rsidRDefault="00A865E4" w:rsidP="00A865E4">
      <w:pPr>
        <w:pStyle w:val="Style10"/>
        <w:widowControl/>
        <w:tabs>
          <w:tab w:val="left" w:pos="1234"/>
        </w:tabs>
        <w:spacing w:line="240" w:lineRule="auto"/>
        <w:ind w:left="754" w:firstLine="0"/>
        <w:jc w:val="left"/>
        <w:rPr>
          <w:rStyle w:val="FontStyle37"/>
        </w:rPr>
      </w:pPr>
      <w:r>
        <w:rPr>
          <w:rStyle w:val="FontStyle37"/>
        </w:rPr>
        <w:t>4.3.</w:t>
      </w:r>
      <w:r>
        <w:rPr>
          <w:rStyle w:val="FontStyle37"/>
        </w:rPr>
        <w:tab/>
        <w:t>Полномочия директора Учреждения:</w:t>
      </w:r>
    </w:p>
    <w:p w:rsidR="00A865E4" w:rsidRDefault="00A865E4" w:rsidP="00A865E4">
      <w:pPr>
        <w:pStyle w:val="Style10"/>
        <w:widowControl/>
        <w:tabs>
          <w:tab w:val="left" w:pos="883"/>
        </w:tabs>
        <w:spacing w:line="341" w:lineRule="exact"/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без доверенности действует от имени Учреждения, представляет его интересы в органах государственной власти, органах местного самоуправления, во всех учреждениях и организациях различных форм собственности;</w:t>
      </w:r>
    </w:p>
    <w:p w:rsidR="00A865E4" w:rsidRDefault="00724B9E" w:rsidP="00724B9E">
      <w:pPr>
        <w:pStyle w:val="Style18"/>
        <w:widowControl/>
        <w:spacing w:line="346" w:lineRule="exact"/>
        <w:ind w:firstLine="691"/>
        <w:rPr>
          <w:rStyle w:val="FontStyle37"/>
        </w:rPr>
      </w:pPr>
      <w:r>
        <w:rPr>
          <w:rStyle w:val="FontStyle37"/>
        </w:rPr>
        <w:t xml:space="preserve">- </w:t>
      </w:r>
      <w:r w:rsidR="00A865E4">
        <w:rPr>
          <w:rStyle w:val="FontStyle37"/>
        </w:rPr>
        <w:t>совершает сделки в интересах Учреждения, распоряжается имуществом и средствами Учреждения в порядке и в пределах, установленных действующим законодательством РФ и настоящим Уставом;</w:t>
      </w:r>
    </w:p>
    <w:p w:rsidR="00A865E4" w:rsidRDefault="00A865E4" w:rsidP="00A865E4">
      <w:pPr>
        <w:pStyle w:val="Style10"/>
        <w:widowControl/>
        <w:tabs>
          <w:tab w:val="left" w:pos="883"/>
        </w:tabs>
        <w:spacing w:line="341" w:lineRule="exact"/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в соответствии с трудовым законодательством осуществляет прием на работу и расстановку кадров, поощряет работников Учреждения, налагает взыскания и расторгает трудовые отношения с работниками Учреждения;</w:t>
      </w:r>
    </w:p>
    <w:p w:rsidR="00A865E4" w:rsidRDefault="00A865E4" w:rsidP="00A865E4">
      <w:pPr>
        <w:pStyle w:val="Style10"/>
        <w:widowControl/>
        <w:tabs>
          <w:tab w:val="left" w:pos="1085"/>
        </w:tabs>
        <w:spacing w:line="389" w:lineRule="exact"/>
        <w:ind w:firstLine="70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заключает от имени Учреждения договоры, в том числе трудовые;</w:t>
      </w:r>
    </w:p>
    <w:p w:rsidR="00A865E4" w:rsidRDefault="00A865E4" w:rsidP="00A865E4">
      <w:pPr>
        <w:pStyle w:val="Style10"/>
        <w:widowControl/>
        <w:tabs>
          <w:tab w:val="left" w:pos="1032"/>
        </w:tabs>
        <w:ind w:left="811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утверждает положения о структурных подразделениях Учреждения;</w:t>
      </w:r>
    </w:p>
    <w:p w:rsidR="00A865E4" w:rsidRDefault="00A865E4" w:rsidP="00A865E4">
      <w:pPr>
        <w:pStyle w:val="Style10"/>
        <w:widowControl/>
        <w:tabs>
          <w:tab w:val="left" w:pos="926"/>
        </w:tabs>
        <w:ind w:firstLine="696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издает приказы и распоряжения, обязательные для исполнения всеми участниками образовательного процесса, выдает доверенности;</w:t>
      </w:r>
    </w:p>
    <w:p w:rsidR="00A865E4" w:rsidRDefault="00724B9E" w:rsidP="00724B9E">
      <w:pPr>
        <w:pStyle w:val="Style18"/>
        <w:widowControl/>
        <w:spacing w:line="240" w:lineRule="auto"/>
        <w:ind w:firstLine="696"/>
        <w:rPr>
          <w:rStyle w:val="FontStyle37"/>
        </w:rPr>
      </w:pPr>
      <w:r>
        <w:rPr>
          <w:rStyle w:val="FontStyle37"/>
        </w:rPr>
        <w:lastRenderedPageBreak/>
        <w:t>- утверждает штатное расписание, должностные</w:t>
      </w:r>
      <w:r w:rsidR="00A865E4">
        <w:rPr>
          <w:rStyle w:val="FontStyle37"/>
        </w:rPr>
        <w:t xml:space="preserve"> инструкции</w:t>
      </w:r>
      <w:r>
        <w:rPr>
          <w:rStyle w:val="FontStyle37"/>
        </w:rPr>
        <w:t xml:space="preserve"> </w:t>
      </w:r>
      <w:r w:rsidR="00A865E4">
        <w:rPr>
          <w:rStyle w:val="FontStyle37"/>
        </w:rPr>
        <w:t>работников Учреждения;</w:t>
      </w:r>
    </w:p>
    <w:p w:rsidR="00A865E4" w:rsidRDefault="00A865E4" w:rsidP="00A865E4">
      <w:pPr>
        <w:pStyle w:val="Style10"/>
        <w:widowControl/>
        <w:numPr>
          <w:ilvl w:val="0"/>
          <w:numId w:val="12"/>
        </w:numPr>
        <w:tabs>
          <w:tab w:val="left" w:pos="926"/>
        </w:tabs>
        <w:spacing w:line="341" w:lineRule="exact"/>
        <w:ind w:firstLine="696"/>
        <w:rPr>
          <w:rStyle w:val="FontStyle37"/>
        </w:rPr>
      </w:pPr>
      <w:r>
        <w:rPr>
          <w:rStyle w:val="FontStyle37"/>
        </w:rPr>
        <w:t>разрабатывает совместно с Педагогическим советом и по согласованию с Управляющим советом Учреждения утверждает программу развития Учреждения;</w:t>
      </w:r>
    </w:p>
    <w:p w:rsidR="00A865E4" w:rsidRPr="00724B9E" w:rsidRDefault="00A865E4" w:rsidP="00A865E4">
      <w:pPr>
        <w:pStyle w:val="Style10"/>
        <w:widowControl/>
        <w:numPr>
          <w:ilvl w:val="0"/>
          <w:numId w:val="12"/>
        </w:numPr>
        <w:tabs>
          <w:tab w:val="left" w:pos="926"/>
        </w:tabs>
        <w:spacing w:line="331" w:lineRule="exact"/>
        <w:ind w:firstLine="696"/>
        <w:rPr>
          <w:sz w:val="2"/>
          <w:szCs w:val="2"/>
        </w:rPr>
      </w:pPr>
      <w:r>
        <w:rPr>
          <w:rStyle w:val="FontStyle37"/>
        </w:rPr>
        <w:t>принимает по согласованию с Педагогическим советом Учреждения формы обучения по дополнительной образовательной программе;</w:t>
      </w:r>
    </w:p>
    <w:p w:rsidR="00A865E4" w:rsidRDefault="00A865E4" w:rsidP="00E55998">
      <w:pPr>
        <w:pStyle w:val="Style10"/>
        <w:numPr>
          <w:ilvl w:val="0"/>
          <w:numId w:val="13"/>
        </w:numPr>
        <w:tabs>
          <w:tab w:val="left" w:pos="1037"/>
        </w:tabs>
        <w:spacing w:line="331" w:lineRule="exact"/>
        <w:ind w:firstLine="703"/>
        <w:rPr>
          <w:rStyle w:val="FontStyle37"/>
        </w:rPr>
      </w:pPr>
      <w:r>
        <w:rPr>
          <w:rStyle w:val="FontStyle37"/>
        </w:rPr>
        <w:t>ведет коллективные переговоры с представительным органом работников и заключает коллективный договор;</w:t>
      </w:r>
    </w:p>
    <w:p w:rsidR="00A865E4" w:rsidRDefault="00A865E4" w:rsidP="00E55998">
      <w:pPr>
        <w:pStyle w:val="Style10"/>
        <w:numPr>
          <w:ilvl w:val="0"/>
          <w:numId w:val="13"/>
        </w:numPr>
        <w:tabs>
          <w:tab w:val="left" w:pos="1037"/>
        </w:tabs>
        <w:spacing w:line="346" w:lineRule="exact"/>
        <w:ind w:firstLine="703"/>
        <w:rPr>
          <w:rStyle w:val="FontStyle37"/>
        </w:rPr>
      </w:pPr>
      <w:r>
        <w:rPr>
          <w:rStyle w:val="FontStyle37"/>
        </w:rPr>
        <w:t>распределяет учебную нагрузку педагогических работников Учреждения по согласованию с представительным органом работников Учреждения;</w:t>
      </w:r>
    </w:p>
    <w:p w:rsidR="00A865E4" w:rsidRDefault="00A865E4" w:rsidP="00A865E4">
      <w:pPr>
        <w:pStyle w:val="Style10"/>
        <w:widowControl/>
        <w:tabs>
          <w:tab w:val="left" w:pos="917"/>
        </w:tabs>
        <w:spacing w:before="10" w:line="317" w:lineRule="exact"/>
        <w:ind w:firstLine="686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контролирует совместно с заместителем по учебно-воспитательной работе деятельность педагогических и других работников Учреждения, в том числе путем посещения учебных занятий;</w:t>
      </w:r>
    </w:p>
    <w:p w:rsidR="00A865E4" w:rsidRDefault="00A865E4" w:rsidP="00A865E4">
      <w:pPr>
        <w:pStyle w:val="Style18"/>
        <w:widowControl/>
        <w:spacing w:line="346" w:lineRule="exact"/>
        <w:ind w:firstLine="1176"/>
        <w:rPr>
          <w:rStyle w:val="FontStyle37"/>
        </w:rPr>
      </w:pPr>
      <w:r>
        <w:rPr>
          <w:rStyle w:val="FontStyle37"/>
        </w:rPr>
        <w:t>предоставляет по требованию Учредителя документацию Учреждения, необходимую для проведения им проверок, изучения деятельности;</w:t>
      </w:r>
    </w:p>
    <w:p w:rsidR="00A865E4" w:rsidRDefault="00A865E4" w:rsidP="00A865E4">
      <w:pPr>
        <w:pStyle w:val="Style10"/>
        <w:widowControl/>
        <w:numPr>
          <w:ilvl w:val="0"/>
          <w:numId w:val="14"/>
        </w:numPr>
        <w:tabs>
          <w:tab w:val="left" w:pos="898"/>
        </w:tabs>
        <w:spacing w:line="240" w:lineRule="auto"/>
        <w:ind w:left="706" w:firstLine="0"/>
        <w:jc w:val="left"/>
        <w:rPr>
          <w:rStyle w:val="FontStyle37"/>
        </w:rPr>
      </w:pPr>
      <w:r>
        <w:rPr>
          <w:rStyle w:val="FontStyle37"/>
        </w:rPr>
        <w:t>формирует контингент учащихся;</w:t>
      </w:r>
    </w:p>
    <w:p w:rsidR="00A865E4" w:rsidRDefault="00A865E4" w:rsidP="00A865E4">
      <w:pPr>
        <w:pStyle w:val="Style10"/>
        <w:widowControl/>
        <w:numPr>
          <w:ilvl w:val="0"/>
          <w:numId w:val="14"/>
        </w:numPr>
        <w:tabs>
          <w:tab w:val="left" w:pos="898"/>
        </w:tabs>
        <w:spacing w:line="322" w:lineRule="exact"/>
        <w:ind w:firstLine="706"/>
        <w:rPr>
          <w:rStyle w:val="FontStyle37"/>
        </w:rPr>
      </w:pPr>
      <w:r>
        <w:rPr>
          <w:rStyle w:val="FontStyle37"/>
        </w:rPr>
        <w:t>утверждает образовательную программу, учебные планы, учебные программы дисциплин, годовые календарные учебные графики Учреждения;</w:t>
      </w:r>
    </w:p>
    <w:p w:rsidR="00A865E4" w:rsidRDefault="00724B9E" w:rsidP="00724B9E">
      <w:pPr>
        <w:pStyle w:val="Style18"/>
        <w:widowControl/>
        <w:spacing w:line="322" w:lineRule="exact"/>
        <w:ind w:firstLine="706"/>
        <w:rPr>
          <w:rStyle w:val="FontStyle37"/>
        </w:rPr>
      </w:pPr>
      <w:r>
        <w:rPr>
          <w:rStyle w:val="FontStyle37"/>
        </w:rPr>
        <w:t xml:space="preserve">- </w:t>
      </w:r>
      <w:r w:rsidR="00A865E4">
        <w:rPr>
          <w:rStyle w:val="FontStyle37"/>
        </w:rPr>
        <w:t>осуществляет подготовку и представление Учредителю и общественности ежегодного отчета о поступлении и расходовании финансовых и материальных средств, а также отчета о результатах самообследования деятельности Учреждения;</w:t>
      </w:r>
    </w:p>
    <w:p w:rsidR="00A865E4" w:rsidRDefault="00A865E4" w:rsidP="00A865E4">
      <w:pPr>
        <w:pStyle w:val="Style10"/>
        <w:widowControl/>
        <w:numPr>
          <w:ilvl w:val="0"/>
          <w:numId w:val="14"/>
        </w:numPr>
        <w:tabs>
          <w:tab w:val="left" w:pos="898"/>
        </w:tabs>
        <w:spacing w:line="341" w:lineRule="exact"/>
        <w:ind w:firstLine="706"/>
        <w:rPr>
          <w:rStyle w:val="FontStyle37"/>
        </w:rPr>
      </w:pPr>
      <w:r>
        <w:rPr>
          <w:rStyle w:val="FontStyle37"/>
        </w:rPr>
        <w:t>обеспечивает охрану и безопасность труда работников Учреждения в соответствии с установленными законодательством РФ требованиями охраны труда;</w:t>
      </w:r>
    </w:p>
    <w:p w:rsidR="00A865E4" w:rsidRDefault="00A865E4" w:rsidP="00A865E4">
      <w:pPr>
        <w:pStyle w:val="Style10"/>
        <w:widowControl/>
        <w:numPr>
          <w:ilvl w:val="0"/>
          <w:numId w:val="14"/>
        </w:numPr>
        <w:tabs>
          <w:tab w:val="left" w:pos="898"/>
        </w:tabs>
        <w:spacing w:line="240" w:lineRule="auto"/>
        <w:ind w:left="706" w:firstLine="0"/>
        <w:jc w:val="left"/>
        <w:rPr>
          <w:rStyle w:val="FontStyle37"/>
        </w:rPr>
      </w:pPr>
      <w:r>
        <w:rPr>
          <w:rStyle w:val="FontStyle37"/>
        </w:rPr>
        <w:t>организовывает аттестацию работников Учреждения;</w:t>
      </w:r>
    </w:p>
    <w:p w:rsidR="00A865E4" w:rsidRDefault="00A865E4" w:rsidP="00A865E4">
      <w:pPr>
        <w:pStyle w:val="Style10"/>
        <w:widowControl/>
        <w:tabs>
          <w:tab w:val="left" w:pos="864"/>
        </w:tabs>
        <w:ind w:firstLine="70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решает иные вопросы, связанные с деятельностью Учреждения в соответствии с настоящим Уставом и действующим законодательством РФ.</w:t>
      </w:r>
    </w:p>
    <w:p w:rsidR="00A865E4" w:rsidRDefault="00A865E4" w:rsidP="00A865E4">
      <w:pPr>
        <w:pStyle w:val="Style10"/>
        <w:widowControl/>
        <w:tabs>
          <w:tab w:val="left" w:pos="1243"/>
        </w:tabs>
        <w:spacing w:before="19" w:line="240" w:lineRule="auto"/>
        <w:ind w:left="754" w:firstLine="0"/>
        <w:jc w:val="left"/>
        <w:rPr>
          <w:rStyle w:val="FontStyle37"/>
        </w:rPr>
      </w:pPr>
      <w:r>
        <w:rPr>
          <w:rStyle w:val="FontStyle37"/>
        </w:rPr>
        <w:t>4.4.</w:t>
      </w:r>
      <w:r>
        <w:rPr>
          <w:rStyle w:val="FontStyle37"/>
        </w:rPr>
        <w:tab/>
        <w:t>Директор Учреждения вправе:</w:t>
      </w:r>
    </w:p>
    <w:p w:rsidR="00A865E4" w:rsidRDefault="00A865E4" w:rsidP="00A865E4">
      <w:pPr>
        <w:pStyle w:val="Style10"/>
        <w:widowControl/>
        <w:tabs>
          <w:tab w:val="left" w:pos="917"/>
        </w:tabs>
        <w:spacing w:line="240" w:lineRule="auto"/>
        <w:ind w:left="754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требовать от работников Учреждения выполнения своих указаний;</w:t>
      </w:r>
    </w:p>
    <w:p w:rsidR="00A865E4" w:rsidRDefault="00724B9E" w:rsidP="00724B9E">
      <w:pPr>
        <w:pStyle w:val="Style10"/>
        <w:widowControl/>
        <w:tabs>
          <w:tab w:val="left" w:pos="1094"/>
        </w:tabs>
        <w:spacing w:line="240" w:lineRule="auto"/>
        <w:ind w:left="763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 xml:space="preserve">знакомиться с проектами решений </w:t>
      </w:r>
      <w:r w:rsidR="00A865E4">
        <w:rPr>
          <w:rStyle w:val="FontStyle37"/>
        </w:rPr>
        <w:t>Учредителя, касающимися</w:t>
      </w:r>
      <w:r>
        <w:rPr>
          <w:rStyle w:val="FontStyle37"/>
        </w:rPr>
        <w:t xml:space="preserve"> </w:t>
      </w:r>
      <w:r w:rsidR="00A865E4">
        <w:rPr>
          <w:rStyle w:val="FontStyle37"/>
        </w:rPr>
        <w:t>деятельности Учреждения;</w:t>
      </w:r>
    </w:p>
    <w:p w:rsidR="00A865E4" w:rsidRDefault="00A865E4" w:rsidP="00A865E4">
      <w:pPr>
        <w:pStyle w:val="Style10"/>
        <w:widowControl/>
        <w:tabs>
          <w:tab w:val="left" w:pos="931"/>
        </w:tabs>
        <w:spacing w:line="240" w:lineRule="auto"/>
        <w:ind w:left="768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вносить предложения Учредителю по вопросам своей деятельности;</w:t>
      </w:r>
    </w:p>
    <w:p w:rsidR="00A865E4" w:rsidRDefault="00A865E4" w:rsidP="00A865E4">
      <w:pPr>
        <w:pStyle w:val="Style10"/>
        <w:widowControl/>
        <w:tabs>
          <w:tab w:val="left" w:pos="902"/>
        </w:tabs>
        <w:spacing w:line="379" w:lineRule="exact"/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получать служебную информацию, необходимую для выполнения своих обязанностей.</w:t>
      </w:r>
    </w:p>
    <w:p w:rsidR="00A865E4" w:rsidRDefault="00A865E4" w:rsidP="00A865E4">
      <w:pPr>
        <w:pStyle w:val="Style10"/>
        <w:widowControl/>
        <w:tabs>
          <w:tab w:val="left" w:pos="1243"/>
        </w:tabs>
        <w:spacing w:line="240" w:lineRule="auto"/>
        <w:ind w:left="754" w:firstLine="0"/>
        <w:jc w:val="left"/>
        <w:rPr>
          <w:rStyle w:val="FontStyle37"/>
        </w:rPr>
      </w:pPr>
      <w:r>
        <w:rPr>
          <w:rStyle w:val="FontStyle37"/>
        </w:rPr>
        <w:t>4.5.</w:t>
      </w:r>
      <w:r>
        <w:rPr>
          <w:rStyle w:val="FontStyle37"/>
        </w:rPr>
        <w:tab/>
        <w:t>Обязанности директора Учреждения:</w:t>
      </w:r>
    </w:p>
    <w:p w:rsidR="00A865E4" w:rsidRDefault="00A865E4" w:rsidP="00A865E4">
      <w:pPr>
        <w:pStyle w:val="Style10"/>
        <w:widowControl/>
        <w:numPr>
          <w:ilvl w:val="0"/>
          <w:numId w:val="15"/>
        </w:numPr>
        <w:tabs>
          <w:tab w:val="left" w:pos="902"/>
        </w:tabs>
        <w:spacing w:line="331" w:lineRule="exact"/>
        <w:ind w:firstLine="691"/>
        <w:rPr>
          <w:rStyle w:val="FontStyle37"/>
        </w:rPr>
      </w:pPr>
      <w:r>
        <w:rPr>
          <w:rStyle w:val="FontStyle37"/>
        </w:rPr>
        <w:t xml:space="preserve">осуществляет текущее руководство деятельностью Учреждения в соответствии с действующим законодательством РФ, Уставом Учреждения, обеспечивая правильное сочетание административных методов руководства, </w:t>
      </w:r>
      <w:r>
        <w:rPr>
          <w:rStyle w:val="FontStyle37"/>
        </w:rPr>
        <w:lastRenderedPageBreak/>
        <w:t>единоначалия и коллегиальности в обсуждении и решении вопросов деятельности Учреждения;</w:t>
      </w:r>
    </w:p>
    <w:p w:rsidR="00A865E4" w:rsidRDefault="00A865E4" w:rsidP="00A865E4">
      <w:pPr>
        <w:pStyle w:val="Style10"/>
        <w:widowControl/>
        <w:numPr>
          <w:ilvl w:val="0"/>
          <w:numId w:val="15"/>
        </w:numPr>
        <w:tabs>
          <w:tab w:val="left" w:pos="902"/>
        </w:tabs>
        <w:spacing w:line="331" w:lineRule="exact"/>
        <w:ind w:firstLine="691"/>
        <w:rPr>
          <w:rStyle w:val="FontStyle37"/>
        </w:rPr>
      </w:pPr>
      <w:r>
        <w:rPr>
          <w:rStyle w:val="FontStyle37"/>
        </w:rPr>
        <w:t>обеспечивает системную образовательную (учебно-воспитательную) и административно-хозяйственную деятельность Учреждения;</w:t>
      </w:r>
    </w:p>
    <w:p w:rsidR="00A865E4" w:rsidRDefault="00A865E4" w:rsidP="00A865E4">
      <w:pPr>
        <w:pStyle w:val="Style10"/>
        <w:widowControl/>
        <w:tabs>
          <w:tab w:val="left" w:pos="984"/>
        </w:tabs>
        <w:spacing w:line="331" w:lineRule="exact"/>
        <w:ind w:left="773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осуществляет прием учащихся в Учреждение;</w:t>
      </w:r>
    </w:p>
    <w:p w:rsidR="00A865E4" w:rsidRDefault="00A865E4" w:rsidP="00A865E4">
      <w:pPr>
        <w:pStyle w:val="Style10"/>
        <w:widowControl/>
        <w:tabs>
          <w:tab w:val="left" w:pos="902"/>
        </w:tabs>
        <w:spacing w:line="346" w:lineRule="exact"/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в пределах установленных средств формирует фонд оплаты труда с разделением его на базовую и стимулирующую части;</w:t>
      </w:r>
    </w:p>
    <w:p w:rsidR="00A865E4" w:rsidRDefault="00A865E4" w:rsidP="00A865E4">
      <w:pPr>
        <w:pStyle w:val="Style10"/>
        <w:widowControl/>
        <w:tabs>
          <w:tab w:val="left" w:pos="1090"/>
        </w:tabs>
        <w:spacing w:line="379" w:lineRule="exact"/>
        <w:ind w:firstLine="70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создает условия для повышения' квалификации работников Учреждения;</w:t>
      </w:r>
    </w:p>
    <w:p w:rsidR="00A865E4" w:rsidRDefault="00A865E4" w:rsidP="00A865E4">
      <w:pPr>
        <w:pStyle w:val="Style18"/>
        <w:widowControl/>
        <w:spacing w:line="322" w:lineRule="exact"/>
        <w:ind w:firstLine="1104"/>
        <w:rPr>
          <w:rStyle w:val="FontStyle37"/>
        </w:rPr>
      </w:pPr>
      <w:r>
        <w:rPr>
          <w:rStyle w:val="FontStyle37"/>
        </w:rPr>
        <w:t>обеспечивает установление заработной платы работников Учреждения, в том числе стимулирующей части (надбавок, доплат к окладам (должностным окладам), ставкам заработной платы работников), в пределах фонда бюджетных ассигнований, направляемых на оплату труда, выплату в полном размере причитающейся работникам заработной платы в сроки, установленные коллективным договором, правилами внутреннего трудового распорядку трудовыми договорами;</w:t>
      </w:r>
    </w:p>
    <w:p w:rsidR="00724B9E" w:rsidRDefault="00A865E4" w:rsidP="00A865E4">
      <w:pPr>
        <w:pStyle w:val="Style10"/>
        <w:widowControl/>
        <w:numPr>
          <w:ilvl w:val="0"/>
          <w:numId w:val="16"/>
        </w:numPr>
        <w:tabs>
          <w:tab w:val="left" w:pos="888"/>
        </w:tabs>
        <w:spacing w:line="422" w:lineRule="exact"/>
        <w:ind w:firstLine="706"/>
        <w:rPr>
          <w:rStyle w:val="FontStyle37"/>
        </w:rPr>
      </w:pPr>
      <w:r>
        <w:rPr>
          <w:rStyle w:val="FontStyle37"/>
        </w:rPr>
        <w:t>принимает меры по обеспечению Учреждения квалифицированными кадрами, рациональному использованию и развитию их профессиональных знаний и опыта;</w:t>
      </w:r>
    </w:p>
    <w:p w:rsidR="00A865E4" w:rsidRDefault="00A865E4" w:rsidP="00A865E4">
      <w:pPr>
        <w:pStyle w:val="Style10"/>
        <w:widowControl/>
        <w:numPr>
          <w:ilvl w:val="0"/>
          <w:numId w:val="16"/>
        </w:numPr>
        <w:tabs>
          <w:tab w:val="left" w:pos="888"/>
        </w:tabs>
        <w:spacing w:line="422" w:lineRule="exact"/>
        <w:ind w:firstLine="706"/>
        <w:rPr>
          <w:rStyle w:val="FontStyle37"/>
        </w:rPr>
      </w:pPr>
      <w:r>
        <w:rPr>
          <w:rStyle w:val="FontStyle37"/>
        </w:rPr>
        <w:t>обеспечивает объективность оценки качества образования учащихся в Учреждении;</w:t>
      </w:r>
    </w:p>
    <w:p w:rsidR="00A865E4" w:rsidRPr="00724B9E" w:rsidRDefault="00A865E4" w:rsidP="00A865E4">
      <w:pPr>
        <w:pStyle w:val="Style10"/>
        <w:widowControl/>
        <w:numPr>
          <w:ilvl w:val="0"/>
          <w:numId w:val="16"/>
        </w:numPr>
        <w:tabs>
          <w:tab w:val="left" w:pos="888"/>
        </w:tabs>
        <w:spacing w:line="374" w:lineRule="exact"/>
        <w:ind w:firstLine="706"/>
        <w:rPr>
          <w:sz w:val="2"/>
          <w:szCs w:val="2"/>
        </w:rPr>
      </w:pPr>
      <w:r>
        <w:rPr>
          <w:rStyle w:val="FontStyle37"/>
        </w:rPr>
        <w:t>решает кадровые, административные, финансовые, хозяйственные и иные вопросы в соответствии с настоящим Уставом.</w:t>
      </w:r>
    </w:p>
    <w:p w:rsidR="00A865E4" w:rsidRDefault="00A865E4" w:rsidP="00A865E4">
      <w:pPr>
        <w:pStyle w:val="Style10"/>
        <w:widowControl/>
        <w:numPr>
          <w:ilvl w:val="0"/>
          <w:numId w:val="17"/>
        </w:numPr>
        <w:tabs>
          <w:tab w:val="left" w:pos="1243"/>
        </w:tabs>
        <w:ind w:firstLine="696"/>
        <w:rPr>
          <w:rStyle w:val="FontStyle37"/>
        </w:rPr>
      </w:pPr>
      <w:r>
        <w:rPr>
          <w:rStyle w:val="FontStyle37"/>
        </w:rPr>
        <w:t>Директор Учреждения несет ответственность за жизнь, здоровье учащихся во время образовательного процесса, а также во время проведения внешкольных мероприятий; за руководство образовательной, научной, воспитательной работой и организационно-хозяйственной деятельностью Учреждения; за деятельностью Учреждения перед Учредителем.</w:t>
      </w:r>
    </w:p>
    <w:p w:rsidR="00A865E4" w:rsidRDefault="00A865E4" w:rsidP="00A865E4">
      <w:pPr>
        <w:pStyle w:val="Style10"/>
        <w:widowControl/>
        <w:numPr>
          <w:ilvl w:val="0"/>
          <w:numId w:val="17"/>
        </w:numPr>
        <w:tabs>
          <w:tab w:val="left" w:pos="1243"/>
        </w:tabs>
        <w:spacing w:line="322" w:lineRule="exact"/>
        <w:ind w:firstLine="696"/>
        <w:rPr>
          <w:rStyle w:val="FontStyle37"/>
        </w:rPr>
      </w:pPr>
      <w:r>
        <w:rPr>
          <w:rStyle w:val="FontStyle37"/>
        </w:rPr>
        <w:t xml:space="preserve">Директор Учреждения несет перед Учреждением материальную ответственность </w:t>
      </w:r>
      <w:r w:rsidR="00724B9E">
        <w:rPr>
          <w:rStyle w:val="FontStyle37"/>
        </w:rPr>
        <w:t xml:space="preserve">в размере убытков, причиненных </w:t>
      </w:r>
      <w:r>
        <w:rPr>
          <w:rStyle w:val="FontStyle37"/>
        </w:rPr>
        <w:t>Учреждению в результате совершения гражданско-правовых сделок в крупных и особо крупных размерах с нарушением требований действующего законодательства РФ, независимо от того, были ли эти сделки признаны недействительными.</w:t>
      </w:r>
    </w:p>
    <w:p w:rsidR="00A865E4" w:rsidRPr="00724B9E" w:rsidRDefault="00A865E4" w:rsidP="00A865E4">
      <w:pPr>
        <w:pStyle w:val="Style10"/>
        <w:widowControl/>
        <w:numPr>
          <w:ilvl w:val="0"/>
          <w:numId w:val="17"/>
        </w:numPr>
        <w:tabs>
          <w:tab w:val="left" w:pos="1243"/>
        </w:tabs>
        <w:spacing w:line="346" w:lineRule="exact"/>
        <w:ind w:firstLine="696"/>
        <w:rPr>
          <w:sz w:val="2"/>
          <w:szCs w:val="2"/>
        </w:rPr>
      </w:pPr>
      <w:r>
        <w:rPr>
          <w:rStyle w:val="FontStyle37"/>
        </w:rPr>
        <w:t>В целях закрепления принципа демократического, государственно-общественного характера управления, а также в целях учета мнения учащихся, родителей, (законных представителей) несовершеннолетних учащихся в Учреждении сформированы следующие коллегиальные органы управления Учреждением:</w:t>
      </w:r>
    </w:p>
    <w:p w:rsidR="00A865E4" w:rsidRDefault="00A865E4" w:rsidP="00A865E4">
      <w:pPr>
        <w:pStyle w:val="Style10"/>
        <w:widowControl/>
        <w:numPr>
          <w:ilvl w:val="0"/>
          <w:numId w:val="18"/>
        </w:numPr>
        <w:tabs>
          <w:tab w:val="left" w:pos="1022"/>
        </w:tabs>
        <w:spacing w:line="240" w:lineRule="auto"/>
        <w:ind w:left="859" w:firstLine="0"/>
        <w:jc w:val="left"/>
        <w:rPr>
          <w:rStyle w:val="FontStyle37"/>
        </w:rPr>
      </w:pPr>
      <w:r>
        <w:rPr>
          <w:rStyle w:val="FontStyle37"/>
        </w:rPr>
        <w:t>Управляющий совет;</w:t>
      </w:r>
    </w:p>
    <w:p w:rsidR="00A865E4" w:rsidRDefault="00A865E4" w:rsidP="00A865E4">
      <w:pPr>
        <w:pStyle w:val="Style10"/>
        <w:widowControl/>
        <w:numPr>
          <w:ilvl w:val="0"/>
          <w:numId w:val="18"/>
        </w:numPr>
        <w:tabs>
          <w:tab w:val="left" w:pos="1022"/>
        </w:tabs>
        <w:spacing w:line="240" w:lineRule="auto"/>
        <w:ind w:left="859" w:firstLine="0"/>
        <w:jc w:val="left"/>
        <w:rPr>
          <w:rStyle w:val="FontStyle37"/>
        </w:rPr>
      </w:pPr>
      <w:r>
        <w:rPr>
          <w:rStyle w:val="FontStyle37"/>
        </w:rPr>
        <w:t>Общее собрание работников Учреждения;</w:t>
      </w:r>
    </w:p>
    <w:p w:rsidR="00A865E4" w:rsidRDefault="00A865E4" w:rsidP="00A865E4">
      <w:pPr>
        <w:pStyle w:val="Style10"/>
        <w:widowControl/>
        <w:numPr>
          <w:ilvl w:val="0"/>
          <w:numId w:val="18"/>
        </w:numPr>
        <w:tabs>
          <w:tab w:val="left" w:pos="1022"/>
        </w:tabs>
        <w:spacing w:before="10" w:line="317" w:lineRule="exact"/>
        <w:ind w:left="859" w:firstLine="0"/>
        <w:jc w:val="left"/>
        <w:rPr>
          <w:rStyle w:val="FontStyle37"/>
        </w:rPr>
      </w:pPr>
      <w:r>
        <w:rPr>
          <w:rStyle w:val="FontStyle37"/>
        </w:rPr>
        <w:t>Педагогический совет;</w:t>
      </w:r>
    </w:p>
    <w:p w:rsidR="00A865E4" w:rsidRDefault="00A865E4" w:rsidP="00A865E4">
      <w:pPr>
        <w:pStyle w:val="Style10"/>
        <w:widowControl/>
        <w:numPr>
          <w:ilvl w:val="0"/>
          <w:numId w:val="18"/>
        </w:numPr>
        <w:tabs>
          <w:tab w:val="left" w:pos="1022"/>
        </w:tabs>
        <w:spacing w:line="317" w:lineRule="exact"/>
        <w:ind w:left="859" w:firstLine="0"/>
        <w:jc w:val="left"/>
        <w:rPr>
          <w:rStyle w:val="FontStyle37"/>
        </w:rPr>
      </w:pPr>
      <w:r>
        <w:rPr>
          <w:rStyle w:val="FontStyle37"/>
        </w:rPr>
        <w:t>Родительский комитет;</w:t>
      </w:r>
    </w:p>
    <w:p w:rsidR="00A865E4" w:rsidRDefault="00A865E4" w:rsidP="00A865E4">
      <w:pPr>
        <w:pStyle w:val="Style10"/>
        <w:widowControl/>
        <w:numPr>
          <w:ilvl w:val="0"/>
          <w:numId w:val="18"/>
        </w:numPr>
        <w:tabs>
          <w:tab w:val="left" w:pos="1022"/>
        </w:tabs>
        <w:spacing w:line="317" w:lineRule="exact"/>
        <w:ind w:left="859" w:firstLine="0"/>
        <w:jc w:val="left"/>
        <w:rPr>
          <w:rStyle w:val="FontStyle37"/>
        </w:rPr>
      </w:pPr>
      <w:r>
        <w:rPr>
          <w:rStyle w:val="FontStyle37"/>
        </w:rPr>
        <w:lastRenderedPageBreak/>
        <w:t>Методический совет.</w:t>
      </w:r>
    </w:p>
    <w:p w:rsidR="00A865E4" w:rsidRDefault="00A865E4" w:rsidP="00E55998">
      <w:pPr>
        <w:pStyle w:val="Style10"/>
        <w:widowControl/>
        <w:tabs>
          <w:tab w:val="left" w:pos="1478"/>
        </w:tabs>
        <w:spacing w:line="240" w:lineRule="auto"/>
        <w:ind w:firstLine="709"/>
        <w:rPr>
          <w:rStyle w:val="FontStyle37"/>
        </w:rPr>
      </w:pPr>
      <w:r>
        <w:rPr>
          <w:rStyle w:val="FontStyle37"/>
        </w:rPr>
        <w:t>4.9.</w:t>
      </w:r>
      <w:r>
        <w:rPr>
          <w:rStyle w:val="FontStyle37"/>
        </w:rPr>
        <w:tab/>
        <w:t>Общее руководство Учреждением осуществляет коллегиальный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орган - Управляющий совет.</w:t>
      </w:r>
    </w:p>
    <w:p w:rsidR="00A865E4" w:rsidRDefault="00A865E4" w:rsidP="00A865E4">
      <w:pPr>
        <w:pStyle w:val="Style6"/>
        <w:widowControl/>
        <w:spacing w:line="240" w:lineRule="auto"/>
        <w:ind w:left="907"/>
        <w:jc w:val="left"/>
        <w:rPr>
          <w:rStyle w:val="FontStyle37"/>
        </w:rPr>
      </w:pPr>
      <w:r>
        <w:rPr>
          <w:rStyle w:val="FontStyle37"/>
        </w:rPr>
        <w:t>Управляющий совет реализует следующие основные задачи:</w:t>
      </w:r>
    </w:p>
    <w:p w:rsidR="00A865E4" w:rsidRDefault="00A865E4" w:rsidP="00724B9E">
      <w:pPr>
        <w:pStyle w:val="Style10"/>
        <w:widowControl/>
        <w:tabs>
          <w:tab w:val="left" w:pos="1123"/>
        </w:tabs>
        <w:spacing w:line="240" w:lineRule="auto"/>
        <w:ind w:left="917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определяет направления развития Учреждения, особенности его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образовательной программы;</w:t>
      </w:r>
    </w:p>
    <w:p w:rsidR="00A865E4" w:rsidRDefault="00A865E4" w:rsidP="00A865E4">
      <w:pPr>
        <w:pStyle w:val="Style10"/>
        <w:widowControl/>
        <w:numPr>
          <w:ilvl w:val="0"/>
          <w:numId w:val="19"/>
        </w:numPr>
        <w:tabs>
          <w:tab w:val="left" w:pos="1123"/>
        </w:tabs>
        <w:spacing w:line="331" w:lineRule="exact"/>
        <w:ind w:left="235" w:firstLine="682"/>
        <w:rPr>
          <w:rStyle w:val="FontStyle37"/>
        </w:rPr>
      </w:pPr>
      <w:r>
        <w:rPr>
          <w:rStyle w:val="FontStyle37"/>
        </w:rPr>
        <w:t>оказывает содействие при создании в Учреждении оптимальных условий орган</w:t>
      </w:r>
      <w:r w:rsidR="00724B9E">
        <w:rPr>
          <w:rStyle w:val="FontStyle37"/>
        </w:rPr>
        <w:t xml:space="preserve">изации </w:t>
      </w:r>
      <w:r>
        <w:rPr>
          <w:rStyle w:val="FontStyle37"/>
        </w:rPr>
        <w:t>образовательного процесса; способствует совершенствованию механизмов обеспечения качества образования;</w:t>
      </w:r>
    </w:p>
    <w:p w:rsidR="00A865E4" w:rsidRDefault="00A865E4" w:rsidP="00A865E4">
      <w:pPr>
        <w:pStyle w:val="Style10"/>
        <w:widowControl/>
        <w:numPr>
          <w:ilvl w:val="0"/>
          <w:numId w:val="19"/>
        </w:numPr>
        <w:tabs>
          <w:tab w:val="left" w:pos="1123"/>
        </w:tabs>
        <w:spacing w:line="336" w:lineRule="exact"/>
        <w:ind w:left="235" w:firstLine="682"/>
        <w:rPr>
          <w:rStyle w:val="FontStyle37"/>
        </w:rPr>
      </w:pPr>
      <w:r>
        <w:rPr>
          <w:rStyle w:val="FontStyle37"/>
        </w:rPr>
        <w:t>содействует повышению эффективности финансовой и хозяйственной деятел</w:t>
      </w:r>
      <w:r w:rsidR="00724B9E">
        <w:rPr>
          <w:rStyle w:val="FontStyle37"/>
        </w:rPr>
        <w:t xml:space="preserve">ьности Учреждения, рациональном </w:t>
      </w:r>
      <w:r>
        <w:rPr>
          <w:rStyle w:val="FontStyle37"/>
        </w:rPr>
        <w:t xml:space="preserve"> использованию выделяемых Учреждению бюджетных средств, средств, полученных от приносящей доход деятельности (в случаях, не противоречащих федеральному законодательству), от пожертвований физических и юридических лиц и из иных источников;</w:t>
      </w:r>
    </w:p>
    <w:p w:rsidR="00A865E4" w:rsidRDefault="00A865E4" w:rsidP="00A865E4">
      <w:pPr>
        <w:pStyle w:val="Style10"/>
        <w:widowControl/>
        <w:tabs>
          <w:tab w:val="left" w:pos="917"/>
        </w:tabs>
        <w:spacing w:before="10" w:line="317" w:lineRule="exact"/>
        <w:ind w:firstLine="686"/>
        <w:rPr>
          <w:rStyle w:val="FontStyle37"/>
        </w:rPr>
      </w:pPr>
      <w:r>
        <w:rPr>
          <w:rStyle w:val="FontStyle37"/>
        </w:rPr>
        <w:t>- способствует повышению уровня открытости деятельности Учреждения, формированию положительного имиджа Учреждения в социуме.</w:t>
      </w:r>
    </w:p>
    <w:p w:rsidR="00A865E4" w:rsidRDefault="00A865E4" w:rsidP="00724B9E">
      <w:pPr>
        <w:pStyle w:val="Style12"/>
        <w:widowControl/>
        <w:spacing w:before="67" w:line="240" w:lineRule="auto"/>
        <w:ind w:left="691" w:firstLine="0"/>
        <w:rPr>
          <w:rStyle w:val="FontStyle37"/>
        </w:rPr>
      </w:pPr>
      <w:r>
        <w:rPr>
          <w:rStyle w:val="FontStyle37"/>
        </w:rPr>
        <w:t>4.10.</w:t>
      </w:r>
      <w:r w:rsidR="00724B9E">
        <w:rPr>
          <w:rStyle w:val="FontStyle37"/>
        </w:rPr>
        <w:t xml:space="preserve"> Управляющий совет</w:t>
      </w:r>
      <w:r>
        <w:rPr>
          <w:rStyle w:val="FontStyle37"/>
        </w:rPr>
        <w:t xml:space="preserve"> формируется</w:t>
      </w:r>
      <w:r w:rsidR="00724B9E">
        <w:rPr>
          <w:rStyle w:val="FontStyle37"/>
        </w:rPr>
        <w:t xml:space="preserve"> в</w:t>
      </w:r>
      <w:r>
        <w:rPr>
          <w:rStyle w:val="FontStyle37"/>
        </w:rPr>
        <w:t xml:space="preserve"> составе</w:t>
      </w:r>
      <w:r w:rsidR="00724B9E">
        <w:rPr>
          <w:rStyle w:val="FontStyle37"/>
        </w:rPr>
        <w:t xml:space="preserve"> 13 членов с использованием процедур выборов, </w:t>
      </w:r>
      <w:r>
        <w:rPr>
          <w:rStyle w:val="FontStyle37"/>
        </w:rPr>
        <w:t>назначения и кооптации согласно квоте:</w:t>
      </w:r>
    </w:p>
    <w:p w:rsidR="00A865E4" w:rsidRDefault="00A865E4" w:rsidP="00A865E4">
      <w:pPr>
        <w:pStyle w:val="Style10"/>
        <w:widowControl/>
        <w:tabs>
          <w:tab w:val="left" w:pos="994"/>
        </w:tabs>
        <w:spacing w:line="365" w:lineRule="exact"/>
        <w:ind w:firstLine="686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 xml:space="preserve">представителей из числа родителей (законных представителей) несовершеннолетних обучающихся </w:t>
      </w:r>
      <w:r w:rsidRPr="00724B9E">
        <w:rPr>
          <w:rStyle w:val="FontStyle37"/>
          <w:b/>
        </w:rPr>
        <w:t xml:space="preserve">- </w:t>
      </w:r>
      <w:r w:rsidRPr="00724B9E">
        <w:rPr>
          <w:rStyle w:val="FontStyle36"/>
          <w:b w:val="0"/>
        </w:rPr>
        <w:t>4</w:t>
      </w:r>
      <w:r>
        <w:rPr>
          <w:rStyle w:val="FontStyle36"/>
        </w:rPr>
        <w:t xml:space="preserve"> </w:t>
      </w:r>
      <w:r>
        <w:rPr>
          <w:rStyle w:val="FontStyle37"/>
        </w:rPr>
        <w:t>человека;</w:t>
      </w:r>
    </w:p>
    <w:p w:rsidR="00A865E4" w:rsidRDefault="00A865E4" w:rsidP="00A865E4">
      <w:pPr>
        <w:pStyle w:val="Style10"/>
        <w:widowControl/>
        <w:numPr>
          <w:ilvl w:val="0"/>
          <w:numId w:val="8"/>
        </w:numPr>
        <w:tabs>
          <w:tab w:val="left" w:pos="869"/>
        </w:tabs>
        <w:spacing w:line="240" w:lineRule="auto"/>
        <w:ind w:left="710" w:firstLine="0"/>
        <w:jc w:val="left"/>
        <w:rPr>
          <w:rStyle w:val="FontStyle37"/>
        </w:rPr>
      </w:pPr>
      <w:r>
        <w:rPr>
          <w:rStyle w:val="FontStyle37"/>
        </w:rPr>
        <w:t>представителей работников Учреждения - 4 человека;</w:t>
      </w:r>
    </w:p>
    <w:p w:rsidR="00A865E4" w:rsidRDefault="00A865E4" w:rsidP="00A865E4">
      <w:pPr>
        <w:pStyle w:val="Style10"/>
        <w:widowControl/>
        <w:numPr>
          <w:ilvl w:val="0"/>
          <w:numId w:val="8"/>
        </w:numPr>
        <w:tabs>
          <w:tab w:val="left" w:pos="869"/>
        </w:tabs>
        <w:spacing w:line="240" w:lineRule="auto"/>
        <w:ind w:left="710" w:firstLine="0"/>
        <w:jc w:val="left"/>
        <w:rPr>
          <w:rStyle w:val="FontStyle37"/>
        </w:rPr>
      </w:pPr>
      <w:r>
        <w:rPr>
          <w:rStyle w:val="FontStyle37"/>
        </w:rPr>
        <w:t xml:space="preserve">представителей из числа учащихся - </w:t>
      </w:r>
      <w:r w:rsidRPr="00724B9E">
        <w:rPr>
          <w:rStyle w:val="FontStyle38"/>
          <w:b w:val="0"/>
        </w:rPr>
        <w:t xml:space="preserve">2 </w:t>
      </w:r>
      <w:r>
        <w:rPr>
          <w:rStyle w:val="FontStyle37"/>
        </w:rPr>
        <w:t>человека;</w:t>
      </w:r>
    </w:p>
    <w:p w:rsidR="00A865E4" w:rsidRDefault="00A865E4" w:rsidP="00A865E4">
      <w:pPr>
        <w:pStyle w:val="Style10"/>
        <w:widowControl/>
        <w:numPr>
          <w:ilvl w:val="0"/>
          <w:numId w:val="8"/>
        </w:numPr>
        <w:tabs>
          <w:tab w:val="left" w:pos="869"/>
        </w:tabs>
        <w:spacing w:line="240" w:lineRule="auto"/>
        <w:ind w:left="710" w:firstLine="0"/>
        <w:jc w:val="left"/>
        <w:rPr>
          <w:rStyle w:val="FontStyle37"/>
        </w:rPr>
      </w:pPr>
      <w:r>
        <w:rPr>
          <w:rStyle w:val="FontStyle37"/>
        </w:rPr>
        <w:t>кооптируемых членов Управляющего совета Учреждения - 1 человек;</w:t>
      </w:r>
    </w:p>
    <w:p w:rsidR="00A865E4" w:rsidRDefault="00A865E4" w:rsidP="00A865E4">
      <w:pPr>
        <w:pStyle w:val="Style10"/>
        <w:widowControl/>
        <w:numPr>
          <w:ilvl w:val="0"/>
          <w:numId w:val="8"/>
        </w:numPr>
        <w:tabs>
          <w:tab w:val="left" w:pos="869"/>
        </w:tabs>
        <w:spacing w:line="240" w:lineRule="auto"/>
        <w:ind w:left="710" w:firstLine="0"/>
        <w:jc w:val="left"/>
        <w:rPr>
          <w:rStyle w:val="FontStyle37"/>
        </w:rPr>
      </w:pPr>
      <w:r>
        <w:rPr>
          <w:rStyle w:val="FontStyle37"/>
        </w:rPr>
        <w:t>представителей Учредителя - 1 человек;</w:t>
      </w:r>
    </w:p>
    <w:p w:rsidR="00A865E4" w:rsidRDefault="00A865E4" w:rsidP="00724B9E">
      <w:pPr>
        <w:pStyle w:val="Style12"/>
        <w:widowControl/>
        <w:spacing w:line="322" w:lineRule="exact"/>
        <w:ind w:firstLine="706"/>
        <w:rPr>
          <w:rStyle w:val="FontStyle37"/>
        </w:rPr>
      </w:pPr>
      <w:r>
        <w:rPr>
          <w:rStyle w:val="FontStyle37"/>
        </w:rPr>
        <w:t>-директора Учреждения. Директор Учреждения является членом Управляющего совета по должности, но не может быть избран председателем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Управляющего совета.</w:t>
      </w:r>
    </w:p>
    <w:p w:rsidR="00A865E4" w:rsidRDefault="00A865E4" w:rsidP="00A865E4">
      <w:pPr>
        <w:pStyle w:val="Style12"/>
        <w:widowControl/>
        <w:spacing w:line="326" w:lineRule="exact"/>
        <w:ind w:firstLine="696"/>
        <w:rPr>
          <w:rStyle w:val="FontStyle37"/>
        </w:rPr>
      </w:pPr>
      <w:r>
        <w:rPr>
          <w:rStyle w:val="FontStyle37"/>
        </w:rPr>
        <w:t>Для проведения выборов в Управляющий совет создается избирательная комиссия, в состав которой входит представитель Учредителя. Состав избирательной комиссии и сроки выборов первого состава Управляющего Совета утверждаются приказом директора Учреждения.</w:t>
      </w:r>
    </w:p>
    <w:p w:rsidR="00A865E4" w:rsidRDefault="00A865E4" w:rsidP="00A865E4">
      <w:pPr>
        <w:pStyle w:val="Style12"/>
        <w:widowControl/>
        <w:spacing w:line="331" w:lineRule="exact"/>
        <w:ind w:firstLine="691"/>
        <w:rPr>
          <w:rStyle w:val="FontStyle37"/>
        </w:rPr>
      </w:pPr>
      <w:r>
        <w:rPr>
          <w:rStyle w:val="FontStyle37"/>
        </w:rPr>
        <w:t>Директор Учреждения по истечении трехдневного срока после получения списка избранных членов Управляющего совета издает приказ, в котором утверждает этот список, назначает дату первого заседания Управляющего.совета, о чем извещает Учредителя.</w:t>
      </w:r>
    </w:p>
    <w:p w:rsidR="00A865E4" w:rsidRDefault="00A865E4" w:rsidP="00A865E4">
      <w:pPr>
        <w:pStyle w:val="Style12"/>
        <w:widowControl/>
        <w:spacing w:line="331" w:lineRule="exact"/>
        <w:rPr>
          <w:rStyle w:val="FontStyle37"/>
        </w:rPr>
      </w:pPr>
      <w:r>
        <w:rPr>
          <w:rStyle w:val="FontStyle37"/>
        </w:rPr>
        <w:t>На первом заседании сформированный в полном составе Управляющий совет выбирает из своего числа на срок полномочий Управляющего совета председателя и секретаря Управляющего совета, который обеспечивает протоколирование заседаний Управляющего совета, ведение документации Управляющего совета, подготовку заседаний.</w:t>
      </w:r>
    </w:p>
    <w:p w:rsidR="00A865E4" w:rsidRDefault="00A865E4" w:rsidP="00724B9E">
      <w:pPr>
        <w:pStyle w:val="Style12"/>
        <w:widowControl/>
        <w:spacing w:line="331" w:lineRule="exact"/>
        <w:ind w:firstLine="696"/>
        <w:rPr>
          <w:rStyle w:val="FontStyle37"/>
        </w:rPr>
      </w:pPr>
      <w:r>
        <w:rPr>
          <w:rStyle w:val="FontStyle37"/>
        </w:rPr>
        <w:lastRenderedPageBreak/>
        <w:t>Срок полномочий председателя Управляющего совета в случае его переизбрания не может превышать срока полномочий действующего состава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Управляющего совета.</w:t>
      </w:r>
    </w:p>
    <w:p w:rsidR="00A865E4" w:rsidRDefault="00A865E4" w:rsidP="00A865E4">
      <w:pPr>
        <w:pStyle w:val="Style10"/>
        <w:widowControl/>
        <w:tabs>
          <w:tab w:val="left" w:pos="1358"/>
        </w:tabs>
        <w:spacing w:line="341" w:lineRule="exact"/>
        <w:ind w:firstLine="696"/>
        <w:rPr>
          <w:rStyle w:val="FontStyle37"/>
        </w:rPr>
      </w:pPr>
      <w:r>
        <w:rPr>
          <w:rStyle w:val="FontStyle37"/>
        </w:rPr>
        <w:t>4.11.</w:t>
      </w:r>
      <w:r>
        <w:rPr>
          <w:rStyle w:val="FontStyle37"/>
        </w:rPr>
        <w:tab/>
        <w:t>Члены Управляющего совета избираются сроком на пять лет, за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исключением членов Управляющего совета из числа учащихся, родителей</w:t>
      </w:r>
      <w:r w:rsidR="00724B9E">
        <w:rPr>
          <w:rStyle w:val="FontStyle37"/>
        </w:rPr>
        <w:t xml:space="preserve"> (</w:t>
      </w:r>
      <w:r>
        <w:rPr>
          <w:rStyle w:val="FontStyle37"/>
        </w:rPr>
        <w:t>законных представителей) несовершеннолетних обучающихся, срок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полномочий которых ограничивается периодом обучения детей в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Учреждении.</w:t>
      </w:r>
    </w:p>
    <w:p w:rsidR="00A865E4" w:rsidRDefault="00A865E4" w:rsidP="00A865E4">
      <w:pPr>
        <w:pStyle w:val="Style10"/>
        <w:widowControl/>
        <w:tabs>
          <w:tab w:val="left" w:pos="1464"/>
        </w:tabs>
        <w:spacing w:line="355" w:lineRule="exact"/>
        <w:ind w:firstLine="701"/>
        <w:rPr>
          <w:rStyle w:val="FontStyle37"/>
        </w:rPr>
      </w:pPr>
      <w:r>
        <w:rPr>
          <w:rStyle w:val="FontStyle37"/>
        </w:rPr>
        <w:t>4.12.</w:t>
      </w:r>
      <w:r>
        <w:rPr>
          <w:rStyle w:val="FontStyle37"/>
        </w:rPr>
        <w:tab/>
        <w:t>Заседания Управляющего совета созываются по мере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необходимости, но не реже одного раза в квартал.</w:t>
      </w:r>
    </w:p>
    <w:p w:rsidR="00A865E4" w:rsidRDefault="00A865E4" w:rsidP="00A865E4">
      <w:pPr>
        <w:pStyle w:val="Style12"/>
        <w:widowControl/>
        <w:spacing w:line="355" w:lineRule="exact"/>
        <w:ind w:firstLine="701"/>
        <w:rPr>
          <w:rStyle w:val="FontStyle37"/>
        </w:rPr>
      </w:pPr>
      <w:r>
        <w:rPr>
          <w:rStyle w:val="FontStyle37"/>
        </w:rPr>
        <w:t>Заседание Управляющего совета считается правомочным, если на нем присутствовало более половины его членов.</w:t>
      </w:r>
    </w:p>
    <w:p w:rsidR="00A865E4" w:rsidRDefault="00A865E4" w:rsidP="00724B9E">
      <w:pPr>
        <w:pStyle w:val="Style10"/>
        <w:widowControl/>
        <w:tabs>
          <w:tab w:val="left" w:pos="1618"/>
        </w:tabs>
        <w:spacing w:line="240" w:lineRule="auto"/>
        <w:ind w:left="854" w:firstLine="0"/>
        <w:jc w:val="left"/>
        <w:rPr>
          <w:rStyle w:val="FontStyle37"/>
        </w:rPr>
      </w:pPr>
      <w:r>
        <w:rPr>
          <w:rStyle w:val="FontStyle37"/>
        </w:rPr>
        <w:t>4.13.</w:t>
      </w:r>
      <w:r>
        <w:rPr>
          <w:rStyle w:val="FontStyle37"/>
        </w:rPr>
        <w:tab/>
        <w:t>Решения Управляющего совета принимаются открытым или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тайным голосованием.</w:t>
      </w:r>
    </w:p>
    <w:p w:rsidR="00A865E4" w:rsidRDefault="00A865E4" w:rsidP="00A865E4">
      <w:pPr>
        <w:pStyle w:val="Style12"/>
        <w:widowControl/>
        <w:spacing w:line="326" w:lineRule="exact"/>
        <w:ind w:firstLine="677"/>
        <w:rPr>
          <w:rStyle w:val="FontStyle37"/>
        </w:rPr>
      </w:pPr>
      <w:r>
        <w:rPr>
          <w:rStyle w:val="FontStyle37"/>
        </w:rPr>
        <w:t>Решение Управляющего совета считается принятым, если за него проголосовало не менее 2/3 присутствующих членов Управляющего совета.</w:t>
      </w:r>
    </w:p>
    <w:p w:rsidR="00A865E4" w:rsidRDefault="00A865E4" w:rsidP="00A865E4">
      <w:pPr>
        <w:pStyle w:val="Style12"/>
        <w:widowControl/>
        <w:spacing w:line="326" w:lineRule="exact"/>
        <w:ind w:firstLine="686"/>
        <w:rPr>
          <w:rStyle w:val="FontStyle37"/>
        </w:rPr>
      </w:pPr>
      <w:r>
        <w:rPr>
          <w:rStyle w:val="FontStyle37"/>
        </w:rPr>
        <w:t>Решения Управляющего совета оформляются протоколами, подписываемыми председателем и секретарем Управляющего совета.</w:t>
      </w:r>
    </w:p>
    <w:p w:rsidR="00A865E4" w:rsidRDefault="00A865E4" w:rsidP="00A865E4">
      <w:pPr>
        <w:pStyle w:val="Style12"/>
        <w:widowControl/>
        <w:spacing w:before="72" w:line="341" w:lineRule="exact"/>
        <w:ind w:firstLine="686"/>
        <w:rPr>
          <w:rStyle w:val="FontStyle37"/>
        </w:rPr>
      </w:pPr>
      <w:r>
        <w:rPr>
          <w:rStyle w:val="FontStyle37"/>
        </w:rPr>
        <w:t>Протокол заседания Управляющего совета составляется не позднее пяти дней после его проведения. Решения и протоколы заседаний Управляющего совета включаются в номенклатуру дел Учреждения и доступны для ознакомления.</w:t>
      </w:r>
    </w:p>
    <w:p w:rsidR="00A865E4" w:rsidRDefault="00A865E4" w:rsidP="00A865E4">
      <w:pPr>
        <w:pStyle w:val="Style12"/>
        <w:widowControl/>
        <w:spacing w:line="355" w:lineRule="exact"/>
        <w:ind w:firstLine="682"/>
        <w:rPr>
          <w:rStyle w:val="FontStyle37"/>
        </w:rPr>
      </w:pPr>
      <w:r>
        <w:rPr>
          <w:rStyle w:val="FontStyle37"/>
        </w:rPr>
        <w:t>Решения Управляющего совета доводятся до сведения родителей (законных представителей) несовершеннолетних учащихся на родительских собраниях.</w:t>
      </w:r>
    </w:p>
    <w:p w:rsidR="00A865E4" w:rsidRDefault="00A865E4" w:rsidP="00A865E4">
      <w:pPr>
        <w:pStyle w:val="Style10"/>
        <w:widowControl/>
        <w:tabs>
          <w:tab w:val="left" w:pos="1670"/>
        </w:tabs>
        <w:spacing w:line="350" w:lineRule="exact"/>
        <w:ind w:firstLine="672"/>
        <w:rPr>
          <w:rStyle w:val="FontStyle37"/>
        </w:rPr>
      </w:pPr>
      <w:r>
        <w:rPr>
          <w:rStyle w:val="FontStyle37"/>
        </w:rPr>
        <w:t>4.14.</w:t>
      </w:r>
      <w:r>
        <w:rPr>
          <w:rStyle w:val="FontStyle37"/>
        </w:rPr>
        <w:tab/>
        <w:t>Деятельность Управляющего совета регламентируется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соответствующим Положением о нем в части, не противоречащей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настоящему Уставу.</w:t>
      </w:r>
    </w:p>
    <w:p w:rsidR="00A865E4" w:rsidRDefault="00A865E4" w:rsidP="00A865E4">
      <w:pPr>
        <w:pStyle w:val="Style10"/>
        <w:widowControl/>
        <w:tabs>
          <w:tab w:val="left" w:pos="1368"/>
        </w:tabs>
        <w:spacing w:line="240" w:lineRule="auto"/>
        <w:ind w:left="744" w:firstLine="0"/>
        <w:jc w:val="left"/>
        <w:rPr>
          <w:rStyle w:val="FontStyle37"/>
        </w:rPr>
      </w:pPr>
      <w:r>
        <w:rPr>
          <w:rStyle w:val="FontStyle37"/>
        </w:rPr>
        <w:t>4.15.</w:t>
      </w:r>
      <w:r>
        <w:rPr>
          <w:rStyle w:val="FontStyle37"/>
        </w:rPr>
        <w:tab/>
        <w:t>К компетенции Управляющего совета относятся:</w:t>
      </w:r>
    </w:p>
    <w:p w:rsidR="00A865E4" w:rsidRDefault="00A865E4" w:rsidP="00A865E4">
      <w:pPr>
        <w:pStyle w:val="Style10"/>
        <w:widowControl/>
        <w:numPr>
          <w:ilvl w:val="0"/>
          <w:numId w:val="20"/>
        </w:numPr>
        <w:tabs>
          <w:tab w:val="left" w:pos="869"/>
        </w:tabs>
        <w:spacing w:line="336" w:lineRule="exact"/>
        <w:ind w:firstLine="686"/>
        <w:rPr>
          <w:rStyle w:val="FontStyle37"/>
        </w:rPr>
      </w:pPr>
      <w:r>
        <w:rPr>
          <w:rStyle w:val="FontStyle37"/>
        </w:rPr>
        <w:t>согласование учебного плана, обучения по индивидуальным учебным планам в пределах федеральных государственных требований;</w:t>
      </w:r>
    </w:p>
    <w:p w:rsidR="00A865E4" w:rsidRDefault="00A865E4" w:rsidP="00A865E4">
      <w:pPr>
        <w:pStyle w:val="Style10"/>
        <w:widowControl/>
        <w:numPr>
          <w:ilvl w:val="0"/>
          <w:numId w:val="20"/>
        </w:numPr>
        <w:tabs>
          <w:tab w:val="left" w:pos="869"/>
        </w:tabs>
        <w:spacing w:line="389" w:lineRule="exact"/>
        <w:ind w:firstLine="686"/>
        <w:rPr>
          <w:rStyle w:val="FontStyle37"/>
        </w:rPr>
      </w:pPr>
      <w:r>
        <w:rPr>
          <w:rStyle w:val="FontStyle37"/>
        </w:rPr>
        <w:t>контроль за соблюдением здоровых и безопасных условий обучения в Учреждении;</w:t>
      </w:r>
    </w:p>
    <w:p w:rsidR="00A865E4" w:rsidRPr="00724B9E" w:rsidRDefault="00A865E4" w:rsidP="00A865E4">
      <w:pPr>
        <w:pStyle w:val="Style10"/>
        <w:widowControl/>
        <w:numPr>
          <w:ilvl w:val="0"/>
          <w:numId w:val="20"/>
        </w:numPr>
        <w:tabs>
          <w:tab w:val="left" w:pos="869"/>
        </w:tabs>
        <w:spacing w:line="379" w:lineRule="exact"/>
        <w:ind w:firstLine="686"/>
        <w:rPr>
          <w:sz w:val="2"/>
          <w:szCs w:val="2"/>
        </w:rPr>
      </w:pPr>
      <w:r>
        <w:rPr>
          <w:rStyle w:val="FontStyle37"/>
        </w:rPr>
        <w:t>участие в распределении стимулирующей части фонда оплаты труда работников Учреждения;</w:t>
      </w:r>
    </w:p>
    <w:p w:rsidR="00A865E4" w:rsidRDefault="00A865E4" w:rsidP="00A865E4">
      <w:pPr>
        <w:pStyle w:val="Style10"/>
        <w:widowControl/>
        <w:numPr>
          <w:ilvl w:val="0"/>
          <w:numId w:val="16"/>
        </w:numPr>
        <w:tabs>
          <w:tab w:val="left" w:pos="931"/>
        </w:tabs>
        <w:spacing w:line="307" w:lineRule="exact"/>
        <w:ind w:left="749" w:firstLine="0"/>
        <w:jc w:val="left"/>
        <w:rPr>
          <w:rStyle w:val="FontStyle37"/>
        </w:rPr>
      </w:pPr>
      <w:r>
        <w:rPr>
          <w:rStyle w:val="FontStyle37"/>
        </w:rPr>
        <w:t>согласование программы развития Учреждения;</w:t>
      </w:r>
    </w:p>
    <w:p w:rsidR="00A865E4" w:rsidRDefault="00A865E4" w:rsidP="00A865E4">
      <w:pPr>
        <w:pStyle w:val="Style10"/>
        <w:widowControl/>
        <w:numPr>
          <w:ilvl w:val="0"/>
          <w:numId w:val="16"/>
        </w:numPr>
        <w:tabs>
          <w:tab w:val="left" w:pos="931"/>
        </w:tabs>
        <w:spacing w:line="307" w:lineRule="exact"/>
        <w:ind w:left="749" w:firstLine="0"/>
        <w:jc w:val="left"/>
        <w:rPr>
          <w:rStyle w:val="FontStyle37"/>
        </w:rPr>
      </w:pPr>
      <w:r>
        <w:rPr>
          <w:rStyle w:val="FontStyle37"/>
        </w:rPr>
        <w:t>содействие привлечению внебюджетных средств;</w:t>
      </w:r>
    </w:p>
    <w:p w:rsidR="00A865E4" w:rsidRDefault="00A865E4" w:rsidP="00A865E4">
      <w:pPr>
        <w:pStyle w:val="Style10"/>
        <w:widowControl/>
        <w:numPr>
          <w:ilvl w:val="0"/>
          <w:numId w:val="16"/>
        </w:numPr>
        <w:tabs>
          <w:tab w:val="left" w:pos="931"/>
        </w:tabs>
        <w:spacing w:before="5" w:line="240" w:lineRule="auto"/>
        <w:ind w:left="749" w:firstLine="0"/>
        <w:jc w:val="left"/>
        <w:rPr>
          <w:rStyle w:val="FontStyle37"/>
        </w:rPr>
      </w:pPr>
      <w:r>
        <w:rPr>
          <w:rStyle w:val="FontStyle37"/>
        </w:rPr>
        <w:t>принятие публичного отчета (доклада) директора по итогам учебного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и финансового года;</w:t>
      </w:r>
    </w:p>
    <w:p w:rsidR="00A865E4" w:rsidRDefault="00A865E4" w:rsidP="00A865E4">
      <w:pPr>
        <w:pStyle w:val="Style10"/>
        <w:widowControl/>
        <w:numPr>
          <w:ilvl w:val="0"/>
          <w:numId w:val="21"/>
        </w:numPr>
        <w:tabs>
          <w:tab w:val="left" w:pos="1037"/>
        </w:tabs>
        <w:spacing w:line="341" w:lineRule="exact"/>
        <w:ind w:firstLine="710"/>
        <w:rPr>
          <w:rStyle w:val="FontStyle37"/>
        </w:rPr>
      </w:pPr>
      <w:r>
        <w:rPr>
          <w:rStyle w:val="FontStyle37"/>
        </w:rPr>
        <w:t>ходатайство, при наличии оснований, перед директором о расторжении трудового договора с работниками Учреждения;</w:t>
      </w:r>
    </w:p>
    <w:p w:rsidR="00A865E4" w:rsidRDefault="00A865E4" w:rsidP="00A865E4">
      <w:pPr>
        <w:pStyle w:val="Style10"/>
        <w:widowControl/>
        <w:numPr>
          <w:ilvl w:val="0"/>
          <w:numId w:val="21"/>
        </w:numPr>
        <w:tabs>
          <w:tab w:val="left" w:pos="1037"/>
        </w:tabs>
        <w:spacing w:line="240" w:lineRule="auto"/>
        <w:ind w:firstLine="710"/>
        <w:jc w:val="left"/>
        <w:rPr>
          <w:rStyle w:val="FontStyle37"/>
        </w:rPr>
      </w:pPr>
      <w:r>
        <w:rPr>
          <w:rStyle w:val="FontStyle37"/>
        </w:rPr>
        <w:lastRenderedPageBreak/>
        <w:t>рассмотрение жалоб участников образовательного процесса на нарушение администрацией Учреждения прав, закрепленных действующим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законодательством РФ.</w:t>
      </w:r>
    </w:p>
    <w:p w:rsidR="00A865E4" w:rsidRDefault="00A865E4" w:rsidP="00A865E4">
      <w:pPr>
        <w:pStyle w:val="Style10"/>
        <w:widowControl/>
        <w:tabs>
          <w:tab w:val="left" w:pos="1382"/>
        </w:tabs>
        <w:spacing w:line="331" w:lineRule="exact"/>
        <w:ind w:firstLine="701"/>
        <w:rPr>
          <w:rStyle w:val="FontStyle37"/>
        </w:rPr>
      </w:pPr>
      <w:r>
        <w:rPr>
          <w:rStyle w:val="FontStyle37"/>
        </w:rPr>
        <w:t>4.16.</w:t>
      </w:r>
      <w:r>
        <w:rPr>
          <w:rStyle w:val="FontStyle37"/>
        </w:rPr>
        <w:tab/>
        <w:t>Общее собрание работников Учреждения является постоянно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действующим органом и включает в себя всех работников Учреждения на дату проведения Общего собрания, работающих на условиях полного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рабочего дня по основному месту работы в данном Учреждении.</w:t>
      </w:r>
    </w:p>
    <w:p w:rsidR="00A865E4" w:rsidRDefault="00A865E4" w:rsidP="00724B9E">
      <w:pPr>
        <w:pStyle w:val="Style10"/>
        <w:widowControl/>
        <w:tabs>
          <w:tab w:val="left" w:pos="1507"/>
        </w:tabs>
        <w:spacing w:line="240" w:lineRule="auto"/>
        <w:ind w:left="826" w:firstLine="0"/>
        <w:jc w:val="left"/>
        <w:rPr>
          <w:rStyle w:val="FontStyle37"/>
        </w:rPr>
      </w:pPr>
      <w:r>
        <w:rPr>
          <w:rStyle w:val="FontStyle37"/>
        </w:rPr>
        <w:t>4.17.</w:t>
      </w:r>
      <w:r>
        <w:rPr>
          <w:rStyle w:val="FontStyle37"/>
        </w:rPr>
        <w:tab/>
        <w:t>К компетенции Общего собрания работников Учреждения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относится:</w:t>
      </w:r>
    </w:p>
    <w:p w:rsidR="00A865E4" w:rsidRDefault="00A865E4" w:rsidP="00A865E4">
      <w:pPr>
        <w:pStyle w:val="Style10"/>
        <w:widowControl/>
        <w:tabs>
          <w:tab w:val="left" w:pos="888"/>
        </w:tabs>
        <w:spacing w:line="403" w:lineRule="exact"/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разработка и принятие Устава, изменений, дополнений, вносимых в Устав;</w:t>
      </w:r>
    </w:p>
    <w:p w:rsidR="00A865E4" w:rsidRDefault="00A865E4" w:rsidP="00A865E4">
      <w:pPr>
        <w:pStyle w:val="Style10"/>
        <w:widowControl/>
        <w:tabs>
          <w:tab w:val="left" w:pos="979"/>
        </w:tabs>
        <w:spacing w:line="355" w:lineRule="exact"/>
        <w:ind w:firstLine="69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рассмотрение и обсуждение вопросов материально-технического обеспечения образовательного процесса Учреждения;</w:t>
      </w:r>
    </w:p>
    <w:p w:rsidR="00A865E4" w:rsidRDefault="00A865E4" w:rsidP="00A865E4">
      <w:pPr>
        <w:pStyle w:val="Style10"/>
        <w:widowControl/>
        <w:tabs>
          <w:tab w:val="left" w:pos="874"/>
        </w:tabs>
        <w:spacing w:line="355" w:lineRule="exact"/>
        <w:ind w:firstLine="70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заслушивание отчетов директора и коллективных органов управления Учреждением по вопросам деятельности Учреждения.</w:t>
      </w:r>
    </w:p>
    <w:p w:rsidR="00A865E4" w:rsidRDefault="00A865E4" w:rsidP="00A865E4">
      <w:pPr>
        <w:pStyle w:val="Style10"/>
        <w:widowControl/>
        <w:tabs>
          <w:tab w:val="left" w:pos="1382"/>
        </w:tabs>
        <w:spacing w:line="331" w:lineRule="exact"/>
        <w:ind w:firstLine="701"/>
        <w:rPr>
          <w:rStyle w:val="FontStyle37"/>
        </w:rPr>
      </w:pPr>
      <w:r>
        <w:rPr>
          <w:rStyle w:val="FontStyle37"/>
        </w:rPr>
        <w:t>4.18.</w:t>
      </w:r>
      <w:r>
        <w:rPr>
          <w:rStyle w:val="FontStyle37"/>
        </w:rPr>
        <w:tab/>
        <w:t>Общее собрание работников собирается не реже одного раза в год.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Общее собрание считается правомочным, если на нем присутствует более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половины его членов. На заседании общего собрания избирается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председатель и секретарь собрания сроком на 1 год.</w:t>
      </w:r>
    </w:p>
    <w:p w:rsidR="00A865E4" w:rsidRDefault="00A865E4" w:rsidP="00A865E4">
      <w:pPr>
        <w:pStyle w:val="Style12"/>
        <w:widowControl/>
        <w:spacing w:line="341" w:lineRule="exact"/>
        <w:ind w:left="202" w:firstLine="682"/>
        <w:rPr>
          <w:rStyle w:val="FontStyle37"/>
        </w:rPr>
      </w:pPr>
      <w:r>
        <w:rPr>
          <w:rStyle w:val="FontStyle37"/>
        </w:rPr>
        <w:t>Решения на общем собрании работников принимаются простым большинством голосов от числа присутствующих членов общего собрания посредством открытого голосования.</w:t>
      </w:r>
    </w:p>
    <w:p w:rsidR="00A865E4" w:rsidRDefault="00A865E4" w:rsidP="00A865E4">
      <w:pPr>
        <w:pStyle w:val="Style12"/>
        <w:widowControl/>
        <w:spacing w:before="72" w:line="322" w:lineRule="exact"/>
        <w:ind w:firstLine="691"/>
        <w:rPr>
          <w:rStyle w:val="FontStyle37"/>
        </w:rPr>
      </w:pPr>
      <w:r>
        <w:rPr>
          <w:rStyle w:val="FontStyle37"/>
        </w:rPr>
        <w:t>В ходе заседания общего собрания его секретарь ведет протокол, в котором указывается повестка дня, краткое содержание доклада выступающих, ход обсуждения вопросов, порядок и итоги голосования,</w:t>
      </w:r>
    </w:p>
    <w:p w:rsidR="00A865E4" w:rsidRDefault="00A865E4" w:rsidP="00A865E4">
      <w:pPr>
        <w:pStyle w:val="Style6"/>
        <w:widowControl/>
        <w:spacing w:line="240" w:lineRule="auto"/>
        <w:jc w:val="left"/>
        <w:rPr>
          <w:rStyle w:val="FontStyle37"/>
        </w:rPr>
      </w:pPr>
      <w:r>
        <w:rPr>
          <w:rStyle w:val="FontStyle37"/>
        </w:rPr>
        <w:t>принятое решение.</w:t>
      </w:r>
    </w:p>
    <w:p w:rsidR="00A865E4" w:rsidRDefault="00A865E4" w:rsidP="00724B9E">
      <w:pPr>
        <w:pStyle w:val="Style12"/>
        <w:widowControl/>
        <w:spacing w:line="240" w:lineRule="auto"/>
        <w:ind w:left="701" w:firstLine="0"/>
        <w:jc w:val="left"/>
        <w:rPr>
          <w:rStyle w:val="FontStyle37"/>
        </w:rPr>
      </w:pPr>
      <w:r>
        <w:rPr>
          <w:rStyle w:val="FontStyle37"/>
        </w:rPr>
        <w:t>Протокол подписывается председателем, секретарем и хранится в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Учреждении.</w:t>
      </w:r>
    </w:p>
    <w:p w:rsidR="00A865E4" w:rsidRDefault="00A865E4" w:rsidP="00A865E4">
      <w:pPr>
        <w:pStyle w:val="Style10"/>
        <w:widowControl/>
        <w:tabs>
          <w:tab w:val="left" w:pos="1330"/>
        </w:tabs>
        <w:spacing w:line="331" w:lineRule="exact"/>
        <w:ind w:firstLine="701"/>
        <w:rPr>
          <w:rStyle w:val="FontStyle37"/>
        </w:rPr>
      </w:pPr>
      <w:r>
        <w:rPr>
          <w:rStyle w:val="FontStyle37"/>
        </w:rPr>
        <w:t>4.19.</w:t>
      </w:r>
      <w:r>
        <w:rPr>
          <w:rStyle w:val="FontStyle37"/>
        </w:rPr>
        <w:tab/>
        <w:t>В целях развития и совершенствования учебно-воспитательного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процесса, повышения профессионального мастерства и творческого роста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 xml:space="preserve">педагогов в Учреждении действует Педагогический совет </w:t>
      </w:r>
      <w:r w:rsidR="00724B9E">
        <w:rPr>
          <w:rStyle w:val="FontStyle37"/>
        </w:rPr>
        <w:t>–</w:t>
      </w:r>
      <w:r>
        <w:rPr>
          <w:rStyle w:val="FontStyle37"/>
        </w:rPr>
        <w:t xml:space="preserve"> коллегиальный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орган, объединяющий всех педагогических работников Учреждения, включая</w:t>
      </w:r>
      <w:r w:rsidR="00724B9E">
        <w:rPr>
          <w:rStyle w:val="FontStyle37"/>
        </w:rPr>
        <w:t xml:space="preserve"> </w:t>
      </w:r>
      <w:r>
        <w:rPr>
          <w:rStyle w:val="FontStyle37"/>
        </w:rPr>
        <w:t>совместителей.</w:t>
      </w:r>
    </w:p>
    <w:p w:rsidR="00A865E4" w:rsidRDefault="00A865E4" w:rsidP="00A865E4">
      <w:pPr>
        <w:pStyle w:val="Style10"/>
        <w:widowControl/>
        <w:tabs>
          <w:tab w:val="left" w:pos="1349"/>
        </w:tabs>
        <w:spacing w:line="240" w:lineRule="auto"/>
        <w:ind w:left="720" w:firstLine="0"/>
        <w:jc w:val="left"/>
        <w:rPr>
          <w:rStyle w:val="FontStyle37"/>
        </w:rPr>
      </w:pPr>
      <w:r>
        <w:rPr>
          <w:rStyle w:val="FontStyle37"/>
        </w:rPr>
        <w:t>4.20.</w:t>
      </w:r>
      <w:r>
        <w:rPr>
          <w:rStyle w:val="FontStyle37"/>
        </w:rPr>
        <w:tab/>
        <w:t>Компетенция Педагогического совета:</w:t>
      </w:r>
    </w:p>
    <w:p w:rsidR="00A865E4" w:rsidRDefault="00A865E4" w:rsidP="00A865E4">
      <w:pPr>
        <w:pStyle w:val="Style10"/>
        <w:widowControl/>
        <w:numPr>
          <w:ilvl w:val="0"/>
          <w:numId w:val="22"/>
        </w:numPr>
        <w:tabs>
          <w:tab w:val="left" w:pos="869"/>
        </w:tabs>
        <w:spacing w:line="346" w:lineRule="exact"/>
        <w:ind w:firstLine="701"/>
        <w:rPr>
          <w:rStyle w:val="FontStyle37"/>
        </w:rPr>
      </w:pPr>
      <w:r>
        <w:rPr>
          <w:rStyle w:val="FontStyle37"/>
        </w:rPr>
        <w:t>разработка и принятие образовательной программы, учебных планов, учебных программ дисциплин, годовых календарных учебных графиков Учреждения;</w:t>
      </w:r>
    </w:p>
    <w:p w:rsidR="00922FB6" w:rsidRDefault="00A865E4" w:rsidP="00A865E4">
      <w:pPr>
        <w:pStyle w:val="Style10"/>
        <w:widowControl/>
        <w:numPr>
          <w:ilvl w:val="0"/>
          <w:numId w:val="8"/>
        </w:numPr>
        <w:tabs>
          <w:tab w:val="left" w:pos="874"/>
        </w:tabs>
        <w:spacing w:line="346" w:lineRule="exact"/>
        <w:rPr>
          <w:rStyle w:val="FontStyle37"/>
        </w:rPr>
      </w:pPr>
      <w:r>
        <w:rPr>
          <w:rStyle w:val="FontStyle37"/>
        </w:rPr>
        <w:t>обсуждение работы по повышению квалификации педагогических работников, развитию их творческих инициатив по использованию и совершенствованию методик образовательного процесса и образовательных технологий;</w:t>
      </w:r>
    </w:p>
    <w:p w:rsidR="00A865E4" w:rsidRDefault="00A865E4" w:rsidP="00A865E4">
      <w:pPr>
        <w:pStyle w:val="Style10"/>
        <w:widowControl/>
        <w:numPr>
          <w:ilvl w:val="0"/>
          <w:numId w:val="8"/>
        </w:numPr>
        <w:tabs>
          <w:tab w:val="left" w:pos="874"/>
        </w:tabs>
        <w:spacing w:line="346" w:lineRule="exact"/>
        <w:rPr>
          <w:rStyle w:val="FontStyle37"/>
        </w:rPr>
      </w:pPr>
      <w:r>
        <w:rPr>
          <w:rStyle w:val="FontStyle37"/>
        </w:rPr>
        <w:lastRenderedPageBreak/>
        <w:t>разработка программы развития Учреждения и направление ее на согласование в Управляющий совет Учреждения;</w:t>
      </w:r>
    </w:p>
    <w:p w:rsidR="00A865E4" w:rsidRPr="00922FB6" w:rsidRDefault="00A865E4" w:rsidP="00A865E4">
      <w:pPr>
        <w:pStyle w:val="Style10"/>
        <w:widowControl/>
        <w:numPr>
          <w:ilvl w:val="0"/>
          <w:numId w:val="8"/>
        </w:numPr>
        <w:tabs>
          <w:tab w:val="left" w:pos="874"/>
        </w:tabs>
        <w:spacing w:line="355" w:lineRule="exact"/>
        <w:rPr>
          <w:sz w:val="2"/>
          <w:szCs w:val="2"/>
        </w:rPr>
      </w:pPr>
      <w:r>
        <w:rPr>
          <w:rStyle w:val="FontStyle37"/>
        </w:rPr>
        <w:t>согласование форм обучения по дополнительным образовательным программам в области искусств;</w:t>
      </w:r>
    </w:p>
    <w:p w:rsidR="00A865E4" w:rsidRDefault="00A865E4" w:rsidP="00A865E4">
      <w:pPr>
        <w:pStyle w:val="Style10"/>
        <w:widowControl/>
        <w:numPr>
          <w:ilvl w:val="0"/>
          <w:numId w:val="8"/>
        </w:numPr>
        <w:tabs>
          <w:tab w:val="left" w:pos="917"/>
        </w:tabs>
        <w:spacing w:line="240" w:lineRule="auto"/>
        <w:ind w:left="758" w:firstLine="0"/>
        <w:jc w:val="left"/>
        <w:rPr>
          <w:rStyle w:val="FontStyle37"/>
        </w:rPr>
      </w:pPr>
      <w:r>
        <w:rPr>
          <w:rStyle w:val="FontStyle37"/>
        </w:rPr>
        <w:t>разработка и принятие годового плана работы Учреждения;</w:t>
      </w:r>
    </w:p>
    <w:p w:rsidR="00A865E4" w:rsidRPr="00922FB6" w:rsidRDefault="00A865E4" w:rsidP="00A865E4">
      <w:pPr>
        <w:pStyle w:val="Style10"/>
        <w:widowControl/>
        <w:numPr>
          <w:ilvl w:val="0"/>
          <w:numId w:val="8"/>
        </w:numPr>
        <w:tabs>
          <w:tab w:val="left" w:pos="917"/>
        </w:tabs>
        <w:spacing w:line="240" w:lineRule="auto"/>
        <w:ind w:left="758" w:firstLine="0"/>
        <w:jc w:val="left"/>
        <w:rPr>
          <w:sz w:val="2"/>
          <w:szCs w:val="2"/>
        </w:rPr>
      </w:pPr>
      <w:r>
        <w:rPr>
          <w:rStyle w:val="FontStyle37"/>
        </w:rPr>
        <w:t>принятие решения о награждении учащихся;</w:t>
      </w:r>
    </w:p>
    <w:p w:rsidR="00A865E4" w:rsidRDefault="00A865E4" w:rsidP="00A865E4">
      <w:pPr>
        <w:pStyle w:val="Style10"/>
        <w:widowControl/>
        <w:numPr>
          <w:ilvl w:val="0"/>
          <w:numId w:val="23"/>
        </w:numPr>
        <w:tabs>
          <w:tab w:val="left" w:pos="994"/>
        </w:tabs>
        <w:spacing w:line="350" w:lineRule="exact"/>
        <w:rPr>
          <w:rStyle w:val="FontStyle37"/>
        </w:rPr>
      </w:pPr>
      <w:r>
        <w:rPr>
          <w:rStyle w:val="FontStyle37"/>
        </w:rPr>
        <w:t>обсуждение передового педагогического опыта, результатов его внедрения в образовательный процесс;</w:t>
      </w:r>
    </w:p>
    <w:p w:rsidR="00A865E4" w:rsidRDefault="00A865E4" w:rsidP="00A865E4">
      <w:pPr>
        <w:pStyle w:val="Style10"/>
        <w:widowControl/>
        <w:numPr>
          <w:ilvl w:val="0"/>
          <w:numId w:val="23"/>
        </w:numPr>
        <w:tabs>
          <w:tab w:val="left" w:pos="994"/>
        </w:tabs>
        <w:spacing w:line="331" w:lineRule="exact"/>
        <w:rPr>
          <w:rStyle w:val="FontStyle37"/>
        </w:rPr>
      </w:pPr>
      <w:r>
        <w:rPr>
          <w:rStyle w:val="FontStyle37"/>
        </w:rPr>
        <w:t>обсуждение и принятие решения о представлении к почетному званию «Заслуженный работник культуры Российской Федерации», награждению ведомственными наградами Министерства культуры РФ.</w:t>
      </w:r>
    </w:p>
    <w:p w:rsidR="00A865E4" w:rsidRDefault="00A865E4" w:rsidP="00A865E4">
      <w:pPr>
        <w:pStyle w:val="Style10"/>
        <w:widowControl/>
        <w:tabs>
          <w:tab w:val="left" w:pos="917"/>
        </w:tabs>
        <w:spacing w:before="10" w:line="317" w:lineRule="exact"/>
        <w:ind w:firstLine="686"/>
        <w:rPr>
          <w:rStyle w:val="FontStyle37"/>
        </w:rPr>
      </w:pPr>
      <w:r>
        <w:rPr>
          <w:rStyle w:val="FontStyle37"/>
        </w:rPr>
        <w:t>4.21.</w:t>
      </w:r>
      <w:r>
        <w:rPr>
          <w:rStyle w:val="FontStyle37"/>
        </w:rPr>
        <w:tab/>
        <w:t>В начале каждого учебного года из числа членов Педагогического</w:t>
      </w:r>
      <w:r w:rsidR="00922FB6">
        <w:rPr>
          <w:rStyle w:val="FontStyle37"/>
        </w:rPr>
        <w:t xml:space="preserve"> </w:t>
      </w:r>
      <w:r>
        <w:rPr>
          <w:rStyle w:val="FontStyle37"/>
        </w:rPr>
        <w:t>совета путем открытого голосования простым большинством голосов</w:t>
      </w:r>
      <w:r w:rsidR="00922FB6">
        <w:rPr>
          <w:rStyle w:val="FontStyle37"/>
        </w:rPr>
        <w:t xml:space="preserve"> </w:t>
      </w:r>
      <w:r>
        <w:rPr>
          <w:rStyle w:val="FontStyle37"/>
        </w:rPr>
        <w:t>избираются председатель и секретарь Педагогического совета сроком на 1</w:t>
      </w:r>
      <w:r w:rsidR="00922FB6">
        <w:rPr>
          <w:rStyle w:val="FontStyle37"/>
        </w:rPr>
        <w:t xml:space="preserve"> </w:t>
      </w:r>
      <w:r>
        <w:rPr>
          <w:rStyle w:val="FontStyle37"/>
        </w:rPr>
        <w:t>учебный год.</w:t>
      </w:r>
    </w:p>
    <w:p w:rsidR="00A865E4" w:rsidRDefault="00A865E4" w:rsidP="00A865E4">
      <w:pPr>
        <w:pStyle w:val="Style10"/>
        <w:widowControl/>
        <w:numPr>
          <w:ilvl w:val="0"/>
          <w:numId w:val="24"/>
        </w:numPr>
        <w:tabs>
          <w:tab w:val="left" w:pos="1339"/>
        </w:tabs>
        <w:spacing w:line="331" w:lineRule="exact"/>
        <w:ind w:firstLine="691"/>
        <w:rPr>
          <w:rStyle w:val="FontStyle37"/>
        </w:rPr>
      </w:pPr>
      <w:r>
        <w:rPr>
          <w:rStyle w:val="FontStyle37"/>
        </w:rPr>
        <w:t xml:space="preserve"> Педагогический совет Учреждения может созываться по мере необходимости, но не реже четырех раз в год. Внеочередные заседания Педагогического совета проводятся по инициативе педагогических работников, директора Учреждения.</w:t>
      </w:r>
    </w:p>
    <w:p w:rsidR="00A865E4" w:rsidRDefault="00A865E4" w:rsidP="00A865E4">
      <w:pPr>
        <w:pStyle w:val="Style10"/>
        <w:widowControl/>
        <w:numPr>
          <w:ilvl w:val="0"/>
          <w:numId w:val="24"/>
        </w:numPr>
        <w:tabs>
          <w:tab w:val="left" w:pos="1339"/>
        </w:tabs>
        <w:ind w:firstLine="691"/>
        <w:rPr>
          <w:rStyle w:val="FontStyle37"/>
        </w:rPr>
      </w:pPr>
      <w:r>
        <w:rPr>
          <w:rStyle w:val="FontStyle37"/>
        </w:rPr>
        <w:t>Решение Педагогического совета считается правомочным, если на его заседании присутствовало не менее 2/3 его членов и за решение проголосовало более половины присутствовавших. При равном количестве голосов решающим является голос председателя Педагогического совета Учреждения. Процедура голосования определяется Педагогическим советом Учреждения.</w:t>
      </w:r>
    </w:p>
    <w:p w:rsidR="00A865E4" w:rsidRDefault="00A865E4" w:rsidP="00A865E4">
      <w:pPr>
        <w:pStyle w:val="Style12"/>
        <w:widowControl/>
        <w:spacing w:before="72" w:line="317" w:lineRule="exact"/>
        <w:ind w:firstLine="701"/>
        <w:rPr>
          <w:rStyle w:val="FontStyle37"/>
        </w:rPr>
      </w:pPr>
      <w:r>
        <w:rPr>
          <w:rStyle w:val="FontStyle37"/>
        </w:rPr>
        <w:t>Решения Педагогического совета представляются на утверждение директору Учреждения и вступают в силу с момента их утверждения.</w:t>
      </w:r>
    </w:p>
    <w:p w:rsidR="00A865E4" w:rsidRDefault="00A865E4" w:rsidP="00A865E4">
      <w:pPr>
        <w:pStyle w:val="Style10"/>
        <w:widowControl/>
        <w:tabs>
          <w:tab w:val="left" w:pos="1421"/>
        </w:tabs>
        <w:spacing w:line="317" w:lineRule="exact"/>
        <w:ind w:left="787" w:firstLine="0"/>
        <w:jc w:val="left"/>
        <w:rPr>
          <w:rStyle w:val="FontStyle37"/>
        </w:rPr>
      </w:pPr>
      <w:r>
        <w:rPr>
          <w:rStyle w:val="FontStyle37"/>
        </w:rPr>
        <w:t>4.24.</w:t>
      </w:r>
      <w:r>
        <w:rPr>
          <w:rStyle w:val="FontStyle37"/>
        </w:rPr>
        <w:tab/>
        <w:t>На заседаниях Педагогического совета могут присутствовать:</w:t>
      </w:r>
    </w:p>
    <w:p w:rsidR="00A865E4" w:rsidRDefault="00A865E4" w:rsidP="00A865E4">
      <w:pPr>
        <w:pStyle w:val="Style10"/>
        <w:widowControl/>
        <w:numPr>
          <w:ilvl w:val="0"/>
          <w:numId w:val="1"/>
        </w:numPr>
        <w:tabs>
          <w:tab w:val="left" w:pos="950"/>
        </w:tabs>
        <w:spacing w:line="317" w:lineRule="exact"/>
        <w:ind w:left="797" w:firstLine="0"/>
        <w:jc w:val="left"/>
        <w:rPr>
          <w:rStyle w:val="FontStyle37"/>
        </w:rPr>
      </w:pPr>
      <w:r>
        <w:rPr>
          <w:rStyle w:val="FontStyle37"/>
        </w:rPr>
        <w:t>председатель Управляющего совета;</w:t>
      </w:r>
    </w:p>
    <w:p w:rsidR="00A865E4" w:rsidRDefault="00A865E4" w:rsidP="00A865E4">
      <w:pPr>
        <w:pStyle w:val="Style10"/>
        <w:widowControl/>
        <w:numPr>
          <w:ilvl w:val="0"/>
          <w:numId w:val="1"/>
        </w:numPr>
        <w:tabs>
          <w:tab w:val="left" w:pos="950"/>
        </w:tabs>
        <w:spacing w:line="317" w:lineRule="exact"/>
        <w:ind w:left="797" w:firstLine="0"/>
        <w:jc w:val="left"/>
        <w:rPr>
          <w:rStyle w:val="FontStyle37"/>
        </w:rPr>
      </w:pPr>
      <w:r>
        <w:rPr>
          <w:rStyle w:val="FontStyle37"/>
        </w:rPr>
        <w:t>председатель Родительского комитета Учреждения;</w:t>
      </w:r>
    </w:p>
    <w:p w:rsidR="00A865E4" w:rsidRDefault="00A865E4" w:rsidP="00A865E4">
      <w:pPr>
        <w:pStyle w:val="Style10"/>
        <w:widowControl/>
        <w:numPr>
          <w:ilvl w:val="0"/>
          <w:numId w:val="1"/>
        </w:numPr>
        <w:tabs>
          <w:tab w:val="left" w:pos="950"/>
        </w:tabs>
        <w:spacing w:line="317" w:lineRule="exact"/>
        <w:ind w:left="797" w:firstLine="0"/>
        <w:jc w:val="left"/>
        <w:rPr>
          <w:rStyle w:val="FontStyle37"/>
        </w:rPr>
      </w:pPr>
      <w:r>
        <w:rPr>
          <w:rStyle w:val="FontStyle37"/>
        </w:rPr>
        <w:t>родители (законные представители) учащихся.</w:t>
      </w:r>
    </w:p>
    <w:p w:rsidR="00A865E4" w:rsidRDefault="00A865E4" w:rsidP="00A865E4">
      <w:pPr>
        <w:pStyle w:val="Style10"/>
        <w:widowControl/>
        <w:tabs>
          <w:tab w:val="left" w:pos="1642"/>
        </w:tabs>
        <w:spacing w:before="10" w:line="317" w:lineRule="exact"/>
        <w:ind w:firstLine="701"/>
        <w:rPr>
          <w:rStyle w:val="FontStyle37"/>
        </w:rPr>
      </w:pPr>
      <w:r>
        <w:rPr>
          <w:rStyle w:val="FontStyle37"/>
        </w:rPr>
        <w:t>4.25.</w:t>
      </w:r>
      <w:r>
        <w:rPr>
          <w:rStyle w:val="FontStyle37"/>
        </w:rPr>
        <w:tab/>
        <w:t>В целях содействия руководству Учреждения и</w:t>
      </w:r>
      <w:r w:rsidR="00922FB6">
        <w:rPr>
          <w:rStyle w:val="FontStyle37"/>
        </w:rPr>
        <w:t xml:space="preserve"> </w:t>
      </w:r>
      <w:r>
        <w:rPr>
          <w:rStyle w:val="FontStyle37"/>
        </w:rPr>
        <w:t>совершенствования условий для осуществления образовательного процесса в</w:t>
      </w:r>
      <w:r w:rsidR="00922FB6">
        <w:rPr>
          <w:rStyle w:val="FontStyle37"/>
        </w:rPr>
        <w:t xml:space="preserve"> У</w:t>
      </w:r>
      <w:r>
        <w:rPr>
          <w:rStyle w:val="FontStyle37"/>
        </w:rPr>
        <w:t>чреждении создается Родительский комитет в количественном составе по</w:t>
      </w:r>
      <w:r w:rsidR="00922FB6">
        <w:rPr>
          <w:rStyle w:val="FontStyle37"/>
        </w:rPr>
        <w:t xml:space="preserve"> </w:t>
      </w:r>
      <w:r>
        <w:rPr>
          <w:rStyle w:val="FontStyle37"/>
        </w:rPr>
        <w:t>одному представителю от каждой учебной дисциплины.</w:t>
      </w:r>
    </w:p>
    <w:p w:rsidR="00A865E4" w:rsidRDefault="00A865E4" w:rsidP="00922FB6">
      <w:pPr>
        <w:pStyle w:val="Style12"/>
        <w:widowControl/>
        <w:spacing w:before="5" w:line="317" w:lineRule="exact"/>
        <w:ind w:left="797" w:firstLine="0"/>
        <w:jc w:val="left"/>
        <w:rPr>
          <w:rStyle w:val="FontStyle37"/>
        </w:rPr>
      </w:pPr>
      <w:r>
        <w:rPr>
          <w:rStyle w:val="FontStyle37"/>
        </w:rPr>
        <w:t>Срок полномочий Родительского комитета Учреждения - 1 учебный</w:t>
      </w:r>
      <w:r w:rsidR="00922FB6">
        <w:rPr>
          <w:rStyle w:val="FontStyle37"/>
        </w:rPr>
        <w:t xml:space="preserve"> </w:t>
      </w:r>
      <w:r>
        <w:rPr>
          <w:rStyle w:val="FontStyle37"/>
        </w:rPr>
        <w:t>год.</w:t>
      </w:r>
    </w:p>
    <w:p w:rsidR="00A865E4" w:rsidRDefault="00A865E4" w:rsidP="00A865E4">
      <w:pPr>
        <w:pStyle w:val="Style12"/>
        <w:widowControl/>
        <w:spacing w:before="29" w:line="312" w:lineRule="exact"/>
        <w:ind w:firstLine="701"/>
        <w:rPr>
          <w:rStyle w:val="FontStyle37"/>
        </w:rPr>
      </w:pPr>
      <w:r>
        <w:rPr>
          <w:rStyle w:val="FontStyle37"/>
        </w:rPr>
        <w:t>На общем родительском собрании путем открытого голосования простым большинством голосов избирается председатель Родительского комитета и секретарь.</w:t>
      </w:r>
    </w:p>
    <w:p w:rsidR="00A865E4" w:rsidRDefault="00A865E4" w:rsidP="00A865E4">
      <w:pPr>
        <w:pStyle w:val="Style12"/>
        <w:widowControl/>
        <w:spacing w:before="14" w:line="317" w:lineRule="exact"/>
        <w:ind w:firstLine="696"/>
        <w:rPr>
          <w:rStyle w:val="FontStyle37"/>
        </w:rPr>
      </w:pPr>
      <w:r>
        <w:rPr>
          <w:rStyle w:val="FontStyle37"/>
        </w:rPr>
        <w:t>Для координации работы в состав Родительского комитета может входить директор Учреждения.</w:t>
      </w:r>
    </w:p>
    <w:p w:rsidR="00A865E4" w:rsidRDefault="00A865E4" w:rsidP="00A865E4">
      <w:pPr>
        <w:pStyle w:val="Style10"/>
        <w:widowControl/>
        <w:tabs>
          <w:tab w:val="left" w:pos="1392"/>
        </w:tabs>
        <w:spacing w:before="10" w:line="317" w:lineRule="exact"/>
        <w:ind w:left="758" w:firstLine="0"/>
        <w:jc w:val="left"/>
        <w:rPr>
          <w:rStyle w:val="FontStyle37"/>
        </w:rPr>
      </w:pPr>
      <w:r>
        <w:rPr>
          <w:rStyle w:val="FontStyle37"/>
        </w:rPr>
        <w:t>4.26.</w:t>
      </w:r>
      <w:r>
        <w:rPr>
          <w:rStyle w:val="FontStyle37"/>
        </w:rPr>
        <w:tab/>
        <w:t>В компетенцию Родительского комитета входит:</w:t>
      </w:r>
    </w:p>
    <w:p w:rsidR="00A865E4" w:rsidRDefault="00A865E4" w:rsidP="00A865E4">
      <w:pPr>
        <w:pStyle w:val="Style10"/>
        <w:widowControl/>
        <w:numPr>
          <w:ilvl w:val="0"/>
          <w:numId w:val="25"/>
        </w:numPr>
        <w:tabs>
          <w:tab w:val="left" w:pos="902"/>
        </w:tabs>
        <w:spacing w:before="5" w:line="317" w:lineRule="exact"/>
        <w:ind w:firstLine="701"/>
        <w:rPr>
          <w:rStyle w:val="FontStyle37"/>
        </w:rPr>
      </w:pPr>
      <w:r>
        <w:rPr>
          <w:rStyle w:val="FontStyle37"/>
        </w:rPr>
        <w:lastRenderedPageBreak/>
        <w:t>содействие обеспечению оптимальных условий для организации образовательного процесса, охраны жизни и здоровья учащихся;</w:t>
      </w:r>
    </w:p>
    <w:p w:rsidR="00A865E4" w:rsidRDefault="00A865E4" w:rsidP="00A865E4">
      <w:pPr>
        <w:pStyle w:val="Style10"/>
        <w:widowControl/>
        <w:numPr>
          <w:ilvl w:val="0"/>
          <w:numId w:val="25"/>
        </w:numPr>
        <w:tabs>
          <w:tab w:val="left" w:pos="902"/>
        </w:tabs>
        <w:spacing w:before="5" w:line="317" w:lineRule="exact"/>
        <w:ind w:firstLine="701"/>
        <w:rPr>
          <w:rStyle w:val="FontStyle37"/>
        </w:rPr>
      </w:pPr>
      <w:r>
        <w:rPr>
          <w:rStyle w:val="FontStyle37"/>
        </w:rPr>
        <w:t>защита прав и законных интересов учащихся и родителей (законных представителей) несовершеннолетних учащихся, в том числе социально незащищенных категорий;</w:t>
      </w:r>
    </w:p>
    <w:p w:rsidR="00A865E4" w:rsidRDefault="00A865E4" w:rsidP="00A865E4">
      <w:pPr>
        <w:pStyle w:val="Style10"/>
        <w:widowControl/>
        <w:tabs>
          <w:tab w:val="left" w:pos="1027"/>
        </w:tabs>
        <w:spacing w:before="14" w:line="317" w:lineRule="exact"/>
        <w:ind w:firstLine="70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принятие участия в организации и проведении мероприятий, организации совместного проведения культурных мероприятий (музыкальных вечеров, экскурсий и т.п.);</w:t>
      </w:r>
    </w:p>
    <w:p w:rsidR="00A865E4" w:rsidRDefault="00A865E4" w:rsidP="00A865E4">
      <w:pPr>
        <w:pStyle w:val="Style10"/>
        <w:widowControl/>
        <w:numPr>
          <w:ilvl w:val="0"/>
          <w:numId w:val="12"/>
        </w:numPr>
        <w:tabs>
          <w:tab w:val="left" w:pos="931"/>
        </w:tabs>
        <w:spacing w:before="10" w:line="317" w:lineRule="exact"/>
        <w:ind w:firstLine="701"/>
        <w:rPr>
          <w:rStyle w:val="FontStyle37"/>
        </w:rPr>
      </w:pPr>
      <w:r>
        <w:rPr>
          <w:rStyle w:val="FontStyle37"/>
        </w:rPr>
        <w:t>оказание администрации Учреждения содействия в организации и проведении родительских собраний;</w:t>
      </w:r>
    </w:p>
    <w:p w:rsidR="00A865E4" w:rsidRDefault="00A865E4" w:rsidP="00A865E4">
      <w:pPr>
        <w:pStyle w:val="Style10"/>
        <w:widowControl/>
        <w:numPr>
          <w:ilvl w:val="0"/>
          <w:numId w:val="12"/>
        </w:numPr>
        <w:tabs>
          <w:tab w:val="left" w:pos="931"/>
        </w:tabs>
        <w:spacing w:before="10" w:line="317" w:lineRule="exact"/>
        <w:ind w:firstLine="701"/>
        <w:rPr>
          <w:rStyle w:val="FontStyle37"/>
        </w:rPr>
      </w:pPr>
      <w:r>
        <w:rPr>
          <w:rStyle w:val="FontStyle37"/>
        </w:rPr>
        <w:t>привлечение родительской общественности к активному участию в жизни Учреждения;</w:t>
      </w:r>
    </w:p>
    <w:p w:rsidR="00A865E4" w:rsidRDefault="00A865E4" w:rsidP="00A865E4">
      <w:pPr>
        <w:pStyle w:val="Style10"/>
        <w:widowControl/>
        <w:tabs>
          <w:tab w:val="left" w:pos="1046"/>
        </w:tabs>
        <w:spacing w:before="10" w:line="317" w:lineRule="exact"/>
        <w:ind w:firstLine="70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оказание исключительно на добровольной основе помощи в укреплении материально-технической базы Учреждения;</w:t>
      </w:r>
    </w:p>
    <w:p w:rsidR="00A865E4" w:rsidRDefault="00A865E4" w:rsidP="00A865E4">
      <w:pPr>
        <w:pStyle w:val="Style10"/>
        <w:widowControl/>
        <w:tabs>
          <w:tab w:val="left" w:pos="946"/>
        </w:tabs>
        <w:spacing w:before="5" w:line="317" w:lineRule="exact"/>
        <w:ind w:firstLine="706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взаимодействие с другими органами управления Учреждением по вопросам совершенствования управления, обеспечения организации образовательного процесса;</w:t>
      </w:r>
    </w:p>
    <w:p w:rsidR="00A865E4" w:rsidRDefault="00A865E4" w:rsidP="00A865E4">
      <w:pPr>
        <w:pStyle w:val="Style18"/>
        <w:widowControl/>
        <w:spacing w:before="29" w:line="317" w:lineRule="exact"/>
        <w:ind w:firstLine="1229"/>
        <w:rPr>
          <w:rStyle w:val="FontStyle37"/>
        </w:rPr>
      </w:pPr>
      <w:r>
        <w:rPr>
          <w:rStyle w:val="FontStyle37"/>
        </w:rPr>
        <w:t>рассмотрение проектов локальных нормативных актов, затрагивающих права и законные интересы учащихся, родителей (законных представителей) учащихся и выражение мнения по содержанию и целесообразности принятия таких актов;</w:t>
      </w:r>
    </w:p>
    <w:p w:rsidR="00A865E4" w:rsidRDefault="00A865E4" w:rsidP="00A865E4">
      <w:pPr>
        <w:pStyle w:val="Style10"/>
        <w:widowControl/>
        <w:tabs>
          <w:tab w:val="left" w:pos="946"/>
        </w:tabs>
        <w:spacing w:before="38" w:line="293" w:lineRule="exact"/>
        <w:ind w:firstLine="706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иные вопросы, предусмотренные Положением о Родительском комитете Учреждения.</w:t>
      </w:r>
    </w:p>
    <w:p w:rsidR="00A865E4" w:rsidRDefault="00A865E4" w:rsidP="00A865E4">
      <w:pPr>
        <w:pStyle w:val="Style10"/>
        <w:widowControl/>
        <w:tabs>
          <w:tab w:val="left" w:pos="1286"/>
        </w:tabs>
        <w:spacing w:before="24" w:line="322" w:lineRule="exact"/>
        <w:ind w:firstLine="701"/>
        <w:rPr>
          <w:rStyle w:val="FontStyle37"/>
        </w:rPr>
      </w:pPr>
      <w:r>
        <w:rPr>
          <w:rStyle w:val="FontStyle37"/>
        </w:rPr>
        <w:t>4.27.</w:t>
      </w:r>
      <w:r>
        <w:rPr>
          <w:rStyle w:val="FontStyle37"/>
        </w:rPr>
        <w:tab/>
        <w:t>Заседания Родительского комитета Учреждения проводятся не</w:t>
      </w:r>
      <w:r w:rsidR="00922FB6">
        <w:rPr>
          <w:rStyle w:val="FontStyle37"/>
        </w:rPr>
        <w:t xml:space="preserve"> </w:t>
      </w:r>
      <w:r>
        <w:rPr>
          <w:rStyle w:val="FontStyle37"/>
        </w:rPr>
        <w:t>реже 2 раз в год. Обязанности по ор</w:t>
      </w:r>
      <w:r w:rsidR="00922FB6">
        <w:rPr>
          <w:rStyle w:val="FontStyle37"/>
        </w:rPr>
        <w:t xml:space="preserve">ганизации и проведению заседании </w:t>
      </w:r>
      <w:r>
        <w:rPr>
          <w:rStyle w:val="FontStyle37"/>
        </w:rPr>
        <w:t xml:space="preserve">Родительского комитета возлагаются на его председателя. </w:t>
      </w:r>
    </w:p>
    <w:p w:rsidR="00A865E4" w:rsidRDefault="00A865E4" w:rsidP="00A865E4">
      <w:pPr>
        <w:pStyle w:val="Style10"/>
        <w:widowControl/>
        <w:tabs>
          <w:tab w:val="left" w:pos="1286"/>
        </w:tabs>
        <w:spacing w:before="24" w:line="322" w:lineRule="exact"/>
        <w:ind w:firstLine="701"/>
        <w:rPr>
          <w:rStyle w:val="FontStyle37"/>
        </w:rPr>
      </w:pPr>
      <w:r>
        <w:rPr>
          <w:rStyle w:val="FontStyle37"/>
        </w:rPr>
        <w:t>Решения Родительского комитета принимаются простым большинством голосов путем открытого голосования и носят рекомендательный характер.</w:t>
      </w:r>
    </w:p>
    <w:p w:rsidR="00A865E4" w:rsidRDefault="00A865E4" w:rsidP="00922FB6">
      <w:pPr>
        <w:pStyle w:val="Style10"/>
        <w:widowControl/>
        <w:tabs>
          <w:tab w:val="left" w:pos="1286"/>
        </w:tabs>
        <w:spacing w:before="24" w:line="322" w:lineRule="exact"/>
        <w:ind w:firstLine="701"/>
        <w:rPr>
          <w:rStyle w:val="FontStyle37"/>
        </w:rPr>
      </w:pPr>
      <w:r>
        <w:rPr>
          <w:rStyle w:val="FontStyle37"/>
        </w:rPr>
        <w:t>4.28. В целях обеспечения гибкости и оперативности методической работы Учреждения, повышения квалификации</w:t>
      </w:r>
      <w:r w:rsidR="00922FB6">
        <w:rPr>
          <w:rStyle w:val="FontStyle37"/>
        </w:rPr>
        <w:t xml:space="preserve"> </w:t>
      </w:r>
      <w:r>
        <w:rPr>
          <w:rStyle w:val="FontStyle37"/>
        </w:rPr>
        <w:t>педагогических работников, формирования профессионально значимых качеств педагогов, роста их профессионального мастерства в Учреждении формируется Методический совет.</w:t>
      </w:r>
    </w:p>
    <w:p w:rsidR="00A865E4" w:rsidRDefault="00A865E4" w:rsidP="00A865E4">
      <w:pPr>
        <w:pStyle w:val="Style12"/>
        <w:widowControl/>
        <w:spacing w:line="322" w:lineRule="exact"/>
        <w:ind w:firstLine="686"/>
        <w:rPr>
          <w:rStyle w:val="FontStyle37"/>
        </w:rPr>
      </w:pPr>
      <w:r>
        <w:rPr>
          <w:rStyle w:val="FontStyle37"/>
        </w:rPr>
        <w:t>Методический совет объединяет на добровольной основе членов педагогического коллектива Учреждения - руководителей школьных методических объединений, ведущих педагогов Учреждения.</w:t>
      </w:r>
    </w:p>
    <w:p w:rsidR="00A865E4" w:rsidRDefault="00A865E4" w:rsidP="00A865E4">
      <w:pPr>
        <w:pStyle w:val="Style12"/>
        <w:widowControl/>
        <w:spacing w:line="322" w:lineRule="exact"/>
        <w:ind w:firstLine="701"/>
        <w:rPr>
          <w:rStyle w:val="FontStyle37"/>
        </w:rPr>
      </w:pPr>
      <w:r>
        <w:rPr>
          <w:rStyle w:val="FontStyle37"/>
        </w:rPr>
        <w:t>Методический совет координирует работу, направленную на развитие научно-методического обеспечения образовательного процесса, инноваций, опытно-экспериментальной и научно-исследовательской деятельности педагогического коллектива.</w:t>
      </w:r>
    </w:p>
    <w:p w:rsidR="00A865E4" w:rsidRDefault="00A865E4" w:rsidP="00A865E4">
      <w:pPr>
        <w:pStyle w:val="Style12"/>
        <w:widowControl/>
        <w:spacing w:line="322" w:lineRule="exact"/>
        <w:ind w:left="720" w:firstLine="0"/>
        <w:jc w:val="left"/>
        <w:rPr>
          <w:rStyle w:val="FontStyle37"/>
        </w:rPr>
      </w:pPr>
      <w:r>
        <w:rPr>
          <w:rStyle w:val="FontStyle37"/>
        </w:rPr>
        <w:t>Задачами Методического совета являются:</w:t>
      </w:r>
    </w:p>
    <w:p w:rsidR="00A865E4" w:rsidRDefault="00A865E4" w:rsidP="00A865E4">
      <w:pPr>
        <w:pStyle w:val="Style10"/>
        <w:widowControl/>
        <w:tabs>
          <w:tab w:val="left" w:pos="922"/>
          <w:tab w:val="left" w:pos="4493"/>
          <w:tab w:val="left" w:pos="6931"/>
        </w:tabs>
        <w:spacing w:line="322" w:lineRule="exact"/>
        <w:ind w:firstLine="701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создание сплочённого коллектива единомышленников, бережно</w:t>
      </w:r>
      <w:r w:rsidR="00922FB6">
        <w:rPr>
          <w:rStyle w:val="FontStyle37"/>
        </w:rPr>
        <w:t xml:space="preserve"> </w:t>
      </w:r>
      <w:r>
        <w:rPr>
          <w:rStyle w:val="FontStyle37"/>
        </w:rPr>
        <w:t>сохраняющих традиции</w:t>
      </w:r>
      <w:r>
        <w:rPr>
          <w:rStyle w:val="FontStyle37"/>
        </w:rPr>
        <w:tab/>
        <w:t>Учреждения,</w:t>
      </w:r>
      <w:r>
        <w:rPr>
          <w:rStyle w:val="FontStyle37"/>
        </w:rPr>
        <w:tab/>
        <w:t>стремящихся к</w:t>
      </w:r>
      <w:r w:rsidR="00922FB6">
        <w:rPr>
          <w:rStyle w:val="FontStyle37"/>
        </w:rPr>
        <w:t xml:space="preserve"> </w:t>
      </w:r>
      <w:r>
        <w:rPr>
          <w:rStyle w:val="FontStyle37"/>
        </w:rPr>
        <w:lastRenderedPageBreak/>
        <w:t>постоянному профессиональному самосовершенствованию, развитию</w:t>
      </w:r>
      <w:r w:rsidR="00922FB6">
        <w:rPr>
          <w:rStyle w:val="FontStyle37"/>
        </w:rPr>
        <w:t xml:space="preserve"> </w:t>
      </w:r>
      <w:r>
        <w:rPr>
          <w:rStyle w:val="FontStyle37"/>
        </w:rPr>
        <w:t>образовательных процессов в Учреждении, повышению продуктивности</w:t>
      </w:r>
      <w:r w:rsidR="00922FB6">
        <w:rPr>
          <w:rStyle w:val="FontStyle37"/>
        </w:rPr>
        <w:t xml:space="preserve"> </w:t>
      </w:r>
      <w:r>
        <w:rPr>
          <w:rStyle w:val="FontStyle37"/>
        </w:rPr>
        <w:t>преподавательской деятельности;</w:t>
      </w:r>
    </w:p>
    <w:p w:rsidR="00A865E4" w:rsidRDefault="00A865E4" w:rsidP="00A865E4">
      <w:pPr>
        <w:pStyle w:val="Style10"/>
        <w:widowControl/>
        <w:tabs>
          <w:tab w:val="left" w:pos="1046"/>
        </w:tabs>
        <w:spacing w:line="322" w:lineRule="exact"/>
        <w:ind w:firstLine="710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способствование поиску и использованию в учебно-воспитательном процессе современных методик, форм, средств и методов преподавания, новых педагогических и образовательных технологий;</w:t>
      </w:r>
    </w:p>
    <w:p w:rsidR="00A865E4" w:rsidRDefault="00A865E4" w:rsidP="00A865E4">
      <w:pPr>
        <w:pStyle w:val="Style10"/>
        <w:widowControl/>
        <w:numPr>
          <w:ilvl w:val="0"/>
          <w:numId w:val="20"/>
        </w:numPr>
        <w:tabs>
          <w:tab w:val="left" w:pos="893"/>
        </w:tabs>
        <w:spacing w:line="322" w:lineRule="exact"/>
        <w:ind w:firstLine="710"/>
        <w:rPr>
          <w:rStyle w:val="FontStyle37"/>
        </w:rPr>
      </w:pPr>
      <w:r>
        <w:rPr>
          <w:rStyle w:val="FontStyle37"/>
        </w:rPr>
        <w:t>изучение профессиональных достижений педагогов, обобщение опыта каждого с целью внедрения его в практическую деятельность педагогического коллектива;</w:t>
      </w:r>
    </w:p>
    <w:p w:rsidR="00A865E4" w:rsidRDefault="00A865E4" w:rsidP="00A865E4">
      <w:pPr>
        <w:pStyle w:val="Style10"/>
        <w:widowControl/>
        <w:numPr>
          <w:ilvl w:val="0"/>
          <w:numId w:val="20"/>
        </w:numPr>
        <w:tabs>
          <w:tab w:val="left" w:pos="893"/>
        </w:tabs>
        <w:spacing w:line="322" w:lineRule="exact"/>
        <w:ind w:firstLine="710"/>
        <w:rPr>
          <w:rStyle w:val="FontStyle37"/>
        </w:rPr>
      </w:pPr>
      <w:r>
        <w:rPr>
          <w:rStyle w:val="FontStyle37"/>
        </w:rPr>
        <w:t>информирование общественности и педагогических работников образовательных учреждений через средства массовой информации об опыте работы Учреждения;</w:t>
      </w:r>
    </w:p>
    <w:p w:rsidR="00A865E4" w:rsidRDefault="00A865E4" w:rsidP="00A865E4">
      <w:pPr>
        <w:pStyle w:val="Style10"/>
        <w:widowControl/>
        <w:numPr>
          <w:ilvl w:val="0"/>
          <w:numId w:val="20"/>
        </w:numPr>
        <w:tabs>
          <w:tab w:val="left" w:pos="893"/>
        </w:tabs>
        <w:spacing w:line="322" w:lineRule="exact"/>
        <w:ind w:firstLine="710"/>
        <w:rPr>
          <w:rStyle w:val="FontStyle37"/>
        </w:rPr>
      </w:pPr>
      <w:r>
        <w:rPr>
          <w:rStyle w:val="FontStyle37"/>
        </w:rPr>
        <w:t>создание условий для использования педагогами диагностических методик и мониторинговых программ по прогнозированию, обобщению и оценке результатов педагогической деятельности;</w:t>
      </w:r>
    </w:p>
    <w:p w:rsidR="00A865E4" w:rsidRDefault="00A865E4" w:rsidP="00A865E4">
      <w:pPr>
        <w:pStyle w:val="Style10"/>
        <w:widowControl/>
        <w:numPr>
          <w:ilvl w:val="0"/>
          <w:numId w:val="20"/>
        </w:numPr>
        <w:tabs>
          <w:tab w:val="left" w:pos="893"/>
        </w:tabs>
        <w:spacing w:line="322" w:lineRule="exact"/>
        <w:ind w:firstLine="710"/>
        <w:rPr>
          <w:rStyle w:val="FontStyle37"/>
        </w:rPr>
      </w:pPr>
      <w:r>
        <w:rPr>
          <w:rStyle w:val="FontStyle37"/>
        </w:rPr>
        <w:t>стимулирование инициатив для активизации творчества членов педагогического коллектива в научно-исследовательской, опытно-экспериментальной и другой творческой деятельности, направленной на совершенствование, обновление и развитие воспитательно-образовательного процесса в Учреждении и работы педагогов;</w:t>
      </w:r>
    </w:p>
    <w:p w:rsidR="00A865E4" w:rsidRDefault="00A865E4" w:rsidP="00A865E4">
      <w:pPr>
        <w:pStyle w:val="Style10"/>
        <w:widowControl/>
        <w:numPr>
          <w:ilvl w:val="0"/>
          <w:numId w:val="20"/>
        </w:numPr>
        <w:tabs>
          <w:tab w:val="left" w:pos="893"/>
        </w:tabs>
        <w:spacing w:line="322" w:lineRule="exact"/>
        <w:ind w:firstLine="710"/>
        <w:rPr>
          <w:rStyle w:val="FontStyle37"/>
        </w:rPr>
      </w:pPr>
      <w:r>
        <w:rPr>
          <w:rStyle w:val="FontStyle37"/>
        </w:rPr>
        <w:t>анализ стратегических документов Учреждения (программы развития, образовательной и учебных программ, учебных планов и др.);</w:t>
      </w:r>
    </w:p>
    <w:p w:rsidR="00A865E4" w:rsidRDefault="00A865E4" w:rsidP="00A865E4">
      <w:pPr>
        <w:pStyle w:val="Style10"/>
        <w:widowControl/>
        <w:numPr>
          <w:ilvl w:val="0"/>
          <w:numId w:val="20"/>
        </w:numPr>
        <w:tabs>
          <w:tab w:val="left" w:pos="893"/>
        </w:tabs>
        <w:spacing w:line="322" w:lineRule="exact"/>
        <w:ind w:firstLine="710"/>
        <w:rPr>
          <w:rStyle w:val="FontStyle37"/>
        </w:rPr>
      </w:pPr>
      <w:r>
        <w:rPr>
          <w:rStyle w:val="FontStyle37"/>
        </w:rPr>
        <w:t>осуществление контроля за ходом и результатами комплексных исследований, проектов, экспериментов, осуществляемых Учреждением;</w:t>
      </w:r>
    </w:p>
    <w:p w:rsidR="00A865E4" w:rsidRDefault="00A865E4" w:rsidP="00A865E4">
      <w:pPr>
        <w:pStyle w:val="Style10"/>
        <w:widowControl/>
        <w:tabs>
          <w:tab w:val="left" w:pos="979"/>
        </w:tabs>
        <w:spacing w:line="322" w:lineRule="exact"/>
        <w:ind w:firstLine="768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анализ результатов педагогической деятельности, выявление и предупреждение ошибок, затруднений, перегрузок учащихся и педагогов;</w:t>
      </w:r>
    </w:p>
    <w:p w:rsidR="00A865E4" w:rsidRDefault="00A865E4" w:rsidP="00A865E4">
      <w:pPr>
        <w:pStyle w:val="Style12"/>
        <w:widowControl/>
        <w:spacing w:before="72"/>
        <w:ind w:firstLine="696"/>
        <w:rPr>
          <w:rStyle w:val="FontStyle37"/>
        </w:rPr>
      </w:pPr>
      <w:r>
        <w:rPr>
          <w:rStyle w:val="FontStyle37"/>
        </w:rPr>
        <w:t>- способствование развитию лично</w:t>
      </w:r>
      <w:r w:rsidR="00922FB6">
        <w:rPr>
          <w:rStyle w:val="FontStyle37"/>
        </w:rPr>
        <w:t>стно — ориентированной педагоги</w:t>
      </w:r>
      <w:r>
        <w:rPr>
          <w:rStyle w:val="FontStyle37"/>
        </w:rPr>
        <w:t>ческой деятельности, обеспечение условий для самообразования и самореализации личности педагога.</w:t>
      </w:r>
    </w:p>
    <w:p w:rsidR="00A865E4" w:rsidRDefault="00A865E4" w:rsidP="00A865E4">
      <w:pPr>
        <w:pStyle w:val="Style12"/>
        <w:widowControl/>
        <w:spacing w:line="317" w:lineRule="exact"/>
        <w:ind w:firstLine="701"/>
        <w:rPr>
          <w:rStyle w:val="FontStyle37"/>
        </w:rPr>
      </w:pPr>
      <w:r>
        <w:rPr>
          <w:rStyle w:val="FontStyle37"/>
        </w:rPr>
        <w:t>Содержание деятельности Методического совета определяется целями и задачами работы Учреждения, особенностями развития Учреждения и образовательной политики Губкинского городского округа.</w:t>
      </w:r>
    </w:p>
    <w:p w:rsidR="00A865E4" w:rsidRDefault="00A865E4" w:rsidP="00A865E4">
      <w:pPr>
        <w:pStyle w:val="Style12"/>
        <w:widowControl/>
        <w:spacing w:line="336" w:lineRule="exact"/>
        <w:ind w:firstLine="686"/>
        <w:rPr>
          <w:rStyle w:val="FontStyle37"/>
        </w:rPr>
      </w:pPr>
      <w:r>
        <w:rPr>
          <w:rStyle w:val="FontStyle37"/>
        </w:rPr>
        <w:t>Методический совет возглавляет председатель, избираемый из числа преподавателей - членов Методического совета сроком на 1 учебный год.</w:t>
      </w:r>
    </w:p>
    <w:p w:rsidR="00A865E4" w:rsidRDefault="00922FB6" w:rsidP="00922FB6">
      <w:pPr>
        <w:pStyle w:val="Style12"/>
        <w:widowControl/>
        <w:spacing w:line="240" w:lineRule="auto"/>
        <w:ind w:left="739" w:firstLine="0"/>
        <w:jc w:val="left"/>
        <w:rPr>
          <w:rStyle w:val="FontStyle37"/>
        </w:rPr>
      </w:pPr>
      <w:r>
        <w:rPr>
          <w:rStyle w:val="FontStyle37"/>
        </w:rPr>
        <w:t xml:space="preserve">Члены Методического </w:t>
      </w:r>
      <w:r w:rsidR="00A865E4">
        <w:rPr>
          <w:rStyle w:val="FontStyle37"/>
        </w:rPr>
        <w:t>с</w:t>
      </w:r>
      <w:r>
        <w:rPr>
          <w:rStyle w:val="FontStyle37"/>
        </w:rPr>
        <w:t xml:space="preserve">овета избираются на </w:t>
      </w:r>
      <w:r w:rsidR="00A865E4">
        <w:rPr>
          <w:rStyle w:val="FontStyle37"/>
        </w:rPr>
        <w:t>заседании</w:t>
      </w:r>
      <w:r>
        <w:rPr>
          <w:rStyle w:val="FontStyle37"/>
        </w:rPr>
        <w:t xml:space="preserve"> </w:t>
      </w:r>
      <w:r w:rsidR="00A865E4">
        <w:rPr>
          <w:rStyle w:val="FontStyle37"/>
        </w:rPr>
        <w:t>Педагогического совета.</w:t>
      </w:r>
    </w:p>
    <w:p w:rsidR="00A865E4" w:rsidRDefault="00A865E4" w:rsidP="00A865E4">
      <w:pPr>
        <w:pStyle w:val="Style10"/>
        <w:widowControl/>
        <w:tabs>
          <w:tab w:val="left" w:pos="1286"/>
        </w:tabs>
        <w:spacing w:before="24" w:line="322" w:lineRule="exact"/>
        <w:ind w:firstLine="701"/>
        <w:rPr>
          <w:rStyle w:val="FontStyle37"/>
        </w:rPr>
      </w:pPr>
      <w:r>
        <w:rPr>
          <w:rStyle w:val="FontStyle37"/>
        </w:rPr>
        <w:t>Заседания Методического совета осуществляются не реже одного раза в учебную четверть. Заседание Методического совета считается правомочным, если на нем присутствует не менее 2/3 численного состава членов Методического совета. Решения принимаются простым большинством голосов членов Методического совета, присутствующих на заседании, и оформляются протоколом</w:t>
      </w:r>
    </w:p>
    <w:p w:rsidR="00A865E4" w:rsidRDefault="00A865E4" w:rsidP="00A865E4">
      <w:pPr>
        <w:pStyle w:val="Style12"/>
        <w:widowControl/>
        <w:spacing w:line="331" w:lineRule="exact"/>
        <w:ind w:firstLine="696"/>
        <w:rPr>
          <w:rStyle w:val="FontStyle37"/>
        </w:rPr>
      </w:pPr>
      <w:r>
        <w:rPr>
          <w:rStyle w:val="FontStyle37"/>
        </w:rPr>
        <w:t xml:space="preserve">4.29. В целях защиты прав и законных интересов работников Учреждения, учета мнения работников по вопросам управления </w:t>
      </w:r>
      <w:r>
        <w:rPr>
          <w:rStyle w:val="FontStyle37"/>
        </w:rPr>
        <w:lastRenderedPageBreak/>
        <w:t>образовательной организацией и при принятии Учреждением локальных нормативных актов, затрагивающих их права и законные интересы, в Учреждении действует Профессиональный союз работников Учреждения (представительный орган работников).</w:t>
      </w:r>
    </w:p>
    <w:p w:rsidR="00922FB6" w:rsidRPr="00A62343" w:rsidRDefault="00A62343" w:rsidP="00922FB6">
      <w:pPr>
        <w:pStyle w:val="Style6"/>
        <w:widowControl/>
        <w:spacing w:before="230" w:line="240" w:lineRule="auto"/>
        <w:jc w:val="center"/>
        <w:rPr>
          <w:rStyle w:val="FontStyle37"/>
          <w:b/>
        </w:rPr>
      </w:pPr>
      <w:r w:rsidRPr="00A62343">
        <w:rPr>
          <w:rStyle w:val="FontStyle37"/>
          <w:b/>
        </w:rPr>
        <w:t xml:space="preserve">5. </w:t>
      </w:r>
      <w:r w:rsidR="00922FB6" w:rsidRPr="00A62343">
        <w:rPr>
          <w:rStyle w:val="FontStyle37"/>
          <w:b/>
        </w:rPr>
        <w:t>Имущество и финансово-хозяйственная деятельность</w:t>
      </w:r>
    </w:p>
    <w:p w:rsidR="00922FB6" w:rsidRDefault="00922FB6" w:rsidP="00922FB6">
      <w:pPr>
        <w:pStyle w:val="Style10"/>
        <w:widowControl/>
        <w:spacing w:line="240" w:lineRule="exact"/>
        <w:ind w:firstLine="706"/>
        <w:rPr>
          <w:sz w:val="20"/>
          <w:szCs w:val="20"/>
        </w:rPr>
      </w:pPr>
    </w:p>
    <w:p w:rsidR="00922FB6" w:rsidRDefault="00922FB6" w:rsidP="00922FB6">
      <w:pPr>
        <w:pStyle w:val="Style10"/>
        <w:widowControl/>
        <w:tabs>
          <w:tab w:val="left" w:pos="1224"/>
        </w:tabs>
        <w:spacing w:before="24"/>
        <w:ind w:firstLine="706"/>
        <w:rPr>
          <w:rStyle w:val="FontStyle37"/>
        </w:rPr>
      </w:pPr>
      <w:r>
        <w:rPr>
          <w:rStyle w:val="FontStyle37"/>
        </w:rPr>
        <w:t>5.1.</w:t>
      </w:r>
      <w:r>
        <w:rPr>
          <w:rStyle w:val="FontStyle37"/>
        </w:rPr>
        <w:tab/>
        <w:t>Собственником имущества Учреждения, закрепленного за ним на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праве оперативного управления, является муниципальное образование -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Губкинск</w:t>
      </w:r>
      <w:r w:rsidR="00A62343">
        <w:rPr>
          <w:rStyle w:val="FontStyle37"/>
        </w:rPr>
        <w:t>и</w:t>
      </w:r>
      <w:r>
        <w:rPr>
          <w:rStyle w:val="FontStyle37"/>
        </w:rPr>
        <w:t>й городской округ Белгородской области (далее - Собственник).</w:t>
      </w:r>
    </w:p>
    <w:p w:rsidR="00922FB6" w:rsidRDefault="00922FB6" w:rsidP="00922FB6">
      <w:pPr>
        <w:pStyle w:val="Style12"/>
        <w:widowControl/>
        <w:spacing w:line="326" w:lineRule="exact"/>
        <w:ind w:firstLine="701"/>
        <w:rPr>
          <w:rStyle w:val="FontStyle37"/>
        </w:rPr>
      </w:pPr>
      <w:r>
        <w:rPr>
          <w:rStyle w:val="FontStyle37"/>
        </w:rPr>
        <w:t>Функции и полномочия собственника имущества Учреждения осуществляет комитет по управлению муниципальной собственностью администрации Губкинского городского округа Белгородской области.</w:t>
      </w:r>
    </w:p>
    <w:p w:rsidR="00922FB6" w:rsidRDefault="00922FB6" w:rsidP="00922FB6">
      <w:pPr>
        <w:pStyle w:val="Style10"/>
        <w:widowControl/>
        <w:numPr>
          <w:ilvl w:val="0"/>
          <w:numId w:val="26"/>
        </w:numPr>
        <w:tabs>
          <w:tab w:val="left" w:pos="1248"/>
        </w:tabs>
        <w:ind w:firstLine="696"/>
        <w:rPr>
          <w:rStyle w:val="FontStyle37"/>
        </w:rPr>
      </w:pPr>
      <w:r>
        <w:rPr>
          <w:rStyle w:val="FontStyle37"/>
        </w:rPr>
        <w:t>Учреждение отвечает по своим обязательствам имуществом, находящимся у него на праве оперативного управления, за исключением недвижимого имущества и особо ценного движимого имущества, закреплённого за ним Учредителем или приобретённого Учреждением за счёт средств, выделенных ему Учредителем на приобретение этого имущества.</w:t>
      </w:r>
    </w:p>
    <w:p w:rsidR="00A62343" w:rsidRDefault="00922FB6" w:rsidP="00922FB6">
      <w:pPr>
        <w:pStyle w:val="Style10"/>
        <w:widowControl/>
        <w:numPr>
          <w:ilvl w:val="0"/>
          <w:numId w:val="26"/>
        </w:numPr>
        <w:tabs>
          <w:tab w:val="left" w:pos="1248"/>
        </w:tabs>
        <w:spacing w:before="72" w:line="403" w:lineRule="exact"/>
        <w:ind w:firstLine="696"/>
        <w:rPr>
          <w:rStyle w:val="FontStyle37"/>
        </w:rPr>
      </w:pPr>
      <w:r>
        <w:rPr>
          <w:rStyle w:val="FontStyle37"/>
        </w:rPr>
        <w:t>Учреждение без согласия Собственника не вправе распоряжаться особо ценным движимым имуществом,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 Остальным находящимся на праве оперативного управления имуществом Учреждение вправе распоряжаться самостоятельно, если иное не предусмотрено действующим законодательством Российской Федерации.</w:t>
      </w:r>
    </w:p>
    <w:p w:rsidR="00922FB6" w:rsidRDefault="00922FB6" w:rsidP="00A62343">
      <w:pPr>
        <w:pStyle w:val="Style10"/>
        <w:widowControl/>
        <w:tabs>
          <w:tab w:val="left" w:pos="1248"/>
        </w:tabs>
        <w:spacing w:before="72" w:line="403" w:lineRule="exact"/>
        <w:ind w:left="696" w:firstLine="0"/>
        <w:rPr>
          <w:rStyle w:val="FontStyle37"/>
        </w:rPr>
      </w:pPr>
      <w:r>
        <w:rPr>
          <w:rStyle w:val="FontStyle37"/>
        </w:rPr>
        <w:t>Перечень особо ценного движимого имущества определяется Учредителем.</w:t>
      </w:r>
    </w:p>
    <w:p w:rsidR="00922FB6" w:rsidRDefault="00922FB6" w:rsidP="00922FB6">
      <w:pPr>
        <w:pStyle w:val="Style12"/>
        <w:widowControl/>
        <w:spacing w:line="341" w:lineRule="exact"/>
        <w:ind w:firstLine="686"/>
        <w:rPr>
          <w:rStyle w:val="FontStyle37"/>
        </w:rPr>
      </w:pPr>
      <w:r>
        <w:rPr>
          <w:rStyle w:val="FontStyle37"/>
        </w:rPr>
        <w:t>Крупные сделки и сделки, в совершении которых имеется заинтересованность, могут быть совершены Учреждением только с предварительного согласия Учредителя.</w:t>
      </w:r>
    </w:p>
    <w:p w:rsidR="00922FB6" w:rsidRDefault="00922FB6" w:rsidP="00922FB6">
      <w:pPr>
        <w:pStyle w:val="Style12"/>
        <w:widowControl/>
        <w:spacing w:line="331" w:lineRule="exact"/>
        <w:ind w:firstLine="686"/>
        <w:rPr>
          <w:rStyle w:val="FontStyle37"/>
        </w:rPr>
      </w:pPr>
      <w:r>
        <w:rPr>
          <w:rStyle w:val="FontStyle37"/>
        </w:rPr>
        <w:t>Директор Учреждения несет персональную ответственность за просроченную кредиторскую задолженность Учреждения, превышающую предельно допустимые значения, установленные Учредителем.</w:t>
      </w:r>
    </w:p>
    <w:p w:rsidR="00922FB6" w:rsidRDefault="00922FB6" w:rsidP="00922FB6">
      <w:pPr>
        <w:pStyle w:val="Style12"/>
        <w:widowControl/>
        <w:spacing w:line="336" w:lineRule="exact"/>
        <w:ind w:firstLine="691"/>
        <w:rPr>
          <w:rStyle w:val="FontStyle37"/>
        </w:rPr>
      </w:pPr>
      <w:r>
        <w:rPr>
          <w:rStyle w:val="FontStyle37"/>
        </w:rPr>
        <w:t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922FB6" w:rsidRDefault="00922FB6" w:rsidP="00922FB6">
      <w:pPr>
        <w:pStyle w:val="Style12"/>
        <w:widowControl/>
        <w:spacing w:line="326" w:lineRule="exact"/>
        <w:ind w:firstLine="691"/>
        <w:rPr>
          <w:rStyle w:val="FontStyle37"/>
        </w:rPr>
      </w:pPr>
      <w:r>
        <w:rPr>
          <w:rStyle w:val="FontStyle37"/>
        </w:rPr>
        <w:t xml:space="preserve">Учреждению запрещается совершать сделки, возможными последствиями которых является отчуждение или обременение имущества, закреплённого за Учреждением Учредителем, или имущества, приобретенного за счет средств, выделенных Учреждению из бюджета </w:t>
      </w:r>
      <w:r>
        <w:rPr>
          <w:rStyle w:val="FontStyle37"/>
        </w:rPr>
        <w:lastRenderedPageBreak/>
        <w:t>Губкинского городского округа, за исключением случаев, если совершение таких сделок допускается законодательством РФ.</w:t>
      </w:r>
    </w:p>
    <w:p w:rsidR="00922FB6" w:rsidRDefault="00922FB6" w:rsidP="00922FB6">
      <w:pPr>
        <w:pStyle w:val="Style10"/>
        <w:widowControl/>
        <w:tabs>
          <w:tab w:val="left" w:pos="1258"/>
        </w:tabs>
        <w:spacing w:line="331" w:lineRule="exact"/>
        <w:ind w:firstLine="710"/>
        <w:rPr>
          <w:rStyle w:val="FontStyle37"/>
        </w:rPr>
      </w:pPr>
      <w:r>
        <w:rPr>
          <w:rStyle w:val="FontStyle37"/>
        </w:rPr>
        <w:t>5.4.</w:t>
      </w:r>
      <w:r>
        <w:rPr>
          <w:rStyle w:val="FontStyle37"/>
        </w:rPr>
        <w:tab/>
        <w:t>Земельные участки, необходимые Учреждению для выполнения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его задач, предоставляются ему на праве постоянного (бессрочного)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пользования. Учреждение владеет и пользуется земельными участками в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соответствии с основными целями Учреждения.</w:t>
      </w:r>
    </w:p>
    <w:p w:rsidR="00922FB6" w:rsidRDefault="00922FB6" w:rsidP="00A62343">
      <w:pPr>
        <w:pStyle w:val="Style10"/>
        <w:widowControl/>
        <w:tabs>
          <w:tab w:val="left" w:pos="1344"/>
        </w:tabs>
        <w:spacing w:line="240" w:lineRule="auto"/>
        <w:ind w:left="797" w:firstLine="0"/>
        <w:jc w:val="left"/>
        <w:rPr>
          <w:rStyle w:val="FontStyle37"/>
        </w:rPr>
      </w:pPr>
      <w:r>
        <w:rPr>
          <w:rStyle w:val="FontStyle37"/>
        </w:rPr>
        <w:t>5.5.</w:t>
      </w:r>
      <w:r>
        <w:rPr>
          <w:rStyle w:val="FontStyle37"/>
        </w:rPr>
        <w:tab/>
        <w:t>Источниками формирования имущества и финансовых ресурсов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Учреждения являются:</w:t>
      </w:r>
    </w:p>
    <w:p w:rsidR="00922FB6" w:rsidRDefault="00922FB6" w:rsidP="00922FB6">
      <w:pPr>
        <w:pStyle w:val="Style10"/>
        <w:widowControl/>
        <w:numPr>
          <w:ilvl w:val="0"/>
          <w:numId w:val="27"/>
        </w:numPr>
        <w:tabs>
          <w:tab w:val="left" w:pos="1037"/>
        </w:tabs>
        <w:spacing w:line="240" w:lineRule="auto"/>
        <w:ind w:left="806" w:firstLine="0"/>
        <w:jc w:val="left"/>
        <w:rPr>
          <w:rStyle w:val="FontStyle37"/>
        </w:rPr>
      </w:pPr>
      <w:r>
        <w:rPr>
          <w:rStyle w:val="FontStyle37"/>
        </w:rPr>
        <w:t>имущество, закрепленное Собственником в установленном порядке;</w:t>
      </w:r>
    </w:p>
    <w:p w:rsidR="00922FB6" w:rsidRDefault="00922FB6" w:rsidP="00922FB6">
      <w:pPr>
        <w:pStyle w:val="Style10"/>
        <w:widowControl/>
        <w:numPr>
          <w:ilvl w:val="0"/>
          <w:numId w:val="27"/>
        </w:numPr>
        <w:tabs>
          <w:tab w:val="left" w:pos="1037"/>
        </w:tabs>
        <w:spacing w:line="240" w:lineRule="auto"/>
        <w:ind w:left="806" w:firstLine="0"/>
        <w:jc w:val="left"/>
        <w:rPr>
          <w:rStyle w:val="FontStyle37"/>
        </w:rPr>
      </w:pPr>
      <w:r>
        <w:rPr>
          <w:rStyle w:val="FontStyle37"/>
        </w:rPr>
        <w:t>субсидии из бюджета Губкинского городского округа;</w:t>
      </w:r>
    </w:p>
    <w:p w:rsidR="00922FB6" w:rsidRDefault="00A62343" w:rsidP="00922FB6">
      <w:pPr>
        <w:pStyle w:val="Style10"/>
        <w:widowControl/>
        <w:numPr>
          <w:ilvl w:val="0"/>
          <w:numId w:val="27"/>
        </w:numPr>
        <w:tabs>
          <w:tab w:val="left" w:pos="1037"/>
        </w:tabs>
        <w:spacing w:line="240" w:lineRule="auto"/>
        <w:ind w:left="806" w:firstLine="0"/>
        <w:jc w:val="left"/>
        <w:rPr>
          <w:rStyle w:val="FontStyle37"/>
        </w:rPr>
      </w:pPr>
      <w:r>
        <w:rPr>
          <w:rStyle w:val="FontStyle37"/>
        </w:rPr>
        <w:t>добровольные  пожертвования и целевые</w:t>
      </w:r>
      <w:r w:rsidR="00922FB6">
        <w:rPr>
          <w:rStyle w:val="FontStyle37"/>
        </w:rPr>
        <w:t xml:space="preserve"> взносы юридических</w:t>
      </w:r>
      <w:r>
        <w:rPr>
          <w:rStyle w:val="FontStyle37"/>
        </w:rPr>
        <w:t xml:space="preserve"> </w:t>
      </w:r>
      <w:r w:rsidR="00922FB6">
        <w:rPr>
          <w:rStyle w:val="FontStyle37"/>
        </w:rPr>
        <w:t>и физических лиц;</w:t>
      </w:r>
    </w:p>
    <w:p w:rsidR="00A62343" w:rsidRDefault="00922FB6" w:rsidP="00A62343">
      <w:pPr>
        <w:pStyle w:val="Style10"/>
        <w:widowControl/>
        <w:tabs>
          <w:tab w:val="left" w:pos="1037"/>
        </w:tabs>
        <w:spacing w:line="240" w:lineRule="auto"/>
        <w:ind w:left="806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средства, полученные от оказания платных образовательных услуг;</w:t>
      </w:r>
    </w:p>
    <w:p w:rsidR="00922FB6" w:rsidRDefault="00922FB6" w:rsidP="00A62343">
      <w:pPr>
        <w:pStyle w:val="Style10"/>
        <w:widowControl/>
        <w:tabs>
          <w:tab w:val="left" w:pos="1037"/>
        </w:tabs>
        <w:spacing w:line="240" w:lineRule="auto"/>
        <w:ind w:left="806" w:firstLine="0"/>
        <w:jc w:val="left"/>
        <w:rPr>
          <w:rStyle w:val="FontStyle37"/>
        </w:rPr>
      </w:pPr>
      <w:r>
        <w:rPr>
          <w:rStyle w:val="FontStyle37"/>
        </w:rPr>
        <w:t>-</w:t>
      </w:r>
      <w:r>
        <w:rPr>
          <w:rStyle w:val="FontStyle37"/>
        </w:rPr>
        <w:tab/>
        <w:t>другие источники в соответствии с законодательством Российской Федерации.</w:t>
      </w:r>
    </w:p>
    <w:p w:rsidR="00922FB6" w:rsidRDefault="00922FB6" w:rsidP="00922FB6">
      <w:pPr>
        <w:pStyle w:val="Style6"/>
        <w:widowControl/>
        <w:spacing w:before="5" w:line="240" w:lineRule="auto"/>
        <w:jc w:val="left"/>
        <w:rPr>
          <w:rStyle w:val="FontStyle37"/>
        </w:rPr>
      </w:pPr>
      <w:r>
        <w:rPr>
          <w:rStyle w:val="FontStyle37"/>
        </w:rPr>
        <w:t>5.6.</w:t>
      </w:r>
      <w:r>
        <w:rPr>
          <w:rStyle w:val="FontStyle37"/>
        </w:rPr>
        <w:tab/>
        <w:t>Муниципальное задание Учреждению формирует и утверждает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Учредитель в соответствии с предусмотренными Уставом основными видами</w:t>
      </w:r>
      <w:r w:rsidR="00A62343">
        <w:rPr>
          <w:rStyle w:val="FontStyle37"/>
        </w:rPr>
        <w:t xml:space="preserve"> деятельности. Учреждение не вправе отказаться от </w:t>
      </w:r>
      <w:r>
        <w:rPr>
          <w:rStyle w:val="FontStyle37"/>
        </w:rPr>
        <w:t>выполнения муниципального задания.</w:t>
      </w:r>
    </w:p>
    <w:p w:rsidR="00922FB6" w:rsidRDefault="00922FB6" w:rsidP="00A62343">
      <w:pPr>
        <w:pStyle w:val="Style12"/>
        <w:widowControl/>
        <w:spacing w:line="331" w:lineRule="exact"/>
        <w:ind w:firstLine="701"/>
        <w:rPr>
          <w:rStyle w:val="FontStyle37"/>
        </w:rPr>
      </w:pPr>
      <w:r>
        <w:rPr>
          <w:rStyle w:val="FontStyle37"/>
        </w:rPr>
        <w:t>Финансовое обеспечение выполнения муницип</w:t>
      </w:r>
      <w:r w:rsidR="00A62343">
        <w:rPr>
          <w:rStyle w:val="FontStyle37"/>
        </w:rPr>
        <w:t>ального</w:t>
      </w:r>
      <w:r>
        <w:rPr>
          <w:rStyle w:val="FontStyle37"/>
        </w:rPr>
        <w:t xml:space="preserve"> задания Учреждением осуществляется в виде субсидий из бюджета Губкинского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городского округа.</w:t>
      </w:r>
    </w:p>
    <w:p w:rsidR="00922FB6" w:rsidRDefault="00922FB6" w:rsidP="00922FB6">
      <w:pPr>
        <w:pStyle w:val="Style12"/>
        <w:widowControl/>
        <w:spacing w:line="322" w:lineRule="exact"/>
        <w:ind w:firstLine="686"/>
        <w:rPr>
          <w:rStyle w:val="FontStyle37"/>
        </w:rPr>
      </w:pPr>
      <w:r>
        <w:rPr>
          <w:rStyle w:val="FontStyle37"/>
        </w:rPr>
        <w:t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</w:p>
    <w:p w:rsidR="00922FB6" w:rsidRDefault="00922FB6" w:rsidP="00922FB6">
      <w:pPr>
        <w:pStyle w:val="Style12"/>
        <w:widowControl/>
        <w:spacing w:line="322" w:lineRule="exact"/>
        <w:ind w:firstLine="696"/>
        <w:rPr>
          <w:rStyle w:val="FontStyle37"/>
        </w:rPr>
      </w:pPr>
      <w:r>
        <w:rPr>
          <w:rStyle w:val="FontStyle37"/>
        </w:rPr>
        <w:t>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имущества, закрепленных за Учреждением Учредителем, или приобретенных Учреждени</w:t>
      </w:r>
      <w:r w:rsidR="00A62343">
        <w:rPr>
          <w:rStyle w:val="FontStyle37"/>
        </w:rPr>
        <w:t>ем за счет средств, выделенных ему Учредителем на приобретение такого</w:t>
      </w:r>
      <w:r>
        <w:rPr>
          <w:rStyle w:val="FontStyle37"/>
        </w:rPr>
        <w:t xml:space="preserve">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</w:t>
      </w:r>
    </w:p>
    <w:p w:rsidR="00922FB6" w:rsidRDefault="00922FB6" w:rsidP="00922FB6">
      <w:pPr>
        <w:pStyle w:val="Style12"/>
        <w:widowControl/>
        <w:spacing w:line="341" w:lineRule="exact"/>
        <w:ind w:firstLine="686"/>
        <w:rPr>
          <w:rStyle w:val="FontStyle37"/>
        </w:rPr>
      </w:pPr>
      <w:r>
        <w:rPr>
          <w:rStyle w:val="FontStyle37"/>
        </w:rPr>
        <w:t xml:space="preserve">В случае сдачи в аренду с согласия Учредителя недвижимого имущества и особо ценного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</w:t>
      </w:r>
      <w:r w:rsidRPr="00A62343">
        <w:rPr>
          <w:rStyle w:val="FontStyle38"/>
          <w:b w:val="0"/>
        </w:rPr>
        <w:t>не</w:t>
      </w:r>
      <w:r>
        <w:rPr>
          <w:rStyle w:val="FontStyle38"/>
        </w:rPr>
        <w:t xml:space="preserve"> </w:t>
      </w:r>
      <w:r>
        <w:rPr>
          <w:rStyle w:val="FontStyle37"/>
        </w:rPr>
        <w:t>осуществляется.</w:t>
      </w:r>
    </w:p>
    <w:p w:rsidR="00922FB6" w:rsidRDefault="00922FB6" w:rsidP="00922FB6">
      <w:pPr>
        <w:pStyle w:val="Style10"/>
        <w:widowControl/>
        <w:tabs>
          <w:tab w:val="left" w:pos="1426"/>
        </w:tabs>
        <w:spacing w:line="331" w:lineRule="exact"/>
        <w:ind w:firstLine="701"/>
        <w:rPr>
          <w:rStyle w:val="FontStyle37"/>
        </w:rPr>
      </w:pPr>
      <w:r>
        <w:rPr>
          <w:rStyle w:val="FontStyle37"/>
        </w:rPr>
        <w:t>5.7.</w:t>
      </w:r>
      <w:r>
        <w:rPr>
          <w:rStyle w:val="FontStyle37"/>
        </w:rPr>
        <w:tab/>
        <w:t>Учреждение осуществляет хозяйственную деятельность в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соответствии с настоящим Уставом. Учреждение строит свои отношения с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другими учреждениями, предприятиями, организациями и гражданами во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всех сферах хозяйственной деятельности на основе договоров.</w:t>
      </w:r>
    </w:p>
    <w:p w:rsidR="00922FB6" w:rsidRDefault="00922FB6" w:rsidP="00922FB6">
      <w:pPr>
        <w:pStyle w:val="Style10"/>
        <w:widowControl/>
        <w:numPr>
          <w:ilvl w:val="0"/>
          <w:numId w:val="28"/>
        </w:numPr>
        <w:tabs>
          <w:tab w:val="left" w:pos="1219"/>
        </w:tabs>
        <w:spacing w:line="360" w:lineRule="exact"/>
        <w:ind w:firstLine="696"/>
        <w:rPr>
          <w:rStyle w:val="FontStyle37"/>
        </w:rPr>
      </w:pPr>
      <w:r>
        <w:rPr>
          <w:rStyle w:val="FontStyle37"/>
        </w:rPr>
        <w:t xml:space="preserve">Учреждение вправе с согласия Учредителя или уполномоченного им органа использовать закрепленные за Учреждением объекты </w:t>
      </w:r>
      <w:r>
        <w:rPr>
          <w:rStyle w:val="FontStyle37"/>
        </w:rPr>
        <w:lastRenderedPageBreak/>
        <w:t>собственности в осуществляемой им деятельности, связанной с получением дохода.</w:t>
      </w:r>
    </w:p>
    <w:p w:rsidR="00922FB6" w:rsidRDefault="00922FB6" w:rsidP="00922FB6">
      <w:pPr>
        <w:pStyle w:val="Style10"/>
        <w:widowControl/>
        <w:numPr>
          <w:ilvl w:val="0"/>
          <w:numId w:val="28"/>
        </w:numPr>
        <w:tabs>
          <w:tab w:val="left" w:pos="1219"/>
        </w:tabs>
        <w:spacing w:line="336" w:lineRule="exact"/>
        <w:ind w:firstLine="696"/>
        <w:rPr>
          <w:rStyle w:val="FontStyle37"/>
        </w:rPr>
      </w:pPr>
      <w:r>
        <w:rPr>
          <w:rStyle w:val="FontStyle37"/>
        </w:rPr>
        <w:t>Собственник имущества вправе изъять излишнее, неиспользуемое или используемое не по назначению имущество, закрепленное за Учреждением либо приобретенное Учреждением за счет средств, выделенных ему Собственником на приобретение этого имущества. Имуществом, изъятым у Учреждения, Собственник этого имущества вправе распорядиться по своему усмотрению.</w:t>
      </w:r>
    </w:p>
    <w:p w:rsidR="00922FB6" w:rsidRDefault="00922FB6" w:rsidP="00922FB6">
      <w:pPr>
        <w:pStyle w:val="Style12"/>
        <w:widowControl/>
        <w:spacing w:line="326" w:lineRule="exact"/>
        <w:ind w:firstLine="682"/>
        <w:rPr>
          <w:rStyle w:val="FontStyle37"/>
        </w:rPr>
      </w:pPr>
      <w:r>
        <w:rPr>
          <w:rStyle w:val="FontStyle37"/>
        </w:rPr>
        <w:t>Изъятие и (или) отчуждение недвижимого имущества производится на основании постановления администрации Губкинского городского округа.</w:t>
      </w:r>
    </w:p>
    <w:p w:rsidR="00922FB6" w:rsidRDefault="00922FB6" w:rsidP="00A62343">
      <w:pPr>
        <w:pStyle w:val="Style10"/>
        <w:widowControl/>
        <w:tabs>
          <w:tab w:val="left" w:pos="1546"/>
        </w:tabs>
        <w:ind w:left="216" w:firstLine="696"/>
        <w:rPr>
          <w:rStyle w:val="FontStyle37"/>
        </w:rPr>
      </w:pPr>
      <w:r>
        <w:rPr>
          <w:rStyle w:val="FontStyle37"/>
        </w:rPr>
        <w:t>5.10.</w:t>
      </w:r>
      <w:r>
        <w:rPr>
          <w:rStyle w:val="FontStyle37"/>
        </w:rPr>
        <w:tab/>
        <w:t>Материально-техническое обеспечение Учреждения, развитие его</w:t>
      </w:r>
      <w:r w:rsidR="00A62343">
        <w:rPr>
          <w:rStyle w:val="FontStyle37"/>
        </w:rPr>
        <w:t xml:space="preserve"> базы осуществляется в том числе самим Учреждением в </w:t>
      </w:r>
      <w:r>
        <w:rPr>
          <w:rStyle w:val="FontStyle37"/>
        </w:rPr>
        <w:t>пределах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имеющихся средств.</w:t>
      </w:r>
    </w:p>
    <w:p w:rsidR="00922FB6" w:rsidRDefault="00922FB6" w:rsidP="00A62343">
      <w:pPr>
        <w:pStyle w:val="Style10"/>
        <w:widowControl/>
        <w:tabs>
          <w:tab w:val="left" w:pos="1637"/>
        </w:tabs>
        <w:spacing w:line="331" w:lineRule="exact"/>
        <w:ind w:left="235" w:firstLine="696"/>
        <w:rPr>
          <w:rStyle w:val="FontStyle37"/>
        </w:rPr>
      </w:pPr>
      <w:r>
        <w:rPr>
          <w:rStyle w:val="FontStyle37"/>
        </w:rPr>
        <w:t>5.11.</w:t>
      </w:r>
      <w:r>
        <w:rPr>
          <w:rStyle w:val="FontStyle37"/>
        </w:rPr>
        <w:tab/>
        <w:t>Учреждение обязано предоставлять в комитет по управлению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муниципальной собственностью администрации Губкинского городского</w:t>
      </w:r>
      <w:r w:rsidR="00A62343">
        <w:rPr>
          <w:rStyle w:val="FontStyle37"/>
        </w:rPr>
        <w:t xml:space="preserve"> округа Белгородской области сведения об указанном имуществе</w:t>
      </w:r>
      <w:r>
        <w:rPr>
          <w:rStyle w:val="FontStyle37"/>
        </w:rPr>
        <w:t xml:space="preserve"> в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установленном порядке.</w:t>
      </w:r>
    </w:p>
    <w:p w:rsidR="00922FB6" w:rsidRDefault="00922FB6" w:rsidP="00A62343">
      <w:pPr>
        <w:pStyle w:val="Style10"/>
        <w:widowControl/>
        <w:tabs>
          <w:tab w:val="left" w:pos="1637"/>
        </w:tabs>
        <w:spacing w:line="240" w:lineRule="auto"/>
        <w:ind w:left="931" w:firstLine="0"/>
        <w:rPr>
          <w:rStyle w:val="FontStyle37"/>
        </w:rPr>
      </w:pPr>
      <w:r>
        <w:rPr>
          <w:rStyle w:val="FontStyle37"/>
        </w:rPr>
        <w:t>5.12.</w:t>
      </w:r>
      <w:r>
        <w:rPr>
          <w:rStyle w:val="FontStyle37"/>
        </w:rPr>
        <w:tab/>
        <w:t>Учреждение обязано вести бухгалтерский учёт, представлять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бухгалтерскую отчетность и стилистическую отчётность.</w:t>
      </w:r>
    </w:p>
    <w:p w:rsidR="00922FB6" w:rsidRDefault="00922FB6" w:rsidP="00922FB6">
      <w:pPr>
        <w:pStyle w:val="Style12"/>
        <w:widowControl/>
        <w:spacing w:line="326" w:lineRule="exact"/>
        <w:ind w:left="283" w:firstLine="682"/>
        <w:rPr>
          <w:rStyle w:val="FontStyle37"/>
        </w:rPr>
      </w:pPr>
      <w:r>
        <w:rPr>
          <w:rStyle w:val="FontStyle37"/>
        </w:rPr>
        <w:t>Учреждение представляет информацию о своей деятельности в органы государственной статистики, налоговые органы, иные органы и лицам</w:t>
      </w:r>
      <w:r w:rsidR="00A62343">
        <w:rPr>
          <w:rStyle w:val="FontStyle37"/>
        </w:rPr>
        <w:t xml:space="preserve"> в </w:t>
      </w:r>
      <w:r>
        <w:rPr>
          <w:rStyle w:val="FontStyle37"/>
        </w:rPr>
        <w:t>соответствии с законодательством Росси</w:t>
      </w:r>
      <w:r w:rsidR="00A62343">
        <w:rPr>
          <w:rStyle w:val="FontStyle37"/>
        </w:rPr>
        <w:t>йской Федерации и своим Уставом.</w:t>
      </w:r>
    </w:p>
    <w:p w:rsidR="00922FB6" w:rsidRDefault="00922FB6" w:rsidP="00922FB6">
      <w:pPr>
        <w:pStyle w:val="Style10"/>
        <w:widowControl/>
        <w:tabs>
          <w:tab w:val="left" w:pos="1738"/>
        </w:tabs>
        <w:ind w:left="298" w:firstLine="701"/>
        <w:rPr>
          <w:rStyle w:val="FontStyle37"/>
        </w:rPr>
      </w:pPr>
      <w:r>
        <w:rPr>
          <w:rStyle w:val="FontStyle37"/>
        </w:rPr>
        <w:t>5.13.</w:t>
      </w:r>
      <w:r>
        <w:rPr>
          <w:rStyle w:val="FontStyle37"/>
        </w:rPr>
        <w:tab/>
        <w:t>Ежегодно Учреждение обязано опубликовать отчет о своей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деятельности и об использовании закреплённого за ним имущества в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определённых Учредителем средствах массовой информации.</w:t>
      </w:r>
    </w:p>
    <w:p w:rsidR="00922FB6" w:rsidRDefault="00922FB6" w:rsidP="00A62343">
      <w:pPr>
        <w:pStyle w:val="Style10"/>
        <w:widowControl/>
        <w:tabs>
          <w:tab w:val="left" w:pos="1258"/>
        </w:tabs>
        <w:spacing w:line="322" w:lineRule="exact"/>
        <w:ind w:firstLine="710"/>
        <w:rPr>
          <w:rStyle w:val="FontStyle37"/>
        </w:rPr>
      </w:pPr>
      <w:r>
        <w:rPr>
          <w:rStyle w:val="FontStyle37"/>
        </w:rPr>
        <w:t>5.14.</w:t>
      </w:r>
      <w:r>
        <w:rPr>
          <w:rStyle w:val="FontStyle37"/>
        </w:rPr>
        <w:tab/>
        <w:t>Контроль за деятельностью Учреждения осуществляется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Учредителем, управлением культуры администрации Губкинского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городского округа, а также налоговыми и иными органами в пределах их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компетенции, на которые в соответствии с действующим законодательством</w:t>
      </w:r>
      <w:r w:rsidR="00A62343">
        <w:rPr>
          <w:rStyle w:val="FontStyle37"/>
        </w:rPr>
        <w:t xml:space="preserve"> возложена проверка деятельности государственных и</w:t>
      </w:r>
      <w:r>
        <w:rPr>
          <w:rStyle w:val="FontStyle37"/>
        </w:rPr>
        <w:t xml:space="preserve"> муниципальных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учреждений.</w:t>
      </w:r>
    </w:p>
    <w:p w:rsidR="00922FB6" w:rsidRDefault="00922FB6" w:rsidP="00922FB6">
      <w:pPr>
        <w:pStyle w:val="Style9"/>
        <w:widowControl/>
        <w:spacing w:before="206"/>
        <w:jc w:val="center"/>
        <w:rPr>
          <w:rStyle w:val="FontStyle38"/>
        </w:rPr>
      </w:pPr>
      <w:r>
        <w:rPr>
          <w:rStyle w:val="FontStyle38"/>
        </w:rPr>
        <w:t>6. Порядок принятия локальных нормативных актов</w:t>
      </w:r>
    </w:p>
    <w:p w:rsidR="00922FB6" w:rsidRPr="00A62343" w:rsidRDefault="00922FB6" w:rsidP="00A62343">
      <w:pPr>
        <w:pStyle w:val="Style12"/>
        <w:widowControl/>
        <w:spacing w:line="240" w:lineRule="exact"/>
        <w:ind w:firstLine="0"/>
        <w:rPr>
          <w:sz w:val="28"/>
          <w:szCs w:val="28"/>
        </w:rPr>
      </w:pPr>
    </w:p>
    <w:p w:rsidR="00922FB6" w:rsidRDefault="00922FB6" w:rsidP="00922FB6">
      <w:pPr>
        <w:pStyle w:val="Style12"/>
        <w:widowControl/>
        <w:spacing w:before="5" w:line="326" w:lineRule="exact"/>
        <w:ind w:firstLine="701"/>
        <w:rPr>
          <w:rStyle w:val="FontStyle37"/>
        </w:rPr>
      </w:pPr>
      <w:r>
        <w:rPr>
          <w:rStyle w:val="FontStyle37"/>
        </w:rPr>
        <w:t>6.1. Локальные нормативные акты Учреждения, содержащие нормы, регулирующие образовательные отношения по основным вопросам организации и осуществления образовательной деятельности, принимаются в следующем порядке:</w:t>
      </w:r>
    </w:p>
    <w:p w:rsidR="00922FB6" w:rsidRDefault="00922FB6" w:rsidP="00922FB6">
      <w:pPr>
        <w:pStyle w:val="Style12"/>
        <w:widowControl/>
        <w:spacing w:line="322" w:lineRule="exact"/>
        <w:ind w:firstLine="706"/>
        <w:rPr>
          <w:rStyle w:val="FontStyle37"/>
        </w:rPr>
      </w:pPr>
      <w:r>
        <w:rPr>
          <w:rStyle w:val="FontStyle37"/>
        </w:rPr>
        <w:t xml:space="preserve">6.1.1. Правила приема учащихся, режим занятий учащихся, регулирующие, в том числе, время начала и окончания занятий, продолжительность учебной недели (пятидневная или шестидневная), порядок оформления возникновения, приостановления и прекращения отношений между Учреждением и учащимися и (или) родителями </w:t>
      </w:r>
      <w:r>
        <w:rPr>
          <w:rStyle w:val="FontStyle37"/>
        </w:rPr>
        <w:lastRenderedPageBreak/>
        <w:t>(законными представителями) несовершеннолетних учащихся, правила внутреннего распорядка учащиеся, правила внутреннего трудового распорядка разрабатываются и утверждаются директором Учреждения по согласованию с Управляющим советом Учреждения.</w:t>
      </w:r>
    </w:p>
    <w:p w:rsidR="00922FB6" w:rsidRDefault="00922FB6" w:rsidP="00922FB6">
      <w:pPr>
        <w:pStyle w:val="Style10"/>
        <w:widowControl/>
        <w:tabs>
          <w:tab w:val="left" w:pos="1483"/>
        </w:tabs>
        <w:spacing w:line="322" w:lineRule="exact"/>
        <w:rPr>
          <w:rStyle w:val="FontStyle37"/>
        </w:rPr>
      </w:pPr>
      <w:r>
        <w:rPr>
          <w:rStyle w:val="FontStyle37"/>
        </w:rPr>
        <w:t>6.1.2.</w:t>
      </w:r>
      <w:r>
        <w:rPr>
          <w:rStyle w:val="FontStyle37"/>
        </w:rPr>
        <w:tab/>
        <w:t>Порядок и основания перевода, отчисления и восстановления учащихся разрабатывается Педагогическим советом Учреждения и по согласованию с Управляющим советом Учреждения утверждается директором Учреждения.</w:t>
      </w:r>
    </w:p>
    <w:p w:rsidR="00922FB6" w:rsidRDefault="00922FB6" w:rsidP="00922FB6">
      <w:pPr>
        <w:pStyle w:val="Style10"/>
        <w:widowControl/>
        <w:tabs>
          <w:tab w:val="left" w:pos="1656"/>
        </w:tabs>
        <w:spacing w:line="341" w:lineRule="exact"/>
        <w:rPr>
          <w:rStyle w:val="FontStyle37"/>
        </w:rPr>
      </w:pPr>
      <w:r>
        <w:rPr>
          <w:rStyle w:val="FontStyle37"/>
        </w:rPr>
        <w:t>6.1.3.</w:t>
      </w:r>
      <w:r>
        <w:rPr>
          <w:rStyle w:val="FontStyle37"/>
        </w:rPr>
        <w:tab/>
        <w:t xml:space="preserve">Формы, периодичность и порядок текущего контроля успеваемости и промежуточной аттестации учащихся разрабатываются </w:t>
      </w:r>
      <w:r w:rsidRPr="00922FB6">
        <w:rPr>
          <w:rStyle w:val="FontStyle39"/>
          <w:b w:val="0"/>
          <w:i w:val="0"/>
          <w:sz w:val="28"/>
          <w:szCs w:val="28"/>
        </w:rPr>
        <w:t xml:space="preserve">и </w:t>
      </w:r>
      <w:r>
        <w:rPr>
          <w:rStyle w:val="FontStyle37"/>
        </w:rPr>
        <w:t>принимаются Педагогическим советом Учреждения с последующим утверждением директором Учреждения.</w:t>
      </w:r>
    </w:p>
    <w:p w:rsidR="00922FB6" w:rsidRDefault="00922FB6" w:rsidP="00922FB6">
      <w:pPr>
        <w:pStyle w:val="Style10"/>
        <w:widowControl/>
        <w:tabs>
          <w:tab w:val="left" w:pos="1622"/>
        </w:tabs>
        <w:spacing w:line="346" w:lineRule="exact"/>
        <w:ind w:left="206" w:firstLine="701"/>
        <w:rPr>
          <w:rStyle w:val="FontStyle37"/>
        </w:rPr>
      </w:pPr>
      <w:r>
        <w:rPr>
          <w:rStyle w:val="FontStyle37"/>
        </w:rPr>
        <w:t>6.1.4.</w:t>
      </w:r>
      <w:r>
        <w:rPr>
          <w:rStyle w:val="FontStyle37"/>
        </w:rPr>
        <w:tab/>
        <w:t>Проекты локальных нормативных актов, затрагивающих права и законные интересы учащихся, родителей (законных представителей) несовершеннолетних учащихся подлежат рассмотрению на заседаниях Родительского комитета Учреждения.</w:t>
      </w:r>
    </w:p>
    <w:p w:rsidR="00922FB6" w:rsidRDefault="00922FB6" w:rsidP="00922FB6">
      <w:pPr>
        <w:pStyle w:val="Style10"/>
        <w:widowControl/>
        <w:tabs>
          <w:tab w:val="left" w:pos="1622"/>
        </w:tabs>
        <w:spacing w:line="346" w:lineRule="exact"/>
        <w:ind w:left="206" w:firstLine="701"/>
        <w:rPr>
          <w:rStyle w:val="FontStyle37"/>
        </w:rPr>
      </w:pPr>
    </w:p>
    <w:p w:rsidR="00922FB6" w:rsidRDefault="00922FB6" w:rsidP="00922FB6">
      <w:pPr>
        <w:pStyle w:val="Style4"/>
        <w:widowControl/>
        <w:spacing w:before="96"/>
        <w:jc w:val="center"/>
        <w:rPr>
          <w:rStyle w:val="FontStyle38"/>
        </w:rPr>
      </w:pPr>
      <w:r>
        <w:rPr>
          <w:rStyle w:val="FontStyle38"/>
        </w:rPr>
        <w:t>7. Заключительные положения, реорганизация и ликвидация Учреждения</w:t>
      </w:r>
    </w:p>
    <w:p w:rsidR="00922FB6" w:rsidRDefault="00922FB6" w:rsidP="00922FB6">
      <w:pPr>
        <w:pStyle w:val="Style12"/>
        <w:widowControl/>
        <w:spacing w:before="235" w:line="336" w:lineRule="exact"/>
        <w:ind w:firstLine="691"/>
        <w:rPr>
          <w:rStyle w:val="FontStyle37"/>
        </w:rPr>
      </w:pPr>
      <w:r w:rsidRPr="00922FB6">
        <w:rPr>
          <w:rStyle w:val="FontStyle38"/>
          <w:b w:val="0"/>
          <w:spacing w:val="20"/>
        </w:rPr>
        <w:t>7.1.</w:t>
      </w:r>
      <w:r>
        <w:rPr>
          <w:rStyle w:val="FontStyle38"/>
          <w:spacing w:val="20"/>
        </w:rPr>
        <w:t xml:space="preserve"> </w:t>
      </w:r>
      <w:r>
        <w:rPr>
          <w:rStyle w:val="FontStyle37"/>
        </w:rPr>
        <w:t>Изменения и дополнения в Устав принимаются Общим собранием работников Учреждения и утверждаются Учредителем в установленном порядке.</w:t>
      </w:r>
    </w:p>
    <w:p w:rsidR="00922FB6" w:rsidRDefault="00922FB6" w:rsidP="00922FB6">
      <w:pPr>
        <w:pStyle w:val="Style12"/>
        <w:widowControl/>
        <w:spacing w:line="374" w:lineRule="exact"/>
        <w:ind w:left="283" w:firstLine="691"/>
        <w:rPr>
          <w:rStyle w:val="FontStyle37"/>
        </w:rPr>
      </w:pPr>
      <w:r>
        <w:rPr>
          <w:rStyle w:val="FontStyle37"/>
        </w:rPr>
        <w:t>Государственная регистрация изменений и дополнений в Устав осуществляется в порядке, установленном законодательством Российской Федерации.</w:t>
      </w:r>
    </w:p>
    <w:p w:rsidR="00922FB6" w:rsidRDefault="00922FB6" w:rsidP="00922FB6">
      <w:pPr>
        <w:pStyle w:val="Style12"/>
        <w:widowControl/>
        <w:spacing w:line="355" w:lineRule="exact"/>
        <w:ind w:firstLine="0"/>
        <w:rPr>
          <w:rStyle w:val="FontStyle37"/>
        </w:rPr>
      </w:pPr>
      <w:r>
        <w:rPr>
          <w:rStyle w:val="FontStyle37"/>
        </w:rPr>
        <w:t>Изменения и дополнения в Устав вступают в силу после их регистрации в налоговом органе в установленном порядке.</w:t>
      </w:r>
    </w:p>
    <w:p w:rsidR="00922FB6" w:rsidRDefault="00922FB6" w:rsidP="00922FB6">
      <w:pPr>
        <w:pStyle w:val="Style12"/>
        <w:widowControl/>
        <w:spacing w:line="341" w:lineRule="exact"/>
        <w:ind w:firstLine="696"/>
        <w:rPr>
          <w:rStyle w:val="FontStyle37"/>
        </w:rPr>
      </w:pPr>
      <w:r w:rsidRPr="00922FB6">
        <w:rPr>
          <w:rStyle w:val="FontStyle39"/>
          <w:b w:val="0"/>
          <w:i w:val="0"/>
          <w:sz w:val="28"/>
          <w:szCs w:val="28"/>
        </w:rPr>
        <w:t>7.2.</w:t>
      </w:r>
      <w:r>
        <w:rPr>
          <w:rStyle w:val="FontStyle39"/>
          <w:b w:val="0"/>
          <w:i w:val="0"/>
        </w:rPr>
        <w:t xml:space="preserve"> </w:t>
      </w:r>
      <w:r>
        <w:rPr>
          <w:rStyle w:val="FontStyle37"/>
        </w:rPr>
        <w:t>Реорганизация Учреждения может быть осуществлена в форме его слияния, присоединения, преобразования, разделения или выделения.</w:t>
      </w:r>
    </w:p>
    <w:p w:rsidR="00922FB6" w:rsidRDefault="00922FB6" w:rsidP="00922FB6">
      <w:pPr>
        <w:pStyle w:val="Style12"/>
        <w:widowControl/>
        <w:spacing w:line="331" w:lineRule="exact"/>
        <w:ind w:left="331" w:firstLine="691"/>
        <w:rPr>
          <w:rStyle w:val="FontStyle37"/>
        </w:rPr>
      </w:pPr>
      <w:r>
        <w:rPr>
          <w:rStyle w:val="FontStyle37"/>
        </w:rPr>
        <w:t>Изменение типа Учреждения не является его реорганизацией. При изменении типа Учреждения в его Устав вносятся соответствующие изменения.</w:t>
      </w:r>
    </w:p>
    <w:p w:rsidR="00922FB6" w:rsidRDefault="00922FB6" w:rsidP="00922FB6">
      <w:pPr>
        <w:pStyle w:val="Style10"/>
        <w:widowControl/>
        <w:spacing w:line="322" w:lineRule="exact"/>
        <w:ind w:firstLine="691"/>
        <w:rPr>
          <w:rStyle w:val="FontStyle37"/>
        </w:rPr>
      </w:pPr>
      <w:r>
        <w:rPr>
          <w:rStyle w:val="FontStyle37"/>
        </w:rPr>
        <w:t>7.3.</w:t>
      </w:r>
      <w:r>
        <w:rPr>
          <w:rStyle w:val="FontStyle37"/>
        </w:rPr>
        <w:tab/>
        <w:t>При реорганизации Учреждения все документы (управленческие, финансово-хозяйственные, по личному составу и др.) передаются правопреемнику в установленном действующим законодательством РФ порядке.</w:t>
      </w:r>
    </w:p>
    <w:p w:rsidR="00922FB6" w:rsidRDefault="00922FB6" w:rsidP="00922FB6">
      <w:pPr>
        <w:pStyle w:val="Style12"/>
        <w:widowControl/>
        <w:spacing w:line="317" w:lineRule="exact"/>
        <w:ind w:firstLine="691"/>
        <w:rPr>
          <w:rStyle w:val="FontStyle37"/>
        </w:rPr>
      </w:pPr>
      <w:r>
        <w:rPr>
          <w:rStyle w:val="FontStyle37"/>
        </w:rPr>
        <w:t>При разделении и выделении составляется разделительный баланс, которым оформляется распределение между юридическими лицами имущества, прав и обязательств, включая трудовые обязательства перед работниками и обязательства Учреждения по отношению к детям.</w:t>
      </w:r>
    </w:p>
    <w:p w:rsidR="00922FB6" w:rsidRDefault="00922FB6" w:rsidP="00922FB6">
      <w:pPr>
        <w:pStyle w:val="Style12"/>
        <w:widowControl/>
        <w:spacing w:line="317" w:lineRule="exact"/>
        <w:ind w:firstLine="691"/>
        <w:rPr>
          <w:rStyle w:val="FontStyle37"/>
        </w:rPr>
      </w:pPr>
      <w:r>
        <w:rPr>
          <w:rStyle w:val="FontStyle37"/>
        </w:rPr>
        <w:lastRenderedPageBreak/>
        <w:t>При слиянии, присоединении, преобразовании составляется передаточный акт, которым оформляется прием-передача имущества, прав и обязанностей реорганизуемого Учреждения другому юридическому лицу.</w:t>
      </w:r>
    </w:p>
    <w:p w:rsidR="00922FB6" w:rsidRDefault="00922FB6" w:rsidP="00922FB6">
      <w:pPr>
        <w:pStyle w:val="Style10"/>
        <w:widowControl/>
        <w:tabs>
          <w:tab w:val="left" w:pos="1238"/>
        </w:tabs>
        <w:spacing w:line="317" w:lineRule="exact"/>
        <w:ind w:firstLine="701"/>
        <w:rPr>
          <w:rStyle w:val="FontStyle37"/>
        </w:rPr>
      </w:pPr>
      <w:r>
        <w:rPr>
          <w:rStyle w:val="FontStyle37"/>
        </w:rPr>
        <w:t>7.4.</w:t>
      </w:r>
      <w:r>
        <w:rPr>
          <w:rStyle w:val="FontStyle37"/>
        </w:rPr>
        <w:tab/>
        <w:t>Учреждение считается реорганизованным (за исключением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случаев реорганизации в форме присоединения) с момента регистрации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новь возникших юридических лиц. При реорганизации в форме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присоединения к нему другого юридического лица Учреждение считается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реорганизованным с момента внесения в Единый государственный реестр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юридических лиц записи о прекращении деятельности присоединенного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юридического лица.</w:t>
      </w:r>
    </w:p>
    <w:p w:rsidR="00922FB6" w:rsidRDefault="00922FB6" w:rsidP="00922FB6">
      <w:pPr>
        <w:pStyle w:val="Style10"/>
        <w:widowControl/>
        <w:tabs>
          <w:tab w:val="left" w:pos="1248"/>
        </w:tabs>
        <w:spacing w:line="317" w:lineRule="exact"/>
        <w:ind w:left="710" w:firstLine="0"/>
        <w:jc w:val="left"/>
        <w:rPr>
          <w:rStyle w:val="FontStyle37"/>
        </w:rPr>
      </w:pPr>
      <w:r>
        <w:rPr>
          <w:rStyle w:val="FontStyle37"/>
        </w:rPr>
        <w:t>7.5.</w:t>
      </w:r>
      <w:r>
        <w:rPr>
          <w:rStyle w:val="FontStyle37"/>
        </w:rPr>
        <w:tab/>
        <w:t>Ликвидация Учреждения может осуществляться:</w:t>
      </w:r>
    </w:p>
    <w:p w:rsidR="00922FB6" w:rsidRDefault="00A62343" w:rsidP="00922FB6">
      <w:pPr>
        <w:pStyle w:val="Style18"/>
        <w:widowControl/>
        <w:spacing w:line="317" w:lineRule="exact"/>
        <w:ind w:firstLine="1123"/>
        <w:rPr>
          <w:rStyle w:val="FontStyle37"/>
        </w:rPr>
      </w:pPr>
      <w:r>
        <w:rPr>
          <w:rStyle w:val="FontStyle37"/>
        </w:rPr>
        <w:t xml:space="preserve">- </w:t>
      </w:r>
      <w:r w:rsidR="00922FB6">
        <w:rPr>
          <w:rStyle w:val="FontStyle37"/>
        </w:rPr>
        <w:t>в соответствии с законодательством Российской Федерации и в установленном администрацией Губкинского городского округа Белгородской области порядке по решению Учредителя;</w:t>
      </w:r>
    </w:p>
    <w:p w:rsidR="00922FB6" w:rsidRDefault="00A62343" w:rsidP="00922FB6">
      <w:pPr>
        <w:pStyle w:val="Style18"/>
        <w:widowControl/>
        <w:spacing w:line="317" w:lineRule="exact"/>
        <w:ind w:firstLine="1114"/>
        <w:rPr>
          <w:rStyle w:val="FontStyle37"/>
        </w:rPr>
      </w:pPr>
      <w:r>
        <w:rPr>
          <w:rStyle w:val="FontStyle37"/>
        </w:rPr>
        <w:t xml:space="preserve">- </w:t>
      </w:r>
      <w:r w:rsidR="00922FB6">
        <w:rPr>
          <w:rStyle w:val="FontStyle37"/>
        </w:rPr>
        <w:t>по решению суда в случае осуществления деятельности без надлежащей лицензии, либо деятельности, запрещенной законом, либо деятельности, не соответствующей его уставным целям.</w:t>
      </w:r>
    </w:p>
    <w:p w:rsidR="00922FB6" w:rsidRDefault="00922FB6" w:rsidP="00922FB6">
      <w:pPr>
        <w:pStyle w:val="Style10"/>
        <w:widowControl/>
        <w:tabs>
          <w:tab w:val="left" w:pos="1238"/>
        </w:tabs>
        <w:spacing w:line="317" w:lineRule="exact"/>
        <w:ind w:firstLine="701"/>
        <w:rPr>
          <w:rStyle w:val="FontStyle37"/>
        </w:rPr>
      </w:pPr>
      <w:r>
        <w:rPr>
          <w:rStyle w:val="FontStyle37"/>
        </w:rPr>
        <w:t>7.6.</w:t>
      </w:r>
      <w:r>
        <w:rPr>
          <w:rStyle w:val="FontStyle37"/>
        </w:rPr>
        <w:tab/>
        <w:t>Ликвидация Учреждения влечет прекращение его деятельности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без перехода прав и обязанностей в порядке правопреемства к другим лицам.</w:t>
      </w:r>
    </w:p>
    <w:p w:rsidR="00922FB6" w:rsidRDefault="00922FB6" w:rsidP="00922FB6">
      <w:pPr>
        <w:pStyle w:val="Style12"/>
        <w:widowControl/>
        <w:spacing w:line="317" w:lineRule="exact"/>
        <w:ind w:firstLine="696"/>
        <w:rPr>
          <w:rStyle w:val="FontStyle37"/>
        </w:rPr>
      </w:pPr>
      <w:r>
        <w:rPr>
          <w:rStyle w:val="FontStyle37"/>
        </w:rPr>
        <w:t>Ликвидация Учреждения осуществляется ликвидационной комиссией, назначенной Учредителем.</w:t>
      </w:r>
    </w:p>
    <w:p w:rsidR="00922FB6" w:rsidRDefault="00922FB6" w:rsidP="00922FB6">
      <w:pPr>
        <w:pStyle w:val="Style12"/>
        <w:widowControl/>
        <w:spacing w:line="317" w:lineRule="exact"/>
        <w:ind w:firstLine="701"/>
        <w:rPr>
          <w:rStyle w:val="FontStyle37"/>
        </w:rPr>
      </w:pPr>
      <w:r>
        <w:rPr>
          <w:rStyle w:val="FontStyle37"/>
        </w:rPr>
        <w:t>Требования кредиторов ликвидируемого Учреждения удовлетворяются за счет имущества, на которое в соответствии с законодательством Российской Федерации может быть обращено взыскание.</w:t>
      </w:r>
    </w:p>
    <w:p w:rsidR="00922FB6" w:rsidRDefault="00922FB6" w:rsidP="00A62343">
      <w:pPr>
        <w:pStyle w:val="Style12"/>
        <w:widowControl/>
        <w:spacing w:line="317" w:lineRule="exact"/>
        <w:ind w:firstLine="691"/>
        <w:rPr>
          <w:rStyle w:val="FontStyle37"/>
        </w:rPr>
      </w:pPr>
      <w:r>
        <w:rPr>
          <w:rStyle w:val="FontStyle37"/>
        </w:rPr>
        <w:t>Недвижимое и движимое имущество Учреждения, оставшееся после удовлетворения требований кредиторов, а также недвижимое и движимое имущество, на которое в соответствии с законодательством Российской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Федерации не может быть обращено взыскание по обязательствам ликвидируемого Учреждения, передается ликвидационной комиссией Собственнику имущества.</w:t>
      </w:r>
    </w:p>
    <w:p w:rsidR="00922FB6" w:rsidRDefault="00922FB6" w:rsidP="00922FB6">
      <w:pPr>
        <w:pStyle w:val="Style12"/>
        <w:widowControl/>
        <w:spacing w:line="317" w:lineRule="exact"/>
        <w:ind w:firstLine="701"/>
        <w:rPr>
          <w:rStyle w:val="FontStyle37"/>
        </w:rPr>
      </w:pPr>
      <w:r>
        <w:rPr>
          <w:rStyle w:val="FontStyle37"/>
        </w:rPr>
        <w:t>Документы Учреждения в целях обеспечения учета и сохранности передаются на хранение в архив.</w:t>
      </w:r>
    </w:p>
    <w:p w:rsidR="00A62343" w:rsidRDefault="00922FB6" w:rsidP="00A62343">
      <w:pPr>
        <w:pStyle w:val="Style10"/>
        <w:widowControl/>
        <w:tabs>
          <w:tab w:val="left" w:pos="1238"/>
        </w:tabs>
        <w:spacing w:line="317" w:lineRule="exact"/>
        <w:ind w:firstLine="701"/>
        <w:rPr>
          <w:rStyle w:val="FontStyle37"/>
        </w:rPr>
      </w:pPr>
      <w:r>
        <w:rPr>
          <w:rStyle w:val="FontStyle37"/>
        </w:rPr>
        <w:t>7.7.</w:t>
      </w:r>
      <w:r>
        <w:rPr>
          <w:rStyle w:val="FontStyle37"/>
        </w:rPr>
        <w:tab/>
        <w:t>При ликвидации Учреждения р</w:t>
      </w:r>
      <w:r w:rsidR="00A62343">
        <w:rPr>
          <w:rStyle w:val="FontStyle37"/>
        </w:rPr>
        <w:t>аботникам гарантируется соблюде</w:t>
      </w:r>
      <w:r>
        <w:rPr>
          <w:rStyle w:val="FontStyle37"/>
        </w:rPr>
        <w:t>ние их прав и интересов в соответствии с законодательством Российской</w:t>
      </w:r>
      <w:r w:rsidR="00A62343">
        <w:rPr>
          <w:rStyle w:val="FontStyle37"/>
        </w:rPr>
        <w:t xml:space="preserve"> </w:t>
      </w:r>
      <w:r>
        <w:rPr>
          <w:rStyle w:val="FontStyle37"/>
        </w:rPr>
        <w:t>Федерации.</w:t>
      </w:r>
      <w:r w:rsidR="00A62343">
        <w:rPr>
          <w:rStyle w:val="FontStyle37"/>
        </w:rPr>
        <w:t xml:space="preserve"> </w:t>
      </w:r>
    </w:p>
    <w:p w:rsidR="00922FB6" w:rsidRDefault="00922FB6" w:rsidP="00A62343">
      <w:pPr>
        <w:pStyle w:val="Style10"/>
        <w:widowControl/>
        <w:tabs>
          <w:tab w:val="left" w:pos="1238"/>
        </w:tabs>
        <w:spacing w:line="317" w:lineRule="exact"/>
        <w:ind w:firstLine="701"/>
        <w:rPr>
          <w:rStyle w:val="FontStyle37"/>
        </w:rPr>
      </w:pPr>
      <w:r>
        <w:rPr>
          <w:rStyle w:val="FontStyle37"/>
        </w:rPr>
        <w:t>Учредитель обязан обеспечить перевод детей по согласованию с их</w:t>
      </w:r>
      <w:r w:rsidRPr="00D92B4B">
        <w:t xml:space="preserve"> </w:t>
      </w:r>
      <w:r>
        <w:rPr>
          <w:rStyle w:val="FontStyle37"/>
        </w:rPr>
        <w:t>родителями (законными представителями) в другие образовательные учреждени</w:t>
      </w:r>
      <w:r w:rsidR="00A62343">
        <w:rPr>
          <w:rStyle w:val="FontStyle37"/>
        </w:rPr>
        <w:t>я</w:t>
      </w:r>
      <w:r>
        <w:rPr>
          <w:rStyle w:val="FontStyle37"/>
        </w:rPr>
        <w:t>.</w:t>
      </w:r>
    </w:p>
    <w:p w:rsidR="00A865E4" w:rsidRDefault="00922FB6" w:rsidP="00922FB6">
      <w:pPr>
        <w:pStyle w:val="Style10"/>
        <w:widowControl/>
        <w:tabs>
          <w:tab w:val="left" w:pos="1200"/>
        </w:tabs>
        <w:spacing w:line="336" w:lineRule="exact"/>
        <w:ind w:firstLine="701"/>
        <w:rPr>
          <w:rStyle w:val="FontStyle37"/>
        </w:rPr>
      </w:pPr>
      <w:r>
        <w:rPr>
          <w:rStyle w:val="FontStyle37"/>
        </w:rPr>
        <w:t>7.8. Учреждение считается ликвидированным с момента внесения об этом записи в Единый государственный реестр юридических лиц.</w:t>
      </w:r>
      <w:bookmarkStart w:id="0" w:name="_GoBack"/>
      <w:bookmarkEnd w:id="0"/>
    </w:p>
    <w:p w:rsidR="00D92B4B" w:rsidRDefault="00D92B4B" w:rsidP="00E55998">
      <w:pPr>
        <w:pStyle w:val="Style10"/>
        <w:widowControl/>
        <w:tabs>
          <w:tab w:val="left" w:pos="1286"/>
        </w:tabs>
        <w:spacing w:before="24" w:line="322" w:lineRule="exact"/>
        <w:ind w:firstLine="0"/>
        <w:rPr>
          <w:rStyle w:val="FontStyle37"/>
        </w:rPr>
      </w:pPr>
    </w:p>
    <w:sectPr w:rsidR="00D92B4B" w:rsidSect="00246AC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ACF" w:rsidRDefault="00535ACF" w:rsidP="00D92B4B">
      <w:pPr>
        <w:spacing w:after="0" w:line="240" w:lineRule="auto"/>
      </w:pPr>
      <w:r>
        <w:separator/>
      </w:r>
    </w:p>
  </w:endnote>
  <w:endnote w:type="continuationSeparator" w:id="0">
    <w:p w:rsidR="00535ACF" w:rsidRDefault="00535ACF" w:rsidP="00D92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ACF" w:rsidRDefault="00535ACF" w:rsidP="00D92B4B">
      <w:pPr>
        <w:spacing w:after="0" w:line="240" w:lineRule="auto"/>
      </w:pPr>
      <w:r>
        <w:separator/>
      </w:r>
    </w:p>
  </w:footnote>
  <w:footnote w:type="continuationSeparator" w:id="0">
    <w:p w:rsidR="00535ACF" w:rsidRDefault="00535ACF" w:rsidP="00D92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343" w:rsidRDefault="00A62343">
    <w:pPr>
      <w:pStyle w:val="Style8"/>
      <w:widowControl/>
      <w:ind w:left="4776" w:right="-148"/>
      <w:jc w:val="both"/>
      <w:rPr>
        <w:rStyle w:val="FontStyle27"/>
      </w:rPr>
    </w:pPr>
    <w:r>
      <w:rPr>
        <w:rStyle w:val="FontStyle27"/>
      </w:rPr>
      <w:fldChar w:fldCharType="begin"/>
    </w:r>
    <w:r>
      <w:rPr>
        <w:rStyle w:val="FontStyle27"/>
      </w:rPr>
      <w:instrText>PAGE</w:instrText>
    </w:r>
    <w:r>
      <w:rPr>
        <w:rStyle w:val="FontStyle27"/>
      </w:rPr>
      <w:fldChar w:fldCharType="separate"/>
    </w:r>
    <w:r>
      <w:rPr>
        <w:rStyle w:val="FontStyle27"/>
        <w:noProof/>
      </w:rPr>
      <w:t>18</w:t>
    </w:r>
    <w:r>
      <w:rPr>
        <w:rStyle w:val="FontStyle2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343" w:rsidRDefault="00A6234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C1600A6"/>
    <w:lvl w:ilvl="0">
      <w:numFmt w:val="bullet"/>
      <w:lvlText w:val="*"/>
      <w:lvlJc w:val="left"/>
    </w:lvl>
  </w:abstractNum>
  <w:abstractNum w:abstractNumId="1">
    <w:nsid w:val="0C7B78E2"/>
    <w:multiLevelType w:val="singleLevel"/>
    <w:tmpl w:val="755CD05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">
    <w:nsid w:val="20DC414E"/>
    <w:multiLevelType w:val="singleLevel"/>
    <w:tmpl w:val="2FB48902"/>
    <w:lvl w:ilvl="0">
      <w:start w:val="10"/>
      <w:numFmt w:val="decimal"/>
      <w:lvlText w:val="1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27E81EE9"/>
    <w:multiLevelType w:val="singleLevel"/>
    <w:tmpl w:val="EACE8A9A"/>
    <w:lvl w:ilvl="0">
      <w:start w:val="8"/>
      <w:numFmt w:val="decimal"/>
      <w:lvlText w:val="5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4">
    <w:nsid w:val="463C316C"/>
    <w:multiLevelType w:val="singleLevel"/>
    <w:tmpl w:val="8326B58A"/>
    <w:lvl w:ilvl="0">
      <w:start w:val="3"/>
      <w:numFmt w:val="decimal"/>
      <w:lvlText w:val="2.3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6C792CEB"/>
    <w:multiLevelType w:val="singleLevel"/>
    <w:tmpl w:val="BF746B0E"/>
    <w:lvl w:ilvl="0">
      <w:start w:val="2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6">
    <w:nsid w:val="7B776637"/>
    <w:multiLevelType w:val="singleLevel"/>
    <w:tmpl w:val="15F2264E"/>
    <w:lvl w:ilvl="0">
      <w:start w:val="22"/>
      <w:numFmt w:val="decimal"/>
      <w:lvlText w:val="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6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5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B4B"/>
    <w:rsid w:val="00123D4F"/>
    <w:rsid w:val="00246ACF"/>
    <w:rsid w:val="003C0384"/>
    <w:rsid w:val="00535ACF"/>
    <w:rsid w:val="006915B0"/>
    <w:rsid w:val="00724B9E"/>
    <w:rsid w:val="00920D60"/>
    <w:rsid w:val="00922FB6"/>
    <w:rsid w:val="00943A99"/>
    <w:rsid w:val="00A50583"/>
    <w:rsid w:val="00A62343"/>
    <w:rsid w:val="00A865E4"/>
    <w:rsid w:val="00BE08E7"/>
    <w:rsid w:val="00D92B4B"/>
    <w:rsid w:val="00E2327B"/>
    <w:rsid w:val="00E5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ADB7F7-BF3D-4F0B-B98C-67B3B475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D92B4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92B4B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D92B4B"/>
    <w:pPr>
      <w:widowControl w:val="0"/>
      <w:autoSpaceDE w:val="0"/>
      <w:autoSpaceDN w:val="0"/>
      <w:adjustRightInd w:val="0"/>
      <w:spacing w:after="0" w:line="346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D92B4B"/>
    <w:rPr>
      <w:rFonts w:ascii="Times New Roman" w:hAnsi="Times New Roman" w:cs="Times New Roman"/>
      <w:sz w:val="28"/>
      <w:szCs w:val="28"/>
    </w:rPr>
  </w:style>
  <w:style w:type="character" w:customStyle="1" w:styleId="FontStyle38">
    <w:name w:val="Font Style38"/>
    <w:basedOn w:val="a0"/>
    <w:uiPriority w:val="99"/>
    <w:rsid w:val="00D92B4B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3">
    <w:name w:val="Style13"/>
    <w:basedOn w:val="a"/>
    <w:uiPriority w:val="99"/>
    <w:rsid w:val="00D92B4B"/>
    <w:pPr>
      <w:widowControl w:val="0"/>
      <w:autoSpaceDE w:val="0"/>
      <w:autoSpaceDN w:val="0"/>
      <w:adjustRightInd w:val="0"/>
      <w:spacing w:after="0" w:line="317" w:lineRule="exact"/>
      <w:ind w:firstLine="8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D92B4B"/>
    <w:pPr>
      <w:widowControl w:val="0"/>
      <w:autoSpaceDE w:val="0"/>
      <w:autoSpaceDN w:val="0"/>
      <w:adjustRightInd w:val="0"/>
      <w:spacing w:after="0" w:line="326" w:lineRule="exact"/>
      <w:ind w:firstLine="109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92B4B"/>
    <w:pPr>
      <w:widowControl w:val="0"/>
      <w:autoSpaceDE w:val="0"/>
      <w:autoSpaceDN w:val="0"/>
      <w:adjustRightInd w:val="0"/>
      <w:spacing w:after="0" w:line="324" w:lineRule="exact"/>
      <w:ind w:firstLine="85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92B4B"/>
    <w:pPr>
      <w:widowControl w:val="0"/>
      <w:autoSpaceDE w:val="0"/>
      <w:autoSpaceDN w:val="0"/>
      <w:adjustRightInd w:val="0"/>
      <w:spacing w:after="0" w:line="323" w:lineRule="exact"/>
      <w:ind w:firstLine="137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D92B4B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D92B4B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27">
    <w:name w:val="Font Style27"/>
    <w:basedOn w:val="a0"/>
    <w:uiPriority w:val="99"/>
    <w:rsid w:val="00D92B4B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uiPriority w:val="99"/>
    <w:rsid w:val="00D92B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D92B4B"/>
    <w:rPr>
      <w:rFonts w:ascii="Times New Roman" w:hAnsi="Times New Roman" w:cs="Times New Roman"/>
      <w:b/>
      <w:bCs/>
      <w:smallCaps/>
      <w:spacing w:val="10"/>
      <w:w w:val="200"/>
      <w:sz w:val="10"/>
      <w:szCs w:val="10"/>
    </w:rPr>
  </w:style>
  <w:style w:type="character" w:customStyle="1" w:styleId="FontStyle35">
    <w:name w:val="Font Style35"/>
    <w:basedOn w:val="a0"/>
    <w:uiPriority w:val="99"/>
    <w:rsid w:val="00D92B4B"/>
    <w:rPr>
      <w:rFonts w:ascii="Times New Roman" w:hAnsi="Times New Roman" w:cs="Times New Roman"/>
      <w:spacing w:val="-10"/>
      <w:sz w:val="8"/>
      <w:szCs w:val="8"/>
    </w:rPr>
  </w:style>
  <w:style w:type="character" w:customStyle="1" w:styleId="FontStyle36">
    <w:name w:val="Font Style36"/>
    <w:basedOn w:val="a0"/>
    <w:uiPriority w:val="99"/>
    <w:rsid w:val="00D92B4B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D92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92B4B"/>
  </w:style>
  <w:style w:type="paragraph" w:styleId="a5">
    <w:name w:val="header"/>
    <w:basedOn w:val="a"/>
    <w:link w:val="a6"/>
    <w:uiPriority w:val="99"/>
    <w:semiHidden/>
    <w:unhideWhenUsed/>
    <w:rsid w:val="00D92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2B4B"/>
  </w:style>
  <w:style w:type="character" w:customStyle="1" w:styleId="FontStyle39">
    <w:name w:val="Font Style39"/>
    <w:basedOn w:val="a0"/>
    <w:uiPriority w:val="99"/>
    <w:rsid w:val="00D92B4B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paragraph" w:customStyle="1" w:styleId="Style4">
    <w:name w:val="Style4"/>
    <w:basedOn w:val="a"/>
    <w:uiPriority w:val="99"/>
    <w:rsid w:val="00D92B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92B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D92B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92B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915B0"/>
    <w:pPr>
      <w:widowControl w:val="0"/>
      <w:autoSpaceDE w:val="0"/>
      <w:autoSpaceDN w:val="0"/>
      <w:adjustRightInd w:val="0"/>
      <w:spacing w:after="0" w:line="28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915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915B0"/>
    <w:pPr>
      <w:widowControl w:val="0"/>
      <w:autoSpaceDE w:val="0"/>
      <w:autoSpaceDN w:val="0"/>
      <w:adjustRightInd w:val="0"/>
      <w:spacing w:after="0" w:line="326" w:lineRule="exact"/>
      <w:ind w:firstLine="42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6915B0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6915B0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basedOn w:val="a0"/>
    <w:uiPriority w:val="99"/>
    <w:rsid w:val="006915B0"/>
    <w:rPr>
      <w:rFonts w:ascii="Candara" w:hAnsi="Candara" w:cs="Candara"/>
      <w:b/>
      <w:bCs/>
      <w:i/>
      <w:iCs/>
      <w:smallCaps/>
      <w:sz w:val="18"/>
      <w:szCs w:val="18"/>
    </w:rPr>
  </w:style>
  <w:style w:type="character" w:customStyle="1" w:styleId="FontStyle24">
    <w:name w:val="Font Style24"/>
    <w:basedOn w:val="a0"/>
    <w:uiPriority w:val="99"/>
    <w:rsid w:val="006915B0"/>
    <w:rPr>
      <w:rFonts w:ascii="Times New Roman" w:hAnsi="Times New Roman" w:cs="Times New Roman"/>
      <w:i/>
      <w:iCs/>
      <w:smallCaps/>
      <w:sz w:val="18"/>
      <w:szCs w:val="18"/>
    </w:rPr>
  </w:style>
  <w:style w:type="character" w:customStyle="1" w:styleId="FontStyle25">
    <w:name w:val="Font Style25"/>
    <w:basedOn w:val="a0"/>
    <w:uiPriority w:val="99"/>
    <w:rsid w:val="006915B0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9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15B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505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24</Pages>
  <Words>7340</Words>
  <Characters>41839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</cp:lastModifiedBy>
  <cp:revision>4</cp:revision>
  <dcterms:created xsi:type="dcterms:W3CDTF">2021-01-11T07:28:00Z</dcterms:created>
  <dcterms:modified xsi:type="dcterms:W3CDTF">2022-12-06T12:17:00Z</dcterms:modified>
</cp:coreProperties>
</file>