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BF" w:rsidRPr="00C407BF" w:rsidRDefault="00500727" w:rsidP="00500727">
      <w:pPr>
        <w:tabs>
          <w:tab w:val="center" w:pos="4819"/>
          <w:tab w:val="left" w:pos="8600"/>
        </w:tabs>
        <w:spacing w:after="0" w:line="24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  <w:r w:rsidR="00C407BF" w:rsidRPr="00C407BF">
        <w:rPr>
          <w:rFonts w:ascii="Arial" w:hAnsi="Arial" w:cs="Arial"/>
          <w:b/>
          <w:color w:val="000000"/>
          <w:sz w:val="20"/>
          <w:szCs w:val="20"/>
        </w:rPr>
        <w:t>ГУБКИНСКИЙ ГОРОДСКОЙ ОКРУГ</w:t>
      </w:r>
      <w:r>
        <w:rPr>
          <w:rFonts w:ascii="Arial" w:hAnsi="Arial" w:cs="Arial"/>
          <w:b/>
          <w:color w:val="000000"/>
          <w:sz w:val="20"/>
          <w:szCs w:val="20"/>
        </w:rPr>
        <w:tab/>
      </w: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407BF">
        <w:rPr>
          <w:rFonts w:ascii="Arial" w:hAnsi="Arial" w:cs="Arial"/>
          <w:b/>
          <w:color w:val="000000"/>
          <w:sz w:val="20"/>
          <w:szCs w:val="20"/>
        </w:rPr>
        <w:t>БЕЛГОРОДСКОЙ ОБЛАСТИ</w:t>
      </w: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C407BF" w:rsidRPr="00C407BF" w:rsidRDefault="00C407BF" w:rsidP="00C407BF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/>
          <w:sz w:val="36"/>
          <w:szCs w:val="36"/>
        </w:rPr>
      </w:pPr>
      <w:r w:rsidRPr="00C407BF">
        <w:rPr>
          <w:rFonts w:ascii="Arial Narrow" w:hAnsi="Arial Narrow" w:cs="Arial"/>
          <w:b/>
          <w:color w:val="000000"/>
          <w:sz w:val="36"/>
          <w:szCs w:val="36"/>
        </w:rPr>
        <w:t>АДМИНИСТРАЦИЯ ГУБКИНСКОГО ГОРОДСКОГО ОКРУГА</w:t>
      </w:r>
    </w:p>
    <w:p w:rsidR="00C407BF" w:rsidRPr="00C407BF" w:rsidRDefault="00C407BF" w:rsidP="00C407BF">
      <w:pPr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:rsidR="00C407BF" w:rsidRPr="00C407BF" w:rsidRDefault="00C407BF" w:rsidP="00C407BF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C407BF">
        <w:rPr>
          <w:rFonts w:ascii="Arial" w:hAnsi="Arial" w:cs="Arial"/>
          <w:sz w:val="32"/>
          <w:szCs w:val="32"/>
        </w:rPr>
        <w:t>П О С Т А Н О В Л Е Н И Е</w:t>
      </w: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407BF">
        <w:rPr>
          <w:rFonts w:ascii="Arial" w:hAnsi="Arial" w:cs="Arial"/>
          <w:b/>
          <w:sz w:val="17"/>
          <w:szCs w:val="17"/>
        </w:rPr>
        <w:t>Губкин</w:t>
      </w: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07BF" w:rsidRPr="00C407BF" w:rsidRDefault="00C407BF" w:rsidP="00C407B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C407BF" w:rsidRPr="00C407BF" w:rsidRDefault="00C407BF" w:rsidP="00C407B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407BF">
        <w:rPr>
          <w:rFonts w:ascii="Arial" w:hAnsi="Arial" w:cs="Arial"/>
          <w:b/>
          <w:sz w:val="18"/>
          <w:szCs w:val="18"/>
        </w:rPr>
        <w:t xml:space="preserve"> “________” _____________________ 2023 г.                              </w:t>
      </w:r>
      <w:r w:rsidRPr="00C407BF">
        <w:rPr>
          <w:rFonts w:ascii="Arial" w:hAnsi="Arial" w:cs="Arial"/>
          <w:b/>
          <w:sz w:val="18"/>
          <w:szCs w:val="18"/>
        </w:rPr>
        <w:tab/>
      </w:r>
      <w:r w:rsidRPr="00C407BF">
        <w:rPr>
          <w:rFonts w:ascii="Arial" w:hAnsi="Arial" w:cs="Arial"/>
          <w:b/>
          <w:sz w:val="18"/>
          <w:szCs w:val="18"/>
        </w:rPr>
        <w:tab/>
      </w:r>
      <w:r w:rsidRPr="00C407BF">
        <w:rPr>
          <w:rFonts w:ascii="Arial" w:hAnsi="Arial" w:cs="Arial"/>
          <w:b/>
          <w:sz w:val="18"/>
          <w:szCs w:val="18"/>
        </w:rPr>
        <w:tab/>
        <w:t xml:space="preserve">                     № ___________</w:t>
      </w:r>
    </w:p>
    <w:p w:rsidR="00C407BF" w:rsidRPr="00C407BF" w:rsidRDefault="00C407BF" w:rsidP="00C407BF">
      <w:pPr>
        <w:widowControl w:val="0"/>
        <w:spacing w:after="0" w:line="235" w:lineRule="auto"/>
        <w:rPr>
          <w:rFonts w:ascii="Times New Roman" w:hAnsi="Times New Roman"/>
          <w:snapToGrid w:val="0"/>
          <w:sz w:val="18"/>
          <w:szCs w:val="18"/>
        </w:rPr>
      </w:pPr>
    </w:p>
    <w:p w:rsidR="00C407BF" w:rsidRPr="00C407BF" w:rsidRDefault="00C407BF" w:rsidP="00C407BF">
      <w:pPr>
        <w:widowControl w:val="0"/>
        <w:spacing w:after="0" w:line="235" w:lineRule="auto"/>
        <w:rPr>
          <w:rFonts w:ascii="Times New Roman" w:hAnsi="Times New Roman"/>
          <w:snapToGrid w:val="0"/>
          <w:sz w:val="16"/>
          <w:szCs w:val="16"/>
        </w:rPr>
      </w:pPr>
    </w:p>
    <w:p w:rsidR="00C407BF" w:rsidRPr="00C407BF" w:rsidRDefault="00C407BF" w:rsidP="00C407BF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32"/>
          <w:szCs w:val="32"/>
        </w:rPr>
      </w:pP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Об утверждении административного</w:t>
      </w: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регламента предоставления</w:t>
      </w: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C407BF" w:rsidRDefault="00C407BF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«</w:t>
      </w:r>
      <w:r w:rsidRPr="00325DE3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r w:rsidR="008456BB">
        <w:rPr>
          <w:rFonts w:ascii="Times New Roman" w:hAnsi="Times New Roman"/>
          <w:b/>
          <w:bCs/>
          <w:sz w:val="28"/>
          <w:szCs w:val="28"/>
        </w:rPr>
        <w:t>акта освидетельствования</w:t>
      </w:r>
      <w:r w:rsidRPr="00325DE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456BB" w:rsidRDefault="008456BB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проведения основных работ по</w:t>
      </w:r>
    </w:p>
    <w:p w:rsidR="008456BB" w:rsidRDefault="005C441F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C407BF" w:rsidRPr="00325DE3">
        <w:rPr>
          <w:rFonts w:ascii="Times New Roman" w:hAnsi="Times New Roman"/>
          <w:b/>
          <w:bCs/>
          <w:sz w:val="28"/>
          <w:szCs w:val="28"/>
        </w:rPr>
        <w:t>троительств</w:t>
      </w:r>
      <w:r w:rsidR="008456BB">
        <w:rPr>
          <w:rFonts w:ascii="Times New Roman" w:hAnsi="Times New Roman"/>
          <w:b/>
          <w:bCs/>
          <w:sz w:val="28"/>
          <w:szCs w:val="28"/>
        </w:rPr>
        <w:t>у</w:t>
      </w:r>
      <w:r w:rsidR="005F1E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456BB">
        <w:rPr>
          <w:rFonts w:ascii="Times New Roman" w:hAnsi="Times New Roman"/>
          <w:b/>
          <w:bCs/>
          <w:sz w:val="28"/>
          <w:szCs w:val="28"/>
        </w:rPr>
        <w:t>(реконструкции)</w:t>
      </w:r>
    </w:p>
    <w:p w:rsidR="008456BB" w:rsidRDefault="005F1E1A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объекта </w:t>
      </w:r>
      <w:r w:rsidR="008456BB">
        <w:rPr>
          <w:rFonts w:ascii="Times New Roman" w:hAnsi="Times New Roman"/>
          <w:b/>
          <w:bCs/>
          <w:sz w:val="28"/>
          <w:szCs w:val="28"/>
        </w:rPr>
        <w:t xml:space="preserve">индивидуального </w:t>
      </w:r>
    </w:p>
    <w:p w:rsidR="005F1E1A" w:rsidRDefault="008456BB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жилищного</w:t>
      </w:r>
      <w:r w:rsidR="005F1E1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строительства</w:t>
      </w:r>
      <w:r w:rsidRPr="008456B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</w:t>
      </w:r>
    </w:p>
    <w:p w:rsidR="005C441F" w:rsidRDefault="008456BB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привлечением</w:t>
      </w:r>
      <w:r w:rsidRPr="008456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средств</w:t>
      </w:r>
      <w:r w:rsidRPr="008456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материнского</w:t>
      </w:r>
    </w:p>
    <w:p w:rsidR="008456BB" w:rsidRDefault="008456BB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(семейного)</w:t>
      </w:r>
      <w:r w:rsidRPr="008456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капитала</w:t>
      </w:r>
      <w:r w:rsidRPr="00C407BF">
        <w:rPr>
          <w:rFonts w:ascii="Times New Roman" w:hAnsi="Times New Roman"/>
          <w:b/>
          <w:sz w:val="28"/>
          <w:szCs w:val="28"/>
        </w:rPr>
        <w:t>»</w:t>
      </w: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07BF" w:rsidRPr="00C407BF" w:rsidRDefault="00C407BF" w:rsidP="008456BB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7BF" w:rsidRPr="00C407BF" w:rsidRDefault="00C407BF" w:rsidP="00C407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7BF" w:rsidRPr="00C407BF" w:rsidRDefault="00C407BF" w:rsidP="00C407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7BF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C407BF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C407BF">
        <w:rPr>
          <w:rFonts w:ascii="Times New Roman" w:hAnsi="Times New Roman"/>
          <w:sz w:val="28"/>
          <w:szCs w:val="28"/>
        </w:rPr>
        <w:t xml:space="preserve"> городского округа от 28 апреля 2011 года                              № </w:t>
      </w:r>
      <w:r w:rsidR="00D113C0">
        <w:rPr>
          <w:rFonts w:ascii="Times New Roman" w:hAnsi="Times New Roman"/>
          <w:sz w:val="28"/>
          <w:szCs w:val="28"/>
        </w:rPr>
        <w:t>2099</w:t>
      </w:r>
      <w:r w:rsidRPr="00C407BF">
        <w:rPr>
          <w:rFonts w:ascii="Times New Roman" w:hAnsi="Times New Roman"/>
          <w:sz w:val="28"/>
          <w:szCs w:val="28"/>
        </w:rPr>
        <w:t>-па «О</w:t>
      </w:r>
      <w:r w:rsidR="00D113C0">
        <w:rPr>
          <w:rFonts w:ascii="Times New Roman" w:hAnsi="Times New Roman"/>
          <w:sz w:val="28"/>
          <w:szCs w:val="28"/>
        </w:rPr>
        <w:t xml:space="preserve"> порядке разработки и у</w:t>
      </w:r>
      <w:r w:rsidRPr="00C407BF">
        <w:rPr>
          <w:rFonts w:ascii="Times New Roman" w:hAnsi="Times New Roman"/>
          <w:sz w:val="28"/>
          <w:szCs w:val="28"/>
        </w:rPr>
        <w:t>тверждени</w:t>
      </w:r>
      <w:r w:rsidR="00D113C0">
        <w:rPr>
          <w:rFonts w:ascii="Times New Roman" w:hAnsi="Times New Roman"/>
          <w:sz w:val="28"/>
          <w:szCs w:val="28"/>
        </w:rPr>
        <w:t>я</w:t>
      </w:r>
      <w:r w:rsidRPr="00C407BF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муниципальных услуг</w:t>
      </w:r>
      <w:r w:rsidR="00D113C0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D113C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D113C0">
        <w:rPr>
          <w:rFonts w:ascii="Times New Roman" w:hAnsi="Times New Roman"/>
          <w:sz w:val="28"/>
          <w:szCs w:val="28"/>
        </w:rPr>
        <w:t xml:space="preserve"> городского округа Белгородской области</w:t>
      </w:r>
      <w:r w:rsidRPr="00C407BF">
        <w:rPr>
          <w:rFonts w:ascii="Times New Roman" w:hAnsi="Times New Roman"/>
          <w:sz w:val="28"/>
          <w:szCs w:val="28"/>
        </w:rPr>
        <w:t xml:space="preserve">», на основании Устава </w:t>
      </w:r>
      <w:proofErr w:type="spellStart"/>
      <w:r w:rsidRPr="00C407BF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C407BF">
        <w:rPr>
          <w:rFonts w:ascii="Times New Roman" w:hAnsi="Times New Roman"/>
          <w:sz w:val="28"/>
          <w:szCs w:val="28"/>
        </w:rPr>
        <w:t xml:space="preserve"> городского округа Белгородской области</w:t>
      </w:r>
      <w:r w:rsidR="00FC0D76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FC0D76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C0D76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C407BF">
        <w:rPr>
          <w:rFonts w:ascii="Times New Roman" w:hAnsi="Times New Roman"/>
          <w:sz w:val="28"/>
          <w:szCs w:val="28"/>
        </w:rPr>
        <w:t xml:space="preserve"> </w:t>
      </w:r>
    </w:p>
    <w:p w:rsidR="00C407BF" w:rsidRPr="00C407BF" w:rsidRDefault="00C407BF" w:rsidP="00C407BF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7BF" w:rsidRPr="00C407BF" w:rsidRDefault="00C407BF" w:rsidP="00C407BF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ПОСТАНОВЛЯ</w:t>
      </w:r>
      <w:r w:rsidR="00FC0D76">
        <w:rPr>
          <w:rFonts w:ascii="Times New Roman" w:hAnsi="Times New Roman"/>
          <w:b/>
          <w:sz w:val="28"/>
          <w:szCs w:val="28"/>
        </w:rPr>
        <w:t>ЕТ</w:t>
      </w:r>
      <w:r w:rsidRPr="00C407BF">
        <w:rPr>
          <w:rFonts w:ascii="Times New Roman" w:hAnsi="Times New Roman"/>
          <w:b/>
          <w:sz w:val="28"/>
          <w:szCs w:val="28"/>
        </w:rPr>
        <w:t>:</w:t>
      </w:r>
    </w:p>
    <w:p w:rsidR="00C407BF" w:rsidRPr="00C407BF" w:rsidRDefault="00C407BF" w:rsidP="00C407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407BF" w:rsidRPr="00C407BF" w:rsidRDefault="00C407BF" w:rsidP="00C407B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07BF">
        <w:rPr>
          <w:rFonts w:ascii="Times New Roman" w:hAnsi="Times New Roman"/>
          <w:color w:val="000000"/>
          <w:sz w:val="28"/>
          <w:szCs w:val="28"/>
        </w:rPr>
        <w:t xml:space="preserve">         1.</w:t>
      </w:r>
      <w:r w:rsidR="00D113C0">
        <w:rPr>
          <w:rFonts w:ascii="Times New Roman" w:hAnsi="Times New Roman"/>
          <w:color w:val="000000"/>
          <w:sz w:val="28"/>
          <w:szCs w:val="28"/>
        </w:rPr>
        <w:t> </w:t>
      </w:r>
      <w:r w:rsidRPr="00C407BF">
        <w:rPr>
          <w:rFonts w:ascii="Times New Roman" w:hAnsi="Times New Roman"/>
          <w:color w:val="000000"/>
          <w:sz w:val="28"/>
          <w:szCs w:val="28"/>
        </w:rPr>
        <w:t xml:space="preserve">Утвердить административный </w:t>
      </w:r>
      <w:hyperlink w:anchor="P47" w:history="1">
        <w:r w:rsidRPr="00C407BF">
          <w:rPr>
            <w:rFonts w:ascii="Times New Roman" w:hAnsi="Times New Roman"/>
            <w:color w:val="000000"/>
            <w:sz w:val="28"/>
            <w:szCs w:val="28"/>
          </w:rPr>
          <w:t>регламент</w:t>
        </w:r>
      </w:hyperlink>
      <w:r w:rsidRPr="00C407BF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«</w:t>
      </w:r>
      <w:r w:rsidR="008456BB" w:rsidRPr="00560FBD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67340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C407BF">
        <w:rPr>
          <w:rFonts w:ascii="Times New Roman" w:hAnsi="Times New Roman"/>
          <w:sz w:val="28"/>
          <w:szCs w:val="28"/>
        </w:rPr>
        <w:t>(прилагается).</w:t>
      </w:r>
    </w:p>
    <w:p w:rsidR="00E35581" w:rsidRDefault="00C407BF" w:rsidP="00C407B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407BF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="00E35581">
        <w:rPr>
          <w:rFonts w:ascii="Times New Roman" w:hAnsi="Times New Roman"/>
          <w:sz w:val="28"/>
          <w:szCs w:val="28"/>
          <w:lang w:eastAsia="ar-SA"/>
        </w:rPr>
        <w:t xml:space="preserve">Признать утратившим силу постановление администрации </w:t>
      </w:r>
      <w:proofErr w:type="spellStart"/>
      <w:r w:rsidR="00E35581">
        <w:rPr>
          <w:rFonts w:ascii="Times New Roman" w:hAnsi="Times New Roman"/>
          <w:sz w:val="28"/>
          <w:szCs w:val="28"/>
          <w:lang w:eastAsia="ar-SA"/>
        </w:rPr>
        <w:t>Губкинского</w:t>
      </w:r>
      <w:proofErr w:type="spellEnd"/>
      <w:r w:rsidR="00E35581">
        <w:rPr>
          <w:rFonts w:ascii="Times New Roman" w:hAnsi="Times New Roman"/>
          <w:sz w:val="28"/>
          <w:szCs w:val="28"/>
          <w:lang w:eastAsia="ar-SA"/>
        </w:rPr>
        <w:t xml:space="preserve"> городского округа </w:t>
      </w:r>
      <w:r w:rsidR="004427B0">
        <w:rPr>
          <w:rFonts w:ascii="Times New Roman" w:hAnsi="Times New Roman"/>
          <w:sz w:val="28"/>
          <w:szCs w:val="28"/>
          <w:lang w:eastAsia="ar-SA"/>
        </w:rPr>
        <w:t xml:space="preserve">от 29 декабря 2022 года № 2669-па </w:t>
      </w:r>
      <w:r w:rsidR="00E35581">
        <w:rPr>
          <w:rFonts w:ascii="Times New Roman" w:hAnsi="Times New Roman"/>
          <w:sz w:val="28"/>
          <w:szCs w:val="28"/>
          <w:lang w:eastAsia="ar-SA"/>
        </w:rPr>
        <w:t xml:space="preserve">«Об утверждении </w:t>
      </w:r>
      <w:r w:rsidR="00E35581">
        <w:rPr>
          <w:rFonts w:ascii="Times New Roman" w:hAnsi="Times New Roman"/>
          <w:sz w:val="28"/>
          <w:szCs w:val="28"/>
          <w:lang w:eastAsia="ar-SA"/>
        </w:rPr>
        <w:lastRenderedPageBreak/>
        <w:t>временного порядка оказания муниципальной услуги</w:t>
      </w:r>
      <w:r w:rsidR="003F371C" w:rsidRPr="003F371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371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8456BB" w:rsidRPr="00560FBD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E35581">
        <w:rPr>
          <w:rFonts w:ascii="Times New Roman" w:hAnsi="Times New Roman"/>
          <w:sz w:val="28"/>
          <w:szCs w:val="28"/>
          <w:lang w:eastAsia="ar-SA"/>
        </w:rPr>
        <w:t>»</w:t>
      </w:r>
      <w:r w:rsidR="003F371C">
        <w:rPr>
          <w:rFonts w:ascii="Times New Roman" w:hAnsi="Times New Roman"/>
          <w:sz w:val="28"/>
          <w:szCs w:val="28"/>
          <w:lang w:eastAsia="ar-SA"/>
        </w:rPr>
        <w:t>.</w:t>
      </w:r>
    </w:p>
    <w:p w:rsidR="00C407BF" w:rsidRPr="00C407BF" w:rsidRDefault="00E35581" w:rsidP="00C407B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="00C407BF" w:rsidRPr="00C407BF">
        <w:rPr>
          <w:rFonts w:ascii="Times New Roman" w:hAnsi="Times New Roman"/>
          <w:sz w:val="28"/>
          <w:szCs w:val="28"/>
          <w:lang w:eastAsia="ar-SA"/>
        </w:rPr>
        <w:t>Опубликовать постановление в средствах массовой информации.</w:t>
      </w:r>
    </w:p>
    <w:p w:rsidR="00C407BF" w:rsidRPr="00C407BF" w:rsidRDefault="00C407BF" w:rsidP="00C407B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E35581">
        <w:rPr>
          <w:rFonts w:ascii="Times New Roman" w:hAnsi="Times New Roman"/>
          <w:color w:val="000000"/>
          <w:sz w:val="28"/>
          <w:szCs w:val="28"/>
        </w:rPr>
        <w:t>4</w:t>
      </w:r>
      <w:r w:rsidR="00B1348E">
        <w:rPr>
          <w:rFonts w:ascii="Times New Roman" w:hAnsi="Times New Roman"/>
          <w:color w:val="000000"/>
          <w:sz w:val="28"/>
          <w:szCs w:val="28"/>
        </w:rPr>
        <w:t>. </w:t>
      </w:r>
      <w:r w:rsidRPr="00C407BF"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постановления возложить на </w:t>
      </w:r>
      <w:proofErr w:type="gramStart"/>
      <w:r w:rsidRPr="00C407BF">
        <w:rPr>
          <w:rFonts w:ascii="Times New Roman" w:hAnsi="Times New Roman"/>
          <w:color w:val="000000"/>
          <w:sz w:val="28"/>
          <w:szCs w:val="28"/>
        </w:rPr>
        <w:t>первого  заместителя</w:t>
      </w:r>
      <w:proofErr w:type="gramEnd"/>
      <w:r w:rsidRPr="00C407BF">
        <w:rPr>
          <w:rFonts w:ascii="Times New Roman" w:hAnsi="Times New Roman"/>
          <w:color w:val="000000"/>
          <w:sz w:val="28"/>
          <w:szCs w:val="28"/>
        </w:rPr>
        <w:t xml:space="preserve"> главы администрации, руководителя аппарата администрации                 </w:t>
      </w:r>
      <w:proofErr w:type="spellStart"/>
      <w:r w:rsidRPr="00C407BF">
        <w:rPr>
          <w:rFonts w:ascii="Times New Roman" w:hAnsi="Times New Roman"/>
          <w:color w:val="000000"/>
          <w:sz w:val="28"/>
          <w:szCs w:val="28"/>
        </w:rPr>
        <w:t>Кулева</w:t>
      </w:r>
      <w:proofErr w:type="spellEnd"/>
      <w:r w:rsidRPr="00C407BF">
        <w:rPr>
          <w:rFonts w:ascii="Times New Roman" w:hAnsi="Times New Roman"/>
          <w:color w:val="000000"/>
          <w:sz w:val="28"/>
          <w:szCs w:val="28"/>
        </w:rPr>
        <w:t xml:space="preserve"> А.Н.</w:t>
      </w:r>
    </w:p>
    <w:p w:rsidR="00C407BF" w:rsidRPr="00C407BF" w:rsidRDefault="00C407BF" w:rsidP="00C407BF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07BF" w:rsidRPr="00C407BF" w:rsidRDefault="00C407BF" w:rsidP="00C407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C407BF" w:rsidRDefault="00C407BF" w:rsidP="00C407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C407BF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C407BF">
        <w:rPr>
          <w:rFonts w:ascii="Times New Roman" w:hAnsi="Times New Roman"/>
          <w:b/>
          <w:sz w:val="28"/>
          <w:szCs w:val="28"/>
        </w:rPr>
        <w:t xml:space="preserve"> городского округа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407BF">
        <w:rPr>
          <w:rFonts w:ascii="Times New Roman" w:hAnsi="Times New Roman"/>
          <w:b/>
          <w:sz w:val="28"/>
          <w:szCs w:val="28"/>
        </w:rPr>
        <w:t xml:space="preserve">                                    М.А. </w:t>
      </w:r>
      <w:proofErr w:type="spellStart"/>
      <w:r w:rsidRPr="00C407BF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56BB" w:rsidRDefault="008456BB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56BB" w:rsidRDefault="008456BB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56BB" w:rsidRDefault="008456BB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7B0" w:rsidRDefault="004427B0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7B0" w:rsidRDefault="004427B0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7BF" w:rsidRDefault="00C407BF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2C8" w:rsidRPr="00F012C8" w:rsidRDefault="00F012C8" w:rsidP="00F012C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</w:t>
      </w:r>
      <w:r w:rsidRPr="00F012C8">
        <w:rPr>
          <w:rFonts w:ascii="Times New Roman" w:eastAsia="Calibri" w:hAnsi="Times New Roman"/>
          <w:b/>
          <w:bCs/>
          <w:sz w:val="28"/>
          <w:szCs w:val="28"/>
        </w:rPr>
        <w:t>Прил</w:t>
      </w:r>
      <w:r w:rsidRPr="00F012C8">
        <w:rPr>
          <w:rFonts w:ascii="Times New Roman" w:eastAsia="Calibri" w:hAnsi="Times New Roman"/>
          <w:b/>
          <w:bCs/>
          <w:spacing w:val="1"/>
          <w:sz w:val="28"/>
          <w:szCs w:val="28"/>
        </w:rPr>
        <w:t>о</w:t>
      </w:r>
      <w:r w:rsidRPr="00F012C8">
        <w:rPr>
          <w:rFonts w:ascii="Times New Roman" w:eastAsia="Calibri" w:hAnsi="Times New Roman"/>
          <w:b/>
          <w:bCs/>
          <w:sz w:val="28"/>
          <w:szCs w:val="28"/>
        </w:rPr>
        <w:t>ж</w:t>
      </w:r>
      <w:r w:rsidRPr="00F012C8">
        <w:rPr>
          <w:rFonts w:ascii="Times New Roman" w:eastAsia="Calibri" w:hAnsi="Times New Roman"/>
          <w:b/>
          <w:bCs/>
          <w:w w:val="101"/>
          <w:sz w:val="28"/>
          <w:szCs w:val="28"/>
        </w:rPr>
        <w:t>е</w:t>
      </w:r>
      <w:r w:rsidRPr="00F012C8">
        <w:rPr>
          <w:rFonts w:ascii="Times New Roman" w:eastAsia="Calibri" w:hAnsi="Times New Roman"/>
          <w:b/>
          <w:bCs/>
          <w:sz w:val="28"/>
          <w:szCs w:val="28"/>
        </w:rPr>
        <w:t>ни</w:t>
      </w:r>
      <w:r w:rsidRPr="00F012C8">
        <w:rPr>
          <w:rFonts w:ascii="Times New Roman" w:eastAsia="Calibri" w:hAnsi="Times New Roman"/>
          <w:b/>
          <w:bCs/>
          <w:w w:val="101"/>
          <w:sz w:val="28"/>
          <w:szCs w:val="28"/>
        </w:rPr>
        <w:t>е</w:t>
      </w:r>
    </w:p>
    <w:p w:rsidR="00F012C8" w:rsidRPr="00F012C8" w:rsidRDefault="00F012C8" w:rsidP="00F012C8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F012C8" w:rsidRPr="00F012C8" w:rsidRDefault="00F012C8" w:rsidP="00F012C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                                                                             </w:t>
      </w:r>
      <w:r w:rsidRPr="00F012C8">
        <w:rPr>
          <w:rFonts w:ascii="Times New Roman" w:eastAsia="Calibri" w:hAnsi="Times New Roman"/>
          <w:b/>
          <w:sz w:val="28"/>
          <w:szCs w:val="28"/>
        </w:rPr>
        <w:t>УТВЕРЖДЕН</w:t>
      </w:r>
    </w:p>
    <w:p w:rsidR="00F012C8" w:rsidRPr="00F012C8" w:rsidRDefault="00F012C8" w:rsidP="00F012C8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 w:rsidRPr="00F012C8">
        <w:rPr>
          <w:rFonts w:ascii="Times New Roman" w:eastAsia="Calibri" w:hAnsi="Times New Roman"/>
          <w:b/>
          <w:sz w:val="28"/>
          <w:szCs w:val="28"/>
        </w:rPr>
        <w:t>постановлением администрации</w:t>
      </w:r>
    </w:p>
    <w:p w:rsidR="00F012C8" w:rsidRPr="00F012C8" w:rsidRDefault="00F012C8" w:rsidP="00F012C8">
      <w:pPr>
        <w:tabs>
          <w:tab w:val="left" w:pos="709"/>
        </w:tabs>
        <w:spacing w:after="0" w:line="240" w:lineRule="auto"/>
        <w:ind w:left="-392" w:firstLine="392"/>
        <w:jc w:val="right"/>
        <w:rPr>
          <w:rFonts w:ascii="Times New Roman" w:eastAsia="Calibri" w:hAnsi="Times New Roman"/>
          <w:b/>
          <w:sz w:val="28"/>
          <w:szCs w:val="28"/>
        </w:rPr>
      </w:pPr>
      <w:proofErr w:type="spellStart"/>
      <w:r w:rsidRPr="00F012C8">
        <w:rPr>
          <w:rFonts w:ascii="Times New Roman" w:eastAsia="Calibri" w:hAnsi="Times New Roman"/>
          <w:b/>
          <w:sz w:val="28"/>
          <w:szCs w:val="28"/>
        </w:rPr>
        <w:t>Губкинского</w:t>
      </w:r>
      <w:proofErr w:type="spellEnd"/>
      <w:r w:rsidRPr="00F012C8">
        <w:rPr>
          <w:rFonts w:ascii="Times New Roman" w:eastAsia="Calibri" w:hAnsi="Times New Roman"/>
          <w:b/>
          <w:sz w:val="28"/>
          <w:szCs w:val="28"/>
        </w:rPr>
        <w:t xml:space="preserve"> городского округа</w:t>
      </w:r>
    </w:p>
    <w:p w:rsidR="00F012C8" w:rsidRPr="00F012C8" w:rsidRDefault="00F012C8" w:rsidP="00F012C8">
      <w:pPr>
        <w:tabs>
          <w:tab w:val="left" w:pos="709"/>
        </w:tabs>
        <w:spacing w:after="0" w:line="240" w:lineRule="auto"/>
        <w:ind w:left="-392" w:right="-141" w:firstLine="392"/>
        <w:jc w:val="right"/>
        <w:rPr>
          <w:rFonts w:ascii="Times New Roman" w:eastAsia="Calibri" w:hAnsi="Times New Roman"/>
          <w:b/>
          <w:sz w:val="28"/>
          <w:szCs w:val="28"/>
        </w:rPr>
      </w:pPr>
      <w:r w:rsidRPr="00F012C8">
        <w:rPr>
          <w:rFonts w:ascii="Times New Roman" w:eastAsia="Calibri" w:hAnsi="Times New Roman"/>
          <w:b/>
          <w:sz w:val="28"/>
          <w:szCs w:val="28"/>
        </w:rPr>
        <w:t>от «____» ______</w:t>
      </w:r>
      <w:proofErr w:type="gramStart"/>
      <w:r w:rsidRPr="00F012C8">
        <w:rPr>
          <w:rFonts w:ascii="Times New Roman" w:eastAsia="Calibri" w:hAnsi="Times New Roman"/>
          <w:b/>
          <w:sz w:val="28"/>
          <w:szCs w:val="28"/>
        </w:rPr>
        <w:t>_  2023</w:t>
      </w:r>
      <w:proofErr w:type="gramEnd"/>
      <w:r w:rsidRPr="00F012C8">
        <w:rPr>
          <w:rFonts w:ascii="Times New Roman" w:eastAsia="Calibri" w:hAnsi="Times New Roman"/>
          <w:b/>
          <w:sz w:val="28"/>
          <w:szCs w:val="28"/>
        </w:rPr>
        <w:t xml:space="preserve"> г. № ______</w:t>
      </w:r>
    </w:p>
    <w:p w:rsidR="00F012C8" w:rsidRDefault="00F012C8" w:rsidP="0095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0FBD" w:rsidRPr="00560FBD" w:rsidRDefault="00560FBD" w:rsidP="00560F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Par559"/>
      <w:bookmarkEnd w:id="0"/>
    </w:p>
    <w:p w:rsidR="00560FBD" w:rsidRPr="004427B0" w:rsidRDefault="00560FBD" w:rsidP="00560F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427B0">
        <w:rPr>
          <w:rFonts w:ascii="Times New Roman" w:hAnsi="Times New Roman"/>
          <w:b/>
          <w:sz w:val="28"/>
          <w:szCs w:val="28"/>
        </w:rPr>
        <w:t>Административный регламент по предоставлению муниципальной услуги</w:t>
      </w:r>
      <w:r w:rsidRPr="00560FBD">
        <w:rPr>
          <w:rFonts w:ascii="Times New Roman" w:hAnsi="Times New Roman"/>
          <w:b/>
          <w:sz w:val="26"/>
          <w:szCs w:val="26"/>
        </w:rPr>
        <w:t xml:space="preserve"> </w:t>
      </w:r>
      <w:r w:rsidRPr="004427B0">
        <w:rPr>
          <w:rFonts w:ascii="Times New Roman" w:hAnsi="Times New Roman"/>
          <w:b/>
          <w:sz w:val="26"/>
          <w:szCs w:val="26"/>
        </w:rPr>
        <w:t>«</w:t>
      </w:r>
      <w:r w:rsidR="004427B0" w:rsidRPr="004427B0">
        <w:rPr>
          <w:rFonts w:ascii="Times New Roman" w:hAnsi="Times New Roman"/>
          <w:b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4427B0">
        <w:rPr>
          <w:rFonts w:ascii="Times New Roman" w:hAnsi="Times New Roman"/>
          <w:b/>
          <w:sz w:val="26"/>
          <w:szCs w:val="26"/>
        </w:rPr>
        <w:t>»</w:t>
      </w:r>
    </w:p>
    <w:p w:rsidR="00560FBD" w:rsidRPr="00560FBD" w:rsidRDefault="00560FBD" w:rsidP="00560FB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60FBD" w:rsidRPr="00560FBD" w:rsidRDefault="00560FBD" w:rsidP="00560FB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Общие положения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1F497D"/>
          <w:sz w:val="28"/>
          <w:szCs w:val="28"/>
          <w:lang w:eastAsia="en-US"/>
        </w:rPr>
        <w:tab/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1.1. Предмет регулирования административного регламента</w:t>
      </w:r>
    </w:p>
    <w:p w:rsidR="00560FBD" w:rsidRPr="00560FBD" w:rsidRDefault="00560FBD" w:rsidP="00560FB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1.1.1. Настоящий Административный регламент предоставления муниципальной услуги </w:t>
      </w:r>
      <w:r w:rsidRPr="00560FBD">
        <w:rPr>
          <w:rFonts w:ascii="Times New Roman" w:hAnsi="Times New Roman"/>
          <w:sz w:val="28"/>
          <w:szCs w:val="28"/>
        </w:rPr>
        <w:t>«</w:t>
      </w:r>
      <w:r w:rsidR="004427B0" w:rsidRPr="00560FBD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sz w:val="28"/>
          <w:szCs w:val="28"/>
        </w:rPr>
        <w:t xml:space="preserve">» (далее - Административный регламент)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процедур), </w:t>
      </w:r>
      <w:r w:rsidRPr="00560FBD">
        <w:rPr>
          <w:rFonts w:ascii="Times New Roman" w:hAnsi="Times New Roman"/>
          <w:sz w:val="28"/>
          <w:szCs w:val="28"/>
        </w:rPr>
        <w:t>а также устанавливает порядок взаимодействия с физическими и юридическим лицами, органами государственной власти, государственными учреждениями</w:t>
      </w:r>
      <w:r w:rsidR="004427B0">
        <w:rPr>
          <w:rFonts w:ascii="Times New Roman" w:hAnsi="Times New Roman"/>
          <w:sz w:val="28"/>
          <w:szCs w:val="28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1.2. Круг заявителей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bookmarkStart w:id="1" w:name="Par61"/>
      <w:bookmarkEnd w:id="1"/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1.2.1. В качестве заявителей могут выступать физические лица, </w:t>
      </w:r>
      <w:r w:rsidRPr="00560FBD">
        <w:rPr>
          <w:rFonts w:ascii="Times New Roman" w:hAnsi="Times New Roman"/>
          <w:sz w:val="28"/>
          <w:szCs w:val="28"/>
        </w:rPr>
        <w:t xml:space="preserve">получившие государственный сертификат на материнский капитал и осуществляющие работы по строительству (реконструкции) объекта индивидуального жилищного строительства, на территории </w:t>
      </w:r>
      <w:proofErr w:type="spellStart"/>
      <w:r w:rsidR="004427B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4427B0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560FBD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(далее – Заявитель).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1.2.2. Интересы Заявителей, указанных в разделе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1.3. Требование предоставления заявителю </w:t>
      </w:r>
      <w:r w:rsidRPr="00560FBD"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  <w:t xml:space="preserve">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left="420"/>
        <w:contextualSpacing/>
        <w:jc w:val="center"/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  <w:lastRenderedPageBreak/>
        <w:t xml:space="preserve">(далее – профилирование), а также результата, за предоставлением которого обратился Заявитель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1.3.1. 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1.3.2.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1.3.3. Орган, предоставляющий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60FBD">
        <w:rPr>
          <w:rFonts w:ascii="Times New Roman" w:hAnsi="Times New Roman"/>
          <w:color w:val="000000"/>
          <w:sz w:val="28"/>
          <w:szCs w:val="28"/>
        </w:rPr>
        <w:t>услугу</w:t>
      </w:r>
      <w:proofErr w:type="gramEnd"/>
      <w:r w:rsidRPr="00560FBD">
        <w:rPr>
          <w:rFonts w:ascii="Times New Roman" w:hAnsi="Times New Roman"/>
          <w:color w:val="000000"/>
          <w:sz w:val="28"/>
          <w:szCs w:val="28"/>
        </w:rPr>
        <w:t xml:space="preserve"> проводит анкетирование по результатам которого определяется: соответствие лица, обратившегося за оказанием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услуги, признакам заявителя и варианта предоставления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услуги. Анкета должна содержать перечень вопросов и ответов, необходимых для однозначного определения варианта предоставления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услуги в его индивидуальном случае.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560FBD" w:rsidRPr="00560FBD" w:rsidRDefault="00560FBD" w:rsidP="00560FB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bookmarkStart w:id="2" w:name="Par566"/>
      <w:bookmarkEnd w:id="2"/>
      <w:r w:rsidRPr="00560FBD">
        <w:rPr>
          <w:rFonts w:ascii="Times New Roman" w:hAnsi="Times New Roman"/>
          <w:b/>
          <w:color w:val="000000"/>
          <w:sz w:val="28"/>
          <w:szCs w:val="28"/>
        </w:rPr>
        <w:t>Стандарт предоставления муниципальной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color w:val="000000"/>
          <w:sz w:val="18"/>
          <w:szCs w:val="1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2.1. Наименование муниципальной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2.1.1.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Наименование муниципальной услуги – </w:t>
      </w:r>
      <w:r w:rsidRPr="00560FBD">
        <w:rPr>
          <w:rFonts w:ascii="Times New Roman" w:hAnsi="Times New Roman"/>
          <w:sz w:val="28"/>
          <w:szCs w:val="28"/>
        </w:rPr>
        <w:t>«</w:t>
      </w:r>
      <w:r w:rsidR="004427B0" w:rsidRPr="00560FBD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sz w:val="28"/>
          <w:szCs w:val="28"/>
        </w:rPr>
        <w:t>»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 </w:t>
      </w:r>
      <w:r w:rsidRPr="00560FBD">
        <w:rPr>
          <w:rFonts w:ascii="Times New Roman" w:hAnsi="Times New Roman"/>
          <w:color w:val="000000"/>
          <w:sz w:val="28"/>
          <w:szCs w:val="28"/>
        </w:rPr>
        <w:t>Услуга).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2.2.</w:t>
      </w:r>
      <w:r w:rsidRPr="00560FBD">
        <w:rPr>
          <w:rFonts w:ascii="Times New Roman" w:hAnsi="Times New Roman"/>
          <w:color w:val="000000"/>
          <w:sz w:val="28"/>
          <w:szCs w:val="28"/>
        </w:rPr>
        <w:t> 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Наименование органа, предоставляющего Услугу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2.2.1. Полномочия по предоставлению Услуги осуществляются </w:t>
      </w:r>
      <w:r w:rsidR="004427B0" w:rsidRPr="00185911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4427B0" w:rsidRPr="00185911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4427B0" w:rsidRPr="00185911">
        <w:rPr>
          <w:rFonts w:ascii="Times New Roman" w:hAnsi="Times New Roman"/>
          <w:sz w:val="28"/>
          <w:szCs w:val="28"/>
        </w:rPr>
        <w:t xml:space="preserve"> городского округа через структурное подразделение - управление архитектуры и градостроительной политики администрации </w:t>
      </w:r>
      <w:proofErr w:type="spellStart"/>
      <w:r w:rsidR="004427B0" w:rsidRPr="00185911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4427B0" w:rsidRPr="00185911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4427B0" w:rsidRPr="002A1BA4">
        <w:rPr>
          <w:rFonts w:ascii="Times New Roman" w:hAnsi="Times New Roman"/>
          <w:bCs/>
          <w:sz w:val="28"/>
          <w:szCs w:val="28"/>
        </w:rPr>
        <w:t>.</w:t>
      </w:r>
      <w:r w:rsidR="004427B0"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(далее – </w:t>
      </w:r>
      <w:r w:rsidR="004427B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Управление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).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2.2.3. В предоставлении Услуги принимают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797.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2.2.4. МФЦ, в которых подается заявление о предоставлении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муниципальной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услуги, не могут принять (либо могут принять) решение об </w:t>
      </w:r>
      <w:r w:rsidRPr="00560FBD">
        <w:rPr>
          <w:rFonts w:ascii="Times New Roman" w:hAnsi="Times New Roman"/>
          <w:color w:val="000000"/>
          <w:sz w:val="28"/>
          <w:szCs w:val="28"/>
        </w:rPr>
        <w:lastRenderedPageBreak/>
        <w:t>отказе в приеме заявления и документов и (или) информации, необходимых</w:t>
      </w:r>
      <w:r w:rsidR="004427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для ее предоставления.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2.3. Результат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2.3.1. В соответствии с вариантами, приведенными в пункте 3.1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результатом предоставления Услуги являются: 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а) </w:t>
      </w:r>
      <w:r w:rsidRPr="00560FBD">
        <w:rPr>
          <w:rFonts w:ascii="Times New Roman" w:hAnsi="Times New Roman"/>
          <w:sz w:val="28"/>
          <w:szCs w:val="28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решение об отказе в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2.3.2. Решение о предоставлении Услуги оформляется по форме согласно приложению 1 к настоящему Административному регламенту.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2.3.3. Решение об отказе в предоставлении Услуги оформляется по форме, согласно приложению 2 к настоящему Административному регламенту.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2.3.4. Факт получения заявителем результата предоставления муниципальной услуги в электронном виде фиксируется на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Едином портале, Региональном портале, на бумажном носителе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 в журнале регистрации </w:t>
      </w:r>
      <w:r w:rsidRPr="00560FBD">
        <w:rPr>
          <w:rFonts w:ascii="Times New Roman" w:hAnsi="Times New Roman"/>
          <w:sz w:val="28"/>
          <w:szCs w:val="28"/>
        </w:rPr>
        <w:t>актов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2.3.6. Результат оказания услуги можно получить следующими способами: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-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903B4D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в личный кабинет на Едином портале, Региональном портале в случае, если такой способ указан в заявлении </w:t>
      </w:r>
      <w:r w:rsidRPr="00560FBD">
        <w:rPr>
          <w:rFonts w:ascii="Times New Roman" w:hAnsi="Times New Roman"/>
          <w:color w:val="000000"/>
          <w:sz w:val="28"/>
          <w:szCs w:val="28"/>
        </w:rPr>
        <w:t>о предоставлении Услуги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выдается заявителю на бумажном носителе при личном обращении в </w:t>
      </w:r>
      <w:r w:rsidR="00903B4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Управление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в том числе через многофункциональный центр,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2.4. Срок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2.4.1. Максимальный срок предоставления Услуги со дня регистрации заявления и документов и (или) информации, необходимых для предоставления Услуги: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а) в </w:t>
      </w:r>
      <w:r w:rsidR="00903B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Управлении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в том числе в случае, если заявление</w:t>
      </w:r>
      <w:r w:rsidR="00903B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 документы и (или) информация, необходимые для предоставления Услуги, поданы заявителем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посредством почтового отправления в </w:t>
      </w:r>
      <w:r w:rsidR="00903B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Управление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составляет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не более десяти рабочих дней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="00903B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 официальном сайте органа, предоставляющего Услугу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не более десяти рабочих дней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в) в региональной информационной системе «Реестр государственных</w:t>
      </w:r>
      <w:r w:rsidR="00903B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 муниципальных услуг (функций) Белгородской области» (далее – РПГУ)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не более десяти рабочих дней;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г) в МФЦ в случае, если заявление и документы и (или) информация, необходимые для предоставления Услуги, поданы заявителем в МФЦ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не более десяти рабочих дней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2.5. Правовые основания предоставления Услуги</w:t>
      </w:r>
    </w:p>
    <w:p w:rsidR="00560FBD" w:rsidRPr="005034AC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60FBD" w:rsidRPr="005034AC" w:rsidRDefault="00560FBD" w:rsidP="00903B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2.5.1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</w:t>
      </w:r>
      <w:r w:rsidR="00903B4D">
        <w:rPr>
          <w:rFonts w:ascii="Times New Roman" w:hAnsi="Times New Roman"/>
          <w:color w:val="000000"/>
          <w:sz w:val="28"/>
          <w:szCs w:val="28"/>
        </w:rPr>
        <w:t xml:space="preserve">опубликования),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информация о порядке досудебного внесудебного) обжалования решений и действий (бездействия) </w:t>
      </w:r>
      <w:r w:rsidR="00903B4D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а также его </w:t>
      </w:r>
      <w:r w:rsidRPr="005034AC">
        <w:rPr>
          <w:rFonts w:ascii="Times New Roman" w:hAnsi="Times New Roman"/>
          <w:sz w:val="28"/>
          <w:szCs w:val="28"/>
        </w:rPr>
        <w:t xml:space="preserve">должностных лиц подлежит обязательному размещению: на официальном сайте администрации </w:t>
      </w:r>
      <w:proofErr w:type="spellStart"/>
      <w:r w:rsidR="00903B4D" w:rsidRPr="005034AC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903B4D" w:rsidRPr="005034AC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5034A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 (</w:t>
      </w:r>
      <w:r w:rsidR="005034AC">
        <w:rPr>
          <w:rFonts w:ascii="Times New Roman" w:eastAsia="Calibri" w:hAnsi="Times New Roman"/>
          <w:sz w:val="28"/>
          <w:szCs w:val="28"/>
          <w:lang w:eastAsia="en-US"/>
        </w:rPr>
        <w:t>https://gubkinadm.gosuslugi.ru</w:t>
      </w:r>
      <w:r w:rsidRPr="005034AC">
        <w:rPr>
          <w:rFonts w:ascii="Times New Roman" w:hAnsi="Times New Roman"/>
          <w:sz w:val="28"/>
          <w:szCs w:val="28"/>
        </w:rPr>
        <w:t xml:space="preserve">) (далее </w:t>
      </w:r>
      <w:r w:rsidRPr="005034AC">
        <w:rPr>
          <w:rFonts w:ascii="Times New Roman" w:hAnsi="Times New Roman"/>
          <w:bCs/>
          <w:spacing w:val="2"/>
          <w:sz w:val="28"/>
          <w:szCs w:val="28"/>
        </w:rPr>
        <w:t xml:space="preserve">– Интернет-сайт), </w:t>
      </w:r>
      <w:r w:rsidRPr="005034AC">
        <w:rPr>
          <w:rFonts w:ascii="Times New Roman" w:hAnsi="Times New Roman"/>
          <w:sz w:val="28"/>
          <w:szCs w:val="28"/>
        </w:rPr>
        <w:t>а также на РПГУ и ЕПГУ, 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2.5.2. </w:t>
      </w:r>
      <w:r w:rsidR="005034AC">
        <w:rPr>
          <w:rFonts w:ascii="Times New Roman" w:hAnsi="Times New Roman"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</w:t>
      </w:r>
      <w:r w:rsidR="005034AC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а также его должностных лиц на </w:t>
      </w:r>
      <w:r w:rsidRPr="00560FBD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>Интернет-сайте</w:t>
      </w:r>
      <w:r w:rsidRPr="00560FBD">
        <w:rPr>
          <w:rFonts w:ascii="Times New Roman" w:hAnsi="Times New Roman"/>
          <w:color w:val="000000"/>
          <w:sz w:val="28"/>
          <w:szCs w:val="28"/>
        </w:rPr>
        <w:t>, на РПГУ и ЕПГУ, в ФРГУ.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2.6. Исчерпывающий перечень документов, необходимых для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Par577"/>
      <w:bookmarkEnd w:id="3"/>
      <w:r w:rsidRPr="00560FBD">
        <w:rPr>
          <w:rFonts w:ascii="Times New Roman" w:hAnsi="Times New Roman"/>
          <w:color w:val="000000"/>
          <w:sz w:val="28"/>
          <w:szCs w:val="28"/>
        </w:rPr>
        <w:t xml:space="preserve">2.6.1. Для получения Услуги Заявитель представляет в </w:t>
      </w:r>
      <w:r w:rsidR="00ED5E86">
        <w:rPr>
          <w:rFonts w:ascii="Times New Roman" w:hAnsi="Times New Roman"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color w:val="000000"/>
          <w:sz w:val="28"/>
          <w:szCs w:val="28"/>
        </w:rPr>
        <w:t>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90787">
        <w:rPr>
          <w:rFonts w:ascii="Times New Roman" w:hAnsi="Times New Roman"/>
          <w:bCs/>
          <w:sz w:val="28"/>
          <w:szCs w:val="28"/>
        </w:rPr>
        <w:t xml:space="preserve">а) заявление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sz w:val="28"/>
          <w:szCs w:val="28"/>
        </w:rPr>
        <w:t xml:space="preserve">(далее </w:t>
      </w:r>
      <w:r w:rsidRPr="00560FBD">
        <w:rPr>
          <w:rFonts w:ascii="Times New Roman" w:hAnsi="Times New Roman"/>
          <w:color w:val="000000"/>
          <w:sz w:val="28"/>
          <w:szCs w:val="28"/>
        </w:rPr>
        <w:t>– акт освидетельствования)</w:t>
      </w:r>
      <w:r w:rsidRPr="00560FBD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по форме согласно приложению 3 к настоящему Административному регламенту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 случае представления заявления в электронной форме посредством Единого портала, Регионального портала </w:t>
      </w:r>
      <w:r w:rsidRPr="00560FBD">
        <w:rPr>
          <w:rFonts w:ascii="Times New Roman" w:hAnsi="Times New Roman"/>
          <w:color w:val="000000"/>
          <w:sz w:val="28"/>
          <w:szCs w:val="28"/>
        </w:rPr>
        <w:t>указанное заявление заполняется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путем внесения соответствующих сведений в интерактивную форму на Едином портале, Региональном портале;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б) документ, удостоверяющий личность Заявителя или представителя Заявителя, в случае представления заявления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и прилагаемых к нему документов посредством личного обращения в </w:t>
      </w:r>
      <w:r w:rsidR="00477DF9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в том числе через многофункциональный центр. В случае представления документов в электронной форме посредством Единого портала, Регионального портала представление указанного документа не требуется;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Заявление о предоставлении Услуги подается по выбору Заявителя следующими способами: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а) в электронной форме посредством Единого портала, Регионального портала;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на бумажном носителе посредством личного обращения или </w:t>
      </w:r>
      <w:r w:rsidRPr="00560FBD">
        <w:rPr>
          <w:rFonts w:ascii="Times New Roman" w:hAnsi="Times New Roman"/>
          <w:color w:val="000000"/>
          <w:sz w:val="28"/>
          <w:szCs w:val="28"/>
        </w:rPr>
        <w:t>через законного (уполномоченного) представителя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в </w:t>
      </w:r>
      <w:r w:rsidR="00477DF9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в) на бумажном носителе посредством почтового отправления в </w:t>
      </w:r>
      <w:r w:rsidR="00477DF9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с уведомлением о вручении;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в) на бумажном носителе посредством обращения в </w:t>
      </w:r>
      <w:r w:rsidR="00477DF9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через МФЦ.</w:t>
      </w:r>
    </w:p>
    <w:p w:rsidR="00560FBD" w:rsidRPr="00560FBD" w:rsidRDefault="00560FBD" w:rsidP="00560FB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2.6.2. </w:t>
      </w:r>
      <w:r w:rsidRPr="00560FBD">
        <w:rPr>
          <w:rFonts w:ascii="Times New Roman" w:eastAsia="Calibri" w:hAnsi="Times New Roman"/>
          <w:iCs/>
          <w:color w:val="000000"/>
          <w:sz w:val="28"/>
          <w:szCs w:val="28"/>
          <w:lang w:eastAsia="en-US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: 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а) правоустанавливающие документы на земельный участок;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</w:t>
      </w:r>
      <w:r w:rsidRPr="00560FBD">
        <w:rPr>
          <w:rFonts w:ascii="Times New Roman" w:hAnsi="Times New Roman"/>
          <w:sz w:val="28"/>
          <w:szCs w:val="28"/>
        </w:rPr>
        <w:t>правоустанавливающий документ на объект индивидуального жилищного строительства;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выписку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560FBD">
        <w:rPr>
          <w:rFonts w:ascii="Times New Roman" w:hAnsi="Times New Roman"/>
          <w:iCs/>
          <w:color w:val="000000"/>
          <w:sz w:val="28"/>
          <w:szCs w:val="28"/>
        </w:rPr>
        <w:t xml:space="preserve">Исчерпывающий перечень документов для каждого варианта предоставления муниципальной услуги отражён в разделе </w:t>
      </w:r>
      <w:r w:rsidRPr="00560FBD">
        <w:rPr>
          <w:rFonts w:ascii="Times New Roman" w:hAnsi="Times New Roman"/>
          <w:iCs/>
          <w:color w:val="000000"/>
          <w:sz w:val="28"/>
          <w:szCs w:val="28"/>
          <w:lang w:val="en-US"/>
        </w:rPr>
        <w:t>III</w:t>
      </w:r>
      <w:r w:rsidRPr="00560FBD">
        <w:rPr>
          <w:rFonts w:ascii="Times New Roman" w:hAnsi="Times New Roman"/>
          <w:iCs/>
          <w:color w:val="000000"/>
          <w:sz w:val="28"/>
          <w:szCs w:val="28"/>
        </w:rPr>
        <w:t xml:space="preserve"> настоящего Административного регламента в содержащих описания таких вариантов подразделах Административного регламента.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iCs/>
          <w:color w:val="000000"/>
          <w:sz w:val="28"/>
          <w:szCs w:val="28"/>
        </w:rPr>
        <w:t xml:space="preserve">2.6.3. Заявитель вправе представить по собственной инициативе документы, указанные в подпункте 2.6.2 пункта 2.6 раздела </w:t>
      </w:r>
      <w:r w:rsidRPr="00560FBD">
        <w:rPr>
          <w:rFonts w:ascii="Times New Roman" w:hAnsi="Times New Roman"/>
          <w:i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iCs/>
          <w:color w:val="000000"/>
          <w:sz w:val="28"/>
          <w:szCs w:val="28"/>
        </w:rPr>
        <w:t xml:space="preserve"> настоящего раздела Административного регламента.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2.6.4. Требования к предоставлению документов, необходимых для оказания Услуги: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Документы, прилагаемые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заявителем к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заявлению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xml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xml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doc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docx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odt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pdf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jpg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jpeg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png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bmp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tiff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- для документов с текстовым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lastRenderedPageBreak/>
        <w:t>содержанием;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в)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val="en-US" w:eastAsia="en-US"/>
        </w:rPr>
        <w:t>zip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val="en-US" w:eastAsia="en-US"/>
        </w:rPr>
        <w:t>rar</w:t>
      </w:r>
      <w:proofErr w:type="spellEnd"/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– для сжатых документов в один файл;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г)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val="en-US" w:eastAsia="en-US"/>
        </w:rPr>
        <w:t>sig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 случае, если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оригиналы документов, прилагаемых к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заявлению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560FBD">
        <w:rPr>
          <w:rFonts w:ascii="Times New Roman" w:hAnsi="Times New Roman"/>
          <w:color w:val="000000"/>
          <w:sz w:val="28"/>
          <w:szCs w:val="28"/>
        </w:rPr>
        <w:t>выданы и подписаны уполномоченным органом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60FBD">
        <w:rPr>
          <w:rFonts w:ascii="Times New Roman" w:hAnsi="Times New Roman"/>
          <w:bCs/>
          <w:color w:val="000000"/>
          <w:sz w:val="28"/>
          <w:szCs w:val="28"/>
        </w:rPr>
        <w:t>dpi</w:t>
      </w:r>
      <w:proofErr w:type="spell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Документы, прилагаемые заявителем к заявлению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представляемые в электронной форме, должны обеспечивать: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- возможность идентифицировать документ и количество листов в документе;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- 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560FBD">
        <w:rPr>
          <w:rFonts w:ascii="Times New Roman" w:hAnsi="Times New Roman"/>
          <w:color w:val="000000"/>
          <w:sz w:val="28"/>
          <w:szCs w:val="28"/>
        </w:rPr>
        <w:t>xls</w:t>
      </w:r>
      <w:proofErr w:type="spellEnd"/>
      <w:r w:rsidRPr="00560FB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60FBD">
        <w:rPr>
          <w:rFonts w:ascii="Times New Roman" w:hAnsi="Times New Roman"/>
          <w:color w:val="000000"/>
          <w:sz w:val="28"/>
          <w:szCs w:val="28"/>
        </w:rPr>
        <w:t>xlsx</w:t>
      </w:r>
      <w:proofErr w:type="spellEnd"/>
      <w:r w:rsidRPr="00560FBD">
        <w:rPr>
          <w:rFonts w:ascii="Times New Roman" w:hAnsi="Times New Roman"/>
          <w:color w:val="000000"/>
          <w:sz w:val="28"/>
          <w:szCs w:val="28"/>
        </w:rPr>
        <w:t xml:space="preserve"> или </w:t>
      </w:r>
      <w:proofErr w:type="spellStart"/>
      <w:r w:rsidRPr="00560FBD">
        <w:rPr>
          <w:rFonts w:ascii="Times New Roman" w:hAnsi="Times New Roman"/>
          <w:color w:val="000000"/>
          <w:sz w:val="28"/>
          <w:szCs w:val="28"/>
        </w:rPr>
        <w:t>ods</w:t>
      </w:r>
      <w:proofErr w:type="spellEnd"/>
      <w:r w:rsidRPr="00560FBD">
        <w:rPr>
          <w:rFonts w:ascii="Times New Roman" w:hAnsi="Times New Roman"/>
          <w:color w:val="000000"/>
          <w:sz w:val="28"/>
          <w:szCs w:val="28"/>
        </w:rPr>
        <w:t>, формируются в виде отдельного документа, представляемого в электронной форме.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Документы, представляемые заявителем в целях получения Услуги, должны соответствовать следующим требованиям: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385623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текст заявления может быть оформлен машинописным способом.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Par590"/>
      <w:bookmarkEnd w:id="4"/>
      <w:r w:rsidRPr="00560FBD">
        <w:rPr>
          <w:rFonts w:ascii="Times New Roman" w:hAnsi="Times New Roman"/>
          <w:b/>
          <w:color w:val="000000"/>
          <w:sz w:val="28"/>
          <w:szCs w:val="28"/>
        </w:rPr>
        <w:t>2.7. Исчерпывающий перечень оснований для о</w:t>
      </w:r>
      <w:r w:rsidRPr="00560FBD">
        <w:rPr>
          <w:rFonts w:ascii="Times New Roman" w:hAnsi="Times New Roman"/>
          <w:b/>
          <w:sz w:val="28"/>
          <w:szCs w:val="28"/>
        </w:rPr>
        <w:t>тказа</w:t>
      </w:r>
      <w:r w:rsidR="00051C0D">
        <w:rPr>
          <w:rFonts w:ascii="Times New Roman" w:hAnsi="Times New Roman"/>
          <w:b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sz w:val="28"/>
          <w:szCs w:val="28"/>
        </w:rPr>
        <w:t>в приеме документов, необходимых для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Par608"/>
      <w:bookmarkEnd w:id="5"/>
      <w:r w:rsidRPr="00560FBD">
        <w:rPr>
          <w:rFonts w:ascii="Times New Roman" w:hAnsi="Times New Roman"/>
          <w:color w:val="000000"/>
          <w:sz w:val="28"/>
          <w:szCs w:val="28"/>
        </w:rPr>
        <w:t>2.7.1. Основаниями для отказа в приеме документов, необходимых</w:t>
      </w:r>
      <w:r w:rsidR="00051C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для предоставления Услуги, являются: 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заявление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представлено в орган местного самоуправления или организацию, в полномочия которых не входит предоставление муниципальной услуги;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б) неполное заполнение полей в форме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заявления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>, в том числе в интерактивной форме заявления (уведомления) на Едином портале, Региональном портале;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в) непредставление документов, предусмотренных подпунктом 2.6.1 пункта 2.6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д) представленные документы содержат подчистки и исправления текста;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ж) заявление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и документы,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указанные в подпункте 2.6.1 пункта 2.6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Административного регламента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представлены в электронной форме с нарушением требований, установленных подпунктами 2.6.4 пункта 2.6 раздела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з) выявлено несоблюдение установленных статьей 11 Федерального закона от 06 апреля 2011 года № 63-ФЗ «Об электронной подписи» условий признания квалифицированной электронной подписи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действительной в документах, представленных в электронной форме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6" w:name="Par611"/>
      <w:bookmarkEnd w:id="6"/>
      <w:r w:rsidRPr="00560FBD">
        <w:rPr>
          <w:rFonts w:ascii="Times New Roman" w:hAnsi="Times New Roman"/>
          <w:color w:val="000000"/>
          <w:sz w:val="28"/>
          <w:szCs w:val="28"/>
        </w:rPr>
        <w:t>2.7.2. Письменное решение об отказе в приеме документов, необходимых</w:t>
      </w:r>
      <w:r w:rsidR="00051C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для предоставления Услуги, оформляется по требованию Заявителя, подписывается уполномоченным должностным лицом </w:t>
      </w:r>
      <w:r w:rsidR="00051C0D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и выдается (направляется) Заявителю с указанием причин отказа в срок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не позднее рабочего дня, следующего за днем получения такого заявления, либо выдается в день личного обращения за получением указанного решения в МФЦ или </w:t>
      </w:r>
      <w:r w:rsidR="003E58FF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3E58FF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Отказ </w:t>
      </w:r>
      <w:r w:rsidR="00560FBD"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 приеме документов, указанных в </w:t>
      </w:r>
      <w:r w:rsidR="00560FBD" w:rsidRPr="00560FBD">
        <w:rPr>
          <w:rFonts w:ascii="Times New Roman" w:hAnsi="Times New Roman"/>
          <w:color w:val="000000"/>
          <w:sz w:val="28"/>
          <w:szCs w:val="28"/>
        </w:rPr>
        <w:t xml:space="preserve">подпункте 2.6.1 пункта 2.6 раздела </w:t>
      </w:r>
      <w:r w:rsidR="00560FBD"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="00560FBD"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FBD"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настоящего Административного регламента, не препятствует повторному обращению Заявителя в </w:t>
      </w:r>
      <w:r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="00560FBD"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за получением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2.7.3. В случае подачи заявления о предоставлении Услуги в электронной форме с использованием ЕПГУ (РПГУ) решение об отказе в приеме документов, необходимых для предоставления Услуги, подписывается уполномоченным должностным лицом </w:t>
      </w:r>
      <w:r w:rsidR="003E58FF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с использованием электронной подписи и </w:t>
      </w:r>
      <w:r w:rsidRPr="00560FBD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направляется в «личный кабинет» заявителя на ЕПГУ (РПГУ) не позднее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рабочего дня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с момента регистрации заявления о предоставлении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206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365F91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2.8. Исчерпывающий перечень оснований для приостановления</w:t>
      </w:r>
      <w:r w:rsidR="003E58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предоставления Услуги или отказа в предоставлении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365F91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bookmarkStart w:id="7" w:name="Par619"/>
      <w:bookmarkEnd w:id="7"/>
      <w:r w:rsidRPr="00560FBD">
        <w:rPr>
          <w:rFonts w:ascii="Times New Roman" w:hAnsi="Times New Roman"/>
          <w:color w:val="000000"/>
          <w:sz w:val="28"/>
          <w:szCs w:val="28"/>
        </w:rPr>
        <w:t xml:space="preserve">2.8.1.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Оснований для приостановления предоставления Услуги не предусмотрено законодательством Российской Федерации.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" w:name="Par629"/>
      <w:bookmarkEnd w:id="8"/>
      <w:r w:rsidRPr="00560FBD">
        <w:rPr>
          <w:rFonts w:ascii="Times New Roman" w:hAnsi="Times New Roman"/>
          <w:color w:val="000000"/>
          <w:sz w:val="28"/>
          <w:szCs w:val="28"/>
        </w:rPr>
        <w:t xml:space="preserve">2.8.2. Основаниями для отказа в предоставлении Услуги являются: 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отсутствие документов, предусмотренных пунктом 2.6 раздела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</w:t>
      </w:r>
      <w:r w:rsidRPr="00560FBD">
        <w:rPr>
          <w:rFonts w:ascii="Times New Roman" w:hAnsi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3E58FF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в)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  <w:bookmarkStart w:id="9" w:name="Par632"/>
      <w:bookmarkEnd w:id="9"/>
      <w:r w:rsidR="003E58F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2.8.3. Перечень оснований для отказа в предоставлении Услуги, установленный </w:t>
      </w:r>
      <w:hyperlink w:anchor="Par629" w:tooltip="Ссылка на текущий документ" w:history="1">
        <w:r w:rsidRPr="00560FBD">
          <w:rPr>
            <w:rFonts w:ascii="Times New Roman" w:hAnsi="Times New Roman"/>
            <w:color w:val="000000"/>
            <w:sz w:val="28"/>
            <w:szCs w:val="28"/>
          </w:rPr>
          <w:t xml:space="preserve">пунктом 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 xml:space="preserve">2.8.2 пункта 2.8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является исчерпывающим.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2.8.4. Решение об отказе в предоставлении Услуги подписывается уполномоченным должностным лицом 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Управления </w:t>
      </w:r>
      <w:r w:rsidRPr="00560FBD">
        <w:rPr>
          <w:rFonts w:ascii="Times New Roman" w:hAnsi="Times New Roman"/>
          <w:color w:val="000000"/>
          <w:sz w:val="28"/>
          <w:szCs w:val="28"/>
        </w:rPr>
        <w:t>и выдается (направляется) заявителю с указанием причин отказа не позднее пяти рабочих дней с момента принятия решения об отказе в предоставлении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1F3864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2.8.9. Решение об отказе в предоставлении Услуги по заявлению о выдаче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поданному в электронной форме с использованием ЕПГУ (РПГУ), с указанием причин отказа подписывается уполномоченным должностным лицом </w:t>
      </w:r>
      <w:r w:rsidR="003E58FF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с использованием электронной подписи и направляется в «личный кабинет» Заявителя на ЕПГУ (РПГУ) не позднее одного рабочего дня с момента принятия решения об отказе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в предоставлении</w:t>
      </w:r>
      <w:r w:rsidRPr="00560FBD">
        <w:rPr>
          <w:rFonts w:ascii="Times New Roman" w:hAnsi="Times New Roman"/>
          <w:color w:val="1F3864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Услуги.</w:t>
      </w:r>
      <w:r w:rsidRPr="00560FBD">
        <w:rPr>
          <w:rFonts w:ascii="Times New Roman" w:hAnsi="Times New Roman"/>
          <w:color w:val="1F3864"/>
          <w:sz w:val="28"/>
          <w:szCs w:val="28"/>
        </w:rPr>
        <w:t xml:space="preserve">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F3864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b/>
          <w:color w:val="000000"/>
          <w:sz w:val="28"/>
          <w:szCs w:val="28"/>
        </w:rPr>
        <w:t>2.9. Размер платы, взимаемой с заявителя</w:t>
      </w:r>
      <w:r w:rsidR="003E58FF">
        <w:rPr>
          <w:rFonts w:ascii="Times New Roman" w:hAnsi="Times New Roman" w:cs="Arial"/>
          <w:b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b/>
          <w:color w:val="000000"/>
          <w:sz w:val="28"/>
          <w:szCs w:val="28"/>
        </w:rPr>
        <w:t>при предоставлении Услуги, и способы ее взимания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2.9.1.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Предоставление Услуги осуществляется без взимания платы.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bCs/>
          <w:color w:val="002060"/>
          <w:sz w:val="28"/>
          <w:szCs w:val="28"/>
          <w:lang w:eastAsia="en-US"/>
        </w:rPr>
        <w:t>2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.10. Максимальный срок ожидания в очереди при подаче заявления о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>предоставлении Услуги и при получении результата предоставления Услуги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lastRenderedPageBreak/>
        <w:t>2.10.1. Срок ожидания в очереди при подаче заявления о предоставлении Услуги и при получении результата предоставления такой Услуги не должен превышать 15 минут.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2.11. Срок регистрации заявления Заявителя о предоставлении Услуги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2.11.1. При личном о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бращении заявителя в Управление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 заявлением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 выдаче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должностным лицом, ответственным за приём документов проводится: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проверка документов, указанных в под</w:t>
      </w:r>
      <w:hyperlink r:id="rId8" w:history="1">
        <w:r w:rsidRPr="00560FBD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 xml:space="preserve">пунктах 2.6.1–2.6.2 </w:t>
        </w:r>
      </w:hyperlink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пункта 2.6 раздела </w:t>
      </w:r>
      <w:r w:rsidRPr="00560FBD">
        <w:rPr>
          <w:rFonts w:ascii="Times New Roman" w:eastAsia="Calibri" w:hAnsi="Times New Roman"/>
          <w:sz w:val="28"/>
          <w:szCs w:val="28"/>
          <w:lang w:val="en-US" w:eastAsia="en-US"/>
        </w:rPr>
        <w:t>II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Административного регламента,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не должна превышать 15 минут.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- регистрация заявления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3E58FF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осуществляется не позднее одного рабочего дня, следующего за днем его получения.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 случае представления заявления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посредством ЕПГУ (РПГУ) вне рабочего времени </w:t>
      </w:r>
      <w:r w:rsidR="003E58FF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, либо в выходной, нерабочий, праздничный день, днем получения заявления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2.11.2. Регистрация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 выдаче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направленного Заявителем по почте или в форме электронного документа, осуществляется в день его поступления в 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Управление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случае поступления запроса в 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Управление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 выходной или праздничный день регистрация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 выдаче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осуществляется в первый, следующий за ним, рабочий день.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2.12. Требования к помещениям, в которых предоставляется Услуга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2.12.1. Места, предназначенные для ознакомления Заявителей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 информационными материалами, оборудуются информационными стендами.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2.12.4. Помещения для приема заявителей: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должны быть оборудованы информационными табличками (вывесками)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 указанием номера кабинета, должности, фамилии, имени, отчества должностного лица, режима работы;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должны быть оборудованы носителями информации, необходимыми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для обеспечения беспрепятственного доступа инвалидов к получению Услуги,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с учетом ограничений их жизнедеятельности;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должны иметь беспрепятственный доступ для инвалидов,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</w:t>
      </w:r>
      <w:r w:rsidRPr="00560FBD">
        <w:rPr>
          <w:rFonts w:ascii="Times New Roman" w:hAnsi="Times New Roman"/>
          <w:color w:val="000000"/>
          <w:sz w:val="28"/>
          <w:szCs w:val="28"/>
        </w:rPr>
        <w:lastRenderedPageBreak/>
        <w:t>доступа к месту предоставления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должны иметь комфортные условия для заявителей и оптимальные условия для работы должностных лиц в том числе;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должны быть оборудованы бесплатным туалетом для посетителей,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в том числе туалетом, предназначенным для инвалидов;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- должны быть доступны для инвалидов в соответствии с </w:t>
      </w:r>
      <w:hyperlink r:id="rId9" w:history="1">
        <w:r w:rsidRPr="00560FBD">
          <w:rPr>
            <w:rFonts w:ascii="Times New Roman" w:hAnsi="Times New Roman"/>
            <w:color w:val="000000"/>
            <w:sz w:val="28"/>
            <w:szCs w:val="28"/>
          </w:rPr>
          <w:t>законодательством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 социальной защите инвалидов.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возможность беспрепятственного входа в объекты и выхода из них;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-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560FBD">
        <w:rPr>
          <w:rFonts w:ascii="Times New Roman" w:hAnsi="Times New Roman"/>
          <w:color w:val="000000"/>
          <w:sz w:val="28"/>
          <w:szCs w:val="28"/>
        </w:rPr>
        <w:t>ассистивных</w:t>
      </w:r>
      <w:proofErr w:type="spellEnd"/>
      <w:r w:rsidRPr="00560FBD">
        <w:rPr>
          <w:rFonts w:ascii="Times New Roman" w:hAnsi="Times New Roman"/>
          <w:color w:val="000000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возможность посадки в транспортное средство и высадки из него перед входом в объект, в том числе с использованием кресла-коляски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и, при необходимости, с помощью работников объекта;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сопровождение инвалидов, имеющих стойкие нарушения функции зрения и самостоятельного передвижения по территории объекта;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надлежащее размещение носителей информации, необходимой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для обеспечения беспрепятственного доступа инвалидов к объектам и услугам,</w:t>
      </w:r>
      <w:r w:rsidR="003E5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- помощь работников </w:t>
      </w:r>
      <w:r w:rsidR="003E58FF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>, инвалидам в преодолении барьеров, мешающих получению ими услуг наравне с другими лицами.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Услуги, либо, когда это невозможно, ее предоставление по месту жительства инвалида или в дистанционном режиме.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2.12.6.  Рабочее место каждого должностного лица </w:t>
      </w:r>
      <w:r w:rsidR="003E58F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2.12.7. На информационных стендах в доступных для ознакомления местах, на Интернет-сайте, а также на ЕПГУ, РПГУ размещается следующая информация: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текст Административного регламента;</w:t>
      </w:r>
    </w:p>
    <w:p w:rsidR="00560FBD" w:rsidRPr="00560FBD" w:rsidRDefault="00560FBD" w:rsidP="00560FBD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- время приема Заявителей;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и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 w:rsidR="003E58FF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для получения </w:t>
      </w:r>
      <w:r w:rsidRPr="00560FBD">
        <w:rPr>
          <w:rFonts w:ascii="Times New Roman" w:hAnsi="Times New Roman"/>
          <w:color w:val="000000"/>
          <w:sz w:val="28"/>
          <w:szCs w:val="28"/>
        </w:rPr>
        <w:t>Услуги;</w:t>
      </w:r>
    </w:p>
    <w:p w:rsidR="00560FBD" w:rsidRPr="00560FBD" w:rsidRDefault="00560FBD" w:rsidP="00560FBD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порядок информирования о ходе предоставления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порядок обжалования решений, действий или бездействия должностных лиц, предоставляющих Услугу.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2.13. Показатели доступности и качества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2.13.1. 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Показателями доступности и качества предоставления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У</w:t>
      </w:r>
      <w:r w:rsidRPr="00560FBD">
        <w:rPr>
          <w:rFonts w:ascii="Times New Roman" w:hAnsi="Times New Roman"/>
          <w:color w:val="000000"/>
          <w:sz w:val="28"/>
          <w:szCs w:val="28"/>
        </w:rPr>
        <w:t>слуги являются: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а) доступность информации о предоставлении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б) возможность получения информации о ходе предоставления Услуги</w:t>
      </w:r>
      <w:r w:rsidR="00F136B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 использованием информационно-коммуникационных технологий, в том числе с использованием ЕПГУ, РПГУ;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в) соблюдение сроков предоставления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г) отсутствие обоснованных жалоб со стороны Заявителей на решения</w:t>
      </w:r>
      <w:r w:rsidR="00F136B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 (или) действия (бездействие) должностных лиц </w:t>
      </w:r>
      <w:r w:rsidR="00F136B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результатам предоставления муниципальной услуги и на некорректное, невнимательное отношение должностных лиц </w:t>
      </w:r>
      <w:r w:rsidR="00F136B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Заявителям;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д) предоставление возможности подачи заявления и получения результата предоставления Услуги в электронной форме.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е) предоставление возможности получения Услуги в МФЦ;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ж) время ожидания в очереди при подаче заявления о выдаче акта освидетельствования – не более 15 минут;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з) время ожидания в очереди при подаче заявления о выдаче акта освидетельствования по предварительной записи 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–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не более 15 минут;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и) срок регистрации заявления о выдаче акта освидетельствования и иных документов, необходимых для предоставления Услуги, не может превышать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одного рабочего дня, следующего за днем его получения;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к) время ожидания в очереди при получении результата предоставления Услуги – не более 15 минут;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л)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м)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н) отсутствие обоснованных жалоб на действия (бездействие) сотрудников Департамента и их некорректное (невнимательное) отношение к Заявителям;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о) отсутствие нарушений установленных сроков в процессе предоставления муниципальной услуги;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п) отсутствие заявлений об оспаривании решений, действий (бездействия) </w:t>
      </w:r>
      <w:r w:rsidR="00F136B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его должностных лиц, принимаемых (совершенных) при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предоставлении муниципальной услуги, по итогам рассмотрения которых, вынесены решения об удовлетворении (частичном удовлетворении) требований Заявителей;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р) достоверность предоставляемой заявителям информации о ходе предоставления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с) своевременный прием и регистрация заявления о выдаче акта освидетельствования Заявителя;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т) удовлетворенность Заявителей качеством предоставления Услуги;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у) принятие мер, направленных на восстановление нарушенных прав, свобод и законных интересов заявителей.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2.14.1. Услуги, необходимые и обязательные для предоставления Услуги, отсутствуют.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2.14.2. Для предоставления Услуги используются следующие информационные системы: 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- ЕПГУ;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- РПГУ;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- федеральная государственная информационная система «Досудебное обжалование»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val="en-US" w:eastAsia="en-US"/>
        </w:rPr>
        <w:t>III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Состав, последовательность и сроки</w:t>
      </w:r>
      <w:r w:rsidR="00F136B9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выполнения административных процедур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3.1. Перечень вариантов предоставления Услуги: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3.1.1. Вариант 1 – 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3.1.2. Вариант 2 – исправление допущенных опечаток и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3.1.3. Вариант 3 – 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 xml:space="preserve">3.2. Профилирование заявителя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– </w:t>
      </w:r>
      <w:r w:rsidRPr="00560FBD">
        <w:rPr>
          <w:rFonts w:ascii="Times New Roman" w:hAnsi="Times New Roman"/>
          <w:color w:val="000000"/>
          <w:sz w:val="28"/>
          <w:szCs w:val="28"/>
        </w:rPr>
        <w:t>посредством ЕПГУ (РПГУ);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– 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890787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– </w:t>
      </w:r>
      <w:r w:rsidRPr="00560FBD">
        <w:rPr>
          <w:rFonts w:ascii="Times New Roman" w:hAnsi="Times New Roman"/>
          <w:color w:val="000000"/>
          <w:sz w:val="28"/>
          <w:szCs w:val="28"/>
        </w:rPr>
        <w:t>в МФЦ.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3.2.2. Порядок определения и предъявления необходимого Заявителю варианта предоставления Услуги: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 посредством ответов Заявителя на вопросы экспертной системы ЕПГУ (РПГУ);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- посредством опроса в </w:t>
      </w:r>
      <w:r w:rsidR="00890787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</w:t>
      </w:r>
      <w:r w:rsidR="00890787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560FBD">
        <w:rPr>
          <w:rFonts w:ascii="Times New Roman" w:hAnsi="Times New Roman"/>
          <w:color w:val="000000"/>
          <w:sz w:val="28"/>
          <w:szCs w:val="28"/>
        </w:rPr>
        <w:t>приложении</w:t>
      </w:r>
      <w:r w:rsidR="008907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4 к Административному регламенту.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3.2.4. 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 Анкетирование заявителя осуществляется в </w:t>
      </w:r>
      <w:r w:rsidR="00890787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>, и включает в себя выяснение вопросов, позволяющих выявить перечень признаков заявителя, закрепленных в приложении 4 к настоящему Административному регламенту.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="008907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в соответствии с настоящим Административным регламентом, каждая из которых соответствует одному варианту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3.3. Вариант 1 «В</w:t>
      </w:r>
      <w:r w:rsidRPr="00560FBD">
        <w:rPr>
          <w:rFonts w:ascii="Times New Roman" w:hAnsi="Times New Roman"/>
          <w:b/>
          <w:sz w:val="28"/>
          <w:szCs w:val="28"/>
        </w:rPr>
        <w:t>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Pr="00560FBD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включает в себя следующие</w:t>
      </w:r>
      <w:r w:rsidRPr="00560FBD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административные процедуры: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1) Прием (получение) и регистрация заявления о выдаче акта освидетельствования и иных документов, необходимых для предоставления Услуги;</w:t>
      </w:r>
    </w:p>
    <w:p w:rsidR="00560FBD" w:rsidRPr="00560FBD" w:rsidRDefault="00560FBD" w:rsidP="00560FB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2) Межведомственное информационное взаимодействие;</w:t>
      </w:r>
    </w:p>
    <w:p w:rsidR="00560FBD" w:rsidRPr="00560FBD" w:rsidRDefault="00560FBD" w:rsidP="00560FB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3) </w:t>
      </w:r>
      <w:r w:rsidRPr="00560FBD"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(об отказе в предоставлении) Услуги;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4) Предоставление результата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 xml:space="preserve">3.3.1. Прием заявления о выдаче акта освидетельствования и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lastRenderedPageBreak/>
        <w:t>документов и (или) информации, необходимых для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3.3.1.1. Основанием начала выполнения административной процедуры является поступление от Заявителя заявления о выдаче акта освидетельствования и иных документов, необходимых для предоставления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В случае подачи заявления о выдаче акта освидетельствования в электронной форме с использованием ЕПГУ (РПГУ) основанием начала выполнения административной процедуры является регистрация данного заявления на ЕПГУ (РПГУ).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3.3.1.2.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Для получения Услуги Заявитель представляет в </w:t>
      </w:r>
      <w:r w:rsidR="00890787">
        <w:rPr>
          <w:rFonts w:ascii="Times New Roman" w:hAnsi="Times New Roman"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заявление по форме согласно </w:t>
      </w:r>
      <w:hyperlink w:anchor="sub_12000" w:history="1">
        <w:r w:rsidRPr="00560FBD">
          <w:rPr>
            <w:rFonts w:ascii="Times New Roman" w:hAnsi="Times New Roman"/>
            <w:color w:val="000000"/>
            <w:sz w:val="28"/>
            <w:szCs w:val="28"/>
          </w:rPr>
          <w:t>приложению 3</w:t>
        </w:r>
      </w:hyperlink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к настоящему Административному регламенту, а также следующие документы: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заявление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документ, удостоверяющий личность Заявителя или представителя Заявителя, в случае представления заявления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и прилагаемых к нему документов посредством личного обращения в </w:t>
      </w:r>
      <w:r w:rsidR="00890787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в том числе через многофункциональный центр. В случае представления документов в электронной форме посредством ЕПГУ (РПГУ) представление указанного документа не требуется;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а) правоустанавливающие документы на земельный участок;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</w:t>
      </w:r>
      <w:r w:rsidRPr="00560FBD">
        <w:rPr>
          <w:rFonts w:ascii="Times New Roman" w:hAnsi="Times New Roman"/>
          <w:sz w:val="28"/>
          <w:szCs w:val="28"/>
        </w:rPr>
        <w:t>правоустанавливающий документ на объект индивидуального жилищного строительства;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выписку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3.3.1.4. Способами установления личности (идентификации) заявителя (представителя заявителя) являются: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- предъявление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заявителем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документа, удостоверяющего личность;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при подаче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 выдаче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посредством ЕПГУ (РПГУ) электронная подпись, вид которой предусмотрен законодательством Российской Федерации.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3.3.1.5. Основаниями для отказа в приеме документов у заявителя являются: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заявление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представлено в орган местного самоуправления или организацию, в полномочия которых не входит предоставление муниципальной услуги;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б) неполное заполнение полей в форме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заявления о выдаче </w:t>
      </w:r>
      <w:r w:rsidRPr="00560FBD">
        <w:rPr>
          <w:rFonts w:ascii="Times New Roman" w:hAnsi="Times New Roman"/>
          <w:sz w:val="28"/>
          <w:szCs w:val="28"/>
        </w:rPr>
        <w:t xml:space="preserve">акта </w:t>
      </w:r>
      <w:r w:rsidRPr="00560FBD">
        <w:rPr>
          <w:rFonts w:ascii="Times New Roman" w:hAnsi="Times New Roman"/>
          <w:sz w:val="28"/>
          <w:szCs w:val="28"/>
        </w:rPr>
        <w:lastRenderedPageBreak/>
        <w:t>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>, в том числе в интерактивной форме заявления (уведомления) на Едином портале, Региональном портале;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в) непредставление документов, предусмотренных подпунктом 2.6.1 пункта 2.6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д) представленные документы содержат подчистки и исправления текста;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ж) заявление 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и документы,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указанные в подпункте 2.6.1 пункта 2.6 раздела </w:t>
      </w:r>
      <w:r w:rsidRPr="00560FB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настоящего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Административного регламента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представлены в электронной форме с нарушением требований, установленных подпунктами 2.6.4 пункта 2.6 раздела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>з) выявлено несоблюдение установленных статьей 11 Федерального закона от 06 апреля 2011 года № 63-ФЗ «Об электронной подписи» условий признания квалифицированной электронной подписи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действительной в документах, представленных в электронной форме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3.3.1.5. Орган, предоставляющий Услуги, и органы участвующие в приеме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 выдаче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 предоставлении Услуги: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</w:t>
      </w:r>
      <w:r w:rsidR="00094036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управление архитектуры и градостроительной политики админис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трации </w:t>
      </w:r>
      <w:proofErr w:type="spellStart"/>
      <w:r w:rsidR="00094036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Губкинского</w:t>
      </w:r>
      <w:proofErr w:type="spellEnd"/>
      <w:r w:rsidR="00094036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городского округа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 многофункциональные центры предоставления государственных и муниципальных услуг.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3.3.1.5. 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возможен.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3.3.1.6. Срок регистрации заявления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о выдаче </w:t>
      </w:r>
      <w:r w:rsidRPr="00560FBD">
        <w:rPr>
          <w:rFonts w:ascii="Times New Roman" w:hAnsi="Times New Roman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и документов, необходимых для предоставления Услуги, в </w:t>
      </w:r>
      <w:r w:rsidR="00094036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или в МФЦ составляет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не позднее одного рабочего дня, следующего за днем его получения.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F3864"/>
          <w:sz w:val="28"/>
          <w:szCs w:val="28"/>
        </w:rPr>
      </w:pPr>
    </w:p>
    <w:p w:rsidR="00560FBD" w:rsidRPr="00560FBD" w:rsidRDefault="00560FBD" w:rsidP="00560FB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3.3.2. Межведомственное информационное взаимодействие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vertAlign w:val="superscript"/>
          <w:lang w:eastAsia="en-US"/>
        </w:rPr>
        <w:t xml:space="preserve"> </w:t>
      </w:r>
    </w:p>
    <w:p w:rsidR="00560FBD" w:rsidRPr="00560FBD" w:rsidRDefault="00560FBD" w:rsidP="00560FB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3.3.2.1. Основанием для начала административной процедуры является непредставление заявителем документов (сведений), указанных в под</w:t>
      </w:r>
      <w:hyperlink r:id="rId10" w:history="1">
        <w:r w:rsidRPr="00560FBD">
          <w:rPr>
            <w:rFonts w:ascii="Times New Roman" w:hAnsi="Times New Roman"/>
            <w:color w:val="000000"/>
            <w:sz w:val="28"/>
            <w:szCs w:val="28"/>
          </w:rPr>
          <w:t xml:space="preserve">пункте 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Pr="00560FBD">
          <w:rPr>
            <w:rFonts w:ascii="Times New Roman" w:hAnsi="Times New Roman"/>
            <w:color w:val="000000"/>
            <w:sz w:val="28"/>
            <w:szCs w:val="28"/>
          </w:rPr>
          <w:t xml:space="preserve"> подпункта 3.3.1 пункта 3.3 раздела II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 xml:space="preserve">I настоящего Административного регламента, которые он в соответствии с требованиями Закона № 210-ФЗ вправе представлять по собственной инициативе.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3.3.2.2. Межведомственное информационное взаимодействие </w:t>
      </w:r>
      <w:r w:rsidRPr="00560FBD">
        <w:rPr>
          <w:rFonts w:ascii="Times New Roman" w:hAnsi="Times New Roman"/>
          <w:color w:val="000000"/>
          <w:sz w:val="28"/>
          <w:szCs w:val="28"/>
        </w:rPr>
        <w:lastRenderedPageBreak/>
        <w:t>осуществляется в электронной форме.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Межведомственное информационное взаимодействие осуществляется с: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- управлением Федеральной службы государственной регистрации, кадастра и картографии по Белгородской области;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094036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правлением Пенсионного фонда Российской Федерации.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3.3.2.3. Межведомственный запрос формируется и направляется должностным лицом </w:t>
      </w:r>
      <w:r w:rsidR="00094036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3.3.2.4. Межведомственный запрос о представлении необходимых сведений должен содержать следующие сведения: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 наименование органа или организации, в адрес которых направляется межведомственный запрос;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 реквизиты и наименования документов, необходимых для предоставления муниципальной услуги.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3.3.2.5. 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3.3.2.6. Срок направления ответа на межведомственный запрос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F3864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 xml:space="preserve">3.3.3. </w:t>
      </w:r>
      <w:r w:rsidRPr="00560FBD">
        <w:rPr>
          <w:rFonts w:ascii="Times New Roman" w:hAnsi="Times New Roman"/>
          <w:sz w:val="28"/>
          <w:szCs w:val="28"/>
        </w:rPr>
        <w:t> </w:t>
      </w:r>
      <w:r w:rsidRPr="00560FBD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60FBD" w:rsidRPr="00560FBD" w:rsidRDefault="00094036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</w:t>
      </w:r>
      <w:r w:rsidR="00560FBD" w:rsidRPr="00560FBD">
        <w:rPr>
          <w:rFonts w:ascii="Times New Roman" w:hAnsi="Times New Roman"/>
          <w:sz w:val="28"/>
          <w:szCs w:val="28"/>
        </w:rPr>
        <w:t>.1. 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3.3.</w:t>
      </w:r>
      <w:r w:rsidR="00094036">
        <w:rPr>
          <w:rFonts w:ascii="Times New Roman" w:hAnsi="Times New Roman"/>
          <w:sz w:val="28"/>
          <w:szCs w:val="28"/>
        </w:rPr>
        <w:t>3</w:t>
      </w:r>
      <w:r w:rsidRPr="00560FBD">
        <w:rPr>
          <w:rFonts w:ascii="Times New Roman" w:hAnsi="Times New Roman"/>
          <w:sz w:val="28"/>
          <w:szCs w:val="28"/>
        </w:rPr>
        <w:t>.2. Основаниями для отказа в предоставлении Услуги являются:</w:t>
      </w:r>
    </w:p>
    <w:p w:rsidR="00560FBD" w:rsidRPr="00560FBD" w:rsidRDefault="00560FBD" w:rsidP="0009403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- отсутствие документов, предусмотренных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подпунктом </w:t>
      </w:r>
      <w:r w:rsidRPr="00560FBD">
        <w:rPr>
          <w:rFonts w:ascii="Times New Roman" w:hAnsi="Times New Roman"/>
          <w:sz w:val="28"/>
          <w:szCs w:val="28"/>
        </w:rPr>
        <w:t>3.3.1.2. </w:t>
      </w:r>
      <w:r w:rsidR="00094036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hAnsi="Times New Roman"/>
          <w:sz w:val="28"/>
          <w:szCs w:val="28"/>
        </w:rPr>
        <w:t>подпункта 3.3.1 пункта 3.3 раздела III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настоящего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Административного регламента;</w:t>
      </w:r>
    </w:p>
    <w:p w:rsidR="00560FBD" w:rsidRPr="00560FBD" w:rsidRDefault="00560FBD" w:rsidP="00094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560FBD">
        <w:rPr>
          <w:rFonts w:ascii="Times New Roman" w:hAnsi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094036" w:rsidRDefault="00560FBD" w:rsidP="00094036">
      <w:pPr>
        <w:widowControl w:val="0"/>
        <w:tabs>
          <w:tab w:val="left" w:pos="-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lastRenderedPageBreak/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560FBD" w:rsidRPr="00560FBD" w:rsidRDefault="00094036" w:rsidP="00094036">
      <w:pPr>
        <w:widowControl w:val="0"/>
        <w:tabs>
          <w:tab w:val="left" w:pos="-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</w:t>
      </w:r>
      <w:r w:rsidR="00560FBD" w:rsidRPr="00560FBD">
        <w:rPr>
          <w:rFonts w:ascii="Times New Roman" w:hAnsi="Times New Roman"/>
          <w:sz w:val="28"/>
          <w:szCs w:val="28"/>
        </w:rPr>
        <w:t>.3.  Решение о предоставлении Услуги принимается при одновременном соблюдении следующих критериев: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 xml:space="preserve">соответствие заявителя условиям, предусмотренным </w:t>
      </w:r>
      <w:hyperlink w:anchor="P52" w:tooltip="1.2. Круг заявителей">
        <w:r w:rsidRPr="00560FBD">
          <w:rPr>
            <w:rFonts w:ascii="Times New Roman" w:hAnsi="Times New Roman"/>
            <w:sz w:val="28"/>
            <w:szCs w:val="28"/>
          </w:rPr>
          <w:t>пунктом 1.2</w:t>
        </w:r>
        <w:r w:rsidR="00094036">
          <w:rPr>
            <w:rFonts w:ascii="Times New Roman" w:hAnsi="Times New Roman"/>
            <w:sz w:val="28"/>
            <w:szCs w:val="28"/>
          </w:rPr>
          <w:t xml:space="preserve">  </w:t>
        </w:r>
        <w:r w:rsidRPr="00560FBD">
          <w:rPr>
            <w:rFonts w:ascii="Times New Roman" w:hAnsi="Times New Roman"/>
            <w:sz w:val="28"/>
            <w:szCs w:val="28"/>
          </w:rPr>
          <w:t xml:space="preserve"> раздела I</w:t>
        </w:r>
      </w:hyperlink>
      <w:r w:rsidRPr="00560FB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>достоверность сведений, содержащихся в представленных Заявителем документах;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>представление полного комплекта документов, указанных в подпункте 3.3.1.2. подпункта 3.3.1 пункта 3.3 раздела III настоящего Административного регламента;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>отсутствие оснований для отказа в предоставлении Услуги.</w:t>
      </w:r>
    </w:p>
    <w:p w:rsidR="00560FBD" w:rsidRPr="00560FBD" w:rsidRDefault="00560FBD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3.3.</w:t>
      </w:r>
      <w:r w:rsidR="0085760C">
        <w:rPr>
          <w:rFonts w:ascii="Times New Roman" w:hAnsi="Times New Roman"/>
          <w:sz w:val="28"/>
          <w:szCs w:val="28"/>
        </w:rPr>
        <w:t>3</w:t>
      </w:r>
      <w:r w:rsidRPr="00560FBD">
        <w:rPr>
          <w:rFonts w:ascii="Times New Roman" w:hAnsi="Times New Roman"/>
          <w:sz w:val="28"/>
          <w:szCs w:val="28"/>
        </w:rPr>
        <w:t>.4. Критерии принятия решения об отказе в предоставлении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60FBD">
          <w:rPr>
            <w:rFonts w:ascii="Times New Roman" w:hAnsi="Times New Roman"/>
            <w:sz w:val="28"/>
            <w:szCs w:val="28"/>
          </w:rPr>
          <w:t>пунктом 3.3.</w:t>
        </w:r>
        <w:r w:rsidR="00094036">
          <w:rPr>
            <w:rFonts w:ascii="Times New Roman" w:hAnsi="Times New Roman"/>
            <w:sz w:val="28"/>
            <w:szCs w:val="28"/>
          </w:rPr>
          <w:t>3</w:t>
        </w:r>
        <w:r w:rsidRPr="00560FBD">
          <w:rPr>
            <w:rFonts w:ascii="Times New Roman" w:hAnsi="Times New Roman"/>
            <w:sz w:val="28"/>
            <w:szCs w:val="28"/>
          </w:rPr>
          <w:t>.2 подпункта 3.3.</w:t>
        </w:r>
        <w:r w:rsidR="00094036">
          <w:rPr>
            <w:rFonts w:ascii="Times New Roman" w:hAnsi="Times New Roman"/>
            <w:sz w:val="28"/>
            <w:szCs w:val="28"/>
          </w:rPr>
          <w:t>3</w:t>
        </w:r>
        <w:r w:rsidRPr="00560FBD">
          <w:rPr>
            <w:rFonts w:ascii="Times New Roman" w:hAnsi="Times New Roman"/>
            <w:sz w:val="28"/>
            <w:szCs w:val="28"/>
          </w:rPr>
          <w:t xml:space="preserve"> пункта 3.3 раздела II</w:t>
        </w:r>
      </w:hyperlink>
      <w:r w:rsidRPr="00560FBD">
        <w:rPr>
          <w:rFonts w:ascii="Times New Roman" w:hAnsi="Times New Roman"/>
          <w:sz w:val="28"/>
          <w:szCs w:val="28"/>
        </w:rPr>
        <w:t>I настоящего Административного регламента.</w:t>
      </w:r>
    </w:p>
    <w:p w:rsidR="00560FBD" w:rsidRPr="00560FBD" w:rsidRDefault="0085760C" w:rsidP="0009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3.3.3</w:t>
      </w:r>
      <w:r w:rsidR="00560FBD" w:rsidRPr="00560FBD">
        <w:rPr>
          <w:rFonts w:ascii="Times New Roman" w:hAnsi="Times New Roman"/>
          <w:sz w:val="28"/>
          <w:szCs w:val="28"/>
        </w:rPr>
        <w:t xml:space="preserve">.5. Срок принятия решения о предоставлении (об отказе в предоставлении) Услуги </w:t>
      </w:r>
      <w:r w:rsidR="00560FBD"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составляет один рабочий день.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3.3.</w:t>
      </w:r>
      <w:r w:rsidR="0085760C">
        <w:rPr>
          <w:rFonts w:ascii="Times New Roman" w:hAnsi="Times New Roman"/>
          <w:b/>
          <w:sz w:val="28"/>
          <w:szCs w:val="28"/>
        </w:rPr>
        <w:t>4</w:t>
      </w:r>
      <w:r w:rsidRPr="00560FBD">
        <w:rPr>
          <w:rFonts w:ascii="Times New Roman" w:hAnsi="Times New Roman"/>
          <w:b/>
          <w:sz w:val="28"/>
          <w:szCs w:val="28"/>
        </w:rPr>
        <w:t>.</w:t>
      </w:r>
      <w:r w:rsidRPr="00560FBD">
        <w:rPr>
          <w:rFonts w:ascii="Times New Roman" w:hAnsi="Times New Roman"/>
          <w:sz w:val="28"/>
          <w:szCs w:val="28"/>
        </w:rPr>
        <w:t> </w:t>
      </w:r>
      <w:r w:rsidRPr="00560FBD">
        <w:rPr>
          <w:rFonts w:ascii="Times New Roman" w:hAnsi="Times New Roman"/>
          <w:b/>
          <w:sz w:val="28"/>
          <w:szCs w:val="28"/>
        </w:rPr>
        <w:t>Предоставление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 xml:space="preserve"> результата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3.3.</w:t>
      </w:r>
      <w:r w:rsidR="0085760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.1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Результат оказания Услуги предоставляется заявителю в </w:t>
      </w:r>
      <w:r w:rsidR="00094036">
        <w:rPr>
          <w:rFonts w:ascii="Times New Roman" w:eastAsia="Calibri" w:hAnsi="Times New Roman"/>
          <w:bCs/>
          <w:sz w:val="28"/>
          <w:szCs w:val="28"/>
          <w:lang w:eastAsia="en-US"/>
        </w:rPr>
        <w:t>Управлении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, МФЦ, посредством ЕПГУ, РПГУ.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3.3.</w:t>
      </w:r>
      <w:r w:rsidR="0085760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.2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. Должностное лицо, ответственное за предоставление Услуги, выдает результат Услуги Заявителю под подпись.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3.3.</w:t>
      </w:r>
      <w:r w:rsidR="0085760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.3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.  Предоставление результата оказания Услуги осуществляется в срок, не превышающий десяти рабочих дней, и исчисляется со дня принятия решения о предоставлении Услуги.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3.3.</w:t>
      </w:r>
      <w:r w:rsidR="0085760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.4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 Предоставление </w:t>
      </w:r>
      <w:r w:rsidR="0085760C">
        <w:rPr>
          <w:rFonts w:ascii="Times New Roman" w:eastAsia="Calibri" w:hAnsi="Times New Roman"/>
          <w:bCs/>
          <w:sz w:val="28"/>
          <w:szCs w:val="28"/>
          <w:lang w:eastAsia="en-US"/>
        </w:rPr>
        <w:t>Управлением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или МФЦ результата оказания Услуги представителю Заявителя независимо от его места жительства (пребывания) в пределах Российской Федерации возможно.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3.4. Вариант 2 «И</w:t>
      </w:r>
      <w:r w:rsidRPr="00560FBD">
        <w:rPr>
          <w:rFonts w:ascii="Times New Roman" w:hAnsi="Times New Roman"/>
          <w:b/>
          <w:sz w:val="28"/>
          <w:szCs w:val="28"/>
        </w:rPr>
        <w:t>справление допущенных опечаток и ошибок в 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autoSpaceDE w:val="0"/>
        <w:autoSpaceDN w:val="0"/>
        <w:adjustRightInd w:val="0"/>
        <w:spacing w:after="16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3.4.1. Исправление допущенных опечаток и (или) ошибок в выданных</w:t>
      </w:r>
      <w:r w:rsidR="0085760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результате предоставления Услуги документах включает в себя следующие административные процедуры: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1) прием и регистрация заявления об исправлении допущенных опечаток</w:t>
      </w:r>
      <w:r w:rsidR="0085760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 (или) ошибок в выданных в результате предоставления Услуги документах;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3) предоставление (направление) заявителю результата Услуги.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3.4.2. Прием и регистрация заявления об исправлении допущенных опечаток и (или) ошибок в выданных в результате предоставления Услуги документах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3.4.2.1.</w:t>
      </w:r>
      <w:r w:rsidRPr="00560FBD">
        <w:rPr>
          <w:rFonts w:ascii="Times New Roman" w:hAnsi="Times New Roman"/>
          <w:b/>
          <w:sz w:val="28"/>
          <w:szCs w:val="28"/>
        </w:rPr>
        <w:t> </w:t>
      </w:r>
      <w:r w:rsidRPr="00560FBD">
        <w:rPr>
          <w:rFonts w:ascii="Times New Roman" w:hAnsi="Times New Roman"/>
          <w:sz w:val="28"/>
          <w:szCs w:val="28"/>
        </w:rPr>
        <w:t xml:space="preserve">Для получения Услуги заявитель представляет в </w:t>
      </w:r>
      <w:r w:rsidR="0085760C">
        <w:rPr>
          <w:rFonts w:ascii="Times New Roman" w:hAnsi="Times New Roman"/>
          <w:sz w:val="28"/>
          <w:szCs w:val="28"/>
        </w:rPr>
        <w:t>Управление</w:t>
      </w:r>
      <w:r w:rsidRPr="00560FBD">
        <w:rPr>
          <w:rFonts w:ascii="Times New Roman" w:hAnsi="Times New Roman"/>
          <w:sz w:val="28"/>
          <w:szCs w:val="28"/>
        </w:rPr>
        <w:t xml:space="preserve"> заявление по форме согласно </w:t>
      </w:r>
      <w:hyperlink w:anchor="sub_12000" w:history="1">
        <w:r w:rsidRPr="00560FBD">
          <w:rPr>
            <w:rFonts w:ascii="Times New Roman" w:hAnsi="Times New Roman"/>
            <w:sz w:val="28"/>
            <w:szCs w:val="28"/>
          </w:rPr>
          <w:t>приложению 5</w:t>
        </w:r>
      </w:hyperlink>
      <w:r w:rsidRPr="00560FB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а также следующие документы: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документ, удостоверяющий личность Заявителя или представителя Заявителя, в случае представления заявления об исправлении допущенных опечаток и (или) ошибок в выданном </w:t>
      </w:r>
      <w:r w:rsidRPr="00560FBD">
        <w:rPr>
          <w:rFonts w:ascii="Times New Roman" w:hAnsi="Times New Roman"/>
          <w:sz w:val="28"/>
          <w:szCs w:val="28"/>
        </w:rPr>
        <w:t>акте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и прилагаемых к нему документов посредством личного обращения в </w:t>
      </w:r>
      <w:r w:rsidR="0085760C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в том числе через многофункциональный центр. В случае представления документов в электронной форме посредством ЕПГУ (РПГУ) представление указанного документа не требуется;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3.4.2.2. Способами установления личности (идентификации) заявителя (представителя заявителя) являются: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- предъявление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заявителем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документа, удостоверяющего личность;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при подаче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об исправлении допущенных опечаток и (или) ошибок в выданном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акте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посредством ЕПГУ (РПГУ) электронная подпись, вид которой предусмотрен законодательством Российской Федерации.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3.4.2.3. 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Основания для принятия решения об отказе в приеме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об исправлении допущенных опечаток и (или) ошибок в выданном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акте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отсутствуют.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3.4.2.4. Орган, предоставляющий Услугу, и органы участвующие в приеме запроса о предоставлении Услуги: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</w:t>
      </w:r>
      <w:r w:rsidR="0085760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управление архитектуры и градостроительной политики администрации </w:t>
      </w:r>
      <w:proofErr w:type="spellStart"/>
      <w:r w:rsidR="0085760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Губкинского</w:t>
      </w:r>
      <w:proofErr w:type="spellEnd"/>
      <w:r w:rsidR="0085760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городского округа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 многофункциональные центры предоставления государственных и муниципальных услуг.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3.4.2.5. Прием заявления и документов, необходимых для предоставления Услуги, по выбору заявителя независимо от его места жительства или места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пребывания (для физических лиц, включая индивидуальных предпринимателей) возможен.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3.4.2.6. 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Срок регистрации заявления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об исправлении допущенных опечаток и (или) ошибок в выданном </w:t>
      </w:r>
      <w:r w:rsidRPr="00560FBD">
        <w:rPr>
          <w:rFonts w:ascii="Times New Roman" w:hAnsi="Times New Roman"/>
          <w:sz w:val="28"/>
          <w:szCs w:val="28"/>
        </w:rPr>
        <w:t>акте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и документов, необходимых для предоставления Услуги, в </w:t>
      </w:r>
      <w:r w:rsidR="0085760C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или в МФЦ составляет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не позднее одного рабочего дня, следующего за днем его получения.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 xml:space="preserve">3.4.3.1.  Основанием начала выполнения административной процедуры является получение должностным лицом (работником) </w:t>
      </w:r>
      <w:r w:rsidR="0085760C">
        <w:rPr>
          <w:rFonts w:ascii="Times New Roman" w:hAnsi="Times New Roman"/>
          <w:sz w:val="28"/>
          <w:szCs w:val="28"/>
        </w:rPr>
        <w:t>Управления</w:t>
      </w:r>
      <w:r w:rsidRPr="00560FBD">
        <w:rPr>
          <w:rFonts w:ascii="Times New Roman" w:hAnsi="Times New Roman"/>
          <w:sz w:val="28"/>
          <w:szCs w:val="28"/>
        </w:rPr>
        <w:t>, уполномоченным на выполнение административной процедуры документов, необходимых для оказания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3.4.3.2. Основаниями для отказа в предоставлении Услуги являются: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несоответствие заявителя кругу лиц, указанных в пункте 1.2 раздела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отсутствие опечаток и ошибок в </w:t>
      </w:r>
      <w:r w:rsidRPr="00560FBD">
        <w:rPr>
          <w:rFonts w:ascii="Times New Roman" w:hAnsi="Times New Roman"/>
          <w:sz w:val="28"/>
          <w:szCs w:val="28"/>
        </w:rPr>
        <w:t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3.4.3.3.  Решение о предоставлении Услуги принимается при одновременном соблюдении следующих критериев: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 xml:space="preserve">соответствие Заявителя условиям, предусмотренным пунктом 1.2 раздела </w:t>
      </w:r>
      <w:r w:rsidRPr="00560FBD">
        <w:rPr>
          <w:rFonts w:ascii="Times New Roman" w:hAnsi="Times New Roman"/>
          <w:sz w:val="28"/>
          <w:szCs w:val="28"/>
          <w:lang w:val="en-US"/>
        </w:rPr>
        <w:t>I</w:t>
      </w:r>
      <w:r w:rsidRPr="00560FB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>достоверность сведений, содержащихся в представленных заявителем документах;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представление полного комплекта документов, указанных в подпункте 3.4.3.1 подпункта 3.4.3 пункта 3.4 раздела III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отсутствие оснований для отказа в предоставлении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3.4.3.4. Критерии принятия решения об отказе в предоставлении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60FBD">
          <w:rPr>
            <w:rFonts w:ascii="Times New Roman" w:hAnsi="Times New Roman"/>
            <w:color w:val="000000"/>
            <w:sz w:val="28"/>
            <w:szCs w:val="28"/>
          </w:rPr>
          <w:t>пунктом 3.4.3.2 подпункта 3.4.3 пункта 3.4 раздела II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>I настоящего Административного регламента.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3.4.3.5. Срок принятия решения о предоставлении (об отказе в предоставлении) Услуги составляет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один рабочий день.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3.4.4.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Предоставление результата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3.4.4.1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. Результат оказания Услуги предоставляется заявителю в </w:t>
      </w:r>
      <w:r w:rsidR="0085760C">
        <w:rPr>
          <w:rFonts w:ascii="Times New Roman" w:eastAsia="Calibri" w:hAnsi="Times New Roman"/>
          <w:bCs/>
          <w:sz w:val="28"/>
          <w:szCs w:val="28"/>
          <w:lang w:eastAsia="en-US"/>
        </w:rPr>
        <w:t>Управлении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, МФЦ, посредством ЕПГУ, РПГУ.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3.4.4.2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 Должностное лицо, ответственное за предоставление Услуги, выдает результат Услуги заявителю под подпись.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3.4.4.3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  Предоставление результата предоставления оказания Услуги осуществляется в срок, не превышающий пяти рабочих дней, и исчисляется со дня принятия решения о предоставлении Услуги.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3.4.4.4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.  Предоставление </w:t>
      </w:r>
      <w:r w:rsidR="0085760C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Управлением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возможно.</w:t>
      </w:r>
    </w:p>
    <w:p w:rsidR="00560FBD" w:rsidRPr="00560FBD" w:rsidRDefault="00560FBD" w:rsidP="00560FBD">
      <w:pPr>
        <w:tabs>
          <w:tab w:val="center" w:pos="5178"/>
          <w:tab w:val="left" w:pos="8550"/>
        </w:tabs>
        <w:spacing w:after="0" w:line="240" w:lineRule="auto"/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</w:pPr>
      <w:bookmarkStart w:id="10" w:name="Par721"/>
      <w:bookmarkEnd w:id="10"/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3.5. Вариант 3 «В</w:t>
      </w:r>
      <w:r w:rsidRPr="00560FBD">
        <w:rPr>
          <w:rFonts w:ascii="Times New Roman" w:hAnsi="Times New Roman"/>
          <w:b/>
          <w:sz w:val="28"/>
          <w:szCs w:val="28"/>
        </w:rPr>
        <w:t>ыдача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autoSpaceDE w:val="0"/>
        <w:autoSpaceDN w:val="0"/>
        <w:adjustRightInd w:val="0"/>
        <w:spacing w:after="16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3.5.1. В</w:t>
      </w:r>
      <w:r w:rsidRPr="00560FBD">
        <w:rPr>
          <w:rFonts w:ascii="Times New Roman" w:hAnsi="Times New Roman"/>
          <w:sz w:val="28"/>
          <w:szCs w:val="28"/>
        </w:rPr>
        <w:t>ыдача дубликата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включает в себя следующие административные процедуры: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1) прием и регистрация заявления о </w:t>
      </w:r>
      <w:r w:rsidRPr="00560FBD">
        <w:rPr>
          <w:rFonts w:ascii="Times New Roman" w:hAnsi="Times New Roman"/>
          <w:sz w:val="28"/>
          <w:szCs w:val="28"/>
        </w:rPr>
        <w:t>выдаче дубликата 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2) принятие решения о </w:t>
      </w:r>
      <w:r w:rsidRPr="00560FBD">
        <w:rPr>
          <w:rFonts w:ascii="Times New Roman" w:hAnsi="Times New Roman"/>
          <w:sz w:val="28"/>
          <w:szCs w:val="28"/>
        </w:rPr>
        <w:t>выдаче дубликата 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3) предоставление (направление) заявителю результата Услуги.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3.5.2. Прием и регистрация заявления о </w:t>
      </w:r>
      <w:r w:rsidRPr="00560FBD">
        <w:rPr>
          <w:rFonts w:ascii="Times New Roman" w:hAnsi="Times New Roman"/>
          <w:b/>
          <w:sz w:val="28"/>
          <w:szCs w:val="28"/>
        </w:rPr>
        <w:t>выдаче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3.5.2.1.</w:t>
      </w:r>
      <w:r w:rsidRPr="00560FBD">
        <w:rPr>
          <w:rFonts w:ascii="Times New Roman" w:hAnsi="Times New Roman"/>
          <w:b/>
          <w:sz w:val="28"/>
          <w:szCs w:val="28"/>
        </w:rPr>
        <w:t> </w:t>
      </w:r>
      <w:r w:rsidRPr="00560FBD">
        <w:rPr>
          <w:rFonts w:ascii="Times New Roman" w:hAnsi="Times New Roman"/>
          <w:sz w:val="28"/>
          <w:szCs w:val="28"/>
        </w:rPr>
        <w:t xml:space="preserve">Для получения Услуги заявитель представляет в </w:t>
      </w:r>
      <w:r w:rsidR="00B836F1">
        <w:rPr>
          <w:rFonts w:ascii="Times New Roman" w:hAnsi="Times New Roman"/>
          <w:sz w:val="28"/>
          <w:szCs w:val="28"/>
        </w:rPr>
        <w:t>Управление</w:t>
      </w:r>
      <w:r w:rsidRPr="00560FBD">
        <w:rPr>
          <w:rFonts w:ascii="Times New Roman" w:hAnsi="Times New Roman"/>
          <w:sz w:val="28"/>
          <w:szCs w:val="28"/>
        </w:rPr>
        <w:t xml:space="preserve"> заявление по форме согласно </w:t>
      </w:r>
      <w:hyperlink w:anchor="sub_12000" w:history="1">
        <w:r w:rsidRPr="00560FB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560FBD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560FBD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а также следующие документы: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а) документ, удостоверяющий личность Заявителя или представителя Заявителя, в случае представления заявления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560FBD">
        <w:rPr>
          <w:rFonts w:ascii="Times New Roman" w:hAnsi="Times New Roman"/>
          <w:sz w:val="28"/>
          <w:szCs w:val="28"/>
        </w:rPr>
        <w:t>выдаче дубликата акта освидетельствования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и прилагаемых к нему документов посредством личного обращения в </w:t>
      </w:r>
      <w:r w:rsidR="00E66AD0">
        <w:rPr>
          <w:rFonts w:ascii="Times New Roman" w:hAnsi="Times New Roman"/>
          <w:bCs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, в том числе через многофункциональный центр. В случае представления документов в электронной форме посредством ЕПГУ (РПГУ) представление указанного документа не требуется;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б)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3.5.2.2. Способами установления личности (идентификации) заявителя (представителя заявителя) являются: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- предъявление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заявителем</w:t>
      </w:r>
      <w:r w:rsidRPr="00560FBD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документа, удостоверяющего личность;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при подаче заявления 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об исправлении допущенных опечаток и (или) ошибок в выданном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>акте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посредством ЕПГУ (РПГУ)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электронная подпись, вид которой предусмотрен законодательством Российской Федерации.</w:t>
      </w:r>
    </w:p>
    <w:p w:rsidR="00560FBD" w:rsidRPr="00560FBD" w:rsidRDefault="00560FBD" w:rsidP="00560F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3.5.2.3. 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Основания для принятия решения об отказе в приеме заявления о </w:t>
      </w:r>
      <w:r w:rsidRPr="00560FBD">
        <w:rPr>
          <w:rFonts w:ascii="Times New Roman" w:hAnsi="Times New Roman"/>
          <w:sz w:val="28"/>
          <w:szCs w:val="28"/>
        </w:rPr>
        <w:t>выдаче дубликата акта освидетельствования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отсутствуют.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3.5.2.4. Орган, предоставляющий Услугу, и органы участвующие в приеме запроса о предоставлении Услуги: 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</w:t>
      </w:r>
      <w:r w:rsidR="00CD102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управление архитектуры и градостроительной политики администрации</w:t>
      </w:r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Губкинского</w:t>
      </w:r>
      <w:proofErr w:type="spellEnd"/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городского округа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 многофункциональные центры предоставления государственных и муниципальных услуг.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sz w:val="28"/>
          <w:szCs w:val="28"/>
          <w:lang w:eastAsia="en-US"/>
        </w:rPr>
        <w:t>3.5.2.5. 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возможен.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3.5.2.6. 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Срок регистрации заявления о </w:t>
      </w:r>
      <w:r w:rsidRPr="00560FBD">
        <w:rPr>
          <w:rFonts w:ascii="Times New Roman" w:hAnsi="Times New Roman"/>
          <w:sz w:val="28"/>
          <w:szCs w:val="28"/>
        </w:rPr>
        <w:t>выдаче дубликата 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и документов, необходимых для предоставления Услуги, в </w:t>
      </w:r>
      <w:r w:rsidR="003F4E97">
        <w:rPr>
          <w:rFonts w:ascii="Times New Roman" w:hAnsi="Times New Roman"/>
          <w:color w:val="000000"/>
          <w:sz w:val="28"/>
          <w:szCs w:val="28"/>
        </w:rPr>
        <w:t>Управлении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, или в МФЦ составляет 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>не позднее одного рабочего дня, следующего за днем его получения.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3.5.3. Принятие решения о </w:t>
      </w:r>
      <w:r w:rsidRPr="00560FBD">
        <w:rPr>
          <w:rFonts w:ascii="Times New Roman" w:hAnsi="Times New Roman"/>
          <w:b/>
          <w:sz w:val="28"/>
          <w:szCs w:val="28"/>
        </w:rPr>
        <w:t>выдаче дубликата акта освидетельствования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 xml:space="preserve">3.5.3.1.  Основанием начала выполнения административной процедуры является получение должностным лицом (работником) </w:t>
      </w:r>
      <w:r w:rsidR="003F4E97">
        <w:rPr>
          <w:rFonts w:ascii="Times New Roman" w:hAnsi="Times New Roman"/>
          <w:sz w:val="28"/>
          <w:szCs w:val="28"/>
        </w:rPr>
        <w:t>Управления</w:t>
      </w:r>
      <w:r w:rsidRPr="00560FBD">
        <w:rPr>
          <w:rFonts w:ascii="Times New Roman" w:hAnsi="Times New Roman"/>
          <w:sz w:val="28"/>
          <w:szCs w:val="28"/>
        </w:rPr>
        <w:t>, уполномоченным на выполнение административной процедуры документов, необходимых для оказания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3.5.3.2. Основаниями для отказа в предоставлении Услуги являются: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- несоответствие заявителя кругу лиц, указанных в пункте </w:t>
      </w:r>
      <w:proofErr w:type="gramStart"/>
      <w:r w:rsidRPr="00560FBD">
        <w:rPr>
          <w:rFonts w:ascii="Times New Roman" w:hAnsi="Times New Roman"/>
          <w:bCs/>
          <w:color w:val="000000"/>
          <w:sz w:val="28"/>
          <w:szCs w:val="28"/>
        </w:rPr>
        <w:t>1.2  раздела</w:t>
      </w:r>
      <w:proofErr w:type="gramEnd"/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560FBD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3.5.3.3.  Решение о предоставлении Услуги принимается при одновременном соблюдении следующих критериев: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 xml:space="preserve">соответствие Заявителя условиям, предусмотренным пунктом 1.2 раздела </w:t>
      </w:r>
      <w:r w:rsidRPr="00560FBD">
        <w:rPr>
          <w:rFonts w:ascii="Times New Roman" w:hAnsi="Times New Roman"/>
          <w:sz w:val="28"/>
          <w:szCs w:val="28"/>
          <w:lang w:val="en-US"/>
        </w:rPr>
        <w:t>I</w:t>
      </w:r>
      <w:r w:rsidRPr="00560FB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/>
          <w:sz w:val="28"/>
          <w:szCs w:val="28"/>
        </w:rPr>
        <w:t>достоверность сведений, содержащихся в представленных заявителем документах;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отсутствие оснований для отказа в предоставлении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3.5.3.4. Критерии принятия решения об отказе в предоставлении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60FBD">
          <w:rPr>
            <w:rFonts w:ascii="Times New Roman" w:hAnsi="Times New Roman"/>
            <w:color w:val="000000"/>
            <w:sz w:val="28"/>
            <w:szCs w:val="28"/>
          </w:rPr>
          <w:t>пунктом 3.5.3.2 подпункта 3.5.3 пункта 3.5 раздела II</w:t>
        </w:r>
      </w:hyperlink>
      <w:r w:rsidRPr="00560FBD">
        <w:rPr>
          <w:rFonts w:ascii="Times New Roman" w:hAnsi="Times New Roman"/>
          <w:color w:val="000000"/>
          <w:sz w:val="28"/>
          <w:szCs w:val="28"/>
        </w:rPr>
        <w:t>I настоящего Административного регламента.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3.5.3.5. Срок принятия решения о предоставлении (об отказе в предоставлении) Услуги составляет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один рабочий день.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3.5.4.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Предоставление результата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3.5.4.1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. Результат оказания Услуги предоставляется заявителю в </w:t>
      </w:r>
      <w:r w:rsidR="003F4E97">
        <w:rPr>
          <w:rFonts w:ascii="Times New Roman" w:eastAsia="Calibri" w:hAnsi="Times New Roman"/>
          <w:bCs/>
          <w:sz w:val="28"/>
          <w:szCs w:val="28"/>
          <w:lang w:eastAsia="en-US"/>
        </w:rPr>
        <w:t>Управлении</w:t>
      </w:r>
      <w:r w:rsidRPr="00560FBD">
        <w:rPr>
          <w:rFonts w:ascii="Times New Roman" w:eastAsia="Calibri" w:hAnsi="Times New Roman"/>
          <w:bCs/>
          <w:sz w:val="28"/>
          <w:szCs w:val="28"/>
          <w:lang w:eastAsia="en-US"/>
        </w:rPr>
        <w:t>, МФЦ, посредством ЕПГУ, РПГУ.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3.5.4.2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 Должностное лицо, ответственное за предоставление Услуги, выдает результат Услуги заявителю под подпись.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3.5.4.3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  Предоставление результата предоставления оказания Услуги осуществляется в срок, не превышающий пяти рабочих дней, и исчисляется со дня принятия решения о предоставлении Услуги.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3.5.4.4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.  Предоставление </w:t>
      </w:r>
      <w:r w:rsidR="003F4E9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Управлением</w:t>
      </w:r>
      <w:r w:rsidRPr="00560FB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возможно.</w:t>
      </w:r>
    </w:p>
    <w:p w:rsidR="00560FBD" w:rsidRPr="00560FBD" w:rsidRDefault="00560FBD" w:rsidP="00560FBD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val="en-US" w:eastAsia="en-US"/>
        </w:rPr>
        <w:t>IV</w:t>
      </w: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. Формы контроля за предоставлением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4.1. Контроль за полнотой и качеством предоставления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Управлением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color w:val="000000"/>
          <w:sz w:val="28"/>
          <w:szCs w:val="28"/>
        </w:rPr>
        <w:t>Услуги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4.2. 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настоящего А</w:t>
      </w:r>
      <w:r w:rsidRPr="00560FBD">
        <w:rPr>
          <w:rFonts w:ascii="Times New Roman" w:hAnsi="Times New Roman"/>
          <w:color w:val="000000"/>
          <w:sz w:val="28"/>
          <w:szCs w:val="28"/>
        </w:rPr>
        <w:t>дминистративного регламента, иных нормативных</w:t>
      </w:r>
      <w:r w:rsidRPr="00560FBD">
        <w:rPr>
          <w:rFonts w:ascii="Times New Roman" w:hAnsi="Times New Roman"/>
          <w:sz w:val="28"/>
          <w:szCs w:val="28"/>
        </w:rPr>
        <w:t xml:space="preserve"> правовых актов, устанавливающих требования к предоставлению Услуги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4.3. Периодичность осуществления текущего контроля устанавливается руководителем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4.4. Контроль за полнотой и качеством предоставления Услуги включает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4.5. Проверки полноты и качества предоставления Услуги осуществляются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на основании индивидуал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ьных правовых актов (приказов) Управления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4.6. Плановые проверки осуществляются на основании полугодовых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или годовых планов работы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обращений граждан, связанных с нарушениями при предоставлении муниципальной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в соответствии с законодательством Российской Федерации.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sz w:val="28"/>
          <w:szCs w:val="28"/>
        </w:rPr>
        <w:t>4.9. Контроль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за исполнением настоящего административного регламента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lastRenderedPageBreak/>
        <w:t xml:space="preserve">со стороны граждан, их объединений является самостоятельной формой контроля и осуществляется путем направления обращений в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Управление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b/>
          <w:color w:val="000000"/>
          <w:sz w:val="28"/>
          <w:szCs w:val="28"/>
        </w:rPr>
        <w:t xml:space="preserve">V.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Досудебный (внесудебный) порядок обжалования решений</w:t>
      </w:r>
      <w:r w:rsidR="003F4E9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 xml:space="preserve">и действий (бездействия) органа, предоставляющего Услугу, многофункционального центра, указанных в части 1.1 статьи 16 Закона 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color w:val="000000"/>
          <w:sz w:val="28"/>
          <w:szCs w:val="28"/>
        </w:rPr>
        <w:t>№ 210-ФЗ, а также их должностных лиц, муниципальных служащих, работников</w:t>
      </w:r>
      <w:r w:rsidRPr="00560FBD">
        <w:rPr>
          <w:rFonts w:ascii="Times New Roman" w:hAnsi="Times New Roman"/>
          <w:b/>
          <w:sz w:val="28"/>
          <w:szCs w:val="28"/>
        </w:rPr>
        <w:t>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5.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1. Способы информирования заявителей</w:t>
      </w:r>
      <w:r w:rsidR="003F4E9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/>
          <w:b/>
          <w:color w:val="000000"/>
          <w:sz w:val="28"/>
          <w:szCs w:val="28"/>
        </w:rPr>
        <w:t>о порядке досудебного (внесудебного) обжалования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Управлением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, должностными лицами, муниципальными служащими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,</w:t>
      </w:r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в ходе предоставления Услуги.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 w:rsidR="003F4E97">
        <w:rPr>
          <w:rFonts w:ascii="Times New Roman" w:hAnsi="Times New Roman" w:cs="Arial"/>
          <w:color w:val="000000"/>
          <w:sz w:val="28"/>
          <w:szCs w:val="28"/>
        </w:rPr>
        <w:t>Управления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, на официальном сайте администрации </w:t>
      </w:r>
      <w:proofErr w:type="spellStart"/>
      <w:r w:rsidR="003F4E97">
        <w:rPr>
          <w:rFonts w:ascii="Times New Roman" w:hAnsi="Times New Roman" w:cs="Arial"/>
          <w:color w:val="000000"/>
          <w:sz w:val="28"/>
          <w:szCs w:val="28"/>
        </w:rPr>
        <w:t>Губкинского</w:t>
      </w:r>
      <w:proofErr w:type="spellEnd"/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городского округа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(</w:t>
      </w:r>
      <w:r w:rsidR="003F4E97" w:rsidRPr="003F4E97">
        <w:rPr>
          <w:rFonts w:ascii="Times New Roman" w:eastAsia="Calibri" w:hAnsi="Times New Roman"/>
          <w:sz w:val="28"/>
          <w:szCs w:val="28"/>
          <w:lang w:eastAsia="en-US"/>
        </w:rPr>
        <w:t>https://gubkinadm.gosuslugi.ru</w:t>
      </w:r>
      <w:r w:rsidRPr="00560FBD">
        <w:rPr>
          <w:rFonts w:ascii="Times New Roman" w:hAnsi="Times New Roman" w:cs="Arial"/>
          <w:sz w:val="28"/>
          <w:szCs w:val="28"/>
        </w:rPr>
        <w:t>),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 на ЕПГУ, РПГУ.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Arial"/>
          <w:b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b/>
          <w:color w:val="000000"/>
          <w:sz w:val="28"/>
          <w:szCs w:val="28"/>
        </w:rPr>
        <w:t>5.2. Формы и способы подачи Заявителями жалобы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5.2.1. Жалоба может быть направлена заявителем в письменной форме по почте, а также может быть принята при личном приеме заявителя.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 w:cs="Arial"/>
          <w:color w:val="000000"/>
          <w:sz w:val="28"/>
          <w:szCs w:val="28"/>
        </w:rPr>
        <w:t>5.2.2. В электронном виде жалоба может быть подана заявителем с использованием сети «Интернет» посредством: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 xml:space="preserve">официального сайта администрации </w:t>
      </w:r>
      <w:proofErr w:type="spellStart"/>
      <w:r w:rsidR="003F4E97">
        <w:rPr>
          <w:rFonts w:ascii="Times New Roman" w:hAnsi="Times New Roman" w:cs="Arial"/>
          <w:color w:val="000000"/>
          <w:sz w:val="28"/>
          <w:szCs w:val="28"/>
        </w:rPr>
        <w:t>Губкинского</w:t>
      </w:r>
      <w:proofErr w:type="spellEnd"/>
      <w:r w:rsidR="003F4E97">
        <w:rPr>
          <w:rFonts w:ascii="Times New Roman" w:hAnsi="Times New Roman" w:cs="Arial"/>
          <w:color w:val="000000"/>
          <w:sz w:val="28"/>
          <w:szCs w:val="28"/>
        </w:rPr>
        <w:t xml:space="preserve"> городского округа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;</w:t>
      </w:r>
    </w:p>
    <w:p w:rsidR="00560FBD" w:rsidRPr="00560FBD" w:rsidRDefault="00560FBD" w:rsidP="00560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- </w:t>
      </w:r>
      <w:r w:rsidRPr="00560FBD">
        <w:rPr>
          <w:rFonts w:ascii="Times New Roman" w:hAnsi="Times New Roman" w:cs="Arial"/>
          <w:color w:val="000000"/>
          <w:sz w:val="28"/>
          <w:szCs w:val="28"/>
        </w:rPr>
        <w:t>ЕПГУ;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- 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</w:t>
      </w:r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 муниципальных услуг органами, предоставляющими государственные</w:t>
      </w:r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 муниципальные услуги, их должностными лицами, государственными</w:t>
      </w:r>
      <w:r w:rsidR="003F4E9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 муниципальными служащими с использованием сети «Интернет».</w:t>
      </w:r>
    </w:p>
    <w:p w:rsidR="00560FBD" w:rsidRPr="00560FBD" w:rsidRDefault="00560FBD" w:rsidP="00560FBD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lastRenderedPageBreak/>
        <w:t>Приложение 1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к Административному регламенту 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предоставления муниципальной услуги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«ФОРМА»</w:t>
      </w:r>
    </w:p>
    <w:p w:rsidR="00560FBD" w:rsidRPr="00560FBD" w:rsidRDefault="00560FBD" w:rsidP="00560FBD">
      <w:pPr>
        <w:spacing w:after="1" w:line="160" w:lineRule="atLeast"/>
        <w:jc w:val="both"/>
        <w:rPr>
          <w:rFonts w:eastAsia="Calibr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1545"/>
        <w:gridCol w:w="340"/>
        <w:gridCol w:w="503"/>
        <w:gridCol w:w="691"/>
        <w:gridCol w:w="2250"/>
        <w:gridCol w:w="637"/>
      </w:tblGrid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УТВЕРЖДАЮ</w:t>
            </w: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 органа местного самоуправления)</w:t>
            </w: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(уполномоченное лицо на проведение</w:t>
            </w: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освидетельствования)</w:t>
            </w:r>
          </w:p>
        </w:tc>
      </w:tr>
      <w:tr w:rsidR="00560FBD" w:rsidRPr="00560FBD" w:rsidTr="008456BB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«_____» _______ 20__ г.</w:t>
            </w:r>
          </w:p>
          <w:p w:rsidR="00560FBD" w:rsidRPr="00560FBD" w:rsidRDefault="00560FBD" w:rsidP="00560FBD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rPr>
          <w:gridAfter w:val="1"/>
          <w:wAfter w:w="637" w:type="dxa"/>
        </w:trPr>
        <w:tc>
          <w:tcPr>
            <w:tcW w:w="90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bookmarkStart w:id="11" w:name="P59"/>
            <w:bookmarkEnd w:id="11"/>
            <w:r w:rsidRPr="00560FB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АКТ</w:t>
            </w:r>
          </w:p>
          <w:p w:rsidR="00560FBD" w:rsidRPr="00560FBD" w:rsidRDefault="00560FBD" w:rsidP="00560F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  <w:tr w:rsidR="00560FBD" w:rsidRPr="00560FBD" w:rsidTr="008456BB"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«__» ________________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0" w:line="240" w:lineRule="auto"/>
              <w:ind w:right="-69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rPr>
          <w:gridAfter w:val="1"/>
          <w:wAfter w:w="637" w:type="dxa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(место составления акта)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Настоящий акт освидетельствования объекта индивидуального жилищного строительства _____________________________________________</w:t>
            </w:r>
          </w:p>
          <w:p w:rsidR="00560FBD" w:rsidRPr="00560FBD" w:rsidRDefault="00560FBD" w:rsidP="00560F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(наименование, адрес (местоположение)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или строительный адрес объекта индивидуального жилищного строительства </w:t>
            </w:r>
            <w:r w:rsidRPr="00560FBD">
              <w:rPr>
                <w:rFonts w:ascii="Times New Roman" w:eastAsia="Calibri" w:hAnsi="Times New Roman"/>
                <w:sz w:val="16"/>
                <w:lang w:eastAsia="en-US"/>
              </w:rPr>
              <w:t>&lt;*</w:t>
            </w:r>
            <w:proofErr w:type="gramStart"/>
            <w:r w:rsidRPr="00560FBD">
              <w:rPr>
                <w:rFonts w:ascii="Times New Roman" w:eastAsia="Calibri" w:hAnsi="Times New Roman"/>
                <w:sz w:val="16"/>
                <w:lang w:eastAsia="en-US"/>
              </w:rPr>
              <w:t xml:space="preserve">&gt; 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proofErr w:type="gramEnd"/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составлен на основании заявления лица, получившего государственный сертификат на материнский (семейный) капитал (далее </w:t>
            </w:r>
            <w:r w:rsidRPr="00560FBD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застройщик), его представителя (нужное подчеркнуть)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паспортные данные, место жительства, телефон/адрес электронной почты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 представителя, реквизиты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документа, подтверждающего полномочия представителя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заполняется при наличии представителя)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(номер (при его наличии), дата направления уведомления, номер, дата выдачи разрешения на строительство,</w:t>
            </w:r>
          </w:p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направившего уведомление или выдавшего разрешение на строительство)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(фамилия,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наличии), паспортные данные, место жительства, телефон - для физических лиц,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 представителя, реквизиты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документа, подтверждающего полномочия представителя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заполняется при наличии представителя)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наличии), должность, наименование, номер,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идентификационный номер налогоплательщика, почтовый адрес, телефон/факс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юридических лиц)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Настоящий акт составлен о нижеследующем: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К освидетельствованию предъявлены следующие конструкции: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</w:p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(результаты проведенных обмеров и обследований)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Наименование проведенных работ:</w:t>
            </w:r>
          </w:p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 Основные работы по строительству объекта индивидуального жилищного строительства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фундамента, возведение стен, возведение кровли)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2.2. Проведенные работы по реконструкции объекта индивидуального жилищного строительства</w:t>
            </w:r>
          </w:p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фундамента, возведение стен, возведение кровли или изменение ее конфигурации,</w:t>
            </w:r>
          </w:p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замена и (или) восстановление несущих строительных конструкций)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BD" w:rsidRPr="00560FBD" w:rsidRDefault="00560FBD" w:rsidP="00560FBD">
            <w:pPr>
              <w:tabs>
                <w:tab w:val="left" w:pos="551"/>
                <w:tab w:val="left" w:pos="701"/>
              </w:tabs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Даты:</w:t>
            </w:r>
          </w:p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начала работ «__» _______ 20__ г.</w:t>
            </w:r>
          </w:p>
          <w:p w:rsidR="00560FBD" w:rsidRPr="00560FBD" w:rsidRDefault="00560FBD" w:rsidP="00560FBD">
            <w:pPr>
              <w:spacing w:after="1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окончания работ «__» _______ 20__ г.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Документ составлен в _____ экземплярах.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Приложения:</w:t>
            </w:r>
          </w:p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560FBD" w:rsidRPr="00560FBD" w:rsidTr="008456BB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Подписи:</w:t>
            </w:r>
          </w:p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 или его представитель: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(фамилия, имя, отчество (последнее </w:t>
            </w:r>
            <w:r w:rsidRPr="00560FB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–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 наличии)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560FBD" w:rsidRPr="00560FBD" w:rsidTr="008456BB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Лица, участвующие в осмотре объекта индивидуального жилищного строительства:</w:t>
            </w:r>
          </w:p>
          <w:p w:rsidR="00560FBD" w:rsidRPr="00560FBD" w:rsidRDefault="00560FBD" w:rsidP="00560FBD">
            <w:pPr>
              <w:spacing w:after="1" w:line="160" w:lineRule="atLeast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560FBD" w:rsidRPr="00560FBD" w:rsidTr="008456BB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560FBD" w:rsidRPr="00560FBD" w:rsidTr="008456BB">
        <w:tblPrEx>
          <w:tblBorders>
            <w:insideH w:val="single" w:sz="4" w:space="0" w:color="auto"/>
          </w:tblBorders>
        </w:tblPrEx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560FBD" w:rsidRPr="00560FBD" w:rsidRDefault="00560FBD" w:rsidP="00560FBD">
            <w:pPr>
              <w:spacing w:after="1" w:line="16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560FBD" w:rsidRPr="00560FBD" w:rsidRDefault="00560FBD" w:rsidP="00560FBD">
      <w:pPr>
        <w:spacing w:after="160" w:line="259" w:lineRule="auto"/>
        <w:outlineLvl w:val="0"/>
        <w:rPr>
          <w:rFonts w:ascii="Times New Roman" w:eastAsia="Calibri" w:hAnsi="Times New Roman"/>
          <w:sz w:val="24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lastRenderedPageBreak/>
        <w:t>Приложение 2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к Административному регламенту 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предоставления муниципальной услуги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«ФОРМА»</w:t>
      </w:r>
    </w:p>
    <w:p w:rsidR="00560FBD" w:rsidRPr="00560FBD" w:rsidRDefault="00560FBD" w:rsidP="00560FBD">
      <w:pPr>
        <w:spacing w:after="160" w:line="259" w:lineRule="auto"/>
        <w:outlineLvl w:val="0"/>
        <w:rPr>
          <w:rFonts w:ascii="Times New Roman" w:eastAsia="Calibri" w:hAnsi="Times New Roman"/>
          <w:sz w:val="24"/>
          <w:lang w:eastAsia="en-US"/>
        </w:rPr>
      </w:pPr>
    </w:p>
    <w:p w:rsidR="00560FBD" w:rsidRPr="00560FBD" w:rsidRDefault="00560FBD" w:rsidP="00560FBD">
      <w:pPr>
        <w:spacing w:after="160" w:line="259" w:lineRule="auto"/>
        <w:outlineLvl w:val="0"/>
        <w:rPr>
          <w:rFonts w:ascii="Times New Roman" w:eastAsia="Calibri" w:hAnsi="Times New Roman"/>
          <w:sz w:val="24"/>
          <w:lang w:eastAsia="en-US"/>
        </w:rPr>
      </w:pPr>
    </w:p>
    <w:p w:rsidR="00560FBD" w:rsidRPr="00560FBD" w:rsidRDefault="00560FBD" w:rsidP="00560FBD">
      <w:pPr>
        <w:autoSpaceDE w:val="0"/>
        <w:autoSpaceDN w:val="0"/>
        <w:adjustRightInd w:val="0"/>
        <w:spacing w:after="0" w:line="259" w:lineRule="auto"/>
        <w:jc w:val="right"/>
        <w:outlineLvl w:val="0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Кому</w:t>
      </w:r>
      <w:r w:rsidRPr="00560FBD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____________________________________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59" w:lineRule="auto"/>
        <w:ind w:left="4820"/>
        <w:jc w:val="center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>–  для</w:t>
      </w:r>
      <w:proofErr w:type="gramEnd"/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физического лица, полное наименование застройщика, ИНН, ОГРН – для юридического лица,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59" w:lineRule="auto"/>
        <w:jc w:val="right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560FBD">
        <w:rPr>
          <w:rFonts w:ascii="Times New Roman" w:eastAsia="Calibri" w:hAnsi="Times New Roman"/>
          <w:color w:val="000000"/>
          <w:sz w:val="27"/>
          <w:szCs w:val="27"/>
          <w:lang w:eastAsia="en-US"/>
        </w:rPr>
        <w:t>_________________________________________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59" w:lineRule="auto"/>
        <w:ind w:left="4820"/>
        <w:jc w:val="center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>почтовый индекс и адрес, телефон, адрес электронной почты)</w:t>
      </w:r>
    </w:p>
    <w:p w:rsidR="00560FBD" w:rsidRPr="00560FBD" w:rsidRDefault="00560FBD" w:rsidP="00560FBD">
      <w:pPr>
        <w:spacing w:after="160" w:line="240" w:lineRule="auto"/>
        <w:jc w:val="right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560FBD" w:rsidRPr="00560FBD" w:rsidRDefault="00560FBD" w:rsidP="00560FBD">
      <w:pPr>
        <w:spacing w:after="160" w:line="240" w:lineRule="auto"/>
        <w:jc w:val="right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560FBD" w:rsidRPr="00560FBD" w:rsidRDefault="00560FBD" w:rsidP="00560FBD">
      <w:pPr>
        <w:spacing w:after="160" w:line="240" w:lineRule="auto"/>
        <w:jc w:val="right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1538AE" w:rsidRDefault="00560FBD" w:rsidP="00560FBD">
      <w:pPr>
        <w:spacing w:after="16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Р Е Ш Е Н И Е</w:t>
      </w:r>
    </w:p>
    <w:p w:rsidR="00560FBD" w:rsidRPr="00560FBD" w:rsidRDefault="00560FBD" w:rsidP="00560FBD">
      <w:pPr>
        <w:spacing w:after="16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об отказе в выдаче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560FBD" w:rsidRPr="00560FBD" w:rsidRDefault="00560FBD" w:rsidP="00560FBD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lang w:eastAsia="en-US"/>
        </w:rPr>
      </w:pPr>
      <w:r w:rsidRPr="00560FBD">
        <w:rPr>
          <w:rFonts w:ascii="Times New Roman" w:eastAsia="Calibri" w:hAnsi="Times New Roman"/>
          <w:color w:val="000000"/>
          <w:sz w:val="24"/>
          <w:lang w:eastAsia="en-US"/>
        </w:rPr>
        <w:t xml:space="preserve">________________________________________________________________________________ </w:t>
      </w:r>
    </w:p>
    <w:p w:rsidR="00560FBD" w:rsidRPr="00560FBD" w:rsidRDefault="00560FBD" w:rsidP="00560FBD">
      <w:pPr>
        <w:spacing w:after="160" w:line="240" w:lineRule="auto"/>
        <w:jc w:val="center"/>
        <w:rPr>
          <w:rFonts w:ascii="Times New Roman" w:eastAsia="Calibri" w:hAnsi="Times New Roman"/>
          <w:color w:val="000000"/>
          <w:sz w:val="24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lang w:eastAsia="en-US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60FBD" w:rsidRPr="00560FBD" w:rsidRDefault="00560FBD" w:rsidP="00560FBD">
      <w:pPr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по результатам рассмотрения заявления о выдаче разрешения на строительство </w:t>
      </w:r>
      <w:proofErr w:type="gramStart"/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  _</w:t>
      </w:r>
      <w:proofErr w:type="gramEnd"/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_______________№_________________ принято решение об отказе в выдаче </w:t>
      </w:r>
    </w:p>
    <w:p w:rsidR="00560FBD" w:rsidRPr="00560FBD" w:rsidRDefault="00560FBD" w:rsidP="00560FBD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                             (дата и номер регистрации)</w:t>
      </w:r>
    </w:p>
    <w:p w:rsidR="00560FBD" w:rsidRPr="00560FBD" w:rsidRDefault="00560FBD" w:rsidP="00560FBD">
      <w:pPr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разрешения на строительство.</w:t>
      </w:r>
    </w:p>
    <w:p w:rsidR="00560FBD" w:rsidRPr="00560FBD" w:rsidRDefault="00560FBD" w:rsidP="00560FBD">
      <w:pPr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16"/>
          <w:szCs w:val="28"/>
          <w:lang w:eastAsia="en-US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9"/>
        <w:gridCol w:w="4464"/>
        <w:gridCol w:w="4047"/>
      </w:tblGrid>
      <w:tr w:rsidR="00560FBD" w:rsidRPr="00560FBD" w:rsidTr="008456BB">
        <w:trPr>
          <w:trHeight w:val="87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  <w:t>№ пункта Административного регламента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  <w:t xml:space="preserve">Наименование основания для отказа в выдаче </w:t>
            </w:r>
            <w:r w:rsidRPr="00560FB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акта освидетельствования</w:t>
            </w:r>
            <w:r w:rsidRPr="00560FBD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60FBD"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  <w:t>в соответствии с Административным регламентом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color w:val="000000"/>
                <w:sz w:val="24"/>
                <w:lang w:eastAsia="en-US"/>
              </w:rPr>
              <w:t xml:space="preserve">Разъяснение причин отказа в выдаче </w:t>
            </w:r>
            <w:r w:rsidRPr="00560FB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акта освидетельствования</w:t>
            </w:r>
          </w:p>
        </w:tc>
      </w:tr>
      <w:tr w:rsidR="00560FBD" w:rsidRPr="00560FBD" w:rsidTr="008456BB">
        <w:trPr>
          <w:trHeight w:val="161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lang w:val="en-US" w:eastAsia="en-US"/>
              </w:rPr>
            </w:pPr>
            <w:proofErr w:type="gramStart"/>
            <w:r w:rsidRPr="00560FBD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>подпункт</w:t>
            </w:r>
            <w:proofErr w:type="gramEnd"/>
            <w:r w:rsidRPr="00560FBD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а) подпункта 2.21.1 пункта 2.21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0F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отсутствие документов, предусмотренных пунктом 2.8, подпунктом 2.9.1 пункта 2.9 раздела 2 настоящего Административного регламента</w:t>
            </w:r>
          </w:p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1538AE" w:rsidRDefault="00560FBD" w:rsidP="00560FBD">
            <w:pPr>
              <w:spacing w:after="16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1538AE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Указываются основания такого вывода</w:t>
            </w:r>
          </w:p>
        </w:tc>
      </w:tr>
      <w:tr w:rsidR="00560FBD" w:rsidRPr="00560FBD" w:rsidTr="008456BB">
        <w:trPr>
          <w:trHeight w:val="304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lang w:val="en-US" w:eastAsia="en-US"/>
              </w:rPr>
            </w:pPr>
            <w:r w:rsidRPr="00560FBD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подпункт б) подпункта 2.21.1 пункта 2.21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1538AE" w:rsidRDefault="00560FBD" w:rsidP="00560FBD">
            <w:pPr>
              <w:spacing w:after="16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1538AE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Указываются основания такого вывода</w:t>
            </w:r>
          </w:p>
        </w:tc>
      </w:tr>
      <w:tr w:rsidR="00560FBD" w:rsidRPr="00560FBD" w:rsidTr="008456BB">
        <w:trPr>
          <w:trHeight w:val="317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lang w:val="en-US" w:eastAsia="en-US"/>
              </w:rPr>
            </w:pPr>
            <w:r w:rsidRPr="00560FBD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подпункт в) подпункта 2.21.1 пункта 2.21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spacing w:after="16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1538AE" w:rsidRDefault="00560FBD" w:rsidP="00560FBD">
            <w:pPr>
              <w:spacing w:after="16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1538AE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Указываются основания такого вывода</w:t>
            </w:r>
          </w:p>
        </w:tc>
      </w:tr>
    </w:tbl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Вы вправе повторно обратиться с заявлением о выдаче </w:t>
      </w:r>
      <w:r w:rsidRPr="00560FBD">
        <w:rPr>
          <w:rFonts w:ascii="Times New Roman" w:hAnsi="Times New Roman" w:cs="Courier New"/>
          <w:sz w:val="28"/>
          <w:szCs w:val="28"/>
        </w:rPr>
        <w:t>акта освидетельствования</w:t>
      </w:r>
      <w:r w:rsidRPr="00560FBD">
        <w:rPr>
          <w:rFonts w:ascii="Times New Roman" w:hAnsi="Times New Roman"/>
          <w:color w:val="000000"/>
          <w:sz w:val="28"/>
          <w:szCs w:val="28"/>
        </w:rPr>
        <w:t xml:space="preserve"> после устранения указанных нарушений.</w:t>
      </w:r>
    </w:p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</w:p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60FBD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 ____________________________________.    </w:t>
      </w: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560FBD">
        <w:rPr>
          <w:rFonts w:ascii="Times New Roman" w:hAnsi="Times New Roman"/>
          <w:color w:val="000000"/>
        </w:rPr>
        <w:t xml:space="preserve">(указывается информация, необходимая для устранения причин отказа в выдаче </w:t>
      </w:r>
      <w:r w:rsidRPr="00560FBD">
        <w:rPr>
          <w:rFonts w:ascii="Times New Roman" w:hAnsi="Times New Roman" w:cs="Courier New"/>
        </w:rPr>
        <w:t>акта освидетельствования</w:t>
      </w:r>
      <w:r w:rsidRPr="00560FBD">
        <w:rPr>
          <w:rFonts w:ascii="Times New Roman" w:hAnsi="Times New Roman"/>
          <w:color w:val="000000"/>
        </w:rPr>
        <w:t>, а также иная дополнительная информация при наличии)</w:t>
      </w: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Cs w:val="24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1"/>
        <w:gridCol w:w="425"/>
        <w:gridCol w:w="2129"/>
        <w:gridCol w:w="425"/>
        <w:gridCol w:w="3830"/>
      </w:tblGrid>
      <w:tr w:rsidR="00560FBD" w:rsidRPr="00560FBD" w:rsidTr="008456B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425" w:type="dxa"/>
            <w:vAlign w:val="bottom"/>
          </w:tcPr>
          <w:p w:rsidR="00560FBD" w:rsidRPr="00560FBD" w:rsidRDefault="00560FBD" w:rsidP="00560FBD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425" w:type="dxa"/>
            <w:vAlign w:val="bottom"/>
          </w:tcPr>
          <w:p w:rsidR="00560FBD" w:rsidRPr="00560FBD" w:rsidRDefault="00560FBD" w:rsidP="00560FBD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560FBD" w:rsidRPr="00560FBD" w:rsidTr="008456BB">
        <w:tc>
          <w:tcPr>
            <w:tcW w:w="3119" w:type="dxa"/>
            <w:hideMark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5" w:type="dxa"/>
          </w:tcPr>
          <w:p w:rsidR="00560FBD" w:rsidRPr="00560FBD" w:rsidRDefault="00560FBD" w:rsidP="00560FBD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hideMark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5" w:type="dxa"/>
          </w:tcPr>
          <w:p w:rsidR="00560FBD" w:rsidRPr="00560FBD" w:rsidRDefault="00560FBD" w:rsidP="00560FBD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hideMark/>
          </w:tcPr>
          <w:p w:rsidR="00560FBD" w:rsidRPr="00560FBD" w:rsidRDefault="00560FBD" w:rsidP="00560FBD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(фамилия, имя, отчество (при наличии)</w:t>
            </w:r>
          </w:p>
        </w:tc>
      </w:tr>
    </w:tbl>
    <w:p w:rsidR="00560FBD" w:rsidRPr="00560FBD" w:rsidRDefault="00560FBD" w:rsidP="001538AE">
      <w:pPr>
        <w:spacing w:before="120" w:after="16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Дата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lastRenderedPageBreak/>
        <w:t>Приложение 3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к Административному регламенту 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предоставления муниципальной услуги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«ФОРМА»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95" w:firstLine="708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Кому: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(Ф.И.О. руководителя)</w:t>
      </w:r>
    </w:p>
    <w:p w:rsidR="00560FBD" w:rsidRPr="00560FBD" w:rsidRDefault="00560FBD" w:rsidP="00560FBD">
      <w:pPr>
        <w:widowControl w:val="0"/>
        <w:spacing w:after="0" w:line="240" w:lineRule="auto"/>
        <w:ind w:left="4395" w:firstLine="708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от кого: 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(Ф.И.О. физического лица)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(адрес электронной почты)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       (телефон)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(адрес </w:t>
      </w:r>
      <w:proofErr w:type="gramStart"/>
      <w:r w:rsidRPr="00560FBD">
        <w:rPr>
          <w:rFonts w:ascii="Times New Roman" w:hAnsi="Times New Roman"/>
          <w:szCs w:val="24"/>
        </w:rPr>
        <w:t>места  жительства</w:t>
      </w:r>
      <w:proofErr w:type="gramEnd"/>
      <w:r w:rsidRPr="00560FBD">
        <w:rPr>
          <w:rFonts w:ascii="Times New Roman" w:hAnsi="Times New Roman"/>
          <w:szCs w:val="24"/>
        </w:rPr>
        <w:t xml:space="preserve"> 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Заявление</w:t>
      </w: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60FBD" w:rsidRPr="00560FBD" w:rsidRDefault="00560FBD" w:rsidP="00560FB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Прошу произвести обследование объекта индивидуального жилищного строительства, строящегося (реконструируемого) с привлечением средств материнского (семейного) капитала, и выдать «Акт освидетельствования проведения основных работ по строительству (реконструкции) объекта индивидуального жилищного строительства (монтаж фундамента, возведение стен и кровли) или проведение работ по реконструкции объекта,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Федерации», расположенного по адресу:______________________________________________________________</w:t>
      </w:r>
      <w:r w:rsidR="001538AE" w:rsidRPr="00560FBD">
        <w:rPr>
          <w:rFonts w:ascii="Times New Roman" w:hAnsi="Times New Roman"/>
          <w:sz w:val="28"/>
          <w:szCs w:val="28"/>
        </w:rPr>
        <w:t xml:space="preserve"> </w:t>
      </w:r>
      <w:r w:rsidRPr="00560FB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Для получения второй части материнского капитала.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ab/>
        <w:t>Дата ____________________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ab/>
        <w:t>подпись _________________ / _________________ /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FBD">
        <w:rPr>
          <w:rFonts w:ascii="Times New Roman" w:hAnsi="Times New Roman"/>
          <w:sz w:val="28"/>
          <w:szCs w:val="28"/>
        </w:rPr>
        <w:t xml:space="preserve">                                                              (</w:t>
      </w:r>
      <w:proofErr w:type="spellStart"/>
      <w:r w:rsidRPr="00560FBD">
        <w:rPr>
          <w:rFonts w:ascii="Times New Roman" w:hAnsi="Times New Roman"/>
          <w:sz w:val="20"/>
          <w:szCs w:val="20"/>
        </w:rPr>
        <w:t>ф.и.о.</w:t>
      </w:r>
      <w:proofErr w:type="spellEnd"/>
      <w:r w:rsidRPr="00560FBD">
        <w:rPr>
          <w:rFonts w:ascii="Times New Roman" w:hAnsi="Times New Roman"/>
          <w:sz w:val="20"/>
          <w:szCs w:val="20"/>
        </w:rPr>
        <w:t xml:space="preserve"> застройщика)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Способ получение документа: __________________________________________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0FBD">
        <w:rPr>
          <w:rFonts w:ascii="Times New Roman" w:hAnsi="Times New Roman"/>
          <w:sz w:val="28"/>
          <w:szCs w:val="28"/>
        </w:rPr>
        <w:t>Согласен (а) на обработку персональных данных __________________               подпись _____ дата _______________</w:t>
      </w: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Приложение 4</w:t>
      </w:r>
    </w:p>
    <w:p w:rsidR="00560FBD" w:rsidRPr="00560FBD" w:rsidRDefault="00560FBD" w:rsidP="00560FBD">
      <w:pPr>
        <w:spacing w:after="0" w:line="240" w:lineRule="auto"/>
        <w:ind w:left="4395" w:right="-108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 Административному регламенту по предоставлению муниципальной услуги </w:t>
      </w:r>
    </w:p>
    <w:p w:rsidR="00560FBD" w:rsidRPr="00560FBD" w:rsidRDefault="00560FBD" w:rsidP="00560FBD">
      <w:pPr>
        <w:shd w:val="clear" w:color="auto" w:fill="FFFFFF"/>
        <w:spacing w:after="0" w:line="259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shd w:val="clear" w:color="auto" w:fill="FFFFFF"/>
        <w:spacing w:after="0" w:line="259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20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 xml:space="preserve">                                                «ФОРМА»</w:t>
      </w:r>
    </w:p>
    <w:p w:rsidR="00560FBD" w:rsidRPr="00560FBD" w:rsidRDefault="00560FBD" w:rsidP="00560FBD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П Е Р Е Ч Е Н Ь </w:t>
      </w:r>
    </w:p>
    <w:p w:rsidR="00560FBD" w:rsidRPr="00560FBD" w:rsidRDefault="00560FBD" w:rsidP="00560FB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szCs w:val="20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560FBD" w:rsidRPr="00560FBD" w:rsidTr="008456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560FBD" w:rsidRPr="00560FBD" w:rsidTr="008456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560FBD">
              <w:rPr>
                <w:rFonts w:ascii="Times New Roman" w:hAnsi="Times New Roman"/>
              </w:rPr>
              <w:t>Заявитель обратился за выдачей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  <w:tr w:rsidR="00560FBD" w:rsidRPr="00560FBD" w:rsidTr="008456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 xml:space="preserve">Заявитель обратился за выдачей дубликата </w:t>
            </w:r>
            <w:r w:rsidRPr="00560FBD">
              <w:rPr>
                <w:rFonts w:ascii="Times New Roman" w:hAnsi="Times New Roman"/>
              </w:rPr>
      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  <w:tr w:rsidR="00560FBD" w:rsidRPr="00560FBD" w:rsidTr="008456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Cs w:val="20"/>
              </w:rPr>
            </w:pPr>
            <w:r w:rsidRPr="00560FBD">
              <w:rPr>
                <w:rFonts w:ascii="Times New Roman" w:hAnsi="Times New Roman"/>
                <w:szCs w:val="20"/>
              </w:rPr>
              <w:t xml:space="preserve">Заявитель обратился за исправлением допущенных опечаток и ошибок в </w:t>
            </w:r>
            <w:r w:rsidRPr="00560FBD">
              <w:rPr>
                <w:rFonts w:ascii="Times New Roman" w:hAnsi="Times New Roman"/>
              </w:rPr>
              <w:t>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</w:tbl>
    <w:p w:rsidR="00560FBD" w:rsidRPr="00560FBD" w:rsidRDefault="00560FBD" w:rsidP="00560FBD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color w:val="000000"/>
          <w:sz w:val="28"/>
          <w:szCs w:val="28"/>
          <w:highlight w:val="yellow"/>
          <w:lang w:eastAsia="en-US"/>
        </w:rPr>
      </w:pPr>
      <w:r w:rsidRPr="00560FBD">
        <w:rPr>
          <w:rFonts w:ascii="Times New Roman" w:eastAsia="Calibri" w:hAnsi="Times New Roman"/>
          <w:b/>
          <w:color w:val="000000"/>
          <w:sz w:val="28"/>
          <w:szCs w:val="28"/>
          <w:highlight w:val="yellow"/>
          <w:lang w:eastAsia="en-US"/>
        </w:rPr>
        <w:br w:type="page"/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lastRenderedPageBreak/>
        <w:t>Приложение 5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к Административному регламенту 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предоставления муниципальной услуги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«ФОРМА»</w:t>
      </w:r>
    </w:p>
    <w:p w:rsidR="00560FBD" w:rsidRPr="00560FBD" w:rsidRDefault="00560FBD" w:rsidP="00560FBD">
      <w:pPr>
        <w:widowControl w:val="0"/>
        <w:spacing w:after="0" w:line="240" w:lineRule="auto"/>
        <w:ind w:left="4320"/>
        <w:jc w:val="center"/>
        <w:rPr>
          <w:rFonts w:ascii="Times New Roman" w:hAnsi="Times New Roman"/>
          <w:b/>
          <w:sz w:val="16"/>
          <w:szCs w:val="16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95" w:firstLine="708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Кому: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(Ф.И.О. руководителя)</w:t>
      </w:r>
    </w:p>
    <w:p w:rsidR="00560FBD" w:rsidRPr="00560FBD" w:rsidRDefault="00560FBD" w:rsidP="00560FBD">
      <w:pPr>
        <w:widowControl w:val="0"/>
        <w:spacing w:after="0" w:line="240" w:lineRule="auto"/>
        <w:ind w:left="4395" w:firstLine="708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от кого: 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(Ф.И.О. физического лица)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(адрес электронной почты)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           (телефон)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>_____________________________________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Cs w:val="24"/>
        </w:rPr>
      </w:pPr>
      <w:r w:rsidRPr="00560FBD">
        <w:rPr>
          <w:rFonts w:ascii="Times New Roman" w:hAnsi="Times New Roman"/>
          <w:szCs w:val="24"/>
        </w:rPr>
        <w:t xml:space="preserve">                 (адрес </w:t>
      </w:r>
      <w:proofErr w:type="gramStart"/>
      <w:r w:rsidRPr="00560FBD">
        <w:rPr>
          <w:rFonts w:ascii="Times New Roman" w:hAnsi="Times New Roman"/>
          <w:szCs w:val="24"/>
        </w:rPr>
        <w:t>места  жительства</w:t>
      </w:r>
      <w:proofErr w:type="gramEnd"/>
      <w:r w:rsidRPr="00560FBD">
        <w:rPr>
          <w:rFonts w:ascii="Times New Roman" w:hAnsi="Times New Roman"/>
          <w:szCs w:val="24"/>
        </w:rPr>
        <w:t xml:space="preserve"> )</w:t>
      </w:r>
    </w:p>
    <w:p w:rsidR="00560FBD" w:rsidRPr="00560FBD" w:rsidRDefault="00560FBD" w:rsidP="00560FBD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560FBD" w:rsidRPr="00560FBD" w:rsidRDefault="00560FBD" w:rsidP="00560FB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Заявление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color w:val="00000A"/>
          <w:sz w:val="28"/>
          <w:szCs w:val="28"/>
        </w:rPr>
        <w:t xml:space="preserve">об исправлении технических ошибок в </w:t>
      </w:r>
      <w:r w:rsidRPr="00560FBD">
        <w:rPr>
          <w:rFonts w:ascii="Times New Roman" w:hAnsi="Times New Roman"/>
          <w:b/>
          <w:sz w:val="28"/>
          <w:szCs w:val="28"/>
        </w:rPr>
        <w:t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560FBD" w:rsidRPr="00560FBD" w:rsidRDefault="00560FBD" w:rsidP="00560F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Прошу исправить опечатку (ошибку) в </w:t>
      </w:r>
      <w:r w:rsidRPr="00560FBD">
        <w:rPr>
          <w:rFonts w:ascii="Times New Roman" w:eastAsia="Calibri" w:hAnsi="Times New Roman"/>
          <w:sz w:val="28"/>
          <w:szCs w:val="28"/>
          <w:lang w:eastAsia="en-US"/>
        </w:rPr>
        <w:t xml:space="preserve">акте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от «__» ________________20____ г. 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№____, выданном 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</w:pPr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               (наименование органа, выдавшего разрешение на строительство)    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 объекту ______________________, в связи с ___________________________.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</w:pPr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 </w:t>
      </w:r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ab/>
        <w:t xml:space="preserve">     (наименование объекта капитального        </w:t>
      </w:r>
      <w:proofErr w:type="gramStart"/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   (</w:t>
      </w:r>
      <w:proofErr w:type="gramEnd"/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>указываются причины необходимости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</w:pPr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                  </w:t>
      </w:r>
      <w:proofErr w:type="gramStart"/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строительства)   </w:t>
      </w:r>
      <w:proofErr w:type="gramEnd"/>
      <w:r w:rsidRPr="00560FBD">
        <w:rPr>
          <w:rFonts w:ascii="Courier New" w:eastAsia="Calibri" w:hAnsi="Courier New" w:cs="Courier New"/>
          <w:color w:val="000000"/>
          <w:sz w:val="16"/>
          <w:szCs w:val="16"/>
          <w:lang w:eastAsia="en-US"/>
        </w:rPr>
        <w:t xml:space="preserve">                           исправления)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Результат предоставления муниципальной услуги прошу 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>_________________________________________________________________________________________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  <w:r w:rsidRPr="00560FBD">
        <w:rPr>
          <w:rFonts w:ascii="Times New Roman" w:eastAsia="Calibri" w:hAnsi="Times New Roman"/>
          <w:color w:val="000000"/>
          <w:sz w:val="16"/>
          <w:szCs w:val="16"/>
          <w:lang w:eastAsia="en-US"/>
        </w:rPr>
        <w:t xml:space="preserve">                             (выдать </w:t>
      </w:r>
      <w:proofErr w:type="gramStart"/>
      <w:r w:rsidRPr="00560FBD">
        <w:rPr>
          <w:rFonts w:ascii="Times New Roman" w:eastAsia="Calibri" w:hAnsi="Times New Roman"/>
          <w:color w:val="000000"/>
          <w:sz w:val="16"/>
          <w:szCs w:val="16"/>
          <w:lang w:eastAsia="en-US"/>
        </w:rPr>
        <w:t>лично,  направить</w:t>
      </w:r>
      <w:proofErr w:type="gramEnd"/>
      <w:r w:rsidRPr="00560FBD">
        <w:rPr>
          <w:rFonts w:ascii="Times New Roman" w:eastAsia="Calibri" w:hAnsi="Times New Roman"/>
          <w:color w:val="000000"/>
          <w:sz w:val="16"/>
          <w:szCs w:val="16"/>
          <w:lang w:eastAsia="en-US"/>
        </w:rPr>
        <w:t xml:space="preserve"> почтовым отправлением или в электронном виде)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> </w:t>
      </w:r>
    </w:p>
    <w:p w:rsidR="00560FBD" w:rsidRPr="00560FBD" w:rsidRDefault="00560FBD" w:rsidP="001538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560FB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Приложение:</w:t>
      </w:r>
      <w:r w:rsidRPr="00560FBD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_______________________________________________________________________</w:t>
      </w:r>
    </w:p>
    <w:p w:rsidR="00560FBD" w:rsidRPr="00560FBD" w:rsidRDefault="00560FBD" w:rsidP="001538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  <w:r w:rsidRPr="00560FBD">
        <w:rPr>
          <w:rFonts w:ascii="Times New Roman" w:eastAsia="Calibri" w:hAnsi="Times New Roman"/>
          <w:color w:val="000000"/>
          <w:sz w:val="16"/>
          <w:szCs w:val="16"/>
          <w:lang w:eastAsia="en-US"/>
        </w:rPr>
        <w:t xml:space="preserve">                                                                       (перечень документов, прилагаемых к заявлению)</w:t>
      </w:r>
    </w:p>
    <w:p w:rsidR="00560FBD" w:rsidRPr="00560FBD" w:rsidRDefault="00560FBD" w:rsidP="001538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  <w:r w:rsidRPr="00560FBD">
        <w:rPr>
          <w:rFonts w:ascii="Courier New" w:eastAsia="Calibri" w:hAnsi="Courier New" w:cs="Courier New"/>
          <w:color w:val="000000"/>
          <w:sz w:val="20"/>
          <w:szCs w:val="20"/>
          <w:lang w:eastAsia="en-US"/>
        </w:rPr>
        <w:t> _________________________________________________________________________</w:t>
      </w:r>
      <w:r w:rsidRPr="00560FBD">
        <w:rPr>
          <w:rFonts w:ascii="Times New Roman" w:eastAsia="Calibri" w:hAnsi="Times New Roman"/>
          <w:color w:val="000000"/>
          <w:sz w:val="16"/>
          <w:szCs w:val="16"/>
          <w:lang w:eastAsia="en-US"/>
        </w:rPr>
        <w:t xml:space="preserve"> (подпись заявителя, фамилия и инициалы физического лица, подпись, фамилия и инициалы лица, представляющего интересы физического лица)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color w:val="000000"/>
          <w:sz w:val="20"/>
          <w:szCs w:val="20"/>
          <w:lang w:eastAsia="en-US"/>
        </w:rPr>
      </w:pPr>
      <w:r w:rsidRPr="00560FBD">
        <w:rPr>
          <w:rFonts w:ascii="Courier New" w:eastAsia="Calibri" w:hAnsi="Courier New" w:cs="Courier New"/>
          <w:color w:val="000000"/>
          <w:sz w:val="20"/>
          <w:szCs w:val="20"/>
          <w:lang w:eastAsia="en-US"/>
        </w:rPr>
        <w:t> </w:t>
      </w:r>
    </w:p>
    <w:p w:rsidR="00560FBD" w:rsidRPr="00560FBD" w:rsidRDefault="00560FBD" w:rsidP="00560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60FBD">
        <w:rPr>
          <w:rFonts w:ascii="Times New Roman" w:eastAsia="Calibri" w:hAnsi="Times New Roman"/>
          <w:color w:val="000000"/>
          <w:sz w:val="24"/>
          <w:szCs w:val="24"/>
          <w:lang w:eastAsia="en-US"/>
        </w:rPr>
        <w:t>«__» __________ 20__ г.</w:t>
      </w:r>
    </w:p>
    <w:p w:rsidR="00560FBD" w:rsidRPr="00560FBD" w:rsidRDefault="00560FBD" w:rsidP="00560FBD">
      <w:pPr>
        <w:spacing w:after="0" w:line="240" w:lineRule="auto"/>
        <w:ind w:left="5664" w:firstLine="708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lastRenderedPageBreak/>
        <w:t>Приложение 6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к Административному регламенту </w:t>
      </w:r>
    </w:p>
    <w:p w:rsidR="00560FBD" w:rsidRPr="00560FBD" w:rsidRDefault="00560FBD" w:rsidP="00560FB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0FBD">
        <w:rPr>
          <w:rFonts w:ascii="Times New Roman" w:eastAsia="Calibri" w:hAnsi="Times New Roman"/>
          <w:b/>
          <w:spacing w:val="2"/>
          <w:sz w:val="28"/>
          <w:szCs w:val="28"/>
          <w:lang w:eastAsia="en-US"/>
        </w:rPr>
        <w:t xml:space="preserve">предоставления муниципальной услуги </w:t>
      </w:r>
      <w:r w:rsidRPr="00560FBD">
        <w:rPr>
          <w:rFonts w:ascii="Times New Roman" w:eastAsia="Calibri" w:hAnsi="Times New Roman"/>
          <w:b/>
          <w:sz w:val="28"/>
          <w:szCs w:val="28"/>
          <w:lang w:eastAsia="en-US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</w:p>
    <w:p w:rsidR="00560FBD" w:rsidRPr="00560FBD" w:rsidRDefault="00560FBD" w:rsidP="00560FBD">
      <w:pPr>
        <w:widowControl w:val="0"/>
        <w:spacing w:after="0" w:line="240" w:lineRule="auto"/>
        <w:ind w:left="4320"/>
        <w:jc w:val="right"/>
        <w:rPr>
          <w:rFonts w:ascii="Times New Roman" w:hAnsi="Times New Roman"/>
          <w:b/>
          <w:sz w:val="28"/>
          <w:szCs w:val="28"/>
        </w:rPr>
      </w:pPr>
      <w:r w:rsidRPr="00560FBD">
        <w:rPr>
          <w:rFonts w:ascii="Times New Roman" w:hAnsi="Times New Roman"/>
          <w:b/>
          <w:sz w:val="28"/>
          <w:szCs w:val="28"/>
        </w:rPr>
        <w:t>«ФОРМА»</w:t>
      </w:r>
    </w:p>
    <w:p w:rsidR="00560FBD" w:rsidRPr="00560FBD" w:rsidRDefault="00560FBD" w:rsidP="00560FBD">
      <w:pPr>
        <w:autoSpaceDE w:val="0"/>
        <w:autoSpaceDN w:val="0"/>
        <w:adjustRightInd w:val="0"/>
        <w:spacing w:after="0" w:line="259" w:lineRule="auto"/>
        <w:jc w:val="right"/>
        <w:outlineLvl w:val="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"/>
        <w:gridCol w:w="222"/>
        <w:gridCol w:w="9193"/>
      </w:tblGrid>
      <w:tr w:rsidR="00560FBD" w:rsidRPr="00560FBD" w:rsidTr="008456BB">
        <w:trPr>
          <w:trHeight w:val="2720"/>
        </w:trPr>
        <w:tc>
          <w:tcPr>
            <w:tcW w:w="233" w:type="dxa"/>
          </w:tcPr>
          <w:p w:rsidR="00560FBD" w:rsidRPr="00560FBD" w:rsidRDefault="00560FBD" w:rsidP="00560F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5" w:type="dxa"/>
          </w:tcPr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6" w:type="dxa"/>
          </w:tcPr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Кому:   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                     (Ф.И.О. руководителя)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от кого: 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                (Ф.И.О. физического лица)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                 (адрес электронной почты)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                                (телефон)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4395" w:right="-1" w:firstLine="708"/>
              <w:jc w:val="both"/>
              <w:rPr>
                <w:rFonts w:ascii="Times New Roman" w:hAnsi="Times New Roman"/>
                <w:szCs w:val="24"/>
              </w:rPr>
            </w:pPr>
            <w:r w:rsidRPr="00560FBD">
              <w:rPr>
                <w:rFonts w:ascii="Times New Roman" w:hAnsi="Times New Roman"/>
                <w:szCs w:val="24"/>
              </w:rPr>
              <w:t xml:space="preserve">                   (адрес </w:t>
            </w:r>
            <w:proofErr w:type="gramStart"/>
            <w:r w:rsidRPr="00560FBD">
              <w:rPr>
                <w:rFonts w:ascii="Times New Roman" w:hAnsi="Times New Roman"/>
                <w:szCs w:val="24"/>
              </w:rPr>
              <w:t>места  жительства</w:t>
            </w:r>
            <w:proofErr w:type="gramEnd"/>
            <w:r w:rsidRPr="00560FBD">
              <w:rPr>
                <w:rFonts w:ascii="Times New Roman" w:hAnsi="Times New Roman"/>
                <w:szCs w:val="24"/>
              </w:rPr>
              <w:t>)</w:t>
            </w:r>
          </w:p>
          <w:p w:rsidR="00560FBD" w:rsidRPr="00560FBD" w:rsidRDefault="00560FBD" w:rsidP="00560FBD">
            <w:pPr>
              <w:widowControl w:val="0"/>
              <w:spacing w:after="0" w:line="240" w:lineRule="auto"/>
              <w:ind w:left="510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0FBD" w:rsidRPr="00560FBD" w:rsidRDefault="00560FBD" w:rsidP="00560F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2" w:name="P696"/>
            <w:bookmarkEnd w:id="12"/>
            <w:r w:rsidRPr="00560FBD">
              <w:rPr>
                <w:rFonts w:ascii="Times New Roman" w:hAnsi="Times New Roman"/>
                <w:b/>
                <w:sz w:val="28"/>
                <w:szCs w:val="28"/>
              </w:rPr>
              <w:t>Заявление</w:t>
            </w: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выдаче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38AE">
              <w:rPr>
                <w:rFonts w:ascii="Times New Roman" w:eastAsia="Calibri" w:hAnsi="Times New Roman"/>
                <w:color w:val="FFFFFF" w:themeColor="background1"/>
                <w:sz w:val="28"/>
                <w:szCs w:val="28"/>
                <w:u w:val="single"/>
                <w:lang w:eastAsia="en-US"/>
              </w:rPr>
              <w:t xml:space="preserve">         </w:t>
            </w:r>
            <w:r w:rsidRPr="00560FBD">
              <w:rPr>
                <w:rFonts w:ascii="Times New Roman" w:eastAsia="Calibri" w:hAnsi="Times New Roman"/>
                <w:sz w:val="28"/>
                <w:szCs w:val="28"/>
                <w:u w:val="single"/>
                <w:lang w:eastAsia="en-US"/>
              </w:rPr>
              <w:t>Прошу выдать дубликат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Pr="00560FB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от_______________ №___, </w:t>
            </w:r>
            <w:proofErr w:type="gramStart"/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выданного  _</w:t>
            </w:r>
            <w:proofErr w:type="gramEnd"/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                                                                   (наименование органа, </w:t>
            </w:r>
            <w:proofErr w:type="gramStart"/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выдавшего  разрешение</w:t>
            </w:r>
            <w:proofErr w:type="gramEnd"/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объекту ____________________________, в связи с 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  <w:t xml:space="preserve">         (наименование объекта капитального </w:t>
            </w:r>
            <w:proofErr w:type="gramStart"/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строительства)   </w:t>
            </w:r>
            <w:proofErr w:type="gramEnd"/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                                      (указываются причины выдачи дубликата)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Результат предоставления услуги прошу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__________________________________________________________________________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</w:t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(выдать лично,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__________________________________________________________________________.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  <w:t xml:space="preserve">  направить почтовым отправлением или в электронном виде)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Приложение: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__________________________________________________________________________.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                 </w:t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  <w:t xml:space="preserve">       (перечень документов, прилагаемых к заявлению)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__________________________________________________________________________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</w:t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  <w:t>(подпись заявителя, фамилия и инициалы физического лица)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________________________________________________________________________________________________________________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        </w:t>
            </w: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</w:t>
            </w:r>
            <w:bookmarkStart w:id="13" w:name="_GoBack"/>
            <w:bookmarkEnd w:id="13"/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_____________________________________________________________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       </w:t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</w:r>
            <w:r w:rsidRPr="00560FB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ab/>
              <w:t>подпись, фамилия и инициалы лица, представляющего интересы физического лица)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</w:p>
          <w:p w:rsidR="00560FBD" w:rsidRPr="00560FBD" w:rsidRDefault="00560FBD" w:rsidP="00560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0F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«__» __________ 20__ г.</w:t>
            </w: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  <w:p w:rsidR="00560FBD" w:rsidRPr="00560FBD" w:rsidRDefault="00560FBD" w:rsidP="00560FB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560FBD" w:rsidRPr="00560FBD" w:rsidRDefault="00560FBD" w:rsidP="008456BB">
      <w:pPr>
        <w:widowControl w:val="0"/>
        <w:spacing w:after="0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sectPr w:rsidR="00560FBD" w:rsidRPr="00560FBD" w:rsidSect="00F012C8">
      <w:headerReference w:type="default" r:id="rId11"/>
      <w:footerReference w:type="default" r:id="rId12"/>
      <w:headerReference w:type="first" r:id="rId13"/>
      <w:footnotePr>
        <w:numRestart w:val="eachSect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75B" w:rsidRDefault="00D5475B">
      <w:pPr>
        <w:spacing w:after="0" w:line="240" w:lineRule="auto"/>
      </w:pPr>
      <w:r>
        <w:separator/>
      </w:r>
    </w:p>
  </w:endnote>
  <w:endnote w:type="continuationSeparator" w:id="0">
    <w:p w:rsidR="00D5475B" w:rsidRDefault="00D5475B">
      <w:pPr>
        <w:spacing w:after="0" w:line="240" w:lineRule="auto"/>
      </w:pPr>
      <w:r>
        <w:continuationSeparator/>
      </w:r>
    </w:p>
  </w:endnote>
  <w:endnote w:type="continuationNotice" w:id="1">
    <w:p w:rsidR="00D5475B" w:rsidRDefault="00D547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AC" w:rsidRDefault="005034AC">
    <w:pPr>
      <w:pStyle w:val="aa"/>
      <w:jc w:val="center"/>
    </w:pPr>
  </w:p>
  <w:p w:rsidR="005034AC" w:rsidRDefault="005034A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75B" w:rsidRDefault="00D5475B">
      <w:pPr>
        <w:spacing w:after="0" w:line="240" w:lineRule="auto"/>
      </w:pPr>
      <w:r>
        <w:separator/>
      </w:r>
    </w:p>
  </w:footnote>
  <w:footnote w:type="continuationSeparator" w:id="0">
    <w:p w:rsidR="00D5475B" w:rsidRDefault="00D5475B">
      <w:pPr>
        <w:spacing w:after="0" w:line="240" w:lineRule="auto"/>
      </w:pPr>
      <w:r>
        <w:continuationSeparator/>
      </w:r>
    </w:p>
  </w:footnote>
  <w:footnote w:type="continuationNotice" w:id="1">
    <w:p w:rsidR="00D5475B" w:rsidRDefault="00D547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323118"/>
      <w:docPartObj>
        <w:docPartGallery w:val="Page Numbers (Top of Page)"/>
        <w:docPartUnique/>
      </w:docPartObj>
    </w:sdtPr>
    <w:sdtContent>
      <w:p w:rsidR="005034AC" w:rsidRDefault="005034A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A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034AC" w:rsidRDefault="005034AC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AC" w:rsidRPr="00500727" w:rsidRDefault="005034AC" w:rsidP="00500727">
    <w:pPr>
      <w:tabs>
        <w:tab w:val="center" w:pos="4819"/>
        <w:tab w:val="left" w:pos="8600"/>
      </w:tabs>
      <w:spacing w:after="0" w:line="240" w:lineRule="auto"/>
      <w:jc w:val="right"/>
      <w:outlineLvl w:val="0"/>
      <w:rPr>
        <w:rFonts w:ascii="Times New Roman" w:hAnsi="Times New Roman"/>
        <w:b/>
        <w:color w:val="000000"/>
        <w:sz w:val="20"/>
        <w:szCs w:val="20"/>
      </w:rPr>
    </w:pPr>
    <w:r>
      <w:rPr>
        <w:color w:val="FFFFFF"/>
      </w:rPr>
      <w:tab/>
      <w:t>ППР</w:t>
    </w:r>
    <w:r>
      <w:rPr>
        <w:color w:val="FFFFFF"/>
      </w:rPr>
      <w:tab/>
      <w:t>ПРОЕКТ</w:t>
    </w:r>
    <w:r w:rsidRPr="00500727">
      <w:rPr>
        <w:rFonts w:ascii="Arial" w:hAnsi="Arial" w:cs="Arial"/>
        <w:b/>
        <w:color w:val="000000"/>
        <w:sz w:val="20"/>
        <w:szCs w:val="20"/>
      </w:rPr>
      <w:t xml:space="preserve"> </w:t>
    </w:r>
    <w:proofErr w:type="spellStart"/>
    <w:r w:rsidRPr="00500727">
      <w:rPr>
        <w:rFonts w:ascii="Times New Roman" w:hAnsi="Times New Roman"/>
        <w:b/>
        <w:color w:val="000000"/>
        <w:sz w:val="20"/>
        <w:szCs w:val="20"/>
      </w:rPr>
      <w:t>ПРОЕКТ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2A76"/>
    <w:multiLevelType w:val="multilevel"/>
    <w:tmpl w:val="413C2A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1599376C"/>
    <w:multiLevelType w:val="multilevel"/>
    <w:tmpl w:val="1EAAD49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2" w15:restartNumberingAfterBreak="0">
    <w:nsid w:val="2377364F"/>
    <w:multiLevelType w:val="hybridMultilevel"/>
    <w:tmpl w:val="E2AA33D6"/>
    <w:lvl w:ilvl="0" w:tplc="A77257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CAE15CB"/>
    <w:multiLevelType w:val="multilevel"/>
    <w:tmpl w:val="65C839C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73E0A"/>
    <w:multiLevelType w:val="hybridMultilevel"/>
    <w:tmpl w:val="944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66BBD"/>
    <w:multiLevelType w:val="hybridMultilevel"/>
    <w:tmpl w:val="9144404C"/>
    <w:lvl w:ilvl="0" w:tplc="AEC2C7E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56F"/>
    <w:multiLevelType w:val="multilevel"/>
    <w:tmpl w:val="938E4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3"/>
  </w:num>
  <w:num w:numId="2">
    <w:abstractNumId w:val="30"/>
  </w:num>
  <w:num w:numId="3">
    <w:abstractNumId w:val="25"/>
  </w:num>
  <w:num w:numId="4">
    <w:abstractNumId w:val="39"/>
  </w:num>
  <w:num w:numId="5">
    <w:abstractNumId w:val="14"/>
  </w:num>
  <w:num w:numId="6">
    <w:abstractNumId w:val="31"/>
  </w:num>
  <w:num w:numId="7">
    <w:abstractNumId w:val="10"/>
  </w:num>
  <w:num w:numId="8">
    <w:abstractNumId w:val="27"/>
  </w:num>
  <w:num w:numId="9">
    <w:abstractNumId w:val="4"/>
  </w:num>
  <w:num w:numId="10">
    <w:abstractNumId w:val="22"/>
  </w:num>
  <w:num w:numId="11">
    <w:abstractNumId w:val="24"/>
  </w:num>
  <w:num w:numId="12">
    <w:abstractNumId w:val="21"/>
  </w:num>
  <w:num w:numId="13">
    <w:abstractNumId w:val="35"/>
  </w:num>
  <w:num w:numId="14">
    <w:abstractNumId w:val="16"/>
  </w:num>
  <w:num w:numId="15">
    <w:abstractNumId w:val="34"/>
  </w:num>
  <w:num w:numId="16">
    <w:abstractNumId w:val="17"/>
  </w:num>
  <w:num w:numId="17">
    <w:abstractNumId w:val="20"/>
  </w:num>
  <w:num w:numId="18">
    <w:abstractNumId w:val="3"/>
  </w:num>
  <w:num w:numId="19">
    <w:abstractNumId w:val="9"/>
  </w:num>
  <w:num w:numId="20">
    <w:abstractNumId w:val="29"/>
  </w:num>
  <w:num w:numId="21">
    <w:abstractNumId w:val="36"/>
  </w:num>
  <w:num w:numId="22">
    <w:abstractNumId w:val="6"/>
  </w:num>
  <w:num w:numId="23">
    <w:abstractNumId w:val="15"/>
  </w:num>
  <w:num w:numId="24">
    <w:abstractNumId w:val="11"/>
  </w:num>
  <w:num w:numId="25">
    <w:abstractNumId w:val="13"/>
  </w:num>
  <w:num w:numId="26">
    <w:abstractNumId w:val="1"/>
  </w:num>
  <w:num w:numId="27">
    <w:abstractNumId w:val="18"/>
  </w:num>
  <w:num w:numId="28">
    <w:abstractNumId w:val="42"/>
  </w:num>
  <w:num w:numId="29">
    <w:abstractNumId w:val="19"/>
  </w:num>
  <w:num w:numId="30">
    <w:abstractNumId w:val="32"/>
  </w:num>
  <w:num w:numId="31">
    <w:abstractNumId w:val="2"/>
  </w:num>
  <w:num w:numId="32">
    <w:abstractNumId w:val="40"/>
  </w:num>
  <w:num w:numId="33">
    <w:abstractNumId w:val="5"/>
  </w:num>
  <w:num w:numId="34">
    <w:abstractNumId w:val="28"/>
  </w:num>
  <w:num w:numId="35">
    <w:abstractNumId w:val="37"/>
  </w:num>
  <w:num w:numId="36">
    <w:abstractNumId w:val="0"/>
  </w:num>
  <w:num w:numId="37">
    <w:abstractNumId w:val="12"/>
  </w:num>
  <w:num w:numId="38">
    <w:abstractNumId w:val="41"/>
  </w:num>
  <w:num w:numId="39">
    <w:abstractNumId w:val="8"/>
  </w:num>
  <w:num w:numId="40">
    <w:abstractNumId w:val="23"/>
  </w:num>
  <w:num w:numId="41">
    <w:abstractNumId w:val="26"/>
  </w:num>
  <w:num w:numId="42">
    <w:abstractNumId w:val="7"/>
  </w:num>
  <w:num w:numId="43">
    <w:abstractNumId w:val="38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59E0"/>
    <w:rsid w:val="0000694E"/>
    <w:rsid w:val="00007128"/>
    <w:rsid w:val="00007768"/>
    <w:rsid w:val="000111FD"/>
    <w:rsid w:val="000119C8"/>
    <w:rsid w:val="00012962"/>
    <w:rsid w:val="00012B43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2821"/>
    <w:rsid w:val="00045185"/>
    <w:rsid w:val="000453D7"/>
    <w:rsid w:val="000460CE"/>
    <w:rsid w:val="00046205"/>
    <w:rsid w:val="00046694"/>
    <w:rsid w:val="000471A4"/>
    <w:rsid w:val="0004730C"/>
    <w:rsid w:val="00047617"/>
    <w:rsid w:val="00047A16"/>
    <w:rsid w:val="0005086B"/>
    <w:rsid w:val="000517C3"/>
    <w:rsid w:val="00051918"/>
    <w:rsid w:val="00051C0D"/>
    <w:rsid w:val="00051D34"/>
    <w:rsid w:val="000520C5"/>
    <w:rsid w:val="0005296E"/>
    <w:rsid w:val="00053333"/>
    <w:rsid w:val="00054B28"/>
    <w:rsid w:val="00054BCD"/>
    <w:rsid w:val="00054C0F"/>
    <w:rsid w:val="00055345"/>
    <w:rsid w:val="0005624E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401A"/>
    <w:rsid w:val="00075785"/>
    <w:rsid w:val="00075DAA"/>
    <w:rsid w:val="0007603C"/>
    <w:rsid w:val="00076300"/>
    <w:rsid w:val="00076753"/>
    <w:rsid w:val="00076B65"/>
    <w:rsid w:val="0007779E"/>
    <w:rsid w:val="000777A6"/>
    <w:rsid w:val="00077902"/>
    <w:rsid w:val="00077BBA"/>
    <w:rsid w:val="00080567"/>
    <w:rsid w:val="000809C6"/>
    <w:rsid w:val="00080D07"/>
    <w:rsid w:val="00081B5C"/>
    <w:rsid w:val="00081FCA"/>
    <w:rsid w:val="00083221"/>
    <w:rsid w:val="000838DB"/>
    <w:rsid w:val="00083EA5"/>
    <w:rsid w:val="000840E9"/>
    <w:rsid w:val="000843E6"/>
    <w:rsid w:val="00084577"/>
    <w:rsid w:val="00084C61"/>
    <w:rsid w:val="00084C65"/>
    <w:rsid w:val="00084FAD"/>
    <w:rsid w:val="0008524E"/>
    <w:rsid w:val="0008544E"/>
    <w:rsid w:val="00085F60"/>
    <w:rsid w:val="00086849"/>
    <w:rsid w:val="00086A5C"/>
    <w:rsid w:val="00086A6A"/>
    <w:rsid w:val="0008794A"/>
    <w:rsid w:val="00087B87"/>
    <w:rsid w:val="000901DF"/>
    <w:rsid w:val="000906B8"/>
    <w:rsid w:val="0009279B"/>
    <w:rsid w:val="000929FF"/>
    <w:rsid w:val="00093AAF"/>
    <w:rsid w:val="00093C3E"/>
    <w:rsid w:val="00093FCC"/>
    <w:rsid w:val="00094036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532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4F2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19"/>
    <w:rsid w:val="000C63F2"/>
    <w:rsid w:val="000C64CA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5D4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528"/>
    <w:rsid w:val="000E7705"/>
    <w:rsid w:val="000F0A72"/>
    <w:rsid w:val="000F2978"/>
    <w:rsid w:val="000F2B19"/>
    <w:rsid w:val="000F33D2"/>
    <w:rsid w:val="000F3518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2EBA"/>
    <w:rsid w:val="0010332B"/>
    <w:rsid w:val="0010354D"/>
    <w:rsid w:val="0010447B"/>
    <w:rsid w:val="0010456F"/>
    <w:rsid w:val="00104CC0"/>
    <w:rsid w:val="0010526D"/>
    <w:rsid w:val="00106654"/>
    <w:rsid w:val="00107031"/>
    <w:rsid w:val="00107632"/>
    <w:rsid w:val="00110563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4FCA"/>
    <w:rsid w:val="00115F54"/>
    <w:rsid w:val="00116DA1"/>
    <w:rsid w:val="0011760B"/>
    <w:rsid w:val="00117ECD"/>
    <w:rsid w:val="001205F9"/>
    <w:rsid w:val="001209D0"/>
    <w:rsid w:val="00120E81"/>
    <w:rsid w:val="001219B9"/>
    <w:rsid w:val="00122B0A"/>
    <w:rsid w:val="00122C8E"/>
    <w:rsid w:val="00122FA6"/>
    <w:rsid w:val="00123464"/>
    <w:rsid w:val="0012364F"/>
    <w:rsid w:val="00124C01"/>
    <w:rsid w:val="001254E6"/>
    <w:rsid w:val="00125C4D"/>
    <w:rsid w:val="00125D00"/>
    <w:rsid w:val="001307DF"/>
    <w:rsid w:val="00130F89"/>
    <w:rsid w:val="0013345B"/>
    <w:rsid w:val="0013352B"/>
    <w:rsid w:val="00133CDA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1705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DDD"/>
    <w:rsid w:val="00152EA6"/>
    <w:rsid w:val="001538AE"/>
    <w:rsid w:val="0015391C"/>
    <w:rsid w:val="00154635"/>
    <w:rsid w:val="00154EC9"/>
    <w:rsid w:val="00155025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19C8"/>
    <w:rsid w:val="00172F1E"/>
    <w:rsid w:val="0017385B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093"/>
    <w:rsid w:val="001827B1"/>
    <w:rsid w:val="00182907"/>
    <w:rsid w:val="001836F2"/>
    <w:rsid w:val="0018489C"/>
    <w:rsid w:val="00184C64"/>
    <w:rsid w:val="001862C6"/>
    <w:rsid w:val="0018767D"/>
    <w:rsid w:val="00187D47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1E8"/>
    <w:rsid w:val="001A577C"/>
    <w:rsid w:val="001A5D37"/>
    <w:rsid w:val="001A61F9"/>
    <w:rsid w:val="001A6632"/>
    <w:rsid w:val="001A6BB0"/>
    <w:rsid w:val="001A7381"/>
    <w:rsid w:val="001A7797"/>
    <w:rsid w:val="001B0301"/>
    <w:rsid w:val="001B03B3"/>
    <w:rsid w:val="001B03D0"/>
    <w:rsid w:val="001B053D"/>
    <w:rsid w:val="001B0BFE"/>
    <w:rsid w:val="001B20FB"/>
    <w:rsid w:val="001B2E36"/>
    <w:rsid w:val="001B3051"/>
    <w:rsid w:val="001B3170"/>
    <w:rsid w:val="001B3282"/>
    <w:rsid w:val="001B510A"/>
    <w:rsid w:val="001B52EC"/>
    <w:rsid w:val="001B6AEF"/>
    <w:rsid w:val="001C06C1"/>
    <w:rsid w:val="001C0A7C"/>
    <w:rsid w:val="001C172D"/>
    <w:rsid w:val="001C2731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3D6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2DA"/>
    <w:rsid w:val="001E5548"/>
    <w:rsid w:val="001E5B09"/>
    <w:rsid w:val="001E5DBC"/>
    <w:rsid w:val="001E6402"/>
    <w:rsid w:val="001F0D96"/>
    <w:rsid w:val="001F117F"/>
    <w:rsid w:val="001F1541"/>
    <w:rsid w:val="001F2344"/>
    <w:rsid w:val="001F2727"/>
    <w:rsid w:val="001F348B"/>
    <w:rsid w:val="001F3A1E"/>
    <w:rsid w:val="001F450C"/>
    <w:rsid w:val="001F4CCB"/>
    <w:rsid w:val="001F52E3"/>
    <w:rsid w:val="001F58CD"/>
    <w:rsid w:val="001F6073"/>
    <w:rsid w:val="002008E4"/>
    <w:rsid w:val="00200D47"/>
    <w:rsid w:val="0020105F"/>
    <w:rsid w:val="00202096"/>
    <w:rsid w:val="00202240"/>
    <w:rsid w:val="0020226D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3D73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7E5"/>
    <w:rsid w:val="0022199E"/>
    <w:rsid w:val="00222162"/>
    <w:rsid w:val="00222456"/>
    <w:rsid w:val="00222484"/>
    <w:rsid w:val="00222EB9"/>
    <w:rsid w:val="002240F1"/>
    <w:rsid w:val="00224579"/>
    <w:rsid w:val="00224804"/>
    <w:rsid w:val="00225606"/>
    <w:rsid w:val="002261B3"/>
    <w:rsid w:val="0022628D"/>
    <w:rsid w:val="0022630A"/>
    <w:rsid w:val="002269EC"/>
    <w:rsid w:val="00231010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2BC0"/>
    <w:rsid w:val="00244FDC"/>
    <w:rsid w:val="002452A0"/>
    <w:rsid w:val="00245EDD"/>
    <w:rsid w:val="0024609D"/>
    <w:rsid w:val="0024627E"/>
    <w:rsid w:val="00247335"/>
    <w:rsid w:val="00247925"/>
    <w:rsid w:val="00251843"/>
    <w:rsid w:val="00251DCB"/>
    <w:rsid w:val="0025250E"/>
    <w:rsid w:val="00252AD1"/>
    <w:rsid w:val="00252C45"/>
    <w:rsid w:val="0025391C"/>
    <w:rsid w:val="002552A3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7BA"/>
    <w:rsid w:val="00263C05"/>
    <w:rsid w:val="00264905"/>
    <w:rsid w:val="00264F96"/>
    <w:rsid w:val="00264FCA"/>
    <w:rsid w:val="00265221"/>
    <w:rsid w:val="00265335"/>
    <w:rsid w:val="0026597B"/>
    <w:rsid w:val="0026689D"/>
    <w:rsid w:val="00270D32"/>
    <w:rsid w:val="00270FED"/>
    <w:rsid w:val="00271294"/>
    <w:rsid w:val="0027152B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4CC8"/>
    <w:rsid w:val="00275711"/>
    <w:rsid w:val="0027679A"/>
    <w:rsid w:val="002776F3"/>
    <w:rsid w:val="00281227"/>
    <w:rsid w:val="00281F1E"/>
    <w:rsid w:val="00283029"/>
    <w:rsid w:val="00283172"/>
    <w:rsid w:val="00283815"/>
    <w:rsid w:val="00283C95"/>
    <w:rsid w:val="00284F9C"/>
    <w:rsid w:val="00286364"/>
    <w:rsid w:val="00286436"/>
    <w:rsid w:val="0028790F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96EE2"/>
    <w:rsid w:val="00297D97"/>
    <w:rsid w:val="002A0466"/>
    <w:rsid w:val="002A084C"/>
    <w:rsid w:val="002A10E0"/>
    <w:rsid w:val="002A1568"/>
    <w:rsid w:val="002A1895"/>
    <w:rsid w:val="002A1BA4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AE1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39B"/>
    <w:rsid w:val="002B5B63"/>
    <w:rsid w:val="002B5FB7"/>
    <w:rsid w:val="002B6379"/>
    <w:rsid w:val="002B69FF"/>
    <w:rsid w:val="002B6CF0"/>
    <w:rsid w:val="002B7088"/>
    <w:rsid w:val="002B7336"/>
    <w:rsid w:val="002B7357"/>
    <w:rsid w:val="002C033F"/>
    <w:rsid w:val="002C08B5"/>
    <w:rsid w:val="002C163D"/>
    <w:rsid w:val="002C165C"/>
    <w:rsid w:val="002C1A1F"/>
    <w:rsid w:val="002C1B5C"/>
    <w:rsid w:val="002C2B39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0D89"/>
    <w:rsid w:val="002D11B3"/>
    <w:rsid w:val="002D1BA0"/>
    <w:rsid w:val="002D26F2"/>
    <w:rsid w:val="002D3226"/>
    <w:rsid w:val="002D4249"/>
    <w:rsid w:val="002D4F28"/>
    <w:rsid w:val="002D4FCA"/>
    <w:rsid w:val="002D507C"/>
    <w:rsid w:val="002D5CBF"/>
    <w:rsid w:val="002D5EFD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2FB"/>
    <w:rsid w:val="002E33C4"/>
    <w:rsid w:val="002E3E93"/>
    <w:rsid w:val="002E4497"/>
    <w:rsid w:val="002E486D"/>
    <w:rsid w:val="002E5387"/>
    <w:rsid w:val="002E568F"/>
    <w:rsid w:val="002E5AF4"/>
    <w:rsid w:val="002E5B85"/>
    <w:rsid w:val="002E5C16"/>
    <w:rsid w:val="002E608E"/>
    <w:rsid w:val="002E665D"/>
    <w:rsid w:val="002E6DF0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1FE7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4E1"/>
    <w:rsid w:val="00302DEA"/>
    <w:rsid w:val="00303CCE"/>
    <w:rsid w:val="0030404C"/>
    <w:rsid w:val="00305E7B"/>
    <w:rsid w:val="00306964"/>
    <w:rsid w:val="00307768"/>
    <w:rsid w:val="00307BF9"/>
    <w:rsid w:val="0031087D"/>
    <w:rsid w:val="00311060"/>
    <w:rsid w:val="00311280"/>
    <w:rsid w:val="003115DC"/>
    <w:rsid w:val="00311A1C"/>
    <w:rsid w:val="00312016"/>
    <w:rsid w:val="00312624"/>
    <w:rsid w:val="00312733"/>
    <w:rsid w:val="00313C24"/>
    <w:rsid w:val="00313F09"/>
    <w:rsid w:val="0031462D"/>
    <w:rsid w:val="00314871"/>
    <w:rsid w:val="00314AC6"/>
    <w:rsid w:val="00314AFA"/>
    <w:rsid w:val="00315498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5DE3"/>
    <w:rsid w:val="00326BE3"/>
    <w:rsid w:val="00327812"/>
    <w:rsid w:val="003304F7"/>
    <w:rsid w:val="003305D5"/>
    <w:rsid w:val="00330856"/>
    <w:rsid w:val="00330B83"/>
    <w:rsid w:val="00331DD2"/>
    <w:rsid w:val="00332F67"/>
    <w:rsid w:val="003332B3"/>
    <w:rsid w:val="00333BD7"/>
    <w:rsid w:val="00334339"/>
    <w:rsid w:val="003357AE"/>
    <w:rsid w:val="00336435"/>
    <w:rsid w:val="003365C5"/>
    <w:rsid w:val="003373E6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31D"/>
    <w:rsid w:val="00345411"/>
    <w:rsid w:val="003467A2"/>
    <w:rsid w:val="0034774D"/>
    <w:rsid w:val="00347EC1"/>
    <w:rsid w:val="0035068C"/>
    <w:rsid w:val="0035138F"/>
    <w:rsid w:val="00351D41"/>
    <w:rsid w:val="00352DB6"/>
    <w:rsid w:val="003530C7"/>
    <w:rsid w:val="003539B0"/>
    <w:rsid w:val="00354A78"/>
    <w:rsid w:val="00355166"/>
    <w:rsid w:val="00355C06"/>
    <w:rsid w:val="00360416"/>
    <w:rsid w:val="00361080"/>
    <w:rsid w:val="0036108F"/>
    <w:rsid w:val="003611E5"/>
    <w:rsid w:val="0036120C"/>
    <w:rsid w:val="00362FA3"/>
    <w:rsid w:val="0036360E"/>
    <w:rsid w:val="0036464C"/>
    <w:rsid w:val="00366B88"/>
    <w:rsid w:val="00367CAB"/>
    <w:rsid w:val="00370EBC"/>
    <w:rsid w:val="003715C9"/>
    <w:rsid w:val="00371EBF"/>
    <w:rsid w:val="0037230E"/>
    <w:rsid w:val="00372394"/>
    <w:rsid w:val="00372807"/>
    <w:rsid w:val="00373EAC"/>
    <w:rsid w:val="00374A76"/>
    <w:rsid w:val="003753D2"/>
    <w:rsid w:val="003755F9"/>
    <w:rsid w:val="00375DAD"/>
    <w:rsid w:val="003760BD"/>
    <w:rsid w:val="003761B3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2BB3"/>
    <w:rsid w:val="0039308E"/>
    <w:rsid w:val="003936D9"/>
    <w:rsid w:val="00393CF4"/>
    <w:rsid w:val="003967C4"/>
    <w:rsid w:val="00396D3F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562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7A4"/>
    <w:rsid w:val="003B7C63"/>
    <w:rsid w:val="003B7D76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3D8"/>
    <w:rsid w:val="003C68B0"/>
    <w:rsid w:val="003C730E"/>
    <w:rsid w:val="003C76EC"/>
    <w:rsid w:val="003C7B83"/>
    <w:rsid w:val="003D0142"/>
    <w:rsid w:val="003D03D7"/>
    <w:rsid w:val="003D0413"/>
    <w:rsid w:val="003D0450"/>
    <w:rsid w:val="003D14DF"/>
    <w:rsid w:val="003D17A4"/>
    <w:rsid w:val="003D50DB"/>
    <w:rsid w:val="003D567B"/>
    <w:rsid w:val="003D57AE"/>
    <w:rsid w:val="003D753E"/>
    <w:rsid w:val="003E0766"/>
    <w:rsid w:val="003E1EF6"/>
    <w:rsid w:val="003E238F"/>
    <w:rsid w:val="003E2CAA"/>
    <w:rsid w:val="003E3332"/>
    <w:rsid w:val="003E3497"/>
    <w:rsid w:val="003E3B58"/>
    <w:rsid w:val="003E3DD3"/>
    <w:rsid w:val="003E4E10"/>
    <w:rsid w:val="003E5129"/>
    <w:rsid w:val="003E58FF"/>
    <w:rsid w:val="003E7122"/>
    <w:rsid w:val="003F0968"/>
    <w:rsid w:val="003F2155"/>
    <w:rsid w:val="003F2554"/>
    <w:rsid w:val="003F2807"/>
    <w:rsid w:val="003F2ECA"/>
    <w:rsid w:val="003F30C2"/>
    <w:rsid w:val="003F371C"/>
    <w:rsid w:val="003F4065"/>
    <w:rsid w:val="003F4E97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7CC"/>
    <w:rsid w:val="00402F37"/>
    <w:rsid w:val="004059C1"/>
    <w:rsid w:val="0040606C"/>
    <w:rsid w:val="004060F2"/>
    <w:rsid w:val="00406749"/>
    <w:rsid w:val="00407174"/>
    <w:rsid w:val="00407CF3"/>
    <w:rsid w:val="004105FD"/>
    <w:rsid w:val="004110C9"/>
    <w:rsid w:val="004118EA"/>
    <w:rsid w:val="00412C4D"/>
    <w:rsid w:val="00413A25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9B4"/>
    <w:rsid w:val="00425C66"/>
    <w:rsid w:val="00426A4A"/>
    <w:rsid w:val="00426F19"/>
    <w:rsid w:val="0042730F"/>
    <w:rsid w:val="00427C95"/>
    <w:rsid w:val="00427F29"/>
    <w:rsid w:val="0043075C"/>
    <w:rsid w:val="004327D5"/>
    <w:rsid w:val="00432DCB"/>
    <w:rsid w:val="00433B3A"/>
    <w:rsid w:val="00435F1E"/>
    <w:rsid w:val="004371C9"/>
    <w:rsid w:val="00440085"/>
    <w:rsid w:val="004415D8"/>
    <w:rsid w:val="004416E2"/>
    <w:rsid w:val="004417B6"/>
    <w:rsid w:val="00441912"/>
    <w:rsid w:val="00441BFB"/>
    <w:rsid w:val="004427B0"/>
    <w:rsid w:val="00442EF9"/>
    <w:rsid w:val="00443450"/>
    <w:rsid w:val="00443EF6"/>
    <w:rsid w:val="00444CC0"/>
    <w:rsid w:val="004458C2"/>
    <w:rsid w:val="004468B7"/>
    <w:rsid w:val="00446B1F"/>
    <w:rsid w:val="00447597"/>
    <w:rsid w:val="004511A4"/>
    <w:rsid w:val="0045125F"/>
    <w:rsid w:val="00451925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575AB"/>
    <w:rsid w:val="00457C8C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4CF5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2C49"/>
    <w:rsid w:val="004731C9"/>
    <w:rsid w:val="00474186"/>
    <w:rsid w:val="00474766"/>
    <w:rsid w:val="004759C1"/>
    <w:rsid w:val="00476584"/>
    <w:rsid w:val="00476DD6"/>
    <w:rsid w:val="00477B34"/>
    <w:rsid w:val="00477DF9"/>
    <w:rsid w:val="004811D0"/>
    <w:rsid w:val="004815DC"/>
    <w:rsid w:val="004830A8"/>
    <w:rsid w:val="00483769"/>
    <w:rsid w:val="004857B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878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124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87"/>
    <w:rsid w:val="004B30A8"/>
    <w:rsid w:val="004B3390"/>
    <w:rsid w:val="004B3410"/>
    <w:rsid w:val="004B34E9"/>
    <w:rsid w:val="004B3C68"/>
    <w:rsid w:val="004B43D7"/>
    <w:rsid w:val="004B4EC5"/>
    <w:rsid w:val="004B52EC"/>
    <w:rsid w:val="004B6CBE"/>
    <w:rsid w:val="004C065F"/>
    <w:rsid w:val="004C1922"/>
    <w:rsid w:val="004C1C4E"/>
    <w:rsid w:val="004C29A3"/>
    <w:rsid w:val="004C32FF"/>
    <w:rsid w:val="004C36C0"/>
    <w:rsid w:val="004C60AD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3F4C"/>
    <w:rsid w:val="004D4772"/>
    <w:rsid w:val="004D4A5A"/>
    <w:rsid w:val="004D4FA6"/>
    <w:rsid w:val="004D5211"/>
    <w:rsid w:val="004D52F4"/>
    <w:rsid w:val="004D5C70"/>
    <w:rsid w:val="004E12A1"/>
    <w:rsid w:val="004E20F1"/>
    <w:rsid w:val="004E2634"/>
    <w:rsid w:val="004E322A"/>
    <w:rsid w:val="004E35D2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1E1"/>
    <w:rsid w:val="004F2986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727"/>
    <w:rsid w:val="00500BF7"/>
    <w:rsid w:val="005018AF"/>
    <w:rsid w:val="00501A8E"/>
    <w:rsid w:val="00501C72"/>
    <w:rsid w:val="00502594"/>
    <w:rsid w:val="005028BA"/>
    <w:rsid w:val="00502EFA"/>
    <w:rsid w:val="005034AC"/>
    <w:rsid w:val="005038B3"/>
    <w:rsid w:val="00504B55"/>
    <w:rsid w:val="00506303"/>
    <w:rsid w:val="00506501"/>
    <w:rsid w:val="005073FF"/>
    <w:rsid w:val="00507731"/>
    <w:rsid w:val="00507803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549"/>
    <w:rsid w:val="00522CC8"/>
    <w:rsid w:val="00522D0E"/>
    <w:rsid w:val="00522E0E"/>
    <w:rsid w:val="00522E48"/>
    <w:rsid w:val="00522E50"/>
    <w:rsid w:val="00523787"/>
    <w:rsid w:val="00523843"/>
    <w:rsid w:val="00523BB9"/>
    <w:rsid w:val="0052427A"/>
    <w:rsid w:val="00524E8C"/>
    <w:rsid w:val="00524F0E"/>
    <w:rsid w:val="00525444"/>
    <w:rsid w:val="005254E7"/>
    <w:rsid w:val="00525C1C"/>
    <w:rsid w:val="00526244"/>
    <w:rsid w:val="005268B9"/>
    <w:rsid w:val="00526CA5"/>
    <w:rsid w:val="00530A05"/>
    <w:rsid w:val="00530C38"/>
    <w:rsid w:val="00531792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4F94"/>
    <w:rsid w:val="0053666E"/>
    <w:rsid w:val="005372D6"/>
    <w:rsid w:val="0053788D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6FF1"/>
    <w:rsid w:val="00547584"/>
    <w:rsid w:val="0054792A"/>
    <w:rsid w:val="00547D9E"/>
    <w:rsid w:val="00550102"/>
    <w:rsid w:val="0055111D"/>
    <w:rsid w:val="00552380"/>
    <w:rsid w:val="005538B1"/>
    <w:rsid w:val="00554CD2"/>
    <w:rsid w:val="0055520C"/>
    <w:rsid w:val="0055535C"/>
    <w:rsid w:val="00555C73"/>
    <w:rsid w:val="00555EDE"/>
    <w:rsid w:val="0055623D"/>
    <w:rsid w:val="0055676C"/>
    <w:rsid w:val="00556B96"/>
    <w:rsid w:val="00557115"/>
    <w:rsid w:val="00557B7E"/>
    <w:rsid w:val="00560C58"/>
    <w:rsid w:val="00560FBD"/>
    <w:rsid w:val="0056114A"/>
    <w:rsid w:val="005626B4"/>
    <w:rsid w:val="00562B4F"/>
    <w:rsid w:val="0056354D"/>
    <w:rsid w:val="00563757"/>
    <w:rsid w:val="00563A36"/>
    <w:rsid w:val="00563A7A"/>
    <w:rsid w:val="005645B1"/>
    <w:rsid w:val="00564DAB"/>
    <w:rsid w:val="005652E3"/>
    <w:rsid w:val="005653A7"/>
    <w:rsid w:val="0056596D"/>
    <w:rsid w:val="00566656"/>
    <w:rsid w:val="00566C3D"/>
    <w:rsid w:val="00566C7C"/>
    <w:rsid w:val="00567C4D"/>
    <w:rsid w:val="00567F2D"/>
    <w:rsid w:val="005700DA"/>
    <w:rsid w:val="0057035A"/>
    <w:rsid w:val="00570A00"/>
    <w:rsid w:val="00570D44"/>
    <w:rsid w:val="00571345"/>
    <w:rsid w:val="00571D94"/>
    <w:rsid w:val="0057219B"/>
    <w:rsid w:val="005726C9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77D64"/>
    <w:rsid w:val="005807D9"/>
    <w:rsid w:val="00580830"/>
    <w:rsid w:val="0058162D"/>
    <w:rsid w:val="0058164C"/>
    <w:rsid w:val="005823D3"/>
    <w:rsid w:val="00582CE3"/>
    <w:rsid w:val="0058408C"/>
    <w:rsid w:val="00584C04"/>
    <w:rsid w:val="00586B55"/>
    <w:rsid w:val="00586FB2"/>
    <w:rsid w:val="005871E2"/>
    <w:rsid w:val="0059065E"/>
    <w:rsid w:val="00590B08"/>
    <w:rsid w:val="005912B8"/>
    <w:rsid w:val="0059346D"/>
    <w:rsid w:val="00593957"/>
    <w:rsid w:val="00594150"/>
    <w:rsid w:val="005955C9"/>
    <w:rsid w:val="005955DD"/>
    <w:rsid w:val="00595B5F"/>
    <w:rsid w:val="00595D77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5AE4"/>
    <w:rsid w:val="005A6052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84C"/>
    <w:rsid w:val="005C29F6"/>
    <w:rsid w:val="005C30A1"/>
    <w:rsid w:val="005C3A56"/>
    <w:rsid w:val="005C3AF8"/>
    <w:rsid w:val="005C3BEC"/>
    <w:rsid w:val="005C441F"/>
    <w:rsid w:val="005C5252"/>
    <w:rsid w:val="005C5475"/>
    <w:rsid w:val="005C5715"/>
    <w:rsid w:val="005C59C8"/>
    <w:rsid w:val="005C5FC8"/>
    <w:rsid w:val="005C655F"/>
    <w:rsid w:val="005C6822"/>
    <w:rsid w:val="005C6CF3"/>
    <w:rsid w:val="005C6E15"/>
    <w:rsid w:val="005C6E29"/>
    <w:rsid w:val="005C7772"/>
    <w:rsid w:val="005D0293"/>
    <w:rsid w:val="005D38FC"/>
    <w:rsid w:val="005D3CD1"/>
    <w:rsid w:val="005D5159"/>
    <w:rsid w:val="005D5548"/>
    <w:rsid w:val="005D5D20"/>
    <w:rsid w:val="005D62B4"/>
    <w:rsid w:val="005D665C"/>
    <w:rsid w:val="005D6D96"/>
    <w:rsid w:val="005D73B9"/>
    <w:rsid w:val="005E1442"/>
    <w:rsid w:val="005E23D0"/>
    <w:rsid w:val="005E29E8"/>
    <w:rsid w:val="005E34B2"/>
    <w:rsid w:val="005E3690"/>
    <w:rsid w:val="005E4142"/>
    <w:rsid w:val="005E43B2"/>
    <w:rsid w:val="005E4F72"/>
    <w:rsid w:val="005F01D0"/>
    <w:rsid w:val="005F0A07"/>
    <w:rsid w:val="005F18D6"/>
    <w:rsid w:val="005F1D57"/>
    <w:rsid w:val="005F1E1A"/>
    <w:rsid w:val="005F4F6C"/>
    <w:rsid w:val="005F5CE5"/>
    <w:rsid w:val="005F5D2B"/>
    <w:rsid w:val="005F5E19"/>
    <w:rsid w:val="005F6D07"/>
    <w:rsid w:val="005F72F3"/>
    <w:rsid w:val="005F736E"/>
    <w:rsid w:val="005F78A7"/>
    <w:rsid w:val="005F7A34"/>
    <w:rsid w:val="005F7F57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523"/>
    <w:rsid w:val="00607879"/>
    <w:rsid w:val="0060797B"/>
    <w:rsid w:val="00607AC5"/>
    <w:rsid w:val="00610173"/>
    <w:rsid w:val="006111C7"/>
    <w:rsid w:val="006118E1"/>
    <w:rsid w:val="00611A0C"/>
    <w:rsid w:val="00611A31"/>
    <w:rsid w:val="00612218"/>
    <w:rsid w:val="00612B83"/>
    <w:rsid w:val="00614CAC"/>
    <w:rsid w:val="00614EBD"/>
    <w:rsid w:val="00615598"/>
    <w:rsid w:val="00615ADF"/>
    <w:rsid w:val="00616870"/>
    <w:rsid w:val="00616888"/>
    <w:rsid w:val="00617C31"/>
    <w:rsid w:val="0062007A"/>
    <w:rsid w:val="006205B2"/>
    <w:rsid w:val="006222DF"/>
    <w:rsid w:val="006223AB"/>
    <w:rsid w:val="00623AEF"/>
    <w:rsid w:val="00623CB2"/>
    <w:rsid w:val="006244E0"/>
    <w:rsid w:val="00624642"/>
    <w:rsid w:val="006247CC"/>
    <w:rsid w:val="006249FA"/>
    <w:rsid w:val="006250BC"/>
    <w:rsid w:val="006251F7"/>
    <w:rsid w:val="0062529C"/>
    <w:rsid w:val="006262D6"/>
    <w:rsid w:val="006263DE"/>
    <w:rsid w:val="00626747"/>
    <w:rsid w:val="00626D04"/>
    <w:rsid w:val="006308BA"/>
    <w:rsid w:val="006309DC"/>
    <w:rsid w:val="00630FBB"/>
    <w:rsid w:val="00631680"/>
    <w:rsid w:val="00634709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4E09"/>
    <w:rsid w:val="0064573E"/>
    <w:rsid w:val="00646D3E"/>
    <w:rsid w:val="00647498"/>
    <w:rsid w:val="00647E67"/>
    <w:rsid w:val="00650D0A"/>
    <w:rsid w:val="0065165C"/>
    <w:rsid w:val="006516C6"/>
    <w:rsid w:val="006519AF"/>
    <w:rsid w:val="00651AA7"/>
    <w:rsid w:val="0065272F"/>
    <w:rsid w:val="00652DC8"/>
    <w:rsid w:val="006530D4"/>
    <w:rsid w:val="00653434"/>
    <w:rsid w:val="00653DA6"/>
    <w:rsid w:val="00654223"/>
    <w:rsid w:val="0065457A"/>
    <w:rsid w:val="00655508"/>
    <w:rsid w:val="00655D0E"/>
    <w:rsid w:val="00655DA8"/>
    <w:rsid w:val="00655E53"/>
    <w:rsid w:val="00656117"/>
    <w:rsid w:val="00657656"/>
    <w:rsid w:val="0065765F"/>
    <w:rsid w:val="00657AFB"/>
    <w:rsid w:val="00657B00"/>
    <w:rsid w:val="00660611"/>
    <w:rsid w:val="00660AD2"/>
    <w:rsid w:val="00660B1F"/>
    <w:rsid w:val="0066108F"/>
    <w:rsid w:val="006611D6"/>
    <w:rsid w:val="00663B11"/>
    <w:rsid w:val="0066624F"/>
    <w:rsid w:val="00666FAB"/>
    <w:rsid w:val="00667A8A"/>
    <w:rsid w:val="00670121"/>
    <w:rsid w:val="00670655"/>
    <w:rsid w:val="006707F0"/>
    <w:rsid w:val="0067084D"/>
    <w:rsid w:val="0067092F"/>
    <w:rsid w:val="00670C37"/>
    <w:rsid w:val="00670C81"/>
    <w:rsid w:val="00672905"/>
    <w:rsid w:val="0067340B"/>
    <w:rsid w:val="0067454B"/>
    <w:rsid w:val="00675873"/>
    <w:rsid w:val="00675FA1"/>
    <w:rsid w:val="00676E54"/>
    <w:rsid w:val="00677531"/>
    <w:rsid w:val="006775F9"/>
    <w:rsid w:val="00677ACB"/>
    <w:rsid w:val="00677F0D"/>
    <w:rsid w:val="006804A5"/>
    <w:rsid w:val="00680D33"/>
    <w:rsid w:val="00680D6B"/>
    <w:rsid w:val="00680E44"/>
    <w:rsid w:val="00680EA1"/>
    <w:rsid w:val="00681807"/>
    <w:rsid w:val="006818B7"/>
    <w:rsid w:val="00682A53"/>
    <w:rsid w:val="0068410B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D4A"/>
    <w:rsid w:val="00693E7F"/>
    <w:rsid w:val="006940A7"/>
    <w:rsid w:val="006940AE"/>
    <w:rsid w:val="00694434"/>
    <w:rsid w:val="0069546D"/>
    <w:rsid w:val="00695A5F"/>
    <w:rsid w:val="00696307"/>
    <w:rsid w:val="00696469"/>
    <w:rsid w:val="0069648B"/>
    <w:rsid w:val="006965ED"/>
    <w:rsid w:val="00696692"/>
    <w:rsid w:val="00696B58"/>
    <w:rsid w:val="0069723E"/>
    <w:rsid w:val="0069741B"/>
    <w:rsid w:val="006A0225"/>
    <w:rsid w:val="006A049C"/>
    <w:rsid w:val="006A04F2"/>
    <w:rsid w:val="006A0999"/>
    <w:rsid w:val="006A160E"/>
    <w:rsid w:val="006A16AD"/>
    <w:rsid w:val="006A2767"/>
    <w:rsid w:val="006A2A2C"/>
    <w:rsid w:val="006A3142"/>
    <w:rsid w:val="006A3307"/>
    <w:rsid w:val="006A3CE2"/>
    <w:rsid w:val="006A3F35"/>
    <w:rsid w:val="006A4040"/>
    <w:rsid w:val="006A408C"/>
    <w:rsid w:val="006A7C18"/>
    <w:rsid w:val="006B135C"/>
    <w:rsid w:val="006B4547"/>
    <w:rsid w:val="006B5C2A"/>
    <w:rsid w:val="006B759E"/>
    <w:rsid w:val="006B7903"/>
    <w:rsid w:val="006B7BAB"/>
    <w:rsid w:val="006B7C25"/>
    <w:rsid w:val="006C0353"/>
    <w:rsid w:val="006C0FDC"/>
    <w:rsid w:val="006C12A0"/>
    <w:rsid w:val="006C1D88"/>
    <w:rsid w:val="006C1E06"/>
    <w:rsid w:val="006C2050"/>
    <w:rsid w:val="006C2556"/>
    <w:rsid w:val="006C290C"/>
    <w:rsid w:val="006C2999"/>
    <w:rsid w:val="006C2EE8"/>
    <w:rsid w:val="006C355C"/>
    <w:rsid w:val="006C3C3F"/>
    <w:rsid w:val="006C4BDD"/>
    <w:rsid w:val="006C5B6A"/>
    <w:rsid w:val="006C7612"/>
    <w:rsid w:val="006C799F"/>
    <w:rsid w:val="006D009B"/>
    <w:rsid w:val="006D07F6"/>
    <w:rsid w:val="006D0830"/>
    <w:rsid w:val="006D0ADC"/>
    <w:rsid w:val="006D0D9C"/>
    <w:rsid w:val="006D1920"/>
    <w:rsid w:val="006D23D9"/>
    <w:rsid w:val="006D2E83"/>
    <w:rsid w:val="006D3F0B"/>
    <w:rsid w:val="006D41FD"/>
    <w:rsid w:val="006D467B"/>
    <w:rsid w:val="006D484B"/>
    <w:rsid w:val="006D4D5B"/>
    <w:rsid w:val="006D52D6"/>
    <w:rsid w:val="006D5AE4"/>
    <w:rsid w:val="006D6923"/>
    <w:rsid w:val="006D6E51"/>
    <w:rsid w:val="006D7332"/>
    <w:rsid w:val="006D73DA"/>
    <w:rsid w:val="006D7A6D"/>
    <w:rsid w:val="006E0F8F"/>
    <w:rsid w:val="006E2912"/>
    <w:rsid w:val="006E32F2"/>
    <w:rsid w:val="006E3B23"/>
    <w:rsid w:val="006E51FB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590F"/>
    <w:rsid w:val="006F6048"/>
    <w:rsid w:val="006F6555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31B6"/>
    <w:rsid w:val="007049E4"/>
    <w:rsid w:val="00705225"/>
    <w:rsid w:val="00706DD1"/>
    <w:rsid w:val="007078E7"/>
    <w:rsid w:val="007118BA"/>
    <w:rsid w:val="00711D5F"/>
    <w:rsid w:val="00712B47"/>
    <w:rsid w:val="00712CF2"/>
    <w:rsid w:val="00713540"/>
    <w:rsid w:val="007144D8"/>
    <w:rsid w:val="00714683"/>
    <w:rsid w:val="00714B01"/>
    <w:rsid w:val="00716917"/>
    <w:rsid w:val="00716CA9"/>
    <w:rsid w:val="00717BB7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6A91"/>
    <w:rsid w:val="00736B38"/>
    <w:rsid w:val="00737640"/>
    <w:rsid w:val="0074009C"/>
    <w:rsid w:val="00740C33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47F96"/>
    <w:rsid w:val="00751655"/>
    <w:rsid w:val="00751A9C"/>
    <w:rsid w:val="00751E74"/>
    <w:rsid w:val="007521D3"/>
    <w:rsid w:val="007533DA"/>
    <w:rsid w:val="00753D1F"/>
    <w:rsid w:val="00753DA4"/>
    <w:rsid w:val="00756D34"/>
    <w:rsid w:val="00757959"/>
    <w:rsid w:val="00757B26"/>
    <w:rsid w:val="007603C9"/>
    <w:rsid w:val="00761486"/>
    <w:rsid w:val="00761CA1"/>
    <w:rsid w:val="00762A08"/>
    <w:rsid w:val="00762C47"/>
    <w:rsid w:val="0076303E"/>
    <w:rsid w:val="00764216"/>
    <w:rsid w:val="00764805"/>
    <w:rsid w:val="007656A3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1AF"/>
    <w:rsid w:val="0079131F"/>
    <w:rsid w:val="00791867"/>
    <w:rsid w:val="00792575"/>
    <w:rsid w:val="00792B7B"/>
    <w:rsid w:val="00792E9B"/>
    <w:rsid w:val="0079324C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362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090"/>
    <w:rsid w:val="007A7CC1"/>
    <w:rsid w:val="007B06C5"/>
    <w:rsid w:val="007B07BA"/>
    <w:rsid w:val="007B2702"/>
    <w:rsid w:val="007B2B77"/>
    <w:rsid w:val="007B2E35"/>
    <w:rsid w:val="007B376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00E"/>
    <w:rsid w:val="007C1277"/>
    <w:rsid w:val="007C13FD"/>
    <w:rsid w:val="007C158F"/>
    <w:rsid w:val="007C22BE"/>
    <w:rsid w:val="007C26F5"/>
    <w:rsid w:val="007C3A5B"/>
    <w:rsid w:val="007C3B9D"/>
    <w:rsid w:val="007C597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5C78"/>
    <w:rsid w:val="007D672C"/>
    <w:rsid w:val="007D6F3F"/>
    <w:rsid w:val="007D702B"/>
    <w:rsid w:val="007D7295"/>
    <w:rsid w:val="007E00D9"/>
    <w:rsid w:val="007E037E"/>
    <w:rsid w:val="007E0656"/>
    <w:rsid w:val="007E0921"/>
    <w:rsid w:val="007E0D4B"/>
    <w:rsid w:val="007E123C"/>
    <w:rsid w:val="007E1D3F"/>
    <w:rsid w:val="007E2C91"/>
    <w:rsid w:val="007E3098"/>
    <w:rsid w:val="007E37FA"/>
    <w:rsid w:val="007E385B"/>
    <w:rsid w:val="007E3CD0"/>
    <w:rsid w:val="007E42F2"/>
    <w:rsid w:val="007E45BB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1B6"/>
    <w:rsid w:val="007F3499"/>
    <w:rsid w:val="007F3906"/>
    <w:rsid w:val="007F39DB"/>
    <w:rsid w:val="007F3D04"/>
    <w:rsid w:val="007F4B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71C"/>
    <w:rsid w:val="00806C76"/>
    <w:rsid w:val="00806F87"/>
    <w:rsid w:val="00807823"/>
    <w:rsid w:val="008107B3"/>
    <w:rsid w:val="008135AA"/>
    <w:rsid w:val="00814D0C"/>
    <w:rsid w:val="00815B37"/>
    <w:rsid w:val="008165A0"/>
    <w:rsid w:val="00816960"/>
    <w:rsid w:val="00817001"/>
    <w:rsid w:val="008173D9"/>
    <w:rsid w:val="00817751"/>
    <w:rsid w:val="00820305"/>
    <w:rsid w:val="008209E6"/>
    <w:rsid w:val="00821355"/>
    <w:rsid w:val="00823B8E"/>
    <w:rsid w:val="0082406F"/>
    <w:rsid w:val="008246BD"/>
    <w:rsid w:val="00825D92"/>
    <w:rsid w:val="008265B9"/>
    <w:rsid w:val="0082768E"/>
    <w:rsid w:val="008277CC"/>
    <w:rsid w:val="00827E6C"/>
    <w:rsid w:val="00831031"/>
    <w:rsid w:val="008311A9"/>
    <w:rsid w:val="008316A6"/>
    <w:rsid w:val="00831BDE"/>
    <w:rsid w:val="00831CDC"/>
    <w:rsid w:val="00831EB4"/>
    <w:rsid w:val="00832132"/>
    <w:rsid w:val="008328C0"/>
    <w:rsid w:val="00832C2B"/>
    <w:rsid w:val="00832DC6"/>
    <w:rsid w:val="00833408"/>
    <w:rsid w:val="00833A67"/>
    <w:rsid w:val="00833D10"/>
    <w:rsid w:val="0083744B"/>
    <w:rsid w:val="008402C6"/>
    <w:rsid w:val="008414BE"/>
    <w:rsid w:val="00842762"/>
    <w:rsid w:val="00843A1C"/>
    <w:rsid w:val="00843A6E"/>
    <w:rsid w:val="00843F20"/>
    <w:rsid w:val="00844806"/>
    <w:rsid w:val="00844BAE"/>
    <w:rsid w:val="008456BB"/>
    <w:rsid w:val="0084593C"/>
    <w:rsid w:val="00845FEB"/>
    <w:rsid w:val="00846A81"/>
    <w:rsid w:val="00846D16"/>
    <w:rsid w:val="00847916"/>
    <w:rsid w:val="0085099A"/>
    <w:rsid w:val="00851C07"/>
    <w:rsid w:val="00851D9E"/>
    <w:rsid w:val="00852431"/>
    <w:rsid w:val="00852CB6"/>
    <w:rsid w:val="00853144"/>
    <w:rsid w:val="008538B8"/>
    <w:rsid w:val="00853B2E"/>
    <w:rsid w:val="00853E53"/>
    <w:rsid w:val="008540EC"/>
    <w:rsid w:val="0085432D"/>
    <w:rsid w:val="00854DF8"/>
    <w:rsid w:val="00855071"/>
    <w:rsid w:val="00855236"/>
    <w:rsid w:val="0085534F"/>
    <w:rsid w:val="00855525"/>
    <w:rsid w:val="00855819"/>
    <w:rsid w:val="00855CB7"/>
    <w:rsid w:val="008561D2"/>
    <w:rsid w:val="00856A96"/>
    <w:rsid w:val="00856FE1"/>
    <w:rsid w:val="00857492"/>
    <w:rsid w:val="0085760C"/>
    <w:rsid w:val="0086009B"/>
    <w:rsid w:val="008604F5"/>
    <w:rsid w:val="00860B56"/>
    <w:rsid w:val="0086240A"/>
    <w:rsid w:val="008631CE"/>
    <w:rsid w:val="00863DFD"/>
    <w:rsid w:val="008650AB"/>
    <w:rsid w:val="008652A1"/>
    <w:rsid w:val="008655E1"/>
    <w:rsid w:val="00865CDF"/>
    <w:rsid w:val="00865EFB"/>
    <w:rsid w:val="0086710D"/>
    <w:rsid w:val="0086725C"/>
    <w:rsid w:val="008678A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5F1E"/>
    <w:rsid w:val="0087621D"/>
    <w:rsid w:val="008764C5"/>
    <w:rsid w:val="00876CDD"/>
    <w:rsid w:val="008773F1"/>
    <w:rsid w:val="00877B25"/>
    <w:rsid w:val="00880F49"/>
    <w:rsid w:val="00881E41"/>
    <w:rsid w:val="00881F0E"/>
    <w:rsid w:val="008822CE"/>
    <w:rsid w:val="008830C0"/>
    <w:rsid w:val="00884563"/>
    <w:rsid w:val="00885640"/>
    <w:rsid w:val="008862FC"/>
    <w:rsid w:val="00886B50"/>
    <w:rsid w:val="00887816"/>
    <w:rsid w:val="00890787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73A"/>
    <w:rsid w:val="008A1E57"/>
    <w:rsid w:val="008A2707"/>
    <w:rsid w:val="008A3321"/>
    <w:rsid w:val="008A3A77"/>
    <w:rsid w:val="008A4BDA"/>
    <w:rsid w:val="008A61E6"/>
    <w:rsid w:val="008A6360"/>
    <w:rsid w:val="008A73C2"/>
    <w:rsid w:val="008B0746"/>
    <w:rsid w:val="008B0CC4"/>
    <w:rsid w:val="008B1209"/>
    <w:rsid w:val="008B1A2E"/>
    <w:rsid w:val="008B1F4C"/>
    <w:rsid w:val="008B2192"/>
    <w:rsid w:val="008B2F68"/>
    <w:rsid w:val="008B3F48"/>
    <w:rsid w:val="008B4428"/>
    <w:rsid w:val="008B48F2"/>
    <w:rsid w:val="008B4DE7"/>
    <w:rsid w:val="008B5662"/>
    <w:rsid w:val="008B569A"/>
    <w:rsid w:val="008B6E57"/>
    <w:rsid w:val="008B7381"/>
    <w:rsid w:val="008B787F"/>
    <w:rsid w:val="008B7DD1"/>
    <w:rsid w:val="008B7E45"/>
    <w:rsid w:val="008C07F3"/>
    <w:rsid w:val="008C0CBD"/>
    <w:rsid w:val="008C16B9"/>
    <w:rsid w:val="008C2003"/>
    <w:rsid w:val="008C22D4"/>
    <w:rsid w:val="008C2D85"/>
    <w:rsid w:val="008C2DD2"/>
    <w:rsid w:val="008C2FAC"/>
    <w:rsid w:val="008C3AA5"/>
    <w:rsid w:val="008C3E6A"/>
    <w:rsid w:val="008C4A21"/>
    <w:rsid w:val="008C4EEF"/>
    <w:rsid w:val="008C5296"/>
    <w:rsid w:val="008C5665"/>
    <w:rsid w:val="008C5BD1"/>
    <w:rsid w:val="008C5DD7"/>
    <w:rsid w:val="008C5DDF"/>
    <w:rsid w:val="008C60C2"/>
    <w:rsid w:val="008C6658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84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0D03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60FF"/>
    <w:rsid w:val="008E65E7"/>
    <w:rsid w:val="008E7E45"/>
    <w:rsid w:val="008F0D5F"/>
    <w:rsid w:val="008F0E1E"/>
    <w:rsid w:val="008F100E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8F782D"/>
    <w:rsid w:val="0090037C"/>
    <w:rsid w:val="00900F29"/>
    <w:rsid w:val="009011A8"/>
    <w:rsid w:val="009015E4"/>
    <w:rsid w:val="0090217A"/>
    <w:rsid w:val="00902393"/>
    <w:rsid w:val="00902BF0"/>
    <w:rsid w:val="00902E59"/>
    <w:rsid w:val="00902FF2"/>
    <w:rsid w:val="009035A0"/>
    <w:rsid w:val="0090367A"/>
    <w:rsid w:val="00903AC3"/>
    <w:rsid w:val="00903B4D"/>
    <w:rsid w:val="00904E9D"/>
    <w:rsid w:val="00905300"/>
    <w:rsid w:val="00911797"/>
    <w:rsid w:val="009124CB"/>
    <w:rsid w:val="00912BF9"/>
    <w:rsid w:val="00912D0B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489"/>
    <w:rsid w:val="00921E05"/>
    <w:rsid w:val="00923BF8"/>
    <w:rsid w:val="00924B95"/>
    <w:rsid w:val="009267D1"/>
    <w:rsid w:val="00926B20"/>
    <w:rsid w:val="00926CEA"/>
    <w:rsid w:val="00926DC7"/>
    <w:rsid w:val="00926E25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46A6"/>
    <w:rsid w:val="00935A78"/>
    <w:rsid w:val="00935FDF"/>
    <w:rsid w:val="00936069"/>
    <w:rsid w:val="00941072"/>
    <w:rsid w:val="0094149F"/>
    <w:rsid w:val="00942254"/>
    <w:rsid w:val="009424F9"/>
    <w:rsid w:val="00942561"/>
    <w:rsid w:val="009431E2"/>
    <w:rsid w:val="00944B60"/>
    <w:rsid w:val="00944E2E"/>
    <w:rsid w:val="00945394"/>
    <w:rsid w:val="0094653E"/>
    <w:rsid w:val="00946589"/>
    <w:rsid w:val="00946F4B"/>
    <w:rsid w:val="009507A1"/>
    <w:rsid w:val="0095116D"/>
    <w:rsid w:val="009515C1"/>
    <w:rsid w:val="00951C10"/>
    <w:rsid w:val="00952272"/>
    <w:rsid w:val="0095305E"/>
    <w:rsid w:val="00953884"/>
    <w:rsid w:val="00953A78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1CEA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5F62"/>
    <w:rsid w:val="0097795C"/>
    <w:rsid w:val="00977E3E"/>
    <w:rsid w:val="00977FED"/>
    <w:rsid w:val="0098096D"/>
    <w:rsid w:val="00980C8C"/>
    <w:rsid w:val="00981BD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B59"/>
    <w:rsid w:val="009A3E47"/>
    <w:rsid w:val="009A43B9"/>
    <w:rsid w:val="009A4455"/>
    <w:rsid w:val="009A5A14"/>
    <w:rsid w:val="009A670E"/>
    <w:rsid w:val="009A73BC"/>
    <w:rsid w:val="009B002A"/>
    <w:rsid w:val="009B070B"/>
    <w:rsid w:val="009B0AC2"/>
    <w:rsid w:val="009B1A20"/>
    <w:rsid w:val="009B1F50"/>
    <w:rsid w:val="009B318C"/>
    <w:rsid w:val="009B33C7"/>
    <w:rsid w:val="009B4B5C"/>
    <w:rsid w:val="009B4E1D"/>
    <w:rsid w:val="009B5199"/>
    <w:rsid w:val="009B5730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017"/>
    <w:rsid w:val="009C3217"/>
    <w:rsid w:val="009C3E8F"/>
    <w:rsid w:val="009C7634"/>
    <w:rsid w:val="009C76E3"/>
    <w:rsid w:val="009C7AB4"/>
    <w:rsid w:val="009C7C7B"/>
    <w:rsid w:val="009D12CD"/>
    <w:rsid w:val="009D2C5E"/>
    <w:rsid w:val="009D3052"/>
    <w:rsid w:val="009D340E"/>
    <w:rsid w:val="009D3467"/>
    <w:rsid w:val="009D40E2"/>
    <w:rsid w:val="009D453F"/>
    <w:rsid w:val="009D4929"/>
    <w:rsid w:val="009D4E96"/>
    <w:rsid w:val="009D665B"/>
    <w:rsid w:val="009D7A8D"/>
    <w:rsid w:val="009E09DC"/>
    <w:rsid w:val="009E0C95"/>
    <w:rsid w:val="009E164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E3A"/>
    <w:rsid w:val="009F6F8A"/>
    <w:rsid w:val="009F7879"/>
    <w:rsid w:val="009F7C9B"/>
    <w:rsid w:val="009F7E25"/>
    <w:rsid w:val="00A00ED6"/>
    <w:rsid w:val="00A01FCE"/>
    <w:rsid w:val="00A02319"/>
    <w:rsid w:val="00A02ED6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3F68"/>
    <w:rsid w:val="00A14168"/>
    <w:rsid w:val="00A141CB"/>
    <w:rsid w:val="00A1490D"/>
    <w:rsid w:val="00A14A32"/>
    <w:rsid w:val="00A15258"/>
    <w:rsid w:val="00A15376"/>
    <w:rsid w:val="00A1577A"/>
    <w:rsid w:val="00A15CEB"/>
    <w:rsid w:val="00A1657F"/>
    <w:rsid w:val="00A168BE"/>
    <w:rsid w:val="00A16B98"/>
    <w:rsid w:val="00A170DD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103"/>
    <w:rsid w:val="00A2788F"/>
    <w:rsid w:val="00A303EE"/>
    <w:rsid w:val="00A309D8"/>
    <w:rsid w:val="00A31076"/>
    <w:rsid w:val="00A31541"/>
    <w:rsid w:val="00A3352C"/>
    <w:rsid w:val="00A339C3"/>
    <w:rsid w:val="00A34AF3"/>
    <w:rsid w:val="00A350E5"/>
    <w:rsid w:val="00A360F7"/>
    <w:rsid w:val="00A36AFB"/>
    <w:rsid w:val="00A370D2"/>
    <w:rsid w:val="00A375F4"/>
    <w:rsid w:val="00A37809"/>
    <w:rsid w:val="00A37886"/>
    <w:rsid w:val="00A37C7B"/>
    <w:rsid w:val="00A37EE4"/>
    <w:rsid w:val="00A41578"/>
    <w:rsid w:val="00A4175F"/>
    <w:rsid w:val="00A424E2"/>
    <w:rsid w:val="00A42A64"/>
    <w:rsid w:val="00A432D5"/>
    <w:rsid w:val="00A4385D"/>
    <w:rsid w:val="00A439F3"/>
    <w:rsid w:val="00A43F20"/>
    <w:rsid w:val="00A43FF5"/>
    <w:rsid w:val="00A44099"/>
    <w:rsid w:val="00A44346"/>
    <w:rsid w:val="00A44376"/>
    <w:rsid w:val="00A457E6"/>
    <w:rsid w:val="00A45887"/>
    <w:rsid w:val="00A45A33"/>
    <w:rsid w:val="00A46BED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1590"/>
    <w:rsid w:val="00A6229A"/>
    <w:rsid w:val="00A62772"/>
    <w:rsid w:val="00A639E7"/>
    <w:rsid w:val="00A664F3"/>
    <w:rsid w:val="00A66995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8DD"/>
    <w:rsid w:val="00A75901"/>
    <w:rsid w:val="00A765CC"/>
    <w:rsid w:val="00A76B56"/>
    <w:rsid w:val="00A76E13"/>
    <w:rsid w:val="00A80CBB"/>
    <w:rsid w:val="00A815C0"/>
    <w:rsid w:val="00A817C9"/>
    <w:rsid w:val="00A82220"/>
    <w:rsid w:val="00A831D2"/>
    <w:rsid w:val="00A83966"/>
    <w:rsid w:val="00A83CFA"/>
    <w:rsid w:val="00A85ABD"/>
    <w:rsid w:val="00A85F8F"/>
    <w:rsid w:val="00A861CD"/>
    <w:rsid w:val="00A863A7"/>
    <w:rsid w:val="00A86900"/>
    <w:rsid w:val="00A87C58"/>
    <w:rsid w:val="00A87DA2"/>
    <w:rsid w:val="00A903F6"/>
    <w:rsid w:val="00A91727"/>
    <w:rsid w:val="00A91B33"/>
    <w:rsid w:val="00A92684"/>
    <w:rsid w:val="00A928A1"/>
    <w:rsid w:val="00A93692"/>
    <w:rsid w:val="00A93A4A"/>
    <w:rsid w:val="00A93C60"/>
    <w:rsid w:val="00A93D8D"/>
    <w:rsid w:val="00A94ECC"/>
    <w:rsid w:val="00A9510C"/>
    <w:rsid w:val="00A95B9A"/>
    <w:rsid w:val="00A9630E"/>
    <w:rsid w:val="00A976A4"/>
    <w:rsid w:val="00A9788C"/>
    <w:rsid w:val="00AA0394"/>
    <w:rsid w:val="00AA0DAE"/>
    <w:rsid w:val="00AA0E40"/>
    <w:rsid w:val="00AA175C"/>
    <w:rsid w:val="00AA35A5"/>
    <w:rsid w:val="00AA38DA"/>
    <w:rsid w:val="00AA43BD"/>
    <w:rsid w:val="00AA50FB"/>
    <w:rsid w:val="00AA5BF3"/>
    <w:rsid w:val="00AA661D"/>
    <w:rsid w:val="00AA6816"/>
    <w:rsid w:val="00AA70F2"/>
    <w:rsid w:val="00AA7F40"/>
    <w:rsid w:val="00AB0355"/>
    <w:rsid w:val="00AB0FA3"/>
    <w:rsid w:val="00AB10DA"/>
    <w:rsid w:val="00AB2834"/>
    <w:rsid w:val="00AB32B7"/>
    <w:rsid w:val="00AB346A"/>
    <w:rsid w:val="00AB39FD"/>
    <w:rsid w:val="00AB3BFD"/>
    <w:rsid w:val="00AB4C42"/>
    <w:rsid w:val="00AB4D9D"/>
    <w:rsid w:val="00AB57CF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3448"/>
    <w:rsid w:val="00AC4723"/>
    <w:rsid w:val="00AC537F"/>
    <w:rsid w:val="00AC5422"/>
    <w:rsid w:val="00AC6B3F"/>
    <w:rsid w:val="00AD1A1E"/>
    <w:rsid w:val="00AD2D63"/>
    <w:rsid w:val="00AD2E8E"/>
    <w:rsid w:val="00AD3BB4"/>
    <w:rsid w:val="00AD4C41"/>
    <w:rsid w:val="00AD555D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476D"/>
    <w:rsid w:val="00AE56CC"/>
    <w:rsid w:val="00AE5DE6"/>
    <w:rsid w:val="00AE6A43"/>
    <w:rsid w:val="00AE7005"/>
    <w:rsid w:val="00AE7D40"/>
    <w:rsid w:val="00AF063E"/>
    <w:rsid w:val="00AF0BFD"/>
    <w:rsid w:val="00AF0CF3"/>
    <w:rsid w:val="00AF0E9D"/>
    <w:rsid w:val="00AF11CB"/>
    <w:rsid w:val="00AF1601"/>
    <w:rsid w:val="00AF1F53"/>
    <w:rsid w:val="00AF21D2"/>
    <w:rsid w:val="00AF298B"/>
    <w:rsid w:val="00AF34F6"/>
    <w:rsid w:val="00AF3BD5"/>
    <w:rsid w:val="00AF40E5"/>
    <w:rsid w:val="00AF4231"/>
    <w:rsid w:val="00AF4A98"/>
    <w:rsid w:val="00AF4E49"/>
    <w:rsid w:val="00AF560F"/>
    <w:rsid w:val="00AF561F"/>
    <w:rsid w:val="00AF5D1C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10C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2FB5"/>
    <w:rsid w:val="00B1348E"/>
    <w:rsid w:val="00B136F5"/>
    <w:rsid w:val="00B13F8B"/>
    <w:rsid w:val="00B14460"/>
    <w:rsid w:val="00B144FB"/>
    <w:rsid w:val="00B1470A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24B"/>
    <w:rsid w:val="00B24441"/>
    <w:rsid w:val="00B25A6F"/>
    <w:rsid w:val="00B25BAC"/>
    <w:rsid w:val="00B2652C"/>
    <w:rsid w:val="00B27A29"/>
    <w:rsid w:val="00B27B31"/>
    <w:rsid w:val="00B27F50"/>
    <w:rsid w:val="00B3076A"/>
    <w:rsid w:val="00B30BE2"/>
    <w:rsid w:val="00B30FA1"/>
    <w:rsid w:val="00B3185C"/>
    <w:rsid w:val="00B31FCE"/>
    <w:rsid w:val="00B322A9"/>
    <w:rsid w:val="00B34A80"/>
    <w:rsid w:val="00B35808"/>
    <w:rsid w:val="00B35835"/>
    <w:rsid w:val="00B35DA9"/>
    <w:rsid w:val="00B36DAB"/>
    <w:rsid w:val="00B37082"/>
    <w:rsid w:val="00B371FC"/>
    <w:rsid w:val="00B37367"/>
    <w:rsid w:val="00B37664"/>
    <w:rsid w:val="00B37773"/>
    <w:rsid w:val="00B37B7E"/>
    <w:rsid w:val="00B37BE9"/>
    <w:rsid w:val="00B37DCC"/>
    <w:rsid w:val="00B4078B"/>
    <w:rsid w:val="00B40846"/>
    <w:rsid w:val="00B4092D"/>
    <w:rsid w:val="00B40CB6"/>
    <w:rsid w:val="00B41A7D"/>
    <w:rsid w:val="00B41B0D"/>
    <w:rsid w:val="00B41BA3"/>
    <w:rsid w:val="00B41EF3"/>
    <w:rsid w:val="00B4257E"/>
    <w:rsid w:val="00B42C54"/>
    <w:rsid w:val="00B42DC7"/>
    <w:rsid w:val="00B43658"/>
    <w:rsid w:val="00B43C11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4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2A5"/>
    <w:rsid w:val="00B72475"/>
    <w:rsid w:val="00B7328B"/>
    <w:rsid w:val="00B73CE9"/>
    <w:rsid w:val="00B73F32"/>
    <w:rsid w:val="00B7480D"/>
    <w:rsid w:val="00B7519A"/>
    <w:rsid w:val="00B7601F"/>
    <w:rsid w:val="00B764FF"/>
    <w:rsid w:val="00B7799F"/>
    <w:rsid w:val="00B779AD"/>
    <w:rsid w:val="00B77AFC"/>
    <w:rsid w:val="00B80909"/>
    <w:rsid w:val="00B82701"/>
    <w:rsid w:val="00B833FA"/>
    <w:rsid w:val="00B836F1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489"/>
    <w:rsid w:val="00B9255A"/>
    <w:rsid w:val="00B925D5"/>
    <w:rsid w:val="00B93E88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7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2FB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621"/>
    <w:rsid w:val="00BB416B"/>
    <w:rsid w:val="00BB4825"/>
    <w:rsid w:val="00BB6743"/>
    <w:rsid w:val="00BB68F2"/>
    <w:rsid w:val="00BB73F1"/>
    <w:rsid w:val="00BB7663"/>
    <w:rsid w:val="00BB780D"/>
    <w:rsid w:val="00BB7828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21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2091"/>
    <w:rsid w:val="00BD2697"/>
    <w:rsid w:val="00BD3483"/>
    <w:rsid w:val="00BD42C4"/>
    <w:rsid w:val="00BD4B5E"/>
    <w:rsid w:val="00BD5430"/>
    <w:rsid w:val="00BD552F"/>
    <w:rsid w:val="00BD5EC4"/>
    <w:rsid w:val="00BD62EA"/>
    <w:rsid w:val="00BD6A73"/>
    <w:rsid w:val="00BD71BE"/>
    <w:rsid w:val="00BD7E78"/>
    <w:rsid w:val="00BE0F98"/>
    <w:rsid w:val="00BE11F7"/>
    <w:rsid w:val="00BE3353"/>
    <w:rsid w:val="00BE345A"/>
    <w:rsid w:val="00BE347D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2B7E"/>
    <w:rsid w:val="00BF3AE2"/>
    <w:rsid w:val="00BF5C99"/>
    <w:rsid w:val="00BF6287"/>
    <w:rsid w:val="00BF69F9"/>
    <w:rsid w:val="00BF723F"/>
    <w:rsid w:val="00BF7653"/>
    <w:rsid w:val="00C0035A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0AD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1EA5"/>
    <w:rsid w:val="00C22F50"/>
    <w:rsid w:val="00C24C55"/>
    <w:rsid w:val="00C24EB8"/>
    <w:rsid w:val="00C24FDD"/>
    <w:rsid w:val="00C257F7"/>
    <w:rsid w:val="00C25A42"/>
    <w:rsid w:val="00C263CF"/>
    <w:rsid w:val="00C274D5"/>
    <w:rsid w:val="00C27CBA"/>
    <w:rsid w:val="00C305B4"/>
    <w:rsid w:val="00C30CC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07BF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4D78"/>
    <w:rsid w:val="00C44DF0"/>
    <w:rsid w:val="00C45EB1"/>
    <w:rsid w:val="00C469AD"/>
    <w:rsid w:val="00C46C26"/>
    <w:rsid w:val="00C47575"/>
    <w:rsid w:val="00C50004"/>
    <w:rsid w:val="00C52EFF"/>
    <w:rsid w:val="00C5320C"/>
    <w:rsid w:val="00C533FB"/>
    <w:rsid w:val="00C53D3F"/>
    <w:rsid w:val="00C53DB1"/>
    <w:rsid w:val="00C55602"/>
    <w:rsid w:val="00C556E1"/>
    <w:rsid w:val="00C57B3A"/>
    <w:rsid w:val="00C600D1"/>
    <w:rsid w:val="00C60E2C"/>
    <w:rsid w:val="00C610DF"/>
    <w:rsid w:val="00C61F9E"/>
    <w:rsid w:val="00C62E62"/>
    <w:rsid w:val="00C62F21"/>
    <w:rsid w:val="00C63CEA"/>
    <w:rsid w:val="00C644B3"/>
    <w:rsid w:val="00C64BE0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1DDF"/>
    <w:rsid w:val="00C72067"/>
    <w:rsid w:val="00C72442"/>
    <w:rsid w:val="00C727D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21BE"/>
    <w:rsid w:val="00C83739"/>
    <w:rsid w:val="00C8437B"/>
    <w:rsid w:val="00C85DD6"/>
    <w:rsid w:val="00C8601E"/>
    <w:rsid w:val="00C86424"/>
    <w:rsid w:val="00C872C0"/>
    <w:rsid w:val="00C873E5"/>
    <w:rsid w:val="00C877AB"/>
    <w:rsid w:val="00C91D30"/>
    <w:rsid w:val="00C9294B"/>
    <w:rsid w:val="00C93572"/>
    <w:rsid w:val="00C9460F"/>
    <w:rsid w:val="00C9492E"/>
    <w:rsid w:val="00C9522D"/>
    <w:rsid w:val="00C95AA8"/>
    <w:rsid w:val="00C96455"/>
    <w:rsid w:val="00C96F4F"/>
    <w:rsid w:val="00C97586"/>
    <w:rsid w:val="00CA1077"/>
    <w:rsid w:val="00CA1939"/>
    <w:rsid w:val="00CA2287"/>
    <w:rsid w:val="00CA34DE"/>
    <w:rsid w:val="00CA3F4D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A722A"/>
    <w:rsid w:val="00CA7B48"/>
    <w:rsid w:val="00CB1B51"/>
    <w:rsid w:val="00CB2285"/>
    <w:rsid w:val="00CB280B"/>
    <w:rsid w:val="00CB435E"/>
    <w:rsid w:val="00CB4489"/>
    <w:rsid w:val="00CB4494"/>
    <w:rsid w:val="00CB4ACD"/>
    <w:rsid w:val="00CB5792"/>
    <w:rsid w:val="00CB6098"/>
    <w:rsid w:val="00CB63A3"/>
    <w:rsid w:val="00CB6654"/>
    <w:rsid w:val="00CB6D1C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02C"/>
    <w:rsid w:val="00CD1778"/>
    <w:rsid w:val="00CD1B54"/>
    <w:rsid w:val="00CD1F2D"/>
    <w:rsid w:val="00CD342C"/>
    <w:rsid w:val="00CD3DEA"/>
    <w:rsid w:val="00CD479F"/>
    <w:rsid w:val="00CD4FE3"/>
    <w:rsid w:val="00CD5040"/>
    <w:rsid w:val="00CD58AE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17C"/>
    <w:rsid w:val="00CF033C"/>
    <w:rsid w:val="00CF10F5"/>
    <w:rsid w:val="00CF1C64"/>
    <w:rsid w:val="00CF1E90"/>
    <w:rsid w:val="00CF2057"/>
    <w:rsid w:val="00CF2110"/>
    <w:rsid w:val="00CF297E"/>
    <w:rsid w:val="00CF2BEB"/>
    <w:rsid w:val="00CF3540"/>
    <w:rsid w:val="00CF4B18"/>
    <w:rsid w:val="00CF4C14"/>
    <w:rsid w:val="00CF75E8"/>
    <w:rsid w:val="00CF7822"/>
    <w:rsid w:val="00D00066"/>
    <w:rsid w:val="00D00B46"/>
    <w:rsid w:val="00D01487"/>
    <w:rsid w:val="00D01519"/>
    <w:rsid w:val="00D01637"/>
    <w:rsid w:val="00D01A78"/>
    <w:rsid w:val="00D01D77"/>
    <w:rsid w:val="00D01E43"/>
    <w:rsid w:val="00D02935"/>
    <w:rsid w:val="00D03423"/>
    <w:rsid w:val="00D03CFD"/>
    <w:rsid w:val="00D04631"/>
    <w:rsid w:val="00D04713"/>
    <w:rsid w:val="00D05E73"/>
    <w:rsid w:val="00D0619C"/>
    <w:rsid w:val="00D06827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C0"/>
    <w:rsid w:val="00D113DC"/>
    <w:rsid w:val="00D11C54"/>
    <w:rsid w:val="00D1214F"/>
    <w:rsid w:val="00D121FC"/>
    <w:rsid w:val="00D141A5"/>
    <w:rsid w:val="00D144DB"/>
    <w:rsid w:val="00D14E6B"/>
    <w:rsid w:val="00D15609"/>
    <w:rsid w:val="00D158D9"/>
    <w:rsid w:val="00D15BBA"/>
    <w:rsid w:val="00D166F8"/>
    <w:rsid w:val="00D16AB2"/>
    <w:rsid w:val="00D16DAE"/>
    <w:rsid w:val="00D17576"/>
    <w:rsid w:val="00D20BC1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6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3DA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458"/>
    <w:rsid w:val="00D52B55"/>
    <w:rsid w:val="00D52BE1"/>
    <w:rsid w:val="00D52C59"/>
    <w:rsid w:val="00D53A4E"/>
    <w:rsid w:val="00D5475B"/>
    <w:rsid w:val="00D548CF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67B46"/>
    <w:rsid w:val="00D702CA"/>
    <w:rsid w:val="00D715A3"/>
    <w:rsid w:val="00D727CF"/>
    <w:rsid w:val="00D74077"/>
    <w:rsid w:val="00D74364"/>
    <w:rsid w:val="00D74719"/>
    <w:rsid w:val="00D74BB2"/>
    <w:rsid w:val="00D74C66"/>
    <w:rsid w:val="00D76F57"/>
    <w:rsid w:val="00D770D7"/>
    <w:rsid w:val="00D77D2F"/>
    <w:rsid w:val="00D77D47"/>
    <w:rsid w:val="00D80E2E"/>
    <w:rsid w:val="00D80F32"/>
    <w:rsid w:val="00D81CBF"/>
    <w:rsid w:val="00D81FA2"/>
    <w:rsid w:val="00D82839"/>
    <w:rsid w:val="00D83C1A"/>
    <w:rsid w:val="00D8543A"/>
    <w:rsid w:val="00D85C0D"/>
    <w:rsid w:val="00D85DB7"/>
    <w:rsid w:val="00D85F80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0FA0"/>
    <w:rsid w:val="00D91941"/>
    <w:rsid w:val="00D91C24"/>
    <w:rsid w:val="00D91FD5"/>
    <w:rsid w:val="00D9208E"/>
    <w:rsid w:val="00D920E1"/>
    <w:rsid w:val="00D921C9"/>
    <w:rsid w:val="00D929E2"/>
    <w:rsid w:val="00D93085"/>
    <w:rsid w:val="00D93BA6"/>
    <w:rsid w:val="00D949BF"/>
    <w:rsid w:val="00D951C7"/>
    <w:rsid w:val="00D96F25"/>
    <w:rsid w:val="00D970AD"/>
    <w:rsid w:val="00D97177"/>
    <w:rsid w:val="00DA00A5"/>
    <w:rsid w:val="00DA0489"/>
    <w:rsid w:val="00DA07A2"/>
    <w:rsid w:val="00DA0DBB"/>
    <w:rsid w:val="00DA278A"/>
    <w:rsid w:val="00DA6855"/>
    <w:rsid w:val="00DB0E26"/>
    <w:rsid w:val="00DB117C"/>
    <w:rsid w:val="00DB1B1F"/>
    <w:rsid w:val="00DB234A"/>
    <w:rsid w:val="00DB2802"/>
    <w:rsid w:val="00DB2C9F"/>
    <w:rsid w:val="00DB32C5"/>
    <w:rsid w:val="00DB3741"/>
    <w:rsid w:val="00DB4208"/>
    <w:rsid w:val="00DB4237"/>
    <w:rsid w:val="00DB478E"/>
    <w:rsid w:val="00DB4F1F"/>
    <w:rsid w:val="00DB504B"/>
    <w:rsid w:val="00DB5546"/>
    <w:rsid w:val="00DB559A"/>
    <w:rsid w:val="00DB5838"/>
    <w:rsid w:val="00DB5BE2"/>
    <w:rsid w:val="00DB631F"/>
    <w:rsid w:val="00DB654F"/>
    <w:rsid w:val="00DB6875"/>
    <w:rsid w:val="00DB6CF9"/>
    <w:rsid w:val="00DC0F45"/>
    <w:rsid w:val="00DC16D8"/>
    <w:rsid w:val="00DC19CE"/>
    <w:rsid w:val="00DC2318"/>
    <w:rsid w:val="00DC2E8B"/>
    <w:rsid w:val="00DC3483"/>
    <w:rsid w:val="00DC3CEF"/>
    <w:rsid w:val="00DC40C5"/>
    <w:rsid w:val="00DC5792"/>
    <w:rsid w:val="00DC5FB6"/>
    <w:rsid w:val="00DC7BFC"/>
    <w:rsid w:val="00DC7F70"/>
    <w:rsid w:val="00DD0A6B"/>
    <w:rsid w:val="00DD0BC3"/>
    <w:rsid w:val="00DD0D57"/>
    <w:rsid w:val="00DD13F7"/>
    <w:rsid w:val="00DD2200"/>
    <w:rsid w:val="00DD2D0F"/>
    <w:rsid w:val="00DD3046"/>
    <w:rsid w:val="00DD39B0"/>
    <w:rsid w:val="00DD3E77"/>
    <w:rsid w:val="00DD44DD"/>
    <w:rsid w:val="00DD4810"/>
    <w:rsid w:val="00DD4CAF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1F09"/>
    <w:rsid w:val="00DF266A"/>
    <w:rsid w:val="00DF2D71"/>
    <w:rsid w:val="00DF4232"/>
    <w:rsid w:val="00DF495C"/>
    <w:rsid w:val="00DF50E2"/>
    <w:rsid w:val="00DF5273"/>
    <w:rsid w:val="00DF5B3E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57C"/>
    <w:rsid w:val="00E04996"/>
    <w:rsid w:val="00E0626B"/>
    <w:rsid w:val="00E0796C"/>
    <w:rsid w:val="00E102D3"/>
    <w:rsid w:val="00E11165"/>
    <w:rsid w:val="00E11C8E"/>
    <w:rsid w:val="00E12B42"/>
    <w:rsid w:val="00E12DCA"/>
    <w:rsid w:val="00E136A3"/>
    <w:rsid w:val="00E136FA"/>
    <w:rsid w:val="00E13B84"/>
    <w:rsid w:val="00E14372"/>
    <w:rsid w:val="00E15273"/>
    <w:rsid w:val="00E1579C"/>
    <w:rsid w:val="00E1596E"/>
    <w:rsid w:val="00E165E5"/>
    <w:rsid w:val="00E1687C"/>
    <w:rsid w:val="00E17BE1"/>
    <w:rsid w:val="00E17C9F"/>
    <w:rsid w:val="00E17F77"/>
    <w:rsid w:val="00E2083D"/>
    <w:rsid w:val="00E20B9D"/>
    <w:rsid w:val="00E21814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5581"/>
    <w:rsid w:val="00E36E6B"/>
    <w:rsid w:val="00E40981"/>
    <w:rsid w:val="00E40EF4"/>
    <w:rsid w:val="00E411F4"/>
    <w:rsid w:val="00E42A47"/>
    <w:rsid w:val="00E43235"/>
    <w:rsid w:val="00E44531"/>
    <w:rsid w:val="00E44770"/>
    <w:rsid w:val="00E455F7"/>
    <w:rsid w:val="00E45D7F"/>
    <w:rsid w:val="00E46120"/>
    <w:rsid w:val="00E47622"/>
    <w:rsid w:val="00E50355"/>
    <w:rsid w:val="00E50D0F"/>
    <w:rsid w:val="00E51CAF"/>
    <w:rsid w:val="00E522AE"/>
    <w:rsid w:val="00E523F5"/>
    <w:rsid w:val="00E5279A"/>
    <w:rsid w:val="00E528E4"/>
    <w:rsid w:val="00E532F8"/>
    <w:rsid w:val="00E54689"/>
    <w:rsid w:val="00E546FA"/>
    <w:rsid w:val="00E54CD8"/>
    <w:rsid w:val="00E552F7"/>
    <w:rsid w:val="00E55466"/>
    <w:rsid w:val="00E55F88"/>
    <w:rsid w:val="00E56454"/>
    <w:rsid w:val="00E564C8"/>
    <w:rsid w:val="00E56F5C"/>
    <w:rsid w:val="00E60502"/>
    <w:rsid w:val="00E61327"/>
    <w:rsid w:val="00E61670"/>
    <w:rsid w:val="00E629A6"/>
    <w:rsid w:val="00E6436E"/>
    <w:rsid w:val="00E64814"/>
    <w:rsid w:val="00E64B0F"/>
    <w:rsid w:val="00E64CA1"/>
    <w:rsid w:val="00E64D54"/>
    <w:rsid w:val="00E65CE9"/>
    <w:rsid w:val="00E66AD0"/>
    <w:rsid w:val="00E67358"/>
    <w:rsid w:val="00E67387"/>
    <w:rsid w:val="00E6774C"/>
    <w:rsid w:val="00E67CAD"/>
    <w:rsid w:val="00E70157"/>
    <w:rsid w:val="00E702C3"/>
    <w:rsid w:val="00E70366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7795A"/>
    <w:rsid w:val="00E81BF4"/>
    <w:rsid w:val="00E82543"/>
    <w:rsid w:val="00E8297E"/>
    <w:rsid w:val="00E8410C"/>
    <w:rsid w:val="00E84D31"/>
    <w:rsid w:val="00E84DDB"/>
    <w:rsid w:val="00E853AE"/>
    <w:rsid w:val="00E85484"/>
    <w:rsid w:val="00E8623B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3A9"/>
    <w:rsid w:val="00EA4633"/>
    <w:rsid w:val="00EA58E0"/>
    <w:rsid w:val="00EA5CD0"/>
    <w:rsid w:val="00EA6D2C"/>
    <w:rsid w:val="00EA732D"/>
    <w:rsid w:val="00EB0177"/>
    <w:rsid w:val="00EB09CB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0CD2"/>
    <w:rsid w:val="00EC1427"/>
    <w:rsid w:val="00EC1611"/>
    <w:rsid w:val="00EC209E"/>
    <w:rsid w:val="00EC3F65"/>
    <w:rsid w:val="00EC45F3"/>
    <w:rsid w:val="00EC4ACD"/>
    <w:rsid w:val="00EC4F31"/>
    <w:rsid w:val="00EC52C8"/>
    <w:rsid w:val="00EC6368"/>
    <w:rsid w:val="00EC6427"/>
    <w:rsid w:val="00EC66AE"/>
    <w:rsid w:val="00EC7014"/>
    <w:rsid w:val="00EC7038"/>
    <w:rsid w:val="00EC7801"/>
    <w:rsid w:val="00ED0236"/>
    <w:rsid w:val="00ED1ADB"/>
    <w:rsid w:val="00ED24E9"/>
    <w:rsid w:val="00ED2B0D"/>
    <w:rsid w:val="00ED2BD4"/>
    <w:rsid w:val="00ED2D08"/>
    <w:rsid w:val="00ED3B89"/>
    <w:rsid w:val="00ED4A8D"/>
    <w:rsid w:val="00ED515F"/>
    <w:rsid w:val="00ED5E86"/>
    <w:rsid w:val="00ED5EA4"/>
    <w:rsid w:val="00ED5F4D"/>
    <w:rsid w:val="00ED6756"/>
    <w:rsid w:val="00ED67BF"/>
    <w:rsid w:val="00ED7835"/>
    <w:rsid w:val="00EE0021"/>
    <w:rsid w:val="00EE0187"/>
    <w:rsid w:val="00EE0825"/>
    <w:rsid w:val="00EE0BAE"/>
    <w:rsid w:val="00EE1AA2"/>
    <w:rsid w:val="00EE22BD"/>
    <w:rsid w:val="00EE284D"/>
    <w:rsid w:val="00EE3955"/>
    <w:rsid w:val="00EE4614"/>
    <w:rsid w:val="00EE489E"/>
    <w:rsid w:val="00EE4F9E"/>
    <w:rsid w:val="00EE50D5"/>
    <w:rsid w:val="00EE526A"/>
    <w:rsid w:val="00EE52AE"/>
    <w:rsid w:val="00EE5906"/>
    <w:rsid w:val="00EE606A"/>
    <w:rsid w:val="00EE71F5"/>
    <w:rsid w:val="00EE7E20"/>
    <w:rsid w:val="00EE7E52"/>
    <w:rsid w:val="00EF0B48"/>
    <w:rsid w:val="00EF0C8D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12C8"/>
    <w:rsid w:val="00F01EEE"/>
    <w:rsid w:val="00F02315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131"/>
    <w:rsid w:val="00F12826"/>
    <w:rsid w:val="00F12E1D"/>
    <w:rsid w:val="00F13220"/>
    <w:rsid w:val="00F136B9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0E3C"/>
    <w:rsid w:val="00F2167A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56A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4E40"/>
    <w:rsid w:val="00F460DC"/>
    <w:rsid w:val="00F4627D"/>
    <w:rsid w:val="00F46613"/>
    <w:rsid w:val="00F5099B"/>
    <w:rsid w:val="00F513CE"/>
    <w:rsid w:val="00F514F8"/>
    <w:rsid w:val="00F51AB2"/>
    <w:rsid w:val="00F524D0"/>
    <w:rsid w:val="00F5400E"/>
    <w:rsid w:val="00F54014"/>
    <w:rsid w:val="00F54FBD"/>
    <w:rsid w:val="00F5511E"/>
    <w:rsid w:val="00F55658"/>
    <w:rsid w:val="00F57754"/>
    <w:rsid w:val="00F57B38"/>
    <w:rsid w:val="00F60055"/>
    <w:rsid w:val="00F6050E"/>
    <w:rsid w:val="00F60753"/>
    <w:rsid w:val="00F60E38"/>
    <w:rsid w:val="00F6103D"/>
    <w:rsid w:val="00F61170"/>
    <w:rsid w:val="00F62143"/>
    <w:rsid w:val="00F626A4"/>
    <w:rsid w:val="00F62CA2"/>
    <w:rsid w:val="00F63108"/>
    <w:rsid w:val="00F637BF"/>
    <w:rsid w:val="00F63C9A"/>
    <w:rsid w:val="00F643F1"/>
    <w:rsid w:val="00F64714"/>
    <w:rsid w:val="00F64F6E"/>
    <w:rsid w:val="00F66032"/>
    <w:rsid w:val="00F66083"/>
    <w:rsid w:val="00F6742B"/>
    <w:rsid w:val="00F707F6"/>
    <w:rsid w:val="00F7095A"/>
    <w:rsid w:val="00F711E5"/>
    <w:rsid w:val="00F713ED"/>
    <w:rsid w:val="00F715D3"/>
    <w:rsid w:val="00F71791"/>
    <w:rsid w:val="00F717C5"/>
    <w:rsid w:val="00F71825"/>
    <w:rsid w:val="00F72BEE"/>
    <w:rsid w:val="00F730C1"/>
    <w:rsid w:val="00F7338A"/>
    <w:rsid w:val="00F74109"/>
    <w:rsid w:val="00F742BD"/>
    <w:rsid w:val="00F7463F"/>
    <w:rsid w:val="00F74A05"/>
    <w:rsid w:val="00F74DFB"/>
    <w:rsid w:val="00F753DB"/>
    <w:rsid w:val="00F76B69"/>
    <w:rsid w:val="00F801D4"/>
    <w:rsid w:val="00F810FC"/>
    <w:rsid w:val="00F811BB"/>
    <w:rsid w:val="00F813B2"/>
    <w:rsid w:val="00F8257F"/>
    <w:rsid w:val="00F8379C"/>
    <w:rsid w:val="00F844FC"/>
    <w:rsid w:val="00F84911"/>
    <w:rsid w:val="00F86099"/>
    <w:rsid w:val="00F862BD"/>
    <w:rsid w:val="00F875A9"/>
    <w:rsid w:val="00F9001A"/>
    <w:rsid w:val="00F90066"/>
    <w:rsid w:val="00F90BED"/>
    <w:rsid w:val="00F91029"/>
    <w:rsid w:val="00F914F2"/>
    <w:rsid w:val="00F91E15"/>
    <w:rsid w:val="00F91EEF"/>
    <w:rsid w:val="00F92835"/>
    <w:rsid w:val="00F93401"/>
    <w:rsid w:val="00F934F3"/>
    <w:rsid w:val="00F940DB"/>
    <w:rsid w:val="00F94519"/>
    <w:rsid w:val="00F958B0"/>
    <w:rsid w:val="00F962BB"/>
    <w:rsid w:val="00F96E6C"/>
    <w:rsid w:val="00F96EA8"/>
    <w:rsid w:val="00F97050"/>
    <w:rsid w:val="00F97391"/>
    <w:rsid w:val="00F973DE"/>
    <w:rsid w:val="00FA0A01"/>
    <w:rsid w:val="00FA0C01"/>
    <w:rsid w:val="00FA0C7C"/>
    <w:rsid w:val="00FA12A1"/>
    <w:rsid w:val="00FA2D75"/>
    <w:rsid w:val="00FA30C2"/>
    <w:rsid w:val="00FA33C3"/>
    <w:rsid w:val="00FA399D"/>
    <w:rsid w:val="00FA403D"/>
    <w:rsid w:val="00FA446C"/>
    <w:rsid w:val="00FA4896"/>
    <w:rsid w:val="00FA4C80"/>
    <w:rsid w:val="00FA4FF1"/>
    <w:rsid w:val="00FA5419"/>
    <w:rsid w:val="00FA562F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952"/>
    <w:rsid w:val="00FC0972"/>
    <w:rsid w:val="00FC0BE9"/>
    <w:rsid w:val="00FC0D76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D77C2"/>
    <w:rsid w:val="00FE01A2"/>
    <w:rsid w:val="00FE08A2"/>
    <w:rsid w:val="00FE2119"/>
    <w:rsid w:val="00FE2187"/>
    <w:rsid w:val="00FE2B4D"/>
    <w:rsid w:val="00FE2B63"/>
    <w:rsid w:val="00FE2E5E"/>
    <w:rsid w:val="00FE3CA6"/>
    <w:rsid w:val="00FE45C6"/>
    <w:rsid w:val="00FE4E53"/>
    <w:rsid w:val="00FE5166"/>
    <w:rsid w:val="00FE5213"/>
    <w:rsid w:val="00FE5344"/>
    <w:rsid w:val="00FF0397"/>
    <w:rsid w:val="00FF0F0C"/>
    <w:rsid w:val="00FF0FC7"/>
    <w:rsid w:val="00FF16EA"/>
    <w:rsid w:val="00FF376E"/>
    <w:rsid w:val="00FF3E28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8B358F-47D0-4305-ACA8-9BC062B5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7803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0"/>
    <w:link w:val="11"/>
    <w:uiPriority w:val="9"/>
    <w:qFormat/>
    <w:rsid w:val="00623CB2"/>
    <w:pPr>
      <w:spacing w:before="100" w:beforeAutospacing="1" w:after="100" w:afterAutospacing="1" w:line="240" w:lineRule="auto"/>
      <w:outlineLvl w:val="0"/>
    </w:pPr>
    <w:rPr>
      <w:rFonts w:ascii="Cambria" w:hAnsi="Cambria"/>
      <w:color w:val="365F91"/>
      <w:sz w:val="32"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623CB2"/>
    <w:pPr>
      <w:keepNext/>
      <w:suppressAutoHyphens/>
      <w:spacing w:before="240" w:after="60" w:line="240" w:lineRule="auto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link w:val="30"/>
    <w:uiPriority w:val="9"/>
    <w:qFormat/>
    <w:rsid w:val="00560FB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semiHidden/>
    <w:unhideWhenUsed/>
    <w:qFormat/>
    <w:rsid w:val="00560FBD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ТЗ список,Абзац списка нумерованный"/>
    <w:basedOn w:val="a0"/>
    <w:link w:val="a5"/>
    <w:uiPriority w:val="34"/>
    <w:qFormat/>
    <w:rsid w:val="00DD552F"/>
    <w:pPr>
      <w:ind w:left="720"/>
      <w:contextualSpacing/>
    </w:pPr>
  </w:style>
  <w:style w:type="paragraph" w:styleId="a6">
    <w:name w:val="No Spacing"/>
    <w:link w:val="a7"/>
    <w:qFormat/>
    <w:rsid w:val="00DD552F"/>
    <w:rPr>
      <w:sz w:val="22"/>
      <w:szCs w:val="22"/>
      <w:lang w:eastAsia="en-US"/>
    </w:rPr>
  </w:style>
  <w:style w:type="paragraph" w:styleId="a8">
    <w:name w:val="header"/>
    <w:basedOn w:val="a0"/>
    <w:link w:val="a9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17119"/>
  </w:style>
  <w:style w:type="paragraph" w:customStyle="1" w:styleId="ConsPlusNormal">
    <w:name w:val="ConsPlusNormal"/>
    <w:link w:val="ConsPlusNormal0"/>
    <w:qFormat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a">
    <w:name w:val="footer"/>
    <w:basedOn w:val="a0"/>
    <w:link w:val="ab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45EDD"/>
  </w:style>
  <w:style w:type="paragraph" w:styleId="ac">
    <w:name w:val="Balloon Text"/>
    <w:basedOn w:val="a0"/>
    <w:link w:val="ad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0"/>
    <w:uiPriority w:val="99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e">
    <w:name w:val="Основной текст_"/>
    <w:link w:val="12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e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">
    <w:name w:val="annotation reference"/>
    <w:uiPriority w:val="99"/>
    <w:unhideWhenUsed/>
    <w:rsid w:val="00FC133C"/>
    <w:rPr>
      <w:sz w:val="16"/>
      <w:szCs w:val="16"/>
    </w:rPr>
  </w:style>
  <w:style w:type="paragraph" w:styleId="af0">
    <w:name w:val="annotation text"/>
    <w:basedOn w:val="a0"/>
    <w:link w:val="af1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1">
    <w:name w:val="Текст примечания Знак"/>
    <w:link w:val="af0"/>
    <w:uiPriority w:val="99"/>
    <w:rsid w:val="00FC133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rsid w:val="00FC133C"/>
    <w:rPr>
      <w:b/>
      <w:bCs/>
    </w:rPr>
  </w:style>
  <w:style w:type="character" w:customStyle="1" w:styleId="af3">
    <w:name w:val="Тема примечания Знак"/>
    <w:link w:val="af2"/>
    <w:uiPriority w:val="99"/>
    <w:rsid w:val="00FC133C"/>
    <w:rPr>
      <w:b/>
      <w:bCs/>
      <w:sz w:val="20"/>
      <w:szCs w:val="20"/>
    </w:rPr>
  </w:style>
  <w:style w:type="table" w:styleId="af4">
    <w:name w:val="Table Grid"/>
    <w:basedOn w:val="a2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0"/>
    <w:link w:val="af6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rsid w:val="00526244"/>
    <w:rPr>
      <w:rFonts w:cs="Times New Roman"/>
      <w:vertAlign w:val="superscript"/>
    </w:rPr>
  </w:style>
  <w:style w:type="paragraph" w:styleId="af8">
    <w:name w:val="footnote text"/>
    <w:basedOn w:val="a0"/>
    <w:link w:val="af9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9">
    <w:name w:val="Текст сноски Знак"/>
    <w:link w:val="af8"/>
    <w:uiPriority w:val="99"/>
    <w:rsid w:val="004218CF"/>
    <w:rPr>
      <w:sz w:val="20"/>
      <w:szCs w:val="20"/>
    </w:rPr>
  </w:style>
  <w:style w:type="character" w:styleId="afa">
    <w:name w:val="footnote reference"/>
    <w:uiPriority w:val="99"/>
    <w:unhideWhenUsed/>
    <w:rsid w:val="004218CF"/>
    <w:rPr>
      <w:vertAlign w:val="superscript"/>
    </w:rPr>
  </w:style>
  <w:style w:type="character" w:styleId="afb">
    <w:name w:val="Hyperlink"/>
    <w:uiPriority w:val="99"/>
    <w:unhideWhenUsed/>
    <w:rsid w:val="00A9510C"/>
    <w:rPr>
      <w:color w:val="0563C1"/>
      <w:u w:val="single"/>
    </w:rPr>
  </w:style>
  <w:style w:type="paragraph" w:styleId="afc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d">
    <w:name w:val="Гипертекстовая ссылка"/>
    <w:uiPriority w:val="99"/>
    <w:rsid w:val="00203AA8"/>
    <w:rPr>
      <w:color w:val="106BBE"/>
    </w:rPr>
  </w:style>
  <w:style w:type="paragraph" w:styleId="afe">
    <w:name w:val="Normal (Web)"/>
    <w:basedOn w:val="a0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"/>
    <w:link w:val="10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0"/>
    <w:uiPriority w:val="99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uiPriority w:val="99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uiPriority w:val="99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f">
    <w:name w:val="обычный приложения"/>
    <w:basedOn w:val="a0"/>
    <w:uiPriority w:val="99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f0">
    <w:name w:val="Emphasis"/>
    <w:uiPriority w:val="20"/>
    <w:qFormat/>
    <w:rsid w:val="00EB4293"/>
    <w:rPr>
      <w:i/>
      <w:iCs/>
    </w:rPr>
  </w:style>
  <w:style w:type="paragraph" w:styleId="aff1">
    <w:name w:val="Document Map"/>
    <w:basedOn w:val="a0"/>
    <w:link w:val="aff2"/>
    <w:uiPriority w:val="99"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1"/>
    <w:link w:val="aff1"/>
    <w:uiPriority w:val="99"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3">
    <w:name w:val="МУ Обычный стиль"/>
    <w:basedOn w:val="a0"/>
    <w:autoRedefine/>
    <w:uiPriority w:val="99"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0"/>
    <w:uiPriority w:val="99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0"/>
    <w:uiPriority w:val="99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20443D"/>
    <w:rPr>
      <w:rFonts w:eastAsia="Times New Roman"/>
      <w:sz w:val="22"/>
      <w:szCs w:val="22"/>
    </w:rPr>
  </w:style>
  <w:style w:type="character" w:customStyle="1" w:styleId="112">
    <w:name w:val="Заголовок 1 Знак1"/>
    <w:basedOn w:val="a1"/>
    <w:uiPriority w:val="9"/>
    <w:rsid w:val="00623C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rsid w:val="00623CB2"/>
    <w:rPr>
      <w:rFonts w:ascii="Calibri Light" w:eastAsia="Times New Roman" w:hAnsi="Calibri Light"/>
      <w:b/>
      <w:bCs/>
      <w:i/>
      <w:iCs/>
      <w:sz w:val="28"/>
      <w:szCs w:val="28"/>
      <w:lang w:eastAsia="ar-SA"/>
    </w:rPr>
  </w:style>
  <w:style w:type="numbering" w:customStyle="1" w:styleId="14">
    <w:name w:val="Нет списка1"/>
    <w:next w:val="a3"/>
    <w:uiPriority w:val="99"/>
    <w:semiHidden/>
    <w:rsid w:val="00623CB2"/>
  </w:style>
  <w:style w:type="paragraph" w:styleId="aff4">
    <w:name w:val="Body Text"/>
    <w:basedOn w:val="a0"/>
    <w:link w:val="aff5"/>
    <w:uiPriority w:val="99"/>
    <w:rsid w:val="00623CB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f5">
    <w:name w:val="Основной текст Знак"/>
    <w:basedOn w:val="a1"/>
    <w:link w:val="aff4"/>
    <w:uiPriority w:val="99"/>
    <w:rsid w:val="00623CB2"/>
    <w:rPr>
      <w:rFonts w:ascii="Times New Roman" w:eastAsia="Times New Roman" w:hAnsi="Times New Roman"/>
      <w:sz w:val="28"/>
      <w:szCs w:val="24"/>
    </w:rPr>
  </w:style>
  <w:style w:type="paragraph" w:styleId="31">
    <w:name w:val="Body Text Indent 3"/>
    <w:basedOn w:val="a0"/>
    <w:link w:val="32"/>
    <w:rsid w:val="00623CB2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623CB2"/>
    <w:rPr>
      <w:rFonts w:ascii="Times New Roman" w:eastAsia="Times New Roman" w:hAnsi="Times New Roman"/>
      <w:sz w:val="28"/>
      <w:szCs w:val="24"/>
    </w:rPr>
  </w:style>
  <w:style w:type="paragraph" w:customStyle="1" w:styleId="210">
    <w:name w:val="Основной текст 21"/>
    <w:basedOn w:val="a0"/>
    <w:rsid w:val="00623CB2"/>
    <w:pPr>
      <w:widowControl w:val="0"/>
      <w:spacing w:after="0" w:line="240" w:lineRule="auto"/>
      <w:jc w:val="both"/>
    </w:pPr>
    <w:rPr>
      <w:rFonts w:ascii="Times New Roman" w:hAnsi="Times New Roman"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623C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623CB2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15">
    <w:name w:val="1"/>
    <w:basedOn w:val="a0"/>
    <w:rsid w:val="00623CB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ff6">
    <w:name w:val="Strong"/>
    <w:qFormat/>
    <w:rsid w:val="00623CB2"/>
    <w:rPr>
      <w:rFonts w:cs="Times New Roman"/>
      <w:b/>
      <w:bCs/>
    </w:rPr>
  </w:style>
  <w:style w:type="paragraph" w:customStyle="1" w:styleId="16">
    <w:name w:val="Знак Знак Знак Знак1 Знак Знак Знак"/>
    <w:basedOn w:val="a0"/>
    <w:rsid w:val="00623CB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623CB2"/>
    <w:pPr>
      <w:numPr>
        <w:numId w:val="36"/>
      </w:numPr>
      <w:suppressAutoHyphens/>
      <w:spacing w:after="0"/>
      <w:jc w:val="both"/>
      <w:outlineLvl w:val="0"/>
    </w:pPr>
    <w:rPr>
      <w:rFonts w:ascii="Times New Roman" w:eastAsia="Calibri" w:hAnsi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23CB2"/>
    <w:pPr>
      <w:numPr>
        <w:ilvl w:val="1"/>
        <w:numId w:val="36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623CB2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Plain Text"/>
    <w:basedOn w:val="a0"/>
    <w:link w:val="aff8"/>
    <w:rsid w:val="00623CB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8">
    <w:name w:val="Текст Знак"/>
    <w:basedOn w:val="a1"/>
    <w:link w:val="aff7"/>
    <w:rsid w:val="00623CB2"/>
    <w:rPr>
      <w:rFonts w:ascii="Courier New" w:eastAsia="Times New Roman" w:hAnsi="Courier New" w:cs="Courier New"/>
    </w:rPr>
  </w:style>
  <w:style w:type="paragraph" w:customStyle="1" w:styleId="17">
    <w:name w:val="Абзац списка1"/>
    <w:basedOn w:val="a0"/>
    <w:rsid w:val="00623CB2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18">
    <w:name w:val="Знак Знак Знак Знак1 Знак Знак Знак Знак"/>
    <w:basedOn w:val="a0"/>
    <w:rsid w:val="00623CB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customStyle="1" w:styleId="22">
    <w:name w:val="2"/>
    <w:basedOn w:val="a2"/>
    <w:rsid w:val="00623CB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9">
    <w:name w:val="Сетка таблицы1"/>
    <w:basedOn w:val="a2"/>
    <w:next w:val="af4"/>
    <w:rsid w:val="0062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623CB2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623C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rsid w:val="004C36C0"/>
  </w:style>
  <w:style w:type="table" w:customStyle="1" w:styleId="211">
    <w:name w:val="21"/>
    <w:basedOn w:val="a2"/>
    <w:rsid w:val="004C36C0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24">
    <w:name w:val="Сетка таблицы2"/>
    <w:basedOn w:val="a2"/>
    <w:next w:val="af4"/>
    <w:rsid w:val="004C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rsid w:val="004F21E1"/>
  </w:style>
  <w:style w:type="table" w:customStyle="1" w:styleId="220">
    <w:name w:val="22"/>
    <w:basedOn w:val="a2"/>
    <w:rsid w:val="004F21E1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34">
    <w:name w:val="Сетка таблицы3"/>
    <w:basedOn w:val="a2"/>
    <w:next w:val="af4"/>
    <w:rsid w:val="004F2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rsid w:val="00560FBD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semiHidden/>
    <w:rsid w:val="00560FBD"/>
    <w:rPr>
      <w:rFonts w:eastAsia="Times New Roman"/>
      <w:b/>
      <w:bCs/>
      <w:sz w:val="28"/>
      <w:szCs w:val="28"/>
      <w:lang w:eastAsia="en-US"/>
    </w:rPr>
  </w:style>
  <w:style w:type="numbering" w:customStyle="1" w:styleId="41">
    <w:name w:val="Нет списка4"/>
    <w:next w:val="a3"/>
    <w:uiPriority w:val="99"/>
    <w:semiHidden/>
    <w:unhideWhenUsed/>
    <w:rsid w:val="00560FBD"/>
  </w:style>
  <w:style w:type="table" w:customStyle="1" w:styleId="42">
    <w:name w:val="Сетка таблицы4"/>
    <w:basedOn w:val="a2"/>
    <w:next w:val="af4"/>
    <w:uiPriority w:val="59"/>
    <w:rsid w:val="00560F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0"/>
    <w:rsid w:val="00560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rsid w:val="00560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9">
    <w:name w:val="Текст регламента"/>
    <w:basedOn w:val="a0"/>
    <w:qFormat/>
    <w:rsid w:val="00560FB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/>
      <w:color w:val="00000A"/>
      <w:sz w:val="28"/>
      <w:szCs w:val="28"/>
      <w:lang w:eastAsia="en-US"/>
    </w:rPr>
  </w:style>
  <w:style w:type="character" w:customStyle="1" w:styleId="a7">
    <w:name w:val="Без интервала Знак"/>
    <w:basedOn w:val="a1"/>
    <w:link w:val="a6"/>
    <w:rsid w:val="00560FBD"/>
    <w:rPr>
      <w:sz w:val="22"/>
      <w:szCs w:val="22"/>
      <w:lang w:eastAsia="en-US"/>
    </w:rPr>
  </w:style>
  <w:style w:type="character" w:customStyle="1" w:styleId="1a">
    <w:name w:val="Текст выноски Знак1"/>
    <w:basedOn w:val="a1"/>
    <w:uiPriority w:val="99"/>
    <w:semiHidden/>
    <w:rsid w:val="00560FBD"/>
    <w:rPr>
      <w:rFonts w:ascii="Tahoma" w:hAnsi="Tahoma" w:cs="Tahoma"/>
      <w:sz w:val="16"/>
      <w:szCs w:val="16"/>
    </w:rPr>
  </w:style>
  <w:style w:type="character" w:customStyle="1" w:styleId="1b">
    <w:name w:val="Тема примечания Знак1"/>
    <w:basedOn w:val="af1"/>
    <w:uiPriority w:val="99"/>
    <w:semiHidden/>
    <w:rsid w:val="00560FBD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1c">
    <w:name w:val="Схема документа Знак1"/>
    <w:basedOn w:val="a1"/>
    <w:uiPriority w:val="99"/>
    <w:semiHidden/>
    <w:rsid w:val="00560FBD"/>
    <w:rPr>
      <w:rFonts w:ascii="Tahoma" w:hAnsi="Tahoma" w:cs="Tahoma"/>
      <w:sz w:val="16"/>
      <w:szCs w:val="16"/>
    </w:rPr>
  </w:style>
  <w:style w:type="paragraph" w:customStyle="1" w:styleId="1d">
    <w:name w:val="Стиль1"/>
    <w:basedOn w:val="a4"/>
    <w:link w:val="1e"/>
    <w:rsid w:val="00560FBD"/>
    <w:pPr>
      <w:shd w:val="clear" w:color="auto" w:fill="FFFFFF"/>
      <w:tabs>
        <w:tab w:val="num" w:pos="360"/>
        <w:tab w:val="left" w:pos="1134"/>
      </w:tabs>
      <w:spacing w:after="0"/>
      <w:jc w:val="both"/>
      <w:textAlignment w:val="baseline"/>
    </w:pPr>
    <w:rPr>
      <w:rFonts w:ascii="Arial" w:eastAsia="Calibri" w:hAnsi="Arial"/>
      <w:b/>
      <w:color w:val="00000A"/>
      <w:spacing w:val="2"/>
      <w:sz w:val="29"/>
      <w:szCs w:val="29"/>
      <w:lang w:eastAsia="en-US"/>
    </w:rPr>
  </w:style>
  <w:style w:type="character" w:customStyle="1" w:styleId="1e">
    <w:name w:val="Стиль1 Знак"/>
    <w:link w:val="1d"/>
    <w:rsid w:val="00560FBD"/>
    <w:rPr>
      <w:rFonts w:ascii="Arial" w:hAnsi="Arial"/>
      <w:b/>
      <w:color w:val="00000A"/>
      <w:spacing w:val="2"/>
      <w:sz w:val="29"/>
      <w:szCs w:val="29"/>
      <w:shd w:val="clear" w:color="auto" w:fill="FFFFFF"/>
      <w:lang w:eastAsia="en-US"/>
    </w:rPr>
  </w:style>
  <w:style w:type="paragraph" w:customStyle="1" w:styleId="ConsPlusTitlePage">
    <w:name w:val="ConsPlusTitlePage"/>
    <w:rsid w:val="00560FB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a">
    <w:name w:val="Цветовое выделение"/>
    <w:rsid w:val="00560FBD"/>
    <w:rPr>
      <w:b/>
      <w:color w:val="26282F"/>
    </w:rPr>
  </w:style>
  <w:style w:type="paragraph" w:customStyle="1" w:styleId="affb">
    <w:name w:val="Комментарий"/>
    <w:basedOn w:val="a0"/>
    <w:next w:val="a0"/>
    <w:rsid w:val="00560FB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ffc">
    <w:name w:val="Информация о версии"/>
    <w:basedOn w:val="affb"/>
    <w:next w:val="a0"/>
    <w:rsid w:val="00560FBD"/>
    <w:rPr>
      <w:i/>
      <w:iCs/>
    </w:rPr>
  </w:style>
  <w:style w:type="paragraph" w:customStyle="1" w:styleId="affd">
    <w:name w:val="Нормальный (таблица)"/>
    <w:basedOn w:val="a0"/>
    <w:next w:val="a0"/>
    <w:rsid w:val="00560F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e">
    <w:name w:val="Таблицы (моноширинный)"/>
    <w:basedOn w:val="a0"/>
    <w:next w:val="a0"/>
    <w:rsid w:val="00560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">
    <w:name w:val="Прижатый влево"/>
    <w:basedOn w:val="a0"/>
    <w:next w:val="a0"/>
    <w:rsid w:val="00560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f">
    <w:name w:val="Без интервала1"/>
    <w:rsid w:val="00560FBD"/>
    <w:rPr>
      <w:rFonts w:eastAsia="Times New Roman"/>
      <w:sz w:val="22"/>
      <w:szCs w:val="22"/>
      <w:lang w:eastAsia="en-US"/>
    </w:rPr>
  </w:style>
  <w:style w:type="character" w:styleId="afff0">
    <w:name w:val="page number"/>
    <w:basedOn w:val="a1"/>
    <w:rsid w:val="00560FBD"/>
  </w:style>
  <w:style w:type="character" w:customStyle="1" w:styleId="blk">
    <w:name w:val="blk"/>
    <w:basedOn w:val="a1"/>
    <w:rsid w:val="00560FBD"/>
  </w:style>
  <w:style w:type="paragraph" w:styleId="HTML">
    <w:name w:val="HTML Preformatted"/>
    <w:basedOn w:val="a0"/>
    <w:link w:val="HTML0"/>
    <w:uiPriority w:val="99"/>
    <w:unhideWhenUsed/>
    <w:rsid w:val="00560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560FBD"/>
    <w:rPr>
      <w:rFonts w:ascii="Courier New" w:eastAsia="Times New Roman" w:hAnsi="Courier New"/>
      <w:lang w:eastAsia="en-US"/>
    </w:rPr>
  </w:style>
  <w:style w:type="character" w:customStyle="1" w:styleId="nobr">
    <w:name w:val="nobr"/>
    <w:basedOn w:val="a1"/>
    <w:rsid w:val="00560FBD"/>
  </w:style>
  <w:style w:type="character" w:customStyle="1" w:styleId="frgu-content-accordeon">
    <w:name w:val="frgu-content-accordeon"/>
    <w:basedOn w:val="a1"/>
    <w:rsid w:val="00560FBD"/>
  </w:style>
  <w:style w:type="character" w:styleId="afff1">
    <w:name w:val="FollowedHyperlink"/>
    <w:basedOn w:val="a1"/>
    <w:uiPriority w:val="99"/>
    <w:unhideWhenUsed/>
    <w:rsid w:val="00560FBD"/>
    <w:rPr>
      <w:color w:val="800080"/>
      <w:u w:val="single"/>
    </w:rPr>
  </w:style>
  <w:style w:type="paragraph" w:customStyle="1" w:styleId="1f0">
    <w:name w:val="Заголовок1"/>
    <w:basedOn w:val="a0"/>
    <w:next w:val="aff4"/>
    <w:rsid w:val="00560FB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53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7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44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8825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D78D-7F0A-4889-B726-6A214251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36</Pages>
  <Words>11127</Words>
  <Characters>63428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Татьяна Коншина</cp:lastModifiedBy>
  <cp:revision>5</cp:revision>
  <cp:lastPrinted>2023-02-07T10:58:00Z</cp:lastPrinted>
  <dcterms:created xsi:type="dcterms:W3CDTF">2023-03-01T16:07:00Z</dcterms:created>
  <dcterms:modified xsi:type="dcterms:W3CDTF">2023-03-02T13:19:00Z</dcterms:modified>
</cp:coreProperties>
</file>