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6C" w:rsidRDefault="00FF326C">
      <w:pPr>
        <w:pStyle w:val="ConsPlusNormal"/>
        <w:jc w:val="right"/>
        <w:outlineLvl w:val="0"/>
      </w:pPr>
      <w:bookmarkStart w:id="0" w:name="_GoBack"/>
      <w:bookmarkEnd w:id="0"/>
      <w:r>
        <w:t>Утвержден</w:t>
      </w:r>
    </w:p>
    <w:p w:rsidR="00FF326C" w:rsidRDefault="00FF326C">
      <w:pPr>
        <w:pStyle w:val="ConsPlusNormal"/>
        <w:jc w:val="right"/>
      </w:pPr>
      <w:r>
        <w:t>постановлением</w:t>
      </w:r>
    </w:p>
    <w:p w:rsidR="00FF326C" w:rsidRDefault="00FF326C">
      <w:pPr>
        <w:pStyle w:val="ConsPlusNormal"/>
        <w:jc w:val="right"/>
      </w:pPr>
      <w:r>
        <w:t>администрации Губкинского</w:t>
      </w:r>
    </w:p>
    <w:p w:rsidR="00FF326C" w:rsidRDefault="00FF326C">
      <w:pPr>
        <w:pStyle w:val="ConsPlusNormal"/>
        <w:jc w:val="right"/>
      </w:pPr>
      <w:r>
        <w:t>городского округа</w:t>
      </w:r>
    </w:p>
    <w:p w:rsidR="00FF326C" w:rsidRDefault="00FF326C">
      <w:pPr>
        <w:pStyle w:val="ConsPlusNormal"/>
        <w:jc w:val="right"/>
      </w:pPr>
      <w:r>
        <w:t>от 10 мая 2016 г. N 875-па</w:t>
      </w:r>
    </w:p>
    <w:p w:rsidR="00FF326C" w:rsidRDefault="00FF326C">
      <w:pPr>
        <w:pStyle w:val="ConsPlusNormal"/>
        <w:ind w:firstLine="540"/>
        <w:jc w:val="both"/>
      </w:pPr>
    </w:p>
    <w:p w:rsidR="00FF326C" w:rsidRDefault="00FF326C">
      <w:pPr>
        <w:pStyle w:val="ConsPlusTitle"/>
        <w:jc w:val="center"/>
      </w:pPr>
      <w:bookmarkStart w:id="1" w:name="P39"/>
      <w:bookmarkEnd w:id="1"/>
      <w:r>
        <w:t>АДМИНИСТРАТИВНЫЙ РЕГЛАМЕНТ</w:t>
      </w:r>
    </w:p>
    <w:p w:rsidR="00FF326C" w:rsidRDefault="00FF326C">
      <w:pPr>
        <w:pStyle w:val="ConsPlusTitle"/>
        <w:jc w:val="center"/>
      </w:pPr>
      <w:r>
        <w:t>ПРЕДОСТАВЛЕНИЯ МУНИЦИПАЛЬНОЙ УСЛУГИ "ПРИНЯТИЕ РЕШЕНИЯ О</w:t>
      </w:r>
    </w:p>
    <w:p w:rsidR="00FF326C" w:rsidRDefault="00FF326C">
      <w:pPr>
        <w:pStyle w:val="ConsPlusTitle"/>
        <w:jc w:val="center"/>
      </w:pPr>
      <w:r>
        <w:t>ПРОВЕДЕНИИ АУКЦИОНА ПО ПРОДАЖЕ ЗЕМЕЛЬНОГО УЧАСТКА ИЛИ</w:t>
      </w:r>
    </w:p>
    <w:p w:rsidR="00FF326C" w:rsidRDefault="00FF326C">
      <w:pPr>
        <w:pStyle w:val="ConsPlusTitle"/>
        <w:jc w:val="center"/>
      </w:pPr>
      <w:r>
        <w:t>АУКЦИОНА НА ПРАВО ЗАКЛЮЧЕНИЯ ДОГОВОРА АРЕНДЫ ЗЕМЕЛЬНОГО</w:t>
      </w:r>
    </w:p>
    <w:p w:rsidR="00FF326C" w:rsidRDefault="00FF326C">
      <w:pPr>
        <w:pStyle w:val="ConsPlusTitle"/>
        <w:jc w:val="center"/>
      </w:pPr>
      <w:r>
        <w:t>УЧАСТКА ПО ИНИЦИАТИВЕ ЗАИНТЕРЕСОВАННЫХ В ПРЕДОСТАВЛЕНИИ</w:t>
      </w:r>
    </w:p>
    <w:p w:rsidR="00FF326C" w:rsidRDefault="00FF326C">
      <w:pPr>
        <w:pStyle w:val="ConsPlusTitle"/>
        <w:jc w:val="center"/>
      </w:pPr>
      <w:r>
        <w:t>ЗЕМЕЛЬНОГО УЧАСТКА ГРАЖДАНИНА ИЛИ ЮРИДИЧЕСКОГО ЛИЦА</w:t>
      </w:r>
    </w:p>
    <w:p w:rsidR="00FF326C" w:rsidRDefault="00FF326C">
      <w:pPr>
        <w:pStyle w:val="ConsPlusTitle"/>
        <w:jc w:val="center"/>
      </w:pPr>
      <w:r>
        <w:t>НА ТЕРРИТОРИИ ГУБКИНСКОГО ГОРОДСКОГО ОКРУГА</w:t>
      </w:r>
      <w:r w:rsidR="00045B99" w:rsidRPr="00045B99">
        <w:t xml:space="preserve"> </w:t>
      </w:r>
      <w:r w:rsidR="00045B99">
        <w:t xml:space="preserve">БЕЛГОРОДСКОЙ ОБЛАСТИ </w:t>
      </w:r>
      <w:r>
        <w:t>"</w:t>
      </w:r>
    </w:p>
    <w:p w:rsidR="00333A94" w:rsidRDefault="00333A94">
      <w:pPr>
        <w:pStyle w:val="ConsPlusTitle"/>
        <w:jc w:val="center"/>
      </w:pPr>
    </w:p>
    <w:p w:rsidR="00333A94" w:rsidRDefault="00333A94">
      <w:pPr>
        <w:pStyle w:val="ConsPlusTitle"/>
        <w:jc w:val="center"/>
      </w:pPr>
    </w:p>
    <w:p w:rsidR="00FF326C" w:rsidRDefault="00FF326C">
      <w:pPr>
        <w:pStyle w:val="ConsPlusTitle"/>
        <w:jc w:val="center"/>
        <w:outlineLvl w:val="1"/>
      </w:pPr>
      <w:r>
        <w:t>1. Общие положения</w:t>
      </w:r>
    </w:p>
    <w:p w:rsidR="00FF326C" w:rsidRDefault="00FF326C">
      <w:pPr>
        <w:pStyle w:val="ConsPlusNormal"/>
        <w:ind w:firstLine="540"/>
        <w:jc w:val="both"/>
      </w:pPr>
    </w:p>
    <w:p w:rsidR="00FF326C" w:rsidRDefault="00FF326C">
      <w:pPr>
        <w:pStyle w:val="ConsPlusNormal"/>
        <w:ind w:firstLine="540"/>
        <w:jc w:val="both"/>
      </w:pPr>
      <w:r>
        <w:t>1.1. Настоящий административный регламент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гражданина или юридического лица на территории Губкинского городского округа</w:t>
      </w:r>
      <w:r w:rsidR="00045B99" w:rsidRPr="00045B99">
        <w:t xml:space="preserve"> Белгородской области</w:t>
      </w:r>
      <w:r>
        <w:t>"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исполнением административного регламента, порядок досудебного (внесудебного) обжалования заявителями действий (бездействия) и решений, осуществляемых и принятых в ходе исполнения муниципальной услуги.</w:t>
      </w:r>
    </w:p>
    <w:p w:rsidR="00FF326C" w:rsidRDefault="00FF326C">
      <w:pPr>
        <w:pStyle w:val="ConsPlusNormal"/>
        <w:spacing w:before="220"/>
        <w:ind w:firstLine="540"/>
        <w:jc w:val="both"/>
      </w:pPr>
      <w:r>
        <w:t>1.2. Заявителями на предоставление муниципальной услуги являются физические и юридические лица либо их уполномоченные представители (далее - заявители).</w:t>
      </w:r>
    </w:p>
    <w:p w:rsidR="00FF326C" w:rsidRDefault="00FF326C">
      <w:pPr>
        <w:pStyle w:val="ConsPlusNormal"/>
        <w:spacing w:before="220"/>
        <w:ind w:firstLine="540"/>
        <w:jc w:val="both"/>
      </w:pPr>
      <w:r>
        <w:t>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заинтересованного в предоставлении земельного участка физического или юридического лица в соответствии с настоящим административным регламентом осуществляется в отношении земельных участков, стоящих на государственном кадастровом учете и границы которых установлены в соответствии с действующим законодательством.</w:t>
      </w:r>
    </w:p>
    <w:p w:rsidR="00FF326C" w:rsidRDefault="00FF326C">
      <w:pPr>
        <w:pStyle w:val="ConsPlusNormal"/>
        <w:spacing w:before="220"/>
        <w:ind w:firstLine="540"/>
        <w:jc w:val="both"/>
      </w:pPr>
      <w:r>
        <w:t>1.3. Требования к порядку информирования о предоставлении муниципальной услуги.</w:t>
      </w:r>
    </w:p>
    <w:p w:rsidR="00FF326C" w:rsidRDefault="00045B99" w:rsidP="00045B99">
      <w:pPr>
        <w:pStyle w:val="ConsPlusNormal"/>
        <w:spacing w:before="220"/>
        <w:ind w:firstLine="540"/>
        <w:jc w:val="both"/>
      </w:pPr>
      <w:r>
        <w:t>1.3.1. Справочная информация о местах нахождения, графиках работы, контактных телефонах, адресах официального сайта, электронной почты администрации Губкинского городского округа (далее - Администрация), комитета по управлению муниципальной собственностью администрации Губкинского городского округа (далее - Комитет) размещена на официальном сайте органов местного самоуправления Губкинского городского округа - http://www.gubkinadm.ru (далее - официальный сайт), в федеральной государственной информационной системе «Единый портал государственных и муниципальных услуг (функций)» - http://www.gosuslugi.ru (далее – Единый портал), в региональной информационной системе «Портал государственных и муниципальных услуг (функций) Белгородской области» - http://www.gosuslugi31.ru (далее - Региональный портал) в сети Интернет, на информационных стендах в местах предоставления муниципальной услуги.</w:t>
      </w:r>
    </w:p>
    <w:p w:rsidR="00FF326C" w:rsidRDefault="00FF326C">
      <w:pPr>
        <w:pStyle w:val="ConsPlusNormal"/>
        <w:spacing w:before="220"/>
        <w:ind w:firstLine="540"/>
        <w:jc w:val="both"/>
      </w:pPr>
      <w:r>
        <w:t>1.3.2. Информирование по вопросам предоставления муниципальной услуги осуществляется по следующим направлениям:</w:t>
      </w:r>
    </w:p>
    <w:p w:rsidR="00FF326C" w:rsidRDefault="00FF326C">
      <w:pPr>
        <w:pStyle w:val="ConsPlusNormal"/>
        <w:spacing w:before="220"/>
        <w:ind w:firstLine="540"/>
        <w:jc w:val="both"/>
      </w:pPr>
      <w:r>
        <w:t>- о местонахождении и графике работы;</w:t>
      </w:r>
    </w:p>
    <w:p w:rsidR="00FF326C" w:rsidRDefault="00FF326C">
      <w:pPr>
        <w:pStyle w:val="ConsPlusNormal"/>
        <w:spacing w:before="220"/>
        <w:ind w:firstLine="540"/>
        <w:jc w:val="both"/>
      </w:pPr>
      <w:r>
        <w:lastRenderedPageBreak/>
        <w:t>- о справочных телефонах;</w:t>
      </w:r>
    </w:p>
    <w:p w:rsidR="00FF326C" w:rsidRDefault="00FF326C">
      <w:pPr>
        <w:pStyle w:val="ConsPlusNormal"/>
        <w:spacing w:before="220"/>
        <w:ind w:firstLine="540"/>
        <w:jc w:val="both"/>
      </w:pPr>
      <w:r>
        <w:t>- об адресах официального сайта, электронной почты;</w:t>
      </w:r>
    </w:p>
    <w:p w:rsidR="00FF326C" w:rsidRDefault="00FF326C">
      <w:pPr>
        <w:pStyle w:val="ConsPlusNormal"/>
        <w:spacing w:before="220"/>
        <w:ind w:firstLine="540"/>
        <w:jc w:val="both"/>
      </w:pPr>
      <w:r>
        <w:t>- о порядке получения информации по вопросам предоставления муниципальной услуги;</w:t>
      </w:r>
    </w:p>
    <w:p w:rsidR="00FF326C" w:rsidRDefault="00FF326C">
      <w:pPr>
        <w:pStyle w:val="ConsPlusNormal"/>
        <w:spacing w:before="220"/>
        <w:ind w:firstLine="540"/>
        <w:jc w:val="both"/>
      </w:pPr>
      <w:r>
        <w:t>- о перечне документов, необходимых для предоставления муниципальной услуги;</w:t>
      </w:r>
    </w:p>
    <w:p w:rsidR="00FF326C" w:rsidRDefault="00FF326C">
      <w:pPr>
        <w:pStyle w:val="ConsPlusNormal"/>
        <w:spacing w:before="220"/>
        <w:ind w:firstLine="540"/>
        <w:jc w:val="both"/>
      </w:pPr>
      <w:r>
        <w:t>- о времени, порядке и сроках приема и выдачи документов;</w:t>
      </w:r>
    </w:p>
    <w:p w:rsidR="00FF326C" w:rsidRDefault="00FF326C">
      <w:pPr>
        <w:pStyle w:val="ConsPlusNormal"/>
        <w:spacing w:before="220"/>
        <w:ind w:firstLine="540"/>
        <w:jc w:val="both"/>
      </w:pPr>
      <w:r>
        <w:t>- о порядке предоставления муниципальной услуги;</w:t>
      </w:r>
    </w:p>
    <w:p w:rsidR="00FF326C" w:rsidRDefault="00FF326C">
      <w:pPr>
        <w:pStyle w:val="ConsPlusNormal"/>
        <w:spacing w:before="220"/>
        <w:ind w:firstLine="540"/>
        <w:jc w:val="both"/>
      </w:pPr>
      <w:r>
        <w:t>- о порядке обжалования решений и действий (бездействия) органа, предоставляющего муниципальную услугу, его должностного лица либо муниципального служащего;</w:t>
      </w:r>
    </w:p>
    <w:p w:rsidR="00FF326C" w:rsidRDefault="00FF326C">
      <w:pPr>
        <w:pStyle w:val="ConsPlusNormal"/>
        <w:spacing w:before="220"/>
        <w:ind w:firstLine="540"/>
        <w:jc w:val="both"/>
      </w:pPr>
      <w:r>
        <w:t>- о ходе предоставления муниципальной услуги.</w:t>
      </w:r>
    </w:p>
    <w:p w:rsidR="00FF326C" w:rsidRDefault="00FF326C">
      <w:pPr>
        <w:pStyle w:val="ConsPlusNormal"/>
        <w:spacing w:before="220"/>
        <w:ind w:firstLine="540"/>
        <w:jc w:val="both"/>
      </w:pPr>
      <w:r>
        <w:t>1.3.3. Информирование по вопросам предоставления муниципальной услуги осуществляется:</w:t>
      </w:r>
    </w:p>
    <w:p w:rsidR="00FF326C" w:rsidRDefault="00FF326C">
      <w:pPr>
        <w:pStyle w:val="ConsPlusNormal"/>
        <w:spacing w:before="220"/>
        <w:ind w:firstLine="540"/>
        <w:jc w:val="both"/>
      </w:pPr>
      <w:r>
        <w:t>а) посредством личного обращения заявителей;</w:t>
      </w:r>
    </w:p>
    <w:p w:rsidR="00FF326C" w:rsidRDefault="00FF326C">
      <w:pPr>
        <w:pStyle w:val="ConsPlusNormal"/>
        <w:spacing w:before="220"/>
        <w:ind w:firstLine="540"/>
        <w:jc w:val="both"/>
      </w:pPr>
      <w:r>
        <w:t>б) на основании письменного обращения;</w:t>
      </w:r>
    </w:p>
    <w:p w:rsidR="00FF326C" w:rsidRDefault="00FF326C">
      <w:pPr>
        <w:pStyle w:val="ConsPlusNormal"/>
        <w:spacing w:before="220"/>
        <w:ind w:firstLine="540"/>
        <w:jc w:val="both"/>
      </w:pPr>
      <w:r>
        <w:t>в) по телефону;</w:t>
      </w:r>
    </w:p>
    <w:p w:rsidR="00FF326C" w:rsidRDefault="00FF326C">
      <w:pPr>
        <w:pStyle w:val="ConsPlusNormal"/>
        <w:spacing w:before="220"/>
        <w:ind w:firstLine="540"/>
        <w:jc w:val="both"/>
      </w:pPr>
      <w:r>
        <w:t>г) по электронной почте;</w:t>
      </w:r>
    </w:p>
    <w:p w:rsidR="00FF326C" w:rsidRDefault="00FF326C">
      <w:pPr>
        <w:pStyle w:val="ConsPlusNormal"/>
        <w:spacing w:before="220"/>
        <w:ind w:firstLine="540"/>
        <w:jc w:val="both"/>
      </w:pPr>
      <w:r>
        <w:t>д) посредством размещения информации на Едином портале государственных и муниципальных услуг (функций);</w:t>
      </w:r>
    </w:p>
    <w:p w:rsidR="00FF326C" w:rsidRDefault="00FF326C">
      <w:pPr>
        <w:pStyle w:val="ConsPlusNormal"/>
        <w:spacing w:before="220"/>
        <w:ind w:firstLine="540"/>
        <w:jc w:val="both"/>
      </w:pPr>
      <w:r>
        <w:t>е) посредством размещения информации на региональном портале государственных и муниципальных услуг Белгородской области;</w:t>
      </w:r>
    </w:p>
    <w:p w:rsidR="00FF326C" w:rsidRDefault="00FF326C">
      <w:pPr>
        <w:pStyle w:val="ConsPlusNormal"/>
        <w:spacing w:before="220"/>
        <w:ind w:firstLine="540"/>
        <w:jc w:val="both"/>
      </w:pPr>
      <w:r>
        <w:t>ж) посредством размещения информации на официальном сайте;</w:t>
      </w:r>
    </w:p>
    <w:p w:rsidR="00FF326C" w:rsidRDefault="00FF326C">
      <w:pPr>
        <w:pStyle w:val="ConsPlusNormal"/>
        <w:spacing w:before="220"/>
        <w:ind w:firstLine="540"/>
        <w:jc w:val="both"/>
      </w:pPr>
      <w:r>
        <w:t>з) посредством размещения информации на информационном стенде Комитета.</w:t>
      </w:r>
    </w:p>
    <w:p w:rsidR="00FF326C" w:rsidRDefault="00FF326C">
      <w:pPr>
        <w:pStyle w:val="ConsPlusNormal"/>
        <w:spacing w:before="220"/>
        <w:ind w:firstLine="540"/>
        <w:jc w:val="both"/>
      </w:pPr>
      <w:r>
        <w:t>1.3.4. Основными требованиями к информированию заявителей являются:</w:t>
      </w:r>
    </w:p>
    <w:p w:rsidR="00FF326C" w:rsidRDefault="00FF326C">
      <w:pPr>
        <w:pStyle w:val="ConsPlusNormal"/>
        <w:spacing w:before="220"/>
        <w:ind w:firstLine="540"/>
        <w:jc w:val="both"/>
      </w:pPr>
      <w:r>
        <w:t>- достоверность представляемой информации;</w:t>
      </w:r>
    </w:p>
    <w:p w:rsidR="00FF326C" w:rsidRDefault="00FF326C">
      <w:pPr>
        <w:pStyle w:val="ConsPlusNormal"/>
        <w:spacing w:before="220"/>
        <w:ind w:firstLine="540"/>
        <w:jc w:val="both"/>
      </w:pPr>
      <w:r>
        <w:t>- четкость в изложении информации;</w:t>
      </w:r>
    </w:p>
    <w:p w:rsidR="00FF326C" w:rsidRDefault="00FF326C">
      <w:pPr>
        <w:pStyle w:val="ConsPlusNormal"/>
        <w:spacing w:before="220"/>
        <w:ind w:firstLine="540"/>
        <w:jc w:val="both"/>
      </w:pPr>
      <w:r>
        <w:t>- полнота информации;</w:t>
      </w:r>
    </w:p>
    <w:p w:rsidR="00FF326C" w:rsidRDefault="00FF326C">
      <w:pPr>
        <w:pStyle w:val="ConsPlusNormal"/>
        <w:spacing w:before="220"/>
        <w:ind w:firstLine="540"/>
        <w:jc w:val="both"/>
      </w:pPr>
      <w:r>
        <w:t>- удобство и доступность получения информации;</w:t>
      </w:r>
    </w:p>
    <w:p w:rsidR="00FF326C" w:rsidRDefault="00FF326C">
      <w:pPr>
        <w:pStyle w:val="ConsPlusNormal"/>
        <w:spacing w:before="220"/>
        <w:ind w:firstLine="540"/>
        <w:jc w:val="both"/>
      </w:pPr>
      <w:r>
        <w:t>- оперативность представления информации.</w:t>
      </w:r>
    </w:p>
    <w:p w:rsidR="00FF326C" w:rsidRDefault="00FF326C">
      <w:pPr>
        <w:pStyle w:val="ConsPlusNormal"/>
        <w:spacing w:before="220"/>
        <w:ind w:firstLine="540"/>
        <w:jc w:val="both"/>
      </w:pPr>
      <w:bookmarkStart w:id="2" w:name="P85"/>
      <w:bookmarkEnd w:id="2"/>
      <w:r>
        <w:t>1.3.5. При личном обращении заявителей специалист 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FF326C" w:rsidRDefault="00FF326C">
      <w:pPr>
        <w:pStyle w:val="ConsPlusNormal"/>
        <w:spacing w:before="220"/>
        <w:ind w:firstLine="540"/>
        <w:jc w:val="both"/>
      </w:pPr>
      <w:r>
        <w:t>Продолжительность и индивидуального личного информирования каждого заявителя составляет не более 15 минут.</w:t>
      </w:r>
    </w:p>
    <w:p w:rsidR="00FF326C" w:rsidRDefault="00FF326C">
      <w:pPr>
        <w:pStyle w:val="ConsPlusNormal"/>
        <w:spacing w:before="220"/>
        <w:ind w:firstLine="540"/>
        <w:jc w:val="both"/>
      </w:pPr>
      <w:r>
        <w:t xml:space="preserve">1.3.6. При информировании по телефону ответ на телефонный звонок специалист должен начать с информации о наименовании органа, в который позвонил заявитель, назвать свои фамилию, имя отчество, должность, затем в вежливой форме дать заявителю полный, точный и </w:t>
      </w:r>
      <w:r>
        <w:lastRenderedPageBreak/>
        <w:t>понятный ответ по вопросам предоставления муниципальной услуги.</w:t>
      </w:r>
    </w:p>
    <w:p w:rsidR="00FF326C" w:rsidRDefault="00FF326C">
      <w:pPr>
        <w:pStyle w:val="ConsPlusNormal"/>
        <w:spacing w:before="220"/>
        <w:ind w:firstLine="540"/>
        <w:jc w:val="both"/>
      </w:pPr>
      <w:r>
        <w:t>Продолжительность индивидуального устного информирования каждого заявителя по телефону составляет не более 15 минут.</w:t>
      </w:r>
    </w:p>
    <w:p w:rsidR="00FF326C" w:rsidRDefault="00FF326C">
      <w:pPr>
        <w:pStyle w:val="ConsPlusNormal"/>
        <w:spacing w:before="220"/>
        <w:ind w:firstLine="540"/>
        <w:jc w:val="both"/>
      </w:pPr>
      <w:r>
        <w:t>1.3.7. В случае если в обращении заявителя содержатся вопросы, не входящие в компетенцию 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FF326C" w:rsidRDefault="00FF326C">
      <w:pPr>
        <w:pStyle w:val="ConsPlusNormal"/>
        <w:spacing w:before="220"/>
        <w:ind w:firstLine="540"/>
        <w:jc w:val="both"/>
      </w:pPr>
      <w:r>
        <w:t>1.3.8. При информировании по письменным обращениям и обращениям, направленным по электронной почте, ответ предоставляется в письменной форме путем непосредственной выдачи заявителю при личном обращении либо путем его отправки по почте,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rsidR="00FF326C" w:rsidRDefault="00FF326C">
      <w:pPr>
        <w:pStyle w:val="ConsPlusNormal"/>
        <w:spacing w:before="220"/>
        <w:ind w:firstLine="540"/>
        <w:jc w:val="both"/>
      </w:pPr>
      <w:r>
        <w:t>При отсутствии в обращении указания на способ предоставления информации ответ направляется по почте.</w:t>
      </w:r>
    </w:p>
    <w:p w:rsidR="00FF326C" w:rsidRDefault="00FF326C">
      <w:pPr>
        <w:pStyle w:val="ConsPlusNormal"/>
        <w:spacing w:before="220"/>
        <w:ind w:firstLine="540"/>
        <w:jc w:val="both"/>
      </w:pPr>
      <w:bookmarkStart w:id="3" w:name="P92"/>
      <w:bookmarkEnd w:id="3"/>
      <w:r>
        <w:t>1.3.9. При информировании по письменным обращениям и обращениям, направленным по электронной почте, ответ предоставляется в срок, не превышающий 10 дней со дня поступления запроса.</w:t>
      </w:r>
    </w:p>
    <w:p w:rsidR="00FF326C" w:rsidRDefault="00FF326C">
      <w:pPr>
        <w:pStyle w:val="ConsPlusNormal"/>
        <w:spacing w:before="220"/>
        <w:ind w:firstLine="540"/>
        <w:jc w:val="both"/>
      </w:pPr>
      <w:r w:rsidRPr="00045B99">
        <w:t xml:space="preserve">1.3.10. Сведения о ходе предоставления муниципальной услуги предоставляются в порядке, предусмотренном </w:t>
      </w:r>
      <w:hyperlink w:anchor="P85" w:history="1">
        <w:r w:rsidRPr="00045B99">
          <w:t>пунктами 1.3.5</w:t>
        </w:r>
      </w:hyperlink>
      <w:r w:rsidRPr="00045B99">
        <w:t xml:space="preserve"> - </w:t>
      </w:r>
      <w:hyperlink w:anchor="P92" w:history="1">
        <w:r w:rsidRPr="00045B99">
          <w:t>1.3.9</w:t>
        </w:r>
      </w:hyperlink>
      <w:r w:rsidRPr="00045B99">
        <w:t xml:space="preserve"> административного регламента. Получателю муниципальной услуги предоставляются сведения о том, на каком этапе (в процессе выполнения </w:t>
      </w:r>
      <w:r>
        <w:t>какой административной процедуры) находится предоставление муниципальной услуги.</w:t>
      </w:r>
    </w:p>
    <w:p w:rsidR="00FF326C" w:rsidRDefault="00FF326C">
      <w:pPr>
        <w:pStyle w:val="ConsPlusNormal"/>
        <w:spacing w:before="220"/>
        <w:ind w:firstLine="540"/>
        <w:jc w:val="both"/>
      </w:pPr>
      <w:bookmarkStart w:id="4" w:name="P94"/>
      <w:bookmarkEnd w:id="4"/>
      <w:r>
        <w:t>1.3.11. На официальном сайте в сети Интернет, на Едином и Региональном порталах, информационных стендах размещается следующая информация:</w:t>
      </w:r>
    </w:p>
    <w:p w:rsidR="00FF326C" w:rsidRDefault="00FF326C">
      <w:pPr>
        <w:pStyle w:val="ConsPlusNormal"/>
        <w:spacing w:before="220"/>
        <w:ind w:firstLine="540"/>
        <w:jc w:val="both"/>
      </w:pPr>
      <w:r>
        <w:t>- место нахождения, режим работы, график приема заявителей, номера телефонов для справок, адрес официального сайта в сети Интернет, адреса электронной почты;</w:t>
      </w:r>
    </w:p>
    <w:p w:rsidR="00FF326C" w:rsidRDefault="00FF326C">
      <w:pPr>
        <w:pStyle w:val="ConsPlusNormal"/>
        <w:spacing w:before="220"/>
        <w:ind w:firstLine="540"/>
        <w:jc w:val="both"/>
      </w:pP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извлечения из них;</w:t>
      </w:r>
    </w:p>
    <w:p w:rsidR="00FF326C" w:rsidRDefault="00FF326C">
      <w:pPr>
        <w:pStyle w:val="ConsPlusNormal"/>
        <w:spacing w:before="220"/>
        <w:ind w:firstLine="540"/>
        <w:jc w:val="both"/>
      </w:pPr>
      <w:r>
        <w:t>- исчерпывающий перечень документов, необходимых для получения муниципальной услуги;</w:t>
      </w:r>
    </w:p>
    <w:p w:rsidR="00FF326C" w:rsidRDefault="00FF326C">
      <w:pPr>
        <w:pStyle w:val="ConsPlusNormal"/>
        <w:spacing w:before="220"/>
        <w:ind w:firstLine="540"/>
        <w:jc w:val="both"/>
      </w:pPr>
      <w:r>
        <w:t>- порядок предоставления муниципальной услуги;</w:t>
      </w:r>
    </w:p>
    <w:p w:rsidR="00FF326C" w:rsidRDefault="00FF326C">
      <w:pPr>
        <w:pStyle w:val="ConsPlusNormal"/>
        <w:spacing w:before="220"/>
        <w:ind w:firstLine="540"/>
        <w:jc w:val="both"/>
      </w:pPr>
      <w:r>
        <w:t>- исчерпывающий перечень оснований для отказа в предоставлении муниципальной услуги;</w:t>
      </w:r>
    </w:p>
    <w:p w:rsidR="00FF326C" w:rsidRDefault="00FF326C">
      <w:pPr>
        <w:pStyle w:val="ConsPlusNormal"/>
        <w:spacing w:before="220"/>
        <w:ind w:firstLine="540"/>
        <w:jc w:val="both"/>
      </w:pPr>
      <w:r>
        <w:t>- порядок досудебного (внесудебного) обжалования действий (бездействия) и решений, осуществляемых (принятых) должностными лицами в процессе предоставления муниципальной услуги;</w:t>
      </w:r>
    </w:p>
    <w:p w:rsidR="00FF326C" w:rsidRDefault="00FF326C">
      <w:pPr>
        <w:pStyle w:val="ConsPlusNormal"/>
        <w:spacing w:before="220"/>
        <w:ind w:firstLine="540"/>
        <w:jc w:val="both"/>
      </w:pPr>
      <w:r>
        <w:t>- текст настоящего административного регламента;</w:t>
      </w:r>
    </w:p>
    <w:p w:rsidR="00FF326C" w:rsidRDefault="00FF326C">
      <w:pPr>
        <w:pStyle w:val="ConsPlusNormal"/>
        <w:spacing w:before="220"/>
        <w:ind w:firstLine="540"/>
        <w:jc w:val="both"/>
      </w:pPr>
      <w:r>
        <w:t>- иная информация, необходимая для получения муниципальной услуги.</w:t>
      </w:r>
    </w:p>
    <w:p w:rsidR="00FF326C" w:rsidRDefault="00FF326C">
      <w:pPr>
        <w:pStyle w:val="ConsPlusNormal"/>
        <w:ind w:firstLine="540"/>
        <w:jc w:val="both"/>
      </w:pPr>
    </w:p>
    <w:p w:rsidR="00FF326C" w:rsidRDefault="00FF326C">
      <w:pPr>
        <w:pStyle w:val="ConsPlusTitle"/>
        <w:jc w:val="center"/>
        <w:outlineLvl w:val="1"/>
      </w:pPr>
      <w:r>
        <w:t>2. Стандарт предоставления муниципальной услуги</w:t>
      </w:r>
    </w:p>
    <w:p w:rsidR="00FF326C" w:rsidRDefault="00FF326C">
      <w:pPr>
        <w:pStyle w:val="ConsPlusNormal"/>
        <w:ind w:firstLine="540"/>
        <w:jc w:val="both"/>
      </w:pPr>
    </w:p>
    <w:p w:rsidR="00FF326C" w:rsidRDefault="00FF326C">
      <w:pPr>
        <w:pStyle w:val="ConsPlusNormal"/>
        <w:ind w:firstLine="540"/>
        <w:jc w:val="both"/>
      </w:pPr>
      <w:r>
        <w:t>2.1. Наименование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гражданина или юридического лица на территории Губкинского городского округа</w:t>
      </w:r>
      <w:r w:rsidR="00823529">
        <w:t xml:space="preserve"> Белгородской области</w:t>
      </w:r>
      <w:r>
        <w:t>".</w:t>
      </w:r>
    </w:p>
    <w:p w:rsidR="00FF326C" w:rsidRDefault="00FF326C">
      <w:pPr>
        <w:pStyle w:val="ConsPlusNormal"/>
        <w:spacing w:before="220"/>
        <w:ind w:firstLine="540"/>
        <w:jc w:val="both"/>
      </w:pPr>
      <w:r>
        <w:lastRenderedPageBreak/>
        <w:t>2.2. Предоставление муниципальной услуги осуществляется администрацией Губкинского городского округа через структурное подразделение - комитет по управлению муниципальной собственностью администрации Губкинского городского округа (далее - Комитет).</w:t>
      </w:r>
    </w:p>
    <w:p w:rsidR="00FF326C" w:rsidRDefault="00FF326C">
      <w:pPr>
        <w:pStyle w:val="ConsPlusNormal"/>
        <w:spacing w:before="220"/>
        <w:ind w:firstLine="540"/>
        <w:jc w:val="both"/>
      </w:pPr>
      <w:r>
        <w:t>В предоставлении муниципальной услуги принимают участие органы и организации, представляющие Комитету в порядке межведомственного взаимодействия сведения и документы, необходимые для предоставления муниципальной услуги:</w:t>
      </w:r>
    </w:p>
    <w:p w:rsidR="00FF326C" w:rsidRDefault="00FF326C">
      <w:pPr>
        <w:pStyle w:val="ConsPlusNormal"/>
        <w:spacing w:before="220"/>
        <w:ind w:firstLine="540"/>
        <w:jc w:val="both"/>
      </w:pPr>
      <w:r>
        <w:t>- Губкинский отдел Управления Федеральной службы государственной регистрации, кадастра и картографии по Белгородской области (</w:t>
      </w:r>
      <w:proofErr w:type="spellStart"/>
      <w:r>
        <w:t>Росреестр</w:t>
      </w:r>
      <w:proofErr w:type="spellEnd"/>
      <w:r>
        <w:t>), (309181, Белгородская область, г. Губкин, ул. Кирова, 69, телефон: (47241) 7-35-51, 7-07-08, 2-57-80, 7-35-58; www.to31.rosreestr.ru);</w:t>
      </w:r>
    </w:p>
    <w:p w:rsidR="00FF326C" w:rsidRDefault="00FF326C">
      <w:pPr>
        <w:pStyle w:val="ConsPlusNormal"/>
        <w:spacing w:before="220"/>
        <w:ind w:firstLine="540"/>
        <w:jc w:val="both"/>
      </w:pPr>
      <w:r>
        <w:t>- Межрайонная ИФНС России N 8 по Белгородской области (309183, Белгородская область, г. Губкин, ул. Севастопольская, 41а, (47241) 4-20-67, 8-800-222-2222, 4-46-92; www.nalog.ru/rn31/);</w:t>
      </w:r>
    </w:p>
    <w:p w:rsidR="00FF326C" w:rsidRDefault="00FF326C">
      <w:pPr>
        <w:pStyle w:val="ConsPlusNormal"/>
        <w:spacing w:before="220"/>
        <w:ind w:firstLine="540"/>
        <w:jc w:val="both"/>
      </w:pPr>
      <w:r>
        <w:t xml:space="preserve">- Управление архитектуры и градостроительной политики администрации Губкинского городского округа (309186, Белгородская область, г. Губкин, ул. Победы, 3, </w:t>
      </w:r>
      <w:proofErr w:type="spellStart"/>
      <w:r>
        <w:t>каб</w:t>
      </w:r>
      <w:proofErr w:type="spellEnd"/>
      <w:r>
        <w:t>. N 209, 210, 211, 212, (47241) 5-13-35, 5-56-71).</w:t>
      </w:r>
    </w:p>
    <w:p w:rsidR="00FF326C" w:rsidRDefault="00FF326C">
      <w:pPr>
        <w:pStyle w:val="ConsPlusNormal"/>
        <w:spacing w:before="220"/>
        <w:ind w:firstLine="540"/>
        <w:jc w:val="both"/>
      </w:pPr>
      <w:r>
        <w:t xml:space="preserve">Запрещается требовать от заявителя осуществления действий, в том числе согласований, </w:t>
      </w:r>
      <w:r w:rsidRPr="00823529">
        <w:t xml:space="preserve">необходимых для получения услуги и связанных с обращением в иные органы местного самоуправления,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4" w:history="1">
        <w:r w:rsidRPr="00823529">
          <w:t>перечень</w:t>
        </w:r>
      </w:hyperlink>
      <w:r w:rsidRPr="00823529">
        <w:t xml:space="preserve"> услуг, которые являются необходимыми и обязательными для предоставления муниципальных услуг, утвержденный Советом депутатов Губкинского городского </w:t>
      </w:r>
      <w:r>
        <w:t>округа.</w:t>
      </w:r>
    </w:p>
    <w:p w:rsidR="00FF326C" w:rsidRDefault="00FF326C">
      <w:pPr>
        <w:pStyle w:val="ConsPlusNormal"/>
        <w:spacing w:before="220"/>
        <w:ind w:firstLine="540"/>
        <w:jc w:val="both"/>
      </w:pPr>
      <w:r>
        <w:t>2.3. Результатом предоставления муниципальной услуги является:</w:t>
      </w:r>
    </w:p>
    <w:p w:rsidR="00FF326C" w:rsidRDefault="00FF326C">
      <w:pPr>
        <w:pStyle w:val="ConsPlusNormal"/>
        <w:spacing w:before="220"/>
        <w:ind w:firstLine="540"/>
        <w:jc w:val="both"/>
      </w:pPr>
      <w:r>
        <w:t>- размещение извещения о проведении аукциона по продаже земельного участка или аукциона на право заключения договора аренды земельного участка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 а также опубликование извещения о проведении аукциона в "Муниципальном вестнике" - приложении к газете "Эфир Губкина" и его размещение на официальном сайте Администрации - http://gubkinadm.ru в информационно-телекоммуникационной сети "Интернет";</w:t>
      </w:r>
    </w:p>
    <w:p w:rsidR="00FF326C" w:rsidRDefault="00FF326C">
      <w:pPr>
        <w:pStyle w:val="ConsPlusNormal"/>
        <w:spacing w:before="220"/>
        <w:ind w:firstLine="540"/>
        <w:jc w:val="both"/>
      </w:pPr>
      <w:r>
        <w:t>- выдача (направление) заявителю мотивированного отказа в предоставлении муниципальной услуги.</w:t>
      </w:r>
    </w:p>
    <w:p w:rsidR="00FF326C" w:rsidRDefault="00FF326C">
      <w:pPr>
        <w:pStyle w:val="ConsPlusNormal"/>
        <w:spacing w:before="220"/>
        <w:ind w:firstLine="540"/>
        <w:jc w:val="both"/>
      </w:pPr>
      <w:r>
        <w:t>2.4. Срок предоставления муниципальной услуги.</w:t>
      </w:r>
    </w:p>
    <w:p w:rsidR="00FF326C" w:rsidRDefault="00FF326C">
      <w:pPr>
        <w:pStyle w:val="ConsPlusNormal"/>
        <w:spacing w:before="220"/>
        <w:ind w:firstLine="540"/>
        <w:jc w:val="both"/>
      </w:pPr>
      <w:r>
        <w:t>Решение о проведении (отказе в проведении) аукциона по продаже земельного участка или аукциона на право заключения договора аренды земельного участка принимается в срок не более чем два месяца со дня поступления заявления о предоставлении муниципальной услуги.</w:t>
      </w:r>
    </w:p>
    <w:p w:rsidR="00FF326C" w:rsidRDefault="00FF326C">
      <w:pPr>
        <w:pStyle w:val="ConsPlusNormal"/>
        <w:spacing w:before="220"/>
        <w:ind w:firstLine="540"/>
        <w:jc w:val="both"/>
      </w:pPr>
      <w: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 не менее чем за тридцать дней до дня проведения аукциона.</w:t>
      </w:r>
    </w:p>
    <w:p w:rsidR="00FF326C" w:rsidRDefault="00FF326C">
      <w:pPr>
        <w:pStyle w:val="ConsPlusNormal"/>
        <w:spacing w:before="220"/>
        <w:ind w:firstLine="540"/>
        <w:jc w:val="both"/>
      </w:pPr>
      <w:r>
        <w:t>Извещение о проведении аукциона подлежит опубликованию в "Муниципальном вестнике" - приложении к газете "Эфир Губкина" и размещению на официальном сайте Администрации - http://gubkinadm.ru в информационно-телекоммуникационной сети "Интернет" не менее чем за тридцать дней до дня проведения аукциона.</w:t>
      </w:r>
    </w:p>
    <w:p w:rsidR="00823529" w:rsidRDefault="00FF326C" w:rsidP="00823529">
      <w:pPr>
        <w:pStyle w:val="ConsPlusNormal"/>
        <w:spacing w:before="220"/>
        <w:ind w:firstLine="540"/>
        <w:jc w:val="both"/>
      </w:pPr>
      <w:r>
        <w:lastRenderedPageBreak/>
        <w:t xml:space="preserve">2.5. </w:t>
      </w:r>
      <w:r w:rsidR="0082352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региональной государственной информационной системе «Реестр государственных и муниципальных услуг (функций) Белгородской области», на Едином и Региональном порталах в сети Интернет, на информационном стенде Комитета.</w:t>
      </w:r>
    </w:p>
    <w:p w:rsidR="00FF326C" w:rsidRDefault="00823529" w:rsidP="00823529">
      <w:pPr>
        <w:pStyle w:val="ConsPlusNormal"/>
        <w:spacing w:before="220"/>
        <w:ind w:firstLine="540"/>
        <w:jc w:val="both"/>
      </w:pPr>
      <w:r>
        <w:t>Комитет обеспечивает размещение и актуализацию перечня нормативных правовых актов, регулирующих предоставление муниципальной услуги, на официальном сайте, в региональной государственной информационной системе «Реестр государственных и муниципальных услуг (функций) Белгородской области», на Едином и Региональном порталах в сети Интернет, а также на информационном стенде Комитета.</w:t>
      </w:r>
    </w:p>
    <w:p w:rsidR="00FF326C" w:rsidRDefault="00FF326C">
      <w:pPr>
        <w:pStyle w:val="ConsPlusNormal"/>
        <w:spacing w:before="220"/>
        <w:ind w:firstLine="540"/>
        <w:jc w:val="both"/>
      </w:pPr>
      <w:r>
        <w:t xml:space="preserve">2.6. </w:t>
      </w:r>
      <w:r w:rsidR="0085557B" w:rsidRPr="0085557B">
        <w:t>Исчерпывающий перечень документов, необходимых для предоставления муниципальной услуги, подлежащих предоставлению заявителем</w:t>
      </w:r>
      <w:r>
        <w:t>.</w:t>
      </w:r>
    </w:p>
    <w:p w:rsidR="00FF326C" w:rsidRDefault="00FF326C">
      <w:pPr>
        <w:pStyle w:val="ConsPlusNormal"/>
        <w:spacing w:before="220"/>
        <w:ind w:firstLine="540"/>
        <w:jc w:val="both"/>
      </w:pPr>
      <w:r>
        <w:t>2.6.1. Для предоставления муниципальной услуги заявителем представляются следующие документы:</w:t>
      </w:r>
    </w:p>
    <w:p w:rsidR="00FF326C" w:rsidRPr="001E608E" w:rsidRDefault="00FF326C">
      <w:pPr>
        <w:pStyle w:val="ConsPlusNormal"/>
        <w:spacing w:before="220"/>
        <w:ind w:firstLine="540"/>
        <w:jc w:val="both"/>
      </w:pPr>
      <w:r>
        <w:t xml:space="preserve">а) заявление о проведении аукциона по продаже земельного участка или аукциона на право заключения договора аренды земельного участка (далее - заявление о предоставлении услуги) с </w:t>
      </w:r>
      <w:r w:rsidRPr="001E608E">
        <w:t xml:space="preserve">указанием кадастрового номера и цели использования такого земельного участка. Рекомендованный образец формы </w:t>
      </w:r>
      <w:hyperlink w:anchor="P467" w:history="1">
        <w:r w:rsidRPr="001E608E">
          <w:t>заявления</w:t>
        </w:r>
      </w:hyperlink>
      <w:r w:rsidRPr="001E608E">
        <w:t xml:space="preserve"> приводится в приложении N 1 к административному регламенту;</w:t>
      </w:r>
    </w:p>
    <w:p w:rsidR="00FF326C" w:rsidRDefault="00FF326C">
      <w:pPr>
        <w:pStyle w:val="ConsPlusNormal"/>
        <w:spacing w:before="220"/>
        <w:ind w:firstLine="540"/>
        <w:jc w:val="both"/>
      </w:pPr>
      <w:r>
        <w:t>б)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(находится в личном пользовании заявителя, его представителя), копия которого заверяется специалистом, принимающим заявление, и приобщается к поданному заявлению.</w:t>
      </w:r>
    </w:p>
    <w:p w:rsidR="00FF326C" w:rsidRPr="001E608E" w:rsidRDefault="00FF326C">
      <w:pPr>
        <w:pStyle w:val="ConsPlusNormal"/>
        <w:spacing w:before="220"/>
        <w:ind w:firstLine="540"/>
        <w:jc w:val="both"/>
      </w:pPr>
      <w:r>
        <w:t xml:space="preserve">Заявление о предоставлении услуги подается или направляется заявителем в орган, предоставляющий услугу,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Порядок и способы подачи заявления, если оно подается </w:t>
      </w:r>
      <w:r w:rsidRPr="001E608E">
        <w:t xml:space="preserve">в форме электронного документа с использованием информационно-телекоммуникационной сети "Интернет", и требования к его формату указаны в </w:t>
      </w:r>
      <w:hyperlink w:anchor="P229" w:history="1">
        <w:r w:rsidRPr="001E608E">
          <w:t>пункте 2.17</w:t>
        </w:r>
      </w:hyperlink>
      <w:r w:rsidRPr="001E608E">
        <w:t xml:space="preserve"> административного регламента.</w:t>
      </w:r>
    </w:p>
    <w:p w:rsidR="00FF326C" w:rsidRDefault="00FF326C">
      <w:pPr>
        <w:pStyle w:val="ConsPlusNormal"/>
        <w:spacing w:before="220"/>
        <w:ind w:firstLine="540"/>
        <w:jc w:val="both"/>
      </w:pPr>
      <w: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FF326C" w:rsidRDefault="00FF326C">
      <w:pPr>
        <w:pStyle w:val="ConsPlusNormal"/>
        <w:spacing w:before="220"/>
        <w:ind w:firstLine="540"/>
        <w:jc w:val="both"/>
      </w:pPr>
      <w:bookmarkStart w:id="5" w:name="P138"/>
      <w:bookmarkEnd w:id="5"/>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F326C" w:rsidRDefault="00FF326C">
      <w:pPr>
        <w:pStyle w:val="ConsPlusNormal"/>
        <w:spacing w:before="220"/>
        <w:ind w:firstLine="540"/>
        <w:jc w:val="both"/>
      </w:pPr>
      <w:r>
        <w:t>а) выписка из Единого государственного реестра недвижимости об основных характеристиках и зарегистрированных правах на объект недвижимости (запрашивается в Федеральной службе государственной регистрации, кадастра и картографии);</w:t>
      </w:r>
    </w:p>
    <w:p w:rsidR="00FF326C" w:rsidRDefault="00FF326C">
      <w:pPr>
        <w:pStyle w:val="ConsPlusNormal"/>
        <w:spacing w:before="220"/>
        <w:ind w:firstLine="540"/>
        <w:jc w:val="both"/>
      </w:pPr>
      <w:r>
        <w:t>б) кадастровая выписка или кадастровый паспорт земельного участка (запрашивается в Федеральной службе государственной регистрации, кадастра и картографии);</w:t>
      </w:r>
    </w:p>
    <w:p w:rsidR="00FF326C" w:rsidRDefault="00FF326C">
      <w:pPr>
        <w:pStyle w:val="ConsPlusNormal"/>
        <w:spacing w:before="220"/>
        <w:ind w:firstLine="540"/>
        <w:jc w:val="both"/>
      </w:pPr>
      <w:r>
        <w:t xml:space="preserve">в) выписка из Единого государственного реестра юридических лиц о юридическом лице, </w:t>
      </w:r>
      <w:r>
        <w:lastRenderedPageBreak/>
        <w:t>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 (запрашивается в Федеральной налоговой службе);</w:t>
      </w:r>
    </w:p>
    <w:p w:rsidR="00FF326C" w:rsidRDefault="00FF326C">
      <w:pPr>
        <w:pStyle w:val="ConsPlusNormal"/>
        <w:spacing w:before="220"/>
        <w:ind w:firstLine="540"/>
        <w:jc w:val="both"/>
      </w:pPr>
      <w:r>
        <w:t>г)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(запрашивается в управлении архитектуры и градостроительной политики);</w:t>
      </w:r>
    </w:p>
    <w:p w:rsidR="00FF326C" w:rsidRDefault="00FF326C">
      <w:pPr>
        <w:pStyle w:val="ConsPlusNormal"/>
        <w:spacing w:before="220"/>
        <w:ind w:firstLine="540"/>
        <w:jc w:val="both"/>
      </w:pPr>
      <w:r>
        <w:t>д) выписка из информационной системы обеспечения градостроительной деятельности (правил землепользования и застройки) в отношении земельного участка (запрашивается в управлении архитектуры и градостроительной политики).</w:t>
      </w:r>
    </w:p>
    <w:p w:rsidR="00FF326C" w:rsidRDefault="00FF326C">
      <w:pPr>
        <w:pStyle w:val="ConsPlusNormal"/>
        <w:spacing w:before="220"/>
        <w:ind w:firstLine="540"/>
        <w:jc w:val="both"/>
      </w:pPr>
      <w:r>
        <w:t>Заявитель вправе самостоятельно представить документы, предусмотренные настоящим пунктом, в орган, предоставляющий услугу.</w:t>
      </w:r>
    </w:p>
    <w:p w:rsidR="00FF326C" w:rsidRDefault="00FF326C">
      <w:pPr>
        <w:pStyle w:val="ConsPlusNormal"/>
        <w:spacing w:before="220"/>
        <w:ind w:firstLine="540"/>
        <w:jc w:val="both"/>
      </w:pPr>
      <w:r>
        <w:t>2.7. Запрещается требовать от заявителя:</w:t>
      </w:r>
    </w:p>
    <w:p w:rsidR="00FF326C" w:rsidRDefault="00FF326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326C" w:rsidRPr="00E9023A" w:rsidRDefault="00FF326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Pr="00E9023A">
        <w:t xml:space="preserve">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за исключением документов, включенных в определенный </w:t>
      </w:r>
      <w:hyperlink r:id="rId5" w:history="1">
        <w:r w:rsidRPr="00E9023A">
          <w:t>частью 6 статьи 7</w:t>
        </w:r>
      </w:hyperlink>
      <w:r w:rsidRPr="00E9023A">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F326C" w:rsidRPr="00E9023A" w:rsidRDefault="00FF326C">
      <w:pPr>
        <w:pStyle w:val="ConsPlusNormal"/>
        <w:spacing w:before="220"/>
        <w:ind w:firstLine="540"/>
        <w:jc w:val="both"/>
      </w:pPr>
      <w:r w:rsidRPr="00E9023A">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E9023A">
          <w:t>части 1 статьи 9</w:t>
        </w:r>
      </w:hyperlink>
      <w:r w:rsidRPr="00E9023A">
        <w:t xml:space="preserve"> Федерального закона от 27.07.2010 N 210-ФЗ "Об организации предоставления государственных и муниципальных услуг";</w:t>
      </w:r>
    </w:p>
    <w:p w:rsidR="00FF326C" w:rsidRDefault="00FF326C">
      <w:pPr>
        <w:pStyle w:val="ConsPlusNormal"/>
        <w:spacing w:before="220"/>
        <w:ind w:firstLine="540"/>
        <w:jc w:val="both"/>
      </w:pPr>
      <w:r w:rsidRPr="00E9023A">
        <w:t xml:space="preserve">4) представления документов и информации, отсутствие и (или) недостоверность которых не </w:t>
      </w:r>
      <w: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326C" w:rsidRDefault="00FF326C">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326C" w:rsidRDefault="00FF326C">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326C" w:rsidRDefault="00FF326C">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r>
        <w:lastRenderedPageBreak/>
        <w:t>предоставлении муниципальной услуги;</w:t>
      </w:r>
    </w:p>
    <w:p w:rsidR="00FF326C" w:rsidRDefault="00FF326C">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FF326C" w:rsidRDefault="00FF326C">
      <w:pPr>
        <w:pStyle w:val="ConsPlusNormal"/>
        <w:spacing w:before="220"/>
        <w:ind w:firstLine="540"/>
        <w:jc w:val="both"/>
      </w:pPr>
      <w:r>
        <w:t>2.8. Документы, представляемые заявителем, должны соответствовать следующим требованиям:</w:t>
      </w:r>
    </w:p>
    <w:p w:rsidR="00FF326C" w:rsidRDefault="00FF326C">
      <w:pPr>
        <w:pStyle w:val="ConsPlusNormal"/>
        <w:spacing w:before="220"/>
        <w:ind w:firstLine="540"/>
        <w:jc w:val="both"/>
      </w:pPr>
      <w:r>
        <w:t>- тексты документов написаны разборчиво, в документах нет подчисток, приписок, исправлений, не оговоренных в установленном законом порядке;</w:t>
      </w:r>
    </w:p>
    <w:p w:rsidR="00FF326C" w:rsidRDefault="00FF326C">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FF326C" w:rsidRDefault="00FF326C">
      <w:pPr>
        <w:pStyle w:val="ConsPlusNormal"/>
        <w:spacing w:before="220"/>
        <w:ind w:firstLine="540"/>
        <w:jc w:val="both"/>
      </w:pPr>
      <w:r>
        <w:t>- документы соответствуют требованиям, установленным законодательством Российской Федерации;</w:t>
      </w:r>
    </w:p>
    <w:p w:rsidR="00FF326C" w:rsidRDefault="00FF326C">
      <w:pPr>
        <w:pStyle w:val="ConsPlusNormal"/>
        <w:spacing w:before="220"/>
        <w:ind w:firstLine="540"/>
        <w:jc w:val="both"/>
      </w:pPr>
      <w:r>
        <w:t>- документы представлены (направлены) в подлиннике либо в копиях, заверенных в установленном законом порядке. Копии документов, не заверенные в установленном законодательством РФ порядке, представляются заявителем с предъявлением подлинников. Специалист,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p>
    <w:p w:rsidR="00FF326C" w:rsidRDefault="00FF326C">
      <w:pPr>
        <w:pStyle w:val="ConsPlusNormal"/>
        <w:spacing w:before="220"/>
        <w:ind w:firstLine="540"/>
        <w:jc w:val="both"/>
      </w:pPr>
      <w:r>
        <w:t>- заявление в форме электронного документа подписывается по выбору заявителя электронной подписью или усиленной квалифицированной электронной подписью заявителя (представителя заявителя), если заявителем является физическое лицо;</w:t>
      </w:r>
    </w:p>
    <w:p w:rsidR="00FF326C" w:rsidRDefault="00FF326C">
      <w:pPr>
        <w:pStyle w:val="ConsPlusNormal"/>
        <w:spacing w:before="220"/>
        <w:ind w:firstLine="540"/>
        <w:jc w:val="both"/>
      </w:pPr>
      <w:r>
        <w:t xml:space="preserve">- заявление в форме электронного документа заверяется </w:t>
      </w:r>
      <w:r w:rsidR="00E9023A">
        <w:t xml:space="preserve">по выбору заявителя </w:t>
      </w:r>
      <w:proofErr w:type="gramStart"/>
      <w:r w:rsidR="00E9023A">
        <w:t xml:space="preserve">электронной </w:t>
      </w:r>
      <w:r>
        <w:t>подписью</w:t>
      </w:r>
      <w:proofErr w:type="gramEnd"/>
      <w:r>
        <w:t xml:space="preserve"> либо усиленной квалифицированной электронной подписью (если заявителем является юридическое лицо):</w:t>
      </w:r>
    </w:p>
    <w:p w:rsidR="00FF326C" w:rsidRDefault="00FF326C">
      <w:pPr>
        <w:pStyle w:val="ConsPlusNormal"/>
        <w:spacing w:before="220"/>
        <w:ind w:firstLine="540"/>
        <w:jc w:val="both"/>
      </w:pPr>
      <w:r>
        <w:t>лица, действующего от имени юридического лица без доверенности;</w:t>
      </w:r>
    </w:p>
    <w:p w:rsidR="00FF326C" w:rsidRDefault="00FF326C">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F326C" w:rsidRDefault="00FF326C" w:rsidP="00E9023A">
      <w:pPr>
        <w:pStyle w:val="ConsPlusNormal"/>
        <w:spacing w:before="220"/>
        <w:ind w:firstLine="540"/>
        <w:jc w:val="both"/>
      </w:pPr>
      <w:r>
        <w:t xml:space="preserve">2.9. </w:t>
      </w:r>
      <w:r w:rsidR="00E9023A" w:rsidRPr="00E9023A">
        <w:t>Исчерпывающий перечень оснований для отказа в приеме документов, необходимых для предоставления муниципальной услуги. Основанием для отказа в приеме документов, необходимых для предоставления муниципальной услуги, в случае обращения за предоставлением муниципальной услуги в электронной форме, является выявление несоблюдения установленных законодательством условий признания действительности электронной подписи, в соответствии со ст. 11 Федерального закона от 06.04.2011 № 63-Ф3 «Об электронной подписи»</w:t>
      </w:r>
      <w:r w:rsidR="00E9023A">
        <w:t>.</w:t>
      </w:r>
    </w:p>
    <w:p w:rsidR="001E20EB" w:rsidRDefault="00FF326C" w:rsidP="001E20EB">
      <w:pPr>
        <w:pStyle w:val="ConsPlusNormal"/>
        <w:spacing w:before="220"/>
        <w:ind w:firstLine="540"/>
        <w:jc w:val="both"/>
      </w:pPr>
      <w:bookmarkStart w:id="6" w:name="P168"/>
      <w:bookmarkEnd w:id="6"/>
      <w:r>
        <w:t xml:space="preserve">2.10. </w:t>
      </w:r>
      <w:r w:rsidR="001E20EB">
        <w:t>Исчерпывающий перечень оснований для приостановления или отказа в предоставлении муниципальной услуги.</w:t>
      </w:r>
    </w:p>
    <w:p w:rsidR="001E20EB" w:rsidRDefault="001E20EB" w:rsidP="001E20EB">
      <w:pPr>
        <w:pStyle w:val="ConsPlusNormal"/>
        <w:spacing w:before="220"/>
        <w:ind w:firstLine="540"/>
        <w:jc w:val="both"/>
      </w:pPr>
      <w:r>
        <w:t>Оснований для приостановления предоставления муниципальной услуги не предусмотрено.</w:t>
      </w:r>
    </w:p>
    <w:p w:rsidR="001E20EB" w:rsidRDefault="001E20EB" w:rsidP="001E20EB">
      <w:pPr>
        <w:pStyle w:val="ConsPlusNormal"/>
        <w:spacing w:before="220"/>
        <w:ind w:firstLine="540"/>
        <w:jc w:val="both"/>
      </w:pPr>
      <w:r>
        <w:t>В соответствии с пунктом 8 статьи 39.11 Земельного кодекса Российской Федерации решение об отказе в предоставлении услуги принимается при наличии хотя бы одного из следующих оснований:</w:t>
      </w:r>
    </w:p>
    <w:p w:rsidR="001E20EB" w:rsidRDefault="001E20EB" w:rsidP="001E20EB">
      <w:pPr>
        <w:pStyle w:val="ConsPlusNormal"/>
        <w:spacing w:before="220"/>
        <w:ind w:firstLine="540"/>
        <w:jc w:val="both"/>
      </w:pPr>
      <w:r>
        <w:t xml:space="preserve">1) границы земельного участка подлежат уточнению в соответствии с требованиями </w:t>
      </w:r>
      <w:r>
        <w:lastRenderedPageBreak/>
        <w:t>Федерального закона от 13.07.2018 № 218-ФЗ «О государственной регистрации недвижимости»;</w:t>
      </w:r>
    </w:p>
    <w:p w:rsidR="001E20EB" w:rsidRDefault="001E20EB" w:rsidP="001E20EB">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E20EB" w:rsidRDefault="001E20EB" w:rsidP="001E20EB">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E20EB" w:rsidRDefault="001E20EB" w:rsidP="001E20EB">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E20EB" w:rsidRDefault="001E20EB" w:rsidP="001E20EB">
      <w:pPr>
        <w:pStyle w:val="ConsPlusNormal"/>
        <w:spacing w:before="22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E20EB" w:rsidRDefault="001E20EB" w:rsidP="001E20EB">
      <w:pPr>
        <w:pStyle w:val="ConsPlusNormal"/>
        <w:spacing w:before="220"/>
        <w:ind w:firstLine="540"/>
        <w:jc w:val="both"/>
      </w:pPr>
      <w: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E20EB" w:rsidRDefault="001E20EB" w:rsidP="001E20EB">
      <w:pPr>
        <w:pStyle w:val="ConsPlusNormal"/>
        <w:spacing w:before="220"/>
        <w:ind w:firstLine="540"/>
        <w:jc w:val="both"/>
      </w:pPr>
      <w:r>
        <w:t>7) земельный участок не отнесен к определенной категории земель;</w:t>
      </w:r>
    </w:p>
    <w:p w:rsidR="001E20EB" w:rsidRDefault="001E20EB" w:rsidP="001E20EB">
      <w:pPr>
        <w:pStyle w:val="ConsPlusNormal"/>
        <w:spacing w:before="22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E20EB" w:rsidRDefault="001E20EB" w:rsidP="001E20EB">
      <w:pPr>
        <w:pStyle w:val="ConsPlusNormal"/>
        <w:spacing w:before="220"/>
        <w:ind w:firstLine="540"/>
        <w:jc w:val="both"/>
      </w:pPr>
      <w: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E20EB" w:rsidRDefault="001E20EB" w:rsidP="001E20EB">
      <w:pPr>
        <w:pStyle w:val="ConsPlusNormal"/>
        <w:spacing w:before="220"/>
        <w:ind w:firstLine="540"/>
        <w:jc w:val="both"/>
      </w:pPr>
      <w: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1E20EB" w:rsidRDefault="001E20EB" w:rsidP="001E20EB">
      <w:pPr>
        <w:pStyle w:val="ConsPlusNormal"/>
        <w:spacing w:before="220"/>
        <w:ind w:firstLine="540"/>
        <w:jc w:val="both"/>
      </w:pPr>
      <w: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E20EB" w:rsidRDefault="001E20EB" w:rsidP="001E20EB">
      <w:pPr>
        <w:pStyle w:val="ConsPlusNormal"/>
        <w:spacing w:before="220"/>
        <w:ind w:firstLine="540"/>
        <w:jc w:val="both"/>
      </w:pPr>
      <w:r>
        <w:t xml:space="preserve">12) земельный участок ограничен в обороте, за исключением случая проведения аукциона на </w:t>
      </w:r>
      <w:r>
        <w:lastRenderedPageBreak/>
        <w:t>право заключения договора аренды земельного участка;</w:t>
      </w:r>
    </w:p>
    <w:p w:rsidR="001E20EB" w:rsidRDefault="001E20EB" w:rsidP="001E20EB">
      <w:pPr>
        <w:pStyle w:val="ConsPlusNormal"/>
        <w:spacing w:before="220"/>
        <w:ind w:firstLine="540"/>
        <w:jc w:val="both"/>
      </w:pPr>
      <w: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E20EB" w:rsidRDefault="001E20EB" w:rsidP="001E20EB">
      <w:pPr>
        <w:pStyle w:val="ConsPlusNormal"/>
        <w:spacing w:before="220"/>
        <w:ind w:firstLine="540"/>
        <w:jc w:val="both"/>
      </w:pPr>
      <w:r>
        <w:t>14) земельный участок расположен в границах территории, в отношении которой заключен договор о ее комплексном развитии;</w:t>
      </w:r>
    </w:p>
    <w:p w:rsidR="001E20EB" w:rsidRDefault="001E20EB" w:rsidP="001E20EB">
      <w:pPr>
        <w:pStyle w:val="ConsPlusNormal"/>
        <w:spacing w:before="220"/>
        <w:ind w:firstLine="540"/>
        <w:jc w:val="both"/>
      </w:pPr>
      <w: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20EB" w:rsidRDefault="001E20EB" w:rsidP="001E20EB">
      <w:pPr>
        <w:pStyle w:val="ConsPlusNormal"/>
        <w:spacing w:before="220"/>
        <w:ind w:firstLine="540"/>
        <w:jc w:val="both"/>
      </w:pPr>
      <w: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E20EB" w:rsidRDefault="001E20EB" w:rsidP="001E20EB">
      <w:pPr>
        <w:pStyle w:val="ConsPlusNormal"/>
        <w:spacing w:before="220"/>
        <w:ind w:firstLine="540"/>
        <w:jc w:val="both"/>
      </w:pPr>
      <w:r>
        <w:t>17) в отношении земельного участка принято решение о предварительном согласовании его предоставления;</w:t>
      </w:r>
    </w:p>
    <w:p w:rsidR="001E20EB" w:rsidRDefault="001E20EB" w:rsidP="001E20EB">
      <w:pPr>
        <w:pStyle w:val="ConsPlusNormal"/>
        <w:spacing w:before="220"/>
        <w:ind w:firstLine="540"/>
        <w:jc w:val="both"/>
      </w:pPr>
      <w: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E20EB" w:rsidRDefault="001E20EB" w:rsidP="001E20EB">
      <w:pPr>
        <w:pStyle w:val="ConsPlusNormal"/>
        <w:spacing w:before="220"/>
        <w:ind w:firstLine="540"/>
        <w:jc w:val="both"/>
      </w:pPr>
      <w: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F326C" w:rsidRDefault="001E20EB" w:rsidP="001E20EB">
      <w:pPr>
        <w:pStyle w:val="ConsPlusNormal"/>
        <w:spacing w:before="220"/>
        <w:ind w:firstLine="54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326C" w:rsidRDefault="00FF326C">
      <w:pPr>
        <w:pStyle w:val="ConsPlusNormal"/>
        <w:spacing w:before="220"/>
        <w:ind w:firstLine="540"/>
        <w:jc w:val="both"/>
      </w:pPr>
      <w:r>
        <w:t>2.11. Услуги, предоставляемые другими организациями, которые являются необходимыми и обязательными для предоставления муниципальной услуги, отсутствуют.</w:t>
      </w:r>
    </w:p>
    <w:p w:rsidR="00FF326C" w:rsidRDefault="00FF326C">
      <w:pPr>
        <w:pStyle w:val="ConsPlusNormal"/>
        <w:spacing w:before="220"/>
        <w:ind w:firstLine="540"/>
        <w:jc w:val="both"/>
      </w:pPr>
      <w:r>
        <w:t>2.12. Муниципальная услуга предоставляется без взимания государственной пошлины или иной платы.</w:t>
      </w:r>
    </w:p>
    <w:p w:rsidR="00FF326C" w:rsidRDefault="00FF326C">
      <w:pPr>
        <w:pStyle w:val="ConsPlusNormal"/>
        <w:spacing w:before="220"/>
        <w:ind w:firstLine="540"/>
        <w:jc w:val="both"/>
      </w:pPr>
      <w: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F326C" w:rsidRDefault="00FF326C">
      <w:pPr>
        <w:pStyle w:val="ConsPlusNormal"/>
        <w:spacing w:before="220"/>
        <w:ind w:firstLine="540"/>
        <w:jc w:val="both"/>
      </w:pPr>
      <w:r>
        <w:t>2.14. Срок регистрации заявления о предоставлении услуги.</w:t>
      </w:r>
    </w:p>
    <w:p w:rsidR="00FF326C" w:rsidRDefault="00FF326C">
      <w:pPr>
        <w:pStyle w:val="ConsPlusNormal"/>
        <w:spacing w:before="220"/>
        <w:ind w:firstLine="540"/>
        <w:jc w:val="both"/>
      </w:pPr>
      <w:r>
        <w:t>Заявление о предоставлении муниципальной услуги регистрируется органом, предоставляющим муниципальную услугу, в день его поступления в указанный орган.</w:t>
      </w:r>
    </w:p>
    <w:p w:rsidR="00FF326C" w:rsidRDefault="00FF326C">
      <w:pPr>
        <w:pStyle w:val="ConsPlusNormal"/>
        <w:spacing w:before="220"/>
        <w:ind w:firstLine="540"/>
        <w:jc w:val="both"/>
      </w:pPr>
      <w:r>
        <w:t xml:space="preserve">2.15. </w:t>
      </w:r>
      <w:r w:rsidR="003437CA" w:rsidRPr="003437CA">
        <w:t>Требования к помещениям, в которых предоставляется муниципальная услуга, к местам ожидания и приема заявителей,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t>.</w:t>
      </w:r>
    </w:p>
    <w:p w:rsidR="00FF326C" w:rsidRDefault="00FF326C">
      <w:pPr>
        <w:pStyle w:val="ConsPlusNormal"/>
        <w:spacing w:before="220"/>
        <w:ind w:firstLine="540"/>
        <w:jc w:val="both"/>
      </w:pPr>
      <w:r>
        <w:t>2.15.1. Требования к размещению и оформлению помещения, в котором предоставляется муниципальная услуга:</w:t>
      </w:r>
    </w:p>
    <w:p w:rsidR="00FF326C" w:rsidRDefault="00FF326C">
      <w:pPr>
        <w:pStyle w:val="ConsPlusNormal"/>
        <w:spacing w:before="220"/>
        <w:ind w:firstLine="540"/>
        <w:jc w:val="both"/>
      </w:pPr>
      <w:r>
        <w:t>- прием заявителей осуществляется в специально выделенных для этих целей помещениях;</w:t>
      </w:r>
    </w:p>
    <w:p w:rsidR="00FF326C" w:rsidRDefault="00FF326C">
      <w:pPr>
        <w:pStyle w:val="ConsPlusNormal"/>
        <w:spacing w:before="220"/>
        <w:ind w:firstLine="540"/>
        <w:jc w:val="both"/>
      </w:pPr>
      <w:r>
        <w:lastRenderedPageBreak/>
        <w:t>- помещения должны содержать места для ожидания, информирования и приема заявителей;</w:t>
      </w:r>
    </w:p>
    <w:p w:rsidR="00FF326C" w:rsidRDefault="00FF326C">
      <w:pPr>
        <w:pStyle w:val="ConsPlusNormal"/>
        <w:spacing w:before="220"/>
        <w:ind w:firstLine="540"/>
        <w:jc w:val="both"/>
      </w:pPr>
      <w:r>
        <w:t>- в помещениях размещаются стенды с информацией для заявителей.</w:t>
      </w:r>
    </w:p>
    <w:p w:rsidR="00FF326C" w:rsidRDefault="00FF326C">
      <w:pPr>
        <w:pStyle w:val="ConsPlusNormal"/>
        <w:spacing w:before="220"/>
        <w:ind w:firstLine="540"/>
        <w:jc w:val="both"/>
      </w:pPr>
      <w:r>
        <w:t>2.15.2. Требования к местам для ожидания, местам для заполнения запросов о предоставлении муниципальной услуги.</w:t>
      </w:r>
    </w:p>
    <w:p w:rsidR="00FF326C" w:rsidRDefault="00FF326C">
      <w:pPr>
        <w:pStyle w:val="ConsPlusNormal"/>
        <w:spacing w:before="220"/>
        <w:ind w:firstLine="540"/>
        <w:jc w:val="both"/>
      </w:pPr>
      <w:r>
        <w:t>Места для ожидания приема и заполнения запросов о предоставлении муниципальной услуги оборудуются стульями и столами (для записи информации, написания заявлений). Количество мест ожидания определяется исходя из фактической нагрузки и возможности для их размещения в здании.</w:t>
      </w:r>
    </w:p>
    <w:p w:rsidR="00FF326C" w:rsidRDefault="00FF326C">
      <w:pPr>
        <w:pStyle w:val="ConsPlusNormal"/>
        <w:spacing w:before="220"/>
        <w:ind w:firstLine="540"/>
        <w:jc w:val="both"/>
      </w:pPr>
      <w:r>
        <w:t>2.15.3. Требования к местам приема заявителей.</w:t>
      </w:r>
    </w:p>
    <w:p w:rsidR="00FF326C" w:rsidRDefault="00FF326C">
      <w:pPr>
        <w:pStyle w:val="ConsPlusNormal"/>
        <w:spacing w:before="220"/>
        <w:ind w:firstLine="540"/>
        <w:jc w:val="both"/>
      </w:pPr>
      <w:r>
        <w:t>Кабинеты приема заявителей оборудуются вывесками с указанием:</w:t>
      </w:r>
    </w:p>
    <w:p w:rsidR="00FF326C" w:rsidRDefault="00FF326C">
      <w:pPr>
        <w:pStyle w:val="ConsPlusNormal"/>
        <w:spacing w:before="220"/>
        <w:ind w:firstLine="540"/>
        <w:jc w:val="both"/>
      </w:pPr>
      <w:r>
        <w:t>- номера кабинета;</w:t>
      </w:r>
    </w:p>
    <w:p w:rsidR="00FF326C" w:rsidRDefault="00FF326C">
      <w:pPr>
        <w:pStyle w:val="ConsPlusNormal"/>
        <w:spacing w:before="220"/>
        <w:ind w:firstLine="540"/>
        <w:jc w:val="both"/>
      </w:pPr>
      <w:r>
        <w:t>- фамилии, имени, отчества и должности специалиста, осуществляющего прием заявителей.</w:t>
      </w:r>
    </w:p>
    <w:p w:rsidR="00FF326C" w:rsidRDefault="00FF326C">
      <w:pPr>
        <w:pStyle w:val="ConsPlusNormal"/>
        <w:spacing w:before="220"/>
        <w:ind w:firstLine="540"/>
        <w:jc w:val="both"/>
      </w:pPr>
      <w:r>
        <w:t>Рабочие места специалистов обеспечиваются необходимым для предоставления муниципальной услуги оборудованием: персональными компьютерами и оргтехникой, позволяющими организовать предоставление муниципальной услуги.</w:t>
      </w:r>
    </w:p>
    <w:p w:rsidR="00FF326C" w:rsidRDefault="00FF326C">
      <w:pPr>
        <w:pStyle w:val="ConsPlusNormal"/>
        <w:spacing w:before="220"/>
        <w:ind w:firstLine="540"/>
        <w:jc w:val="both"/>
      </w:pPr>
      <w:r>
        <w:t>2.15.4.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FF326C" w:rsidRDefault="00FF326C">
      <w:pPr>
        <w:pStyle w:val="ConsPlusNormal"/>
        <w:spacing w:before="220"/>
        <w:ind w:firstLine="540"/>
        <w:jc w:val="both"/>
      </w:pPr>
      <w:r>
        <w:t>2.15.5. Требования к местам для информирования.</w:t>
      </w:r>
    </w:p>
    <w:p w:rsidR="00FF326C" w:rsidRDefault="00FF326C">
      <w:pPr>
        <w:pStyle w:val="ConsPlusNormal"/>
        <w:spacing w:before="220"/>
        <w:ind w:firstLine="540"/>
        <w:jc w:val="both"/>
      </w:pPr>
      <w:r>
        <w:t>Места для информирования оборудуются информационными стендами.</w:t>
      </w:r>
    </w:p>
    <w:p w:rsidR="00FF326C" w:rsidRPr="003437CA" w:rsidRDefault="00FF326C">
      <w:pPr>
        <w:pStyle w:val="ConsPlusNormal"/>
        <w:spacing w:before="220"/>
        <w:ind w:firstLine="540"/>
        <w:jc w:val="both"/>
      </w:pPr>
      <w:r>
        <w:t xml:space="preserve">Информационные стенды по вопросам предоставления муниципальной услуги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в которых размещаются информационные листки. Перечень информации по вопросам предоставления муниципальной услуги, размещаемой на информационных стендах, предусмотрен </w:t>
      </w:r>
      <w:hyperlink w:anchor="P94" w:history="1">
        <w:r w:rsidRPr="003437CA">
          <w:t>пунктом 1.3.11</w:t>
        </w:r>
      </w:hyperlink>
      <w:r w:rsidRPr="003437CA">
        <w:t xml:space="preserve"> административного регламента.</w:t>
      </w:r>
    </w:p>
    <w:p w:rsidR="003437CA" w:rsidRDefault="003437CA" w:rsidP="003437CA">
      <w:pPr>
        <w:pStyle w:val="ConsPlusNormal"/>
        <w:spacing w:before="220"/>
        <w:ind w:firstLine="540"/>
        <w:jc w:val="both"/>
      </w:pPr>
      <w:r>
        <w:t>2.15.6. Требования по обеспечению беспрепятственного доступа инвалидов к объекту, в котором предоставляется муниципальная услуга, установлены в ст. 15 Федерального закона от 24.11.1995 № 181-ФЗ «О социальной защите инвалидов в Российской Федерации», в том числе:</w:t>
      </w:r>
    </w:p>
    <w:p w:rsidR="003437CA" w:rsidRDefault="003437CA" w:rsidP="003437CA">
      <w:pPr>
        <w:pStyle w:val="ConsPlusNormal"/>
        <w:spacing w:before="220"/>
        <w:ind w:firstLine="540"/>
        <w:jc w:val="both"/>
      </w:pPr>
      <w:r>
        <w:t>- возможность самостоятельного передвижения по территории, на которой расположен объект,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3437CA" w:rsidRDefault="003437CA" w:rsidP="003437CA">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3437CA" w:rsidRDefault="003437CA" w:rsidP="003437CA">
      <w:pPr>
        <w:pStyle w:val="ConsPlusNormal"/>
        <w:spacing w:before="220"/>
        <w:ind w:firstLine="540"/>
        <w:jc w:val="both"/>
      </w:pPr>
      <w:r>
        <w:t>- надлежащее размещение оборудования и носителей информации, необходимых для беспрепятственного доступа инвалидов к объекту, в котором предоставляется муниципальная услуга и к услуге с учетом ограничений их жизнедеятельности;</w:t>
      </w:r>
    </w:p>
    <w:p w:rsidR="003437CA" w:rsidRDefault="003437CA" w:rsidP="003437CA">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lastRenderedPageBreak/>
        <w:t xml:space="preserve">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437CA" w:rsidRDefault="003437CA" w:rsidP="003437CA">
      <w:pPr>
        <w:pStyle w:val="ConsPlusNormal"/>
        <w:spacing w:before="220"/>
        <w:ind w:firstLine="540"/>
        <w:jc w:val="both"/>
      </w:pPr>
      <w:r>
        <w:t xml:space="preserve">-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Приказом Министерства труда и социальной защиты Российской </w:t>
      </w:r>
      <w:proofErr w:type="gramStart"/>
      <w:r>
        <w:t>Федерации  от</w:t>
      </w:r>
      <w:proofErr w:type="gramEnd"/>
      <w:r>
        <w:t xml:space="preserve"> 22.06.2015 № 386н; </w:t>
      </w:r>
    </w:p>
    <w:p w:rsidR="003437CA" w:rsidRDefault="003437CA" w:rsidP="003437CA">
      <w:pPr>
        <w:pStyle w:val="ConsPlusNormal"/>
        <w:spacing w:before="220"/>
        <w:ind w:firstLine="540"/>
        <w:jc w:val="both"/>
      </w:pPr>
      <w:r>
        <w:t>- оказание работниками Управления помощи инвалидам в преодолении барьеров, мешающих получению ими муниципальной услуги наравне с другими лицами.</w:t>
      </w:r>
    </w:p>
    <w:p w:rsidR="003437CA" w:rsidRDefault="003437CA" w:rsidP="003437CA">
      <w:pPr>
        <w:pStyle w:val="ConsPlusNormal"/>
        <w:spacing w:before="220"/>
        <w:ind w:firstLine="540"/>
        <w:jc w:val="both"/>
      </w:pPr>
      <w: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с учетом особых потребностей инвалидов по зрению с приведением его к международному стандарту доступности веб-контента и веб-сервисов.</w:t>
      </w:r>
    </w:p>
    <w:p w:rsidR="00FF326C" w:rsidRDefault="00FF326C">
      <w:pPr>
        <w:pStyle w:val="ConsPlusNormal"/>
        <w:spacing w:before="220"/>
        <w:ind w:firstLine="540"/>
        <w:jc w:val="both"/>
      </w:pPr>
      <w:r>
        <w:t>2.16. Показатели доступности и качества муниципальной услуги.</w:t>
      </w:r>
    </w:p>
    <w:p w:rsidR="00FF326C" w:rsidRDefault="00FF326C">
      <w:pPr>
        <w:pStyle w:val="ConsPlusNormal"/>
        <w:spacing w:before="220"/>
        <w:ind w:firstLine="540"/>
        <w:jc w:val="both"/>
      </w:pPr>
      <w:r>
        <w:t>Показатели доступности муниципальной услуги:</w:t>
      </w:r>
    </w:p>
    <w:p w:rsidR="00FF326C" w:rsidRDefault="00FF326C">
      <w:pPr>
        <w:pStyle w:val="ConsPlusNormal"/>
        <w:spacing w:before="220"/>
        <w:ind w:firstLine="540"/>
        <w:jc w:val="both"/>
      </w:pPr>
      <w:r>
        <w:t>- предоставление муниципальной услуги на безвозмездной основе;</w:t>
      </w:r>
    </w:p>
    <w:p w:rsidR="00FF326C" w:rsidRDefault="00FF326C">
      <w:pPr>
        <w:pStyle w:val="ConsPlusNormal"/>
        <w:spacing w:before="220"/>
        <w:ind w:firstLine="540"/>
        <w:jc w:val="both"/>
      </w:pPr>
      <w:r>
        <w:t>- предоставление заинтересованным лицам полной, актуальной и достоверной информации о порядке предоставления муниципальной услуги, в том числе в электронной форме путем размещения на официальном сайте, Едином и Региональном порталах;</w:t>
      </w:r>
    </w:p>
    <w:p w:rsidR="00FF326C" w:rsidRDefault="00FF326C">
      <w:pPr>
        <w:pStyle w:val="ConsPlusNormal"/>
        <w:spacing w:before="220"/>
        <w:ind w:firstLine="540"/>
        <w:jc w:val="both"/>
      </w:pPr>
      <w:r>
        <w:t>- возможность получения муниципальной услуги без непосредственного взаимодействия заявителя с должностным лицом при направлении заявления и получения результата предоставления муниципальной услуги с использованием средств почтовой связи и (или) в электронной форме;</w:t>
      </w:r>
    </w:p>
    <w:p w:rsidR="00FF326C" w:rsidRDefault="00FF326C">
      <w:pPr>
        <w:pStyle w:val="ConsPlusNormal"/>
        <w:spacing w:before="220"/>
        <w:ind w:firstLine="540"/>
        <w:jc w:val="both"/>
      </w:pPr>
      <w:r>
        <w:t>- информирование заявителя о ходе предоставления муниципальной услуги по телефону, в электронной форме;</w:t>
      </w:r>
    </w:p>
    <w:p w:rsidR="00FF326C" w:rsidRDefault="004606A7">
      <w:pPr>
        <w:pStyle w:val="ConsPlusNormal"/>
        <w:spacing w:before="220"/>
        <w:ind w:firstLine="540"/>
        <w:jc w:val="both"/>
      </w:pPr>
      <w:r w:rsidRPr="004606A7">
        <w:t>- доступность обращения за предоставлением муниципальной услуги, в том числе для лиц с огран</w:t>
      </w:r>
      <w:r>
        <w:t>иченными возможностями здоровья.</w:t>
      </w:r>
    </w:p>
    <w:p w:rsidR="00FF326C" w:rsidRDefault="00FF326C">
      <w:pPr>
        <w:pStyle w:val="ConsPlusNormal"/>
        <w:spacing w:before="220"/>
        <w:ind w:firstLine="540"/>
        <w:jc w:val="both"/>
      </w:pPr>
      <w:r>
        <w:t>Показатели качества муниципальной услуги:</w:t>
      </w:r>
    </w:p>
    <w:p w:rsidR="00FF326C" w:rsidRDefault="00FF326C">
      <w:pPr>
        <w:pStyle w:val="ConsPlusNormal"/>
        <w:spacing w:before="220"/>
        <w:ind w:firstLine="540"/>
        <w:jc w:val="both"/>
      </w:pPr>
      <w:r>
        <w:t>- доля заявлений, по которым муниципальная услуга предоставлена в срок и в соответствии со стандартом предоставления муниципальной услуги,</w:t>
      </w:r>
    </w:p>
    <w:p w:rsidR="00FF326C" w:rsidRDefault="00FF326C">
      <w:pPr>
        <w:pStyle w:val="ConsPlusNormal"/>
        <w:spacing w:before="220"/>
        <w:ind w:firstLine="540"/>
        <w:jc w:val="both"/>
      </w:pPr>
      <w:r>
        <w:t>в общем количестве заявлений о предоставлении муниципальной услуги;</w:t>
      </w:r>
    </w:p>
    <w:p w:rsidR="00FF326C" w:rsidRDefault="00FF326C">
      <w:pPr>
        <w:pStyle w:val="ConsPlusNormal"/>
        <w:spacing w:before="220"/>
        <w:ind w:firstLine="540"/>
        <w:jc w:val="both"/>
      </w:pPr>
      <w:r>
        <w:t>- доля обоснованных жалоб заявителей на действия (бездействие) должностных лиц при предоставлении муниципальной услуги в общем количестве заявлений о предоставлении муниципальной услуги.</w:t>
      </w:r>
    </w:p>
    <w:p w:rsidR="00FF326C" w:rsidRDefault="00FF326C">
      <w:pPr>
        <w:pStyle w:val="ConsPlusNormal"/>
        <w:spacing w:before="220"/>
        <w:ind w:firstLine="540"/>
        <w:jc w:val="both"/>
      </w:pPr>
      <w:bookmarkStart w:id="7" w:name="P229"/>
      <w:bookmarkEnd w:id="7"/>
      <w:r>
        <w:t>2.17. Иные требования, в том числе особенности предоставления муниципальной услуги в электронной форме.</w:t>
      </w:r>
    </w:p>
    <w:p w:rsidR="00FF326C" w:rsidRDefault="00FF326C">
      <w:pPr>
        <w:pStyle w:val="ConsPlusNormal"/>
        <w:spacing w:before="220"/>
        <w:ind w:firstLine="540"/>
        <w:jc w:val="both"/>
      </w:pPr>
      <w:r>
        <w:t>2.17.1. Особенности предоставления муниципальной услуги в электронной форме.</w:t>
      </w:r>
    </w:p>
    <w:p w:rsidR="00FF326C" w:rsidRDefault="00FF326C">
      <w:pPr>
        <w:pStyle w:val="ConsPlusNormal"/>
        <w:spacing w:before="220"/>
        <w:ind w:firstLine="540"/>
        <w:jc w:val="both"/>
      </w:pPr>
      <w:r>
        <w:t>2.17.1.1. Предоставление муниципальной услуги в электронной форме посредством Единого портала, Регионального портала включает в себя возможность:</w:t>
      </w:r>
    </w:p>
    <w:p w:rsidR="00FF326C" w:rsidRDefault="00FF326C">
      <w:pPr>
        <w:pStyle w:val="ConsPlusNormal"/>
        <w:spacing w:before="220"/>
        <w:ind w:firstLine="540"/>
        <w:jc w:val="both"/>
      </w:pPr>
      <w:r>
        <w:t>- доступа заявителей к сведениям о муниципальной услуге;</w:t>
      </w:r>
    </w:p>
    <w:p w:rsidR="00FF326C" w:rsidRDefault="00FF326C">
      <w:pPr>
        <w:pStyle w:val="ConsPlusNormal"/>
        <w:spacing w:before="220"/>
        <w:ind w:firstLine="540"/>
        <w:jc w:val="both"/>
      </w:pPr>
      <w:r>
        <w:t xml:space="preserve">- копирования и заполнения в электронной форме заявления и иных документов, </w:t>
      </w:r>
      <w:r>
        <w:lastRenderedPageBreak/>
        <w:t>необходимых для предоставления муниципальной услуги;</w:t>
      </w:r>
    </w:p>
    <w:p w:rsidR="00FF326C" w:rsidRDefault="00FF326C">
      <w:pPr>
        <w:pStyle w:val="ConsPlusNormal"/>
        <w:spacing w:before="220"/>
        <w:ind w:firstLine="540"/>
        <w:jc w:val="both"/>
      </w:pPr>
      <w:r>
        <w:t>- подачи заявителем заявления о предоставлении муниципальной услуги и иных документов, необходимых для получения муниципальной услуги;</w:t>
      </w:r>
    </w:p>
    <w:p w:rsidR="00FF326C" w:rsidRDefault="00FF326C">
      <w:pPr>
        <w:pStyle w:val="ConsPlusNormal"/>
        <w:spacing w:before="220"/>
        <w:ind w:firstLine="540"/>
        <w:jc w:val="both"/>
      </w:pPr>
      <w:r>
        <w:t>- получения заявителем сведений о ходе выполнения заявления о предоставлении муниципальной услуги.</w:t>
      </w:r>
    </w:p>
    <w:p w:rsidR="00FF326C" w:rsidRDefault="00FF326C">
      <w:pPr>
        <w:pStyle w:val="ConsPlusNormal"/>
        <w:spacing w:before="220"/>
        <w:ind w:firstLine="540"/>
        <w:jc w:val="both"/>
      </w:pPr>
      <w:r>
        <w:t>2.17.1.2. Порядок и способы направления заявлений с использованием сети Интернет, Единого портала, Регионального портала.</w:t>
      </w:r>
    </w:p>
    <w:p w:rsidR="00FF326C" w:rsidRDefault="00FF326C">
      <w:pPr>
        <w:pStyle w:val="ConsPlusNormal"/>
        <w:spacing w:before="220"/>
        <w:ind w:firstLine="540"/>
        <w:jc w:val="both"/>
      </w:pPr>
      <w:r>
        <w:t>Заявление в форме электронного документа представляется в орган, предоставляющий муниципальную услугу, по выбору заявителя:</w:t>
      </w:r>
    </w:p>
    <w:p w:rsidR="00FF326C" w:rsidRDefault="00FF326C">
      <w:pPr>
        <w:pStyle w:val="ConsPlusNormal"/>
        <w:spacing w:before="220"/>
        <w:ind w:firstLine="540"/>
        <w:jc w:val="both"/>
      </w:pPr>
      <w:r>
        <w:t>- посредством отправки через личный кабинет Единого портала, Регионального портала, при этом идентификация пользователя на Едином портале, Региональном портале для подачи заявителем заявления и прилагаемых документов может производиться с использованием логина и пароля заявителя либо с помощью электронных средств;</w:t>
      </w:r>
    </w:p>
    <w:p w:rsidR="00FF326C" w:rsidRDefault="00FF326C">
      <w:pPr>
        <w:pStyle w:val="ConsPlusNormal"/>
        <w:spacing w:before="220"/>
        <w:ind w:firstLine="540"/>
        <w:jc w:val="both"/>
      </w:pPr>
      <w:r>
        <w:t>- путем направления электронного документа в Комитет, на официальную электронную почту (далее - представление посредством электронной почты).</w:t>
      </w:r>
    </w:p>
    <w:p w:rsidR="00FF326C" w:rsidRDefault="00FF326C">
      <w:pPr>
        <w:pStyle w:val="ConsPlusNormal"/>
        <w:spacing w:before="220"/>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FF326C" w:rsidRDefault="00FF326C">
      <w:pPr>
        <w:pStyle w:val="ConsPlusNormal"/>
        <w:spacing w:before="220"/>
        <w:ind w:firstLine="540"/>
        <w:jc w:val="both"/>
      </w:pPr>
      <w:r>
        <w:t>- электронной подписью заявителя (представителя заявителя);</w:t>
      </w:r>
    </w:p>
    <w:p w:rsidR="00FF326C" w:rsidRDefault="00FF326C">
      <w:pPr>
        <w:pStyle w:val="ConsPlusNormal"/>
        <w:spacing w:before="220"/>
        <w:ind w:firstLine="540"/>
        <w:jc w:val="both"/>
      </w:pPr>
      <w:r>
        <w:t>- усиленной квалифицированной электронной подписью заявителя (представителя заявителя).</w:t>
      </w:r>
    </w:p>
    <w:p w:rsidR="00FF326C" w:rsidRDefault="00FF326C">
      <w:pPr>
        <w:pStyle w:val="ConsPlusNormal"/>
        <w:spacing w:before="220"/>
        <w:ind w:firstLine="540"/>
        <w:jc w:val="both"/>
      </w:pPr>
      <w:r>
        <w:t xml:space="preserve">Заявление от имени юридического лица заверяется по выбору заявителя </w:t>
      </w:r>
      <w:proofErr w:type="gramStart"/>
      <w:r>
        <w:t>электронной подписью</w:t>
      </w:r>
      <w:proofErr w:type="gramEnd"/>
      <w:r>
        <w:t xml:space="preserve"> либо усиленной квалифицированной электронной подписью:</w:t>
      </w:r>
    </w:p>
    <w:p w:rsidR="00FF326C" w:rsidRDefault="00FF326C">
      <w:pPr>
        <w:pStyle w:val="ConsPlusNormal"/>
        <w:spacing w:before="220"/>
        <w:ind w:firstLine="540"/>
        <w:jc w:val="both"/>
      </w:pPr>
      <w:r>
        <w:t>- лица, действующего от имени юридического лица без доверенности;</w:t>
      </w:r>
    </w:p>
    <w:p w:rsidR="00FF326C" w:rsidRDefault="00FF326C">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F326C" w:rsidRDefault="00FF326C">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w:t>
      </w:r>
    </w:p>
    <w:p w:rsidR="00FF326C" w:rsidRDefault="00FF326C">
      <w:pPr>
        <w:pStyle w:val="ConsPlusNormal"/>
        <w:spacing w:before="220"/>
        <w:ind w:firstLine="540"/>
        <w:jc w:val="both"/>
      </w:pPr>
      <w:r>
        <w:t>- в виде бумажного документа, который заявитель получает непосредственно при личном обращении в Комитет;</w:t>
      </w:r>
    </w:p>
    <w:p w:rsidR="00FF326C" w:rsidRDefault="00FF326C">
      <w:pPr>
        <w:pStyle w:val="ConsPlusNormal"/>
        <w:spacing w:before="220"/>
        <w:ind w:firstLine="540"/>
        <w:jc w:val="both"/>
      </w:pPr>
      <w:r>
        <w:t>- в виде бумажного документа, который направляется заявителю посредством почтового отправления;</w:t>
      </w:r>
    </w:p>
    <w:p w:rsidR="00FF326C" w:rsidRDefault="00FF326C">
      <w:pPr>
        <w:pStyle w:val="ConsPlusNormal"/>
        <w:spacing w:before="220"/>
        <w:ind w:firstLine="540"/>
        <w:jc w:val="both"/>
      </w:pPr>
      <w:r>
        <w:t>- в виде электронного документа посредством Единого портала, Регионального портала;</w:t>
      </w:r>
    </w:p>
    <w:p w:rsidR="00FF326C" w:rsidRDefault="00FF326C">
      <w:pPr>
        <w:pStyle w:val="ConsPlusNormal"/>
        <w:spacing w:before="220"/>
        <w:ind w:firstLine="540"/>
        <w:jc w:val="both"/>
      </w:pPr>
      <w:r>
        <w:t>- в виде электронного документа, который направляется посредством электронной почты.</w:t>
      </w:r>
    </w:p>
    <w:p w:rsidR="00FF326C" w:rsidRDefault="00FF326C">
      <w:pPr>
        <w:pStyle w:val="ConsPlusNormal"/>
        <w:spacing w:before="220"/>
        <w:ind w:firstLine="540"/>
        <w:jc w:val="both"/>
      </w:pPr>
      <w:r>
        <w:t>При подаче заявлений к ним прилагаются документы, представление которых заявителем предусмотрено в соответствии с настоящим Регламентом.</w:t>
      </w:r>
    </w:p>
    <w:p w:rsidR="00FF326C" w:rsidRDefault="00FF326C">
      <w:pPr>
        <w:pStyle w:val="ConsPlusNormal"/>
        <w:spacing w:before="220"/>
        <w:ind w:firstLine="540"/>
        <w:jc w:val="both"/>
      </w:pPr>
      <w:r>
        <w:t xml:space="preserve">Заявитель вправе самостоятельно представить с заявлением документы, которые в </w:t>
      </w:r>
      <w:r w:rsidRPr="007075E2">
        <w:t xml:space="preserve">соответствии с </w:t>
      </w:r>
      <w:hyperlink w:anchor="P138" w:history="1">
        <w:r w:rsidRPr="007075E2">
          <w:t>пунктом 2.6.2</w:t>
        </w:r>
      </w:hyperlink>
      <w:r w:rsidRPr="007075E2">
        <w:t xml:space="preserve"> настоящего административного регламента запрашиваются органом, </w:t>
      </w:r>
      <w:r>
        <w:t>предоставляющим муниципальную услугу, посредством межведомственного взаимодействия.</w:t>
      </w:r>
    </w:p>
    <w:p w:rsidR="00FF326C" w:rsidRDefault="00FF326C">
      <w:pPr>
        <w:pStyle w:val="ConsPlusNormal"/>
        <w:spacing w:before="220"/>
        <w:ind w:firstLine="540"/>
        <w:jc w:val="both"/>
      </w:pPr>
      <w:r>
        <w:lastRenderedPageBreak/>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FF326C" w:rsidRDefault="00FF326C">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F326C" w:rsidRDefault="00FF326C">
      <w:pPr>
        <w:pStyle w:val="ConsPlusNormal"/>
        <w:spacing w:before="220"/>
        <w:ind w:firstLine="540"/>
        <w:jc w:val="both"/>
      </w:pPr>
      <w:r>
        <w:t>Получение заявления и прилагаемых к нему документов подтверждается путем направления органом, предоставляющим муниципальную услугу, заявителю уведомления, содержащего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F326C" w:rsidRDefault="00FF326C">
      <w:pPr>
        <w:pStyle w:val="ConsPlusNormal"/>
        <w:spacing w:before="220"/>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F326C" w:rsidRDefault="00FF326C">
      <w:pPr>
        <w:pStyle w:val="ConsPlusNormal"/>
        <w:spacing w:before="220"/>
        <w:ind w:firstLine="540"/>
        <w:jc w:val="both"/>
      </w:pPr>
      <w:r>
        <w:t>Заявление, представленное с нарушением пунктов 2.17.1.2, 2.17.1.3, не рассматривается. Не позднее пяти рабочих дней со дня представления такого заявления орган, предоставляющий муниципальную услугу,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F326C" w:rsidRDefault="00FF326C">
      <w:pPr>
        <w:pStyle w:val="ConsPlusNormal"/>
        <w:spacing w:before="220"/>
        <w:ind w:firstLine="540"/>
        <w:jc w:val="both"/>
      </w:pPr>
      <w:r>
        <w:t>Примерные формы заявлений в электронной форме размещаются органом, предоставляющим муниципальную услугу, на официальном сайте с возможностью их бесплатного копирования.</w:t>
      </w:r>
    </w:p>
    <w:p w:rsidR="00FF326C" w:rsidRDefault="00FF326C">
      <w:pPr>
        <w:pStyle w:val="ConsPlusNormal"/>
        <w:spacing w:before="220"/>
        <w:ind w:firstLine="540"/>
        <w:jc w:val="both"/>
      </w:pPr>
      <w:bookmarkStart w:id="8" w:name="P259"/>
      <w:bookmarkEnd w:id="8"/>
      <w:r>
        <w:t>2.17.1.3. Требования к формату заявлений и прилагаемых к ним документов, предоставляемых с использованием Единого портала, Регионального портала.</w:t>
      </w:r>
    </w:p>
    <w:p w:rsidR="00FF326C" w:rsidRDefault="00FF326C">
      <w:pPr>
        <w:pStyle w:val="ConsPlusNormal"/>
        <w:spacing w:before="220"/>
        <w:ind w:firstLine="540"/>
        <w:jc w:val="both"/>
      </w:pPr>
      <w:r>
        <w:t>Заявления и прилагаемые к ним документы представляются в форме электронных документов посредством отправки через Единый портал,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F326C" w:rsidRDefault="00FF326C">
      <w:pPr>
        <w:pStyle w:val="ConsPlusNormal"/>
        <w:spacing w:before="220"/>
        <w:ind w:firstLine="540"/>
        <w:jc w:val="both"/>
      </w:pPr>
      <w:r>
        <w:t xml:space="preserve">Заявления представляются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представляются в форме электронного документа посредством электронной почты.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F326C" w:rsidRDefault="00FF326C">
      <w:pPr>
        <w:pStyle w:val="ConsPlusNormal"/>
        <w:spacing w:before="220"/>
        <w:ind w:firstLine="540"/>
        <w:jc w:val="both"/>
      </w:pPr>
      <w: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F326C" w:rsidRDefault="00FF326C">
      <w:pPr>
        <w:pStyle w:val="ConsPlusNormal"/>
        <w:spacing w:before="220"/>
        <w:ind w:firstLine="540"/>
        <w:jc w:val="both"/>
      </w:pPr>
      <w:r>
        <w:t>Документы, которые представляются органом, предоставляющим муниципальную услугу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F326C" w:rsidRDefault="00FF326C">
      <w:pPr>
        <w:pStyle w:val="ConsPlusNormal"/>
        <w:spacing w:before="220"/>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FF326C" w:rsidRDefault="00FF326C" w:rsidP="007075E2">
      <w:pPr>
        <w:pStyle w:val="ConsPlusNormal"/>
        <w:spacing w:before="220"/>
        <w:ind w:firstLine="540"/>
        <w:jc w:val="both"/>
      </w:pPr>
      <w:r>
        <w:lastRenderedPageBreak/>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w:t>
      </w:r>
    </w:p>
    <w:p w:rsidR="00FF326C" w:rsidRDefault="00FF326C">
      <w:pPr>
        <w:pStyle w:val="ConsPlusNormal"/>
        <w:ind w:firstLine="540"/>
        <w:jc w:val="both"/>
      </w:pPr>
    </w:p>
    <w:p w:rsidR="00FF326C" w:rsidRDefault="00FF326C">
      <w:pPr>
        <w:pStyle w:val="ConsPlusTitle"/>
        <w:jc w:val="center"/>
        <w:outlineLvl w:val="1"/>
      </w:pPr>
      <w:r>
        <w:t>3. Состав, последовательность и сроки выполнения</w:t>
      </w:r>
    </w:p>
    <w:p w:rsidR="00FF326C" w:rsidRDefault="00FF326C">
      <w:pPr>
        <w:pStyle w:val="ConsPlusTitle"/>
        <w:jc w:val="center"/>
      </w:pPr>
      <w:r>
        <w:t>административных процедур, требования к порядку их</w:t>
      </w:r>
    </w:p>
    <w:p w:rsidR="00FF326C" w:rsidRDefault="00FF326C">
      <w:pPr>
        <w:pStyle w:val="ConsPlusTitle"/>
        <w:jc w:val="center"/>
      </w:pPr>
      <w:r>
        <w:t>выполнения, в том числе особенности выполнения</w:t>
      </w:r>
    </w:p>
    <w:p w:rsidR="00FF326C" w:rsidRDefault="00FF326C">
      <w:pPr>
        <w:pStyle w:val="ConsPlusTitle"/>
        <w:jc w:val="center"/>
      </w:pPr>
      <w:r>
        <w:t>административных процедур в электронной форме</w:t>
      </w:r>
    </w:p>
    <w:p w:rsidR="00FF326C" w:rsidRDefault="00FF326C">
      <w:pPr>
        <w:pStyle w:val="ConsPlusNormal"/>
        <w:ind w:firstLine="540"/>
        <w:jc w:val="both"/>
      </w:pPr>
    </w:p>
    <w:p w:rsidR="00FF326C" w:rsidRDefault="00FF326C">
      <w:pPr>
        <w:pStyle w:val="ConsPlusNormal"/>
        <w:ind w:firstLine="540"/>
        <w:jc w:val="both"/>
      </w:pPr>
      <w:r>
        <w:t>3.1. Исчерпывающий перечень административных процедур при предоставлении муниципальной услуги:</w:t>
      </w:r>
    </w:p>
    <w:p w:rsidR="00FF326C" w:rsidRDefault="00FF326C">
      <w:pPr>
        <w:pStyle w:val="ConsPlusNormal"/>
        <w:spacing w:before="220"/>
        <w:ind w:firstLine="540"/>
        <w:jc w:val="both"/>
      </w:pPr>
      <w:r>
        <w:t>- прием и регистрация заявления и представленных документов;</w:t>
      </w:r>
    </w:p>
    <w:p w:rsidR="00FF326C" w:rsidRDefault="00FF326C">
      <w:pPr>
        <w:pStyle w:val="ConsPlusNormal"/>
        <w:spacing w:before="220"/>
        <w:ind w:firstLine="540"/>
        <w:jc w:val="both"/>
      </w:pPr>
      <w:r>
        <w:t>- рассмотрение заявления и представленных документов;</w:t>
      </w:r>
    </w:p>
    <w:p w:rsidR="00FF326C" w:rsidRDefault="00FF326C">
      <w:pPr>
        <w:pStyle w:val="ConsPlusNormal"/>
        <w:spacing w:before="220"/>
        <w:ind w:firstLine="540"/>
        <w:jc w:val="both"/>
      </w:pPr>
      <w:r>
        <w:t>- выдача (направление) заявителю мотивированного отказа в предоставлении муниципальной услуги.</w:t>
      </w:r>
    </w:p>
    <w:p w:rsidR="00FF326C" w:rsidRDefault="00FF326C">
      <w:pPr>
        <w:pStyle w:val="ConsPlusNormal"/>
        <w:spacing w:before="220"/>
        <w:ind w:firstLine="540"/>
        <w:jc w:val="both"/>
      </w:pPr>
      <w:r>
        <w:t>Административные процедуры при предоставлении муниципальной услуги в электронной форме соответствуют административным процедурам, указанным в настоящем пункте, административного регламента.</w:t>
      </w:r>
    </w:p>
    <w:p w:rsidR="00FF326C" w:rsidRDefault="00FF326C">
      <w:pPr>
        <w:pStyle w:val="ConsPlusNormal"/>
        <w:spacing w:before="220"/>
        <w:ind w:firstLine="540"/>
        <w:jc w:val="both"/>
      </w:pPr>
      <w:bookmarkStart w:id="9" w:name="P280"/>
      <w:bookmarkEnd w:id="9"/>
      <w:r>
        <w:t>3.2. Прием и регистрация заявления и представленных документов.</w:t>
      </w:r>
    </w:p>
    <w:p w:rsidR="00FF326C" w:rsidRDefault="00FF326C">
      <w:pPr>
        <w:pStyle w:val="ConsPlusNormal"/>
        <w:spacing w:before="220"/>
        <w:ind w:firstLine="540"/>
        <w:jc w:val="both"/>
      </w:pPr>
      <w:r>
        <w:t>3.2.1. Основанием для начала административной процедуры является личное обращение заявителя или поступление заявления о предоставлении муниципальной услуги и документов, необходимых для предоставления муниципальной услуги по почте, в том числе в форме электронного документа.</w:t>
      </w:r>
    </w:p>
    <w:p w:rsidR="00FF326C" w:rsidRDefault="00FF326C">
      <w:pPr>
        <w:pStyle w:val="ConsPlusNormal"/>
        <w:spacing w:before="220"/>
        <w:ind w:firstLine="540"/>
        <w:jc w:val="both"/>
      </w:pPr>
      <w:r>
        <w:t>3.2.2. Специалист, ответственный за прием и регистрацию входящей корреспонденции:</w:t>
      </w:r>
    </w:p>
    <w:p w:rsidR="00FF326C" w:rsidRDefault="00FF326C">
      <w:pPr>
        <w:pStyle w:val="ConsPlusNormal"/>
        <w:spacing w:before="220"/>
        <w:ind w:firstLine="540"/>
        <w:jc w:val="both"/>
      </w:pPr>
      <w:r>
        <w:t>- регистрирует поступившее заявление и прилагаемые к нему документы в соответствии с установленными правилами делопроизводства;</w:t>
      </w:r>
    </w:p>
    <w:p w:rsidR="00FF326C" w:rsidRDefault="00FF326C">
      <w:pPr>
        <w:pStyle w:val="ConsPlusNormal"/>
        <w:spacing w:before="220"/>
        <w:ind w:firstLine="540"/>
        <w:jc w:val="both"/>
      </w:pPr>
      <w:r>
        <w:t>- сообщает заявителю номер и дату регистрации заявления.</w:t>
      </w:r>
    </w:p>
    <w:p w:rsidR="00FF326C" w:rsidRDefault="00FF326C">
      <w:pPr>
        <w:pStyle w:val="ConsPlusNormal"/>
        <w:spacing w:before="220"/>
        <w:ind w:firstLine="540"/>
        <w:jc w:val="both"/>
      </w:pPr>
      <w:r>
        <w:t>Срок выполнения административной процедуры составляет 15 минут в течение дня поступления заявления в орган, предоставляющий услугу.</w:t>
      </w:r>
    </w:p>
    <w:p w:rsidR="00FF326C" w:rsidRDefault="00FF326C">
      <w:pPr>
        <w:pStyle w:val="ConsPlusNormal"/>
        <w:spacing w:before="220"/>
        <w:ind w:firstLine="540"/>
        <w:jc w:val="both"/>
      </w:pPr>
      <w:r>
        <w:t>3.2.3. При поступлении заявления и документов, необходимых для предоставления муниципальной услуги в форме электронных документов, специалист, ответственный за прием и регистрацию входящей корреспонденции, направляет заявителю уведомление о получении заявления, содержащее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FF326C" w:rsidRDefault="00FF326C">
      <w:pPr>
        <w:pStyle w:val="ConsPlusNormal"/>
        <w:spacing w:before="220"/>
        <w:ind w:firstLine="540"/>
        <w:jc w:val="both"/>
      </w:pPr>
      <w:r>
        <w:t>Срок выполнения административной процедуры - не позднее рабочего дня, следующего за днем поступления заявления.</w:t>
      </w:r>
    </w:p>
    <w:p w:rsidR="00FF326C" w:rsidRDefault="00FF326C">
      <w:pPr>
        <w:pStyle w:val="ConsPlusNormal"/>
        <w:spacing w:before="220"/>
        <w:ind w:firstLine="540"/>
        <w:jc w:val="both"/>
      </w:pPr>
      <w:r>
        <w:t>3.2.4. В день регистрации заявления и представленных документов специалист, ответственный за прием и регистрацию входящей корреспонденции, передает их на рассмотрение заместителю главы администрации по строительству, жилищно-коммунальному хозяйству и системам жизнеобеспечения для рассмотрения и наложения резолюции.</w:t>
      </w:r>
    </w:p>
    <w:p w:rsidR="00FF326C" w:rsidRDefault="00FF326C">
      <w:pPr>
        <w:pStyle w:val="ConsPlusNormal"/>
        <w:spacing w:before="220"/>
        <w:ind w:firstLine="540"/>
        <w:jc w:val="both"/>
      </w:pPr>
      <w:r>
        <w:t xml:space="preserve">3.2.5. Заместитель главы администрации по строительству, жилищно-коммунальному </w:t>
      </w:r>
      <w:r>
        <w:lastRenderedPageBreak/>
        <w:t>хозяйству и системам жизнеобеспечения рассматривает заявление и прилагаемые к нему документы, налагает резолюцию и передает в соответствии с установленными правилами делопроизводства заявление и прилагаемые к нему документы на исполнение специалисту Комитета.</w:t>
      </w:r>
    </w:p>
    <w:p w:rsidR="00FF326C" w:rsidRDefault="00FF326C">
      <w:pPr>
        <w:pStyle w:val="ConsPlusNormal"/>
        <w:spacing w:before="220"/>
        <w:ind w:firstLine="540"/>
        <w:jc w:val="both"/>
      </w:pPr>
      <w:r>
        <w:t>Срок выполнения административной процедуры - в течение 2 дней со дня поступления заявления.</w:t>
      </w:r>
    </w:p>
    <w:p w:rsidR="00FF326C" w:rsidRDefault="00FF326C">
      <w:pPr>
        <w:pStyle w:val="ConsPlusNormal"/>
        <w:spacing w:before="220"/>
        <w:ind w:firstLine="540"/>
        <w:jc w:val="both"/>
      </w:pPr>
      <w:r>
        <w:t>3.2.6. Результат выполнения административной процедуры - прием и регистрация заявления и документов, необходимых для предоставления муниципальной услуги, и передача их на исполнение специалисту Комитета.</w:t>
      </w:r>
    </w:p>
    <w:p w:rsidR="00FF326C" w:rsidRPr="007075E2" w:rsidRDefault="00FF326C">
      <w:pPr>
        <w:pStyle w:val="ConsPlusNormal"/>
        <w:spacing w:before="220"/>
        <w:ind w:firstLine="540"/>
        <w:jc w:val="both"/>
      </w:pPr>
      <w:r w:rsidRPr="007075E2">
        <w:t>3.2.7. Способ фиксации результата выполненной административной процедуры на бумажном носителе, в электронном виде в формате поступившего заявления.</w:t>
      </w:r>
    </w:p>
    <w:p w:rsidR="00FF326C" w:rsidRPr="007075E2" w:rsidRDefault="00FF326C">
      <w:pPr>
        <w:pStyle w:val="ConsPlusNormal"/>
        <w:spacing w:before="220"/>
        <w:ind w:firstLine="540"/>
        <w:jc w:val="both"/>
      </w:pPr>
      <w:r w:rsidRPr="007075E2">
        <w:t xml:space="preserve">3.2.8. Лицами, ответственными за выполнение административных действий, входящих в состав административной процедуры, указанной в </w:t>
      </w:r>
      <w:hyperlink w:anchor="P280" w:history="1">
        <w:r w:rsidRPr="007075E2">
          <w:t>пункте 3.2</w:t>
        </w:r>
      </w:hyperlink>
      <w:r w:rsidRPr="007075E2">
        <w:t xml:space="preserve"> административного регламента, являются специалист Комитета, осуществляющий прием документов, председатель Комитета.</w:t>
      </w:r>
    </w:p>
    <w:p w:rsidR="00FF326C" w:rsidRPr="007075E2" w:rsidRDefault="00FF326C">
      <w:pPr>
        <w:pStyle w:val="ConsPlusNormal"/>
        <w:spacing w:before="220"/>
        <w:ind w:firstLine="540"/>
        <w:jc w:val="both"/>
      </w:pPr>
      <w:r w:rsidRPr="007075E2">
        <w:t>3.2.9. Критерий принятия решения - поступление в Комитет заявления с приложенными документами для участия в аукционе.</w:t>
      </w:r>
    </w:p>
    <w:p w:rsidR="00FF326C" w:rsidRPr="007075E2" w:rsidRDefault="00FF326C">
      <w:pPr>
        <w:pStyle w:val="ConsPlusNormal"/>
        <w:spacing w:before="220"/>
        <w:ind w:firstLine="540"/>
        <w:jc w:val="both"/>
      </w:pPr>
      <w:bookmarkStart w:id="10" w:name="P298"/>
      <w:bookmarkEnd w:id="10"/>
      <w:r w:rsidRPr="007075E2">
        <w:t>3.3. Рассмотрение заявления и представленных документов.</w:t>
      </w:r>
    </w:p>
    <w:p w:rsidR="00FF326C" w:rsidRPr="007075E2" w:rsidRDefault="00FF326C">
      <w:pPr>
        <w:pStyle w:val="ConsPlusNormal"/>
        <w:spacing w:before="220"/>
        <w:ind w:firstLine="540"/>
        <w:jc w:val="both"/>
      </w:pPr>
      <w:r w:rsidRPr="007075E2">
        <w:t>3.3.1. Основанием для начала административной процедуры является поступление заявления и комплекта прилагаемых документов специалисту Комитета.</w:t>
      </w:r>
    </w:p>
    <w:p w:rsidR="00FF326C" w:rsidRPr="007075E2" w:rsidRDefault="00FF326C">
      <w:pPr>
        <w:pStyle w:val="ConsPlusNormal"/>
        <w:spacing w:before="220"/>
        <w:ind w:firstLine="540"/>
        <w:jc w:val="both"/>
      </w:pPr>
      <w:r w:rsidRPr="007075E2">
        <w:t>3.3.2. Специалист Комитета:</w:t>
      </w:r>
    </w:p>
    <w:p w:rsidR="00FF326C" w:rsidRDefault="00FF326C">
      <w:pPr>
        <w:pStyle w:val="ConsPlusNormal"/>
        <w:spacing w:before="220"/>
        <w:ind w:firstLine="540"/>
        <w:jc w:val="both"/>
      </w:pPr>
      <w:r w:rsidRPr="007075E2">
        <w:t xml:space="preserve">- запрашивает в отношении заявителя документы, указанные в </w:t>
      </w:r>
      <w:hyperlink w:anchor="P138" w:history="1">
        <w:r w:rsidRPr="007075E2">
          <w:t>п. 2.6.2</w:t>
        </w:r>
      </w:hyperlink>
      <w:r w:rsidRPr="007075E2">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предоставлены заявителем самостоятельно.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w:t>
      </w:r>
      <w:r>
        <w:t>системе - на бумажном носителе;</w:t>
      </w:r>
    </w:p>
    <w:p w:rsidR="00FF326C" w:rsidRDefault="00FF326C">
      <w:pPr>
        <w:pStyle w:val="ConsPlusNormal"/>
        <w:spacing w:before="220"/>
        <w:ind w:firstLine="540"/>
        <w:jc w:val="both"/>
      </w:pPr>
      <w:r>
        <w:t>- осуществляет проверку предоставленных заявителем и полученных в порядке межведомственного информационного взаимодействия документы на соответствие установленным требованиям и на наличие оснований для отказа в предоставлении муниципальной услуги;</w:t>
      </w:r>
    </w:p>
    <w:p w:rsidR="00FF326C" w:rsidRDefault="00FF326C">
      <w:pPr>
        <w:pStyle w:val="ConsPlusNormal"/>
        <w:spacing w:before="220"/>
        <w:ind w:firstLine="540"/>
        <w:jc w:val="both"/>
      </w:pPr>
      <w:r w:rsidRPr="007075E2">
        <w:t xml:space="preserve">3.3.3. При наличии оснований для отказа в предоставлении муниципальной услуги, указанных в </w:t>
      </w:r>
      <w:hyperlink w:anchor="P168" w:history="1">
        <w:r w:rsidRPr="007075E2">
          <w:t>п. 2.10</w:t>
        </w:r>
      </w:hyperlink>
      <w:r w:rsidRPr="007075E2">
        <w:t xml:space="preserve"> административного регламента, специалист Комитета осуществляет подготовку проекта </w:t>
      </w:r>
      <w:r>
        <w:t>мотивированного отказа в предоставлении муниципальной услуги в двух экземплярах и представляет его для подписания заместителю главы администрации по строительству, жилищно-коммунальному хозяйству и системам жизнеобеспечения.</w:t>
      </w:r>
    </w:p>
    <w:p w:rsidR="00FF326C" w:rsidRDefault="00FF326C">
      <w:pPr>
        <w:pStyle w:val="ConsPlusNormal"/>
        <w:spacing w:before="220"/>
        <w:ind w:firstLine="540"/>
        <w:jc w:val="both"/>
      </w:pPr>
      <w:r>
        <w:t>Подписанный заместителем главы администрации по строительству, жилищно-коммунальному хозяйству и системам жизнеобеспечения мотивированный отказ в предоставлении муниципальной услуги регистрируется в соответствии с установленными правилами делопроизводства специалистом, ответственным за регистрацию и отправку исходящей корреспонденции.</w:t>
      </w:r>
    </w:p>
    <w:p w:rsidR="00FF326C" w:rsidRPr="007075E2" w:rsidRDefault="00FF326C">
      <w:pPr>
        <w:pStyle w:val="ConsPlusNormal"/>
        <w:spacing w:before="220"/>
        <w:ind w:firstLine="540"/>
        <w:jc w:val="both"/>
      </w:pPr>
      <w:r>
        <w:t xml:space="preserve">3.3.4. При отсутствии оснований для отказа в предоставлении муниципальной услуги, </w:t>
      </w:r>
      <w:r w:rsidRPr="007075E2">
        <w:t xml:space="preserve">указанных в </w:t>
      </w:r>
      <w:hyperlink w:anchor="P168" w:history="1">
        <w:r w:rsidRPr="007075E2">
          <w:t>п. 2.10</w:t>
        </w:r>
      </w:hyperlink>
      <w:r w:rsidRPr="007075E2">
        <w:t xml:space="preserve"> административного регламента, специалист Комитета:</w:t>
      </w:r>
    </w:p>
    <w:p w:rsidR="00FF326C" w:rsidRDefault="00FF326C">
      <w:pPr>
        <w:pStyle w:val="ConsPlusNormal"/>
        <w:spacing w:before="220"/>
        <w:ind w:firstLine="540"/>
        <w:jc w:val="both"/>
      </w:pPr>
      <w:r>
        <w:lastRenderedPageBreak/>
        <w:t>- обращается в Федеральную службу государственной регистрации, кадастра и картографии с заявлением о государственной регистрации права муниципальной собственности на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"а", "д" - "у" п. 2.10 административного регламента;</w:t>
      </w:r>
    </w:p>
    <w:p w:rsidR="00FF326C" w:rsidRDefault="00FF326C">
      <w:pPr>
        <w:pStyle w:val="ConsPlusNormal"/>
        <w:spacing w:before="220"/>
        <w:ind w:firstLine="540"/>
        <w:jc w:val="both"/>
      </w:pPr>
      <w:r>
        <w:t>- определяет начальную цену предмета аукциона по продаже земельного участка или аукциона на право заключения договора аренды земельного участка в соответствии с требованиями федерального законодательства.</w:t>
      </w:r>
    </w:p>
    <w:p w:rsidR="00FF326C" w:rsidRDefault="00FF326C">
      <w:pPr>
        <w:pStyle w:val="ConsPlusNormal"/>
        <w:spacing w:before="220"/>
        <w:ind w:firstLine="540"/>
        <w:jc w:val="both"/>
      </w:pPr>
      <w:r>
        <w:t>- осуществляет подготовку проекта постановления администрации Губкинского городского округа о проведении аукциона по продаже земельного участка или аукциона на право заключения договора аренды земельного участка;</w:t>
      </w:r>
    </w:p>
    <w:p w:rsidR="00FF326C" w:rsidRDefault="00FF326C">
      <w:pPr>
        <w:pStyle w:val="ConsPlusNormal"/>
        <w:spacing w:before="220"/>
        <w:ind w:firstLine="540"/>
        <w:jc w:val="both"/>
      </w:pPr>
      <w:r>
        <w:t xml:space="preserve">- </w:t>
      </w:r>
      <w:r w:rsidR="00867193" w:rsidRPr="00867193">
        <w:t>осуществляет подготовку проекта договора купли-продажи или проекта договора аренды земельного участка</w:t>
      </w:r>
      <w:r>
        <w:t>.</w:t>
      </w:r>
    </w:p>
    <w:p w:rsidR="00FF326C" w:rsidRDefault="00FF326C">
      <w:pPr>
        <w:pStyle w:val="ConsPlusNormal"/>
        <w:spacing w:before="220"/>
        <w:ind w:firstLine="540"/>
        <w:jc w:val="both"/>
      </w:pPr>
      <w:r>
        <w:t>3.3.5. Проект постановления администрации Губкинского городского округа о проведении аукциона по продаже земельного участка или аукциона на право заключения договора аренды земельного участка согласовывается с заинтересованными структурными подразделениями администрации Губкинского городского округа и подписывается Главой администрации Губкинского городского округа.</w:t>
      </w:r>
    </w:p>
    <w:p w:rsidR="00FF326C" w:rsidRDefault="00FF326C">
      <w:pPr>
        <w:pStyle w:val="ConsPlusNormal"/>
        <w:spacing w:before="220"/>
        <w:ind w:firstLine="540"/>
        <w:jc w:val="both"/>
      </w:pPr>
      <w:r>
        <w:t>Подписанное Главой администрации Губкинского городского округа постановление о проведении аукциона по продаже земельного участка или аукциона на право заключения договора аренды земельного участка регистрируется в соответствии с установленными правилами делопроизводства сотрудником общего отдела, ответственным за регистрацию постановлений администрации Губкинского городского округа, один экземпляр постановления передается специалисту Комитета, второй - подшивается в дело.</w:t>
      </w:r>
    </w:p>
    <w:p w:rsidR="00FF326C" w:rsidRDefault="00FF326C">
      <w:pPr>
        <w:pStyle w:val="ConsPlusNormal"/>
        <w:spacing w:before="220"/>
        <w:ind w:firstLine="540"/>
        <w:jc w:val="both"/>
      </w:pPr>
      <w:r>
        <w:t>3.3.6. На основании подписанного Главой администрации Губкинского городского округа постановления о проведении аукциона по продаже земельного участка или аукциона на право заключения договора аренды земельного участка специалист Комитета не менее чем за тридцать дней до дня проведения аукциона:</w:t>
      </w:r>
    </w:p>
    <w:p w:rsidR="00FF326C" w:rsidRDefault="00FF326C">
      <w:pPr>
        <w:pStyle w:val="ConsPlusNormal"/>
        <w:spacing w:before="220"/>
        <w:ind w:firstLine="540"/>
        <w:jc w:val="both"/>
      </w:pPr>
      <w:r>
        <w:t>- осуществляет подготовку извещения о проведении аукциона и обеспечивает его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 Указанное извещение должно быть доступно для ознакомления всем заинтересованным лицам без взимания платы;</w:t>
      </w:r>
    </w:p>
    <w:p w:rsidR="00FF326C" w:rsidRDefault="00FF326C">
      <w:pPr>
        <w:pStyle w:val="ConsPlusNormal"/>
        <w:spacing w:before="220"/>
        <w:ind w:firstLine="540"/>
        <w:jc w:val="both"/>
      </w:pPr>
      <w:r>
        <w:t>- обеспечивает опубликование извещения о проведении аукциона в "Муниципальном вестнике" - приложении к газете "Эфир Губкина" и его размещение на официальном сайте Администрации - http://gubkinadin.ru в информационно-телекоммуникационной сети "Интернет".</w:t>
      </w:r>
    </w:p>
    <w:p w:rsidR="00FF326C" w:rsidRDefault="00FF326C">
      <w:pPr>
        <w:pStyle w:val="ConsPlusNormal"/>
        <w:spacing w:before="220"/>
        <w:ind w:firstLine="540"/>
        <w:jc w:val="both"/>
      </w:pPr>
      <w: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FF326C" w:rsidRDefault="00FF326C">
      <w:pPr>
        <w:pStyle w:val="ConsPlusNormal"/>
        <w:spacing w:before="220"/>
        <w:ind w:firstLine="540"/>
        <w:jc w:val="both"/>
      </w:pPr>
      <w:r>
        <w:t>3.3.7. Срок выполнения административной процедуры - в течение 58 дней.</w:t>
      </w:r>
    </w:p>
    <w:p w:rsidR="00FF326C" w:rsidRDefault="00FF326C">
      <w:pPr>
        <w:pStyle w:val="ConsPlusNormal"/>
        <w:spacing w:before="220"/>
        <w:ind w:firstLine="540"/>
        <w:jc w:val="both"/>
      </w:pPr>
      <w:r>
        <w:t xml:space="preserve">3.3.8. Результат выполнения административной процедуры -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 и опубликование извещения о проведении аукциона в порядке, </w:t>
      </w:r>
      <w:r w:rsidRPr="003E50F1">
        <w:t xml:space="preserve">установленном для официального опубликования муниципальных правовых актов </w:t>
      </w:r>
      <w:hyperlink r:id="rId7" w:history="1">
        <w:r w:rsidRPr="003E50F1">
          <w:t>Уставом</w:t>
        </w:r>
      </w:hyperlink>
      <w:r w:rsidRPr="003E50F1">
        <w:t xml:space="preserve"> </w:t>
      </w:r>
      <w:r w:rsidRPr="003E50F1">
        <w:lastRenderedPageBreak/>
        <w:t>Губкинского городского округа</w:t>
      </w:r>
      <w:r w:rsidR="003E50F1" w:rsidRPr="003E50F1">
        <w:t xml:space="preserve"> Белгородской области</w:t>
      </w:r>
      <w:r w:rsidRPr="003E50F1">
        <w:t xml:space="preserve">, либо подписание заместителем главы администрации по </w:t>
      </w:r>
      <w:r>
        <w:t>строительству, жилищно-коммунальному хозяйству и системам жизнеобеспечения мотивированного отказа в предоставлении муниципальной услуги.</w:t>
      </w:r>
    </w:p>
    <w:p w:rsidR="00FF326C" w:rsidRDefault="00FF326C">
      <w:pPr>
        <w:pStyle w:val="ConsPlusNormal"/>
        <w:spacing w:before="220"/>
        <w:ind w:firstLine="540"/>
        <w:jc w:val="both"/>
      </w:pPr>
      <w:r>
        <w:t>3.3.9. Способ фиксации результата выполненной административной процедуры на бумажном носителе, в электронном виде в формате, необходимом для размещения извещения.</w:t>
      </w:r>
    </w:p>
    <w:p w:rsidR="00FF326C" w:rsidRPr="003167F0" w:rsidRDefault="00FF326C">
      <w:pPr>
        <w:pStyle w:val="ConsPlusNormal"/>
        <w:spacing w:before="220"/>
        <w:ind w:firstLine="540"/>
        <w:jc w:val="both"/>
      </w:pPr>
      <w:r>
        <w:t xml:space="preserve">3.3.10. Лицами, ответственными за выполнение административных действий, входящих в </w:t>
      </w:r>
      <w:r w:rsidRPr="003167F0">
        <w:t xml:space="preserve">состав административной процедуры, указанной в </w:t>
      </w:r>
      <w:hyperlink w:anchor="P298" w:history="1">
        <w:r w:rsidRPr="003167F0">
          <w:t>пункте 3.3</w:t>
        </w:r>
      </w:hyperlink>
      <w:r w:rsidRPr="003167F0">
        <w:t xml:space="preserve"> административного регламента, являются специалист Комитета, осуществляющий рассмотрение документов, председатель Комитета.</w:t>
      </w:r>
    </w:p>
    <w:p w:rsidR="00FF326C" w:rsidRPr="003167F0" w:rsidRDefault="00FF326C">
      <w:pPr>
        <w:pStyle w:val="ConsPlusNormal"/>
        <w:spacing w:before="220"/>
        <w:ind w:firstLine="540"/>
        <w:jc w:val="both"/>
      </w:pPr>
      <w:r w:rsidRPr="003167F0">
        <w:t xml:space="preserve">3.3.11. Критерий принятия решения - наличие (отсутствие) оснований для отказа заявителю в предоставлении муниципальной услуги, предусмотренных </w:t>
      </w:r>
      <w:hyperlink w:anchor="P168" w:history="1">
        <w:r w:rsidRPr="003167F0">
          <w:t>пунктом 2.10</w:t>
        </w:r>
      </w:hyperlink>
      <w:r w:rsidRPr="003167F0">
        <w:t xml:space="preserve"> настоящего административного регламента.</w:t>
      </w:r>
    </w:p>
    <w:p w:rsidR="00FF326C" w:rsidRDefault="00FF326C">
      <w:pPr>
        <w:pStyle w:val="ConsPlusNormal"/>
        <w:spacing w:before="220"/>
        <w:ind w:firstLine="540"/>
        <w:jc w:val="both"/>
      </w:pPr>
      <w:bookmarkStart w:id="11" w:name="P326"/>
      <w:bookmarkEnd w:id="11"/>
      <w:r>
        <w:t>3.4. Выдача (направление) заявителю мотивированного отказа в предоставлении муниципальной услуги.</w:t>
      </w:r>
    </w:p>
    <w:p w:rsidR="00FF326C" w:rsidRDefault="00FF326C">
      <w:pPr>
        <w:pStyle w:val="ConsPlusNormal"/>
        <w:spacing w:before="220"/>
        <w:ind w:firstLine="540"/>
        <w:jc w:val="both"/>
      </w:pPr>
      <w:r>
        <w:t xml:space="preserve">3.4.1. Основанием для начала административной процедуры является подписание заместителем главы администрации по строительству, жилищно-коммунальному хозяйству и системам жизнеобеспечения мотивированного отказа в предоставлении </w:t>
      </w:r>
      <w:proofErr w:type="gramStart"/>
      <w:r>
        <w:t>муниципальной услуги</w:t>
      </w:r>
      <w:proofErr w:type="gramEnd"/>
      <w:r>
        <w:t xml:space="preserve"> и его регистрация в порядке общего делопроизводства специалистом, ответственным за регистрацию и отправку исходящей корреспонденции.</w:t>
      </w:r>
    </w:p>
    <w:p w:rsidR="00FF326C" w:rsidRDefault="00FF326C">
      <w:pPr>
        <w:pStyle w:val="ConsPlusNormal"/>
        <w:spacing w:before="220"/>
        <w:ind w:firstLine="540"/>
        <w:jc w:val="both"/>
      </w:pPr>
      <w:r>
        <w:t>3.4.2. Подписанный заместителем главы администрации по строительству, жилищно-коммунальному хозяйству и системам жизнеобеспечения и зарегистрированный в соответствии с установленными правилами делопроизводства мотивированный отказ в предоставлении муниципальной услуги выдается (направляется) заявителю способом, указанным в заявлении о предоставлении муниципальной услуги:</w:t>
      </w:r>
    </w:p>
    <w:p w:rsidR="00FF326C" w:rsidRDefault="00FF326C">
      <w:pPr>
        <w:pStyle w:val="ConsPlusNormal"/>
        <w:spacing w:before="220"/>
        <w:ind w:firstLine="540"/>
        <w:jc w:val="both"/>
      </w:pPr>
      <w:r>
        <w:t>- в виде бумажного документа, который заявитель получает непосредственно при личном обращении в Комитет;</w:t>
      </w:r>
    </w:p>
    <w:p w:rsidR="00FF326C" w:rsidRDefault="00FF326C">
      <w:pPr>
        <w:pStyle w:val="ConsPlusNormal"/>
        <w:spacing w:before="220"/>
        <w:ind w:firstLine="540"/>
        <w:jc w:val="both"/>
      </w:pPr>
      <w:r>
        <w:t>- в виде бумажного документа, который направляется заявителю посредством почтового отправления специалистом, ответственным за регистрацию и отправку исходящей корреспонденции не позднее рабочего дня, следующего за днем его подписания;</w:t>
      </w:r>
    </w:p>
    <w:p w:rsidR="00FF326C" w:rsidRDefault="00FF326C">
      <w:pPr>
        <w:pStyle w:val="ConsPlusNormal"/>
        <w:spacing w:before="220"/>
        <w:ind w:firstLine="540"/>
        <w:jc w:val="both"/>
      </w:pPr>
      <w:r>
        <w:t>- в виде электронного документа, посредством отправки через личный кабинет Единого портала, Регионального портала;</w:t>
      </w:r>
    </w:p>
    <w:p w:rsidR="00FF326C" w:rsidRDefault="00FF326C">
      <w:pPr>
        <w:pStyle w:val="ConsPlusNormal"/>
        <w:spacing w:before="220"/>
        <w:ind w:firstLine="540"/>
        <w:jc w:val="both"/>
      </w:pPr>
      <w:r>
        <w:t>- в виде электронного документа, который направляется посредством электронной почты специалистом, ответственным за регистрацию и отправку исходящей корреспонденции не позднее рабочего дня, следующего за днем его подписания.</w:t>
      </w:r>
    </w:p>
    <w:p w:rsidR="00FF326C" w:rsidRDefault="00FF326C">
      <w:pPr>
        <w:pStyle w:val="ConsPlusNormal"/>
        <w:spacing w:before="220"/>
        <w:ind w:firstLine="540"/>
        <w:jc w:val="both"/>
      </w:pPr>
      <w:r>
        <w:t>3.4.3. Срок выполнения административной процедуры - не позднее рабочего дня, следующего за днем подписания заместителем главы администрации по строительству, жилищно-коммунальному хозяйству и системам жизнеобеспечения мотивированного отказа в предоставлении муниципальной услуги.</w:t>
      </w:r>
    </w:p>
    <w:p w:rsidR="00FF326C" w:rsidRDefault="00FF326C">
      <w:pPr>
        <w:pStyle w:val="ConsPlusNormal"/>
        <w:spacing w:before="220"/>
        <w:ind w:firstLine="540"/>
        <w:jc w:val="both"/>
      </w:pPr>
      <w:r>
        <w:t>3.4.4. Результат выполнения административной процедуры - выдача (направление) заявителю мотивированного отказа в предоставлении муниципальной услуги.</w:t>
      </w:r>
    </w:p>
    <w:p w:rsidR="00FF326C" w:rsidRPr="003167F0" w:rsidRDefault="00FF326C">
      <w:pPr>
        <w:pStyle w:val="ConsPlusNormal"/>
        <w:spacing w:before="220"/>
        <w:ind w:firstLine="540"/>
        <w:jc w:val="both"/>
      </w:pPr>
      <w:r w:rsidRPr="003167F0">
        <w:t xml:space="preserve">3.4.5. Способ фиксации результата выполненной административной процедуры на бумажном носителе, в электронном виде в формате, указанном в </w:t>
      </w:r>
      <w:hyperlink w:anchor="P259" w:history="1">
        <w:r w:rsidRPr="003167F0">
          <w:t>пункте 2.17.1.3</w:t>
        </w:r>
      </w:hyperlink>
      <w:r w:rsidRPr="003167F0">
        <w:t xml:space="preserve"> настоящего Регламента.</w:t>
      </w:r>
    </w:p>
    <w:p w:rsidR="00FF326C" w:rsidRPr="003167F0" w:rsidRDefault="00FF326C">
      <w:pPr>
        <w:pStyle w:val="ConsPlusNormal"/>
        <w:spacing w:before="220"/>
        <w:ind w:firstLine="540"/>
        <w:jc w:val="both"/>
      </w:pPr>
      <w:r w:rsidRPr="003167F0">
        <w:t xml:space="preserve">3.4.6. Лицами, ответственными за выполнение административных действий, входящих в </w:t>
      </w:r>
      <w:r w:rsidRPr="003167F0">
        <w:lastRenderedPageBreak/>
        <w:t xml:space="preserve">состав административной процедуры, указанной в </w:t>
      </w:r>
      <w:hyperlink w:anchor="P326" w:history="1">
        <w:r w:rsidRPr="003167F0">
          <w:t>пункте 3.4</w:t>
        </w:r>
      </w:hyperlink>
      <w:r w:rsidRPr="003167F0">
        <w:t xml:space="preserve"> административного регламента, являются специалист Комитета, осуществляющий направление документов, председатель Комитета.</w:t>
      </w:r>
    </w:p>
    <w:p w:rsidR="00FF326C" w:rsidRPr="003167F0" w:rsidRDefault="00FF326C">
      <w:pPr>
        <w:pStyle w:val="ConsPlusNormal"/>
        <w:spacing w:before="220"/>
        <w:ind w:firstLine="540"/>
        <w:jc w:val="both"/>
      </w:pPr>
      <w:r w:rsidRPr="003167F0">
        <w:t xml:space="preserve">3.4.7. Критерий принятия решения - наличие (отсутствие) оснований для отказа заявителю в предоставлении муниципальной услуги, предусмотренных </w:t>
      </w:r>
      <w:hyperlink w:anchor="P168" w:history="1">
        <w:r w:rsidRPr="003167F0">
          <w:t>пунктом 2.10</w:t>
        </w:r>
      </w:hyperlink>
      <w:r w:rsidRPr="003167F0">
        <w:t xml:space="preserve"> настоящего административного регламента.</w:t>
      </w:r>
    </w:p>
    <w:p w:rsidR="00FF326C" w:rsidRDefault="00FF326C">
      <w:pPr>
        <w:pStyle w:val="ConsPlusNormal"/>
        <w:spacing w:before="220"/>
        <w:ind w:firstLine="540"/>
        <w:jc w:val="both"/>
      </w:pPr>
      <w:r w:rsidRPr="003167F0">
        <w:t xml:space="preserve">3.5. Порядок исправления допущенных опечаток и (или) ошибок в выданных в результате </w:t>
      </w:r>
      <w:r>
        <w:t>предоставления муниципальной услуги документах.</w:t>
      </w:r>
    </w:p>
    <w:p w:rsidR="00FF326C" w:rsidRDefault="00FF326C">
      <w:pPr>
        <w:pStyle w:val="ConsPlusNormal"/>
        <w:spacing w:before="220"/>
        <w:ind w:firstLine="540"/>
        <w:jc w:val="both"/>
      </w:pPr>
      <w:r>
        <w:t>В случае выявления заявителем в полученных документах опечаток и (или) ошибок заявитель представляет в Комитет заявление об исправлении таких опечаток и (или) ошибок, допущенных в выданных в результате предоставления муниципальной услуги документах на бумажном носителе либо в форме электронного документа.</w:t>
      </w:r>
    </w:p>
    <w:p w:rsidR="00FF326C" w:rsidRDefault="00FF326C">
      <w:pPr>
        <w:pStyle w:val="ConsPlusNormal"/>
        <w:spacing w:before="220"/>
        <w:ind w:firstLine="540"/>
        <w:jc w:val="both"/>
      </w:pPr>
      <w:r>
        <w:t>Специалист Комитета,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регистрации заявления.</w:t>
      </w:r>
    </w:p>
    <w:p w:rsidR="00FF326C" w:rsidRDefault="00FF326C">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Комитета, ответственный за предоставление муниципальной услуги, осуществляет исправление указанных документов и направление их заявителю в срок, не превышающий 5 рабочих дней с даты регистрации заявления, способом, указанным в заявлении.</w:t>
      </w:r>
    </w:p>
    <w:p w:rsidR="00FF326C" w:rsidRDefault="00FF326C">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специалист Комитета готовит ответ заявителю об отсутствии таких опечаток и (или) ошибок, подписывает у председателя Комитета и направляет заявителю в срок, не превышающий 5 рабочих дней с даты регистрации заявления.</w:t>
      </w:r>
    </w:p>
    <w:p w:rsidR="00FF326C" w:rsidRDefault="00FF326C">
      <w:pPr>
        <w:pStyle w:val="ConsPlusNormal"/>
        <w:ind w:firstLine="540"/>
        <w:jc w:val="both"/>
      </w:pPr>
    </w:p>
    <w:p w:rsidR="00FF326C" w:rsidRDefault="00FF326C">
      <w:pPr>
        <w:pStyle w:val="ConsPlusTitle"/>
        <w:jc w:val="center"/>
        <w:outlineLvl w:val="1"/>
      </w:pPr>
      <w:r>
        <w:t>4. Формы контроля за исполнением</w:t>
      </w:r>
    </w:p>
    <w:p w:rsidR="00FF326C" w:rsidRDefault="00FF326C">
      <w:pPr>
        <w:pStyle w:val="ConsPlusTitle"/>
        <w:jc w:val="center"/>
      </w:pPr>
      <w:r>
        <w:t>административного регламента</w:t>
      </w:r>
    </w:p>
    <w:p w:rsidR="00FF326C" w:rsidRDefault="00FF326C">
      <w:pPr>
        <w:pStyle w:val="ConsPlusNormal"/>
        <w:ind w:firstLine="540"/>
        <w:jc w:val="both"/>
      </w:pPr>
    </w:p>
    <w:p w:rsidR="00FF326C" w:rsidRDefault="00FF326C">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председателем Комитета, ответственными за организацию работы по предоставлению муниципальной услуги.</w:t>
      </w:r>
    </w:p>
    <w:p w:rsidR="00FF326C" w:rsidRDefault="00FF326C">
      <w:pPr>
        <w:pStyle w:val="ConsPlusNormal"/>
        <w:spacing w:before="220"/>
        <w:ind w:firstLine="540"/>
        <w:jc w:val="both"/>
      </w:pPr>
      <w: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F326C" w:rsidRDefault="00FF326C">
      <w:pPr>
        <w:pStyle w:val="ConsPlusNormal"/>
        <w:spacing w:before="220"/>
        <w:ind w:firstLine="540"/>
        <w:jc w:val="both"/>
      </w:pPr>
      <w:r>
        <w:t>4.2. Специалисты Комитета несут персональную ответственность за:</w:t>
      </w:r>
    </w:p>
    <w:p w:rsidR="00FF326C" w:rsidRDefault="00FF326C">
      <w:pPr>
        <w:pStyle w:val="ConsPlusNormal"/>
        <w:spacing w:before="220"/>
        <w:ind w:firstLine="540"/>
        <w:jc w:val="both"/>
      </w:pPr>
      <w:r>
        <w:t>- некачественную проверку представленных заявителем документов;</w:t>
      </w:r>
    </w:p>
    <w:p w:rsidR="00FF326C" w:rsidRDefault="00FF326C">
      <w:pPr>
        <w:pStyle w:val="ConsPlusNormal"/>
        <w:spacing w:before="220"/>
        <w:ind w:firstLine="540"/>
        <w:jc w:val="both"/>
      </w:pPr>
      <w:r>
        <w:t>- несоблюдение сроков, порядка и правильности оформления административных процедур;</w:t>
      </w:r>
    </w:p>
    <w:p w:rsidR="00FF326C" w:rsidRDefault="00FF326C">
      <w:pPr>
        <w:pStyle w:val="ConsPlusNormal"/>
        <w:spacing w:before="220"/>
        <w:ind w:firstLine="540"/>
        <w:jc w:val="both"/>
      </w:pPr>
      <w:r>
        <w:t>- несоблюдение сроков и порядка при выдаче заявителю результата предоставления муниципальной услуги;</w:t>
      </w:r>
    </w:p>
    <w:p w:rsidR="00FF326C" w:rsidRDefault="00FF326C">
      <w:pPr>
        <w:pStyle w:val="ConsPlusNormal"/>
        <w:spacing w:before="220"/>
        <w:ind w:firstLine="540"/>
        <w:jc w:val="both"/>
      </w:pPr>
      <w:r>
        <w:t>- несоблюдение конфиденциальности информации, ставшей известной им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муниципальной услуги, информации, которая связана с правами и законными интересами заявителя или третьих лиц.</w:t>
      </w:r>
    </w:p>
    <w:p w:rsidR="00FF326C" w:rsidRDefault="00FF326C">
      <w:pPr>
        <w:pStyle w:val="ConsPlusNormal"/>
        <w:spacing w:before="220"/>
        <w:ind w:firstLine="540"/>
        <w:jc w:val="both"/>
      </w:pPr>
      <w:r>
        <w:lastRenderedPageBreak/>
        <w:t>4.3.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FF326C" w:rsidRDefault="00FF326C">
      <w:pPr>
        <w:pStyle w:val="ConsPlusNormal"/>
        <w:spacing w:before="220"/>
        <w:ind w:firstLine="540"/>
        <w:jc w:val="both"/>
      </w:pPr>
      <w: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FF326C" w:rsidRDefault="00FF326C">
      <w:pPr>
        <w:pStyle w:val="ConsPlusNormal"/>
        <w:spacing w:before="220"/>
        <w:ind w:firstLine="540"/>
        <w:jc w:val="both"/>
      </w:pPr>
      <w:r>
        <w:t>4.5. 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 предприятий учреждений, организаций.</w:t>
      </w:r>
    </w:p>
    <w:p w:rsidR="00FF326C" w:rsidRDefault="00FF326C">
      <w:pPr>
        <w:pStyle w:val="ConsPlusNormal"/>
        <w:spacing w:before="220"/>
        <w:ind w:firstLine="540"/>
        <w:jc w:val="both"/>
      </w:pPr>
      <w: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FF326C" w:rsidRDefault="00FF326C">
      <w:pPr>
        <w:pStyle w:val="ConsPlusNormal"/>
        <w:spacing w:before="220"/>
        <w:ind w:firstLine="540"/>
        <w:jc w:val="both"/>
      </w:pPr>
      <w:r>
        <w:t>4.6. Проверки полноты и качества предоставления муниципальной услуги осуществляются на основании распоряжения администрации Губкинского городского округа.</w:t>
      </w:r>
    </w:p>
    <w:p w:rsidR="00FF326C" w:rsidRDefault="00FF326C">
      <w:pPr>
        <w:pStyle w:val="ConsPlusNormal"/>
        <w:spacing w:before="220"/>
        <w:ind w:firstLine="540"/>
        <w:jc w:val="both"/>
      </w:pPr>
      <w:r>
        <w:t>Для проведения проверки распоряжением администрации Губкинского городского округа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p>
    <w:p w:rsidR="00FF326C" w:rsidRDefault="00FF326C">
      <w:pPr>
        <w:pStyle w:val="ConsPlusNormal"/>
        <w:spacing w:before="220"/>
        <w:ind w:firstLine="540"/>
        <w:jc w:val="both"/>
      </w:pPr>
      <w: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F326C" w:rsidRDefault="00FF326C">
      <w:pPr>
        <w:pStyle w:val="ConsPlusNormal"/>
        <w:ind w:firstLine="540"/>
        <w:jc w:val="both"/>
      </w:pPr>
    </w:p>
    <w:p w:rsidR="00FF326C" w:rsidRDefault="00FF326C">
      <w:pPr>
        <w:pStyle w:val="ConsPlusTitle"/>
        <w:jc w:val="center"/>
        <w:outlineLvl w:val="1"/>
      </w:pPr>
      <w:r>
        <w:t>5. Досудебный (внесудебный) порядок обжалования решений</w:t>
      </w:r>
    </w:p>
    <w:p w:rsidR="00FF326C" w:rsidRDefault="00FF326C">
      <w:pPr>
        <w:pStyle w:val="ConsPlusTitle"/>
        <w:jc w:val="center"/>
      </w:pPr>
      <w:r>
        <w:t>и действий (бездействия) органа, предоставляющего</w:t>
      </w:r>
    </w:p>
    <w:p w:rsidR="00FF326C" w:rsidRDefault="00FF326C">
      <w:pPr>
        <w:pStyle w:val="ConsPlusTitle"/>
        <w:jc w:val="center"/>
      </w:pPr>
      <w:r>
        <w:t>муниципальную услугу, а также должностных лиц органа,</w:t>
      </w:r>
    </w:p>
    <w:p w:rsidR="00FF326C" w:rsidRDefault="00FF326C">
      <w:pPr>
        <w:pStyle w:val="ConsPlusTitle"/>
        <w:jc w:val="center"/>
      </w:pPr>
      <w:r>
        <w:t>предоставляющего муниципальную услугу,</w:t>
      </w:r>
    </w:p>
    <w:p w:rsidR="00FF326C" w:rsidRDefault="00FF326C">
      <w:pPr>
        <w:pStyle w:val="ConsPlusTitle"/>
        <w:jc w:val="center"/>
      </w:pPr>
      <w:r>
        <w:t>муниципальных служащих</w:t>
      </w:r>
    </w:p>
    <w:p w:rsidR="00FF326C" w:rsidRDefault="00FF326C">
      <w:pPr>
        <w:pStyle w:val="ConsPlusNormal"/>
        <w:ind w:firstLine="540"/>
        <w:jc w:val="both"/>
      </w:pPr>
    </w:p>
    <w:p w:rsidR="00FF326C" w:rsidRDefault="00FF326C">
      <w:pPr>
        <w:pStyle w:val="ConsPlusNormal"/>
        <w:ind w:firstLine="540"/>
        <w:jc w:val="both"/>
      </w:pPr>
      <w:r>
        <w:t>5.1. 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FF326C" w:rsidRDefault="00FF326C">
      <w:pPr>
        <w:pStyle w:val="ConsPlusNormal"/>
        <w:spacing w:before="220"/>
        <w:ind w:firstLine="540"/>
        <w:jc w:val="both"/>
      </w:pPr>
      <w:r>
        <w:t>5.2. Предметом досудебного (внесудебного) обжалования являются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принятые или осуществляемые в ходе предоставления муниципальной услуги.</w:t>
      </w:r>
    </w:p>
    <w:p w:rsidR="00FF326C" w:rsidRDefault="00FF326C">
      <w:pPr>
        <w:pStyle w:val="ConsPlusNormal"/>
        <w:spacing w:before="220"/>
        <w:ind w:firstLine="540"/>
        <w:jc w:val="both"/>
      </w:pPr>
      <w:r>
        <w:t>5.3. Заявитель может обратиться с жалобой, в том числе в следующих случаях:</w:t>
      </w:r>
    </w:p>
    <w:p w:rsidR="00FF326C" w:rsidRDefault="00FF326C">
      <w:pPr>
        <w:pStyle w:val="ConsPlusNormal"/>
        <w:spacing w:before="220"/>
        <w:ind w:firstLine="540"/>
        <w:jc w:val="both"/>
      </w:pPr>
      <w:r>
        <w:t>а) нарушение срока регистрации запроса заявителя о предоставлении муниципальной услуги;</w:t>
      </w:r>
    </w:p>
    <w:p w:rsidR="00FF326C" w:rsidRDefault="00FF326C">
      <w:pPr>
        <w:pStyle w:val="ConsPlusNormal"/>
        <w:spacing w:before="220"/>
        <w:ind w:firstLine="540"/>
        <w:jc w:val="both"/>
      </w:pPr>
      <w:r>
        <w:t>б) нарушение срока предоставления муниципальной услуги;</w:t>
      </w:r>
    </w:p>
    <w:p w:rsidR="00FF326C" w:rsidRDefault="00FF326C">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FF326C" w:rsidRDefault="00FF326C">
      <w:pPr>
        <w:pStyle w:val="ConsPlusNormal"/>
        <w:spacing w:before="220"/>
        <w:ind w:firstLine="540"/>
        <w:jc w:val="both"/>
      </w:pPr>
      <w: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FF326C" w:rsidRDefault="00FF326C">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FF326C" w:rsidRDefault="00FF326C">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FF326C" w:rsidRDefault="00FF326C">
      <w:pPr>
        <w:pStyle w:val="ConsPlusNormal"/>
        <w:spacing w:before="220"/>
        <w:ind w:firstLine="540"/>
        <w:jc w:val="both"/>
      </w:pPr>
      <w: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326C" w:rsidRDefault="00FF326C">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FF326C" w:rsidRDefault="00FF326C">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FF326C" w:rsidRDefault="00FF326C">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4A648C">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4A648C">
          <w:t>пунктом 4 части 1 статьи 7</w:t>
        </w:r>
      </w:hyperlink>
      <w:r w:rsidRPr="004A648C">
        <w:t xml:space="preserve"> Федерального закона от 27.07.2010 N 210-ФЗ "Об организации предоставления </w:t>
      </w:r>
      <w:r>
        <w:t>государственных и муниципальных услуг".</w:t>
      </w:r>
    </w:p>
    <w:p w:rsidR="00FF326C" w:rsidRDefault="00FF326C">
      <w:pPr>
        <w:pStyle w:val="ConsPlusNormal"/>
        <w:spacing w:before="220"/>
        <w:ind w:firstLine="540"/>
        <w:jc w:val="both"/>
      </w:pPr>
      <w:r>
        <w:t xml:space="preserve">5.4. </w:t>
      </w:r>
      <w:r w:rsidR="00D73B79" w:rsidRPr="00D73B79">
        <w:t>Жалоба подается в письменной форме на бумажном носителе, в электронной форме. Жалобы на решения, действия (бездействие) муниципальных служащих, ответственных за предоставление муниципальной услуги, подаются в администрацию Губкинского городского округа на имя главы администрации Губкинского городского округа</w:t>
      </w:r>
      <w:r>
        <w:t>.</w:t>
      </w:r>
    </w:p>
    <w:p w:rsidR="00FF326C" w:rsidRDefault="00FF326C">
      <w:pPr>
        <w:pStyle w:val="ConsPlusNormal"/>
        <w:spacing w:before="220"/>
        <w:ind w:firstLine="540"/>
        <w:jc w:val="both"/>
      </w:pPr>
      <w:r>
        <w:t>5.5. Основанием для начала досудебного (внесудебного) обжалования является поступление жалобы в администрацию Губкинского городского округа.</w:t>
      </w:r>
    </w:p>
    <w:p w:rsidR="00FF326C" w:rsidRDefault="00FF326C">
      <w:pPr>
        <w:pStyle w:val="ConsPlusNormal"/>
        <w:spacing w:before="220"/>
        <w:ind w:firstLine="540"/>
        <w:jc w:val="both"/>
      </w:pPr>
      <w:r>
        <w:t xml:space="preserve">5.6. </w:t>
      </w:r>
      <w:r w:rsidR="00D73B79" w:rsidRPr="00D73B7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принятых (совершенных) при предоставлении государственных и муниципальных услуг, а также может быть принята при личном приеме заявителя</w:t>
      </w:r>
      <w:r>
        <w:t>.</w:t>
      </w:r>
    </w:p>
    <w:p w:rsidR="00FF326C" w:rsidRDefault="00FF326C">
      <w:pPr>
        <w:pStyle w:val="ConsPlusNormal"/>
        <w:spacing w:before="220"/>
        <w:ind w:firstLine="540"/>
        <w:jc w:val="both"/>
      </w:pPr>
      <w:r>
        <w:t>В электронном виде жалоба может быть подана заявителем посредством:</w:t>
      </w:r>
    </w:p>
    <w:p w:rsidR="00FF326C" w:rsidRDefault="00FF326C">
      <w:pPr>
        <w:pStyle w:val="ConsPlusNormal"/>
        <w:spacing w:before="220"/>
        <w:ind w:firstLine="540"/>
        <w:jc w:val="both"/>
      </w:pPr>
      <w:r>
        <w:t>а) электронной почты;</w:t>
      </w:r>
    </w:p>
    <w:p w:rsidR="00FF326C" w:rsidRDefault="00FF326C">
      <w:pPr>
        <w:pStyle w:val="ConsPlusNormal"/>
        <w:spacing w:before="220"/>
        <w:ind w:firstLine="540"/>
        <w:jc w:val="both"/>
      </w:pPr>
      <w:r>
        <w:t>б) официального сайта органов местного самоуправления Губкинского городского округа;</w:t>
      </w:r>
    </w:p>
    <w:p w:rsidR="00FF326C" w:rsidRDefault="00FF326C">
      <w:pPr>
        <w:pStyle w:val="ConsPlusNormal"/>
        <w:spacing w:before="220"/>
        <w:ind w:firstLine="540"/>
        <w:jc w:val="both"/>
      </w:pPr>
      <w: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326C" w:rsidRDefault="00FF326C">
      <w:pPr>
        <w:pStyle w:val="ConsPlusNormal"/>
        <w:spacing w:before="220"/>
        <w:ind w:firstLine="540"/>
        <w:jc w:val="both"/>
      </w:pPr>
      <w:r>
        <w:t>г) Единого портала;</w:t>
      </w:r>
    </w:p>
    <w:p w:rsidR="00FF326C" w:rsidRDefault="00FF326C">
      <w:pPr>
        <w:pStyle w:val="ConsPlusNormal"/>
        <w:spacing w:before="220"/>
        <w:ind w:firstLine="540"/>
        <w:jc w:val="both"/>
      </w:pPr>
      <w:r>
        <w:t>д) Регионального портала.</w:t>
      </w:r>
    </w:p>
    <w:p w:rsidR="00FF326C" w:rsidRDefault="00FF326C">
      <w:pPr>
        <w:pStyle w:val="ConsPlusNormal"/>
        <w:spacing w:before="220"/>
        <w:ind w:firstLine="540"/>
        <w:jc w:val="both"/>
      </w:pPr>
      <w:r>
        <w:t>5.7. Жалоба должна содержать:</w:t>
      </w:r>
    </w:p>
    <w:p w:rsidR="00FF326C" w:rsidRDefault="00FF326C">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F326C" w:rsidRDefault="00FF326C">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326C" w:rsidRDefault="00FF326C">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326C" w:rsidRDefault="00FF326C">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F326C" w:rsidRDefault="00FF326C">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F326C" w:rsidRDefault="00FF326C">
      <w:pPr>
        <w:pStyle w:val="ConsPlusNormal"/>
        <w:spacing w:before="220"/>
        <w:ind w:firstLine="540"/>
        <w:jc w:val="both"/>
      </w:pPr>
      <w:r>
        <w:t>5.9.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326C" w:rsidRDefault="00FF326C">
      <w:pPr>
        <w:pStyle w:val="ConsPlusNormal"/>
        <w:spacing w:before="220"/>
        <w:ind w:firstLine="540"/>
        <w:jc w:val="both"/>
      </w:pPr>
      <w:r>
        <w:t>5.10. В случае если в письменной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F326C" w:rsidRDefault="00FF326C">
      <w:pPr>
        <w:pStyle w:val="ConsPlusNormal"/>
        <w:spacing w:before="220"/>
        <w:ind w:firstLine="540"/>
        <w:jc w:val="both"/>
      </w:pPr>
      <w: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F326C" w:rsidRDefault="00FF326C">
      <w:pPr>
        <w:pStyle w:val="ConsPlusNormal"/>
        <w:spacing w:before="220"/>
        <w:ind w:firstLine="540"/>
        <w:jc w:val="both"/>
      </w:pPr>
      <w:r>
        <w:t>Орган местного самоуправления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F326C" w:rsidRDefault="00FF326C">
      <w:pPr>
        <w:pStyle w:val="ConsPlusNormal"/>
        <w:spacing w:before="220"/>
        <w:ind w:firstLine="540"/>
        <w:jc w:val="both"/>
      </w:pPr>
      <w:r>
        <w:lastRenderedPageBreak/>
        <w:t xml:space="preserve">В случае если текст письменной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F326C" w:rsidRDefault="00FF326C">
      <w:pPr>
        <w:pStyle w:val="ConsPlusNormal"/>
        <w:spacing w:before="220"/>
        <w:ind w:firstLine="540"/>
        <w:jc w:val="both"/>
      </w:pPr>
      <w:r>
        <w:t>В случае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F326C" w:rsidRDefault="00FF326C">
      <w:pPr>
        <w:pStyle w:val="ConsPlusNormal"/>
        <w:spacing w:before="220"/>
        <w:ind w:firstLine="540"/>
        <w:jc w:val="both"/>
      </w:pPr>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F326C" w:rsidRDefault="00FF326C">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w:t>
      </w:r>
    </w:p>
    <w:p w:rsidR="00FF326C" w:rsidRDefault="00FF326C">
      <w:pPr>
        <w:pStyle w:val="ConsPlusNormal"/>
        <w:spacing w:before="220"/>
        <w:ind w:firstLine="540"/>
        <w:jc w:val="both"/>
      </w:pPr>
      <w:bookmarkStart w:id="12" w:name="P415"/>
      <w:bookmarkEnd w:id="12"/>
      <w:r>
        <w:t>5.11. По результатам рассмотрения жалобы принимается одно из следующих решений:</w:t>
      </w:r>
    </w:p>
    <w:p w:rsidR="00FF326C" w:rsidRDefault="00FF326C">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FF326C" w:rsidRDefault="00FF326C">
      <w:pPr>
        <w:pStyle w:val="ConsPlusNormal"/>
        <w:spacing w:before="220"/>
        <w:ind w:firstLine="540"/>
        <w:jc w:val="both"/>
      </w:pPr>
      <w:r>
        <w:t>б) в удовлетворении жалобы отказывается.</w:t>
      </w:r>
    </w:p>
    <w:p w:rsidR="00FF326C" w:rsidRDefault="00FF326C">
      <w:pPr>
        <w:pStyle w:val="ConsPlusNormal"/>
        <w:spacing w:before="220"/>
        <w:ind w:firstLine="540"/>
        <w:jc w:val="both"/>
      </w:pPr>
      <w:r w:rsidRPr="00643F23">
        <w:t xml:space="preserve">5.12. Не позднее дня, следующего за днем принятия решения, указанного в </w:t>
      </w:r>
      <w:hyperlink w:anchor="P415" w:history="1">
        <w:r w:rsidRPr="00643F23">
          <w:t>п. 5.11</w:t>
        </w:r>
      </w:hyperlink>
      <w:r w:rsidRPr="00643F23">
        <w:t xml:space="preserve"> административного регламента, заявителю в письменной форме и по желанию заявителя в </w:t>
      </w:r>
      <w:r>
        <w:t>электронной форме направляется мотивированный ответ о результатах рассмотрения жалобы.</w:t>
      </w:r>
    </w:p>
    <w:p w:rsidR="00FF326C" w:rsidRDefault="00FF326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326C" w:rsidRDefault="00FF326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326C" w:rsidRDefault="00FF326C">
      <w:pPr>
        <w:pStyle w:val="ConsPlusNormal"/>
        <w:spacing w:before="220"/>
        <w:ind w:firstLine="540"/>
        <w:jc w:val="both"/>
      </w:pPr>
      <w: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F326C" w:rsidRDefault="00FF326C">
      <w:pPr>
        <w:pStyle w:val="ConsPlusNormal"/>
        <w:spacing w:before="220"/>
        <w:ind w:firstLine="540"/>
        <w:jc w:val="both"/>
      </w:pPr>
      <w:r>
        <w:t>5.14. 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rsidR="00FF326C" w:rsidRDefault="00FF326C">
      <w:pPr>
        <w:pStyle w:val="ConsPlusNormal"/>
        <w:spacing w:before="220"/>
        <w:ind w:firstLine="540"/>
        <w:jc w:val="both"/>
      </w:pPr>
      <w:r>
        <w:lastRenderedPageBreak/>
        <w:t>5.15.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FF326C" w:rsidRDefault="00FF326C">
      <w:pPr>
        <w:pStyle w:val="ConsPlusNormal"/>
        <w:spacing w:before="220"/>
        <w:ind w:firstLine="540"/>
        <w:jc w:val="both"/>
      </w:pPr>
      <w:r>
        <w:t>5.16. 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326C" w:rsidRPr="00643F23" w:rsidRDefault="00FF326C">
      <w:pPr>
        <w:pStyle w:val="ConsPlusNormal"/>
        <w:spacing w:before="220"/>
        <w:ind w:firstLine="540"/>
        <w:jc w:val="both"/>
      </w:pPr>
      <w:r w:rsidRPr="00643F23">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регулируется Федеральным </w:t>
      </w:r>
      <w:hyperlink r:id="rId9" w:history="1">
        <w:r w:rsidRPr="00643F23">
          <w:t>законом</w:t>
        </w:r>
      </w:hyperlink>
      <w:r w:rsidRPr="00643F23">
        <w:t xml:space="preserve"> от 27.07.2010 N 210-ФЗ "Об организации предоставления государственных и муниципальных услуг", </w:t>
      </w:r>
      <w:hyperlink r:id="rId10" w:history="1">
        <w:r w:rsidRPr="00643F23">
          <w:t>Порядком</w:t>
        </w:r>
      </w:hyperlink>
      <w:r w:rsidRPr="00643F23">
        <w:t xml:space="preserve"> разработки и утверждения административных регламентов предоставления муниципальных услуг, утвержденным постановлением администрации Губкинского городского округа от 28.04.2011 N 700-па "Об утверждении Порядка разработки и утверждения административных регламентов предоставления муниципальных услуг", настоящим Регламентом.</w:t>
      </w:r>
    </w:p>
    <w:p w:rsidR="00FF326C" w:rsidRDefault="00FF326C">
      <w:pPr>
        <w:pStyle w:val="ConsPlusNormal"/>
        <w:spacing w:before="220"/>
        <w:ind w:firstLine="540"/>
        <w:jc w:val="both"/>
      </w:pPr>
      <w:r w:rsidRPr="00643F23">
        <w:t xml:space="preserve">Информация, указанная в настоящем разделе административного регламента, размещена на </w:t>
      </w:r>
      <w:r>
        <w:t>официальном сайте, Едином и Региональном порталах в сети Интернет.</w:t>
      </w:r>
    </w:p>
    <w:p w:rsidR="00FF326C" w:rsidRDefault="00FF326C">
      <w:pPr>
        <w:pStyle w:val="ConsPlusNormal"/>
        <w:ind w:firstLine="540"/>
        <w:jc w:val="both"/>
      </w:pPr>
    </w:p>
    <w:p w:rsidR="00FF326C" w:rsidRDefault="00FF326C">
      <w:pPr>
        <w:pStyle w:val="ConsPlusNormal"/>
        <w:ind w:firstLine="540"/>
        <w:jc w:val="both"/>
      </w:pPr>
    </w:p>
    <w:p w:rsidR="00FF326C" w:rsidRDefault="00FF326C">
      <w:pPr>
        <w:pStyle w:val="ConsPlusNormal"/>
        <w:ind w:firstLine="540"/>
        <w:jc w:val="both"/>
      </w:pPr>
    </w:p>
    <w:p w:rsidR="00FF326C" w:rsidRDefault="00FF326C">
      <w:pPr>
        <w:pStyle w:val="ConsPlusNormal"/>
        <w:ind w:firstLine="540"/>
        <w:jc w:val="both"/>
      </w:pPr>
    </w:p>
    <w:p w:rsidR="00FF326C" w:rsidRDefault="00FF326C">
      <w:pPr>
        <w:pStyle w:val="ConsPlusNormal"/>
        <w:ind w:firstLine="540"/>
        <w:jc w:val="both"/>
      </w:pPr>
    </w:p>
    <w:p w:rsidR="00FF326C" w:rsidRDefault="00FF326C">
      <w:pPr>
        <w:pStyle w:val="ConsPlusNormal"/>
        <w:jc w:val="right"/>
        <w:outlineLvl w:val="1"/>
      </w:pPr>
      <w:r>
        <w:t>Приложение N 1</w:t>
      </w:r>
    </w:p>
    <w:p w:rsidR="00FF326C" w:rsidRDefault="00FF326C">
      <w:pPr>
        <w:pStyle w:val="ConsPlusNormal"/>
        <w:jc w:val="right"/>
      </w:pPr>
      <w:r>
        <w:t>к административному регламенту</w:t>
      </w:r>
    </w:p>
    <w:p w:rsidR="00FF326C" w:rsidRDefault="00FF326C">
      <w:pPr>
        <w:pStyle w:val="ConsPlusNormal"/>
        <w:jc w:val="right"/>
      </w:pPr>
      <w:r>
        <w:t>предоставления муниципальной услуги</w:t>
      </w:r>
    </w:p>
    <w:p w:rsidR="00FF326C" w:rsidRDefault="00FF326C">
      <w:pPr>
        <w:pStyle w:val="ConsPlusNormal"/>
        <w:jc w:val="right"/>
      </w:pPr>
      <w:r>
        <w:t>"Принятие решения о проведении аукциона</w:t>
      </w:r>
    </w:p>
    <w:p w:rsidR="00FF326C" w:rsidRDefault="00FF326C">
      <w:pPr>
        <w:pStyle w:val="ConsPlusNormal"/>
        <w:jc w:val="right"/>
      </w:pPr>
      <w:r>
        <w:t>по продаже земельного участка или</w:t>
      </w:r>
    </w:p>
    <w:p w:rsidR="00FF326C" w:rsidRDefault="00FF326C">
      <w:pPr>
        <w:pStyle w:val="ConsPlusNormal"/>
        <w:jc w:val="right"/>
      </w:pPr>
      <w:r>
        <w:t>аукциона на право заключения договора</w:t>
      </w:r>
    </w:p>
    <w:p w:rsidR="00FF326C" w:rsidRDefault="00FF326C">
      <w:pPr>
        <w:pStyle w:val="ConsPlusNormal"/>
        <w:jc w:val="right"/>
      </w:pPr>
      <w:r>
        <w:t>аренды земельного участка по инициативе</w:t>
      </w:r>
    </w:p>
    <w:p w:rsidR="00FF326C" w:rsidRDefault="00FF326C">
      <w:pPr>
        <w:pStyle w:val="ConsPlusNormal"/>
        <w:jc w:val="right"/>
      </w:pPr>
      <w:r>
        <w:t>заинтересованных в предоставлении</w:t>
      </w:r>
    </w:p>
    <w:p w:rsidR="00FF326C" w:rsidRDefault="00FF326C">
      <w:pPr>
        <w:pStyle w:val="ConsPlusNormal"/>
        <w:jc w:val="right"/>
      </w:pPr>
      <w:r>
        <w:t>земельного участка гражданина или</w:t>
      </w:r>
    </w:p>
    <w:p w:rsidR="00FF326C" w:rsidRDefault="00FF326C">
      <w:pPr>
        <w:pStyle w:val="ConsPlusNormal"/>
        <w:jc w:val="right"/>
      </w:pPr>
      <w:r>
        <w:t>юридического лица на территории</w:t>
      </w:r>
    </w:p>
    <w:p w:rsidR="00643F23" w:rsidRDefault="00FF326C">
      <w:pPr>
        <w:pStyle w:val="ConsPlusNormal"/>
        <w:jc w:val="right"/>
      </w:pPr>
      <w:r>
        <w:t>Губкинского городского округа</w:t>
      </w:r>
      <w:r w:rsidR="00643F23">
        <w:t xml:space="preserve"> </w:t>
      </w:r>
    </w:p>
    <w:p w:rsidR="00FF326C" w:rsidRDefault="00643F23">
      <w:pPr>
        <w:pStyle w:val="ConsPlusNormal"/>
        <w:jc w:val="right"/>
      </w:pPr>
      <w:r>
        <w:t>Белгородской области</w:t>
      </w:r>
      <w:r w:rsidR="00FF326C">
        <w:t>"</w:t>
      </w:r>
    </w:p>
    <w:p w:rsidR="00FF326C" w:rsidRDefault="00FF326C">
      <w:pPr>
        <w:pStyle w:val="ConsPlusNormal"/>
        <w:ind w:firstLine="540"/>
        <w:jc w:val="both"/>
      </w:pPr>
    </w:p>
    <w:p w:rsidR="00FF326C" w:rsidRDefault="00FF326C">
      <w:pPr>
        <w:pStyle w:val="ConsPlusNonformat"/>
        <w:jc w:val="both"/>
      </w:pPr>
      <w:r>
        <w:t xml:space="preserve">                             Заместителю главы администрации</w:t>
      </w:r>
    </w:p>
    <w:p w:rsidR="00FF326C" w:rsidRDefault="00FF326C">
      <w:pPr>
        <w:pStyle w:val="ConsPlusNonformat"/>
        <w:jc w:val="both"/>
      </w:pPr>
      <w:r>
        <w:t xml:space="preserve">                             Губкинского городского округа</w:t>
      </w:r>
    </w:p>
    <w:p w:rsidR="00FF326C" w:rsidRDefault="00FF326C">
      <w:pPr>
        <w:pStyle w:val="ConsPlusNonformat"/>
        <w:jc w:val="both"/>
      </w:pPr>
      <w:r>
        <w:t xml:space="preserve">                             по строительству, жилищно-</w:t>
      </w:r>
    </w:p>
    <w:p w:rsidR="00FF326C" w:rsidRDefault="00FF326C">
      <w:pPr>
        <w:pStyle w:val="ConsPlusNonformat"/>
        <w:jc w:val="both"/>
      </w:pPr>
      <w:r>
        <w:t xml:space="preserve">                             коммунальному хозяйству и</w:t>
      </w:r>
    </w:p>
    <w:p w:rsidR="00FF326C" w:rsidRDefault="00FF326C">
      <w:pPr>
        <w:pStyle w:val="ConsPlusNonformat"/>
        <w:jc w:val="both"/>
      </w:pPr>
      <w:r>
        <w:t xml:space="preserve">                             системам жизнеобеспечения</w:t>
      </w:r>
    </w:p>
    <w:p w:rsidR="00FF326C" w:rsidRDefault="00FF326C">
      <w:pPr>
        <w:pStyle w:val="ConsPlusNonformat"/>
        <w:jc w:val="both"/>
      </w:pPr>
    </w:p>
    <w:p w:rsidR="00FF326C" w:rsidRDefault="00FF326C">
      <w:pPr>
        <w:pStyle w:val="ConsPlusNonformat"/>
        <w:jc w:val="both"/>
      </w:pPr>
      <w:r>
        <w:t xml:space="preserve">                             ______________________________________________</w:t>
      </w:r>
    </w:p>
    <w:p w:rsidR="00FF326C" w:rsidRDefault="00FF326C">
      <w:pPr>
        <w:pStyle w:val="ConsPlusNonformat"/>
        <w:jc w:val="both"/>
      </w:pPr>
      <w:r>
        <w:t xml:space="preserve">                             от __________________________________________,</w:t>
      </w:r>
    </w:p>
    <w:p w:rsidR="00FF326C" w:rsidRDefault="00FF326C">
      <w:pPr>
        <w:pStyle w:val="ConsPlusNonformat"/>
        <w:jc w:val="both"/>
      </w:pPr>
      <w:r>
        <w:t xml:space="preserve">                             (для юридических лиц - наименование, место</w:t>
      </w:r>
    </w:p>
    <w:p w:rsidR="00FF326C" w:rsidRDefault="00FF326C">
      <w:pPr>
        <w:pStyle w:val="ConsPlusNonformat"/>
        <w:jc w:val="both"/>
      </w:pPr>
      <w:r>
        <w:t xml:space="preserve">                             нахождения, а также государственный</w:t>
      </w:r>
    </w:p>
    <w:p w:rsidR="00FF326C" w:rsidRDefault="00FF326C">
      <w:pPr>
        <w:pStyle w:val="ConsPlusNonformat"/>
        <w:jc w:val="both"/>
      </w:pPr>
      <w:r>
        <w:t xml:space="preserve">                             регистрационный номер записи о государственной</w:t>
      </w:r>
    </w:p>
    <w:p w:rsidR="00FF326C" w:rsidRDefault="00FF326C">
      <w:pPr>
        <w:pStyle w:val="ConsPlusNonformat"/>
        <w:jc w:val="both"/>
      </w:pPr>
      <w:r>
        <w:t xml:space="preserve">                             регистрации юридического лица</w:t>
      </w:r>
    </w:p>
    <w:p w:rsidR="00FF326C" w:rsidRDefault="00FF326C">
      <w:pPr>
        <w:pStyle w:val="ConsPlusNonformat"/>
        <w:jc w:val="both"/>
      </w:pPr>
      <w:r>
        <w:t xml:space="preserve">                             в ЕГРЮЛ и ИНН; для физических лиц - фамилия,</w:t>
      </w:r>
    </w:p>
    <w:p w:rsidR="00FF326C" w:rsidRDefault="00FF326C">
      <w:pPr>
        <w:pStyle w:val="ConsPlusNonformat"/>
        <w:jc w:val="both"/>
      </w:pPr>
      <w:r>
        <w:t xml:space="preserve">                             имя, отчество, место жительства, реквизиты</w:t>
      </w:r>
    </w:p>
    <w:p w:rsidR="00FF326C" w:rsidRDefault="00FF326C">
      <w:pPr>
        <w:pStyle w:val="ConsPlusNonformat"/>
        <w:jc w:val="both"/>
      </w:pPr>
      <w:r>
        <w:t xml:space="preserve">                             документа, удостоверяющего личность)</w:t>
      </w:r>
    </w:p>
    <w:p w:rsidR="00FF326C" w:rsidRDefault="00FF326C">
      <w:pPr>
        <w:pStyle w:val="ConsPlusNonformat"/>
        <w:jc w:val="both"/>
      </w:pPr>
      <w:r>
        <w:t xml:space="preserve">                             почтовый адрес __________________________</w:t>
      </w:r>
    </w:p>
    <w:p w:rsidR="00FF326C" w:rsidRDefault="00FF326C">
      <w:pPr>
        <w:pStyle w:val="ConsPlusNonformat"/>
        <w:jc w:val="both"/>
      </w:pPr>
      <w:r>
        <w:t xml:space="preserve">                             адрес электронной почты __________________</w:t>
      </w:r>
    </w:p>
    <w:p w:rsidR="00FF326C" w:rsidRDefault="00FF326C">
      <w:pPr>
        <w:pStyle w:val="ConsPlusNonformat"/>
        <w:jc w:val="both"/>
      </w:pPr>
      <w:r>
        <w:t xml:space="preserve">                             телефон: ______________________</w:t>
      </w:r>
    </w:p>
    <w:p w:rsidR="00FF326C" w:rsidRDefault="00FF326C">
      <w:pPr>
        <w:pStyle w:val="ConsPlusNonformat"/>
        <w:jc w:val="both"/>
      </w:pPr>
    </w:p>
    <w:p w:rsidR="00FF326C" w:rsidRDefault="00FF326C">
      <w:pPr>
        <w:pStyle w:val="ConsPlusNonformat"/>
        <w:jc w:val="both"/>
      </w:pPr>
      <w:bookmarkStart w:id="13" w:name="P467"/>
      <w:bookmarkEnd w:id="13"/>
      <w:r>
        <w:t xml:space="preserve">                                 Заявление</w:t>
      </w:r>
    </w:p>
    <w:p w:rsidR="00FF326C" w:rsidRDefault="00FF326C">
      <w:pPr>
        <w:pStyle w:val="ConsPlusNonformat"/>
        <w:jc w:val="both"/>
      </w:pPr>
      <w:r>
        <w:t xml:space="preserve">                о проведении аукциона по продаже земельного</w:t>
      </w:r>
    </w:p>
    <w:p w:rsidR="00FF326C" w:rsidRDefault="00FF326C">
      <w:pPr>
        <w:pStyle w:val="ConsPlusNonformat"/>
        <w:jc w:val="both"/>
      </w:pPr>
      <w:r>
        <w:t xml:space="preserve">                 участка или аукциона на право заключения</w:t>
      </w:r>
    </w:p>
    <w:p w:rsidR="00FF326C" w:rsidRDefault="00FF326C">
      <w:pPr>
        <w:pStyle w:val="ConsPlusNonformat"/>
        <w:jc w:val="both"/>
      </w:pPr>
      <w:r>
        <w:lastRenderedPageBreak/>
        <w:t xml:space="preserve">                    договора аренды земельного участка</w:t>
      </w:r>
    </w:p>
    <w:p w:rsidR="00FF326C" w:rsidRDefault="00FF326C">
      <w:pPr>
        <w:pStyle w:val="ConsPlusNonformat"/>
        <w:jc w:val="both"/>
      </w:pPr>
    </w:p>
    <w:p w:rsidR="00FF326C" w:rsidRPr="00643F23" w:rsidRDefault="00FF326C">
      <w:pPr>
        <w:pStyle w:val="ConsPlusNonformat"/>
        <w:jc w:val="both"/>
      </w:pPr>
      <w:r w:rsidRPr="00643F23">
        <w:t xml:space="preserve">    </w:t>
      </w:r>
      <w:proofErr w:type="gramStart"/>
      <w:r w:rsidRPr="00643F23">
        <w:t>В  соответствии</w:t>
      </w:r>
      <w:proofErr w:type="gramEnd"/>
      <w:r w:rsidRPr="00643F23">
        <w:t xml:space="preserve">  со  </w:t>
      </w:r>
      <w:hyperlink r:id="rId11" w:history="1">
        <w:r w:rsidRPr="00643F23">
          <w:t>статьей 39.11</w:t>
        </w:r>
      </w:hyperlink>
      <w:r w:rsidRPr="00643F23">
        <w:t xml:space="preserve"> Земельного кодекса РФ прошу провести</w:t>
      </w:r>
    </w:p>
    <w:p w:rsidR="00FF326C" w:rsidRDefault="00FF326C">
      <w:pPr>
        <w:pStyle w:val="ConsPlusNonformat"/>
        <w:jc w:val="both"/>
      </w:pPr>
      <w:r>
        <w:t>аукцион:</w:t>
      </w:r>
    </w:p>
    <w:p w:rsidR="00FF326C" w:rsidRDefault="00FF326C">
      <w:pPr>
        <w:pStyle w:val="ConsPlusNonformat"/>
        <w:jc w:val="both"/>
      </w:pPr>
      <w:r>
        <w:t>___________________________________________________________________________</w:t>
      </w:r>
    </w:p>
    <w:p w:rsidR="00FF326C" w:rsidRDefault="00FF326C">
      <w:pPr>
        <w:pStyle w:val="ConsPlusNonformat"/>
        <w:jc w:val="both"/>
      </w:pPr>
      <w:r>
        <w:t xml:space="preserve">    (по продаже земельного участка/на право заключения договора аренды)</w:t>
      </w:r>
    </w:p>
    <w:p w:rsidR="00FF326C" w:rsidRDefault="00FF326C">
      <w:pPr>
        <w:pStyle w:val="ConsPlusNonformat"/>
        <w:jc w:val="both"/>
      </w:pPr>
      <w:r>
        <w:t>земельного участка с кадастровым номером _________________________________,</w:t>
      </w:r>
    </w:p>
    <w:p w:rsidR="00FF326C" w:rsidRDefault="00FF326C">
      <w:pPr>
        <w:pStyle w:val="ConsPlusNonformat"/>
        <w:jc w:val="both"/>
      </w:pPr>
      <w:r>
        <w:t xml:space="preserve">                                     (кадастровый номер земельного участка)</w:t>
      </w:r>
    </w:p>
    <w:p w:rsidR="00FF326C" w:rsidRDefault="00FF326C">
      <w:pPr>
        <w:pStyle w:val="ConsPlusNonformat"/>
        <w:jc w:val="both"/>
      </w:pPr>
      <w:r>
        <w:t>расположенного        ______________________________</w:t>
      </w:r>
      <w:proofErr w:type="gramStart"/>
      <w:r>
        <w:t xml:space="preserve">_,   </w:t>
      </w:r>
      <w:proofErr w:type="gramEnd"/>
      <w:r>
        <w:t xml:space="preserve">                 с</w:t>
      </w:r>
    </w:p>
    <w:p w:rsidR="00FF326C" w:rsidRDefault="00FF326C">
      <w:pPr>
        <w:pStyle w:val="ConsPlusNonformat"/>
        <w:jc w:val="both"/>
      </w:pPr>
      <w:r>
        <w:t>целью _____________________________.</w:t>
      </w:r>
    </w:p>
    <w:p w:rsidR="00FF326C" w:rsidRDefault="00FF326C">
      <w:pPr>
        <w:pStyle w:val="ConsPlusNonformat"/>
        <w:jc w:val="both"/>
      </w:pPr>
      <w:r>
        <w:t xml:space="preserve">          (</w:t>
      </w:r>
      <w:proofErr w:type="gramStart"/>
      <w:r>
        <w:t xml:space="preserve">местоположение)   </w:t>
      </w:r>
      <w:proofErr w:type="gramEnd"/>
      <w:r>
        <w:t xml:space="preserve">                (цель использования земельного</w:t>
      </w:r>
    </w:p>
    <w:p w:rsidR="00FF326C" w:rsidRDefault="00FF326C">
      <w:pPr>
        <w:pStyle w:val="ConsPlusNonformat"/>
        <w:jc w:val="both"/>
      </w:pPr>
      <w:r>
        <w:t>участка)</w:t>
      </w:r>
    </w:p>
    <w:p w:rsidR="00FF326C" w:rsidRDefault="00FF326C">
      <w:pPr>
        <w:pStyle w:val="ConsPlusNonformat"/>
        <w:jc w:val="both"/>
      </w:pPr>
    </w:p>
    <w:p w:rsidR="00FF326C" w:rsidRDefault="00FF326C">
      <w:pPr>
        <w:pStyle w:val="ConsPlusNonformat"/>
        <w:jc w:val="both"/>
      </w:pPr>
      <w:r>
        <w:t>Приложение к заявлению:</w:t>
      </w:r>
    </w:p>
    <w:p w:rsidR="00FF326C" w:rsidRDefault="00FF326C">
      <w:pPr>
        <w:pStyle w:val="ConsPlusNonformat"/>
        <w:jc w:val="both"/>
      </w:pPr>
      <w:r>
        <w:t>___________________________________________________________________________</w:t>
      </w:r>
    </w:p>
    <w:p w:rsidR="00FF326C" w:rsidRDefault="00FF326C">
      <w:pPr>
        <w:pStyle w:val="ConsPlusNonformat"/>
        <w:jc w:val="both"/>
      </w:pPr>
      <w:r>
        <w:t xml:space="preserve">             (перечень всех прилагаемых документов с указанием</w:t>
      </w:r>
    </w:p>
    <w:p w:rsidR="00FF326C" w:rsidRDefault="00FF326C">
      <w:pPr>
        <w:pStyle w:val="ConsPlusNonformat"/>
        <w:jc w:val="both"/>
      </w:pPr>
      <w:r>
        <w:t xml:space="preserve">                      реквизитов и количества листов)</w:t>
      </w:r>
    </w:p>
    <w:p w:rsidR="00FF326C" w:rsidRDefault="00FF326C">
      <w:pPr>
        <w:pStyle w:val="ConsPlusNonformat"/>
        <w:jc w:val="both"/>
      </w:pPr>
    </w:p>
    <w:p w:rsidR="00FF326C" w:rsidRDefault="00FF326C">
      <w:pPr>
        <w:pStyle w:val="ConsPlusNonformat"/>
        <w:jc w:val="both"/>
      </w:pPr>
      <w:r>
        <w:t xml:space="preserve">    </w:t>
      </w:r>
      <w:proofErr w:type="gramStart"/>
      <w:r>
        <w:t>В  случае</w:t>
      </w:r>
      <w:proofErr w:type="gramEnd"/>
      <w:r>
        <w:t xml:space="preserve">  отказа  в предоставлении муниципальной услуги мотивированный</w:t>
      </w:r>
    </w:p>
    <w:p w:rsidR="00FF326C" w:rsidRDefault="00FF326C">
      <w:pPr>
        <w:pStyle w:val="ConsPlusNonformat"/>
        <w:jc w:val="both"/>
      </w:pPr>
      <w:r>
        <w:t>отказ прошу предоставить:</w:t>
      </w:r>
    </w:p>
    <w:p w:rsidR="00FF326C" w:rsidRDefault="00FF326C">
      <w:pPr>
        <w:pStyle w:val="ConsPlusNonformat"/>
        <w:jc w:val="both"/>
      </w:pPr>
    </w:p>
    <w:p w:rsidR="00FF326C" w:rsidRDefault="00FF326C">
      <w:pPr>
        <w:pStyle w:val="ConsPlusNonformat"/>
        <w:jc w:val="both"/>
      </w:pPr>
    </w:p>
    <w:p w:rsidR="00FF326C" w:rsidRDefault="00FF326C">
      <w:pPr>
        <w:pStyle w:val="ConsPlusNonformat"/>
        <w:jc w:val="both"/>
      </w:pPr>
      <w:r>
        <w:t xml:space="preserve">в   виде   бумажного   </w:t>
      </w:r>
      <w:proofErr w:type="gramStart"/>
      <w:r>
        <w:t xml:space="preserve">документа,   </w:t>
      </w:r>
      <w:proofErr w:type="gramEnd"/>
      <w:r>
        <w:t>который</w:t>
      </w:r>
    </w:p>
    <w:p w:rsidR="00FF326C" w:rsidRDefault="00FF326C">
      <w:pPr>
        <w:pStyle w:val="ConsPlusNonformat"/>
        <w:jc w:val="both"/>
      </w:pPr>
      <w:proofErr w:type="gramStart"/>
      <w:r>
        <w:t>заявитель  получает</w:t>
      </w:r>
      <w:proofErr w:type="gramEnd"/>
      <w:r>
        <w:t xml:space="preserve">   непосредственно   при   _________________________</w:t>
      </w:r>
    </w:p>
    <w:p w:rsidR="00FF326C" w:rsidRDefault="00FF326C">
      <w:pPr>
        <w:pStyle w:val="ConsPlusNonformat"/>
        <w:jc w:val="both"/>
      </w:pPr>
      <w:r>
        <w:t xml:space="preserve">личном обращении                              </w:t>
      </w:r>
      <w:proofErr w:type="gramStart"/>
      <w:r>
        <w:t xml:space="preserve">   (</w:t>
      </w:r>
      <w:proofErr w:type="gramEnd"/>
      <w:r>
        <w:t>подпись заявителя)</w:t>
      </w:r>
    </w:p>
    <w:p w:rsidR="00FF326C" w:rsidRDefault="00FF326C">
      <w:pPr>
        <w:pStyle w:val="ConsPlusNonformat"/>
        <w:jc w:val="both"/>
      </w:pPr>
    </w:p>
    <w:p w:rsidR="00FF326C" w:rsidRDefault="00FF326C">
      <w:pPr>
        <w:pStyle w:val="ConsPlusNonformat"/>
        <w:jc w:val="both"/>
      </w:pPr>
      <w:r>
        <w:t xml:space="preserve">в   виде   бумажного   </w:t>
      </w:r>
      <w:proofErr w:type="gramStart"/>
      <w:r>
        <w:t xml:space="preserve">документа,   </w:t>
      </w:r>
      <w:proofErr w:type="gramEnd"/>
      <w:r>
        <w:t>который</w:t>
      </w:r>
    </w:p>
    <w:p w:rsidR="00FF326C" w:rsidRDefault="00FF326C">
      <w:pPr>
        <w:pStyle w:val="ConsPlusNonformat"/>
        <w:jc w:val="both"/>
      </w:pPr>
      <w:r>
        <w:t>направляется     заявителю      посредством   _________________________</w:t>
      </w:r>
    </w:p>
    <w:p w:rsidR="00FF326C" w:rsidRDefault="00FF326C">
      <w:pPr>
        <w:pStyle w:val="ConsPlusNonformat"/>
        <w:jc w:val="both"/>
      </w:pPr>
      <w:r>
        <w:t xml:space="preserve">почтового отправления                         </w:t>
      </w:r>
      <w:proofErr w:type="gramStart"/>
      <w:r>
        <w:t xml:space="preserve">   (</w:t>
      </w:r>
      <w:proofErr w:type="gramEnd"/>
      <w:r>
        <w:t>подпись заявителя)</w:t>
      </w:r>
    </w:p>
    <w:p w:rsidR="00FF326C" w:rsidRDefault="00FF326C">
      <w:pPr>
        <w:pStyle w:val="ConsPlusNonformat"/>
        <w:jc w:val="both"/>
      </w:pPr>
    </w:p>
    <w:p w:rsidR="00FF326C" w:rsidRDefault="00FF326C">
      <w:pPr>
        <w:pStyle w:val="ConsPlusNonformat"/>
        <w:jc w:val="both"/>
      </w:pPr>
      <w:r>
        <w:t>в виде электронного документа, размещенного</w:t>
      </w:r>
    </w:p>
    <w:p w:rsidR="00FF326C" w:rsidRDefault="00FF326C">
      <w:pPr>
        <w:pStyle w:val="ConsPlusNonformat"/>
        <w:jc w:val="both"/>
      </w:pPr>
      <w:r>
        <w:t xml:space="preserve">на </w:t>
      </w:r>
      <w:proofErr w:type="gramStart"/>
      <w:r>
        <w:t>официальном  сайте</w:t>
      </w:r>
      <w:proofErr w:type="gramEnd"/>
      <w:r>
        <w:t>,  ссылка  на  который</w:t>
      </w:r>
    </w:p>
    <w:p w:rsidR="00FF326C" w:rsidRDefault="00FF326C">
      <w:pPr>
        <w:pStyle w:val="ConsPlusNonformat"/>
        <w:jc w:val="both"/>
      </w:pPr>
      <w:r>
        <w:t>направляется     заявителю      посредством   _________________________</w:t>
      </w:r>
    </w:p>
    <w:p w:rsidR="00FF326C" w:rsidRDefault="00FF326C">
      <w:pPr>
        <w:pStyle w:val="ConsPlusNonformat"/>
        <w:jc w:val="both"/>
      </w:pPr>
      <w:r>
        <w:t xml:space="preserve">электронной почты                             </w:t>
      </w:r>
      <w:proofErr w:type="gramStart"/>
      <w:r>
        <w:t xml:space="preserve">   (</w:t>
      </w:r>
      <w:proofErr w:type="gramEnd"/>
      <w:r>
        <w:t>подпись заявителя)</w:t>
      </w:r>
    </w:p>
    <w:p w:rsidR="00FF326C" w:rsidRDefault="00FF326C">
      <w:pPr>
        <w:pStyle w:val="ConsPlusNonformat"/>
        <w:jc w:val="both"/>
      </w:pPr>
    </w:p>
    <w:p w:rsidR="00FF326C" w:rsidRDefault="00FF326C">
      <w:pPr>
        <w:pStyle w:val="ConsPlusNonformat"/>
        <w:jc w:val="both"/>
      </w:pPr>
      <w:proofErr w:type="gramStart"/>
      <w:r>
        <w:t>в  виде</w:t>
      </w:r>
      <w:proofErr w:type="gramEnd"/>
      <w:r>
        <w:t xml:space="preserve">  электронного  документа,   который   _________________________</w:t>
      </w:r>
    </w:p>
    <w:p w:rsidR="00FF326C" w:rsidRDefault="00FF326C">
      <w:pPr>
        <w:pStyle w:val="ConsPlusNonformat"/>
        <w:jc w:val="both"/>
      </w:pPr>
      <w:r>
        <w:t xml:space="preserve">направляется посредством электронной почты    </w:t>
      </w:r>
      <w:proofErr w:type="gramStart"/>
      <w:r>
        <w:t xml:space="preserve">   (</w:t>
      </w:r>
      <w:proofErr w:type="gramEnd"/>
      <w:r>
        <w:t>подпись заявителя)</w:t>
      </w:r>
    </w:p>
    <w:p w:rsidR="00FF326C" w:rsidRDefault="00FF326C">
      <w:pPr>
        <w:pStyle w:val="ConsPlusNonformat"/>
        <w:jc w:val="both"/>
      </w:pPr>
    </w:p>
    <w:p w:rsidR="00FF326C" w:rsidRDefault="00FF326C">
      <w:pPr>
        <w:pStyle w:val="ConsPlusNonformat"/>
        <w:jc w:val="both"/>
      </w:pPr>
    </w:p>
    <w:p w:rsidR="00FF326C" w:rsidRDefault="00FF326C">
      <w:pPr>
        <w:pStyle w:val="ConsPlusNonformat"/>
        <w:jc w:val="both"/>
      </w:pPr>
      <w:r>
        <w:t>__________________________________  _________   "__" ______________ 20__ г.</w:t>
      </w:r>
    </w:p>
    <w:p w:rsidR="00FF326C" w:rsidRDefault="00FF326C">
      <w:pPr>
        <w:pStyle w:val="ConsPlusNonformat"/>
        <w:jc w:val="both"/>
      </w:pPr>
      <w:r>
        <w:t xml:space="preserve">(фамилия, имя, отчество </w:t>
      </w:r>
      <w:proofErr w:type="gramStart"/>
      <w:r>
        <w:t>заявителя)  (</w:t>
      </w:r>
      <w:proofErr w:type="gramEnd"/>
      <w:r>
        <w:t>подпись)  (дата составления заявления)</w:t>
      </w:r>
    </w:p>
    <w:p w:rsidR="00FF326C" w:rsidRDefault="00FF326C">
      <w:pPr>
        <w:pStyle w:val="ConsPlusNonformat"/>
        <w:jc w:val="both"/>
      </w:pPr>
    </w:p>
    <w:p w:rsidR="00FF326C" w:rsidRDefault="00FF326C">
      <w:pPr>
        <w:pStyle w:val="ConsPlusNonformat"/>
        <w:jc w:val="both"/>
      </w:pPr>
      <w:r>
        <w:t>Я, _____________________________________</w:t>
      </w:r>
      <w:proofErr w:type="gramStart"/>
      <w:r>
        <w:t>_,  даю</w:t>
      </w:r>
      <w:proofErr w:type="gramEnd"/>
      <w:r>
        <w:t xml:space="preserve">   согласие   на   обработку</w:t>
      </w:r>
    </w:p>
    <w:p w:rsidR="00FF326C" w:rsidRDefault="00FF326C">
      <w:pPr>
        <w:pStyle w:val="ConsPlusNonformat"/>
        <w:jc w:val="both"/>
      </w:pPr>
      <w:r>
        <w:t>персональных данных.</w:t>
      </w:r>
    </w:p>
    <w:p w:rsidR="00FF326C" w:rsidRDefault="00FF326C">
      <w:pPr>
        <w:pStyle w:val="ConsPlusNonformat"/>
        <w:jc w:val="both"/>
      </w:pPr>
    </w:p>
    <w:p w:rsidR="00FF326C" w:rsidRDefault="00FF326C">
      <w:pPr>
        <w:pStyle w:val="ConsPlusNonformat"/>
        <w:jc w:val="both"/>
      </w:pPr>
      <w:r>
        <w:t>__________________________________  _________   "__" ______________ 20__ г.</w:t>
      </w:r>
    </w:p>
    <w:p w:rsidR="00FF326C" w:rsidRDefault="00FF326C">
      <w:pPr>
        <w:pStyle w:val="ConsPlusNonformat"/>
        <w:jc w:val="both"/>
      </w:pPr>
      <w:r>
        <w:t xml:space="preserve">(фамилия, имя, отчество </w:t>
      </w:r>
      <w:proofErr w:type="gramStart"/>
      <w:r>
        <w:t>заявителя)  (</w:t>
      </w:r>
      <w:proofErr w:type="gramEnd"/>
      <w:r>
        <w:t>подпись)  (дата составления заявления)</w:t>
      </w:r>
    </w:p>
    <w:p w:rsidR="00FF326C" w:rsidRDefault="00FF326C">
      <w:pPr>
        <w:pStyle w:val="ConsPlusNormal"/>
        <w:ind w:firstLine="540"/>
        <w:jc w:val="both"/>
      </w:pPr>
    </w:p>
    <w:sectPr w:rsidR="00FF326C" w:rsidSect="002E794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6C"/>
    <w:rsid w:val="00045B99"/>
    <w:rsid w:val="001E20EB"/>
    <w:rsid w:val="001E608E"/>
    <w:rsid w:val="002E7945"/>
    <w:rsid w:val="003167F0"/>
    <w:rsid w:val="00333A94"/>
    <w:rsid w:val="003437CA"/>
    <w:rsid w:val="003B021A"/>
    <w:rsid w:val="003E50F1"/>
    <w:rsid w:val="004606A7"/>
    <w:rsid w:val="004A648C"/>
    <w:rsid w:val="00643F23"/>
    <w:rsid w:val="007075E2"/>
    <w:rsid w:val="007237B6"/>
    <w:rsid w:val="00823529"/>
    <w:rsid w:val="008405B4"/>
    <w:rsid w:val="0085557B"/>
    <w:rsid w:val="00867193"/>
    <w:rsid w:val="00AF14D7"/>
    <w:rsid w:val="00B069FF"/>
    <w:rsid w:val="00D73B79"/>
    <w:rsid w:val="00E9023A"/>
    <w:rsid w:val="00FF3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338BD-E3C3-4C41-980E-05292DE1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26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F326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F326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F326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F326C"/>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FF326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F326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FF326C"/>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29F452220FE7F43A74D8ABF6E81856FC9F6026D73D80F1A4CC58B9EE0A5E17B8ED908E2CF4606421FE3835B624C37516496313ECk2iD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D29F452220FE7F43A74C6A6E084425BFB913B23D83F89A5FF9303E4B9035440FFA2C9DD61A1663178A46D3AA92EDD77k1i5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29F452220FE7F43A74D8ABF6E81856FC9F6026D73D80F1A4CC58B9EE0A5E17B8ED908D25F46B3576B13969F379D0741C496111F02E70FEk5i6J" TargetMode="External"/><Relationship Id="rId11" Type="http://schemas.openxmlformats.org/officeDocument/2006/relationships/hyperlink" Target="consultantplus://offline/ref=2D29F452220FE7F43A74D8ABF6E81856FC9D662FDF3980F1A4CC58B9EE0A5E17B8ED90892CF1606421FE3835B624C37516496313ECk2iDJ" TargetMode="External"/><Relationship Id="rId5" Type="http://schemas.openxmlformats.org/officeDocument/2006/relationships/hyperlink" Target="consultantplus://offline/ref=2D29F452220FE7F43A74D8ABF6E81856FC9F6026D73D80F1A4CC58B9EE0A5E17B8ED908826FF3F6134EF6039BF32DD770A556111kEiFJ" TargetMode="External"/><Relationship Id="rId10" Type="http://schemas.openxmlformats.org/officeDocument/2006/relationships/hyperlink" Target="consultantplus://offline/ref=2D29F452220FE7F43A74C6A6E084425BFB913B23D83B88AEF19303E4B9035440FFA2C9CF61F96A3070B86C3BBC788C31415A601BF02C72E2555354k0i4J" TargetMode="External"/><Relationship Id="rId4" Type="http://schemas.openxmlformats.org/officeDocument/2006/relationships/hyperlink" Target="consultantplus://offline/ref=2D29F452220FE7F43A74C6A6E084425BFB913B23DD3A8EA3FC9303E4B9035440FFA2C9CF61F96A3070BA6C39BC788C31415A601BF02C72E2555354k0i4J" TargetMode="External"/><Relationship Id="rId9" Type="http://schemas.openxmlformats.org/officeDocument/2006/relationships/hyperlink" Target="consultantplus://offline/ref=2D29F452220FE7F43A74D8ABF6E81856FC9F6026D73D80F1A4CC58B9EE0A5E17AAEDC88124FC753072A46F38B5k2i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11133</Words>
  <Characters>63464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Зеленчукова</dc:creator>
  <cp:keywords/>
  <dc:description/>
  <cp:lastModifiedBy>Людмила Зеленчукова</cp:lastModifiedBy>
  <cp:revision>20</cp:revision>
  <dcterms:created xsi:type="dcterms:W3CDTF">2021-02-18T09:34:00Z</dcterms:created>
  <dcterms:modified xsi:type="dcterms:W3CDTF">2021-03-01T13:00:00Z</dcterms:modified>
</cp:coreProperties>
</file>