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bookmarkStart w:id="0" w:name="_GoBack"/>
      <w:bookmarkEnd w:id="0"/>
      <w:r w:rsidRPr="00A2373C">
        <w:rPr>
          <w:b/>
          <w:color w:val="000000" w:themeColor="text1"/>
          <w:sz w:val="27"/>
          <w:szCs w:val="27"/>
        </w:rPr>
        <w:t xml:space="preserve">Обоснование </w:t>
      </w:r>
    </w:p>
    <w:p w:rsidR="00AE3D29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необходимости реализации предлагаемых решений посредством принятия </w:t>
      </w:r>
      <w:r w:rsidR="00AE3D29" w:rsidRPr="00A2373C">
        <w:rPr>
          <w:b/>
          <w:color w:val="000000" w:themeColor="text1"/>
          <w:sz w:val="27"/>
          <w:szCs w:val="27"/>
        </w:rPr>
        <w:t xml:space="preserve">муниципального </w:t>
      </w:r>
      <w:r w:rsidRPr="00A2373C">
        <w:rPr>
          <w:b/>
          <w:color w:val="000000" w:themeColor="text1"/>
          <w:sz w:val="27"/>
          <w:szCs w:val="27"/>
        </w:rPr>
        <w:t xml:space="preserve">нормативного правового акта,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в том числе их влияния на конкуренцию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073E46" w:rsidRPr="00073E46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3E46">
              <w:rPr>
                <w:i/>
                <w:color w:val="000000" w:themeColor="text1"/>
              </w:rPr>
              <w:t xml:space="preserve">(наименование проекта </w:t>
            </w:r>
            <w:r w:rsidR="00073E46" w:rsidRPr="00073E46">
              <w:rPr>
                <w:i/>
                <w:color w:val="000000" w:themeColor="text1"/>
              </w:rPr>
              <w:t xml:space="preserve">муниципального </w:t>
            </w:r>
            <w:r w:rsidRPr="00073E46">
              <w:rPr>
                <w:i/>
                <w:color w:val="000000" w:themeColor="text1"/>
              </w:rPr>
              <w:t xml:space="preserve">нормативного правового акта </w:t>
            </w:r>
          </w:p>
          <w:p w:rsidR="0051150E" w:rsidRPr="00073E46" w:rsidRDefault="00073E46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3E46">
              <w:rPr>
                <w:i/>
                <w:color w:val="000000" w:themeColor="text1"/>
              </w:rPr>
              <w:t>администрации Губкинского городского округа</w:t>
            </w:r>
            <w:r w:rsidR="0051150E" w:rsidRPr="00073E46">
              <w:rPr>
                <w:i/>
                <w:color w:val="000000" w:themeColor="text1"/>
              </w:rPr>
              <w:t>)</w:t>
            </w:r>
          </w:p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B64830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64830">
              <w:rPr>
                <w:i/>
                <w:color w:val="000000" w:themeColor="text1"/>
              </w:rPr>
              <w:t xml:space="preserve">(наименование </w:t>
            </w:r>
            <w:r w:rsidR="00B64830" w:rsidRPr="00B64830">
              <w:rPr>
                <w:i/>
                <w:color w:val="000000" w:themeColor="text1"/>
              </w:rPr>
              <w:t>структурного подразделения администрации Губкинского городского округа</w:t>
            </w:r>
            <w:r w:rsidRPr="00B64830">
              <w:rPr>
                <w:i/>
                <w:color w:val="000000" w:themeColor="text1"/>
              </w:rPr>
              <w:t xml:space="preserve">, </w:t>
            </w:r>
          </w:p>
          <w:p w:rsidR="0051150E" w:rsidRPr="00B64830" w:rsidRDefault="0051150E" w:rsidP="00400968">
            <w:pPr>
              <w:autoSpaceDE w:val="0"/>
              <w:autoSpaceDN w:val="0"/>
              <w:adjustRightInd w:val="0"/>
              <w:jc w:val="center"/>
            </w:pPr>
            <w:r w:rsidRPr="00B64830">
              <w:rPr>
                <w:i/>
                <w:color w:val="000000" w:themeColor="text1"/>
              </w:rPr>
              <w:t>подготовившего данный проект</w:t>
            </w:r>
            <w:r w:rsidR="00B64830" w:rsidRPr="00B64830">
              <w:rPr>
                <w:i/>
                <w:color w:val="000000" w:themeColor="text1"/>
              </w:rPr>
              <w:t xml:space="preserve"> муниципального</w:t>
            </w:r>
            <w:r w:rsidRPr="00B64830">
              <w:rPr>
                <w:i/>
                <w:color w:val="000000" w:themeColor="text1"/>
              </w:rPr>
              <w:t xml:space="preserve"> нормативного правового акта)</w:t>
            </w:r>
          </w:p>
          <w:p w:rsidR="0051150E" w:rsidRPr="009A3B6F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656B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656B"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</w:t>
            </w:r>
            <w:r w:rsidR="0028656B" w:rsidRPr="0028656B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нормативного правового акта (основания, концепция, цели, задачи, последствия принятия):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3F52C3" w:rsidRDefault="0051150E" w:rsidP="003F52C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F52C3"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</w:t>
            </w:r>
            <w:r w:rsidR="00285887" w:rsidRPr="003F52C3">
              <w:rPr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на состояние конкурентной среды на рынках товаров, работ, услуг </w:t>
            </w:r>
            <w:r w:rsidR="003F52C3" w:rsidRPr="003F52C3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5887" w:rsidRDefault="0051150E" w:rsidP="0028588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285887">
              <w:rPr>
                <w:sz w:val="24"/>
                <w:szCs w:val="24"/>
              </w:rPr>
              <w:t xml:space="preserve">3. Информация о положениях 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проекта</w:t>
            </w:r>
            <w:r w:rsidR="00285887" w:rsidRPr="00285887">
              <w:rPr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285887" w:rsidRPr="00285887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C29FA" w:rsidRPr="007C29FA" w:rsidRDefault="007C29FA" w:rsidP="00217D4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7C29FA" w:rsidRPr="007C29FA" w:rsidSect="00217D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D5" w:rsidRDefault="00FC3ED5" w:rsidP="00DD7818">
      <w:r>
        <w:separator/>
      </w:r>
    </w:p>
  </w:endnote>
  <w:endnote w:type="continuationSeparator" w:id="0">
    <w:p w:rsidR="00FC3ED5" w:rsidRDefault="00FC3ED5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D5" w:rsidRDefault="00FC3ED5" w:rsidP="00DD7818">
      <w:r>
        <w:separator/>
      </w:r>
    </w:p>
  </w:footnote>
  <w:footnote w:type="continuationSeparator" w:id="0">
    <w:p w:rsidR="00FC3ED5" w:rsidRDefault="00FC3ED5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D6" w:rsidRDefault="009A2465" w:rsidP="006974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D4E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17D4E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3986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3FA0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698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3ED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30440-E798-46C2-9587-471D6C3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10DE-F818-480E-A3AF-DD315B54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Людмила Ложкина</cp:lastModifiedBy>
  <cp:revision>2</cp:revision>
  <cp:lastPrinted>2019-08-21T08:21:00Z</cp:lastPrinted>
  <dcterms:created xsi:type="dcterms:W3CDTF">2022-06-14T13:45:00Z</dcterms:created>
  <dcterms:modified xsi:type="dcterms:W3CDTF">2022-06-14T13:45:00Z</dcterms:modified>
</cp:coreProperties>
</file>