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i/>
          <w:iCs/>
          <w:sz w:val="24"/>
          <w:szCs w:val="24"/>
        </w:rPr>
        <w:t>2002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ФЗ 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ВСЕРОССИЙСКОЙ ПЕРЕПИСИ НАСЕЛЕНИЯ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16.10.2012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28.03.2017 N 40-ФЗ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018 N 164-ФЗ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11.12.2018 N 463-ФЗ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мой 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i/>
          <w:iCs/>
          <w:sz w:val="24"/>
          <w:szCs w:val="24"/>
        </w:rPr>
        <w:t>2002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перепись населения является основным источником формирования официальной статистической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численности и структуры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распределения </w:t>
      </w:r>
      <w:r>
        <w:rPr>
          <w:rFonts w:ascii="Times New Roman" w:hAnsi="Times New Roman" w:cs="Times New Roman"/>
          <w:sz w:val="24"/>
          <w:szCs w:val="24"/>
        </w:rPr>
        <w:t>по территории Российской Федерации в сочетании с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экономическими характеристиками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национальным и языковым составом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образовательным уровнем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Всероссийская перепись населения и основные принципы ее проведения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перепись населения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сбор сведений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определ</w:t>
      </w:r>
      <w:r>
        <w:rPr>
          <w:rFonts w:ascii="Times New Roman" w:hAnsi="Times New Roman" w:cs="Times New Roman"/>
          <w:sz w:val="24"/>
          <w:szCs w:val="24"/>
        </w:rPr>
        <w:t>енную дату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проводится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 о демографических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экономических и о </w:t>
      </w:r>
      <w:r>
        <w:rPr>
          <w:rFonts w:ascii="Times New Roman" w:hAnsi="Times New Roman" w:cs="Times New Roman"/>
          <w:sz w:val="24"/>
          <w:szCs w:val="24"/>
        </w:rPr>
        <w:t>социальных процессах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 проводится с соблюдением прав человека и гражданина на неприкосн</w:t>
      </w:r>
      <w:r>
        <w:rPr>
          <w:rFonts w:ascii="Times New Roman" w:hAnsi="Times New Roman" w:cs="Times New Roman"/>
          <w:sz w:val="24"/>
          <w:szCs w:val="24"/>
        </w:rPr>
        <w:t>овенность частной жизни и жилища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ходе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использованы в целях причинения имущественного и морального вреда человеку и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реализации его прав и свобод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Участие в</w:t>
      </w:r>
      <w:r>
        <w:rPr>
          <w:rFonts w:ascii="Times New Roman" w:hAnsi="Times New Roman" w:cs="Times New Roman"/>
          <w:sz w:val="24"/>
          <w:szCs w:val="24"/>
        </w:rPr>
        <w:t>о Всероссийской переписи населения является общественной обязанностью человека и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Правовая основа Всероссийской переписи населения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основой Всероссийской переписи населения являются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федеральные законы и иные нормативные правовые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Периодичность проведения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 проведения и дата Всероссийской пе</w:t>
      </w:r>
      <w:r>
        <w:rPr>
          <w:rFonts w:ascii="Times New Roman" w:hAnsi="Times New Roman" w:cs="Times New Roman"/>
          <w:b/>
          <w:bCs/>
          <w:sz w:val="27"/>
          <w:szCs w:val="27"/>
        </w:rPr>
        <w:t>реписи населения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 проводится не реже чем один раз в десять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Срок проведения Всероссийской переписи населения представляет собой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осуществляется сбор сведений о населении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Всероссийско</w:t>
      </w:r>
      <w:r>
        <w:rPr>
          <w:rFonts w:ascii="Times New Roman" w:hAnsi="Times New Roman" w:cs="Times New Roman"/>
          <w:sz w:val="24"/>
          <w:szCs w:val="24"/>
        </w:rPr>
        <w:t xml:space="preserve">й переписи населения представляет собой момент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день и час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который осуществляются сбор сведений о населении и его учет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Срок проведения и дата Всероссийской переписи населения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Межд</w:t>
      </w:r>
      <w:r>
        <w:rPr>
          <w:rFonts w:ascii="Times New Roman" w:hAnsi="Times New Roman" w:cs="Times New Roman"/>
          <w:sz w:val="24"/>
          <w:szCs w:val="24"/>
        </w:rPr>
        <w:t>у всероссийскими переписями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выборки не </w:t>
      </w: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процентов населения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микроперепись населения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Срок проведения и дата микропереписи населения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микропереписи населения регламентируется настоящи</w:t>
      </w:r>
      <w:r>
        <w:rPr>
          <w:rFonts w:ascii="Times New Roman" w:hAnsi="Times New Roman" w:cs="Times New Roman"/>
          <w:sz w:val="24"/>
          <w:szCs w:val="24"/>
        </w:rPr>
        <w:t xml:space="preserve">м Федеральным законом и Федеральным законом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ноября 2007 года N 282-ФЗ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официальном статистическом учете и системе государственной статистики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28.03.2017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Лица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подлежащие Всероссийской переписи населения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переписи населения подлежат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на дату Всероссийской переписи населения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находящиеся на дату Всероссийской переписи населения за пределами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переписи населения не подлежат иностранные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иммунитетом и привилегиями в соо</w:t>
      </w:r>
      <w:r>
        <w:rPr>
          <w:rFonts w:ascii="Times New Roman" w:hAnsi="Times New Roman" w:cs="Times New Roman"/>
          <w:sz w:val="24"/>
          <w:szCs w:val="24"/>
        </w:rPr>
        <w:t>тветствии с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проведения Всероссийской переписи населения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Всероссийской переписи населения Правительство Российской Федерации в соответствии со своими полномочиями о</w:t>
      </w:r>
      <w:r>
        <w:rPr>
          <w:rFonts w:ascii="Times New Roman" w:hAnsi="Times New Roman" w:cs="Times New Roman"/>
          <w:sz w:val="24"/>
          <w:szCs w:val="24"/>
        </w:rPr>
        <w:t>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и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обработку полученных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официальное опубликование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 пере</w:t>
      </w:r>
      <w:r>
        <w:rPr>
          <w:rFonts w:ascii="Times New Roman" w:hAnsi="Times New Roman" w:cs="Times New Roman"/>
          <w:sz w:val="24"/>
          <w:szCs w:val="24"/>
        </w:rPr>
        <w:t xml:space="preserve">писных листов и иных документов Всероссийской переписи населения и ее методологическое обеспечение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методическое обеспечение работ по изготовлению картографических материалов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схематические</w:t>
      </w:r>
      <w:r>
        <w:rPr>
          <w:rFonts w:ascii="Times New Roman" w:hAnsi="Times New Roman" w:cs="Times New Roman"/>
          <w:sz w:val="24"/>
          <w:szCs w:val="24"/>
        </w:rPr>
        <w:t xml:space="preserve"> планы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карты административных районов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проведения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переписи отдельных категорий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сбор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сохранности переписных листов и иных документов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и проведения переписи населения на отдельных территориях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твом Российской Федерации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Координац</w:t>
      </w:r>
      <w:r>
        <w:rPr>
          <w:rFonts w:ascii="Times New Roman" w:hAnsi="Times New Roman" w:cs="Times New Roman"/>
          <w:sz w:val="24"/>
          <w:szCs w:val="24"/>
        </w:rPr>
        <w:t xml:space="preserve">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создаваемый в этих целях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Правительством Российской Федерации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</w:t>
      </w:r>
      <w:r>
        <w:rPr>
          <w:rFonts w:ascii="Times New Roman" w:hAnsi="Times New Roman" w:cs="Times New Roman"/>
          <w:sz w:val="24"/>
          <w:szCs w:val="24"/>
        </w:rPr>
        <w:t>ия о муниципальных образованиях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перечне населенных пунктов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единиц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границах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передается осуществление следующих полномочий Российской Федерации по подготовке и проведению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помещениями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охраняемыми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оборудованными мебелью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связи и пригодными д</w:t>
      </w:r>
      <w:r>
        <w:rPr>
          <w:rFonts w:ascii="Times New Roman" w:hAnsi="Times New Roman" w:cs="Times New Roman"/>
          <w:sz w:val="24"/>
          <w:szCs w:val="24"/>
        </w:rPr>
        <w:t>ля обучения и работы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привлекаемых к сбору сведений о населении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охраняемыми помещениями для хранения переписных листов и иных документов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необходимых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связи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может быть передано законами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</w:t>
      </w:r>
      <w:r>
        <w:rPr>
          <w:rFonts w:ascii="Times New Roman" w:hAnsi="Times New Roman" w:cs="Times New Roman"/>
          <w:sz w:val="24"/>
          <w:szCs w:val="24"/>
        </w:rPr>
        <w:t>о формированию официальной статистической информации о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демографических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 и других общественных процессах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издает методические и инструктивные материалы об осуществлении органами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проводит контроль и надзор за осуществлением органами исполнительной власти субъектов Российской Федерации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форму и содержание отчетности об осуществлении органами исполнительной власти субъектов Российской Федерации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периодичность ее представления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органами исполни</w:t>
      </w:r>
      <w:r>
        <w:rPr>
          <w:rFonts w:ascii="Times New Roman" w:hAnsi="Times New Roman" w:cs="Times New Roman"/>
          <w:sz w:val="24"/>
          <w:szCs w:val="24"/>
        </w:rPr>
        <w:t xml:space="preserve">тельной власти субъектов Российской Федерации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</w:t>
      </w:r>
      <w:r>
        <w:rPr>
          <w:rFonts w:ascii="Times New Roman" w:hAnsi="Times New Roman" w:cs="Times New Roman"/>
          <w:sz w:val="24"/>
          <w:szCs w:val="24"/>
        </w:rPr>
        <w:t>о Российской Федерации для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Высшие должностные лица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руководители высших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организуют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ление органами исполнительной власти субъектов Российской Федерации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в соответствии с федеральными законами и предусмотренными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определяют </w:t>
      </w:r>
      <w:r>
        <w:rPr>
          <w:rFonts w:ascii="Times New Roman" w:hAnsi="Times New Roman" w:cs="Times New Roman"/>
          <w:sz w:val="24"/>
          <w:szCs w:val="24"/>
        </w:rPr>
        <w:t>ответственных за осуществление указанных полномочий должностных лиц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эффективное использование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бюджета для осуществления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своевременное представление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</w:t>
      </w:r>
      <w:r>
        <w:rPr>
          <w:rFonts w:ascii="Times New Roman" w:hAnsi="Times New Roman" w:cs="Times New Roman"/>
          <w:sz w:val="24"/>
          <w:szCs w:val="24"/>
        </w:rPr>
        <w:t>венный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отчетности по установленной форме об осуществлении указанных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достижении целевых прогнозных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расходовании предоставленных субвенций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при подготовке и проведении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наличие в муниципальных образованиях указателей названий улиц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номеров домов и номеров квартир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по запросу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о количестве жилых помещений и иных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численности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и зарегистрированных в жилых помещениях по месту жительства или пребывания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и зарегистрированных в указанных иных помещениях по месту пребывания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оказывают содействие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привлечении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территориях соответствующих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сбору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органам исполнительной власти субъектов Российской Федерации в осуществлении ими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</w:t>
      </w:r>
      <w:r>
        <w:rPr>
          <w:rFonts w:ascii="Times New Roman" w:hAnsi="Times New Roman" w:cs="Times New Roman"/>
          <w:sz w:val="24"/>
          <w:szCs w:val="24"/>
        </w:rPr>
        <w:t>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городах федерального значения Москве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Санкт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Петербурге и Севастополе обязанн</w:t>
      </w:r>
      <w:r>
        <w:rPr>
          <w:rFonts w:ascii="Times New Roman" w:hAnsi="Times New Roman" w:cs="Times New Roman"/>
          <w:sz w:val="24"/>
          <w:szCs w:val="24"/>
        </w:rPr>
        <w:t>ости по содействию в проведении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исполняются органами государственной власти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 Москвы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Санкт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Петербурга и Севастополя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которых законами указанных субъектов Российской Федерации передается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8.11.2009 N 293-ФЗ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11.12.2018 N 463-ФЗ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оператором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организующим и осуществляющим обработку персональных данных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>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имени Российской Федерации осуществляет правомочия обладателя официальной статистической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сформированной в результате проведения Всероссийской пе</w:t>
      </w:r>
      <w:r>
        <w:rPr>
          <w:rFonts w:ascii="Times New Roman" w:hAnsi="Times New Roman" w:cs="Times New Roman"/>
          <w:sz w:val="24"/>
          <w:szCs w:val="24"/>
        </w:rPr>
        <w:t>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Сведения о населении и порядок их сбора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населении могут содержать следующие данные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состояние в гражданстве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 двойного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государства или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ом которых является опрашиваемое лицо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принадлежность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языками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другой язык или другие языки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дошкольное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начальное общее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среднее общее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бак</w:t>
      </w:r>
      <w:r>
        <w:rPr>
          <w:rFonts w:ascii="Times New Roman" w:hAnsi="Times New Roman" w:cs="Times New Roman"/>
          <w:sz w:val="24"/>
          <w:szCs w:val="24"/>
        </w:rPr>
        <w:t>алавриат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специалитет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в браке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с членами домохозяйства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которым для целей настоящего Федерального закона понимается группа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жилом доме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квартире или комнате либо части жилого дома или квартиры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обеспечивающих себя необходимыми средс</w:t>
      </w:r>
      <w:r>
        <w:rPr>
          <w:rFonts w:ascii="Times New Roman" w:hAnsi="Times New Roman" w:cs="Times New Roman"/>
          <w:sz w:val="24"/>
          <w:szCs w:val="24"/>
        </w:rPr>
        <w:t>твами к существованию и объединяющих полностью или частично свои 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проживающее в жилом доме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квартире или комнате либо части жилого дома или квартиры и самостоятельно обеспечивающее себя необходимыми средствами к существованию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место пребывания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го</w:t>
      </w:r>
      <w:r>
        <w:rPr>
          <w:rFonts w:ascii="Times New Roman" w:hAnsi="Times New Roman" w:cs="Times New Roman"/>
          <w:sz w:val="24"/>
          <w:szCs w:val="24"/>
        </w:rPr>
        <w:t>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жилищные условия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тип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постройки дома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 общей и жилой площади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количество жилых комнат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благоустройства жилого помещен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средств к существованию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 от трудовой деятельности или иного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пенсия по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стипендия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другой вид государственного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источник средств к существованию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либо безраб</w:t>
      </w:r>
      <w:r>
        <w:rPr>
          <w:rFonts w:ascii="Times New Roman" w:hAnsi="Times New Roman" w:cs="Times New Roman"/>
          <w:sz w:val="24"/>
          <w:szCs w:val="24"/>
        </w:rPr>
        <w:t xml:space="preserve">отица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наличие работы или иного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источниками средств к существованию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их отсутствие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миграция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родолжительность проживания или пребывания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прежнее место жительства или пребывания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пребывания на территории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причина въезда в Российскую Федерацию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передвижение от места жительства или пребывания до места работы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временно находящихся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постоянно проживающих за пределами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сбор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цели их приезда в Российскую Федерацию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Сбор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равно принуждение опрашиваемых лиц предоставить о себе указанные сведения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Абзац второй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Сбор сведений о населении осуществляется путем опроса населения и заполнения переписных</w:t>
      </w:r>
      <w:r>
        <w:rPr>
          <w:rFonts w:ascii="Times New Roman" w:hAnsi="Times New Roman" w:cs="Times New Roman"/>
          <w:sz w:val="24"/>
          <w:szCs w:val="24"/>
        </w:rPr>
        <w:t xml:space="preserve"> листов при обходе жилых и иных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проживают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пребывают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опрашиваемые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 указанных сведений также может осуществляться либо с использованием средств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общего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ключая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либо в специальных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для этих целей органами исполнительной власти субъектов Российской Федерации в соответствии с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28.03.2017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полноты сбора сведений о всех членах домохозяйства в случае их отсутствия в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проводится перепись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отказа сообщить сведения о себе сбор сведений о поле и возрасте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дате р</w:t>
      </w:r>
      <w:r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этих лиц может быть осуществлен путем их получения на основании административных данных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сбора сведений о населении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определяющий требования к программному обеспечению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техническим средствам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носители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каналам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 защиты и форматам предоставления </w:t>
      </w:r>
      <w:r>
        <w:rPr>
          <w:rFonts w:ascii="Times New Roman" w:hAnsi="Times New Roman" w:cs="Times New Roman"/>
          <w:sz w:val="24"/>
          <w:szCs w:val="24"/>
        </w:rPr>
        <w:t>данных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28.03.2017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сведений о населен</w:t>
      </w:r>
      <w:r>
        <w:rPr>
          <w:rFonts w:ascii="Times New Roman" w:hAnsi="Times New Roman" w:cs="Times New Roman"/>
          <w:sz w:val="24"/>
          <w:szCs w:val="24"/>
        </w:rPr>
        <w:t>ии в электронной форме осуществляется с использованием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для предоставления государственных и муниципальных услуг и исполнения государственных и м</w:t>
      </w:r>
      <w:r>
        <w:rPr>
          <w:rFonts w:ascii="Times New Roman" w:hAnsi="Times New Roman" w:cs="Times New Roman"/>
          <w:sz w:val="24"/>
          <w:szCs w:val="24"/>
        </w:rPr>
        <w:t>униципальных функций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28.03.2017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Опрос населения осуществляется на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республиках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</w:t>
      </w:r>
      <w:r>
        <w:rPr>
          <w:rFonts w:ascii="Times New Roman" w:hAnsi="Times New Roman" w:cs="Times New Roman"/>
          <w:sz w:val="24"/>
          <w:szCs w:val="24"/>
        </w:rPr>
        <w:t>тав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опрос населения может осуществляться на государственном языке соответствующей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местах традиционного проживания и традиционной хозяйственной деятельности коренных малочисленных народов Российской Федерации опрос населе</w:t>
      </w:r>
      <w:r>
        <w:rPr>
          <w:rFonts w:ascii="Times New Roman" w:hAnsi="Times New Roman" w:cs="Times New Roman"/>
          <w:sz w:val="24"/>
          <w:szCs w:val="24"/>
        </w:rPr>
        <w:t>ния может осуществляться на языке соответствующего коренного малочисленного народа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опрашиваемое лицо не владеет языком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осуществляется опрос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ему обеспечивается право на пользование услугами переводчика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Переписные листы заполняются на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опросе населения переписные листы заполняются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сбор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слов опрашиваемых лиц или непосредственно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подлежащими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Переписные листы могут быть заполнены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сбор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данных о поле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дате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абзацем вторым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форма переписного листа заполняется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</w:t>
      </w:r>
      <w:r>
        <w:rPr>
          <w:rFonts w:ascii="Times New Roman" w:hAnsi="Times New Roman" w:cs="Times New Roman"/>
          <w:sz w:val="24"/>
          <w:szCs w:val="24"/>
        </w:rPr>
        <w:t>и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представлении ими сведений в электронной форме путем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общего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данные лица прошли регистрацию в федеральной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для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сбор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заполнении ими переписного листа с использованием электронных вычислительных машин и других компьютерных устройств при опросе населения или на основании административных д</w:t>
      </w:r>
      <w:r>
        <w:rPr>
          <w:rFonts w:ascii="Times New Roman" w:hAnsi="Times New Roman" w:cs="Times New Roman"/>
          <w:sz w:val="24"/>
          <w:szCs w:val="24"/>
        </w:rPr>
        <w:t>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28.03.2017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Переписные листы и иные документы Всероссийской переписи населения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Переписной лист представляет собой </w:t>
      </w:r>
      <w:r>
        <w:rPr>
          <w:rFonts w:ascii="Times New Roman" w:hAnsi="Times New Roman" w:cs="Times New Roman"/>
          <w:sz w:val="24"/>
          <w:szCs w:val="24"/>
        </w:rPr>
        <w:t>документ установленного образца на бумажном носителе или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полученные в ходе проведения Всероссийской переписи населения сведения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дату ее проведения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28.03.2017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Бланки переписных листов на бумажном носителе или в электронной форме содержат вопросы к опрашиваемым лицам в целях получения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редусмотренных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Формы бланков переписных листов на бумажном носителе утверждаются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 и текст бланков переписных листов в электронной форме должны совпадать с формой и текстом бланков переписных листов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Бланки переписных листов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подготовленные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техническими средствами для заполнения их ли</w:t>
      </w:r>
      <w:r>
        <w:rPr>
          <w:rFonts w:ascii="Times New Roman" w:hAnsi="Times New Roman" w:cs="Times New Roman"/>
          <w:sz w:val="24"/>
          <w:szCs w:val="24"/>
        </w:rPr>
        <w:t>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подлежащими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сбор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при представлении сведений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общего польз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28.03.2017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Для контроля за заполнением переписных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сводки и группировки полученных сведен</w:t>
      </w:r>
      <w:r>
        <w:rPr>
          <w:rFonts w:ascii="Times New Roman" w:hAnsi="Times New Roman" w:cs="Times New Roman"/>
          <w:sz w:val="24"/>
          <w:szCs w:val="24"/>
        </w:rPr>
        <w:t>ий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сбор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слов опрашиваемых лиц в отношении каждого домохозяйства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помещения составляются списки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списки составляются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</w:t>
      </w:r>
      <w:r>
        <w:rPr>
          <w:rFonts w:ascii="Times New Roman" w:hAnsi="Times New Roman" w:cs="Times New Roman"/>
          <w:sz w:val="24"/>
          <w:szCs w:val="24"/>
        </w:rPr>
        <w:t>ржденной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уничтожаются им по достижении цели обработки полученных сведений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списках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ид</w:t>
      </w:r>
      <w:r>
        <w:rPr>
          <w:rFonts w:ascii="Times New Roman" w:hAnsi="Times New Roman" w:cs="Times New Roman"/>
          <w:sz w:val="24"/>
          <w:szCs w:val="24"/>
        </w:rPr>
        <w:t xml:space="preserve">ентифицирующие опрашиваемое лицо данные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 или пребывания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 и номер контактного телефона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Указанные данные к сведениям о населении не относятся и в переписные листы не включаются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28.03.2017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Переписные листы и иные документы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сведения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еют защиту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 которой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хранения переписных листов и иных документов Всероссийской переписи населения определяется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Гар</w:t>
      </w:r>
      <w:r>
        <w:rPr>
          <w:rFonts w:ascii="Times New Roman" w:hAnsi="Times New Roman" w:cs="Times New Roman"/>
          <w:b/>
          <w:bCs/>
          <w:sz w:val="27"/>
          <w:szCs w:val="27"/>
        </w:rPr>
        <w:t>антии защиты сведений о населении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содержащихся в переписных листах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переписных листах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информацией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разглашению или распространению и используются только в целях формировани</w:t>
      </w:r>
      <w:r>
        <w:rPr>
          <w:rFonts w:ascii="Times New Roman" w:hAnsi="Times New Roman" w:cs="Times New Roman"/>
          <w:sz w:val="24"/>
          <w:szCs w:val="24"/>
        </w:rPr>
        <w:t>я официальной статистической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Обработка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переписных листах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их защиту от несанкционированного доступа и предотвращение их хищения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подделки или иного искажения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доступ к сведениям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содержащимся в переписных листах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допустили утрату или разг</w:t>
      </w:r>
      <w:r>
        <w:rPr>
          <w:rFonts w:ascii="Times New Roman" w:hAnsi="Times New Roman" w:cs="Times New Roman"/>
          <w:sz w:val="24"/>
          <w:szCs w:val="24"/>
        </w:rPr>
        <w:t>лашение этих сведений либо фальсифицировали их или содействовали их фальсификации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не разглашать информацию ограниченного доступа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в ходе пров</w:t>
      </w:r>
      <w:r>
        <w:rPr>
          <w:rFonts w:ascii="Times New Roman" w:hAnsi="Times New Roman" w:cs="Times New Roman"/>
          <w:sz w:val="24"/>
          <w:szCs w:val="24"/>
        </w:rPr>
        <w:t>едения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предусматриваться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заключенными с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привлеченными к работе по проведению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должностных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Лица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осуществляющие сбор сведений о населении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оплата их труда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работе по сбору сведений о населении привлекаются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прошедшие специальное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оплаты труда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привлекаемых к сбору сведений о населении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выплаты им вознаграждения определяются уполномоченным федеральным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формированию официальной статистической информации о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демографических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 и других общественных процессах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16.10.2012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Подведение итогов Всероссийской переписи населения и их о</w:t>
      </w:r>
      <w:r>
        <w:rPr>
          <w:rFonts w:ascii="Times New Roman" w:hAnsi="Times New Roman" w:cs="Times New Roman"/>
          <w:b/>
          <w:bCs/>
          <w:sz w:val="27"/>
          <w:szCs w:val="27"/>
        </w:rPr>
        <w:t>публикование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Всероссийской переписи населения осуществляется в порядке и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Итоги Всероссийской переписи населения являются доступными каждому и подлежат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Источники финансирования Всероссийской переписи населения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подготовкой и проведением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подведением и опубликованием ее итогов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осуществление органами исполнительной власти субъектов Российской Федерации указанных в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 полномочий предоставляются в виде субвенций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субвенций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бюджетам субъектов Российской Федерации для осуществления переданных в соответствии с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методикой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Правительством Российской Федерации и содержащей порядок расчета нормативов для определения о</w:t>
      </w:r>
      <w:r>
        <w:rPr>
          <w:rFonts w:ascii="Times New Roman" w:hAnsi="Times New Roman" w:cs="Times New Roman"/>
          <w:sz w:val="24"/>
          <w:szCs w:val="24"/>
        </w:rPr>
        <w:t>бщего объема субвенций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расходования и учета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средств на осуществление пе</w:t>
      </w:r>
      <w:r>
        <w:rPr>
          <w:rFonts w:ascii="Times New Roman" w:hAnsi="Times New Roman" w:cs="Times New Roman"/>
          <w:sz w:val="24"/>
          <w:szCs w:val="24"/>
        </w:rPr>
        <w:t xml:space="preserve">реданных в соответствии с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осуществление указанных в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</w:t>
      </w:r>
      <w:r>
        <w:rPr>
          <w:rFonts w:ascii="Times New Roman" w:hAnsi="Times New Roman" w:cs="Times New Roman"/>
          <w:sz w:val="24"/>
          <w:szCs w:val="24"/>
        </w:rPr>
        <w:t>едерального закона полномочий носят целевой характер и не могут быть использованы на другие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Контроль и надзор за расходованием средств на предоставление субвенций для осуществления переданных в соответствии с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</w:t>
      </w:r>
      <w:r>
        <w:rPr>
          <w:rFonts w:ascii="Times New Roman" w:hAnsi="Times New Roman" w:cs="Times New Roman"/>
          <w:sz w:val="24"/>
          <w:szCs w:val="24"/>
        </w:rPr>
        <w:t>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Вступление в силу настоящего Федерального закона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ПУТИН </w:t>
      </w:r>
    </w:p>
    <w:p w:rsidR="00000000" w:rsidRDefault="0020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1D5A" w:rsidRDefault="00201D5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201D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6C"/>
    <w:rsid w:val="00201D5A"/>
    <w:rsid w:val="00A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4B768C-8CAD-4644-A6AA-9C05F54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61002#l2" TargetMode="External"/><Relationship Id="rId18" Type="http://schemas.openxmlformats.org/officeDocument/2006/relationships/hyperlink" Target="https://normativ.kontur.ru/document?moduleid=1&amp;documentid=161002#l5" TargetMode="External"/><Relationship Id="rId26" Type="http://schemas.openxmlformats.org/officeDocument/2006/relationships/hyperlink" Target="https://normativ.kontur.ru/document?moduleid=1&amp;documentid=161002#l5" TargetMode="External"/><Relationship Id="rId39" Type="http://schemas.openxmlformats.org/officeDocument/2006/relationships/hyperlink" Target="https://normativ.kontur.ru/document?moduleid=1&amp;documentid=304702#l2388" TargetMode="External"/><Relationship Id="rId21" Type="http://schemas.openxmlformats.org/officeDocument/2006/relationships/hyperlink" Target="https://normativ.kontur.ru/document?moduleid=1&amp;documentid=161002#l5" TargetMode="External"/><Relationship Id="rId34" Type="http://schemas.openxmlformats.org/officeDocument/2006/relationships/hyperlink" Target="https://normativ.kontur.ru/document?moduleid=1&amp;documentid=161002#l16" TargetMode="External"/><Relationship Id="rId42" Type="http://schemas.openxmlformats.org/officeDocument/2006/relationships/hyperlink" Target="https://normativ.kontur.ru/document?moduleid=1&amp;documentid=161002#l33" TargetMode="External"/><Relationship Id="rId47" Type="http://schemas.openxmlformats.org/officeDocument/2006/relationships/hyperlink" Target="https://normativ.kontur.ru/document?moduleid=1&amp;documentid=161002#l33" TargetMode="External"/><Relationship Id="rId50" Type="http://schemas.openxmlformats.org/officeDocument/2006/relationships/hyperlink" Target="https://normativ.kontur.ru/document?moduleid=1&amp;documentid=315615#l25" TargetMode="External"/><Relationship Id="rId55" Type="http://schemas.openxmlformats.org/officeDocument/2006/relationships/hyperlink" Target="https://normativ.kontur.ru/document?moduleid=1&amp;documentid=291042#l3" TargetMode="External"/><Relationship Id="rId63" Type="http://schemas.openxmlformats.org/officeDocument/2006/relationships/hyperlink" Target="https://normativ.kontur.ru/document?moduleid=1&amp;documentid=317891#l16" TargetMode="External"/><Relationship Id="rId68" Type="http://schemas.openxmlformats.org/officeDocument/2006/relationships/hyperlink" Target="https://normativ.kontur.ru/document?moduleid=1&amp;documentid=161002#l46" TargetMode="External"/><Relationship Id="rId7" Type="http://schemas.openxmlformats.org/officeDocument/2006/relationships/hyperlink" Target="https://normativ.kontur.ru/document?moduleid=1&amp;documentid=304702#l0" TargetMode="External"/><Relationship Id="rId71" Type="http://schemas.openxmlformats.org/officeDocument/2006/relationships/hyperlink" Target="https://normativ.kontur.ru/document?moduleid=1&amp;documentid=161002#l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91042#l0" TargetMode="External"/><Relationship Id="rId29" Type="http://schemas.openxmlformats.org/officeDocument/2006/relationships/hyperlink" Target="https://normativ.kontur.ru/document?moduleid=1&amp;documentid=161002#l16" TargetMode="External"/><Relationship Id="rId11" Type="http://schemas.openxmlformats.org/officeDocument/2006/relationships/hyperlink" Target="https://normativ.kontur.ru/document?moduleid=1&amp;documentid=325939#l0" TargetMode="External"/><Relationship Id="rId24" Type="http://schemas.openxmlformats.org/officeDocument/2006/relationships/hyperlink" Target="https://normativ.kontur.ru/document?moduleid=1&amp;documentid=161002#l5" TargetMode="External"/><Relationship Id="rId32" Type="http://schemas.openxmlformats.org/officeDocument/2006/relationships/hyperlink" Target="https://normativ.kontur.ru/document?moduleid=1&amp;documentid=161002#l16" TargetMode="External"/><Relationship Id="rId37" Type="http://schemas.openxmlformats.org/officeDocument/2006/relationships/hyperlink" Target="https://normativ.kontur.ru/document?moduleid=1&amp;documentid=161002#l28" TargetMode="External"/><Relationship Id="rId40" Type="http://schemas.openxmlformats.org/officeDocument/2006/relationships/hyperlink" Target="https://normativ.kontur.ru/document?moduleid=1&amp;documentid=161002#l33" TargetMode="External"/><Relationship Id="rId45" Type="http://schemas.openxmlformats.org/officeDocument/2006/relationships/hyperlink" Target="https://normativ.kontur.ru/document?moduleid=1&amp;documentid=161002#l33" TargetMode="External"/><Relationship Id="rId53" Type="http://schemas.openxmlformats.org/officeDocument/2006/relationships/hyperlink" Target="https://normativ.kontur.ru/document?moduleid=1&amp;documentid=160241#l0" TargetMode="External"/><Relationship Id="rId58" Type="http://schemas.openxmlformats.org/officeDocument/2006/relationships/hyperlink" Target="https://normativ.kontur.ru/document?moduleid=1&amp;documentid=161002#l46" TargetMode="External"/><Relationship Id="rId66" Type="http://schemas.openxmlformats.org/officeDocument/2006/relationships/hyperlink" Target="https://normativ.kontur.ru/document?moduleid=1&amp;documentid=161002#l46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60241#l0" TargetMode="External"/><Relationship Id="rId15" Type="http://schemas.openxmlformats.org/officeDocument/2006/relationships/hyperlink" Target="https://normativ.kontur.ru/document?moduleid=1&amp;documentid=311660#l5" TargetMode="External"/><Relationship Id="rId23" Type="http://schemas.openxmlformats.org/officeDocument/2006/relationships/hyperlink" Target="https://normativ.kontur.ru/document?moduleid=1&amp;documentid=317891#l16" TargetMode="External"/><Relationship Id="rId28" Type="http://schemas.openxmlformats.org/officeDocument/2006/relationships/hyperlink" Target="https://normativ.kontur.ru/document?moduleid=1&amp;documentid=161002#l16" TargetMode="External"/><Relationship Id="rId36" Type="http://schemas.openxmlformats.org/officeDocument/2006/relationships/hyperlink" Target="https://normativ.kontur.ru/document?moduleid=1&amp;documentid=325939#l0" TargetMode="External"/><Relationship Id="rId49" Type="http://schemas.openxmlformats.org/officeDocument/2006/relationships/hyperlink" Target="https://normativ.kontur.ru/document?moduleid=1&amp;documentid=291042#l3" TargetMode="External"/><Relationship Id="rId57" Type="http://schemas.openxmlformats.org/officeDocument/2006/relationships/hyperlink" Target="https://normativ.kontur.ru/document?moduleid=1&amp;documentid=291042#l3" TargetMode="External"/><Relationship Id="rId61" Type="http://schemas.openxmlformats.org/officeDocument/2006/relationships/hyperlink" Target="https://normativ.kontur.ru/document?moduleid=1&amp;documentid=161002#l46" TargetMode="External"/><Relationship Id="rId10" Type="http://schemas.openxmlformats.org/officeDocument/2006/relationships/hyperlink" Target="https://normativ.kontur.ru/document?moduleid=1&amp;documentid=317891#l0" TargetMode="External"/><Relationship Id="rId19" Type="http://schemas.openxmlformats.org/officeDocument/2006/relationships/hyperlink" Target="https://normativ.kontur.ru/document?moduleid=1&amp;documentid=161002#l5" TargetMode="External"/><Relationship Id="rId31" Type="http://schemas.openxmlformats.org/officeDocument/2006/relationships/hyperlink" Target="https://normativ.kontur.ru/document?moduleid=1&amp;documentid=161002#l16" TargetMode="External"/><Relationship Id="rId44" Type="http://schemas.openxmlformats.org/officeDocument/2006/relationships/hyperlink" Target="https://normativ.kontur.ru/document?moduleId=1&amp;documentId=326509#l27" TargetMode="External"/><Relationship Id="rId52" Type="http://schemas.openxmlformats.org/officeDocument/2006/relationships/hyperlink" Target="https://normativ.kontur.ru/document?moduleid=1&amp;documentid=160241#l0" TargetMode="External"/><Relationship Id="rId60" Type="http://schemas.openxmlformats.org/officeDocument/2006/relationships/hyperlink" Target="https://normativ.kontur.ru/document?moduleid=1&amp;documentid=161002#l46" TargetMode="External"/><Relationship Id="rId65" Type="http://schemas.openxmlformats.org/officeDocument/2006/relationships/hyperlink" Target="https://normativ.kontur.ru/document?moduleId=1&amp;documentId=326509#l27" TargetMode="External"/><Relationship Id="rId73" Type="http://schemas.openxmlformats.org/officeDocument/2006/relationships/hyperlink" Target="https://normativ.kontur.ru/document?moduleid=1&amp;documentid=161002#l57" TargetMode="External"/><Relationship Id="rId4" Type="http://schemas.openxmlformats.org/officeDocument/2006/relationships/hyperlink" Target="https://normativ.kontur.ru/document?moduleid=1&amp;documentid=161002#l0" TargetMode="External"/><Relationship Id="rId9" Type="http://schemas.openxmlformats.org/officeDocument/2006/relationships/hyperlink" Target="https://normativ.kontur.ru/document?moduleid=1&amp;documentid=315615#l0" TargetMode="External"/><Relationship Id="rId14" Type="http://schemas.openxmlformats.org/officeDocument/2006/relationships/hyperlink" Target="https://normativ.kontur.ru/document?moduleid=1&amp;documentid=2672#l0" TargetMode="External"/><Relationship Id="rId22" Type="http://schemas.openxmlformats.org/officeDocument/2006/relationships/hyperlink" Target="https://normativ.kontur.ru/document?moduleid=1&amp;documentid=161002#l5" TargetMode="External"/><Relationship Id="rId27" Type="http://schemas.openxmlformats.org/officeDocument/2006/relationships/hyperlink" Target="https://normativ.kontur.ru/document?moduleid=1&amp;documentid=161002#l16" TargetMode="External"/><Relationship Id="rId30" Type="http://schemas.openxmlformats.org/officeDocument/2006/relationships/hyperlink" Target="https://normativ.kontur.ru/document?moduleid=1&amp;documentid=161002#l16" TargetMode="External"/><Relationship Id="rId35" Type="http://schemas.openxmlformats.org/officeDocument/2006/relationships/hyperlink" Target="https://normativ.kontur.ru/document?moduleid=1&amp;documentid=161002#l28" TargetMode="External"/><Relationship Id="rId43" Type="http://schemas.openxmlformats.org/officeDocument/2006/relationships/hyperlink" Target="https://normativ.kontur.ru/document?moduleid=1&amp;documentid=160241#l0" TargetMode="External"/><Relationship Id="rId48" Type="http://schemas.openxmlformats.org/officeDocument/2006/relationships/hyperlink" Target="https://normativ.kontur.ru/document?moduleid=1&amp;documentid=291042#l3" TargetMode="External"/><Relationship Id="rId56" Type="http://schemas.openxmlformats.org/officeDocument/2006/relationships/hyperlink" Target="https://normativ.kontur.ru/document?moduleId=1&amp;documentId=326509#l82" TargetMode="External"/><Relationship Id="rId64" Type="http://schemas.openxmlformats.org/officeDocument/2006/relationships/hyperlink" Target="https://normativ.kontur.ru/document?moduleId=1&amp;documentId=326509#l27" TargetMode="External"/><Relationship Id="rId69" Type="http://schemas.openxmlformats.org/officeDocument/2006/relationships/hyperlink" Target="https://normativ.kontur.ru/document?moduleId=1&amp;documentId=326509#l27" TargetMode="External"/><Relationship Id="rId8" Type="http://schemas.openxmlformats.org/officeDocument/2006/relationships/hyperlink" Target="https://normativ.kontur.ru/document?moduleid=1&amp;documentid=291042#l0" TargetMode="External"/><Relationship Id="rId51" Type="http://schemas.openxmlformats.org/officeDocument/2006/relationships/hyperlink" Target="https://normativ.kontur.ru/document?moduleid=1&amp;documentid=160241#l0" TargetMode="External"/><Relationship Id="rId72" Type="http://schemas.openxmlformats.org/officeDocument/2006/relationships/hyperlink" Target="https://normativ.kontur.ru/document?moduleId=1&amp;documentId=326509#l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161002#l2" TargetMode="External"/><Relationship Id="rId17" Type="http://schemas.openxmlformats.org/officeDocument/2006/relationships/hyperlink" Target="https://normativ.kontur.ru/document?moduleid=1&amp;documentid=161002#l5" TargetMode="External"/><Relationship Id="rId25" Type="http://schemas.openxmlformats.org/officeDocument/2006/relationships/hyperlink" Target="https://normativ.kontur.ru/document?moduleid=1&amp;documentid=161002#l5" TargetMode="External"/><Relationship Id="rId33" Type="http://schemas.openxmlformats.org/officeDocument/2006/relationships/hyperlink" Target="https://normativ.kontur.ru/document?moduleid=1&amp;documentid=161002#l16" TargetMode="External"/><Relationship Id="rId38" Type="http://schemas.openxmlformats.org/officeDocument/2006/relationships/hyperlink" Target="https://normativ.kontur.ru/document?moduleid=1&amp;documentid=161002#l28" TargetMode="External"/><Relationship Id="rId46" Type="http://schemas.openxmlformats.org/officeDocument/2006/relationships/hyperlink" Target="https://normativ.kontur.ru/document?moduleid=1&amp;documentid=291042#l0" TargetMode="External"/><Relationship Id="rId59" Type="http://schemas.openxmlformats.org/officeDocument/2006/relationships/hyperlink" Target="https://normativ.kontur.ru/document?moduleid=1&amp;documentid=291042#l3" TargetMode="External"/><Relationship Id="rId67" Type="http://schemas.openxmlformats.org/officeDocument/2006/relationships/hyperlink" Target="https://normativ.kontur.ru/document?moduleId=1&amp;documentId=326509#l27" TargetMode="External"/><Relationship Id="rId20" Type="http://schemas.openxmlformats.org/officeDocument/2006/relationships/hyperlink" Target="https://normativ.kontur.ru/document?moduleid=1&amp;documentid=161002#l5" TargetMode="External"/><Relationship Id="rId41" Type="http://schemas.openxmlformats.org/officeDocument/2006/relationships/hyperlink" Target="https://normativ.kontur.ru/document?moduleid=1&amp;documentid=161002#l33" TargetMode="External"/><Relationship Id="rId54" Type="http://schemas.openxmlformats.org/officeDocument/2006/relationships/hyperlink" Target="https://normativ.kontur.ru/document?moduleid=1&amp;documentid=291042#l3" TargetMode="External"/><Relationship Id="rId62" Type="http://schemas.openxmlformats.org/officeDocument/2006/relationships/hyperlink" Target="https://normativ.kontur.ru/document?moduleid=1&amp;documentid=205034#l0" TargetMode="External"/><Relationship Id="rId70" Type="http://schemas.openxmlformats.org/officeDocument/2006/relationships/hyperlink" Target="https://normativ.kontur.ru/document?moduleid=1&amp;documentid=161002#l57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5034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Ложкина</dc:creator>
  <cp:keywords/>
  <dc:description/>
  <cp:lastModifiedBy>Людмила Ложкина</cp:lastModifiedBy>
  <cp:revision>2</cp:revision>
  <dcterms:created xsi:type="dcterms:W3CDTF">2022-11-08T12:38:00Z</dcterms:created>
  <dcterms:modified xsi:type="dcterms:W3CDTF">2022-11-08T12:38:00Z</dcterms:modified>
</cp:coreProperties>
</file>