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08" w:rsidRPr="00F04C55" w:rsidRDefault="00646308" w:rsidP="00646308">
      <w:pPr>
        <w:jc w:val="center"/>
        <w:outlineLvl w:val="0"/>
        <w:rPr>
          <w:b/>
          <w:sz w:val="16"/>
          <w:szCs w:val="16"/>
        </w:rPr>
      </w:pPr>
    </w:p>
    <w:p w:rsidR="00817BF3" w:rsidRPr="00817BF3" w:rsidRDefault="00817BF3" w:rsidP="00817BF3">
      <w:pPr>
        <w:autoSpaceDE w:val="0"/>
        <w:autoSpaceDN w:val="0"/>
        <w:adjustRightInd w:val="0"/>
        <w:ind w:firstLine="539"/>
        <w:jc w:val="center"/>
        <w:rPr>
          <w:bCs/>
          <w:sz w:val="28"/>
          <w:szCs w:val="28"/>
        </w:rPr>
      </w:pPr>
      <w:r>
        <w:rPr>
          <w:b/>
          <w:bCs/>
          <w:sz w:val="28"/>
          <w:szCs w:val="28"/>
        </w:rPr>
        <w:t xml:space="preserve">                                                        </w:t>
      </w:r>
      <w:r w:rsidRPr="00817BF3">
        <w:rPr>
          <w:bCs/>
          <w:sz w:val="28"/>
          <w:szCs w:val="28"/>
        </w:rPr>
        <w:t>Утвержден</w:t>
      </w:r>
    </w:p>
    <w:p w:rsidR="00817BF3" w:rsidRPr="00817BF3" w:rsidRDefault="00817BF3" w:rsidP="00817BF3">
      <w:pPr>
        <w:autoSpaceDE w:val="0"/>
        <w:autoSpaceDN w:val="0"/>
        <w:adjustRightInd w:val="0"/>
        <w:ind w:firstLine="539"/>
        <w:jc w:val="center"/>
        <w:rPr>
          <w:bCs/>
          <w:sz w:val="28"/>
          <w:szCs w:val="28"/>
        </w:rPr>
      </w:pPr>
      <w:r w:rsidRPr="00817BF3">
        <w:rPr>
          <w:bCs/>
          <w:sz w:val="28"/>
          <w:szCs w:val="28"/>
        </w:rPr>
        <w:t xml:space="preserve">                                                       постановлением администрации</w:t>
      </w:r>
    </w:p>
    <w:p w:rsidR="00817BF3" w:rsidRPr="00817BF3" w:rsidRDefault="00817BF3" w:rsidP="00817BF3">
      <w:pPr>
        <w:autoSpaceDE w:val="0"/>
        <w:autoSpaceDN w:val="0"/>
        <w:adjustRightInd w:val="0"/>
        <w:ind w:firstLine="539"/>
        <w:jc w:val="center"/>
        <w:rPr>
          <w:bCs/>
          <w:sz w:val="28"/>
          <w:szCs w:val="28"/>
        </w:rPr>
      </w:pPr>
      <w:r w:rsidRPr="00817BF3">
        <w:rPr>
          <w:bCs/>
          <w:sz w:val="28"/>
          <w:szCs w:val="28"/>
        </w:rPr>
        <w:t xml:space="preserve">                                                       </w:t>
      </w:r>
      <w:proofErr w:type="spellStart"/>
      <w:r w:rsidRPr="00817BF3">
        <w:rPr>
          <w:bCs/>
          <w:sz w:val="28"/>
          <w:szCs w:val="28"/>
        </w:rPr>
        <w:t>Губкинского</w:t>
      </w:r>
      <w:proofErr w:type="spellEnd"/>
      <w:r w:rsidRPr="00817BF3">
        <w:rPr>
          <w:bCs/>
          <w:sz w:val="28"/>
          <w:szCs w:val="28"/>
        </w:rPr>
        <w:t xml:space="preserve"> городского округа</w:t>
      </w:r>
    </w:p>
    <w:p w:rsidR="00817BF3" w:rsidRPr="00817BF3" w:rsidRDefault="00817BF3" w:rsidP="00817BF3">
      <w:pPr>
        <w:autoSpaceDE w:val="0"/>
        <w:autoSpaceDN w:val="0"/>
        <w:adjustRightInd w:val="0"/>
        <w:ind w:firstLine="539"/>
        <w:jc w:val="center"/>
        <w:rPr>
          <w:bCs/>
          <w:sz w:val="28"/>
          <w:szCs w:val="28"/>
        </w:rPr>
      </w:pPr>
      <w:r w:rsidRPr="00817BF3">
        <w:rPr>
          <w:bCs/>
          <w:sz w:val="28"/>
          <w:szCs w:val="28"/>
        </w:rPr>
        <w:t xml:space="preserve">                                                         от «10» февраля 2012 г. № 179-па,</w:t>
      </w:r>
    </w:p>
    <w:p w:rsidR="00817BF3" w:rsidRPr="00817BF3" w:rsidRDefault="00817BF3" w:rsidP="00817BF3">
      <w:pPr>
        <w:autoSpaceDE w:val="0"/>
        <w:autoSpaceDN w:val="0"/>
        <w:adjustRightInd w:val="0"/>
        <w:ind w:firstLine="539"/>
        <w:jc w:val="center"/>
        <w:rPr>
          <w:bCs/>
          <w:sz w:val="28"/>
          <w:szCs w:val="28"/>
        </w:rPr>
      </w:pPr>
      <w:r w:rsidRPr="00817BF3">
        <w:rPr>
          <w:bCs/>
          <w:sz w:val="28"/>
          <w:szCs w:val="28"/>
        </w:rPr>
        <w:t xml:space="preserve">                                                             изменения внесены постановлениями</w:t>
      </w:r>
    </w:p>
    <w:p w:rsidR="00817BF3" w:rsidRPr="00817BF3" w:rsidRDefault="00817BF3" w:rsidP="00817BF3">
      <w:pPr>
        <w:autoSpaceDE w:val="0"/>
        <w:autoSpaceDN w:val="0"/>
        <w:adjustRightInd w:val="0"/>
        <w:ind w:firstLine="539"/>
        <w:jc w:val="center"/>
        <w:rPr>
          <w:bCs/>
          <w:sz w:val="28"/>
          <w:szCs w:val="28"/>
        </w:rPr>
      </w:pPr>
      <w:r w:rsidRPr="00817BF3">
        <w:rPr>
          <w:bCs/>
          <w:sz w:val="28"/>
          <w:szCs w:val="28"/>
        </w:rPr>
        <w:t xml:space="preserve">                                                          № 1672-па от 17.08.2012 г.,</w:t>
      </w:r>
    </w:p>
    <w:p w:rsidR="00817BF3" w:rsidRPr="00817BF3" w:rsidRDefault="00817BF3" w:rsidP="00817BF3">
      <w:pPr>
        <w:autoSpaceDE w:val="0"/>
        <w:autoSpaceDN w:val="0"/>
        <w:adjustRightInd w:val="0"/>
        <w:ind w:firstLine="539"/>
        <w:jc w:val="center"/>
        <w:rPr>
          <w:bCs/>
          <w:sz w:val="28"/>
          <w:szCs w:val="28"/>
        </w:rPr>
      </w:pPr>
      <w:r w:rsidRPr="00817BF3">
        <w:rPr>
          <w:bCs/>
          <w:sz w:val="28"/>
          <w:szCs w:val="28"/>
        </w:rPr>
        <w:t xml:space="preserve">                                                          № 2994-па от 10.12.2013 г.,</w:t>
      </w:r>
    </w:p>
    <w:p w:rsidR="00817BF3" w:rsidRPr="00817BF3" w:rsidRDefault="00817BF3" w:rsidP="00817BF3">
      <w:pPr>
        <w:autoSpaceDE w:val="0"/>
        <w:autoSpaceDN w:val="0"/>
        <w:adjustRightInd w:val="0"/>
        <w:ind w:firstLine="539"/>
        <w:jc w:val="center"/>
        <w:rPr>
          <w:bCs/>
          <w:sz w:val="28"/>
          <w:szCs w:val="28"/>
        </w:rPr>
      </w:pPr>
      <w:r w:rsidRPr="00817BF3">
        <w:rPr>
          <w:bCs/>
          <w:sz w:val="28"/>
          <w:szCs w:val="28"/>
        </w:rPr>
        <w:t xml:space="preserve">                                                          № 409-па от 11.03.2016 г.,</w:t>
      </w:r>
    </w:p>
    <w:p w:rsidR="00817BF3" w:rsidRPr="00817BF3" w:rsidRDefault="00817BF3" w:rsidP="00817BF3">
      <w:pPr>
        <w:autoSpaceDE w:val="0"/>
        <w:autoSpaceDN w:val="0"/>
        <w:adjustRightInd w:val="0"/>
        <w:ind w:firstLine="539"/>
        <w:jc w:val="center"/>
        <w:rPr>
          <w:bCs/>
          <w:sz w:val="28"/>
          <w:szCs w:val="28"/>
        </w:rPr>
      </w:pPr>
      <w:r w:rsidRPr="00817BF3">
        <w:rPr>
          <w:bCs/>
          <w:sz w:val="28"/>
          <w:szCs w:val="28"/>
        </w:rPr>
        <w:t xml:space="preserve">                                                           № 798-па от 18.05.2017 г.,</w:t>
      </w:r>
    </w:p>
    <w:p w:rsidR="00817BF3" w:rsidRPr="00817BF3" w:rsidRDefault="00817BF3" w:rsidP="00817BF3">
      <w:pPr>
        <w:autoSpaceDE w:val="0"/>
        <w:autoSpaceDN w:val="0"/>
        <w:adjustRightInd w:val="0"/>
        <w:ind w:firstLine="539"/>
        <w:jc w:val="center"/>
        <w:rPr>
          <w:bCs/>
          <w:sz w:val="28"/>
          <w:szCs w:val="28"/>
        </w:rPr>
      </w:pPr>
      <w:r w:rsidRPr="00817BF3">
        <w:rPr>
          <w:bCs/>
          <w:sz w:val="28"/>
          <w:szCs w:val="28"/>
        </w:rPr>
        <w:t xml:space="preserve">                                                           № 70-па от 29.01.2018 г.,</w:t>
      </w:r>
    </w:p>
    <w:p w:rsidR="00646308" w:rsidRPr="00817BF3" w:rsidRDefault="00817BF3" w:rsidP="00817BF3">
      <w:pPr>
        <w:autoSpaceDE w:val="0"/>
        <w:autoSpaceDN w:val="0"/>
        <w:adjustRightInd w:val="0"/>
        <w:ind w:firstLine="539"/>
        <w:jc w:val="center"/>
        <w:rPr>
          <w:bCs/>
          <w:sz w:val="28"/>
          <w:szCs w:val="28"/>
        </w:rPr>
      </w:pPr>
      <w:r w:rsidRPr="00817BF3">
        <w:rPr>
          <w:bCs/>
          <w:sz w:val="28"/>
          <w:szCs w:val="28"/>
        </w:rPr>
        <w:t xml:space="preserve">                                                           № 731-па от 06.05.2019 г.,</w:t>
      </w:r>
    </w:p>
    <w:p w:rsidR="00817BF3" w:rsidRDefault="00817BF3" w:rsidP="00817BF3">
      <w:pPr>
        <w:autoSpaceDE w:val="0"/>
        <w:autoSpaceDN w:val="0"/>
        <w:adjustRightInd w:val="0"/>
        <w:ind w:firstLine="539"/>
        <w:jc w:val="center"/>
        <w:rPr>
          <w:bCs/>
          <w:sz w:val="28"/>
          <w:szCs w:val="28"/>
        </w:rPr>
      </w:pPr>
      <w:r w:rsidRPr="00817BF3">
        <w:rPr>
          <w:bCs/>
          <w:sz w:val="28"/>
          <w:szCs w:val="28"/>
        </w:rPr>
        <w:t xml:space="preserve">                          </w:t>
      </w:r>
      <w:r w:rsidR="00B46513">
        <w:rPr>
          <w:bCs/>
          <w:sz w:val="28"/>
          <w:szCs w:val="28"/>
        </w:rPr>
        <w:t xml:space="preserve">                               </w:t>
      </w:r>
      <w:r w:rsidRPr="00817BF3">
        <w:rPr>
          <w:bCs/>
          <w:sz w:val="28"/>
          <w:szCs w:val="28"/>
        </w:rPr>
        <w:t xml:space="preserve">  № 355-па от 19.03.2021</w:t>
      </w:r>
      <w:r w:rsidR="00DB4B18">
        <w:rPr>
          <w:bCs/>
          <w:sz w:val="28"/>
          <w:szCs w:val="28"/>
        </w:rPr>
        <w:t xml:space="preserve"> </w:t>
      </w:r>
      <w:r w:rsidRPr="00817BF3">
        <w:rPr>
          <w:bCs/>
          <w:sz w:val="28"/>
          <w:szCs w:val="28"/>
        </w:rPr>
        <w:t>г.</w:t>
      </w:r>
      <w:r w:rsidR="00DB4B18">
        <w:rPr>
          <w:bCs/>
          <w:sz w:val="28"/>
          <w:szCs w:val="28"/>
        </w:rPr>
        <w:t>,</w:t>
      </w:r>
    </w:p>
    <w:p w:rsidR="00DB4B18" w:rsidRPr="00817BF3" w:rsidRDefault="00DB4B18" w:rsidP="00817BF3">
      <w:pPr>
        <w:autoSpaceDE w:val="0"/>
        <w:autoSpaceDN w:val="0"/>
        <w:adjustRightInd w:val="0"/>
        <w:ind w:firstLine="539"/>
        <w:jc w:val="center"/>
        <w:rPr>
          <w:bCs/>
          <w:sz w:val="28"/>
          <w:szCs w:val="28"/>
        </w:rPr>
      </w:pPr>
      <w:r>
        <w:rPr>
          <w:bCs/>
          <w:sz w:val="28"/>
          <w:szCs w:val="28"/>
        </w:rPr>
        <w:t xml:space="preserve">                                                             № 1874-па от 12.11.2021г.</w:t>
      </w:r>
    </w:p>
    <w:p w:rsidR="00646308" w:rsidRDefault="00646308" w:rsidP="00646308">
      <w:pPr>
        <w:autoSpaceDE w:val="0"/>
        <w:autoSpaceDN w:val="0"/>
        <w:adjustRightInd w:val="0"/>
        <w:ind w:firstLine="539"/>
        <w:jc w:val="center"/>
        <w:rPr>
          <w:bCs/>
          <w:sz w:val="28"/>
          <w:szCs w:val="28"/>
        </w:rPr>
      </w:pPr>
    </w:p>
    <w:p w:rsidR="00817BF3" w:rsidRPr="00817BF3" w:rsidRDefault="00817BF3" w:rsidP="00646308">
      <w:pPr>
        <w:autoSpaceDE w:val="0"/>
        <w:autoSpaceDN w:val="0"/>
        <w:adjustRightInd w:val="0"/>
        <w:ind w:firstLine="539"/>
        <w:jc w:val="center"/>
        <w:rPr>
          <w:bCs/>
          <w:sz w:val="28"/>
          <w:szCs w:val="28"/>
        </w:rPr>
      </w:pPr>
    </w:p>
    <w:p w:rsidR="00DE389B" w:rsidRPr="00817BF3" w:rsidRDefault="00DE389B" w:rsidP="00646308">
      <w:pPr>
        <w:autoSpaceDE w:val="0"/>
        <w:autoSpaceDN w:val="0"/>
        <w:adjustRightInd w:val="0"/>
        <w:ind w:firstLine="539"/>
        <w:jc w:val="center"/>
        <w:rPr>
          <w:bCs/>
          <w:sz w:val="28"/>
          <w:szCs w:val="28"/>
        </w:rPr>
      </w:pPr>
    </w:p>
    <w:p w:rsidR="00646308" w:rsidRPr="009E603B" w:rsidRDefault="00646308" w:rsidP="00646308">
      <w:pPr>
        <w:autoSpaceDE w:val="0"/>
        <w:autoSpaceDN w:val="0"/>
        <w:adjustRightInd w:val="0"/>
        <w:ind w:firstLine="539"/>
        <w:jc w:val="center"/>
        <w:rPr>
          <w:b/>
          <w:bCs/>
          <w:sz w:val="28"/>
          <w:szCs w:val="28"/>
        </w:rPr>
      </w:pPr>
      <w:r w:rsidRPr="009E603B">
        <w:rPr>
          <w:b/>
          <w:bCs/>
          <w:sz w:val="28"/>
          <w:szCs w:val="28"/>
        </w:rPr>
        <w:t>Административный регламент</w:t>
      </w:r>
    </w:p>
    <w:p w:rsidR="00646308" w:rsidRPr="009E603B" w:rsidRDefault="00646308" w:rsidP="00646308">
      <w:pPr>
        <w:autoSpaceDE w:val="0"/>
        <w:autoSpaceDN w:val="0"/>
        <w:adjustRightInd w:val="0"/>
        <w:ind w:firstLine="539"/>
        <w:jc w:val="center"/>
        <w:rPr>
          <w:b/>
          <w:bCs/>
          <w:sz w:val="28"/>
          <w:szCs w:val="28"/>
        </w:rPr>
      </w:pPr>
      <w:r w:rsidRPr="009E603B">
        <w:rPr>
          <w:b/>
          <w:bCs/>
          <w:sz w:val="28"/>
          <w:szCs w:val="28"/>
        </w:rPr>
        <w:t>предоставления муниципальной услуги</w:t>
      </w:r>
    </w:p>
    <w:p w:rsidR="00646308" w:rsidRPr="009E603B" w:rsidRDefault="00646308" w:rsidP="00646308">
      <w:pPr>
        <w:ind w:right="-6" w:firstLine="539"/>
        <w:jc w:val="center"/>
        <w:rPr>
          <w:b/>
          <w:sz w:val="28"/>
          <w:szCs w:val="28"/>
        </w:rPr>
      </w:pPr>
      <w:r w:rsidRPr="009E603B">
        <w:rPr>
          <w:b/>
          <w:sz w:val="28"/>
          <w:szCs w:val="20"/>
        </w:rPr>
        <w:t>«</w:t>
      </w:r>
      <w:r w:rsidRPr="009E603B">
        <w:rPr>
          <w:b/>
          <w:sz w:val="28"/>
          <w:szCs w:val="28"/>
        </w:rPr>
        <w:t>Предоставление информации о текущей успеваемости учащегося, ведение электронного дневника и электронного журнала успеваемости учащихся общеобразовательных учреждений</w:t>
      </w:r>
    </w:p>
    <w:p w:rsidR="00646308" w:rsidRPr="009E603B" w:rsidRDefault="00646308" w:rsidP="00646308">
      <w:pPr>
        <w:ind w:right="-6" w:firstLine="539"/>
        <w:jc w:val="center"/>
        <w:rPr>
          <w:b/>
          <w:sz w:val="28"/>
          <w:szCs w:val="20"/>
        </w:rPr>
      </w:pPr>
      <w:r w:rsidRPr="009E603B">
        <w:rPr>
          <w:b/>
          <w:sz w:val="28"/>
          <w:szCs w:val="28"/>
        </w:rPr>
        <w:t xml:space="preserve"> </w:t>
      </w:r>
      <w:proofErr w:type="spellStart"/>
      <w:r w:rsidRPr="009E603B">
        <w:rPr>
          <w:b/>
          <w:sz w:val="28"/>
          <w:szCs w:val="28"/>
        </w:rPr>
        <w:t>Губкинского</w:t>
      </w:r>
      <w:proofErr w:type="spellEnd"/>
      <w:r w:rsidRPr="009E603B">
        <w:rPr>
          <w:b/>
          <w:sz w:val="28"/>
          <w:szCs w:val="28"/>
        </w:rPr>
        <w:t xml:space="preserve"> городского округа</w:t>
      </w:r>
      <w:r w:rsidR="00817BF3">
        <w:rPr>
          <w:b/>
          <w:sz w:val="28"/>
          <w:szCs w:val="28"/>
        </w:rPr>
        <w:t xml:space="preserve"> Белгородской области</w:t>
      </w:r>
      <w:r w:rsidRPr="009E603B">
        <w:rPr>
          <w:b/>
          <w:sz w:val="28"/>
          <w:szCs w:val="20"/>
        </w:rPr>
        <w:t>»</w:t>
      </w:r>
    </w:p>
    <w:p w:rsidR="00646308" w:rsidRPr="009E603B" w:rsidRDefault="00646308" w:rsidP="00646308">
      <w:pPr>
        <w:ind w:right="-851" w:firstLine="539"/>
        <w:jc w:val="center"/>
        <w:rPr>
          <w:b/>
          <w:sz w:val="28"/>
          <w:szCs w:val="20"/>
        </w:rPr>
      </w:pPr>
    </w:p>
    <w:p w:rsidR="00646308" w:rsidRPr="009E603B" w:rsidRDefault="00646308" w:rsidP="00646308">
      <w:pPr>
        <w:autoSpaceDE w:val="0"/>
        <w:autoSpaceDN w:val="0"/>
        <w:adjustRightInd w:val="0"/>
        <w:ind w:firstLine="539"/>
        <w:jc w:val="both"/>
        <w:rPr>
          <w:b/>
          <w:bCs/>
          <w:sz w:val="28"/>
          <w:szCs w:val="28"/>
        </w:rPr>
      </w:pPr>
    </w:p>
    <w:p w:rsidR="00646308" w:rsidRPr="009E603B" w:rsidRDefault="00646308" w:rsidP="00646308">
      <w:pPr>
        <w:autoSpaceDE w:val="0"/>
        <w:autoSpaceDN w:val="0"/>
        <w:adjustRightInd w:val="0"/>
        <w:ind w:firstLine="539"/>
        <w:jc w:val="center"/>
        <w:rPr>
          <w:b/>
          <w:bCs/>
          <w:sz w:val="28"/>
          <w:szCs w:val="28"/>
        </w:rPr>
      </w:pPr>
      <w:r w:rsidRPr="009E603B">
        <w:rPr>
          <w:b/>
          <w:bCs/>
          <w:sz w:val="28"/>
          <w:szCs w:val="28"/>
        </w:rPr>
        <w:t>1. Общие положения</w:t>
      </w:r>
    </w:p>
    <w:p w:rsidR="00646308" w:rsidRPr="009E603B" w:rsidRDefault="00646308" w:rsidP="00646308">
      <w:pPr>
        <w:autoSpaceDE w:val="0"/>
        <w:autoSpaceDN w:val="0"/>
        <w:adjustRightInd w:val="0"/>
        <w:ind w:firstLine="539"/>
        <w:jc w:val="both"/>
        <w:rPr>
          <w:bCs/>
          <w:sz w:val="28"/>
          <w:szCs w:val="28"/>
        </w:rPr>
      </w:pPr>
    </w:p>
    <w:p w:rsidR="00646308" w:rsidRPr="009E603B" w:rsidRDefault="00646308" w:rsidP="00646308">
      <w:pPr>
        <w:widowControl w:val="0"/>
        <w:autoSpaceDE w:val="0"/>
        <w:autoSpaceDN w:val="0"/>
        <w:ind w:firstLine="539"/>
        <w:jc w:val="both"/>
        <w:rPr>
          <w:sz w:val="28"/>
          <w:szCs w:val="28"/>
        </w:rPr>
      </w:pPr>
      <w:r w:rsidRPr="009E603B">
        <w:rPr>
          <w:sz w:val="28"/>
          <w:szCs w:val="28"/>
        </w:rPr>
        <w:t xml:space="preserve">1.1. </w:t>
      </w:r>
      <w:proofErr w:type="gramStart"/>
      <w:r w:rsidRPr="009E603B">
        <w:rPr>
          <w:sz w:val="28"/>
          <w:szCs w:val="28"/>
        </w:rPr>
        <w:t>Административный регламент предоставления муниципальной услуги «</w:t>
      </w:r>
      <w:r w:rsidRPr="009E603B">
        <w:rPr>
          <w:rFonts w:cs="Calibri"/>
          <w:sz w:val="28"/>
          <w:szCs w:val="28"/>
        </w:rPr>
        <w:t xml:space="preserve">Предоставление информации о текущей успеваемости учащегося, ведение электронного дневника и электронного журнала успеваемости учащихся общеобразовательных учреждений </w:t>
      </w:r>
      <w:proofErr w:type="spellStart"/>
      <w:r w:rsidRPr="009E603B">
        <w:rPr>
          <w:rFonts w:cs="Calibri"/>
          <w:sz w:val="28"/>
          <w:szCs w:val="28"/>
        </w:rPr>
        <w:t>Губкинского</w:t>
      </w:r>
      <w:proofErr w:type="spellEnd"/>
      <w:r w:rsidRPr="009E603B">
        <w:rPr>
          <w:rFonts w:cs="Calibri"/>
          <w:sz w:val="28"/>
          <w:szCs w:val="28"/>
        </w:rPr>
        <w:t xml:space="preserve"> городского округа</w:t>
      </w:r>
      <w:r w:rsidR="00817BF3">
        <w:rPr>
          <w:rFonts w:cs="Calibri"/>
          <w:sz w:val="28"/>
          <w:szCs w:val="28"/>
        </w:rPr>
        <w:t xml:space="preserve"> Белгородской области</w:t>
      </w:r>
      <w:r w:rsidRPr="009E603B">
        <w:rPr>
          <w:rFonts w:cs="Calibri"/>
          <w:sz w:val="28"/>
          <w:szCs w:val="28"/>
        </w:rPr>
        <w:t>»</w:t>
      </w:r>
      <w:r w:rsidRPr="009E603B">
        <w:rPr>
          <w:sz w:val="28"/>
          <w:szCs w:val="28"/>
        </w:rPr>
        <w:t xml:space="preserve">  (далее -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заявителями действий</w:t>
      </w:r>
      <w:proofErr w:type="gramEnd"/>
      <w:r w:rsidRPr="009E603B">
        <w:rPr>
          <w:sz w:val="28"/>
          <w:szCs w:val="28"/>
        </w:rPr>
        <w:t xml:space="preserve"> (бездействия) и решений, осуществляемых и принятых в ходе исполнения муниципальной услуги.</w:t>
      </w:r>
    </w:p>
    <w:p w:rsidR="00646308" w:rsidRPr="009E603B" w:rsidRDefault="00646308" w:rsidP="00646308">
      <w:pPr>
        <w:autoSpaceDE w:val="0"/>
        <w:autoSpaceDN w:val="0"/>
        <w:adjustRightInd w:val="0"/>
        <w:ind w:firstLine="540"/>
        <w:jc w:val="both"/>
        <w:outlineLvl w:val="1"/>
        <w:rPr>
          <w:sz w:val="28"/>
          <w:szCs w:val="28"/>
        </w:rPr>
      </w:pPr>
      <w:r w:rsidRPr="009E603B">
        <w:rPr>
          <w:sz w:val="28"/>
          <w:szCs w:val="28"/>
        </w:rPr>
        <w:tab/>
        <w:t xml:space="preserve">1.2. Заявителями на предоставление муниципальной услуги являются учащиеся общеобразовательных учреждений </w:t>
      </w:r>
      <w:proofErr w:type="spellStart"/>
      <w:r w:rsidRPr="009E603B">
        <w:rPr>
          <w:sz w:val="28"/>
          <w:szCs w:val="28"/>
        </w:rPr>
        <w:t>Губкинского</w:t>
      </w:r>
      <w:proofErr w:type="spellEnd"/>
      <w:r w:rsidRPr="009E603B">
        <w:rPr>
          <w:sz w:val="28"/>
          <w:szCs w:val="28"/>
        </w:rPr>
        <w:t xml:space="preserve"> городского округа</w:t>
      </w:r>
      <w:r w:rsidR="00817BF3">
        <w:rPr>
          <w:sz w:val="28"/>
          <w:szCs w:val="28"/>
        </w:rPr>
        <w:t xml:space="preserve"> Белгородской области (далее – Учреждения)</w:t>
      </w:r>
      <w:r w:rsidRPr="009E603B">
        <w:rPr>
          <w:sz w:val="28"/>
          <w:szCs w:val="28"/>
        </w:rPr>
        <w:t>, их родители (законные представители), иные лица, уполномоченные родителями (законными представителями).</w:t>
      </w:r>
    </w:p>
    <w:p w:rsidR="00646308" w:rsidRPr="009E603B" w:rsidRDefault="00646308" w:rsidP="00646308">
      <w:pPr>
        <w:autoSpaceDE w:val="0"/>
        <w:autoSpaceDN w:val="0"/>
        <w:adjustRightInd w:val="0"/>
        <w:ind w:firstLine="720"/>
        <w:jc w:val="both"/>
        <w:outlineLvl w:val="1"/>
        <w:rPr>
          <w:sz w:val="28"/>
          <w:szCs w:val="28"/>
        </w:rPr>
      </w:pPr>
      <w:r w:rsidRPr="009E603B">
        <w:rPr>
          <w:sz w:val="28"/>
          <w:szCs w:val="28"/>
        </w:rPr>
        <w:t>1.3. Требования к порядку информирования о предоставлении муниципальной услуги.</w:t>
      </w:r>
    </w:p>
    <w:p w:rsidR="00646308" w:rsidRPr="009E603B" w:rsidRDefault="00646308" w:rsidP="00646308">
      <w:pPr>
        <w:autoSpaceDE w:val="0"/>
        <w:autoSpaceDN w:val="0"/>
        <w:adjustRightInd w:val="0"/>
        <w:ind w:firstLine="720"/>
        <w:jc w:val="both"/>
        <w:outlineLvl w:val="1"/>
        <w:rPr>
          <w:sz w:val="28"/>
          <w:szCs w:val="28"/>
        </w:rPr>
      </w:pPr>
      <w:r w:rsidRPr="009E603B">
        <w:rPr>
          <w:sz w:val="28"/>
          <w:szCs w:val="28"/>
        </w:rPr>
        <w:lastRenderedPageBreak/>
        <w:t xml:space="preserve">1.3.1. Информирование о предоставлении муниципальной услуги осуществляется управлением образования администрации </w:t>
      </w:r>
      <w:proofErr w:type="spellStart"/>
      <w:r w:rsidRPr="009E603B">
        <w:rPr>
          <w:sz w:val="28"/>
          <w:szCs w:val="28"/>
        </w:rPr>
        <w:t>Губкинского</w:t>
      </w:r>
      <w:proofErr w:type="spellEnd"/>
      <w:r w:rsidRPr="009E603B">
        <w:rPr>
          <w:sz w:val="28"/>
          <w:szCs w:val="28"/>
        </w:rPr>
        <w:t xml:space="preserve"> городского округа (далее – Управление), </w:t>
      </w:r>
      <w:r w:rsidR="00817BF3">
        <w:rPr>
          <w:sz w:val="28"/>
          <w:szCs w:val="28"/>
        </w:rPr>
        <w:t>Учреждениями</w:t>
      </w:r>
      <w:r w:rsidR="007C5E6B">
        <w:rPr>
          <w:sz w:val="28"/>
          <w:szCs w:val="28"/>
        </w:rPr>
        <w:t>, муниципальным бюджетным</w:t>
      </w:r>
      <w:r w:rsidRPr="009E603B">
        <w:rPr>
          <w:sz w:val="28"/>
          <w:szCs w:val="28"/>
        </w:rPr>
        <w:t xml:space="preserve"> учреждением «Научно-методический центр» города Губкина Белгородской области (далее – НМЦ). </w:t>
      </w:r>
    </w:p>
    <w:p w:rsidR="00646308" w:rsidRPr="009E603B" w:rsidRDefault="00646308" w:rsidP="004615A6">
      <w:pPr>
        <w:ind w:firstLine="539"/>
        <w:jc w:val="both"/>
        <w:rPr>
          <w:sz w:val="28"/>
          <w:szCs w:val="28"/>
        </w:rPr>
      </w:pPr>
      <w:r w:rsidRPr="009E603B">
        <w:rPr>
          <w:sz w:val="28"/>
          <w:szCs w:val="28"/>
        </w:rPr>
        <w:t xml:space="preserve">1.3.2. </w:t>
      </w:r>
      <w:proofErr w:type="gramStart"/>
      <w:r w:rsidR="004615A6" w:rsidRPr="009E603B">
        <w:rPr>
          <w:sz w:val="28"/>
          <w:szCs w:val="28"/>
        </w:rPr>
        <w:t>Справочная информация о местах нахождения, графиках работы, контактных телефонах, адресах официальн</w:t>
      </w:r>
      <w:r w:rsidR="004615A6">
        <w:rPr>
          <w:sz w:val="28"/>
          <w:szCs w:val="28"/>
        </w:rPr>
        <w:t>ых</w:t>
      </w:r>
      <w:r w:rsidR="004615A6" w:rsidRPr="009E603B">
        <w:rPr>
          <w:sz w:val="28"/>
          <w:szCs w:val="28"/>
        </w:rPr>
        <w:t xml:space="preserve"> сайт</w:t>
      </w:r>
      <w:r w:rsidR="004615A6">
        <w:rPr>
          <w:sz w:val="28"/>
          <w:szCs w:val="28"/>
        </w:rPr>
        <w:t>ов</w:t>
      </w:r>
      <w:r w:rsidR="004615A6" w:rsidRPr="009E603B">
        <w:rPr>
          <w:sz w:val="28"/>
          <w:szCs w:val="28"/>
        </w:rPr>
        <w:t xml:space="preserve">, электронной почты  администрации </w:t>
      </w:r>
      <w:proofErr w:type="spellStart"/>
      <w:r w:rsidR="004615A6" w:rsidRPr="009E603B">
        <w:rPr>
          <w:sz w:val="28"/>
          <w:szCs w:val="28"/>
        </w:rPr>
        <w:t>Губкинского</w:t>
      </w:r>
      <w:proofErr w:type="spellEnd"/>
      <w:r w:rsidR="004615A6" w:rsidRPr="009E603B">
        <w:rPr>
          <w:sz w:val="28"/>
          <w:szCs w:val="28"/>
        </w:rPr>
        <w:t xml:space="preserve"> городского округа</w:t>
      </w:r>
      <w:r w:rsidR="004615A6">
        <w:rPr>
          <w:sz w:val="28"/>
          <w:szCs w:val="28"/>
        </w:rPr>
        <w:t xml:space="preserve"> (далее – Администрация)</w:t>
      </w:r>
      <w:r w:rsidR="004615A6" w:rsidRPr="009E603B">
        <w:rPr>
          <w:sz w:val="28"/>
          <w:szCs w:val="28"/>
        </w:rPr>
        <w:t>, Управления,</w:t>
      </w:r>
      <w:r w:rsidR="004615A6">
        <w:rPr>
          <w:sz w:val="28"/>
          <w:szCs w:val="28"/>
        </w:rPr>
        <w:t xml:space="preserve"> Учреждений, НМЦ,</w:t>
      </w:r>
      <w:r w:rsidR="004615A6" w:rsidRPr="009E603B">
        <w:rPr>
          <w:sz w:val="28"/>
          <w:szCs w:val="28"/>
        </w:rPr>
        <w:t xml:space="preserve"> размещена </w:t>
      </w:r>
      <w:r w:rsidR="004615A6">
        <w:rPr>
          <w:sz w:val="28"/>
          <w:szCs w:val="28"/>
        </w:rPr>
        <w:t>в сети Интернет</w:t>
      </w:r>
      <w:r w:rsidR="004615A6" w:rsidRPr="009E603B">
        <w:rPr>
          <w:sz w:val="28"/>
          <w:szCs w:val="28"/>
        </w:rPr>
        <w:t xml:space="preserve"> на официальном сайте органов местного самоуправления </w:t>
      </w:r>
      <w:proofErr w:type="spellStart"/>
      <w:r w:rsidR="004615A6" w:rsidRPr="009E603B">
        <w:rPr>
          <w:sz w:val="28"/>
          <w:szCs w:val="28"/>
        </w:rPr>
        <w:t>Губкинского</w:t>
      </w:r>
      <w:proofErr w:type="spellEnd"/>
      <w:r w:rsidR="004615A6" w:rsidRPr="009E603B">
        <w:rPr>
          <w:sz w:val="28"/>
          <w:szCs w:val="28"/>
        </w:rPr>
        <w:t xml:space="preserve"> городского округа </w:t>
      </w:r>
      <w:r w:rsidR="004615A6" w:rsidRPr="00421C77">
        <w:rPr>
          <w:sz w:val="28"/>
          <w:szCs w:val="28"/>
        </w:rPr>
        <w:t xml:space="preserve">- </w:t>
      </w:r>
      <w:hyperlink r:id="rId9" w:history="1">
        <w:r w:rsidR="004615A6" w:rsidRPr="00421C77">
          <w:rPr>
            <w:rStyle w:val="a3"/>
            <w:color w:val="auto"/>
            <w:sz w:val="28"/>
            <w:szCs w:val="28"/>
            <w:u w:val="none"/>
          </w:rPr>
          <w:t>www.gubkinadm.ru</w:t>
        </w:r>
      </w:hyperlink>
      <w:r w:rsidR="004615A6">
        <w:rPr>
          <w:sz w:val="28"/>
          <w:szCs w:val="28"/>
        </w:rPr>
        <w:t xml:space="preserve"> (далее – официальный сайт)</w:t>
      </w:r>
      <w:r w:rsidR="004615A6" w:rsidRPr="009E603B">
        <w:rPr>
          <w:sz w:val="28"/>
          <w:szCs w:val="28"/>
        </w:rPr>
        <w:t xml:space="preserve">, на официальном сайте Управления – </w:t>
      </w:r>
      <w:hyperlink r:id="rId10" w:history="1">
        <w:r w:rsidR="004615A6" w:rsidRPr="009E603B">
          <w:rPr>
            <w:sz w:val="28"/>
            <w:szCs w:val="28"/>
          </w:rPr>
          <w:t>www.edu-gubkin.ru</w:t>
        </w:r>
      </w:hyperlink>
      <w:r w:rsidR="004615A6">
        <w:rPr>
          <w:sz w:val="28"/>
          <w:szCs w:val="28"/>
        </w:rPr>
        <w:t>, сайтах Учреждений, в федеральной государственной информационной системе «Единый портал государственных услуг</w:t>
      </w:r>
      <w:proofErr w:type="gramEnd"/>
      <w:r w:rsidR="004615A6">
        <w:rPr>
          <w:sz w:val="28"/>
          <w:szCs w:val="28"/>
        </w:rPr>
        <w:t xml:space="preserve"> (функций)» - </w:t>
      </w:r>
      <w:r w:rsidR="004615A6" w:rsidRPr="009E603B">
        <w:rPr>
          <w:sz w:val="28"/>
          <w:szCs w:val="28"/>
        </w:rPr>
        <w:t>www.gosuslugi.ru (далее - Единый портал)</w:t>
      </w:r>
      <w:r w:rsidR="004615A6">
        <w:rPr>
          <w:sz w:val="28"/>
          <w:szCs w:val="28"/>
        </w:rPr>
        <w:t xml:space="preserve">, в региональной информационной системе «Портал государственных и муниципальных услуг (функций) Белгородской области» - </w:t>
      </w:r>
      <w:hyperlink r:id="rId11" w:history="1">
        <w:r w:rsidR="004615A6" w:rsidRPr="009E603B">
          <w:rPr>
            <w:sz w:val="28"/>
            <w:szCs w:val="28"/>
          </w:rPr>
          <w:t>www.gosuslugi31.ru</w:t>
        </w:r>
      </w:hyperlink>
      <w:r w:rsidR="004615A6">
        <w:rPr>
          <w:sz w:val="28"/>
          <w:szCs w:val="28"/>
        </w:rPr>
        <w:t xml:space="preserve"> (далее - Региональный портал)</w:t>
      </w:r>
      <w:r w:rsidR="004615A6" w:rsidRPr="007A54CF">
        <w:rPr>
          <w:sz w:val="28"/>
          <w:szCs w:val="28"/>
        </w:rPr>
        <w:t>,</w:t>
      </w:r>
      <w:r w:rsidR="004615A6">
        <w:rPr>
          <w:sz w:val="28"/>
          <w:szCs w:val="28"/>
        </w:rPr>
        <w:t xml:space="preserve">  в информационной системе образовательных услуг «Виртуальная школа» на портале муниципальных услуг - </w:t>
      </w:r>
      <w:proofErr w:type="spellStart"/>
      <w:r w:rsidR="004615A6" w:rsidRPr="00655AC0">
        <w:rPr>
          <w:sz w:val="28"/>
          <w:szCs w:val="28"/>
        </w:rPr>
        <w:t>www</w:t>
      </w:r>
      <w:proofErr w:type="spellEnd"/>
      <w:r w:rsidR="004615A6">
        <w:fldChar w:fldCharType="begin"/>
      </w:r>
      <w:r w:rsidR="004615A6">
        <w:instrText xml:space="preserve"> HYPERLINK "https://uslugi.vsopen.ru" </w:instrText>
      </w:r>
      <w:r w:rsidR="004615A6">
        <w:fldChar w:fldCharType="separate"/>
      </w:r>
      <w:r w:rsidR="004615A6" w:rsidRPr="0023071E">
        <w:rPr>
          <w:rStyle w:val="a3"/>
          <w:color w:val="auto"/>
          <w:sz w:val="28"/>
          <w:szCs w:val="28"/>
          <w:u w:val="none"/>
        </w:rPr>
        <w:t>.</w:t>
      </w:r>
      <w:proofErr w:type="spellStart"/>
      <w:r w:rsidR="004615A6" w:rsidRPr="0023071E">
        <w:rPr>
          <w:rStyle w:val="a3"/>
          <w:color w:val="auto"/>
          <w:sz w:val="28"/>
          <w:szCs w:val="28"/>
          <w:u w:val="none"/>
          <w:lang w:val="en-US"/>
        </w:rPr>
        <w:t>vsopen</w:t>
      </w:r>
      <w:proofErr w:type="spellEnd"/>
      <w:r w:rsidR="004615A6" w:rsidRPr="0023071E">
        <w:rPr>
          <w:rStyle w:val="a3"/>
          <w:color w:val="auto"/>
          <w:sz w:val="28"/>
          <w:szCs w:val="28"/>
          <w:u w:val="none"/>
        </w:rPr>
        <w:t>.</w:t>
      </w:r>
      <w:proofErr w:type="spellStart"/>
      <w:r w:rsidR="004615A6" w:rsidRPr="0023071E">
        <w:rPr>
          <w:rStyle w:val="a3"/>
          <w:color w:val="auto"/>
          <w:sz w:val="28"/>
          <w:szCs w:val="28"/>
          <w:u w:val="none"/>
          <w:lang w:val="en-US"/>
        </w:rPr>
        <w:t>ru</w:t>
      </w:r>
      <w:proofErr w:type="spellEnd"/>
      <w:r w:rsidR="004615A6">
        <w:rPr>
          <w:rStyle w:val="a3"/>
          <w:color w:val="auto"/>
          <w:sz w:val="28"/>
          <w:szCs w:val="28"/>
          <w:u w:val="none"/>
          <w:lang w:val="en-US"/>
        </w:rPr>
        <w:fldChar w:fldCharType="end"/>
      </w:r>
      <w:r w:rsidR="004615A6" w:rsidRPr="00E4497F">
        <w:rPr>
          <w:sz w:val="28"/>
          <w:szCs w:val="28"/>
        </w:rPr>
        <w:t xml:space="preserve"> (</w:t>
      </w:r>
      <w:r w:rsidR="004615A6">
        <w:rPr>
          <w:sz w:val="28"/>
          <w:szCs w:val="28"/>
        </w:rPr>
        <w:t>далее – ИСОУ), на информационных стендах в местах предоставления услуги.</w:t>
      </w:r>
    </w:p>
    <w:p w:rsidR="00646308" w:rsidRPr="009E603B" w:rsidRDefault="00646308" w:rsidP="00646308">
      <w:pPr>
        <w:shd w:val="clear" w:color="auto" w:fill="FFFFFF"/>
        <w:ind w:firstLine="540"/>
        <w:jc w:val="both"/>
        <w:textAlignment w:val="baseline"/>
        <w:rPr>
          <w:color w:val="000000"/>
          <w:sz w:val="28"/>
          <w:szCs w:val="28"/>
        </w:rPr>
      </w:pPr>
      <w:r w:rsidRPr="009E603B">
        <w:rPr>
          <w:color w:val="000000"/>
          <w:sz w:val="28"/>
          <w:szCs w:val="28"/>
        </w:rPr>
        <w:t>1.3.3. Информирование по вопросам предоставления муниципальной услуги осуществляется по следующим направлениям:</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 месте нахождения и графике работы;</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 справочных телефонах;</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об адресах официального сайта, электронной почты;</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о порядке получения информации по вопросам предоставления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 перечне документов, необходимых для предоставления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 порядке предоставления муниципальной услуги;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о досудебном (внесудебном) порядке обжалования решений и действий (бездействия) Учреждения, предоставляющего муниципальную услугу, его должностного лица либо специалиста ответственного за </w:t>
      </w:r>
      <w:r>
        <w:rPr>
          <w:color w:val="000000"/>
          <w:sz w:val="28"/>
          <w:szCs w:val="28"/>
        </w:rPr>
        <w:t xml:space="preserve">прием документов </w:t>
      </w:r>
      <w:r w:rsidRPr="009E603B">
        <w:rPr>
          <w:color w:val="000000"/>
          <w:sz w:val="28"/>
          <w:szCs w:val="28"/>
        </w:rPr>
        <w:t>в Учреждении;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 ходе предоставления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1.3.4. Информирование по вопросам предоставления муниципальной услуги осуществляется:</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посредством личного обращения заявителей;</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на основании письменного обращения;</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 телефону;</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 электронной почте;</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посредством размещения информации на Едином портале;</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посредством размещения информации на Региональном портале;</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lastRenderedPageBreak/>
        <w:t xml:space="preserve">       -  посредством размещения информации на официальных сайтах органов местного самоуправл</w:t>
      </w:r>
      <w:r>
        <w:rPr>
          <w:color w:val="000000"/>
          <w:sz w:val="28"/>
          <w:szCs w:val="28"/>
        </w:rPr>
        <w:t xml:space="preserve">ения </w:t>
      </w:r>
      <w:proofErr w:type="spellStart"/>
      <w:r>
        <w:rPr>
          <w:color w:val="000000"/>
          <w:sz w:val="28"/>
          <w:szCs w:val="28"/>
        </w:rPr>
        <w:t>Губкинского</w:t>
      </w:r>
      <w:proofErr w:type="spellEnd"/>
      <w:r>
        <w:rPr>
          <w:color w:val="000000"/>
          <w:sz w:val="28"/>
          <w:szCs w:val="28"/>
        </w:rPr>
        <w:t xml:space="preserve"> городского окр</w:t>
      </w:r>
      <w:r w:rsidRPr="009E603B">
        <w:rPr>
          <w:color w:val="000000"/>
          <w:sz w:val="28"/>
          <w:szCs w:val="28"/>
        </w:rPr>
        <w:t>уга, Управления, Учреждений, НМЦ;</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посредством размещения информации на информационных стендах Управления, Учреждений, НМЦ.</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1.3.5. Основными требованиями к информированию заявителей являются:</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достоверность представляемой информации;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чёткость в изложении информации;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полнота информации;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удобство и доступность получения информации;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оперативность представления информации.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1.3.6. При личном обращении заявителей специалист Управления, Учреждения</w:t>
      </w:r>
      <w:r>
        <w:rPr>
          <w:color w:val="000000"/>
          <w:sz w:val="28"/>
          <w:szCs w:val="28"/>
        </w:rPr>
        <w:t xml:space="preserve"> (далее - специалист)</w:t>
      </w:r>
      <w:r w:rsidRPr="009E603B">
        <w:rPr>
          <w:color w:val="000000"/>
          <w:sz w:val="28"/>
          <w:szCs w:val="28"/>
        </w:rPr>
        <w:t xml:space="preserve">, </w:t>
      </w:r>
      <w:r>
        <w:rPr>
          <w:color w:val="000000"/>
          <w:sz w:val="28"/>
          <w:szCs w:val="28"/>
        </w:rPr>
        <w:t xml:space="preserve">специалист </w:t>
      </w:r>
      <w:r w:rsidRPr="009E603B">
        <w:rPr>
          <w:color w:val="000000"/>
          <w:sz w:val="28"/>
          <w:szCs w:val="28"/>
        </w:rPr>
        <w:t>НМЦ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Продолжительность индивидуального личного информирования каждого заявителя составляет не более 15 минут.</w:t>
      </w:r>
    </w:p>
    <w:p w:rsidR="00646308" w:rsidRPr="009E603B" w:rsidRDefault="00646308" w:rsidP="00646308">
      <w:pPr>
        <w:shd w:val="clear" w:color="auto" w:fill="FFFFFF"/>
        <w:tabs>
          <w:tab w:val="left" w:pos="567"/>
        </w:tabs>
        <w:ind w:firstLine="539"/>
        <w:jc w:val="both"/>
        <w:textAlignment w:val="baseline"/>
        <w:rPr>
          <w:color w:val="000000"/>
          <w:sz w:val="28"/>
          <w:szCs w:val="28"/>
        </w:rPr>
      </w:pPr>
      <w:r w:rsidRPr="009E603B">
        <w:rPr>
          <w:color w:val="000000"/>
          <w:sz w:val="28"/>
          <w:szCs w:val="28"/>
        </w:rPr>
        <w:t>1.3.7. При информировании по телефону ответ на телефонный звонок Специалист должен начать с информации о наименовании органа, Учреждения, в которое позвонил заявитель, назв</w:t>
      </w:r>
      <w:r>
        <w:rPr>
          <w:color w:val="000000"/>
          <w:sz w:val="28"/>
          <w:szCs w:val="28"/>
        </w:rPr>
        <w:t>ать свои фамилию, имя отчество,</w:t>
      </w:r>
      <w:r w:rsidRPr="009E603B">
        <w:rPr>
          <w:color w:val="000000"/>
          <w:sz w:val="28"/>
          <w:szCs w:val="28"/>
        </w:rPr>
        <w:t xml:space="preserve"> должность, затем в вежливой форме дать заявителю полный, точный и понятный ответ по вопросам предоставления муниципальной услуги.</w:t>
      </w:r>
    </w:p>
    <w:p w:rsidR="00646308" w:rsidRPr="009E603B" w:rsidRDefault="00646308" w:rsidP="00646308">
      <w:pPr>
        <w:shd w:val="clear" w:color="auto" w:fill="FFFFFF"/>
        <w:tabs>
          <w:tab w:val="left" w:pos="567"/>
        </w:tabs>
        <w:jc w:val="both"/>
        <w:textAlignment w:val="baseline"/>
        <w:rPr>
          <w:color w:val="000000"/>
          <w:sz w:val="28"/>
          <w:szCs w:val="28"/>
        </w:rPr>
      </w:pPr>
      <w:r w:rsidRPr="009E603B">
        <w:rPr>
          <w:color w:val="000000"/>
          <w:sz w:val="28"/>
          <w:szCs w:val="28"/>
        </w:rPr>
        <w:tab/>
        <w:t>Продолжительность индивидуального устного информирования каждого заявителя по телефону составляет не более 15 минут.</w:t>
      </w:r>
    </w:p>
    <w:p w:rsidR="00646308" w:rsidRPr="009E603B" w:rsidRDefault="00646308" w:rsidP="00646308">
      <w:pPr>
        <w:shd w:val="clear" w:color="auto" w:fill="FFFFFF"/>
        <w:ind w:firstLine="539"/>
        <w:jc w:val="both"/>
        <w:textAlignment w:val="baseline"/>
        <w:rPr>
          <w:color w:val="000000"/>
          <w:sz w:val="28"/>
          <w:szCs w:val="28"/>
          <w:shd w:val="clear" w:color="auto" w:fill="FFFFFF"/>
        </w:rPr>
      </w:pPr>
      <w:r w:rsidRPr="009E603B">
        <w:rPr>
          <w:color w:val="000000"/>
          <w:sz w:val="28"/>
          <w:szCs w:val="28"/>
          <w:shd w:val="clear" w:color="auto" w:fill="FFFFFF"/>
        </w:rPr>
        <w:t>1.3.8. В случае если в обращении заявителя содержатся вопросы, не входящие в компетенцию Специалиста, при личном обращении заявителю даётся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1.3.9. При информировании по письменным обращениям и обращениям, направленным по электронной почте, ответ предоставляется в письменной форме путём непосредственной выдачи заявителю либо путём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646308" w:rsidRPr="009E603B" w:rsidRDefault="00646308" w:rsidP="00646308">
      <w:pPr>
        <w:shd w:val="clear" w:color="auto" w:fill="FFFFFF"/>
        <w:tabs>
          <w:tab w:val="left" w:pos="567"/>
        </w:tabs>
        <w:ind w:firstLine="539"/>
        <w:jc w:val="both"/>
        <w:textAlignment w:val="baseline"/>
        <w:rPr>
          <w:color w:val="000000"/>
          <w:sz w:val="28"/>
          <w:szCs w:val="28"/>
        </w:rPr>
      </w:pPr>
      <w:r w:rsidRPr="009E603B">
        <w:rPr>
          <w:color w:val="000000"/>
          <w:sz w:val="28"/>
          <w:szCs w:val="28"/>
        </w:rPr>
        <w:t xml:space="preserve"> При отсутствии в обращении указания на способ предоставления информации ответ направляется по почте.</w:t>
      </w:r>
    </w:p>
    <w:p w:rsidR="00646308" w:rsidRPr="009E603B" w:rsidRDefault="00646308" w:rsidP="00646308">
      <w:pPr>
        <w:shd w:val="clear" w:color="auto" w:fill="FFFFFF"/>
        <w:ind w:firstLine="539"/>
        <w:jc w:val="both"/>
        <w:textAlignment w:val="baseline"/>
        <w:rPr>
          <w:color w:val="000000"/>
          <w:sz w:val="28"/>
          <w:szCs w:val="28"/>
          <w:shd w:val="clear" w:color="auto" w:fill="FFFFFF"/>
        </w:rPr>
      </w:pPr>
      <w:r w:rsidRPr="009E603B">
        <w:rPr>
          <w:color w:val="000000"/>
          <w:sz w:val="28"/>
          <w:szCs w:val="28"/>
          <w:shd w:val="clear" w:color="auto" w:fill="FFFFFF"/>
        </w:rPr>
        <w:t>1.3.10. При информировании по письменным обращениям и обращениям, направленным по электронной почте, ответ предоставляется</w:t>
      </w:r>
      <w:r w:rsidRPr="009E603B">
        <w:rPr>
          <w:color w:val="000000"/>
          <w:sz w:val="28"/>
          <w:szCs w:val="28"/>
          <w:shd w:val="clear" w:color="auto" w:fill="FFFFFF"/>
          <w:lang w:val="en-US"/>
        </w:rPr>
        <w:t>  </w:t>
      </w:r>
      <w:r w:rsidRPr="009E603B">
        <w:rPr>
          <w:color w:val="000000"/>
          <w:sz w:val="28"/>
          <w:szCs w:val="28"/>
          <w:shd w:val="clear" w:color="auto" w:fill="FFFFFF"/>
        </w:rPr>
        <w:t xml:space="preserve"> в срок, не превышающий 10 календарных дней со дня регистрации запроса.</w:t>
      </w:r>
    </w:p>
    <w:p w:rsidR="00646308" w:rsidRPr="009E603B" w:rsidRDefault="00646308" w:rsidP="00646308">
      <w:pPr>
        <w:shd w:val="clear" w:color="auto" w:fill="FFFFFF"/>
        <w:ind w:firstLine="539"/>
        <w:jc w:val="both"/>
        <w:textAlignment w:val="baseline"/>
        <w:rPr>
          <w:color w:val="000000"/>
          <w:sz w:val="28"/>
          <w:szCs w:val="28"/>
          <w:shd w:val="clear" w:color="auto" w:fill="FFFFFF"/>
        </w:rPr>
      </w:pPr>
      <w:r w:rsidRPr="009E603B">
        <w:rPr>
          <w:color w:val="000000"/>
          <w:sz w:val="28"/>
          <w:szCs w:val="28"/>
          <w:shd w:val="clear" w:color="auto" w:fill="FFFFFF"/>
        </w:rPr>
        <w:lastRenderedPageBreak/>
        <w:t>1.3.11. Сведения о ходе предоставления муниципальной услуги предоставляются в порядке, предусмотренном пунктами 1.3.6. - 1.3.10. Регламента. Получателю муниципальной услуги предоставляются сведения</w:t>
      </w:r>
      <w:r w:rsidRPr="009E603B">
        <w:rPr>
          <w:color w:val="000000"/>
          <w:sz w:val="28"/>
          <w:szCs w:val="28"/>
          <w:shd w:val="clear" w:color="auto" w:fill="FFFFFF"/>
          <w:lang w:val="en-US"/>
        </w:rPr>
        <w:t>  </w:t>
      </w:r>
      <w:r w:rsidRPr="009E603B">
        <w:rPr>
          <w:color w:val="000000"/>
          <w:sz w:val="28"/>
          <w:szCs w:val="28"/>
          <w:shd w:val="clear" w:color="auto" w:fill="FFFFFF"/>
        </w:rPr>
        <w:t xml:space="preserve"> о том, на каком этапе (в процессе выполнения какой административной процедуры) находится предоставление муниципальной услуги.</w:t>
      </w:r>
    </w:p>
    <w:p w:rsidR="004615A6" w:rsidRDefault="004615A6" w:rsidP="004615A6">
      <w:pPr>
        <w:jc w:val="both"/>
        <w:rPr>
          <w:sz w:val="28"/>
          <w:szCs w:val="28"/>
        </w:rPr>
      </w:pPr>
      <w:r>
        <w:rPr>
          <w:color w:val="000000"/>
          <w:sz w:val="28"/>
          <w:szCs w:val="28"/>
        </w:rPr>
        <w:t xml:space="preserve">      </w:t>
      </w:r>
      <w:r w:rsidR="00646308" w:rsidRPr="009E603B">
        <w:rPr>
          <w:color w:val="000000"/>
          <w:sz w:val="28"/>
          <w:szCs w:val="28"/>
        </w:rPr>
        <w:t xml:space="preserve">1.3.12. </w:t>
      </w:r>
      <w:r>
        <w:rPr>
          <w:sz w:val="28"/>
          <w:szCs w:val="28"/>
        </w:rPr>
        <w:t>На официальном сайте, официальных сайтах Управления, Учреждений, НМЦ, на Едином портале, Региональном портале, на информационных стендах в местах предоставления муниципальной услуги размещается следующая информация:</w:t>
      </w:r>
    </w:p>
    <w:p w:rsidR="004615A6" w:rsidRDefault="004615A6" w:rsidP="004615A6">
      <w:pPr>
        <w:jc w:val="both"/>
        <w:rPr>
          <w:sz w:val="28"/>
          <w:szCs w:val="28"/>
        </w:rPr>
      </w:pPr>
      <w:r>
        <w:rPr>
          <w:sz w:val="28"/>
          <w:szCs w:val="28"/>
        </w:rPr>
        <w:t xml:space="preserve">         - справочная информация, указанная в пункте 1.3.2. Регламента;</w:t>
      </w:r>
    </w:p>
    <w:p w:rsidR="004615A6" w:rsidRDefault="004615A6" w:rsidP="004615A6">
      <w:pPr>
        <w:jc w:val="both"/>
        <w:rPr>
          <w:sz w:val="28"/>
          <w:szCs w:val="28"/>
        </w:rPr>
      </w:pPr>
      <w:r>
        <w:rPr>
          <w:sz w:val="28"/>
          <w:szCs w:val="28"/>
        </w:rPr>
        <w:t xml:space="preserve">         -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615A6" w:rsidRDefault="004615A6" w:rsidP="004615A6">
      <w:pPr>
        <w:jc w:val="both"/>
        <w:rPr>
          <w:sz w:val="28"/>
          <w:szCs w:val="28"/>
        </w:rPr>
      </w:pPr>
      <w:r>
        <w:rPr>
          <w:sz w:val="28"/>
          <w:szCs w:val="28"/>
        </w:rPr>
        <w:t xml:space="preserve">        - исчерпывающий перечень документов, необходимых для получения муниципальной услуги;</w:t>
      </w:r>
    </w:p>
    <w:p w:rsidR="004615A6" w:rsidRDefault="004615A6" w:rsidP="004615A6">
      <w:pPr>
        <w:jc w:val="both"/>
        <w:rPr>
          <w:sz w:val="28"/>
          <w:szCs w:val="28"/>
        </w:rPr>
      </w:pPr>
      <w:r>
        <w:rPr>
          <w:sz w:val="28"/>
          <w:szCs w:val="28"/>
        </w:rPr>
        <w:t xml:space="preserve">         - исчерпывающие перечни оснований для отказа в приеме документов, в предоставлении муниципальной услуги;</w:t>
      </w:r>
    </w:p>
    <w:p w:rsidR="004615A6" w:rsidRDefault="004615A6" w:rsidP="004615A6">
      <w:pPr>
        <w:jc w:val="both"/>
        <w:rPr>
          <w:sz w:val="28"/>
          <w:szCs w:val="28"/>
        </w:rPr>
      </w:pPr>
      <w:r>
        <w:rPr>
          <w:sz w:val="28"/>
          <w:szCs w:val="28"/>
        </w:rPr>
        <w:t xml:space="preserve">         </w:t>
      </w:r>
      <w:proofErr w:type="gramStart"/>
      <w:r>
        <w:rPr>
          <w:sz w:val="28"/>
          <w:szCs w:val="28"/>
        </w:rPr>
        <w:t>- порядок досудебного (внесудебного) обжалования действий (бездействия) и решений, осуществляемых (принятых) в процессе предоставления муниципальной услуги;</w:t>
      </w:r>
      <w:proofErr w:type="gramEnd"/>
    </w:p>
    <w:p w:rsidR="00646308" w:rsidRPr="009E603B" w:rsidRDefault="004615A6" w:rsidP="004615A6">
      <w:pPr>
        <w:shd w:val="clear" w:color="auto" w:fill="FFFFFF"/>
        <w:ind w:firstLine="539"/>
        <w:jc w:val="both"/>
        <w:textAlignment w:val="baseline"/>
        <w:rPr>
          <w:color w:val="000000"/>
          <w:sz w:val="28"/>
          <w:szCs w:val="28"/>
        </w:rPr>
      </w:pPr>
      <w:r>
        <w:rPr>
          <w:sz w:val="28"/>
          <w:szCs w:val="28"/>
        </w:rPr>
        <w:t xml:space="preserve">        -текст Регламента</w:t>
      </w:r>
    </w:p>
    <w:p w:rsidR="00646308" w:rsidRPr="009E603B" w:rsidRDefault="00646308" w:rsidP="00646308">
      <w:pPr>
        <w:shd w:val="clear" w:color="auto" w:fill="FFFFFF"/>
        <w:ind w:firstLine="539"/>
        <w:jc w:val="both"/>
        <w:textAlignment w:val="baseline"/>
        <w:rPr>
          <w:color w:val="000000"/>
          <w:sz w:val="28"/>
          <w:szCs w:val="28"/>
        </w:rPr>
      </w:pPr>
    </w:p>
    <w:p w:rsidR="00646308" w:rsidRPr="009E603B" w:rsidRDefault="00646308" w:rsidP="00646308">
      <w:pPr>
        <w:widowControl w:val="0"/>
        <w:autoSpaceDE w:val="0"/>
        <w:autoSpaceDN w:val="0"/>
        <w:ind w:firstLine="539"/>
        <w:jc w:val="center"/>
        <w:outlineLvl w:val="1"/>
        <w:rPr>
          <w:b/>
          <w:sz w:val="28"/>
          <w:szCs w:val="28"/>
        </w:rPr>
      </w:pPr>
      <w:r w:rsidRPr="009E603B">
        <w:rPr>
          <w:b/>
          <w:sz w:val="28"/>
          <w:szCs w:val="28"/>
        </w:rPr>
        <w:t>2. Стандарт предоставления муниципальной услуги</w:t>
      </w:r>
    </w:p>
    <w:p w:rsidR="00646308" w:rsidRPr="009E603B" w:rsidRDefault="00646308" w:rsidP="00646308">
      <w:pPr>
        <w:widowControl w:val="0"/>
        <w:autoSpaceDE w:val="0"/>
        <w:autoSpaceDN w:val="0"/>
        <w:ind w:firstLine="539"/>
        <w:jc w:val="both"/>
        <w:rPr>
          <w:b/>
          <w:sz w:val="28"/>
          <w:szCs w:val="28"/>
        </w:rPr>
      </w:pPr>
    </w:p>
    <w:p w:rsidR="00646308" w:rsidRPr="009E603B" w:rsidRDefault="00646308" w:rsidP="00646308">
      <w:pPr>
        <w:widowControl w:val="0"/>
        <w:autoSpaceDE w:val="0"/>
        <w:autoSpaceDN w:val="0"/>
        <w:ind w:firstLine="708"/>
        <w:jc w:val="both"/>
        <w:rPr>
          <w:sz w:val="28"/>
          <w:szCs w:val="28"/>
        </w:rPr>
      </w:pPr>
      <w:r w:rsidRPr="009E603B">
        <w:rPr>
          <w:sz w:val="28"/>
          <w:szCs w:val="28"/>
        </w:rPr>
        <w:t xml:space="preserve">2.1. Наименование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 учащихся общеобразовательных учреждений </w:t>
      </w:r>
      <w:proofErr w:type="spellStart"/>
      <w:r w:rsidRPr="009E603B">
        <w:rPr>
          <w:sz w:val="28"/>
          <w:szCs w:val="28"/>
        </w:rPr>
        <w:t>Губкинского</w:t>
      </w:r>
      <w:proofErr w:type="spellEnd"/>
      <w:r w:rsidRPr="009E603B">
        <w:rPr>
          <w:sz w:val="28"/>
          <w:szCs w:val="28"/>
        </w:rPr>
        <w:t xml:space="preserve"> городского округа</w:t>
      </w:r>
      <w:r w:rsidR="004615A6">
        <w:rPr>
          <w:sz w:val="28"/>
          <w:szCs w:val="28"/>
        </w:rPr>
        <w:t xml:space="preserve"> Белгородской области</w:t>
      </w:r>
      <w:r w:rsidRPr="009E603B">
        <w:rPr>
          <w:sz w:val="28"/>
          <w:szCs w:val="28"/>
        </w:rPr>
        <w:t>».</w:t>
      </w:r>
    </w:p>
    <w:p w:rsidR="004615A6" w:rsidRDefault="00646308" w:rsidP="004615A6">
      <w:pPr>
        <w:pStyle w:val="a4"/>
        <w:shd w:val="clear" w:color="auto" w:fill="FFFFFF"/>
        <w:spacing w:before="0" w:beforeAutospacing="0" w:after="0" w:afterAutospacing="0"/>
        <w:jc w:val="both"/>
        <w:textAlignment w:val="baseline"/>
        <w:rPr>
          <w:sz w:val="28"/>
          <w:szCs w:val="20"/>
        </w:rPr>
      </w:pPr>
      <w:r w:rsidRPr="009E603B">
        <w:rPr>
          <w:sz w:val="28"/>
          <w:szCs w:val="28"/>
        </w:rPr>
        <w:t xml:space="preserve"> </w:t>
      </w:r>
      <w:r w:rsidR="004615A6">
        <w:rPr>
          <w:sz w:val="28"/>
          <w:szCs w:val="28"/>
        </w:rPr>
        <w:t xml:space="preserve">        </w:t>
      </w:r>
      <w:r w:rsidRPr="009E603B">
        <w:rPr>
          <w:sz w:val="28"/>
          <w:szCs w:val="28"/>
        </w:rPr>
        <w:t xml:space="preserve"> 2.2. </w:t>
      </w:r>
      <w:r w:rsidR="004615A6">
        <w:rPr>
          <w:sz w:val="28"/>
          <w:szCs w:val="20"/>
        </w:rPr>
        <w:t>Муниципальная услуга предоставляется Учреждениями. Муниципальная услуга предоставляется в отношении учащихся того Учреждения, в которое обратился заявитель.</w:t>
      </w:r>
    </w:p>
    <w:p w:rsidR="00646308" w:rsidRPr="009E603B" w:rsidRDefault="004615A6" w:rsidP="004615A6">
      <w:pPr>
        <w:widowControl w:val="0"/>
        <w:autoSpaceDE w:val="0"/>
        <w:autoSpaceDN w:val="0"/>
        <w:ind w:firstLine="540"/>
        <w:jc w:val="both"/>
        <w:rPr>
          <w:sz w:val="28"/>
          <w:szCs w:val="28"/>
        </w:rPr>
      </w:pPr>
      <w:r>
        <w:rPr>
          <w:sz w:val="28"/>
          <w:szCs w:val="20"/>
        </w:rPr>
        <w:t xml:space="preserve">   </w:t>
      </w:r>
      <w:proofErr w:type="gramStart"/>
      <w:r>
        <w:rPr>
          <w:sz w:val="28"/>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Pr>
          <w:sz w:val="28"/>
          <w:szCs w:val="20"/>
        </w:rPr>
        <w:t xml:space="preserve"> услуг, </w:t>
      </w:r>
      <w:proofErr w:type="gramStart"/>
      <w:r>
        <w:rPr>
          <w:sz w:val="28"/>
          <w:szCs w:val="20"/>
        </w:rPr>
        <w:t>утвержденный</w:t>
      </w:r>
      <w:proofErr w:type="gramEnd"/>
      <w:r>
        <w:rPr>
          <w:sz w:val="28"/>
          <w:szCs w:val="20"/>
        </w:rPr>
        <w:t xml:space="preserve"> Советом депутатов </w:t>
      </w:r>
      <w:proofErr w:type="spellStart"/>
      <w:r>
        <w:rPr>
          <w:sz w:val="28"/>
          <w:szCs w:val="20"/>
        </w:rPr>
        <w:t>Губкинского</w:t>
      </w:r>
      <w:proofErr w:type="spellEnd"/>
      <w:r>
        <w:rPr>
          <w:sz w:val="28"/>
          <w:szCs w:val="20"/>
        </w:rPr>
        <w:t xml:space="preserve"> городского округа.</w:t>
      </w:r>
    </w:p>
    <w:p w:rsidR="00646308" w:rsidRPr="009E603B" w:rsidRDefault="00646308" w:rsidP="00646308">
      <w:pPr>
        <w:widowControl w:val="0"/>
        <w:autoSpaceDE w:val="0"/>
        <w:autoSpaceDN w:val="0"/>
        <w:ind w:firstLine="540"/>
        <w:jc w:val="both"/>
        <w:rPr>
          <w:sz w:val="2"/>
          <w:szCs w:val="2"/>
        </w:rPr>
      </w:pPr>
      <w:r w:rsidRPr="009E603B">
        <w:rPr>
          <w:sz w:val="2"/>
          <w:szCs w:val="2"/>
        </w:rPr>
        <w:t>4</w:t>
      </w:r>
    </w:p>
    <w:p w:rsidR="00646308" w:rsidRPr="009E603B" w:rsidRDefault="00646308" w:rsidP="00646308">
      <w:pPr>
        <w:widowControl w:val="0"/>
        <w:autoSpaceDE w:val="0"/>
        <w:autoSpaceDN w:val="0"/>
        <w:ind w:firstLine="539"/>
        <w:jc w:val="both"/>
        <w:rPr>
          <w:sz w:val="28"/>
          <w:szCs w:val="28"/>
        </w:rPr>
      </w:pPr>
      <w:r w:rsidRPr="009E603B">
        <w:rPr>
          <w:sz w:val="28"/>
          <w:szCs w:val="28"/>
        </w:rPr>
        <w:t xml:space="preserve">2.3. Результатом предоставления муниципальной услуги является получение заявителем информации о текущей успеваемости учащегося, и (или) учетных данных для обеспечения доступа к электронному журналу, электронному дневнику учащегося (далее – информация о текущей </w:t>
      </w:r>
      <w:r w:rsidRPr="009E603B">
        <w:rPr>
          <w:sz w:val="28"/>
          <w:szCs w:val="28"/>
        </w:rPr>
        <w:lastRenderedPageBreak/>
        <w:t>успеваемости) либо мотивированного отказа в предоставлении муниципальной услуги.</w:t>
      </w:r>
    </w:p>
    <w:p w:rsidR="00646308" w:rsidRPr="009E603B" w:rsidRDefault="00646308" w:rsidP="00646308">
      <w:pPr>
        <w:widowControl w:val="0"/>
        <w:autoSpaceDE w:val="0"/>
        <w:autoSpaceDN w:val="0"/>
        <w:ind w:firstLine="540"/>
        <w:jc w:val="both"/>
        <w:rPr>
          <w:sz w:val="28"/>
          <w:szCs w:val="28"/>
        </w:rPr>
      </w:pPr>
      <w:r w:rsidRPr="009E603B">
        <w:rPr>
          <w:sz w:val="28"/>
          <w:szCs w:val="28"/>
        </w:rPr>
        <w:t>Информацией о текущей успеваемости учащихся Учреждений является актуальная и достоверная информация, включающая совокупность сведений следующего состава:</w:t>
      </w:r>
    </w:p>
    <w:p w:rsidR="00646308" w:rsidRPr="009E603B" w:rsidRDefault="00646308" w:rsidP="00646308">
      <w:pPr>
        <w:widowControl w:val="0"/>
        <w:autoSpaceDE w:val="0"/>
        <w:autoSpaceDN w:val="0"/>
        <w:ind w:firstLine="539"/>
        <w:jc w:val="both"/>
        <w:rPr>
          <w:sz w:val="28"/>
          <w:szCs w:val="28"/>
        </w:rPr>
      </w:pPr>
      <w:r w:rsidRPr="009E603B">
        <w:rPr>
          <w:sz w:val="28"/>
          <w:szCs w:val="28"/>
        </w:rPr>
        <w:t>- сведения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учащемуся домашних заданий на уроках текущего учебного года;</w:t>
      </w:r>
    </w:p>
    <w:p w:rsidR="00646308" w:rsidRPr="009E603B" w:rsidRDefault="00646308" w:rsidP="00646308">
      <w:pPr>
        <w:widowControl w:val="0"/>
        <w:autoSpaceDE w:val="0"/>
        <w:autoSpaceDN w:val="0"/>
        <w:ind w:firstLine="539"/>
        <w:jc w:val="both"/>
        <w:rPr>
          <w:sz w:val="28"/>
          <w:szCs w:val="28"/>
        </w:rPr>
      </w:pPr>
      <w:r w:rsidRPr="009E603B">
        <w:rPr>
          <w:sz w:val="28"/>
          <w:szCs w:val="28"/>
        </w:rPr>
        <w:t>- результаты текущего контроля успеваемости и промежуточной аттестации учащегося, включая сведения об успеваемости, сведения о содержании занятий и работ, по результатам которых получены отметки;</w:t>
      </w:r>
    </w:p>
    <w:p w:rsidR="00646308" w:rsidRPr="009E603B" w:rsidRDefault="00646308" w:rsidP="00646308">
      <w:pPr>
        <w:widowControl w:val="0"/>
        <w:autoSpaceDE w:val="0"/>
        <w:autoSpaceDN w:val="0"/>
        <w:ind w:firstLine="539"/>
        <w:jc w:val="both"/>
        <w:rPr>
          <w:sz w:val="28"/>
          <w:szCs w:val="28"/>
        </w:rPr>
      </w:pPr>
      <w:r w:rsidRPr="009E603B">
        <w:rPr>
          <w:sz w:val="28"/>
          <w:szCs w:val="28"/>
        </w:rPr>
        <w:t>- сведения о посещаемости уроков учащимися за текущий учебный год.</w:t>
      </w:r>
    </w:p>
    <w:p w:rsidR="00646308" w:rsidRPr="009E603B" w:rsidRDefault="00646308" w:rsidP="00646308">
      <w:pPr>
        <w:widowControl w:val="0"/>
        <w:autoSpaceDE w:val="0"/>
        <w:autoSpaceDN w:val="0"/>
        <w:ind w:firstLine="540"/>
        <w:jc w:val="both"/>
        <w:rPr>
          <w:sz w:val="28"/>
          <w:szCs w:val="28"/>
        </w:rPr>
      </w:pPr>
      <w:r w:rsidRPr="009E603B">
        <w:rPr>
          <w:sz w:val="28"/>
          <w:szCs w:val="28"/>
        </w:rPr>
        <w:t>2.4. Срок предоставления муниципальной услуги не более - 5 рабочих дней с момента регистрации обращения.</w:t>
      </w:r>
    </w:p>
    <w:p w:rsidR="00646308" w:rsidRPr="009E603B" w:rsidRDefault="00646308" w:rsidP="00646308">
      <w:pPr>
        <w:widowControl w:val="0"/>
        <w:autoSpaceDE w:val="0"/>
        <w:autoSpaceDN w:val="0"/>
        <w:ind w:firstLine="540"/>
        <w:jc w:val="both"/>
        <w:rPr>
          <w:sz w:val="28"/>
          <w:szCs w:val="28"/>
        </w:rPr>
      </w:pPr>
      <w:r w:rsidRPr="009E603B">
        <w:rPr>
          <w:sz w:val="28"/>
          <w:szCs w:val="28"/>
        </w:rPr>
        <w:t>Предоставление информации о текущей успеваемости учащегося в форме электронного дневника и электронного журнала осуществляется в течение учебного года.</w:t>
      </w:r>
    </w:p>
    <w:p w:rsidR="00646308" w:rsidRPr="009E603B" w:rsidRDefault="00646308" w:rsidP="00646308">
      <w:pPr>
        <w:widowControl w:val="0"/>
        <w:autoSpaceDE w:val="0"/>
        <w:autoSpaceDN w:val="0"/>
        <w:ind w:firstLine="540"/>
        <w:jc w:val="both"/>
        <w:rPr>
          <w:sz w:val="28"/>
          <w:szCs w:val="28"/>
        </w:rPr>
      </w:pPr>
      <w:r w:rsidRPr="009E603B">
        <w:rPr>
          <w:sz w:val="28"/>
          <w:szCs w:val="28"/>
        </w:rPr>
        <w:t>2.5. Срок выдачи (направления) документов, являющихся результатом предоставления муниципальной услуги, - в день регистрации указанных документов.</w:t>
      </w:r>
    </w:p>
    <w:p w:rsidR="004615A6" w:rsidRPr="004615A6" w:rsidRDefault="00646308" w:rsidP="004615A6">
      <w:pPr>
        <w:widowControl w:val="0"/>
        <w:autoSpaceDE w:val="0"/>
        <w:autoSpaceDN w:val="0"/>
        <w:ind w:firstLine="540"/>
        <w:jc w:val="both"/>
        <w:rPr>
          <w:sz w:val="28"/>
          <w:szCs w:val="28"/>
        </w:rPr>
      </w:pPr>
      <w:proofErr w:type="gramStart"/>
      <w:r w:rsidRPr="009E603B">
        <w:rPr>
          <w:sz w:val="28"/>
          <w:szCs w:val="28"/>
        </w:rPr>
        <w:t>2.6</w:t>
      </w:r>
      <w:r w:rsidR="004615A6">
        <w:rPr>
          <w:sz w:val="28"/>
          <w:szCs w:val="28"/>
        </w:rPr>
        <w:t xml:space="preserve"> </w:t>
      </w:r>
      <w:r w:rsidR="004615A6" w:rsidRPr="004615A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официальных сайтах Управления, Учреждений, на Едином и Региональном порталах, на информационных стендах в местах предоставления муниципальной услуги.</w:t>
      </w:r>
      <w:proofErr w:type="gramEnd"/>
    </w:p>
    <w:p w:rsidR="00646308" w:rsidRPr="009E603B" w:rsidRDefault="004615A6" w:rsidP="004615A6">
      <w:pPr>
        <w:widowControl w:val="0"/>
        <w:autoSpaceDE w:val="0"/>
        <w:autoSpaceDN w:val="0"/>
        <w:ind w:firstLine="540"/>
        <w:jc w:val="both"/>
        <w:rPr>
          <w:sz w:val="28"/>
          <w:szCs w:val="28"/>
        </w:rPr>
      </w:pPr>
      <w:proofErr w:type="gramStart"/>
      <w:r w:rsidRPr="004615A6">
        <w:rPr>
          <w:sz w:val="28"/>
          <w:szCs w:val="28"/>
        </w:rPr>
        <w:t>Управление, Учреждения обеспечивают размещение и актуализацию перечня нормативных правовых актов, регулирующих предоставление муниципальной услуги, на официальном сайте, официальных сайтах Управления, Учреждений, на Едином и Региональном порталах, информационных стендах.</w:t>
      </w:r>
      <w:proofErr w:type="gramEnd"/>
    </w:p>
    <w:p w:rsidR="00646308" w:rsidRPr="009E603B" w:rsidRDefault="00646308" w:rsidP="00646308">
      <w:pPr>
        <w:widowControl w:val="0"/>
        <w:autoSpaceDE w:val="0"/>
        <w:autoSpaceDN w:val="0"/>
        <w:ind w:firstLine="539"/>
        <w:jc w:val="both"/>
        <w:rPr>
          <w:sz w:val="28"/>
          <w:szCs w:val="28"/>
        </w:rPr>
      </w:pPr>
      <w:r w:rsidRPr="009E603B">
        <w:rPr>
          <w:sz w:val="28"/>
          <w:szCs w:val="28"/>
        </w:rPr>
        <w:t xml:space="preserve">2.7. Исчерпывающий перечень документов, необходимых для предоставления муниципальной услуги, предоставляемых заявителем: </w:t>
      </w:r>
    </w:p>
    <w:p w:rsidR="00646308" w:rsidRPr="009E603B" w:rsidRDefault="00646308" w:rsidP="00646308">
      <w:pPr>
        <w:widowControl w:val="0"/>
        <w:autoSpaceDE w:val="0"/>
        <w:autoSpaceDN w:val="0"/>
        <w:ind w:firstLine="539"/>
        <w:jc w:val="both"/>
        <w:rPr>
          <w:sz w:val="28"/>
          <w:szCs w:val="28"/>
        </w:rPr>
      </w:pPr>
      <w:r w:rsidRPr="009E603B">
        <w:rPr>
          <w:sz w:val="28"/>
          <w:szCs w:val="28"/>
        </w:rPr>
        <w:t xml:space="preserve">2.7.1. Для предоставления муниципальной услуги заявителем предоставляется </w:t>
      </w:r>
      <w:hyperlink w:anchor="P525" w:history="1">
        <w:r w:rsidRPr="009E603B">
          <w:rPr>
            <w:color w:val="000000"/>
            <w:sz w:val="28"/>
            <w:szCs w:val="28"/>
          </w:rPr>
          <w:t>заявление</w:t>
        </w:r>
      </w:hyperlink>
      <w:r w:rsidRPr="009E603B">
        <w:rPr>
          <w:sz w:val="28"/>
          <w:szCs w:val="28"/>
        </w:rPr>
        <w:t xml:space="preserve"> (рекомендованный образец формы заявления приводится в приложении № 2 к настоящему административному Регламенту).</w:t>
      </w:r>
    </w:p>
    <w:p w:rsidR="00646308" w:rsidRPr="009E603B" w:rsidRDefault="00646308" w:rsidP="00646308">
      <w:pPr>
        <w:shd w:val="clear" w:color="auto" w:fill="FFFFFF"/>
        <w:ind w:firstLine="567"/>
        <w:jc w:val="both"/>
        <w:textAlignment w:val="baseline"/>
        <w:rPr>
          <w:color w:val="000000"/>
          <w:sz w:val="28"/>
          <w:szCs w:val="28"/>
        </w:rPr>
      </w:pPr>
      <w:r w:rsidRPr="009E603B">
        <w:rPr>
          <w:color w:val="000000"/>
          <w:sz w:val="28"/>
          <w:szCs w:val="28"/>
        </w:rPr>
        <w:t>В заявлении о предоставлении муниципальной услуги указываются:</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фамилия, имя, отчество (при наличии), место жительства заявителя и реквизиты документа, удостоверяющего личность заявителя, адрес электронной почты;</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xml:space="preserve">- фамилия, имя, отчество (при наличии) учащегося в отношении которого запрашивается информация </w:t>
      </w:r>
      <w:r w:rsidRPr="009E603B">
        <w:rPr>
          <w:sz w:val="28"/>
          <w:szCs w:val="28"/>
        </w:rPr>
        <w:t>о текущей успеваемости.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Заявление оформляется на русском языке.</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lastRenderedPageBreak/>
        <w:t>Заявление о предоставлении муниципальной услуги подается или направляется заявителем в Учреждение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Единого и Регионального портала.</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xml:space="preserve">   Порядок и способы подачи заявления в форме электронного документа и требования к его формату указаны в пункте 2.19. Регламента.</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2.7.2. К заявлению о предоставлении муниципальной услуги, прилагается документ, удостоверяющий личность заявителя, а в случае обращения представителя - документ, удостоверяющий личность представителя и документ подтверждающий полномочия представителя заявителя в соответствии с законодательством Российской Федерации.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В случае предоставления заявления в форме электронного документа представителем заявителя, действующим на основании доверенности, доверенность, подтверждающая правомочие на обращение за получением муниципальной услуги удостоверяется усиленной квалифицированной электронной подписью нотариуса.</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xml:space="preserve">Предоставление </w:t>
      </w:r>
      <w:proofErr w:type="gramStart"/>
      <w:r w:rsidRPr="009E603B">
        <w:rPr>
          <w:color w:val="000000"/>
          <w:sz w:val="28"/>
          <w:szCs w:val="28"/>
        </w:rPr>
        <w:t>документа, удостоверяющего личность не требуется</w:t>
      </w:r>
      <w:proofErr w:type="gramEnd"/>
      <w:r w:rsidRPr="009E603B">
        <w:rPr>
          <w:color w:val="000000"/>
          <w:sz w:val="28"/>
          <w:szCs w:val="28"/>
        </w:rPr>
        <w:t xml:space="preserve">, в случае предоставления заявления посредством отправки через личный кабинет Единого или Регионального портала, а </w:t>
      </w:r>
      <w:r w:rsidR="001272B4" w:rsidRPr="009E603B">
        <w:rPr>
          <w:color w:val="000000"/>
          <w:sz w:val="28"/>
          <w:szCs w:val="28"/>
        </w:rPr>
        <w:t>также,</w:t>
      </w:r>
      <w:r w:rsidRPr="009E603B">
        <w:rPr>
          <w:color w:val="000000"/>
          <w:sz w:val="28"/>
          <w:szCs w:val="28"/>
        </w:rPr>
        <w:t xml:space="preserve"> если заявление подписано усиленной квалифицированной электронной подписью. </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При личном обращении за предоставлением муниципальной услуги, все копии документов должны представляться с подлинниками, которые после сверки с копиями представляемых документов возвращаются заявителю.</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rPr>
        <w:t>2.8.</w:t>
      </w:r>
      <w:r w:rsidRPr="009E603B">
        <w:rPr>
          <w:sz w:val="28"/>
          <w:szCs w:val="28"/>
          <w:lang w:eastAsia="en-US"/>
        </w:rPr>
        <w:t xml:space="preserve"> Запрещается требовать от заявителя:</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lang w:eastAsia="en-US"/>
        </w:rPr>
        <w:t>2) представления документов и информации, в том числе подтверждающих внесение заявителями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w:t>
      </w:r>
      <w:r>
        <w:rPr>
          <w:sz w:val="28"/>
          <w:szCs w:val="28"/>
          <w:lang w:eastAsia="en-US"/>
        </w:rPr>
        <w:t>тного самоуправления организациях</w:t>
      </w:r>
      <w:r w:rsidRPr="009E603B">
        <w:rPr>
          <w:sz w:val="28"/>
          <w:szCs w:val="28"/>
          <w:lang w:eastAsia="en-US"/>
        </w:rPr>
        <w:t xml:space="preserve">,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w:t>
      </w:r>
      <w:hyperlink r:id="rId12" w:history="1">
        <w:r w:rsidRPr="009E603B">
          <w:rPr>
            <w:sz w:val="28"/>
            <w:szCs w:val="28"/>
            <w:lang w:eastAsia="en-US"/>
          </w:rPr>
          <w:t>частью 6 статьи 7</w:t>
        </w:r>
      </w:hyperlink>
      <w:r w:rsidRPr="009E603B">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lang w:eastAsia="en-US"/>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E603B">
          <w:rPr>
            <w:sz w:val="28"/>
            <w:szCs w:val="28"/>
            <w:lang w:eastAsia="en-US"/>
          </w:rPr>
          <w:t>части 1 статьи 9</w:t>
        </w:r>
      </w:hyperlink>
      <w:r w:rsidRPr="009E603B">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646308" w:rsidRPr="009E603B" w:rsidRDefault="00646308" w:rsidP="00646308">
      <w:pPr>
        <w:autoSpaceDE w:val="0"/>
        <w:autoSpaceDN w:val="0"/>
        <w:adjustRightInd w:val="0"/>
        <w:ind w:firstLine="567"/>
        <w:jc w:val="both"/>
        <w:rPr>
          <w:sz w:val="28"/>
          <w:szCs w:val="28"/>
          <w:lang w:eastAsia="en-US"/>
        </w:rPr>
      </w:pPr>
      <w:r w:rsidRPr="009E603B">
        <w:rPr>
          <w:sz w:val="28"/>
          <w:szCs w:val="28"/>
        </w:rPr>
        <w:t>4)</w:t>
      </w:r>
      <w:r w:rsidRPr="009E603B">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6308" w:rsidRDefault="00646308" w:rsidP="00646308">
      <w:pPr>
        <w:autoSpaceDE w:val="0"/>
        <w:autoSpaceDN w:val="0"/>
        <w:adjustRightInd w:val="0"/>
        <w:ind w:firstLine="540"/>
        <w:jc w:val="both"/>
        <w:rPr>
          <w:sz w:val="28"/>
          <w:szCs w:val="28"/>
          <w:lang w:eastAsia="en-US"/>
        </w:rPr>
      </w:pPr>
      <w:proofErr w:type="gramStart"/>
      <w:r w:rsidRPr="009E603B">
        <w:rPr>
          <w:sz w:val="28"/>
          <w:szCs w:val="28"/>
          <w:lang w:eastAsia="en-US"/>
        </w:rPr>
        <w:t>г) выявление документально подтвержденного факта (признаков) ошибочного или противоправного действия (бездействия) Специалиста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предоставляющего муниципальную услугу, уведомляется заявитель, а также приносятся извин</w:t>
      </w:r>
      <w:r w:rsidR="00DB4B18">
        <w:rPr>
          <w:sz w:val="28"/>
          <w:szCs w:val="28"/>
          <w:lang w:eastAsia="en-US"/>
        </w:rPr>
        <w:t>ения за доставленные неудобства;</w:t>
      </w:r>
      <w:proofErr w:type="gramEnd"/>
    </w:p>
    <w:p w:rsidR="00DB4B18" w:rsidRPr="009E603B" w:rsidRDefault="00DB4B18" w:rsidP="00646308">
      <w:pPr>
        <w:autoSpaceDE w:val="0"/>
        <w:autoSpaceDN w:val="0"/>
        <w:adjustRightInd w:val="0"/>
        <w:ind w:firstLine="540"/>
        <w:jc w:val="both"/>
        <w:rPr>
          <w:sz w:val="28"/>
          <w:szCs w:val="28"/>
          <w:lang w:eastAsia="en-US"/>
        </w:rPr>
      </w:pPr>
      <w:proofErr w:type="gramStart"/>
      <w:r>
        <w:rPr>
          <w:sz w:val="28"/>
          <w:szCs w:val="28"/>
        </w:rPr>
        <w:t xml:space="preserve">5) </w:t>
      </w:r>
      <w:r w:rsidRPr="005D72B1">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Pr>
          <w:sz w:val="28"/>
          <w:szCs w:val="28"/>
        </w:rPr>
        <w:t xml:space="preserve">           </w:t>
      </w:r>
      <w:hyperlink r:id="rId14" w:history="1">
        <w:r w:rsidRPr="005D72B1">
          <w:rPr>
            <w:sz w:val="28"/>
            <w:szCs w:val="28"/>
          </w:rPr>
          <w:t>пунктом 7.2</w:t>
        </w:r>
        <w:r>
          <w:rPr>
            <w:sz w:val="28"/>
            <w:szCs w:val="28"/>
          </w:rPr>
          <w:t>.</w:t>
        </w:r>
        <w:r w:rsidRPr="005D72B1">
          <w:rPr>
            <w:sz w:val="28"/>
            <w:szCs w:val="28"/>
          </w:rPr>
          <w:t xml:space="preserve"> части 1 статьи 16</w:t>
        </w:r>
      </w:hyperlink>
      <w:r w:rsidRPr="005D72B1">
        <w:rPr>
          <w:sz w:val="28"/>
          <w:szCs w:val="28"/>
        </w:rPr>
        <w:t xml:space="preserve"> Федерального закона</w:t>
      </w:r>
      <w:r>
        <w:rPr>
          <w:sz w:val="28"/>
          <w:szCs w:val="28"/>
        </w:rPr>
        <w:t xml:space="preserve"> от 27 июля 2010 года          № 210-ФЗ «Об организации предоставления государственных и муниципальных услуг»</w:t>
      </w:r>
      <w:r w:rsidRPr="005D72B1">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5D72B1">
        <w:rPr>
          <w:sz w:val="28"/>
          <w:szCs w:val="28"/>
        </w:rPr>
        <w:t xml:space="preserve"> случаев, установленных федеральными законами.</w:t>
      </w:r>
    </w:p>
    <w:p w:rsidR="00646308" w:rsidRPr="009E603B" w:rsidRDefault="00646308" w:rsidP="00646308">
      <w:pPr>
        <w:shd w:val="clear" w:color="auto" w:fill="FFFFFF"/>
        <w:ind w:firstLine="540"/>
        <w:jc w:val="both"/>
        <w:textAlignment w:val="baseline"/>
        <w:rPr>
          <w:color w:val="000000"/>
          <w:sz w:val="28"/>
          <w:szCs w:val="28"/>
        </w:rPr>
      </w:pPr>
      <w:r>
        <w:rPr>
          <w:color w:val="000000"/>
          <w:sz w:val="28"/>
          <w:szCs w:val="28"/>
        </w:rPr>
        <w:t>2.9. Документы, пред</w:t>
      </w:r>
      <w:r w:rsidRPr="009E603B">
        <w:rPr>
          <w:color w:val="000000"/>
          <w:sz w:val="28"/>
          <w:szCs w:val="28"/>
        </w:rPr>
        <w:t>ставляемые заявителем, должны соответствовать следующим требованиям:</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lastRenderedPageBreak/>
        <w:t>- документы не имеют серьезных повреждений, наличие которых не позволяет однозначно истолковать их содержание;</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документы соответствуют требованиям, установленным законодательством Российской Федерации;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документы представлены (направлены) в подлиннике либо в копиях, заверенных в установленном законом порядке. Копии документов, не заверенные в установленном законодательством Российской Федерации порядке, представляются заявителем с предъявлением подлинников. Специалист, сверяет копии документов с подлинниками и заверяет их. Подлинники документов возвращаются заявителю;</w:t>
      </w:r>
    </w:p>
    <w:p w:rsidR="00646308" w:rsidRPr="009E603B" w:rsidRDefault="00553704" w:rsidP="00721AC0">
      <w:pPr>
        <w:shd w:val="clear" w:color="auto" w:fill="FFFFFF"/>
        <w:ind w:firstLine="709"/>
        <w:jc w:val="both"/>
        <w:textAlignment w:val="baseline"/>
        <w:rPr>
          <w:color w:val="000000"/>
          <w:sz w:val="28"/>
          <w:szCs w:val="28"/>
        </w:rPr>
      </w:pPr>
      <w:r w:rsidRPr="00553704">
        <w:rPr>
          <w:color w:val="000000"/>
          <w:sz w:val="28"/>
          <w:szCs w:val="28"/>
        </w:rPr>
        <w:t xml:space="preserve">- </w:t>
      </w:r>
      <w:r w:rsidRPr="00553704">
        <w:rPr>
          <w:sz w:val="28"/>
          <w:szCs w:val="28"/>
          <w:lang w:eastAsia="en-US"/>
        </w:rPr>
        <w:t>заявление</w:t>
      </w:r>
      <w:r w:rsidRPr="00C4569A">
        <w:rPr>
          <w:sz w:val="28"/>
          <w:szCs w:val="28"/>
          <w:lang w:eastAsia="en-US"/>
        </w:rPr>
        <w:t xml:space="preserve"> и документы, представляемые в форме электронных документов, подписываются заявителем (представителем заявителя) с использованием электронной подписи, которая допускается к использованию при обращении за муниципальной услугой в соответствии с законодательством Российской Федерации. В случае если представитель заявителя действует на основании доверенности, доверенность подписывается лицом, выдавшим (подписавшим) доверенность, с использованием усиленной квалифицированной электронной подписи.</w:t>
      </w:r>
    </w:p>
    <w:p w:rsidR="00646308" w:rsidRPr="009E603B" w:rsidRDefault="00646308" w:rsidP="00721AC0">
      <w:pPr>
        <w:widowControl w:val="0"/>
        <w:autoSpaceDE w:val="0"/>
        <w:autoSpaceDN w:val="0"/>
        <w:ind w:firstLine="708"/>
        <w:jc w:val="both"/>
        <w:rPr>
          <w:sz w:val="28"/>
          <w:szCs w:val="28"/>
        </w:rPr>
      </w:pPr>
      <w:r w:rsidRPr="009E603B">
        <w:rPr>
          <w:sz w:val="28"/>
          <w:szCs w:val="28"/>
        </w:rPr>
        <w:t xml:space="preserve">2.10. Исчерпывающий перечень оснований </w:t>
      </w:r>
      <w:r>
        <w:rPr>
          <w:sz w:val="28"/>
          <w:szCs w:val="28"/>
        </w:rPr>
        <w:t xml:space="preserve">для </w:t>
      </w:r>
      <w:r w:rsidRPr="009E603B">
        <w:rPr>
          <w:sz w:val="28"/>
          <w:szCs w:val="28"/>
        </w:rPr>
        <w:t>отказа в приеме документов.</w:t>
      </w:r>
    </w:p>
    <w:p w:rsidR="00646308" w:rsidRPr="009E603B" w:rsidRDefault="00646308" w:rsidP="00721AC0">
      <w:pPr>
        <w:widowControl w:val="0"/>
        <w:autoSpaceDE w:val="0"/>
        <w:autoSpaceDN w:val="0"/>
        <w:ind w:firstLine="708"/>
        <w:jc w:val="both"/>
        <w:rPr>
          <w:sz w:val="28"/>
          <w:szCs w:val="28"/>
        </w:rPr>
      </w:pPr>
      <w:r w:rsidRPr="009E603B">
        <w:rPr>
          <w:sz w:val="28"/>
          <w:szCs w:val="28"/>
        </w:rPr>
        <w:t>Основания для отказа в приеме документов отсутствуют.</w:t>
      </w:r>
    </w:p>
    <w:p w:rsidR="00646308" w:rsidRDefault="00646308" w:rsidP="00721AC0">
      <w:pPr>
        <w:widowControl w:val="0"/>
        <w:autoSpaceDE w:val="0"/>
        <w:autoSpaceDN w:val="0"/>
        <w:ind w:firstLine="709"/>
        <w:jc w:val="both"/>
        <w:rPr>
          <w:sz w:val="28"/>
          <w:szCs w:val="28"/>
        </w:rPr>
      </w:pPr>
      <w:r w:rsidRPr="009E603B">
        <w:rPr>
          <w:sz w:val="28"/>
          <w:szCs w:val="28"/>
        </w:rPr>
        <w:t>2.11. Исчерпывающий перечень оснований для приостановления муниципальной услуги.</w:t>
      </w:r>
    </w:p>
    <w:p w:rsidR="00553704" w:rsidRPr="009E603B" w:rsidRDefault="00553704" w:rsidP="00721AC0">
      <w:pPr>
        <w:widowControl w:val="0"/>
        <w:autoSpaceDE w:val="0"/>
        <w:autoSpaceDN w:val="0"/>
        <w:ind w:firstLine="709"/>
        <w:jc w:val="both"/>
        <w:rPr>
          <w:sz w:val="28"/>
          <w:szCs w:val="28"/>
        </w:rPr>
      </w:pPr>
      <w:r>
        <w:rPr>
          <w:sz w:val="28"/>
          <w:szCs w:val="28"/>
          <w:lang w:eastAsia="en-US"/>
        </w:rPr>
        <w:t xml:space="preserve">Основанием для отказа в приеме документов, необходимых для предоставления муниципальной услуги, в случае обращения за предоставлением услуги в электронной форме, является выявление </w:t>
      </w:r>
      <w:r w:rsidRPr="00A42ECE">
        <w:rPr>
          <w:sz w:val="28"/>
          <w:szCs w:val="28"/>
          <w:lang w:eastAsia="en-US"/>
        </w:rPr>
        <w:t>несоблюдения</w:t>
      </w:r>
      <w:r>
        <w:rPr>
          <w:sz w:val="28"/>
          <w:szCs w:val="28"/>
          <w:lang w:eastAsia="en-US"/>
        </w:rPr>
        <w:t xml:space="preserve"> установленных законодательством условий признания действительности электронной подписи в соответствии со статьей 11 Федерального закона от 06 апреля 2011 года № 63-ФЗ «Об электронной подписи.</w:t>
      </w:r>
    </w:p>
    <w:p w:rsidR="00721AC0" w:rsidRDefault="00646308" w:rsidP="00721AC0">
      <w:pPr>
        <w:widowControl w:val="0"/>
        <w:autoSpaceDE w:val="0"/>
        <w:autoSpaceDN w:val="0"/>
        <w:ind w:firstLine="709"/>
        <w:jc w:val="both"/>
        <w:rPr>
          <w:sz w:val="28"/>
          <w:szCs w:val="28"/>
        </w:rPr>
      </w:pPr>
      <w:r w:rsidRPr="009E603B">
        <w:rPr>
          <w:sz w:val="28"/>
          <w:szCs w:val="28"/>
        </w:rPr>
        <w:t>2.12. Исчерпывающий перечень оснований для отказа в предоставлении муниципальной услуги:</w:t>
      </w:r>
    </w:p>
    <w:p w:rsidR="00646308" w:rsidRPr="009E603B" w:rsidRDefault="00646308" w:rsidP="00721AC0">
      <w:pPr>
        <w:widowControl w:val="0"/>
        <w:autoSpaceDE w:val="0"/>
        <w:autoSpaceDN w:val="0"/>
        <w:ind w:firstLine="709"/>
        <w:jc w:val="both"/>
        <w:rPr>
          <w:sz w:val="28"/>
          <w:szCs w:val="28"/>
        </w:rPr>
      </w:pPr>
      <w:r w:rsidRPr="009E603B">
        <w:rPr>
          <w:sz w:val="28"/>
          <w:szCs w:val="28"/>
        </w:rPr>
        <w:t xml:space="preserve">- обращение за предоставлением муниципальной услуги лиц, не указанных в пункте 1.2. Регламента; </w:t>
      </w:r>
    </w:p>
    <w:p w:rsidR="00646308" w:rsidRPr="009E603B" w:rsidRDefault="00646308" w:rsidP="00721AC0">
      <w:pPr>
        <w:widowControl w:val="0"/>
        <w:autoSpaceDE w:val="0"/>
        <w:autoSpaceDN w:val="0"/>
        <w:ind w:firstLine="709"/>
        <w:jc w:val="both"/>
        <w:rPr>
          <w:color w:val="000000"/>
          <w:sz w:val="28"/>
          <w:szCs w:val="28"/>
        </w:rPr>
      </w:pPr>
      <w:r w:rsidRPr="009E603B">
        <w:rPr>
          <w:color w:val="000000"/>
          <w:sz w:val="28"/>
          <w:szCs w:val="28"/>
        </w:rPr>
        <w:t xml:space="preserve">- </w:t>
      </w:r>
      <w:proofErr w:type="spellStart"/>
      <w:r w:rsidRPr="009E603B">
        <w:rPr>
          <w:color w:val="000000"/>
          <w:sz w:val="28"/>
          <w:szCs w:val="28"/>
        </w:rPr>
        <w:t>непредоставление</w:t>
      </w:r>
      <w:proofErr w:type="spellEnd"/>
      <w:r w:rsidRPr="009E603B">
        <w:rPr>
          <w:color w:val="000000"/>
          <w:sz w:val="28"/>
          <w:szCs w:val="28"/>
        </w:rPr>
        <w:t xml:space="preserve"> документов, предусмотренных </w:t>
      </w:r>
      <w:hyperlink w:anchor="P111" w:history="1">
        <w:r w:rsidRPr="009E603B">
          <w:rPr>
            <w:color w:val="000000"/>
            <w:sz w:val="28"/>
            <w:szCs w:val="28"/>
          </w:rPr>
          <w:t>пунктами 2.7</w:t>
        </w:r>
      </w:hyperlink>
      <w:r w:rsidRPr="009E603B">
        <w:rPr>
          <w:color w:val="000000"/>
          <w:sz w:val="28"/>
          <w:szCs w:val="28"/>
        </w:rPr>
        <w:t>.1., 2.7.2. Регламента;</w:t>
      </w:r>
    </w:p>
    <w:p w:rsidR="00646308" w:rsidRPr="009E603B" w:rsidRDefault="00646308" w:rsidP="00721AC0">
      <w:pPr>
        <w:widowControl w:val="0"/>
        <w:autoSpaceDE w:val="0"/>
        <w:autoSpaceDN w:val="0"/>
        <w:ind w:firstLine="709"/>
        <w:jc w:val="both"/>
        <w:rPr>
          <w:color w:val="000000"/>
          <w:sz w:val="28"/>
          <w:szCs w:val="28"/>
        </w:rPr>
      </w:pPr>
      <w:r w:rsidRPr="009E603B">
        <w:rPr>
          <w:color w:val="000000"/>
          <w:sz w:val="28"/>
          <w:szCs w:val="28"/>
        </w:rPr>
        <w:t>- несоответствие документов, требованиям</w:t>
      </w:r>
      <w:r>
        <w:rPr>
          <w:color w:val="000000"/>
          <w:sz w:val="28"/>
          <w:szCs w:val="28"/>
        </w:rPr>
        <w:t>,</w:t>
      </w:r>
      <w:r w:rsidRPr="009E603B">
        <w:rPr>
          <w:color w:val="000000"/>
          <w:sz w:val="28"/>
          <w:szCs w:val="28"/>
        </w:rPr>
        <w:t xml:space="preserve"> указанным в п. 2.9. Регламента</w:t>
      </w:r>
      <w:r w:rsidR="00721AC0">
        <w:rPr>
          <w:color w:val="000000"/>
          <w:sz w:val="28"/>
          <w:szCs w:val="28"/>
        </w:rPr>
        <w:t>;</w:t>
      </w:r>
      <w:r w:rsidRPr="009E603B">
        <w:rPr>
          <w:color w:val="000000"/>
          <w:sz w:val="28"/>
          <w:szCs w:val="28"/>
        </w:rPr>
        <w:t xml:space="preserve"> </w:t>
      </w:r>
    </w:p>
    <w:p w:rsidR="00646308" w:rsidRPr="009E603B" w:rsidRDefault="00646308" w:rsidP="00721AC0">
      <w:pPr>
        <w:widowControl w:val="0"/>
        <w:autoSpaceDE w:val="0"/>
        <w:autoSpaceDN w:val="0"/>
        <w:ind w:firstLine="709"/>
        <w:jc w:val="both"/>
        <w:rPr>
          <w:sz w:val="28"/>
          <w:szCs w:val="28"/>
        </w:rPr>
      </w:pPr>
      <w:r w:rsidRPr="009E603B">
        <w:rPr>
          <w:sz w:val="28"/>
          <w:szCs w:val="28"/>
        </w:rPr>
        <w:t>- информация, за предоставлением которой обратился заявитель, не относится к информации, указанной в п. 2.3. Регламента.</w:t>
      </w:r>
    </w:p>
    <w:p w:rsidR="00646308" w:rsidRPr="009E603B" w:rsidRDefault="00646308" w:rsidP="00721AC0">
      <w:pPr>
        <w:widowControl w:val="0"/>
        <w:autoSpaceDE w:val="0"/>
        <w:autoSpaceDN w:val="0"/>
        <w:ind w:firstLine="709"/>
        <w:jc w:val="both"/>
        <w:rPr>
          <w:color w:val="000000"/>
          <w:sz w:val="28"/>
          <w:szCs w:val="28"/>
          <w:shd w:val="clear" w:color="auto" w:fill="FFFFFF"/>
        </w:rPr>
      </w:pPr>
      <w:r w:rsidRPr="009E603B">
        <w:rPr>
          <w:color w:val="000000"/>
          <w:sz w:val="28"/>
          <w:szCs w:val="28"/>
          <w:shd w:val="clear" w:color="auto" w:fill="FFFFFF"/>
        </w:rPr>
        <w:t>2.13. Услуги, необходимые и обязательные для предоставления муниципальной услуги, отсутствуют.</w:t>
      </w:r>
    </w:p>
    <w:p w:rsidR="00646308" w:rsidRPr="009E603B" w:rsidRDefault="00646308" w:rsidP="00721AC0">
      <w:pPr>
        <w:widowControl w:val="0"/>
        <w:autoSpaceDE w:val="0"/>
        <w:autoSpaceDN w:val="0"/>
        <w:ind w:firstLine="709"/>
        <w:jc w:val="both"/>
        <w:rPr>
          <w:color w:val="000000"/>
          <w:sz w:val="28"/>
          <w:szCs w:val="28"/>
          <w:shd w:val="clear" w:color="auto" w:fill="FFFFFF"/>
        </w:rPr>
      </w:pPr>
      <w:r w:rsidRPr="009E603B">
        <w:rPr>
          <w:color w:val="000000"/>
          <w:sz w:val="28"/>
          <w:szCs w:val="28"/>
          <w:shd w:val="clear" w:color="auto" w:fill="FFFFFF"/>
        </w:rPr>
        <w:t>2.14. Предоставление муниципальной услуги осуществляется бесплатно.</w:t>
      </w:r>
    </w:p>
    <w:p w:rsidR="00646308" w:rsidRPr="009E603B" w:rsidRDefault="00646308" w:rsidP="00721AC0">
      <w:pPr>
        <w:widowControl w:val="0"/>
        <w:autoSpaceDE w:val="0"/>
        <w:autoSpaceDN w:val="0"/>
        <w:ind w:firstLine="709"/>
        <w:jc w:val="both"/>
        <w:rPr>
          <w:sz w:val="28"/>
          <w:szCs w:val="28"/>
        </w:rPr>
      </w:pPr>
      <w:r w:rsidRPr="009E603B">
        <w:rPr>
          <w:sz w:val="28"/>
          <w:szCs w:val="28"/>
        </w:rPr>
        <w:t xml:space="preserve">2.15. Максимальный срок ожидания в очереди при подаче письменного </w:t>
      </w:r>
      <w:r w:rsidRPr="009E603B">
        <w:rPr>
          <w:sz w:val="28"/>
          <w:szCs w:val="28"/>
        </w:rPr>
        <w:lastRenderedPageBreak/>
        <w:t>заявления и при получении результата предоставления муниципальной услуги не должен превышать 15 минут.</w:t>
      </w:r>
    </w:p>
    <w:p w:rsidR="00646308" w:rsidRPr="009E603B" w:rsidRDefault="00646308" w:rsidP="00721AC0">
      <w:pPr>
        <w:shd w:val="clear" w:color="auto" w:fill="FFFFFF"/>
        <w:ind w:firstLine="709"/>
        <w:jc w:val="both"/>
        <w:textAlignment w:val="baseline"/>
        <w:rPr>
          <w:color w:val="000000"/>
          <w:sz w:val="28"/>
          <w:szCs w:val="28"/>
        </w:rPr>
      </w:pPr>
      <w:r w:rsidRPr="009E603B">
        <w:rPr>
          <w:color w:val="000000"/>
          <w:sz w:val="28"/>
          <w:szCs w:val="28"/>
        </w:rPr>
        <w:t>2.16. Срок регистрации заявления о предоставлении муниципальной услуги.</w:t>
      </w:r>
    </w:p>
    <w:p w:rsidR="00646308" w:rsidRDefault="00646308" w:rsidP="00721AC0">
      <w:pPr>
        <w:shd w:val="clear" w:color="auto" w:fill="FFFFFF"/>
        <w:ind w:firstLine="709"/>
        <w:jc w:val="both"/>
        <w:textAlignment w:val="baseline"/>
        <w:rPr>
          <w:color w:val="000000"/>
          <w:sz w:val="28"/>
          <w:szCs w:val="28"/>
        </w:rPr>
      </w:pPr>
      <w:r w:rsidRPr="009E603B">
        <w:rPr>
          <w:color w:val="000000"/>
          <w:sz w:val="28"/>
          <w:szCs w:val="28"/>
        </w:rPr>
        <w:t>Заявление о предоставлении муниципальной услуги, в том числе в электронной форме регистрируется Учреждением</w:t>
      </w:r>
      <w:r>
        <w:rPr>
          <w:color w:val="000000"/>
          <w:sz w:val="28"/>
          <w:szCs w:val="28"/>
        </w:rPr>
        <w:t>,</w:t>
      </w:r>
      <w:r w:rsidRPr="009E603B">
        <w:rPr>
          <w:color w:val="000000"/>
          <w:sz w:val="28"/>
          <w:szCs w:val="28"/>
        </w:rPr>
        <w:t xml:space="preserve"> предоставляющим муниципальную услугу, в день его поступления.</w:t>
      </w:r>
    </w:p>
    <w:p w:rsidR="00553704" w:rsidRPr="009074ED" w:rsidRDefault="00553704" w:rsidP="00553704">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2.17. </w:t>
      </w:r>
      <w:r w:rsidRPr="009074ED">
        <w:rPr>
          <w:spacing w:val="2"/>
          <w:sz w:val="28"/>
          <w:szCs w:val="28"/>
        </w:rPr>
        <w:t xml:space="preserve">Требования к помещениям, в которых предоставляется муниципальная услуга, к </w:t>
      </w:r>
      <w:r>
        <w:rPr>
          <w:spacing w:val="2"/>
          <w:sz w:val="28"/>
          <w:szCs w:val="28"/>
        </w:rPr>
        <w:t xml:space="preserve">местам для ожидания и </w:t>
      </w:r>
      <w:r w:rsidRPr="009074ED">
        <w:rPr>
          <w:spacing w:val="2"/>
          <w:sz w:val="28"/>
          <w:szCs w:val="28"/>
        </w:rPr>
        <w:t>заполнения запросов о предоставлении муниципальной</w:t>
      </w:r>
      <w:r>
        <w:rPr>
          <w:spacing w:val="2"/>
          <w:sz w:val="28"/>
          <w:szCs w:val="28"/>
        </w:rPr>
        <w:t xml:space="preserve"> услуги, информационным стендам, </w:t>
      </w:r>
      <w:r w:rsidRPr="009074ED">
        <w:rPr>
          <w:spacing w:val="2"/>
          <w:sz w:val="28"/>
          <w:szCs w:val="28"/>
        </w:rPr>
        <w:t xml:space="preserve">в том числе к обеспечению </w:t>
      </w:r>
      <w:r>
        <w:rPr>
          <w:spacing w:val="2"/>
          <w:sz w:val="28"/>
          <w:szCs w:val="28"/>
        </w:rPr>
        <w:t>беспрепятственного доступа</w:t>
      </w:r>
      <w:r w:rsidRPr="009074ED">
        <w:rPr>
          <w:spacing w:val="2"/>
          <w:sz w:val="28"/>
          <w:szCs w:val="28"/>
        </w:rPr>
        <w:t xml:space="preserve"> инвалидов </w:t>
      </w:r>
      <w:r>
        <w:rPr>
          <w:spacing w:val="2"/>
          <w:sz w:val="28"/>
          <w:szCs w:val="28"/>
        </w:rPr>
        <w:t>к объекту, в котором предоставляется муниципальная услуга</w:t>
      </w:r>
      <w:r w:rsidRPr="009074ED">
        <w:rPr>
          <w:spacing w:val="2"/>
          <w:sz w:val="28"/>
          <w:szCs w:val="28"/>
        </w:rPr>
        <w:t xml:space="preserve"> в соответствии с законодательством Российской Федерации о социальной защите инвалидов.</w:t>
      </w:r>
    </w:p>
    <w:p w:rsidR="00553704" w:rsidRDefault="00553704" w:rsidP="00553704">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2.17.1. </w:t>
      </w:r>
      <w:r w:rsidRPr="009074ED">
        <w:rPr>
          <w:spacing w:val="2"/>
          <w:sz w:val="28"/>
          <w:szCs w:val="28"/>
        </w:rPr>
        <w:t>Требования к помещениям, в которых предоставляется муниципальная услуга:</w:t>
      </w:r>
    </w:p>
    <w:p w:rsidR="00553704" w:rsidRDefault="00553704" w:rsidP="00553704">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 </w:t>
      </w:r>
      <w:r w:rsidRPr="003F5314">
        <w:rPr>
          <w:spacing w:val="2"/>
          <w:sz w:val="28"/>
          <w:szCs w:val="28"/>
        </w:rPr>
        <w:t>здание</w:t>
      </w:r>
      <w:r>
        <w:rPr>
          <w:spacing w:val="2"/>
          <w:sz w:val="28"/>
          <w:szCs w:val="28"/>
        </w:rPr>
        <w:t xml:space="preserve">, в котором находится орган, предоставляющий муниципальную услугу, </w:t>
      </w:r>
      <w:r w:rsidRPr="003F5314">
        <w:rPr>
          <w:spacing w:val="2"/>
          <w:sz w:val="28"/>
          <w:szCs w:val="28"/>
        </w:rPr>
        <w:t>расположено с учетом пешеходной доступности (не более 10 минут пешком) для заявителей от остановок общественного транспорта;</w:t>
      </w:r>
    </w:p>
    <w:p w:rsidR="00553704" w:rsidRDefault="00553704" w:rsidP="00553704">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 </w:t>
      </w:r>
      <w:r w:rsidRPr="003F5314">
        <w:rPr>
          <w:spacing w:val="2"/>
          <w:sz w:val="28"/>
          <w:szCs w:val="28"/>
        </w:rPr>
        <w:t>центральный вход в здание оформляется информационной вывеской с указанием полного наименования</w:t>
      </w:r>
      <w:r>
        <w:rPr>
          <w:spacing w:val="2"/>
          <w:sz w:val="28"/>
          <w:szCs w:val="28"/>
        </w:rPr>
        <w:t xml:space="preserve"> органа, предоставляющего муниципальную услугу</w:t>
      </w:r>
      <w:r w:rsidRPr="003F5314">
        <w:rPr>
          <w:spacing w:val="2"/>
          <w:sz w:val="28"/>
          <w:szCs w:val="28"/>
        </w:rPr>
        <w:t>, режима работы, места нахождения;</w:t>
      </w:r>
    </w:p>
    <w:p w:rsidR="00553704" w:rsidRDefault="00553704" w:rsidP="00553704">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 - прием заявителей осуществляется согласно графику приема специалистами в специально выделенных для этих целей помещениях;</w:t>
      </w:r>
    </w:p>
    <w:p w:rsidR="00553704" w:rsidRDefault="00553704" w:rsidP="00553704">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 </w:t>
      </w:r>
      <w:r w:rsidRPr="003F5314">
        <w:rPr>
          <w:spacing w:val="2"/>
          <w:sz w:val="28"/>
          <w:szCs w:val="28"/>
        </w:rPr>
        <w:t>места предоставления муниципальной услуги включают места для ожидания, информирования, приема заявителей, которы</w:t>
      </w:r>
      <w:r>
        <w:rPr>
          <w:spacing w:val="2"/>
          <w:sz w:val="28"/>
          <w:szCs w:val="28"/>
        </w:rPr>
        <w:t>е оборудованы стульями, столами</w:t>
      </w:r>
      <w:r w:rsidRPr="003F5314">
        <w:rPr>
          <w:spacing w:val="2"/>
          <w:sz w:val="28"/>
          <w:szCs w:val="28"/>
        </w:rPr>
        <w:t xml:space="preserve">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553704" w:rsidRPr="003F5314" w:rsidRDefault="00553704" w:rsidP="00553704">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 </w:t>
      </w:r>
      <w:r w:rsidRPr="003F5314">
        <w:rPr>
          <w:spacing w:val="2"/>
          <w:sz w:val="28"/>
          <w:szCs w:val="28"/>
        </w:rPr>
        <w:t>у входа в каждое помещение размещаются информационные таблички с указанием номера кабинета, фамили</w:t>
      </w:r>
      <w:r>
        <w:rPr>
          <w:spacing w:val="2"/>
          <w:sz w:val="28"/>
          <w:szCs w:val="28"/>
        </w:rPr>
        <w:t>и</w:t>
      </w:r>
      <w:r w:rsidRPr="003F5314">
        <w:rPr>
          <w:spacing w:val="2"/>
          <w:sz w:val="28"/>
          <w:szCs w:val="28"/>
        </w:rPr>
        <w:t>, имен</w:t>
      </w:r>
      <w:r>
        <w:rPr>
          <w:spacing w:val="2"/>
          <w:sz w:val="28"/>
          <w:szCs w:val="28"/>
        </w:rPr>
        <w:t>и</w:t>
      </w:r>
      <w:r w:rsidRPr="003F5314">
        <w:rPr>
          <w:spacing w:val="2"/>
          <w:sz w:val="28"/>
          <w:szCs w:val="28"/>
        </w:rPr>
        <w:t>, отчеств</w:t>
      </w:r>
      <w:r>
        <w:rPr>
          <w:spacing w:val="2"/>
          <w:sz w:val="28"/>
          <w:szCs w:val="28"/>
        </w:rPr>
        <w:t>а</w:t>
      </w:r>
      <w:r w:rsidRPr="003F5314">
        <w:rPr>
          <w:spacing w:val="2"/>
          <w:sz w:val="28"/>
          <w:szCs w:val="28"/>
        </w:rPr>
        <w:t xml:space="preserve"> и должности специалиста, осуществляющего прием, графика работы.</w:t>
      </w:r>
    </w:p>
    <w:p w:rsidR="00553704" w:rsidRDefault="00553704" w:rsidP="00553704">
      <w:pPr>
        <w:tabs>
          <w:tab w:val="left" w:pos="851"/>
          <w:tab w:val="left" w:pos="1134"/>
          <w:tab w:val="left" w:pos="1276"/>
        </w:tabs>
        <w:autoSpaceDE w:val="0"/>
        <w:autoSpaceDN w:val="0"/>
        <w:adjustRightInd w:val="0"/>
        <w:ind w:firstLine="709"/>
        <w:jc w:val="both"/>
        <w:rPr>
          <w:spacing w:val="2"/>
          <w:sz w:val="28"/>
          <w:szCs w:val="28"/>
        </w:rPr>
      </w:pPr>
      <w:r>
        <w:rPr>
          <w:spacing w:val="2"/>
          <w:sz w:val="28"/>
          <w:szCs w:val="28"/>
        </w:rPr>
        <w:t xml:space="preserve">2.17.2. </w:t>
      </w:r>
      <w:r w:rsidRPr="009074ED">
        <w:rPr>
          <w:spacing w:val="2"/>
          <w:sz w:val="28"/>
          <w:szCs w:val="28"/>
        </w:rPr>
        <w:t>Требования к размещению и оформлению информационных стендов:</w:t>
      </w:r>
    </w:p>
    <w:p w:rsidR="00553704" w:rsidRDefault="00553704" w:rsidP="00553704">
      <w:pPr>
        <w:tabs>
          <w:tab w:val="left" w:pos="709"/>
          <w:tab w:val="left" w:pos="851"/>
          <w:tab w:val="left" w:pos="1134"/>
          <w:tab w:val="left" w:pos="1276"/>
        </w:tabs>
        <w:autoSpaceDE w:val="0"/>
        <w:autoSpaceDN w:val="0"/>
        <w:adjustRightInd w:val="0"/>
        <w:jc w:val="both"/>
        <w:rPr>
          <w:spacing w:val="2"/>
          <w:sz w:val="28"/>
          <w:szCs w:val="28"/>
        </w:rPr>
      </w:pPr>
      <w:r>
        <w:rPr>
          <w:spacing w:val="2"/>
          <w:sz w:val="28"/>
          <w:szCs w:val="28"/>
        </w:rPr>
        <w:t xml:space="preserve">          - </w:t>
      </w:r>
      <w:r w:rsidRPr="003F5314">
        <w:rPr>
          <w:spacing w:val="2"/>
          <w:sz w:val="28"/>
          <w:szCs w:val="28"/>
        </w:rPr>
        <w:t>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w:t>
      </w:r>
      <w:r>
        <w:rPr>
          <w:spacing w:val="2"/>
          <w:sz w:val="28"/>
          <w:szCs w:val="28"/>
        </w:rPr>
        <w:t xml:space="preserve"> органа, предоставляющего муниципальную услугу</w:t>
      </w:r>
      <w:r w:rsidRPr="003F5314">
        <w:rPr>
          <w:spacing w:val="2"/>
          <w:sz w:val="28"/>
          <w:szCs w:val="28"/>
        </w:rPr>
        <w:t>;</w:t>
      </w:r>
    </w:p>
    <w:p w:rsidR="00553704" w:rsidRDefault="00553704" w:rsidP="00553704">
      <w:pPr>
        <w:tabs>
          <w:tab w:val="left" w:pos="851"/>
          <w:tab w:val="left" w:pos="1134"/>
          <w:tab w:val="left" w:pos="1276"/>
        </w:tabs>
        <w:autoSpaceDE w:val="0"/>
        <w:autoSpaceDN w:val="0"/>
        <w:adjustRightInd w:val="0"/>
        <w:jc w:val="both"/>
        <w:rPr>
          <w:spacing w:val="2"/>
          <w:sz w:val="28"/>
          <w:szCs w:val="28"/>
        </w:rPr>
      </w:pPr>
      <w:r>
        <w:rPr>
          <w:spacing w:val="2"/>
          <w:sz w:val="28"/>
          <w:szCs w:val="28"/>
        </w:rPr>
        <w:t xml:space="preserve">         - </w:t>
      </w:r>
      <w:r w:rsidRPr="003F5314">
        <w:rPr>
          <w:spacing w:val="2"/>
          <w:sz w:val="28"/>
          <w:szCs w:val="28"/>
        </w:rPr>
        <w:t xml:space="preserve">текст материалов, размещаемых на стендах, </w:t>
      </w:r>
      <w:r>
        <w:rPr>
          <w:spacing w:val="2"/>
          <w:sz w:val="28"/>
          <w:szCs w:val="28"/>
        </w:rPr>
        <w:t>печатается</w:t>
      </w:r>
      <w:r w:rsidRPr="003F5314">
        <w:rPr>
          <w:spacing w:val="2"/>
          <w:sz w:val="28"/>
          <w:szCs w:val="28"/>
        </w:rPr>
        <w:t xml:space="preserve"> удобным для чтения шрифтом (размер шрифта не менее 14), основные моменты и наиболее важные места выдел</w:t>
      </w:r>
      <w:r>
        <w:rPr>
          <w:spacing w:val="2"/>
          <w:sz w:val="28"/>
          <w:szCs w:val="28"/>
        </w:rPr>
        <w:t>яются</w:t>
      </w:r>
      <w:r w:rsidRPr="003F5314">
        <w:rPr>
          <w:spacing w:val="2"/>
          <w:sz w:val="28"/>
          <w:szCs w:val="28"/>
        </w:rPr>
        <w:t>;</w:t>
      </w:r>
    </w:p>
    <w:p w:rsidR="00553704" w:rsidRPr="003F5314" w:rsidRDefault="00553704" w:rsidP="00553704">
      <w:pPr>
        <w:tabs>
          <w:tab w:val="left" w:pos="851"/>
          <w:tab w:val="left" w:pos="1134"/>
          <w:tab w:val="left" w:pos="1276"/>
        </w:tabs>
        <w:autoSpaceDE w:val="0"/>
        <w:autoSpaceDN w:val="0"/>
        <w:adjustRightInd w:val="0"/>
        <w:jc w:val="both"/>
        <w:rPr>
          <w:spacing w:val="2"/>
          <w:sz w:val="28"/>
          <w:szCs w:val="28"/>
        </w:rPr>
      </w:pPr>
      <w:r>
        <w:rPr>
          <w:spacing w:val="2"/>
          <w:sz w:val="28"/>
          <w:szCs w:val="28"/>
        </w:rPr>
        <w:t xml:space="preserve">         - </w:t>
      </w:r>
      <w:r w:rsidRPr="003F5314">
        <w:rPr>
          <w:spacing w:val="2"/>
          <w:sz w:val="28"/>
          <w:szCs w:val="28"/>
        </w:rPr>
        <w:t>информация, размещаемая на информационных стендах, должна содержать дату размещения и регулярно обновляться.</w:t>
      </w:r>
    </w:p>
    <w:p w:rsidR="00553704" w:rsidRDefault="00553704" w:rsidP="00553704">
      <w:pPr>
        <w:tabs>
          <w:tab w:val="left" w:pos="851"/>
          <w:tab w:val="left" w:pos="1134"/>
          <w:tab w:val="left" w:pos="1276"/>
        </w:tabs>
        <w:autoSpaceDE w:val="0"/>
        <w:autoSpaceDN w:val="0"/>
        <w:adjustRightInd w:val="0"/>
        <w:ind w:firstLine="709"/>
        <w:jc w:val="both"/>
        <w:rPr>
          <w:spacing w:val="2"/>
          <w:sz w:val="28"/>
          <w:szCs w:val="28"/>
        </w:rPr>
      </w:pPr>
      <w:r>
        <w:rPr>
          <w:spacing w:val="2"/>
          <w:sz w:val="28"/>
          <w:szCs w:val="28"/>
        </w:rPr>
        <w:t>2.17</w:t>
      </w:r>
      <w:r w:rsidRPr="00917783">
        <w:rPr>
          <w:spacing w:val="2"/>
          <w:sz w:val="28"/>
          <w:szCs w:val="28"/>
        </w:rPr>
        <w:t xml:space="preserve">.3. Требования по обеспечению беспрепятственного доступа инвалидов к объекту, в котором предоставляется муниципальная услуга, </w:t>
      </w:r>
      <w:r w:rsidRPr="00917783">
        <w:rPr>
          <w:spacing w:val="2"/>
          <w:sz w:val="28"/>
          <w:szCs w:val="28"/>
        </w:rPr>
        <w:lastRenderedPageBreak/>
        <w:t xml:space="preserve">установлены в статье 15 Федерального закона от 24 ноября 1995 года </w:t>
      </w:r>
      <w:r>
        <w:rPr>
          <w:spacing w:val="2"/>
          <w:sz w:val="28"/>
          <w:szCs w:val="28"/>
        </w:rPr>
        <w:t xml:space="preserve">                 </w:t>
      </w:r>
      <w:r w:rsidRPr="00917783">
        <w:rPr>
          <w:spacing w:val="2"/>
          <w:sz w:val="28"/>
          <w:szCs w:val="28"/>
        </w:rPr>
        <w:t>№ 181-ФЗ «О социальной защите инвалидов в Российской Федерации», в том числе:</w:t>
      </w:r>
    </w:p>
    <w:p w:rsidR="00553704" w:rsidRPr="00917783" w:rsidRDefault="00553704" w:rsidP="00553704">
      <w:pPr>
        <w:tabs>
          <w:tab w:val="left" w:pos="851"/>
          <w:tab w:val="left" w:pos="1134"/>
          <w:tab w:val="left" w:pos="1276"/>
        </w:tabs>
        <w:autoSpaceDE w:val="0"/>
        <w:autoSpaceDN w:val="0"/>
        <w:adjustRightInd w:val="0"/>
        <w:ind w:firstLine="709"/>
        <w:jc w:val="both"/>
        <w:rPr>
          <w:sz w:val="28"/>
          <w:szCs w:val="28"/>
        </w:rPr>
      </w:pPr>
      <w:r w:rsidRPr="00917783">
        <w:rPr>
          <w:sz w:val="28"/>
          <w:szCs w:val="28"/>
        </w:rP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553704" w:rsidRPr="00917783" w:rsidRDefault="00553704" w:rsidP="00553704">
      <w:pPr>
        <w:tabs>
          <w:tab w:val="left" w:pos="851"/>
          <w:tab w:val="left" w:pos="1134"/>
          <w:tab w:val="left" w:pos="1276"/>
        </w:tabs>
        <w:autoSpaceDE w:val="0"/>
        <w:autoSpaceDN w:val="0"/>
        <w:adjustRightInd w:val="0"/>
        <w:ind w:firstLine="709"/>
        <w:jc w:val="both"/>
        <w:rPr>
          <w:sz w:val="28"/>
          <w:szCs w:val="28"/>
        </w:rPr>
      </w:pPr>
      <w:r w:rsidRPr="00917783">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553704" w:rsidRPr="00917783" w:rsidRDefault="00553704" w:rsidP="00553704">
      <w:pPr>
        <w:tabs>
          <w:tab w:val="left" w:pos="851"/>
          <w:tab w:val="left" w:pos="1134"/>
          <w:tab w:val="left" w:pos="1276"/>
        </w:tabs>
        <w:autoSpaceDE w:val="0"/>
        <w:autoSpaceDN w:val="0"/>
        <w:adjustRightInd w:val="0"/>
        <w:ind w:firstLine="709"/>
        <w:jc w:val="both"/>
        <w:rPr>
          <w:sz w:val="28"/>
          <w:szCs w:val="28"/>
        </w:rPr>
      </w:pPr>
      <w:r w:rsidRPr="00917783">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и к услугам</w:t>
      </w:r>
      <w:r>
        <w:rPr>
          <w:sz w:val="28"/>
          <w:szCs w:val="28"/>
        </w:rPr>
        <w:t>,</w:t>
      </w:r>
      <w:r w:rsidRPr="00917783">
        <w:rPr>
          <w:sz w:val="28"/>
          <w:szCs w:val="28"/>
        </w:rPr>
        <w:t xml:space="preserve"> с учетом ограничений их жизнедеятельности;</w:t>
      </w:r>
    </w:p>
    <w:p w:rsidR="00553704" w:rsidRPr="00917783" w:rsidRDefault="00553704" w:rsidP="00553704">
      <w:pPr>
        <w:tabs>
          <w:tab w:val="left" w:pos="851"/>
          <w:tab w:val="left" w:pos="1134"/>
          <w:tab w:val="left" w:pos="1276"/>
        </w:tabs>
        <w:autoSpaceDE w:val="0"/>
        <w:autoSpaceDN w:val="0"/>
        <w:adjustRightInd w:val="0"/>
        <w:ind w:firstLine="709"/>
        <w:jc w:val="both"/>
        <w:rPr>
          <w:sz w:val="28"/>
          <w:szCs w:val="28"/>
        </w:rPr>
      </w:pPr>
      <w:r w:rsidRPr="0091778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7783">
        <w:rPr>
          <w:sz w:val="28"/>
          <w:szCs w:val="28"/>
        </w:rPr>
        <w:t>сурдопереводчика</w:t>
      </w:r>
      <w:proofErr w:type="spellEnd"/>
      <w:r w:rsidRPr="00917783">
        <w:rPr>
          <w:sz w:val="28"/>
          <w:szCs w:val="28"/>
        </w:rPr>
        <w:t xml:space="preserve"> и </w:t>
      </w:r>
      <w:proofErr w:type="spellStart"/>
      <w:r w:rsidRPr="00917783">
        <w:rPr>
          <w:sz w:val="28"/>
          <w:szCs w:val="28"/>
        </w:rPr>
        <w:t>тифлосурдопереводчика</w:t>
      </w:r>
      <w:proofErr w:type="spellEnd"/>
      <w:r w:rsidRPr="00917783">
        <w:rPr>
          <w:sz w:val="28"/>
          <w:szCs w:val="28"/>
        </w:rPr>
        <w:t>;</w:t>
      </w:r>
    </w:p>
    <w:p w:rsidR="00553704" w:rsidRPr="00917783" w:rsidRDefault="00553704" w:rsidP="00553704">
      <w:pPr>
        <w:tabs>
          <w:tab w:val="left" w:pos="851"/>
          <w:tab w:val="left" w:pos="1134"/>
          <w:tab w:val="left" w:pos="1276"/>
        </w:tabs>
        <w:autoSpaceDE w:val="0"/>
        <w:autoSpaceDN w:val="0"/>
        <w:adjustRightInd w:val="0"/>
        <w:ind w:firstLine="709"/>
        <w:jc w:val="both"/>
        <w:rPr>
          <w:sz w:val="28"/>
          <w:szCs w:val="28"/>
        </w:rPr>
      </w:pPr>
      <w:r w:rsidRPr="00917783">
        <w:rPr>
          <w:sz w:val="28"/>
          <w:szCs w:val="28"/>
        </w:rPr>
        <w:t xml:space="preserve">-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w:t>
      </w:r>
      <w:r>
        <w:rPr>
          <w:sz w:val="28"/>
          <w:szCs w:val="28"/>
        </w:rPr>
        <w:t xml:space="preserve">   </w:t>
      </w:r>
      <w:r w:rsidRPr="00917783">
        <w:rPr>
          <w:sz w:val="28"/>
          <w:szCs w:val="28"/>
        </w:rPr>
        <w:t>от 22 июня 2015 года № 386н;</w:t>
      </w:r>
    </w:p>
    <w:p w:rsidR="00553704" w:rsidRDefault="00553704" w:rsidP="00553704">
      <w:pPr>
        <w:tabs>
          <w:tab w:val="left" w:pos="851"/>
          <w:tab w:val="left" w:pos="1134"/>
          <w:tab w:val="left" w:pos="1276"/>
        </w:tabs>
        <w:autoSpaceDE w:val="0"/>
        <w:autoSpaceDN w:val="0"/>
        <w:adjustRightInd w:val="0"/>
        <w:ind w:firstLine="709"/>
        <w:jc w:val="both"/>
        <w:rPr>
          <w:sz w:val="28"/>
          <w:szCs w:val="28"/>
        </w:rPr>
      </w:pPr>
      <w:r w:rsidRPr="00917783">
        <w:rPr>
          <w:sz w:val="28"/>
          <w:szCs w:val="28"/>
        </w:rPr>
        <w:t>- оказание сот</w:t>
      </w:r>
      <w:r>
        <w:rPr>
          <w:sz w:val="28"/>
          <w:szCs w:val="28"/>
        </w:rPr>
        <w:t>рудниками Управления, Учреждений</w:t>
      </w:r>
      <w:r w:rsidRPr="00917783">
        <w:rPr>
          <w:sz w:val="28"/>
          <w:szCs w:val="28"/>
        </w:rPr>
        <w:t xml:space="preserve"> помощи инвалидам в преодолении барьеров, мешающих получению ими муниципальной услуги наравне с другими лицами.</w:t>
      </w:r>
    </w:p>
    <w:p w:rsidR="00553704" w:rsidRPr="00917783" w:rsidRDefault="00553704" w:rsidP="00553704">
      <w:pPr>
        <w:tabs>
          <w:tab w:val="left" w:pos="851"/>
          <w:tab w:val="left" w:pos="1134"/>
          <w:tab w:val="left" w:pos="1276"/>
        </w:tabs>
        <w:autoSpaceDE w:val="0"/>
        <w:autoSpaceDN w:val="0"/>
        <w:adjustRightInd w:val="0"/>
        <w:ind w:firstLine="709"/>
        <w:jc w:val="both"/>
        <w:rPr>
          <w:sz w:val="28"/>
          <w:szCs w:val="28"/>
        </w:rPr>
      </w:pPr>
      <w:proofErr w:type="gramStart"/>
      <w:r>
        <w:rPr>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Pr>
          <w:sz w:val="28"/>
          <w:szCs w:val="28"/>
        </w:rPr>
        <w:t xml:space="preserve">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  </w:t>
      </w:r>
    </w:p>
    <w:p w:rsidR="00553704" w:rsidRPr="00D60CC4" w:rsidRDefault="00553704" w:rsidP="00553704">
      <w:pPr>
        <w:ind w:firstLine="709"/>
        <w:jc w:val="both"/>
      </w:pPr>
      <w:r w:rsidRPr="00B47052">
        <w:rPr>
          <w:color w:val="000000"/>
          <w:sz w:val="28"/>
          <w:szCs w:val="28"/>
        </w:rPr>
        <w:t>2.</w:t>
      </w:r>
      <w:r>
        <w:rPr>
          <w:color w:val="000000"/>
          <w:sz w:val="28"/>
          <w:szCs w:val="28"/>
        </w:rPr>
        <w:t>18</w:t>
      </w:r>
      <w:r w:rsidRPr="00B47052">
        <w:rPr>
          <w:color w:val="000000"/>
          <w:sz w:val="28"/>
          <w:szCs w:val="28"/>
        </w:rPr>
        <w:t xml:space="preserve">. </w:t>
      </w:r>
      <w:r w:rsidRPr="00D60CC4">
        <w:rPr>
          <w:rStyle w:val="7"/>
          <w:rFonts w:eastAsiaTheme="minorHAnsi"/>
          <w:sz w:val="28"/>
          <w:szCs w:val="28"/>
        </w:rPr>
        <w:t xml:space="preserve">Показатели доступности и качества </w:t>
      </w:r>
      <w:r>
        <w:rPr>
          <w:rStyle w:val="7"/>
          <w:rFonts w:eastAsiaTheme="minorHAnsi"/>
          <w:sz w:val="28"/>
          <w:szCs w:val="28"/>
        </w:rPr>
        <w:t>муниципальной</w:t>
      </w:r>
      <w:r w:rsidRPr="00D60CC4">
        <w:rPr>
          <w:rStyle w:val="7"/>
          <w:rFonts w:eastAsiaTheme="minorHAnsi"/>
          <w:sz w:val="28"/>
          <w:szCs w:val="28"/>
        </w:rPr>
        <w:t xml:space="preserve"> услуги.</w:t>
      </w:r>
    </w:p>
    <w:p w:rsidR="00553704" w:rsidRPr="00D60CC4" w:rsidRDefault="00553704" w:rsidP="00553704">
      <w:pPr>
        <w:ind w:firstLine="709"/>
        <w:jc w:val="both"/>
      </w:pPr>
      <w:r>
        <w:rPr>
          <w:rStyle w:val="7"/>
          <w:rFonts w:eastAsiaTheme="minorHAnsi"/>
          <w:sz w:val="28"/>
          <w:szCs w:val="28"/>
        </w:rPr>
        <w:t xml:space="preserve">2.18.1.  </w:t>
      </w:r>
      <w:r w:rsidRPr="00D60CC4">
        <w:rPr>
          <w:rStyle w:val="7"/>
          <w:rFonts w:eastAsiaTheme="minorHAnsi"/>
          <w:sz w:val="28"/>
          <w:szCs w:val="28"/>
        </w:rPr>
        <w:t xml:space="preserve">Показателями доступности </w:t>
      </w:r>
      <w:r>
        <w:rPr>
          <w:rStyle w:val="7"/>
          <w:rFonts w:eastAsiaTheme="minorHAnsi"/>
          <w:sz w:val="28"/>
          <w:szCs w:val="28"/>
        </w:rPr>
        <w:t>муниципальной</w:t>
      </w:r>
      <w:r w:rsidRPr="00D60CC4">
        <w:rPr>
          <w:rStyle w:val="7"/>
          <w:rFonts w:eastAsiaTheme="minorHAnsi"/>
          <w:sz w:val="28"/>
          <w:szCs w:val="28"/>
        </w:rPr>
        <w:t xml:space="preserve"> услуги являются:</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 xml:space="preserve">предоставление </w:t>
      </w:r>
      <w:r w:rsidRPr="00C527A9">
        <w:rPr>
          <w:rStyle w:val="7"/>
          <w:rFonts w:eastAsiaTheme="minorHAnsi"/>
          <w:sz w:val="28"/>
          <w:szCs w:val="28"/>
        </w:rPr>
        <w:t xml:space="preserve">муниципальной </w:t>
      </w:r>
      <w:r w:rsidRPr="00D60CC4">
        <w:rPr>
          <w:rStyle w:val="7"/>
          <w:rFonts w:eastAsiaTheme="minorHAnsi"/>
          <w:sz w:val="28"/>
          <w:szCs w:val="28"/>
        </w:rPr>
        <w:t>услуги на безвозмездной основе;</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степень информированности граждан о порядке предоставления</w:t>
      </w:r>
      <w:r w:rsidRPr="00D60CC4">
        <w:rPr>
          <w:rStyle w:val="8"/>
          <w:rFonts w:eastAsiaTheme="minorHAnsi"/>
          <w:sz w:val="28"/>
          <w:szCs w:val="28"/>
        </w:rPr>
        <w:t xml:space="preserve"> </w:t>
      </w:r>
      <w:r w:rsidRPr="00C527A9">
        <w:rPr>
          <w:rStyle w:val="7"/>
          <w:rFonts w:eastAsiaTheme="minorHAnsi"/>
          <w:sz w:val="28"/>
          <w:szCs w:val="28"/>
        </w:rPr>
        <w:t xml:space="preserve">муниципальной </w:t>
      </w:r>
      <w:r w:rsidRPr="00D60CC4">
        <w:rPr>
          <w:rStyle w:val="7"/>
          <w:rFonts w:eastAsiaTheme="minorHAnsi"/>
          <w:sz w:val="28"/>
          <w:szCs w:val="28"/>
        </w:rPr>
        <w:t xml:space="preserve">услуги, о работе </w:t>
      </w:r>
      <w:r>
        <w:rPr>
          <w:rStyle w:val="7"/>
          <w:rFonts w:eastAsiaTheme="minorHAnsi"/>
          <w:sz w:val="28"/>
          <w:szCs w:val="28"/>
        </w:rPr>
        <w:t>органа, предоставляющего муниципальную услугу</w:t>
      </w:r>
      <w:r w:rsidRPr="00D60CC4">
        <w:rPr>
          <w:rStyle w:val="8"/>
          <w:rFonts w:eastAsiaTheme="minorHAnsi"/>
          <w:sz w:val="28"/>
          <w:szCs w:val="28"/>
        </w:rPr>
        <w:t xml:space="preserve"> </w:t>
      </w:r>
      <w:r w:rsidRPr="00D60CC4">
        <w:rPr>
          <w:rStyle w:val="7"/>
          <w:rFonts w:eastAsiaTheme="minorHAnsi"/>
          <w:sz w:val="28"/>
          <w:szCs w:val="28"/>
        </w:rPr>
        <w:t xml:space="preserve">(доступность информации о </w:t>
      </w:r>
      <w:r w:rsidRPr="00C527A9">
        <w:rPr>
          <w:rStyle w:val="7"/>
          <w:rFonts w:eastAsiaTheme="minorHAnsi"/>
          <w:sz w:val="28"/>
          <w:szCs w:val="28"/>
        </w:rPr>
        <w:t xml:space="preserve">муниципальной </w:t>
      </w:r>
      <w:r w:rsidRPr="00D60CC4">
        <w:rPr>
          <w:rStyle w:val="7"/>
          <w:rFonts w:eastAsiaTheme="minorHAnsi"/>
          <w:sz w:val="28"/>
          <w:szCs w:val="28"/>
        </w:rPr>
        <w:t>услуге, возможность выбора</w:t>
      </w:r>
      <w:r w:rsidRPr="00D60CC4">
        <w:rPr>
          <w:rStyle w:val="8"/>
          <w:rFonts w:eastAsiaTheme="minorHAnsi"/>
          <w:sz w:val="28"/>
          <w:szCs w:val="28"/>
        </w:rPr>
        <w:t xml:space="preserve"> </w:t>
      </w:r>
      <w:r w:rsidRPr="00D60CC4">
        <w:rPr>
          <w:rStyle w:val="7"/>
          <w:rFonts w:eastAsiaTheme="minorHAnsi"/>
          <w:sz w:val="28"/>
          <w:szCs w:val="28"/>
        </w:rPr>
        <w:t>способа получения информации, размещение информации на официальном</w:t>
      </w:r>
      <w:r w:rsidRPr="00D60CC4">
        <w:rPr>
          <w:rStyle w:val="8"/>
          <w:rFonts w:eastAsiaTheme="minorHAnsi"/>
          <w:sz w:val="28"/>
          <w:szCs w:val="28"/>
        </w:rPr>
        <w:t xml:space="preserve"> </w:t>
      </w:r>
      <w:r>
        <w:rPr>
          <w:rStyle w:val="7"/>
          <w:rFonts w:eastAsiaTheme="minorHAnsi"/>
          <w:sz w:val="28"/>
          <w:szCs w:val="28"/>
        </w:rPr>
        <w:t>сайте,</w:t>
      </w:r>
      <w:r w:rsidRPr="00D60CC4">
        <w:rPr>
          <w:rStyle w:val="7"/>
          <w:rFonts w:eastAsiaTheme="minorHAnsi"/>
          <w:sz w:val="28"/>
          <w:szCs w:val="28"/>
        </w:rPr>
        <w:t xml:space="preserve"> на Едином портале и Региональном портале);</w:t>
      </w:r>
    </w:p>
    <w:p w:rsidR="00553704" w:rsidRDefault="00553704" w:rsidP="00553704">
      <w:pPr>
        <w:ind w:firstLine="709"/>
        <w:jc w:val="both"/>
        <w:rPr>
          <w:rStyle w:val="7"/>
          <w:rFonts w:eastAsiaTheme="minorHAnsi"/>
          <w:sz w:val="28"/>
          <w:szCs w:val="28"/>
        </w:rPr>
      </w:pPr>
      <w:r>
        <w:rPr>
          <w:rStyle w:val="7"/>
          <w:rFonts w:eastAsiaTheme="minorHAnsi"/>
          <w:sz w:val="28"/>
          <w:szCs w:val="28"/>
        </w:rPr>
        <w:t xml:space="preserve">- </w:t>
      </w:r>
      <w:r w:rsidRPr="00D60CC4">
        <w:rPr>
          <w:rStyle w:val="7"/>
          <w:rFonts w:eastAsiaTheme="minorHAnsi"/>
          <w:sz w:val="28"/>
          <w:szCs w:val="28"/>
        </w:rPr>
        <w:t>возможность выбора заявителем формы обращения за</w:t>
      </w:r>
      <w:r w:rsidRPr="00D60CC4">
        <w:rPr>
          <w:rStyle w:val="9"/>
          <w:rFonts w:eastAsiaTheme="minorHAnsi"/>
          <w:sz w:val="28"/>
          <w:szCs w:val="28"/>
        </w:rPr>
        <w:t xml:space="preserve"> </w:t>
      </w:r>
      <w:r w:rsidRPr="00D60CC4">
        <w:rPr>
          <w:rStyle w:val="7"/>
          <w:rFonts w:eastAsiaTheme="minorHAnsi"/>
          <w:sz w:val="28"/>
          <w:szCs w:val="28"/>
        </w:rPr>
        <w:t xml:space="preserve">предоставлением </w:t>
      </w:r>
      <w:r w:rsidRPr="00C527A9">
        <w:rPr>
          <w:rStyle w:val="7"/>
          <w:rFonts w:eastAsiaTheme="minorHAnsi"/>
          <w:sz w:val="28"/>
          <w:szCs w:val="28"/>
        </w:rPr>
        <w:t xml:space="preserve">муниципальной </w:t>
      </w:r>
      <w:r w:rsidRPr="00D60CC4">
        <w:rPr>
          <w:rStyle w:val="7"/>
          <w:rFonts w:eastAsiaTheme="minorHAnsi"/>
          <w:sz w:val="28"/>
          <w:szCs w:val="28"/>
        </w:rPr>
        <w:t>услуги, подачи заявления и документов для</w:t>
      </w:r>
      <w:r w:rsidRPr="00D60CC4">
        <w:rPr>
          <w:rStyle w:val="9"/>
          <w:rFonts w:eastAsiaTheme="minorHAnsi"/>
          <w:sz w:val="28"/>
          <w:szCs w:val="28"/>
        </w:rPr>
        <w:t xml:space="preserve"> </w:t>
      </w:r>
      <w:r w:rsidRPr="00D60CC4">
        <w:rPr>
          <w:rStyle w:val="7"/>
          <w:rFonts w:eastAsiaTheme="minorHAnsi"/>
          <w:sz w:val="28"/>
          <w:szCs w:val="28"/>
        </w:rPr>
        <w:t xml:space="preserve">получения </w:t>
      </w:r>
      <w:r w:rsidRPr="00C527A9">
        <w:rPr>
          <w:rStyle w:val="7"/>
          <w:rFonts w:eastAsiaTheme="minorHAnsi"/>
          <w:sz w:val="28"/>
          <w:szCs w:val="28"/>
        </w:rPr>
        <w:t xml:space="preserve">муниципальной </w:t>
      </w:r>
      <w:r w:rsidRPr="00D60CC4">
        <w:rPr>
          <w:rStyle w:val="7"/>
          <w:rFonts w:eastAsiaTheme="minorHAnsi"/>
          <w:sz w:val="28"/>
          <w:szCs w:val="28"/>
        </w:rPr>
        <w:t>услуги ли</w:t>
      </w:r>
      <w:r>
        <w:rPr>
          <w:rStyle w:val="7"/>
          <w:rFonts w:eastAsiaTheme="minorHAnsi"/>
          <w:sz w:val="28"/>
          <w:szCs w:val="28"/>
        </w:rPr>
        <w:t>чно, посредством почтовой связи, в электронном виде с использованием Единого и Регионального порталов</w:t>
      </w:r>
      <w:r w:rsidRPr="00D60CC4">
        <w:rPr>
          <w:rStyle w:val="7"/>
          <w:rFonts w:eastAsiaTheme="minorHAnsi"/>
          <w:sz w:val="28"/>
          <w:szCs w:val="28"/>
        </w:rPr>
        <w:t>;</w:t>
      </w:r>
    </w:p>
    <w:p w:rsidR="00553704" w:rsidRPr="00D60CC4" w:rsidRDefault="00553704" w:rsidP="00553704">
      <w:pPr>
        <w:ind w:firstLine="709"/>
        <w:jc w:val="both"/>
      </w:pPr>
      <w:r>
        <w:rPr>
          <w:rStyle w:val="7"/>
          <w:rFonts w:eastAsiaTheme="minorHAnsi"/>
          <w:sz w:val="28"/>
          <w:szCs w:val="28"/>
        </w:rPr>
        <w:lastRenderedPageBreak/>
        <w:t xml:space="preserve">- </w:t>
      </w:r>
      <w:r w:rsidRPr="00D60CC4">
        <w:rPr>
          <w:rStyle w:val="7"/>
          <w:rFonts w:eastAsiaTheme="minorHAnsi"/>
          <w:sz w:val="28"/>
          <w:szCs w:val="28"/>
        </w:rPr>
        <w:t xml:space="preserve">доступность обращения за предоставлением </w:t>
      </w:r>
      <w:r w:rsidRPr="00C527A9">
        <w:rPr>
          <w:rStyle w:val="7"/>
          <w:rFonts w:eastAsiaTheme="minorHAnsi"/>
          <w:sz w:val="28"/>
          <w:szCs w:val="28"/>
        </w:rPr>
        <w:t xml:space="preserve">муниципальной </w:t>
      </w:r>
      <w:r w:rsidRPr="00D60CC4">
        <w:rPr>
          <w:rStyle w:val="7"/>
          <w:rFonts w:eastAsiaTheme="minorHAnsi"/>
          <w:sz w:val="28"/>
          <w:szCs w:val="28"/>
        </w:rPr>
        <w:t>услуги,</w:t>
      </w:r>
      <w:r w:rsidRPr="00D60CC4">
        <w:rPr>
          <w:rStyle w:val="8"/>
          <w:rFonts w:eastAsiaTheme="minorHAnsi"/>
          <w:sz w:val="28"/>
          <w:szCs w:val="28"/>
        </w:rPr>
        <w:t xml:space="preserve"> </w:t>
      </w:r>
      <w:r>
        <w:rPr>
          <w:rStyle w:val="7"/>
          <w:rFonts w:eastAsiaTheme="minorHAnsi"/>
          <w:sz w:val="28"/>
          <w:szCs w:val="28"/>
        </w:rPr>
        <w:t xml:space="preserve">в том </w:t>
      </w:r>
      <w:r w:rsidRPr="00D60CC4">
        <w:rPr>
          <w:rStyle w:val="7"/>
          <w:rFonts w:eastAsiaTheme="minorHAnsi"/>
          <w:sz w:val="28"/>
          <w:szCs w:val="28"/>
        </w:rPr>
        <w:t>числе для лиц с ограниченными возможностями здоровья;</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ясность и качество информации, объясняющей порядок и условия</w:t>
      </w:r>
      <w:r w:rsidRPr="00D60CC4">
        <w:rPr>
          <w:rStyle w:val="8"/>
          <w:rFonts w:eastAsiaTheme="minorHAnsi"/>
          <w:sz w:val="28"/>
          <w:szCs w:val="28"/>
        </w:rPr>
        <w:t xml:space="preserve"> </w:t>
      </w:r>
      <w:r w:rsidRPr="00D60CC4">
        <w:rPr>
          <w:rStyle w:val="7"/>
          <w:rFonts w:eastAsiaTheme="minorHAnsi"/>
          <w:sz w:val="28"/>
          <w:szCs w:val="28"/>
        </w:rPr>
        <w:t xml:space="preserve">предоставления </w:t>
      </w:r>
      <w:r w:rsidRPr="00C527A9">
        <w:rPr>
          <w:rStyle w:val="7"/>
          <w:rFonts w:eastAsiaTheme="minorHAnsi"/>
          <w:sz w:val="28"/>
          <w:szCs w:val="28"/>
        </w:rPr>
        <w:t xml:space="preserve">муниципальной </w:t>
      </w:r>
      <w:r w:rsidRPr="00D60CC4">
        <w:rPr>
          <w:rStyle w:val="7"/>
          <w:rFonts w:eastAsiaTheme="minorHAnsi"/>
          <w:sz w:val="28"/>
          <w:szCs w:val="28"/>
        </w:rPr>
        <w:t>услуги (включая необходимые документы),</w:t>
      </w:r>
      <w:r w:rsidRPr="00D60CC4">
        <w:rPr>
          <w:rStyle w:val="8"/>
          <w:rFonts w:eastAsiaTheme="minorHAnsi"/>
          <w:sz w:val="28"/>
          <w:szCs w:val="28"/>
        </w:rPr>
        <w:t xml:space="preserve"> </w:t>
      </w:r>
      <w:r w:rsidRPr="00D60CC4">
        <w:rPr>
          <w:rStyle w:val="7"/>
          <w:rFonts w:eastAsiaTheme="minorHAnsi"/>
          <w:sz w:val="28"/>
          <w:szCs w:val="28"/>
        </w:rPr>
        <w:t xml:space="preserve">информация о правах получателя </w:t>
      </w:r>
      <w:r w:rsidRPr="00C527A9">
        <w:rPr>
          <w:rStyle w:val="7"/>
          <w:rFonts w:eastAsiaTheme="minorHAnsi"/>
          <w:sz w:val="28"/>
          <w:szCs w:val="28"/>
        </w:rPr>
        <w:t xml:space="preserve">муниципальной </w:t>
      </w:r>
      <w:r w:rsidRPr="00D60CC4">
        <w:rPr>
          <w:rStyle w:val="7"/>
          <w:rFonts w:eastAsiaTheme="minorHAnsi"/>
          <w:sz w:val="28"/>
          <w:szCs w:val="28"/>
        </w:rPr>
        <w:t>услуги;</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 xml:space="preserve">соблюдение сроков предоставления </w:t>
      </w:r>
      <w:r w:rsidRPr="00C527A9">
        <w:rPr>
          <w:rStyle w:val="7"/>
          <w:rFonts w:eastAsiaTheme="minorHAnsi"/>
          <w:sz w:val="28"/>
          <w:szCs w:val="28"/>
        </w:rPr>
        <w:t xml:space="preserve">муниципальной </w:t>
      </w:r>
      <w:r w:rsidRPr="00D60CC4">
        <w:rPr>
          <w:rStyle w:val="7"/>
          <w:rFonts w:eastAsiaTheme="minorHAnsi"/>
          <w:sz w:val="28"/>
          <w:szCs w:val="28"/>
        </w:rPr>
        <w:t>услуги и сроков</w:t>
      </w:r>
      <w:r w:rsidRPr="00D60CC4">
        <w:rPr>
          <w:rStyle w:val="8"/>
          <w:rFonts w:eastAsiaTheme="minorHAnsi"/>
          <w:sz w:val="28"/>
          <w:szCs w:val="28"/>
        </w:rPr>
        <w:t xml:space="preserve"> </w:t>
      </w:r>
      <w:r w:rsidRPr="00D60CC4">
        <w:rPr>
          <w:rStyle w:val="7"/>
          <w:rFonts w:eastAsiaTheme="minorHAnsi"/>
          <w:sz w:val="28"/>
          <w:szCs w:val="28"/>
        </w:rPr>
        <w:t>выполнения административных процедур при предоставлении</w:t>
      </w:r>
      <w:r w:rsidRPr="00D60CC4">
        <w:rPr>
          <w:rStyle w:val="8"/>
          <w:rFonts w:eastAsiaTheme="minorHAnsi"/>
          <w:sz w:val="28"/>
          <w:szCs w:val="28"/>
        </w:rPr>
        <w:t xml:space="preserve"> </w:t>
      </w:r>
      <w:r w:rsidRPr="00C527A9">
        <w:rPr>
          <w:rStyle w:val="7"/>
          <w:rFonts w:eastAsiaTheme="minorHAnsi"/>
          <w:sz w:val="28"/>
          <w:szCs w:val="28"/>
        </w:rPr>
        <w:t xml:space="preserve">муниципальной </w:t>
      </w:r>
      <w:r w:rsidRPr="00D60CC4">
        <w:rPr>
          <w:rStyle w:val="7"/>
          <w:rFonts w:eastAsiaTheme="minorHAnsi"/>
          <w:sz w:val="28"/>
          <w:szCs w:val="28"/>
        </w:rPr>
        <w:t>услуги;</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отсутствие обоснованных жалоб со стороны заявителей по результатам</w:t>
      </w:r>
      <w:r w:rsidRPr="00D60CC4">
        <w:rPr>
          <w:rStyle w:val="8"/>
          <w:rFonts w:eastAsiaTheme="minorHAnsi"/>
          <w:sz w:val="28"/>
          <w:szCs w:val="28"/>
        </w:rPr>
        <w:t xml:space="preserve"> </w:t>
      </w:r>
      <w:r w:rsidRPr="00D60CC4">
        <w:rPr>
          <w:rStyle w:val="7"/>
          <w:rFonts w:eastAsiaTheme="minorHAnsi"/>
          <w:sz w:val="28"/>
          <w:szCs w:val="28"/>
        </w:rPr>
        <w:t xml:space="preserve">предоставления </w:t>
      </w:r>
      <w:r w:rsidRPr="00C527A9">
        <w:rPr>
          <w:rStyle w:val="7"/>
          <w:rFonts w:eastAsiaTheme="minorHAnsi"/>
          <w:sz w:val="28"/>
          <w:szCs w:val="28"/>
        </w:rPr>
        <w:t xml:space="preserve">муниципальной </w:t>
      </w:r>
      <w:r w:rsidRPr="00D60CC4">
        <w:rPr>
          <w:rStyle w:val="7"/>
          <w:rFonts w:eastAsiaTheme="minorHAnsi"/>
          <w:sz w:val="28"/>
          <w:szCs w:val="28"/>
        </w:rPr>
        <w:t>ус</w:t>
      </w:r>
      <w:r>
        <w:rPr>
          <w:rStyle w:val="7"/>
          <w:rFonts w:eastAsiaTheme="minorHAnsi"/>
          <w:sz w:val="28"/>
          <w:szCs w:val="28"/>
        </w:rPr>
        <w:t>луги;</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предоставление возможности получения информации о ходе</w:t>
      </w:r>
      <w:r w:rsidRPr="00D60CC4">
        <w:rPr>
          <w:rStyle w:val="8"/>
          <w:rFonts w:eastAsiaTheme="minorHAnsi"/>
          <w:sz w:val="28"/>
          <w:szCs w:val="28"/>
        </w:rPr>
        <w:t xml:space="preserve"> </w:t>
      </w:r>
      <w:r w:rsidRPr="00D60CC4">
        <w:rPr>
          <w:rStyle w:val="7"/>
          <w:rFonts w:eastAsiaTheme="minorHAnsi"/>
          <w:sz w:val="28"/>
          <w:szCs w:val="28"/>
        </w:rPr>
        <w:t xml:space="preserve">предоставления </w:t>
      </w:r>
      <w:r w:rsidRPr="00C527A9">
        <w:rPr>
          <w:rStyle w:val="7"/>
          <w:rFonts w:eastAsiaTheme="minorHAnsi"/>
          <w:sz w:val="28"/>
          <w:szCs w:val="28"/>
        </w:rPr>
        <w:t xml:space="preserve">муниципальной </w:t>
      </w:r>
      <w:r w:rsidRPr="00D60CC4">
        <w:rPr>
          <w:rStyle w:val="7"/>
          <w:rFonts w:eastAsiaTheme="minorHAnsi"/>
          <w:sz w:val="28"/>
          <w:szCs w:val="28"/>
        </w:rPr>
        <w:t>услуги, в том числе с использованием</w:t>
      </w:r>
      <w:r w:rsidRPr="00D60CC4">
        <w:rPr>
          <w:rStyle w:val="8"/>
          <w:rFonts w:eastAsiaTheme="minorHAnsi"/>
          <w:sz w:val="28"/>
          <w:szCs w:val="28"/>
        </w:rPr>
        <w:t xml:space="preserve"> </w:t>
      </w:r>
      <w:r w:rsidRPr="00D60CC4">
        <w:rPr>
          <w:rStyle w:val="7"/>
          <w:rFonts w:eastAsiaTheme="minorHAnsi"/>
          <w:sz w:val="28"/>
          <w:szCs w:val="28"/>
        </w:rPr>
        <w:t>информацио</w:t>
      </w:r>
      <w:r>
        <w:rPr>
          <w:rStyle w:val="7"/>
          <w:rFonts w:eastAsiaTheme="minorHAnsi"/>
          <w:sz w:val="28"/>
          <w:szCs w:val="28"/>
        </w:rPr>
        <w:t>нно-коммуникационных технологий;</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внедрение системы мониторинга удовлетворенности заявителей</w:t>
      </w:r>
      <w:r w:rsidRPr="00D60CC4">
        <w:rPr>
          <w:rStyle w:val="8"/>
          <w:rFonts w:eastAsiaTheme="minorHAnsi"/>
          <w:sz w:val="28"/>
          <w:szCs w:val="28"/>
        </w:rPr>
        <w:t xml:space="preserve"> </w:t>
      </w:r>
      <w:r w:rsidRPr="00D60CC4">
        <w:rPr>
          <w:rStyle w:val="7"/>
          <w:rFonts w:eastAsiaTheme="minorHAnsi"/>
          <w:sz w:val="28"/>
          <w:szCs w:val="28"/>
        </w:rPr>
        <w:t>качеством и</w:t>
      </w:r>
      <w:r>
        <w:rPr>
          <w:rStyle w:val="7"/>
          <w:rFonts w:eastAsiaTheme="minorHAnsi"/>
          <w:sz w:val="28"/>
          <w:szCs w:val="28"/>
        </w:rPr>
        <w:t xml:space="preserve"> доступностью услуг</w:t>
      </w:r>
      <w:r w:rsidRPr="00D60CC4">
        <w:rPr>
          <w:rStyle w:val="7"/>
          <w:rFonts w:eastAsiaTheme="minorHAnsi"/>
          <w:sz w:val="28"/>
          <w:szCs w:val="28"/>
        </w:rPr>
        <w:t>.</w:t>
      </w:r>
    </w:p>
    <w:p w:rsidR="00553704" w:rsidRPr="00D60CC4" w:rsidRDefault="00553704" w:rsidP="00553704">
      <w:pPr>
        <w:ind w:firstLine="709"/>
        <w:jc w:val="both"/>
      </w:pPr>
      <w:r>
        <w:rPr>
          <w:rStyle w:val="7"/>
          <w:rFonts w:eastAsiaTheme="minorHAnsi"/>
          <w:sz w:val="28"/>
          <w:szCs w:val="28"/>
        </w:rPr>
        <w:t xml:space="preserve">2.18.2. </w:t>
      </w:r>
      <w:r w:rsidRPr="00D60CC4">
        <w:rPr>
          <w:rStyle w:val="7"/>
          <w:rFonts w:eastAsiaTheme="minorHAnsi"/>
          <w:sz w:val="28"/>
          <w:szCs w:val="28"/>
        </w:rPr>
        <w:t xml:space="preserve">Показателями качества </w:t>
      </w:r>
      <w:r w:rsidRPr="00197B58">
        <w:rPr>
          <w:rStyle w:val="7"/>
          <w:rFonts w:eastAsiaTheme="minorHAnsi"/>
          <w:sz w:val="28"/>
          <w:szCs w:val="28"/>
        </w:rPr>
        <w:t xml:space="preserve">муниципальной </w:t>
      </w:r>
      <w:r w:rsidRPr="00D60CC4">
        <w:rPr>
          <w:rStyle w:val="7"/>
          <w:rFonts w:eastAsiaTheme="minorHAnsi"/>
          <w:sz w:val="28"/>
          <w:szCs w:val="28"/>
        </w:rPr>
        <w:t>услуги являются:</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удовлетворенность получателей услуги от процесса получения</w:t>
      </w:r>
      <w:r w:rsidRPr="00D60CC4">
        <w:rPr>
          <w:rStyle w:val="8"/>
          <w:rFonts w:eastAsiaTheme="minorHAnsi"/>
          <w:sz w:val="28"/>
          <w:szCs w:val="28"/>
        </w:rPr>
        <w:t xml:space="preserve"> </w:t>
      </w:r>
      <w:r w:rsidRPr="00197B58">
        <w:rPr>
          <w:rStyle w:val="7"/>
          <w:rFonts w:eastAsiaTheme="minorHAnsi"/>
          <w:sz w:val="28"/>
          <w:szCs w:val="28"/>
        </w:rPr>
        <w:t xml:space="preserve">муниципальной </w:t>
      </w:r>
      <w:r w:rsidRPr="00D60CC4">
        <w:rPr>
          <w:rStyle w:val="7"/>
          <w:rFonts w:eastAsiaTheme="minorHAnsi"/>
          <w:sz w:val="28"/>
          <w:szCs w:val="28"/>
        </w:rPr>
        <w:t>услуги и ее результата;</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 xml:space="preserve">комфортность ожидания при получении </w:t>
      </w:r>
      <w:r w:rsidRPr="00197B58">
        <w:rPr>
          <w:rStyle w:val="7"/>
          <w:rFonts w:eastAsiaTheme="minorHAnsi"/>
          <w:sz w:val="28"/>
          <w:szCs w:val="28"/>
        </w:rPr>
        <w:t xml:space="preserve">муниципальной </w:t>
      </w:r>
      <w:r w:rsidRPr="00D60CC4">
        <w:rPr>
          <w:rStyle w:val="7"/>
          <w:rFonts w:eastAsiaTheme="minorHAnsi"/>
          <w:sz w:val="28"/>
          <w:szCs w:val="28"/>
        </w:rPr>
        <w:t>услуги</w:t>
      </w:r>
      <w:r w:rsidRPr="00D60CC4">
        <w:rPr>
          <w:rStyle w:val="8"/>
          <w:rFonts w:eastAsiaTheme="minorHAnsi"/>
          <w:sz w:val="28"/>
          <w:szCs w:val="28"/>
        </w:rPr>
        <w:t xml:space="preserve"> </w:t>
      </w:r>
      <w:r w:rsidRPr="00D60CC4">
        <w:rPr>
          <w:rStyle w:val="7"/>
          <w:rFonts w:eastAsiaTheme="minorHAnsi"/>
          <w:sz w:val="28"/>
          <w:szCs w:val="28"/>
        </w:rPr>
        <w:t>(соответствие помещений сани</w:t>
      </w:r>
      <w:r>
        <w:rPr>
          <w:rStyle w:val="7"/>
          <w:rFonts w:eastAsiaTheme="minorHAnsi"/>
          <w:sz w:val="28"/>
          <w:szCs w:val="28"/>
        </w:rPr>
        <w:t>тарно-гигиеническим требованиям</w:t>
      </w:r>
      <w:r w:rsidRPr="00D60CC4">
        <w:rPr>
          <w:rStyle w:val="7"/>
          <w:rFonts w:eastAsiaTheme="minorHAnsi"/>
          <w:sz w:val="28"/>
          <w:szCs w:val="28"/>
        </w:rPr>
        <w:t>, эстетическое оформление помещений, техническая</w:t>
      </w:r>
      <w:r w:rsidRPr="00D60CC4">
        <w:rPr>
          <w:rStyle w:val="8"/>
          <w:rFonts w:eastAsiaTheme="minorHAnsi"/>
          <w:sz w:val="28"/>
          <w:szCs w:val="28"/>
        </w:rPr>
        <w:t xml:space="preserve"> </w:t>
      </w:r>
      <w:r w:rsidRPr="00D60CC4">
        <w:rPr>
          <w:rStyle w:val="7"/>
          <w:rFonts w:eastAsiaTheme="minorHAnsi"/>
          <w:sz w:val="28"/>
          <w:szCs w:val="28"/>
        </w:rPr>
        <w:t>оснащенность мест специалистов);</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 xml:space="preserve">компетентность специалистов </w:t>
      </w:r>
      <w:r>
        <w:rPr>
          <w:rStyle w:val="7"/>
          <w:rFonts w:eastAsiaTheme="minorHAnsi"/>
          <w:sz w:val="28"/>
          <w:szCs w:val="28"/>
        </w:rPr>
        <w:t>органа, предоставляющего муниципальную услугу,</w:t>
      </w:r>
      <w:r w:rsidRPr="00D60CC4">
        <w:rPr>
          <w:rStyle w:val="7"/>
          <w:rFonts w:eastAsiaTheme="minorHAnsi"/>
          <w:sz w:val="28"/>
          <w:szCs w:val="28"/>
        </w:rPr>
        <w:t xml:space="preserve"> в вопросах</w:t>
      </w:r>
      <w:r w:rsidRPr="00D60CC4">
        <w:rPr>
          <w:rStyle w:val="9"/>
          <w:rFonts w:eastAsiaTheme="minorHAnsi"/>
          <w:sz w:val="28"/>
          <w:szCs w:val="28"/>
        </w:rPr>
        <w:t xml:space="preserve"> </w:t>
      </w:r>
      <w:r w:rsidRPr="00D60CC4">
        <w:rPr>
          <w:rStyle w:val="7"/>
          <w:rFonts w:eastAsiaTheme="minorHAnsi"/>
          <w:sz w:val="28"/>
          <w:szCs w:val="28"/>
        </w:rPr>
        <w:t xml:space="preserve">предоставления </w:t>
      </w:r>
      <w:r w:rsidRPr="00197B58">
        <w:rPr>
          <w:rStyle w:val="7"/>
          <w:rFonts w:eastAsiaTheme="minorHAnsi"/>
          <w:sz w:val="28"/>
          <w:szCs w:val="28"/>
        </w:rPr>
        <w:t xml:space="preserve">муниципальной </w:t>
      </w:r>
      <w:r w:rsidRPr="00D60CC4">
        <w:rPr>
          <w:rStyle w:val="7"/>
          <w:rFonts w:eastAsiaTheme="minorHAnsi"/>
          <w:sz w:val="28"/>
          <w:szCs w:val="28"/>
        </w:rPr>
        <w:t>услуги (грамотное предоставление</w:t>
      </w:r>
      <w:r w:rsidRPr="00D60CC4">
        <w:rPr>
          <w:rStyle w:val="8"/>
          <w:rFonts w:eastAsiaTheme="minorHAnsi"/>
          <w:sz w:val="28"/>
          <w:szCs w:val="28"/>
        </w:rPr>
        <w:t xml:space="preserve"> </w:t>
      </w:r>
      <w:r w:rsidRPr="00D60CC4">
        <w:rPr>
          <w:rStyle w:val="7"/>
          <w:rFonts w:eastAsiaTheme="minorHAnsi"/>
          <w:sz w:val="28"/>
          <w:szCs w:val="28"/>
        </w:rPr>
        <w:t>консультаций и прием документов, точность обработки данных, правильность</w:t>
      </w:r>
      <w:r w:rsidRPr="00D60CC4">
        <w:rPr>
          <w:rStyle w:val="8"/>
          <w:rFonts w:eastAsiaTheme="minorHAnsi"/>
          <w:sz w:val="28"/>
          <w:szCs w:val="28"/>
        </w:rPr>
        <w:t xml:space="preserve"> </w:t>
      </w:r>
      <w:r w:rsidRPr="00D60CC4">
        <w:rPr>
          <w:rStyle w:val="7"/>
          <w:rFonts w:eastAsiaTheme="minorHAnsi"/>
          <w:sz w:val="28"/>
          <w:szCs w:val="28"/>
        </w:rPr>
        <w:t>оформления документов);</w:t>
      </w:r>
    </w:p>
    <w:p w:rsidR="00553704" w:rsidRPr="00D60CC4" w:rsidRDefault="00553704" w:rsidP="00553704">
      <w:pPr>
        <w:ind w:firstLine="709"/>
        <w:jc w:val="both"/>
      </w:pPr>
      <w:r>
        <w:rPr>
          <w:rStyle w:val="7"/>
          <w:rFonts w:eastAsiaTheme="minorHAnsi"/>
          <w:sz w:val="28"/>
          <w:szCs w:val="28"/>
        </w:rPr>
        <w:t xml:space="preserve">- </w:t>
      </w:r>
      <w:r w:rsidRPr="00D60CC4">
        <w:rPr>
          <w:rStyle w:val="7"/>
          <w:rFonts w:eastAsiaTheme="minorHAnsi"/>
          <w:sz w:val="28"/>
          <w:szCs w:val="28"/>
        </w:rPr>
        <w:t>культура обслуживания (вежливость, тактичность и внимательность</w:t>
      </w:r>
      <w:r w:rsidRPr="00D60CC4">
        <w:rPr>
          <w:rStyle w:val="8"/>
          <w:rFonts w:eastAsiaTheme="minorHAnsi"/>
          <w:sz w:val="28"/>
          <w:szCs w:val="28"/>
        </w:rPr>
        <w:t xml:space="preserve"> </w:t>
      </w:r>
      <w:r>
        <w:rPr>
          <w:rStyle w:val="7"/>
          <w:rFonts w:eastAsiaTheme="minorHAnsi"/>
          <w:sz w:val="28"/>
          <w:szCs w:val="28"/>
        </w:rPr>
        <w:t>специалистов</w:t>
      </w:r>
      <w:r w:rsidRPr="00C36ECB">
        <w:rPr>
          <w:rStyle w:val="7"/>
          <w:rFonts w:eastAsiaTheme="minorHAnsi"/>
          <w:sz w:val="28"/>
          <w:szCs w:val="28"/>
        </w:rPr>
        <w:t xml:space="preserve"> </w:t>
      </w:r>
      <w:r>
        <w:rPr>
          <w:rStyle w:val="7"/>
          <w:rFonts w:eastAsiaTheme="minorHAnsi"/>
          <w:sz w:val="28"/>
          <w:szCs w:val="28"/>
        </w:rPr>
        <w:t>органа, предоставляющего муниципальную услугу,</w:t>
      </w:r>
      <w:r w:rsidRPr="00D60CC4">
        <w:rPr>
          <w:rStyle w:val="7"/>
          <w:rFonts w:eastAsiaTheme="minorHAnsi"/>
          <w:sz w:val="28"/>
          <w:szCs w:val="28"/>
        </w:rPr>
        <w:t xml:space="preserve"> готовность оказать эффективную помощь</w:t>
      </w:r>
      <w:r w:rsidRPr="00D60CC4">
        <w:rPr>
          <w:rStyle w:val="9"/>
          <w:rFonts w:eastAsiaTheme="minorHAnsi"/>
          <w:sz w:val="28"/>
          <w:szCs w:val="28"/>
        </w:rPr>
        <w:t xml:space="preserve"> </w:t>
      </w:r>
      <w:r w:rsidRPr="00D60CC4">
        <w:rPr>
          <w:rStyle w:val="7"/>
          <w:rFonts w:eastAsiaTheme="minorHAnsi"/>
          <w:sz w:val="28"/>
          <w:szCs w:val="28"/>
        </w:rPr>
        <w:t xml:space="preserve">получателям </w:t>
      </w:r>
      <w:r w:rsidRPr="00197B58">
        <w:rPr>
          <w:rStyle w:val="7"/>
          <w:rFonts w:eastAsiaTheme="minorHAnsi"/>
          <w:sz w:val="28"/>
          <w:szCs w:val="28"/>
        </w:rPr>
        <w:t xml:space="preserve">муниципальной </w:t>
      </w:r>
      <w:r w:rsidRPr="00D60CC4">
        <w:rPr>
          <w:rStyle w:val="7"/>
          <w:rFonts w:eastAsiaTheme="minorHAnsi"/>
          <w:sz w:val="28"/>
          <w:szCs w:val="28"/>
        </w:rPr>
        <w:t>услуги при возникновении трудностей</w:t>
      </w:r>
      <w:r>
        <w:rPr>
          <w:rStyle w:val="7"/>
          <w:rFonts w:eastAsiaTheme="minorHAnsi"/>
          <w:sz w:val="28"/>
          <w:szCs w:val="28"/>
        </w:rPr>
        <w:t>)</w:t>
      </w:r>
      <w:r w:rsidRPr="00D60CC4">
        <w:rPr>
          <w:rStyle w:val="7"/>
          <w:rFonts w:eastAsiaTheme="minorHAnsi"/>
          <w:sz w:val="28"/>
          <w:szCs w:val="28"/>
        </w:rPr>
        <w:t>;</w:t>
      </w:r>
    </w:p>
    <w:p w:rsidR="00553704" w:rsidRPr="00D60CC4" w:rsidRDefault="00553704" w:rsidP="00553704">
      <w:pPr>
        <w:ind w:firstLine="709"/>
        <w:jc w:val="both"/>
      </w:pPr>
      <w:r>
        <w:rPr>
          <w:rStyle w:val="110"/>
          <w:rFonts w:eastAsiaTheme="minorHAnsi"/>
          <w:sz w:val="28"/>
          <w:szCs w:val="28"/>
        </w:rPr>
        <w:t xml:space="preserve">- </w:t>
      </w:r>
      <w:r w:rsidRPr="00D60CC4">
        <w:rPr>
          <w:rStyle w:val="110"/>
          <w:rFonts w:eastAsiaTheme="minorHAnsi"/>
          <w:sz w:val="28"/>
          <w:szCs w:val="28"/>
        </w:rPr>
        <w:t xml:space="preserve">соответствие требованиям административного </w:t>
      </w:r>
      <w:r w:rsidRPr="00D60CC4">
        <w:rPr>
          <w:rStyle w:val="12"/>
          <w:rFonts w:eastAsiaTheme="minorHAnsi"/>
          <w:sz w:val="28"/>
          <w:szCs w:val="28"/>
        </w:rPr>
        <w:t xml:space="preserve">регламента, </w:t>
      </w:r>
      <w:r w:rsidRPr="00D60CC4">
        <w:rPr>
          <w:rStyle w:val="110"/>
          <w:rFonts w:eastAsiaTheme="minorHAnsi"/>
          <w:sz w:val="28"/>
          <w:szCs w:val="28"/>
        </w:rPr>
        <w:t>в том числе</w:t>
      </w:r>
      <w:r w:rsidRPr="00D60CC4">
        <w:rPr>
          <w:rStyle w:val="13"/>
          <w:rFonts w:eastAsiaTheme="minorHAnsi"/>
          <w:sz w:val="28"/>
          <w:szCs w:val="28"/>
        </w:rPr>
        <w:t xml:space="preserve"> </w:t>
      </w:r>
      <w:r w:rsidRPr="00D60CC4">
        <w:rPr>
          <w:rStyle w:val="110"/>
          <w:rFonts w:eastAsiaTheme="minorHAnsi"/>
          <w:sz w:val="28"/>
          <w:szCs w:val="28"/>
        </w:rPr>
        <w:t xml:space="preserve">строгое соблюдение последовательности </w:t>
      </w:r>
      <w:r w:rsidRPr="00D60CC4">
        <w:rPr>
          <w:rStyle w:val="12"/>
          <w:rFonts w:eastAsiaTheme="minorHAnsi"/>
          <w:sz w:val="28"/>
          <w:szCs w:val="28"/>
        </w:rPr>
        <w:t xml:space="preserve">и </w:t>
      </w:r>
      <w:r w:rsidRPr="00D60CC4">
        <w:rPr>
          <w:rStyle w:val="110"/>
          <w:rFonts w:eastAsiaTheme="minorHAnsi"/>
          <w:sz w:val="28"/>
          <w:szCs w:val="28"/>
        </w:rPr>
        <w:t>сроков выполнения</w:t>
      </w:r>
      <w:r w:rsidRPr="00D60CC4">
        <w:rPr>
          <w:rStyle w:val="13"/>
          <w:rFonts w:eastAsiaTheme="minorHAnsi"/>
          <w:sz w:val="28"/>
          <w:szCs w:val="28"/>
        </w:rPr>
        <w:t xml:space="preserve"> </w:t>
      </w:r>
      <w:r w:rsidRPr="00D60CC4">
        <w:rPr>
          <w:rStyle w:val="110"/>
          <w:rFonts w:eastAsiaTheme="minorHAnsi"/>
          <w:sz w:val="28"/>
          <w:szCs w:val="28"/>
        </w:rPr>
        <w:t xml:space="preserve">административных процедур предоставления </w:t>
      </w:r>
      <w:r w:rsidRPr="00197B58">
        <w:rPr>
          <w:rStyle w:val="110"/>
          <w:rFonts w:eastAsiaTheme="minorHAnsi"/>
          <w:sz w:val="28"/>
          <w:szCs w:val="28"/>
        </w:rPr>
        <w:t xml:space="preserve">муниципальной </w:t>
      </w:r>
      <w:r w:rsidRPr="00D60CC4">
        <w:rPr>
          <w:rStyle w:val="110"/>
          <w:rFonts w:eastAsiaTheme="minorHAnsi"/>
          <w:sz w:val="28"/>
          <w:szCs w:val="28"/>
        </w:rPr>
        <w:t>услуги;</w:t>
      </w:r>
    </w:p>
    <w:p w:rsidR="00553704" w:rsidRDefault="00553704" w:rsidP="00553704">
      <w:pPr>
        <w:ind w:firstLine="709"/>
        <w:jc w:val="both"/>
        <w:rPr>
          <w:rStyle w:val="110"/>
          <w:rFonts w:eastAsiaTheme="minorHAnsi"/>
          <w:sz w:val="28"/>
          <w:szCs w:val="28"/>
        </w:rPr>
      </w:pPr>
      <w:r>
        <w:rPr>
          <w:rStyle w:val="110"/>
          <w:rFonts w:eastAsiaTheme="minorHAnsi"/>
          <w:sz w:val="28"/>
          <w:szCs w:val="28"/>
        </w:rPr>
        <w:t xml:space="preserve">- </w:t>
      </w:r>
      <w:r w:rsidRPr="00D60CC4">
        <w:rPr>
          <w:rStyle w:val="110"/>
          <w:rFonts w:eastAsiaTheme="minorHAnsi"/>
          <w:sz w:val="28"/>
          <w:szCs w:val="28"/>
        </w:rPr>
        <w:t xml:space="preserve">эффективность </w:t>
      </w:r>
      <w:r w:rsidRPr="00D60CC4">
        <w:rPr>
          <w:rStyle w:val="12"/>
          <w:rFonts w:eastAsiaTheme="minorHAnsi"/>
          <w:sz w:val="28"/>
          <w:szCs w:val="28"/>
        </w:rPr>
        <w:t xml:space="preserve">и </w:t>
      </w:r>
      <w:r w:rsidRPr="00D60CC4">
        <w:rPr>
          <w:rStyle w:val="110"/>
          <w:rFonts w:eastAsiaTheme="minorHAnsi"/>
          <w:sz w:val="28"/>
          <w:szCs w:val="28"/>
        </w:rPr>
        <w:t>своевременность рассмотрения заявлений,</w:t>
      </w:r>
      <w:r w:rsidRPr="00D60CC4">
        <w:rPr>
          <w:rStyle w:val="13"/>
          <w:rFonts w:eastAsiaTheme="minorHAnsi"/>
          <w:sz w:val="28"/>
          <w:szCs w:val="28"/>
        </w:rPr>
        <w:t xml:space="preserve"> </w:t>
      </w:r>
      <w:r w:rsidRPr="00D60CC4">
        <w:rPr>
          <w:rStyle w:val="110"/>
          <w:rFonts w:eastAsiaTheme="minorHAnsi"/>
          <w:sz w:val="28"/>
          <w:szCs w:val="28"/>
        </w:rPr>
        <w:t xml:space="preserve">обращений </w:t>
      </w:r>
      <w:r w:rsidRPr="00D60CC4">
        <w:rPr>
          <w:rStyle w:val="12"/>
          <w:rFonts w:eastAsiaTheme="minorHAnsi"/>
          <w:sz w:val="28"/>
          <w:szCs w:val="28"/>
        </w:rPr>
        <w:t xml:space="preserve">и </w:t>
      </w:r>
      <w:r w:rsidRPr="00D60CC4">
        <w:rPr>
          <w:rStyle w:val="110"/>
          <w:rFonts w:eastAsiaTheme="minorHAnsi"/>
          <w:sz w:val="28"/>
          <w:szCs w:val="28"/>
        </w:rPr>
        <w:t xml:space="preserve">жалоб </w:t>
      </w:r>
      <w:r w:rsidRPr="00D60CC4">
        <w:rPr>
          <w:rStyle w:val="12"/>
          <w:rFonts w:eastAsiaTheme="minorHAnsi"/>
          <w:sz w:val="28"/>
          <w:szCs w:val="28"/>
        </w:rPr>
        <w:t xml:space="preserve">граждан по </w:t>
      </w:r>
      <w:r w:rsidRPr="00D60CC4">
        <w:rPr>
          <w:rStyle w:val="110"/>
          <w:rFonts w:eastAsiaTheme="minorHAnsi"/>
          <w:sz w:val="28"/>
          <w:szCs w:val="28"/>
        </w:rPr>
        <w:t xml:space="preserve">вопросам предоставления </w:t>
      </w:r>
      <w:r w:rsidRPr="00466EDA">
        <w:rPr>
          <w:rStyle w:val="110"/>
          <w:rFonts w:eastAsiaTheme="minorHAnsi"/>
          <w:sz w:val="28"/>
          <w:szCs w:val="28"/>
        </w:rPr>
        <w:t xml:space="preserve">муниципальной </w:t>
      </w:r>
      <w:r w:rsidRPr="00D60CC4">
        <w:rPr>
          <w:rStyle w:val="110"/>
          <w:rFonts w:eastAsiaTheme="minorHAnsi"/>
          <w:sz w:val="28"/>
          <w:szCs w:val="28"/>
        </w:rPr>
        <w:t>услуги.</w:t>
      </w:r>
    </w:p>
    <w:p w:rsidR="00553704" w:rsidRDefault="00553704" w:rsidP="00553704">
      <w:pPr>
        <w:ind w:firstLine="709"/>
        <w:jc w:val="both"/>
        <w:rPr>
          <w:rStyle w:val="110"/>
          <w:rFonts w:eastAsiaTheme="minorHAnsi"/>
          <w:sz w:val="28"/>
          <w:szCs w:val="28"/>
        </w:rPr>
      </w:pPr>
      <w:r>
        <w:rPr>
          <w:rStyle w:val="110"/>
          <w:rFonts w:eastAsiaTheme="minorHAnsi"/>
          <w:sz w:val="28"/>
          <w:szCs w:val="28"/>
        </w:rPr>
        <w:t>2.18.3.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553704" w:rsidRPr="001A0311" w:rsidRDefault="00553704" w:rsidP="00553704">
      <w:pPr>
        <w:shd w:val="clear" w:color="auto" w:fill="FFFFFF"/>
        <w:ind w:firstLine="709"/>
        <w:jc w:val="both"/>
        <w:textAlignment w:val="baseline"/>
      </w:pPr>
      <w:r w:rsidRPr="001A0311">
        <w:rPr>
          <w:sz w:val="28"/>
          <w:szCs w:val="28"/>
        </w:rPr>
        <w:t>2.</w:t>
      </w:r>
      <w:r>
        <w:rPr>
          <w:sz w:val="28"/>
          <w:szCs w:val="28"/>
        </w:rPr>
        <w:t>19</w:t>
      </w:r>
      <w:r w:rsidRPr="001A0311">
        <w:rPr>
          <w:sz w:val="28"/>
          <w:szCs w:val="28"/>
        </w:rPr>
        <w:t>. Особенности предоставления муниципальной услуги в электронной форме.</w:t>
      </w:r>
      <w:r w:rsidRPr="001A0311">
        <w:t xml:space="preserve"> </w:t>
      </w:r>
      <w:r w:rsidRPr="001A0311">
        <w:tab/>
      </w:r>
    </w:p>
    <w:p w:rsidR="00553704" w:rsidRPr="001A0311" w:rsidRDefault="00553704" w:rsidP="00553704">
      <w:pPr>
        <w:shd w:val="clear" w:color="auto" w:fill="FFFFFF"/>
        <w:ind w:firstLine="709"/>
        <w:jc w:val="both"/>
        <w:textAlignment w:val="baseline"/>
        <w:rPr>
          <w:sz w:val="28"/>
          <w:szCs w:val="28"/>
        </w:rPr>
      </w:pPr>
      <w:r w:rsidRPr="001A0311">
        <w:rPr>
          <w:sz w:val="28"/>
          <w:szCs w:val="28"/>
        </w:rPr>
        <w:t xml:space="preserve">Предоставление муниципальной услуги в электронной форме включает в себя возможность: </w:t>
      </w:r>
    </w:p>
    <w:p w:rsidR="00553704" w:rsidRPr="001A0311" w:rsidRDefault="00553704" w:rsidP="00553704">
      <w:pPr>
        <w:shd w:val="clear" w:color="auto" w:fill="FFFFFF"/>
        <w:ind w:firstLine="709"/>
        <w:jc w:val="both"/>
        <w:textAlignment w:val="baseline"/>
        <w:rPr>
          <w:sz w:val="28"/>
          <w:szCs w:val="28"/>
        </w:rPr>
      </w:pPr>
      <w:r w:rsidRPr="001A0311">
        <w:rPr>
          <w:sz w:val="28"/>
          <w:szCs w:val="28"/>
        </w:rPr>
        <w:t xml:space="preserve">- доступа заявителей к сведениям о муниципальной услуге; </w:t>
      </w:r>
    </w:p>
    <w:p w:rsidR="00553704" w:rsidRPr="001A0311" w:rsidRDefault="00553704" w:rsidP="00553704">
      <w:pPr>
        <w:shd w:val="clear" w:color="auto" w:fill="FFFFFF"/>
        <w:ind w:firstLine="709"/>
        <w:jc w:val="both"/>
        <w:textAlignment w:val="baseline"/>
        <w:rPr>
          <w:sz w:val="28"/>
          <w:szCs w:val="28"/>
        </w:rPr>
      </w:pPr>
      <w:r w:rsidRPr="001A0311">
        <w:rPr>
          <w:sz w:val="28"/>
          <w:szCs w:val="28"/>
        </w:rPr>
        <w:lastRenderedPageBreak/>
        <w:t xml:space="preserve">- копирования и заполнения в электронной форме заявления и иных документов, необходимых для предоставления муниципальной услуги; </w:t>
      </w:r>
    </w:p>
    <w:p w:rsidR="00553704" w:rsidRPr="001A0311" w:rsidRDefault="00553704" w:rsidP="00553704">
      <w:pPr>
        <w:shd w:val="clear" w:color="auto" w:fill="FFFFFF"/>
        <w:ind w:firstLine="709"/>
        <w:jc w:val="both"/>
        <w:textAlignment w:val="baseline"/>
        <w:rPr>
          <w:sz w:val="28"/>
          <w:szCs w:val="28"/>
        </w:rPr>
      </w:pPr>
      <w:r w:rsidRPr="001A0311">
        <w:rPr>
          <w:sz w:val="28"/>
          <w:szCs w:val="28"/>
        </w:rPr>
        <w:t xml:space="preserve">- подачи заявителем заявления о предоставлении муниципальной услуги и иных документов, необходимых для получения муниципальной услуги; </w:t>
      </w:r>
    </w:p>
    <w:p w:rsidR="00553704" w:rsidRPr="001A0311" w:rsidRDefault="00553704" w:rsidP="00553704">
      <w:pPr>
        <w:shd w:val="clear" w:color="auto" w:fill="FFFFFF"/>
        <w:ind w:firstLine="709"/>
        <w:jc w:val="both"/>
        <w:textAlignment w:val="baseline"/>
        <w:rPr>
          <w:sz w:val="28"/>
          <w:szCs w:val="28"/>
        </w:rPr>
      </w:pPr>
      <w:r w:rsidRPr="001A0311">
        <w:rPr>
          <w:sz w:val="28"/>
          <w:szCs w:val="28"/>
        </w:rPr>
        <w:t xml:space="preserve">- получения заявителем сведений о ходе выполнения запроса о предоставлении муниципальной услуги; </w:t>
      </w:r>
    </w:p>
    <w:p w:rsidR="00553704" w:rsidRPr="001A0311" w:rsidRDefault="00553704" w:rsidP="00553704">
      <w:pPr>
        <w:shd w:val="clear" w:color="auto" w:fill="FFFFFF"/>
        <w:ind w:firstLine="709"/>
        <w:jc w:val="both"/>
        <w:textAlignment w:val="baseline"/>
        <w:rPr>
          <w:sz w:val="28"/>
          <w:szCs w:val="28"/>
        </w:rPr>
      </w:pPr>
      <w:r w:rsidRPr="001A0311">
        <w:rPr>
          <w:sz w:val="28"/>
          <w:szCs w:val="28"/>
        </w:rPr>
        <w:t xml:space="preserve">- получение заявителем результата предоставления муниципальной услуги, если иное не установлено федеральным законодательством; </w:t>
      </w:r>
    </w:p>
    <w:p w:rsidR="00553704" w:rsidRPr="00A21D54" w:rsidRDefault="00553704" w:rsidP="00553704">
      <w:pPr>
        <w:shd w:val="clear" w:color="auto" w:fill="FFFFFF"/>
        <w:ind w:firstLine="709"/>
        <w:jc w:val="both"/>
        <w:textAlignment w:val="baseline"/>
        <w:rPr>
          <w:rStyle w:val="110"/>
          <w:sz w:val="28"/>
          <w:szCs w:val="28"/>
        </w:rPr>
      </w:pPr>
      <w:r w:rsidRPr="001A0311">
        <w:rPr>
          <w:sz w:val="28"/>
          <w:szCs w:val="28"/>
        </w:rPr>
        <w:t>- иные возможности, установленные законодат</w:t>
      </w:r>
      <w:r>
        <w:rPr>
          <w:sz w:val="28"/>
          <w:szCs w:val="28"/>
        </w:rPr>
        <w:t xml:space="preserve">ельством Российской Федерации. </w:t>
      </w:r>
    </w:p>
    <w:p w:rsidR="00553704" w:rsidRPr="00A21D54" w:rsidRDefault="00553704" w:rsidP="00553704">
      <w:pPr>
        <w:autoSpaceDE w:val="0"/>
        <w:autoSpaceDN w:val="0"/>
        <w:adjustRightInd w:val="0"/>
        <w:ind w:firstLine="709"/>
        <w:jc w:val="both"/>
        <w:rPr>
          <w:rFonts w:eastAsiaTheme="minorHAnsi"/>
          <w:sz w:val="28"/>
          <w:szCs w:val="28"/>
          <w:lang w:eastAsia="en-US"/>
        </w:rPr>
      </w:pPr>
      <w:r w:rsidRPr="00A21D54">
        <w:rPr>
          <w:rFonts w:eastAsiaTheme="minorHAnsi"/>
          <w:sz w:val="28"/>
          <w:szCs w:val="28"/>
          <w:lang w:eastAsia="en-US"/>
        </w:rPr>
        <w:t>В электронной форме муниципальная услуга предоставляется с</w:t>
      </w:r>
      <w:r>
        <w:rPr>
          <w:rFonts w:eastAsiaTheme="minorHAnsi"/>
          <w:sz w:val="28"/>
          <w:szCs w:val="28"/>
          <w:lang w:eastAsia="en-US"/>
        </w:rPr>
        <w:t xml:space="preserve"> использованием Единого портала,</w:t>
      </w:r>
      <w:r w:rsidRPr="00A21D54">
        <w:rPr>
          <w:rFonts w:eastAsiaTheme="minorHAnsi"/>
          <w:sz w:val="28"/>
          <w:szCs w:val="28"/>
          <w:lang w:eastAsia="en-US"/>
        </w:rPr>
        <w:t xml:space="preserve"> Регионального портала.</w:t>
      </w:r>
    </w:p>
    <w:p w:rsidR="00553704" w:rsidRPr="00A21D54" w:rsidRDefault="00553704" w:rsidP="00553704">
      <w:pPr>
        <w:autoSpaceDE w:val="0"/>
        <w:autoSpaceDN w:val="0"/>
        <w:adjustRightInd w:val="0"/>
        <w:ind w:firstLine="709"/>
        <w:jc w:val="both"/>
        <w:rPr>
          <w:rFonts w:eastAsiaTheme="minorHAnsi"/>
          <w:sz w:val="28"/>
          <w:szCs w:val="28"/>
          <w:lang w:eastAsia="en-US"/>
        </w:rPr>
      </w:pPr>
      <w:r w:rsidRPr="00A21D54">
        <w:rPr>
          <w:rFonts w:eastAsiaTheme="minorHAnsi"/>
          <w:sz w:val="28"/>
          <w:szCs w:val="28"/>
          <w:lang w:eastAsia="en-US"/>
        </w:rPr>
        <w:t>Получить муниципальную услугу в электронной форме могут лишь авторизованные на Едином портале, Региональном портале</w:t>
      </w:r>
      <w:r>
        <w:rPr>
          <w:rFonts w:eastAsiaTheme="minorHAnsi"/>
          <w:sz w:val="28"/>
          <w:szCs w:val="28"/>
          <w:lang w:eastAsia="en-US"/>
        </w:rPr>
        <w:t xml:space="preserve"> </w:t>
      </w:r>
      <w:r w:rsidRPr="00A21D54">
        <w:rPr>
          <w:rFonts w:eastAsiaTheme="minorHAnsi"/>
          <w:sz w:val="28"/>
          <w:szCs w:val="28"/>
          <w:lang w:eastAsia="en-US"/>
        </w:rPr>
        <w:t xml:space="preserve">пользователи. </w:t>
      </w:r>
    </w:p>
    <w:p w:rsidR="00553704" w:rsidRDefault="00553704" w:rsidP="00553704">
      <w:pPr>
        <w:autoSpaceDE w:val="0"/>
        <w:autoSpaceDN w:val="0"/>
        <w:adjustRightInd w:val="0"/>
        <w:ind w:firstLine="709"/>
        <w:jc w:val="both"/>
        <w:rPr>
          <w:rFonts w:eastAsiaTheme="minorHAnsi"/>
          <w:sz w:val="28"/>
          <w:szCs w:val="28"/>
          <w:lang w:eastAsia="en-US"/>
        </w:rPr>
      </w:pPr>
      <w:r w:rsidRPr="00A21D54">
        <w:rPr>
          <w:rFonts w:eastAsiaTheme="minorHAnsi"/>
          <w:sz w:val="28"/>
          <w:szCs w:val="28"/>
          <w:lang w:eastAsia="en-US"/>
        </w:rPr>
        <w:t>Для авторизации на Едином портале и  Региональном портале заявителям необходимо подтвердить учетную запись физического лица в федеральной государственной информационной системе «Единая система идентификац</w:t>
      </w:r>
      <w:proofErr w:type="gramStart"/>
      <w:r w:rsidRPr="00A21D54">
        <w:rPr>
          <w:rFonts w:eastAsiaTheme="minorHAnsi"/>
          <w:sz w:val="28"/>
          <w:szCs w:val="28"/>
          <w:lang w:eastAsia="en-US"/>
        </w:rPr>
        <w:t>ии и ау</w:t>
      </w:r>
      <w:proofErr w:type="gramEnd"/>
      <w:r w:rsidRPr="00A21D54">
        <w:rPr>
          <w:rFonts w:eastAsiaTheme="minorHAnsi"/>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53704" w:rsidRPr="00A21D54" w:rsidRDefault="00553704" w:rsidP="00553704">
      <w:pPr>
        <w:autoSpaceDE w:val="0"/>
        <w:autoSpaceDN w:val="0"/>
        <w:adjustRightInd w:val="0"/>
        <w:ind w:firstLine="709"/>
        <w:jc w:val="both"/>
        <w:rPr>
          <w:rFonts w:eastAsiaTheme="minorHAnsi"/>
          <w:sz w:val="28"/>
          <w:szCs w:val="28"/>
          <w:lang w:eastAsia="en-US"/>
        </w:rPr>
      </w:pPr>
      <w:r w:rsidRPr="00A21D54">
        <w:rPr>
          <w:rFonts w:eastAsiaTheme="minorHAnsi"/>
          <w:sz w:val="28"/>
          <w:szCs w:val="28"/>
          <w:lang w:eastAsia="en-US"/>
        </w:rPr>
        <w:t xml:space="preserve">После регистрации в ЕСИА заявитель заполняет заявление в форме электронного документа, путем заполнения формы запроса и его отправки с использованием Единого портала, Регионального портала. </w:t>
      </w:r>
    </w:p>
    <w:p w:rsidR="00553704" w:rsidRDefault="00553704" w:rsidP="00553704">
      <w:pPr>
        <w:autoSpaceDE w:val="0"/>
        <w:autoSpaceDN w:val="0"/>
        <w:adjustRightInd w:val="0"/>
        <w:ind w:firstLine="709"/>
        <w:jc w:val="both"/>
        <w:rPr>
          <w:rFonts w:eastAsiaTheme="minorHAnsi"/>
          <w:sz w:val="28"/>
          <w:szCs w:val="28"/>
          <w:lang w:eastAsia="en-US"/>
        </w:rPr>
      </w:pPr>
      <w:r w:rsidRPr="00A21D54">
        <w:rPr>
          <w:rFonts w:eastAsiaTheme="minorHAnsi"/>
          <w:sz w:val="28"/>
          <w:szCs w:val="28"/>
          <w:lang w:eastAsia="en-US"/>
        </w:rPr>
        <w:t xml:space="preserve">В специальных полях электронной формы заявления заявитель указывает сведения об </w:t>
      </w:r>
      <w:r>
        <w:rPr>
          <w:rFonts w:eastAsiaTheme="minorHAnsi"/>
          <w:sz w:val="28"/>
          <w:szCs w:val="28"/>
          <w:lang w:eastAsia="en-US"/>
        </w:rPr>
        <w:t>У</w:t>
      </w:r>
      <w:r w:rsidRPr="00A21D54">
        <w:rPr>
          <w:rFonts w:eastAsiaTheme="minorHAnsi"/>
          <w:sz w:val="28"/>
          <w:szCs w:val="28"/>
          <w:lang w:eastAsia="en-US"/>
        </w:rPr>
        <w:t xml:space="preserve">чреждении (регион, наименование муниципального органа управления образования, сведения об </w:t>
      </w:r>
      <w:r>
        <w:rPr>
          <w:rFonts w:eastAsiaTheme="minorHAnsi"/>
          <w:sz w:val="28"/>
          <w:szCs w:val="28"/>
          <w:lang w:eastAsia="en-US"/>
        </w:rPr>
        <w:t>У</w:t>
      </w:r>
      <w:r w:rsidRPr="00A21D54">
        <w:rPr>
          <w:rFonts w:eastAsiaTheme="minorHAnsi"/>
          <w:sz w:val="28"/>
          <w:szCs w:val="28"/>
          <w:lang w:eastAsia="en-US"/>
        </w:rPr>
        <w:t xml:space="preserve">чреждении), информацию о заявителе (фамилию, имя, отчество родителя), контактную информацию, список детей, а так же период за который должна быть предоставлена информация. </w:t>
      </w:r>
    </w:p>
    <w:p w:rsidR="00553704" w:rsidRPr="00941952" w:rsidRDefault="00553704" w:rsidP="00553704">
      <w:pPr>
        <w:autoSpaceDE w:val="0"/>
        <w:autoSpaceDN w:val="0"/>
        <w:adjustRightInd w:val="0"/>
        <w:ind w:firstLine="709"/>
        <w:jc w:val="both"/>
        <w:rPr>
          <w:rFonts w:eastAsia="Calibri"/>
          <w:sz w:val="28"/>
          <w:szCs w:val="28"/>
          <w:lang w:eastAsia="en-US"/>
        </w:rPr>
      </w:pPr>
      <w:r w:rsidRPr="00772383">
        <w:rPr>
          <w:rFonts w:eastAsia="Calibri"/>
          <w:sz w:val="28"/>
          <w:szCs w:val="28"/>
          <w:lang w:eastAsia="en-US"/>
        </w:rPr>
        <w:t>Нап</w:t>
      </w:r>
      <w:r>
        <w:rPr>
          <w:rFonts w:eastAsia="Calibri"/>
          <w:sz w:val="28"/>
          <w:szCs w:val="28"/>
          <w:lang w:eastAsia="en-US"/>
        </w:rPr>
        <w:t>равление электронного заявления</w:t>
      </w:r>
      <w:r w:rsidRPr="00772383">
        <w:rPr>
          <w:rFonts w:eastAsia="Calibri"/>
          <w:sz w:val="28"/>
          <w:szCs w:val="28"/>
          <w:lang w:eastAsia="en-US"/>
        </w:rPr>
        <w:t xml:space="preserve"> осуществляется заявителем</w:t>
      </w:r>
      <w:r>
        <w:rPr>
          <w:rFonts w:eastAsia="Calibri"/>
          <w:sz w:val="28"/>
          <w:szCs w:val="28"/>
          <w:lang w:eastAsia="en-US"/>
        </w:rPr>
        <w:t xml:space="preserve"> с помощью </w:t>
      </w:r>
      <w:r w:rsidRPr="00772383">
        <w:rPr>
          <w:rFonts w:eastAsia="Calibri"/>
          <w:sz w:val="28"/>
          <w:szCs w:val="28"/>
          <w:lang w:eastAsia="en-US"/>
        </w:rPr>
        <w:t>Единого портала, Регионального портала</w:t>
      </w:r>
      <w:r>
        <w:rPr>
          <w:rFonts w:eastAsia="Calibri"/>
          <w:sz w:val="28"/>
          <w:szCs w:val="28"/>
          <w:lang w:eastAsia="en-US"/>
        </w:rPr>
        <w:t xml:space="preserve"> в соответствии с их </w:t>
      </w:r>
      <w:r w:rsidRPr="00772383">
        <w:rPr>
          <w:rFonts w:eastAsia="Calibri"/>
          <w:sz w:val="28"/>
          <w:szCs w:val="28"/>
          <w:lang w:eastAsia="en-US"/>
        </w:rPr>
        <w:t>регламентом работы</w:t>
      </w:r>
      <w:r>
        <w:rPr>
          <w:rFonts w:eastAsia="Calibri"/>
          <w:sz w:val="28"/>
          <w:szCs w:val="28"/>
          <w:lang w:eastAsia="en-US"/>
        </w:rPr>
        <w:t>.</w:t>
      </w:r>
    </w:p>
    <w:p w:rsidR="00553704" w:rsidRPr="00A21D54" w:rsidRDefault="00553704" w:rsidP="00553704">
      <w:pPr>
        <w:autoSpaceDE w:val="0"/>
        <w:autoSpaceDN w:val="0"/>
        <w:adjustRightInd w:val="0"/>
        <w:ind w:firstLine="709"/>
        <w:jc w:val="both"/>
        <w:rPr>
          <w:sz w:val="28"/>
          <w:szCs w:val="28"/>
        </w:rPr>
      </w:pPr>
      <w:r w:rsidRPr="00A21D54">
        <w:rPr>
          <w:sz w:val="28"/>
          <w:szCs w:val="28"/>
        </w:rPr>
        <w:t xml:space="preserve">Результат об оказанной муниципальной услуги заявителю направляется в форме электронного документа в личный кабинет заявителя на </w:t>
      </w:r>
      <w:proofErr w:type="gramStart"/>
      <w:r w:rsidRPr="00A21D54">
        <w:rPr>
          <w:sz w:val="28"/>
          <w:szCs w:val="28"/>
        </w:rPr>
        <w:t>Едином</w:t>
      </w:r>
      <w:proofErr w:type="gramEnd"/>
      <w:r w:rsidRPr="00A21D54">
        <w:rPr>
          <w:sz w:val="28"/>
          <w:szCs w:val="28"/>
        </w:rPr>
        <w:t>, Региональном порталах.</w:t>
      </w:r>
    </w:p>
    <w:p w:rsidR="00553704" w:rsidRPr="008866F2" w:rsidRDefault="00553704" w:rsidP="00553704">
      <w:pPr>
        <w:ind w:firstLine="709"/>
        <w:jc w:val="both"/>
        <w:rPr>
          <w:rFonts w:eastAsia="Calibri"/>
          <w:sz w:val="28"/>
          <w:szCs w:val="28"/>
          <w:lang w:eastAsia="en-US"/>
        </w:rPr>
      </w:pPr>
      <w:r w:rsidRPr="008866F2">
        <w:rPr>
          <w:rFonts w:eastAsia="Calibri"/>
          <w:sz w:val="28"/>
          <w:szCs w:val="28"/>
          <w:lang w:eastAsia="en-US"/>
        </w:rPr>
        <w:t xml:space="preserve">Требования к формату электронных документов, представляемых для получения муниципальной услуги: </w:t>
      </w:r>
    </w:p>
    <w:p w:rsidR="00553704" w:rsidRPr="008866F2" w:rsidRDefault="00553704" w:rsidP="00553704">
      <w:pPr>
        <w:ind w:firstLine="709"/>
        <w:jc w:val="both"/>
        <w:rPr>
          <w:rFonts w:eastAsia="Calibri"/>
          <w:sz w:val="28"/>
          <w:szCs w:val="28"/>
          <w:lang w:eastAsia="en-US"/>
        </w:rPr>
      </w:pPr>
      <w:r w:rsidRPr="008866F2">
        <w:rPr>
          <w:rFonts w:eastAsia="Calibri"/>
          <w:sz w:val="28"/>
          <w:szCs w:val="28"/>
          <w:lang w:eastAsia="en-US"/>
        </w:rPr>
        <w:t xml:space="preserve">1) документы, прилагаемые к заявлению, формируются в виде отдельных файлов; </w:t>
      </w:r>
    </w:p>
    <w:p w:rsidR="00553704" w:rsidRPr="008866F2" w:rsidRDefault="00553704" w:rsidP="00553704">
      <w:pPr>
        <w:ind w:firstLine="709"/>
        <w:jc w:val="both"/>
        <w:rPr>
          <w:rFonts w:eastAsia="Calibri"/>
          <w:sz w:val="28"/>
          <w:szCs w:val="28"/>
          <w:lang w:eastAsia="en-US"/>
        </w:rPr>
      </w:pPr>
      <w:r w:rsidRPr="008866F2">
        <w:rPr>
          <w:rFonts w:eastAsia="Calibri"/>
          <w:sz w:val="28"/>
          <w:szCs w:val="28"/>
          <w:lang w:eastAsia="en-US"/>
        </w:rPr>
        <w:t xml:space="preserve">2) количество файлов должно соответствовать количеству документов, представляемых заявителем; </w:t>
      </w:r>
    </w:p>
    <w:p w:rsidR="00553704" w:rsidRPr="008866F2" w:rsidRDefault="00553704" w:rsidP="00553704">
      <w:pPr>
        <w:ind w:firstLine="709"/>
        <w:jc w:val="both"/>
        <w:rPr>
          <w:rFonts w:eastAsia="Calibri"/>
          <w:sz w:val="28"/>
          <w:szCs w:val="28"/>
          <w:lang w:eastAsia="en-US"/>
        </w:rPr>
      </w:pPr>
      <w:r w:rsidRPr="008866F2">
        <w:rPr>
          <w:rFonts w:eastAsia="Calibri"/>
          <w:sz w:val="28"/>
          <w:szCs w:val="28"/>
          <w:lang w:eastAsia="en-US"/>
        </w:rPr>
        <w:t xml:space="preserve">3) наименование файла должно соответствовать наименованию документа на бумажном носителе; </w:t>
      </w:r>
    </w:p>
    <w:p w:rsidR="00553704" w:rsidRPr="008866F2" w:rsidRDefault="00553704" w:rsidP="00553704">
      <w:pPr>
        <w:ind w:firstLine="709"/>
        <w:jc w:val="both"/>
        <w:rPr>
          <w:rFonts w:eastAsia="Calibri"/>
          <w:sz w:val="28"/>
          <w:szCs w:val="28"/>
          <w:lang w:eastAsia="en-US"/>
        </w:rPr>
      </w:pPr>
      <w:r w:rsidRPr="008866F2">
        <w:rPr>
          <w:rFonts w:eastAsia="Calibri"/>
          <w:sz w:val="28"/>
          <w:szCs w:val="28"/>
          <w:lang w:eastAsia="en-US"/>
        </w:rPr>
        <w:lastRenderedPageBreak/>
        <w:t>4) наименование файла должно содержать уникальные признаки идентификации документа (номер документа, дата и количество листов документа);</w:t>
      </w:r>
    </w:p>
    <w:p w:rsidR="00553704" w:rsidRPr="008866F2" w:rsidRDefault="00553704" w:rsidP="00553704">
      <w:pPr>
        <w:ind w:firstLine="709"/>
        <w:jc w:val="both"/>
        <w:rPr>
          <w:rFonts w:eastAsia="Calibri"/>
          <w:sz w:val="28"/>
          <w:szCs w:val="28"/>
          <w:lang w:eastAsia="en-US"/>
        </w:rPr>
      </w:pPr>
      <w:r>
        <w:rPr>
          <w:rFonts w:eastAsia="Calibri"/>
          <w:sz w:val="28"/>
          <w:szCs w:val="28"/>
          <w:lang w:eastAsia="en-US"/>
        </w:rPr>
        <w:t xml:space="preserve"> 5) электронные документы, пред</w:t>
      </w:r>
      <w:r w:rsidRPr="008866F2">
        <w:rPr>
          <w:rFonts w:eastAsia="Calibri"/>
          <w:sz w:val="28"/>
          <w:szCs w:val="28"/>
          <w:lang w:eastAsia="en-US"/>
        </w:rPr>
        <w:t xml:space="preserve">ставленные в виде </w:t>
      </w:r>
      <w:proofErr w:type="gramStart"/>
      <w:r w:rsidRPr="008866F2">
        <w:rPr>
          <w:rFonts w:eastAsia="Calibri"/>
          <w:sz w:val="28"/>
          <w:szCs w:val="28"/>
          <w:lang w:eastAsia="en-US"/>
        </w:rPr>
        <w:t>скан-образов</w:t>
      </w:r>
      <w:proofErr w:type="gramEnd"/>
      <w:r w:rsidRPr="008866F2">
        <w:rPr>
          <w:rFonts w:eastAsia="Calibri"/>
          <w:sz w:val="28"/>
          <w:szCs w:val="28"/>
          <w:lang w:eastAsia="en-US"/>
        </w:rPr>
        <w:t xml:space="preserve">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553704" w:rsidRPr="008866F2" w:rsidRDefault="00553704" w:rsidP="00553704">
      <w:pPr>
        <w:ind w:firstLine="709"/>
        <w:jc w:val="both"/>
        <w:rPr>
          <w:rFonts w:eastAsia="Calibri"/>
          <w:sz w:val="28"/>
          <w:szCs w:val="28"/>
          <w:lang w:eastAsia="en-US"/>
        </w:rPr>
      </w:pPr>
      <w:r>
        <w:rPr>
          <w:rFonts w:eastAsia="Calibri"/>
          <w:sz w:val="28"/>
          <w:szCs w:val="28"/>
          <w:lang w:eastAsia="en-US"/>
        </w:rPr>
        <w:t xml:space="preserve"> 6) документы пред</w:t>
      </w:r>
      <w:r w:rsidRPr="008866F2">
        <w:rPr>
          <w:rFonts w:eastAsia="Calibri"/>
          <w:sz w:val="28"/>
          <w:szCs w:val="28"/>
          <w:lang w:eastAsia="en-US"/>
        </w:rPr>
        <w:t xml:space="preserve">ставляются в следующих форматах файлов: </w:t>
      </w:r>
    </w:p>
    <w:p w:rsidR="00553704" w:rsidRPr="008866F2" w:rsidRDefault="00553704" w:rsidP="00553704">
      <w:pPr>
        <w:ind w:firstLine="709"/>
        <w:jc w:val="both"/>
        <w:rPr>
          <w:rFonts w:eastAsia="Calibri"/>
          <w:sz w:val="28"/>
          <w:szCs w:val="28"/>
          <w:lang w:eastAsia="en-US"/>
        </w:rPr>
      </w:pPr>
      <w:r w:rsidRPr="008866F2">
        <w:rPr>
          <w:rFonts w:eastAsia="Calibri"/>
          <w:sz w:val="28"/>
          <w:szCs w:val="28"/>
          <w:lang w:eastAsia="en-US"/>
        </w:rPr>
        <w:t>-</w:t>
      </w:r>
      <w:r>
        <w:rPr>
          <w:rFonts w:eastAsia="Calibri"/>
          <w:sz w:val="28"/>
          <w:szCs w:val="28"/>
          <w:lang w:eastAsia="en-US"/>
        </w:rPr>
        <w:t xml:space="preserve"> .</w:t>
      </w:r>
      <w:proofErr w:type="spellStart"/>
      <w:r>
        <w:rPr>
          <w:rFonts w:eastAsia="Calibri"/>
          <w:sz w:val="28"/>
          <w:szCs w:val="28"/>
          <w:lang w:eastAsia="en-US"/>
        </w:rPr>
        <w:t>pdf</w:t>
      </w:r>
      <w:proofErr w:type="spellEnd"/>
      <w:r>
        <w:rPr>
          <w:rFonts w:eastAsia="Calibri"/>
          <w:sz w:val="28"/>
          <w:szCs w:val="28"/>
          <w:lang w:eastAsia="en-US"/>
        </w:rPr>
        <w:t>, .</w:t>
      </w:r>
      <w:proofErr w:type="spellStart"/>
      <w:r>
        <w:rPr>
          <w:rFonts w:eastAsia="Calibri"/>
          <w:sz w:val="28"/>
          <w:szCs w:val="28"/>
          <w:lang w:eastAsia="en-US"/>
        </w:rPr>
        <w:t>rtf</w:t>
      </w:r>
      <w:proofErr w:type="spellEnd"/>
      <w:r>
        <w:rPr>
          <w:rFonts w:eastAsia="Calibri"/>
          <w:sz w:val="28"/>
          <w:szCs w:val="28"/>
          <w:lang w:eastAsia="en-US"/>
        </w:rPr>
        <w:t>, .</w:t>
      </w:r>
      <w:proofErr w:type="spellStart"/>
      <w:r>
        <w:rPr>
          <w:rFonts w:eastAsia="Calibri"/>
          <w:sz w:val="28"/>
          <w:szCs w:val="28"/>
          <w:lang w:eastAsia="en-US"/>
        </w:rPr>
        <w:t>doc</w:t>
      </w:r>
      <w:proofErr w:type="spellEnd"/>
      <w:r>
        <w:rPr>
          <w:rFonts w:eastAsia="Calibri"/>
          <w:sz w:val="28"/>
          <w:szCs w:val="28"/>
          <w:lang w:eastAsia="en-US"/>
        </w:rPr>
        <w:t>, .</w:t>
      </w:r>
      <w:proofErr w:type="spellStart"/>
      <w:r>
        <w:rPr>
          <w:rFonts w:eastAsia="Calibri"/>
          <w:sz w:val="28"/>
          <w:szCs w:val="28"/>
          <w:lang w:eastAsia="en-US"/>
        </w:rPr>
        <w:t>docx</w:t>
      </w:r>
      <w:proofErr w:type="spellEnd"/>
      <w:r>
        <w:rPr>
          <w:rFonts w:eastAsia="Calibri"/>
          <w:sz w:val="28"/>
          <w:szCs w:val="28"/>
          <w:lang w:eastAsia="en-US"/>
        </w:rPr>
        <w:t>.</w:t>
      </w:r>
    </w:p>
    <w:p w:rsidR="00553704" w:rsidRPr="008866F2" w:rsidRDefault="00553704" w:rsidP="00553704">
      <w:pPr>
        <w:ind w:firstLine="709"/>
        <w:jc w:val="both"/>
        <w:rPr>
          <w:rFonts w:eastAsia="Calibri"/>
          <w:sz w:val="28"/>
          <w:szCs w:val="28"/>
          <w:lang w:eastAsia="en-US"/>
        </w:rPr>
      </w:pPr>
      <w:r w:rsidRPr="008866F2">
        <w:rPr>
          <w:rFonts w:eastAsia="Calibri"/>
          <w:sz w:val="28"/>
          <w:szCs w:val="28"/>
          <w:lang w:eastAsia="en-US"/>
        </w:rPr>
        <w:t>Заявитель несет ответственность в соответствии с законодательством Российской Федерации за достоверность и соответствие содержания электронной копии содержанию подлинника.</w:t>
      </w:r>
    </w:p>
    <w:p w:rsidR="00553704" w:rsidRPr="008866F2" w:rsidRDefault="00553704" w:rsidP="00553704">
      <w:pPr>
        <w:ind w:firstLine="709"/>
        <w:jc w:val="both"/>
        <w:rPr>
          <w:rFonts w:eastAsia="Calibri"/>
          <w:sz w:val="28"/>
          <w:szCs w:val="28"/>
          <w:lang w:eastAsia="en-US"/>
        </w:rPr>
      </w:pPr>
      <w:r w:rsidRPr="008866F2">
        <w:rPr>
          <w:rFonts w:eastAsia="Calibri"/>
          <w:sz w:val="28"/>
          <w:szCs w:val="28"/>
          <w:lang w:eastAsia="en-US"/>
        </w:rPr>
        <w:t>При подаче заявлений и прилагаемых к заявлению электронных документов применяются средства электронной подписи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сертифицированные в соответствии с законодательством Российской Федерации.</w:t>
      </w:r>
    </w:p>
    <w:p w:rsidR="00553704" w:rsidRPr="008866F2" w:rsidRDefault="00553704" w:rsidP="00553704">
      <w:pPr>
        <w:ind w:firstLine="709"/>
        <w:jc w:val="both"/>
        <w:rPr>
          <w:rFonts w:eastAsia="Calibri"/>
          <w:sz w:val="28"/>
          <w:szCs w:val="28"/>
          <w:lang w:eastAsia="en-US"/>
        </w:rPr>
      </w:pPr>
      <w:r w:rsidRPr="008866F2">
        <w:rPr>
          <w:rFonts w:eastAsia="Calibri"/>
          <w:sz w:val="28"/>
          <w:szCs w:val="28"/>
          <w:lang w:eastAsia="en-US"/>
        </w:rPr>
        <w:t>После подачи электронного заявления информирование заявителя о приеме заявления, о ходе и результате предоставления муниципальной услуги обеспечивается с использованием электронных уведомлений, в которых указывается статус рассмотрения электронного заявления.</w:t>
      </w:r>
    </w:p>
    <w:p w:rsidR="00553704" w:rsidRDefault="00553704" w:rsidP="00553704">
      <w:pPr>
        <w:ind w:firstLine="709"/>
        <w:jc w:val="both"/>
        <w:rPr>
          <w:rStyle w:val="110"/>
          <w:rFonts w:eastAsia="Calibri"/>
          <w:sz w:val="28"/>
          <w:szCs w:val="28"/>
          <w:lang w:eastAsia="en-US"/>
        </w:rPr>
      </w:pPr>
      <w:r w:rsidRPr="008866F2">
        <w:rPr>
          <w:rFonts w:eastAsia="Calibri"/>
          <w:sz w:val="28"/>
          <w:szCs w:val="28"/>
          <w:lang w:eastAsia="en-US"/>
        </w:rPr>
        <w:t>Информацию о ходе и результате предоставления муниципальной услуги можно получить в «Личном кабинете заявителя» на Едином портале или Региональном портале.</w:t>
      </w:r>
    </w:p>
    <w:p w:rsidR="00646308" w:rsidRDefault="00646308" w:rsidP="00553704">
      <w:pPr>
        <w:shd w:val="clear" w:color="auto" w:fill="FFFFFF"/>
        <w:jc w:val="both"/>
        <w:textAlignment w:val="baseline"/>
        <w:rPr>
          <w:color w:val="000000"/>
          <w:sz w:val="28"/>
          <w:szCs w:val="28"/>
        </w:rPr>
      </w:pPr>
    </w:p>
    <w:p w:rsidR="00646308" w:rsidRDefault="00646308" w:rsidP="00646308">
      <w:pPr>
        <w:shd w:val="clear" w:color="auto" w:fill="FFFFFF"/>
        <w:jc w:val="center"/>
        <w:textAlignment w:val="baseline"/>
        <w:rPr>
          <w:b/>
          <w:bCs/>
          <w:sz w:val="28"/>
          <w:szCs w:val="28"/>
        </w:rPr>
      </w:pPr>
      <w:r w:rsidRPr="009E603B">
        <w:rPr>
          <w:b/>
          <w:bCs/>
          <w:sz w:val="28"/>
          <w:szCs w:val="28"/>
        </w:rPr>
        <w:t>3. Состав, последовательность и сроки выполнения административных процедур, требования к порядку их</w:t>
      </w:r>
      <w:r>
        <w:rPr>
          <w:b/>
          <w:bCs/>
          <w:sz w:val="28"/>
          <w:szCs w:val="28"/>
        </w:rPr>
        <w:t xml:space="preserve"> </w:t>
      </w:r>
      <w:r w:rsidRPr="009E603B">
        <w:rPr>
          <w:b/>
          <w:bCs/>
          <w:sz w:val="28"/>
          <w:szCs w:val="28"/>
        </w:rPr>
        <w:t xml:space="preserve"> выполнения, </w:t>
      </w:r>
    </w:p>
    <w:p w:rsidR="00646308" w:rsidRDefault="00646308" w:rsidP="00646308">
      <w:pPr>
        <w:shd w:val="clear" w:color="auto" w:fill="FFFFFF"/>
        <w:jc w:val="center"/>
        <w:textAlignment w:val="baseline"/>
        <w:rPr>
          <w:b/>
          <w:bCs/>
          <w:sz w:val="28"/>
          <w:szCs w:val="28"/>
        </w:rPr>
      </w:pPr>
      <w:r w:rsidRPr="009E603B">
        <w:rPr>
          <w:b/>
          <w:bCs/>
          <w:sz w:val="28"/>
          <w:szCs w:val="28"/>
        </w:rPr>
        <w:t xml:space="preserve">в том числе особенности выполнения </w:t>
      </w:r>
      <w:r>
        <w:rPr>
          <w:b/>
          <w:bCs/>
          <w:sz w:val="28"/>
          <w:szCs w:val="28"/>
        </w:rPr>
        <w:t xml:space="preserve"> </w:t>
      </w:r>
      <w:r w:rsidRPr="009E603B">
        <w:rPr>
          <w:b/>
          <w:bCs/>
          <w:sz w:val="28"/>
          <w:szCs w:val="28"/>
        </w:rPr>
        <w:t>административных процедур</w:t>
      </w:r>
    </w:p>
    <w:p w:rsidR="00646308" w:rsidRDefault="00646308" w:rsidP="00646308">
      <w:pPr>
        <w:shd w:val="clear" w:color="auto" w:fill="FFFFFF"/>
        <w:jc w:val="center"/>
        <w:textAlignment w:val="baseline"/>
        <w:rPr>
          <w:b/>
          <w:bCs/>
          <w:sz w:val="28"/>
          <w:szCs w:val="28"/>
        </w:rPr>
      </w:pPr>
      <w:r w:rsidRPr="009E603B">
        <w:rPr>
          <w:b/>
          <w:bCs/>
          <w:sz w:val="28"/>
          <w:szCs w:val="28"/>
        </w:rPr>
        <w:t xml:space="preserve"> в электронной форме </w:t>
      </w:r>
    </w:p>
    <w:p w:rsidR="003F6FFC" w:rsidRPr="009E603B" w:rsidRDefault="003F6FFC" w:rsidP="00646308">
      <w:pPr>
        <w:shd w:val="clear" w:color="auto" w:fill="FFFFFF"/>
        <w:jc w:val="center"/>
        <w:textAlignment w:val="baseline"/>
        <w:rPr>
          <w:b/>
          <w:bCs/>
          <w:sz w:val="28"/>
          <w:szCs w:val="28"/>
        </w:rPr>
      </w:pP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3.1. Исчерпывающий перечень административных процедур при предоставлении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прием и регистрация заявления и представленных документов для предоставления муниципальной услуги, рассмотрение заявления и представленных документов директором Учреждения, направление заявления и прилагаемых к нему документов на исполнение Специалисту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рассмотрение заявления и документов Специалистом Учреждения, подготовка информации о текущей успеваемости за указанный период и (или) предоставление учетных данных для обеспечения доступа к</w:t>
      </w:r>
      <w:r>
        <w:rPr>
          <w:rFonts w:eastAsia="Calibri"/>
          <w:sz w:val="28"/>
          <w:szCs w:val="28"/>
          <w:lang w:eastAsia="en-US"/>
        </w:rPr>
        <w:t xml:space="preserve"> </w:t>
      </w:r>
      <w:r w:rsidRPr="009E603B">
        <w:rPr>
          <w:sz w:val="28"/>
          <w:szCs w:val="28"/>
        </w:rPr>
        <w:t>электронному журналу, электронному дневнику (далее -  автоматизированная система Учреждения)</w:t>
      </w:r>
      <w:r w:rsidRPr="009E603B">
        <w:rPr>
          <w:rFonts w:eastAsia="Calibri"/>
          <w:sz w:val="28"/>
          <w:szCs w:val="28"/>
          <w:lang w:eastAsia="en-US"/>
        </w:rPr>
        <w:t>;</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lastRenderedPageBreak/>
        <w:t>- предоставление заявителю информации о текущей успеваемости за указанный период или мотивированного отказа в предоставлении муниципальной услуги;</w:t>
      </w:r>
    </w:p>
    <w:p w:rsidR="00646308" w:rsidRPr="009E603B" w:rsidRDefault="00646308" w:rsidP="00646308">
      <w:pPr>
        <w:ind w:firstLine="708"/>
        <w:jc w:val="both"/>
        <w:rPr>
          <w:sz w:val="28"/>
          <w:szCs w:val="28"/>
        </w:rPr>
      </w:pPr>
      <w:r w:rsidRPr="009E603B">
        <w:rPr>
          <w:sz w:val="28"/>
          <w:szCs w:val="28"/>
        </w:rPr>
        <w:t xml:space="preserve">- предоставление учетных данных для обеспечения доступа к </w:t>
      </w:r>
      <w:r w:rsidR="00553704">
        <w:rPr>
          <w:sz w:val="28"/>
          <w:szCs w:val="28"/>
        </w:rPr>
        <w:t xml:space="preserve">ИСОУ </w:t>
      </w:r>
      <w:r w:rsidRPr="009E603B">
        <w:rPr>
          <w:sz w:val="28"/>
          <w:szCs w:val="28"/>
        </w:rPr>
        <w:t>или мотивированного отказа.</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Административные процедуры при предоставлении муниципальной услуги в электронной форме  соответствуют административным процедурам, указанным в настоящем пункте Регламента.</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3.2. Порядок осуществления административных процедур в электронной форме, в том числе с использованием Единого и Регионального портала, определяется дополнительно в соответствии с техническим регламентом функционирования.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3.3. Текущая успеваемость учащихся в Учреждении оценивается отметками, которые выставляются педагогическими работниками в электронный дневник, электронный журнал, размещенный Учреждением в сети Интернет в</w:t>
      </w:r>
      <w:r w:rsidR="00553704">
        <w:rPr>
          <w:rFonts w:eastAsia="Calibri"/>
          <w:sz w:val="28"/>
          <w:szCs w:val="28"/>
          <w:lang w:eastAsia="en-US"/>
        </w:rPr>
        <w:t xml:space="preserve"> ИСОУ</w:t>
      </w:r>
      <w:r w:rsidRPr="009E603B">
        <w:rPr>
          <w:rFonts w:eastAsia="Calibri"/>
          <w:sz w:val="28"/>
          <w:szCs w:val="28"/>
          <w:lang w:eastAsia="en-US"/>
        </w:rPr>
        <w:t>.</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 xml:space="preserve">Контроль за своевременным и объективным выставлением отметок в электронный дневник, электронный журнал осуществляет директор Учреждения. </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3.4. Прием и регистрация заявления и представленных документов для предоставления муниципальной услуги, рассмотрение заявления и представленных документов директором Учреждения, направление заявления и прилагаемых к нему документов на исполнение Специалисту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3.4.1. Основанием для начала административной процедуры является поступление в Учреждение заявления о предоставлении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3.4.2. Специалист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при личном обращении заявителя устанавливает его личность путем проверки документа, удостоверяющего личность;</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при поступлении заявления по почте проверяет целостность конверта, распаковывает его, формирует пакет документов (в дальнейшем работа с ним ведется в установленном порядке);</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при поступлении заявления и документов в электронной форме, направляет заявителю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предоставленных в форме электронных документов, с указанием их объема.</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При подаче заявления с использованием Единого или Регионального порталов регистрация заявления осуществляется автоматически в момент подачи заявления. </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lastRenderedPageBreak/>
        <w:t>Для подачи заявлений в электронном виде с использованием Единого или Регионального порталов заявителю необходимо зарегистрироваться на Едином портале, получить личный пароль и логин для доступа в раздел «Личный кабинет».</w:t>
      </w:r>
    </w:p>
    <w:p w:rsidR="00646308" w:rsidRDefault="00646308" w:rsidP="00646308">
      <w:pPr>
        <w:ind w:firstLine="708"/>
        <w:jc w:val="both"/>
        <w:rPr>
          <w:color w:val="000000"/>
          <w:spacing w:val="3"/>
          <w:sz w:val="28"/>
          <w:szCs w:val="28"/>
        </w:rPr>
      </w:pPr>
      <w:r w:rsidRPr="00265AC0">
        <w:rPr>
          <w:color w:val="000000"/>
          <w:spacing w:val="3"/>
          <w:sz w:val="28"/>
          <w:szCs w:val="28"/>
        </w:rPr>
        <w:t xml:space="preserve">При обращении за получением услуги </w:t>
      </w:r>
      <w:r w:rsidRPr="00265AC0">
        <w:rPr>
          <w:rFonts w:eastAsia="Calibri"/>
          <w:sz w:val="28"/>
          <w:szCs w:val="28"/>
          <w:lang w:eastAsia="en-US"/>
        </w:rPr>
        <w:t xml:space="preserve">через Единый портал, Региональный портал, </w:t>
      </w:r>
      <w:r w:rsidRPr="00265AC0">
        <w:rPr>
          <w:color w:val="000000"/>
          <w:spacing w:val="3"/>
          <w:sz w:val="28"/>
          <w:szCs w:val="28"/>
        </w:rPr>
        <w:t xml:space="preserve">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265AC0" w:rsidRPr="009E603B" w:rsidRDefault="00265AC0" w:rsidP="00646308">
      <w:pPr>
        <w:ind w:firstLine="708"/>
        <w:jc w:val="both"/>
        <w:rPr>
          <w:color w:val="000000"/>
          <w:spacing w:val="3"/>
          <w:sz w:val="28"/>
          <w:szCs w:val="28"/>
        </w:rPr>
      </w:pPr>
      <w:proofErr w:type="gramStart"/>
      <w:r>
        <w:rPr>
          <w:rStyle w:val="110"/>
          <w:rFonts w:eastAsia="Calibri"/>
          <w:sz w:val="28"/>
          <w:szCs w:val="28"/>
          <w:lang w:eastAsia="en-US"/>
        </w:rPr>
        <w:t>При наличии основания для отказа в приеме документов, указанного в пункте 2.10 Регламента, заявителю автоматически производится отказ на вход в Единый, Региональный порталы.</w:t>
      </w:r>
      <w:proofErr w:type="gramEnd"/>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3.4.3. Зарегистрированное заявление с комплектом прилагаемых документов направляется директору Учреждения для рассмотрения и наложения резолюции.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3.4.4. Директор Учреждения рассматривает заявление и прилагаемые документы, налагает резолюцию и передает заявление и прилагаемые документы на исполнение Специалисту.</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3.4.5. Лицами, ответственными за выполнение административных действий, входящих в состав административной п</w:t>
      </w:r>
      <w:r>
        <w:rPr>
          <w:rFonts w:eastAsia="Calibri"/>
          <w:sz w:val="28"/>
          <w:szCs w:val="28"/>
          <w:lang w:eastAsia="en-US"/>
        </w:rPr>
        <w:t>роцедуры, указанной в пункте 3.4</w:t>
      </w:r>
      <w:r w:rsidRPr="009E603B">
        <w:rPr>
          <w:rFonts w:eastAsia="Calibri"/>
          <w:sz w:val="28"/>
          <w:szCs w:val="28"/>
          <w:lang w:eastAsia="en-US"/>
        </w:rPr>
        <w:t>. Регламента, являются Специалист Учреждения, директор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3.4.6. Срок выполнения административной процедуры в течение одного дня со дня поступления заявления и документов в Учреждение.</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3.4.7. Критерий принятия решения – поступление в Учреждение заявления и документов, предусмотренных пунктами 2.7.1, 2.7.2. Регламента.</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3.4.8. Результатом данной административной процедуры является прием и регистрация заявления и представленных документов, рассмотрение их директором Учреждения и передача их на исполнение Специалисту Учреждения.</w:t>
      </w:r>
    </w:p>
    <w:p w:rsidR="00646308" w:rsidRPr="009E603B" w:rsidRDefault="00646308" w:rsidP="00646308">
      <w:pPr>
        <w:ind w:firstLine="708"/>
        <w:jc w:val="both"/>
        <w:rPr>
          <w:sz w:val="28"/>
          <w:szCs w:val="28"/>
        </w:rPr>
      </w:pPr>
      <w:r w:rsidRPr="009E603B">
        <w:rPr>
          <w:rFonts w:eastAsia="Calibri"/>
          <w:sz w:val="28"/>
          <w:szCs w:val="28"/>
          <w:lang w:eastAsia="en-US"/>
        </w:rPr>
        <w:t xml:space="preserve">3.4.9. Способ фиксации результата выполненной административной процедуры - на бумажном носителе, в электронном виде в форме предоставления заявления </w:t>
      </w:r>
      <w:r w:rsidRPr="009E603B">
        <w:rPr>
          <w:sz w:val="28"/>
          <w:szCs w:val="28"/>
        </w:rPr>
        <w:t>(</w:t>
      </w:r>
      <w:proofErr w:type="spellStart"/>
      <w:r w:rsidRPr="009E603B">
        <w:rPr>
          <w:sz w:val="28"/>
          <w:szCs w:val="28"/>
        </w:rPr>
        <w:t>doc</w:t>
      </w:r>
      <w:proofErr w:type="spellEnd"/>
      <w:r w:rsidRPr="009E603B">
        <w:rPr>
          <w:sz w:val="28"/>
          <w:szCs w:val="28"/>
        </w:rPr>
        <w:t xml:space="preserve">, </w:t>
      </w:r>
      <w:proofErr w:type="spellStart"/>
      <w:r w:rsidRPr="009E603B">
        <w:rPr>
          <w:sz w:val="28"/>
          <w:szCs w:val="28"/>
        </w:rPr>
        <w:t>docx</w:t>
      </w:r>
      <w:proofErr w:type="spellEnd"/>
      <w:r w:rsidRPr="009E603B">
        <w:rPr>
          <w:sz w:val="28"/>
          <w:szCs w:val="28"/>
        </w:rPr>
        <w:t xml:space="preserve">, </w:t>
      </w:r>
      <w:proofErr w:type="spellStart"/>
      <w:r w:rsidRPr="009E603B">
        <w:rPr>
          <w:sz w:val="28"/>
          <w:szCs w:val="28"/>
        </w:rPr>
        <w:t>txt</w:t>
      </w:r>
      <w:proofErr w:type="spellEnd"/>
      <w:r w:rsidRPr="009E603B">
        <w:rPr>
          <w:sz w:val="28"/>
          <w:szCs w:val="28"/>
        </w:rPr>
        <w:t xml:space="preserve">, </w:t>
      </w:r>
      <w:proofErr w:type="spellStart"/>
      <w:r w:rsidRPr="009E603B">
        <w:rPr>
          <w:sz w:val="28"/>
          <w:szCs w:val="28"/>
        </w:rPr>
        <w:t>xls</w:t>
      </w:r>
      <w:proofErr w:type="spellEnd"/>
      <w:r w:rsidRPr="009E603B">
        <w:rPr>
          <w:sz w:val="28"/>
          <w:szCs w:val="28"/>
        </w:rPr>
        <w:t xml:space="preserve">, </w:t>
      </w:r>
      <w:proofErr w:type="spellStart"/>
      <w:r w:rsidRPr="009E603B">
        <w:rPr>
          <w:sz w:val="28"/>
          <w:szCs w:val="28"/>
        </w:rPr>
        <w:t>xlsx</w:t>
      </w:r>
      <w:proofErr w:type="spellEnd"/>
      <w:r w:rsidRPr="009E603B">
        <w:rPr>
          <w:sz w:val="28"/>
          <w:szCs w:val="28"/>
        </w:rPr>
        <w:t xml:space="preserve">, </w:t>
      </w:r>
      <w:proofErr w:type="spellStart"/>
      <w:r w:rsidRPr="009E603B">
        <w:rPr>
          <w:sz w:val="28"/>
          <w:szCs w:val="28"/>
        </w:rPr>
        <w:t>rtf</w:t>
      </w:r>
      <w:proofErr w:type="spellEnd"/>
      <w:r w:rsidRPr="009E603B">
        <w:rPr>
          <w:sz w:val="28"/>
          <w:szCs w:val="28"/>
        </w:rPr>
        <w:t>).</w:t>
      </w:r>
    </w:p>
    <w:p w:rsidR="00646308" w:rsidRPr="009E603B" w:rsidRDefault="00646308" w:rsidP="00265AC0">
      <w:pPr>
        <w:ind w:firstLine="708"/>
        <w:jc w:val="both"/>
        <w:rPr>
          <w:sz w:val="28"/>
          <w:szCs w:val="28"/>
        </w:rPr>
      </w:pPr>
      <w:r w:rsidRPr="009E603B">
        <w:rPr>
          <w:sz w:val="28"/>
          <w:szCs w:val="28"/>
        </w:rPr>
        <w:t xml:space="preserve">3.5. </w:t>
      </w:r>
      <w:r w:rsidR="00265AC0" w:rsidRPr="009E603B">
        <w:rPr>
          <w:sz w:val="28"/>
          <w:szCs w:val="28"/>
        </w:rPr>
        <w:t>Рассмотрение заявления и документов Специалистом Учреждения, подготовка информации о текущей успеваемости за указанный период.</w:t>
      </w:r>
    </w:p>
    <w:p w:rsidR="00646308" w:rsidRPr="009E603B" w:rsidRDefault="00646308" w:rsidP="00646308">
      <w:pPr>
        <w:ind w:firstLine="708"/>
        <w:jc w:val="both"/>
        <w:rPr>
          <w:rFonts w:eastAsia="Calibri"/>
          <w:sz w:val="28"/>
          <w:szCs w:val="28"/>
          <w:lang w:eastAsia="en-US"/>
        </w:rPr>
      </w:pPr>
      <w:r w:rsidRPr="009E603B">
        <w:rPr>
          <w:sz w:val="28"/>
          <w:szCs w:val="28"/>
        </w:rPr>
        <w:t xml:space="preserve">3.5.1. </w:t>
      </w:r>
      <w:r w:rsidRPr="009E603B">
        <w:rPr>
          <w:rFonts w:eastAsia="Calibri"/>
          <w:sz w:val="28"/>
          <w:szCs w:val="28"/>
          <w:lang w:eastAsia="en-US"/>
        </w:rPr>
        <w:t>Основанием для начала административной процедуры является поступление зарегистрированного заявления с резолюцией руководителя Учреждения Специалисту.</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3.5.2. Специалист осуществляет проверку заявления и прилагаемых документов на соответствие требованиям Регламента.</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3.5.3. При наличии оснований для отказа в предоставлении муниципальной услуги, указанных в пункте 2.12. Регламента, Специалист Учреждения осуществляет подготовку и представляет для подписания </w:t>
      </w:r>
      <w:r w:rsidRPr="009E603B">
        <w:rPr>
          <w:rFonts w:eastAsia="Calibri"/>
          <w:sz w:val="28"/>
          <w:szCs w:val="28"/>
          <w:lang w:eastAsia="en-US"/>
        </w:rPr>
        <w:lastRenderedPageBreak/>
        <w:t>директору Учреждения мотивированный отказ в предоставлении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3.5.</w:t>
      </w:r>
      <w:r w:rsidR="00721AC0">
        <w:rPr>
          <w:rFonts w:eastAsia="Calibri"/>
          <w:sz w:val="28"/>
          <w:szCs w:val="28"/>
          <w:lang w:eastAsia="en-US"/>
        </w:rPr>
        <w:t>4</w:t>
      </w:r>
      <w:r w:rsidRPr="009E603B">
        <w:rPr>
          <w:rFonts w:eastAsia="Calibri"/>
          <w:sz w:val="28"/>
          <w:szCs w:val="28"/>
          <w:lang w:eastAsia="en-US"/>
        </w:rPr>
        <w:t xml:space="preserve">. </w:t>
      </w:r>
      <w:r w:rsidR="00265AC0" w:rsidRPr="009E603B">
        <w:rPr>
          <w:rFonts w:eastAsia="Calibri"/>
          <w:sz w:val="28"/>
          <w:szCs w:val="28"/>
          <w:lang w:eastAsia="en-US"/>
        </w:rPr>
        <w:t>При отсутствии оснований для отказа в предоставлении муниципальной услуги, указанных в пункте 2.12. Регламента, Специалистом Учреждения осуществляется подготовка информации о текущей успеваемости за указанный период.</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3.5.</w:t>
      </w:r>
      <w:r w:rsidR="00721AC0">
        <w:rPr>
          <w:rFonts w:eastAsia="Calibri"/>
          <w:sz w:val="28"/>
          <w:szCs w:val="28"/>
          <w:lang w:eastAsia="en-US"/>
        </w:rPr>
        <w:t>5</w:t>
      </w:r>
      <w:r w:rsidRPr="009E603B">
        <w:rPr>
          <w:rFonts w:eastAsia="Calibri"/>
          <w:sz w:val="28"/>
          <w:szCs w:val="28"/>
          <w:lang w:eastAsia="en-US"/>
        </w:rPr>
        <w:t>. Лицами, ответственными за выполнение административных действий, входящих в состав административной процедуры, указанной в пункте 3.5. Регламента, является Специалист Учреждения, директор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3.5.</w:t>
      </w:r>
      <w:r w:rsidR="00721AC0">
        <w:rPr>
          <w:rFonts w:eastAsia="Calibri"/>
          <w:sz w:val="28"/>
          <w:szCs w:val="28"/>
          <w:lang w:eastAsia="en-US"/>
        </w:rPr>
        <w:t>6</w:t>
      </w:r>
      <w:r w:rsidRPr="009E603B">
        <w:rPr>
          <w:rFonts w:eastAsia="Calibri"/>
          <w:sz w:val="28"/>
          <w:szCs w:val="28"/>
          <w:lang w:eastAsia="en-US"/>
        </w:rPr>
        <w:t>. Срок выполнения административной процедуры - 2 рабочих дня.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3.5.</w:t>
      </w:r>
      <w:r w:rsidR="00721AC0">
        <w:rPr>
          <w:rFonts w:eastAsia="Calibri"/>
          <w:sz w:val="28"/>
          <w:szCs w:val="28"/>
          <w:lang w:eastAsia="en-US"/>
        </w:rPr>
        <w:t>7</w:t>
      </w:r>
      <w:r w:rsidRPr="009E603B">
        <w:rPr>
          <w:rFonts w:eastAsia="Calibri"/>
          <w:sz w:val="28"/>
          <w:szCs w:val="28"/>
          <w:lang w:eastAsia="en-US"/>
        </w:rPr>
        <w:t>. Критерий принятия решения - наличие (отсутствие) оснований для отказа в предоставлении муниципальной услуги, указанных в пункте 2.12. Регламента.</w:t>
      </w:r>
    </w:p>
    <w:p w:rsidR="00265AC0" w:rsidRDefault="00646308" w:rsidP="00646308">
      <w:pPr>
        <w:ind w:firstLine="708"/>
        <w:jc w:val="both"/>
        <w:rPr>
          <w:rFonts w:eastAsia="Calibri"/>
          <w:sz w:val="28"/>
          <w:szCs w:val="28"/>
          <w:lang w:eastAsia="en-US"/>
        </w:rPr>
      </w:pPr>
      <w:r w:rsidRPr="009E603B">
        <w:rPr>
          <w:rFonts w:eastAsia="Calibri"/>
          <w:sz w:val="28"/>
          <w:szCs w:val="28"/>
          <w:lang w:eastAsia="en-US"/>
        </w:rPr>
        <w:t>3.5.</w:t>
      </w:r>
      <w:r w:rsidR="00721AC0">
        <w:rPr>
          <w:rFonts w:eastAsia="Calibri"/>
          <w:sz w:val="28"/>
          <w:szCs w:val="28"/>
          <w:lang w:eastAsia="en-US"/>
        </w:rPr>
        <w:t>8</w:t>
      </w:r>
      <w:r w:rsidRPr="009E603B">
        <w:rPr>
          <w:rFonts w:eastAsia="Calibri"/>
          <w:sz w:val="28"/>
          <w:szCs w:val="28"/>
          <w:lang w:eastAsia="en-US"/>
        </w:rPr>
        <w:t xml:space="preserve">. </w:t>
      </w:r>
      <w:r w:rsidR="00265AC0" w:rsidRPr="009E603B">
        <w:rPr>
          <w:rFonts w:eastAsia="Calibri"/>
          <w:sz w:val="28"/>
          <w:szCs w:val="28"/>
          <w:lang w:eastAsia="en-US"/>
        </w:rPr>
        <w:t>Результатом выполнения административной процедуры является подписанная директором Учреждения информация о текущей успеваемости за указанный период.</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3.6. Предоставление заявителю информации о текущей успеваемости за указанный период или мотивированного отказа в предоставлении муниципальной услуги. </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3.6.1. </w:t>
      </w:r>
      <w:r w:rsidRPr="009E603B">
        <w:rPr>
          <w:sz w:val="28"/>
          <w:szCs w:val="28"/>
        </w:rPr>
        <w:t>Основанием для начала административной процедуры является подписанная директором Учреждения информация о текущей успеваемости учащегося за указанный период или мотивированный отказ в предоставлении муниципальной услуги.</w:t>
      </w:r>
    </w:p>
    <w:p w:rsidR="00646308" w:rsidRPr="009E603B" w:rsidRDefault="00646308" w:rsidP="00646308">
      <w:pPr>
        <w:ind w:firstLine="708"/>
        <w:jc w:val="both"/>
        <w:rPr>
          <w:sz w:val="28"/>
          <w:szCs w:val="28"/>
        </w:rPr>
      </w:pPr>
      <w:r w:rsidRPr="009E603B">
        <w:rPr>
          <w:rFonts w:eastAsia="Calibri"/>
          <w:sz w:val="28"/>
          <w:szCs w:val="28"/>
          <w:lang w:eastAsia="en-US"/>
        </w:rPr>
        <w:t xml:space="preserve">3.6.2. </w:t>
      </w:r>
      <w:r w:rsidRPr="009E603B">
        <w:rPr>
          <w:sz w:val="28"/>
          <w:szCs w:val="28"/>
        </w:rPr>
        <w:t>При обращении заявителя с использованием Единого или Регионального портала информация о текущей успеваемости учащегося формируется информационной системой автоматически и направляется информационной системой в раздел «Личный кабинет» на Едином портале, Региональном портале в электронном виде сразу после регистрации заявления. При наличии оснований для отказа в предоставлении услуги уведомление об отказе в предоставлении услуги направляется в раздел «Личный кабинет» на Едином, Региональном порталах.</w:t>
      </w:r>
    </w:p>
    <w:p w:rsidR="00646308" w:rsidRPr="009E603B" w:rsidRDefault="00646308" w:rsidP="00646308">
      <w:pPr>
        <w:ind w:firstLine="708"/>
        <w:jc w:val="both"/>
        <w:rPr>
          <w:rFonts w:eastAsia="Calibri"/>
          <w:sz w:val="28"/>
          <w:szCs w:val="28"/>
          <w:lang w:eastAsia="en-US"/>
        </w:rPr>
      </w:pPr>
      <w:r w:rsidRPr="009E603B">
        <w:rPr>
          <w:sz w:val="28"/>
          <w:szCs w:val="28"/>
        </w:rPr>
        <w:t xml:space="preserve">3.6.3. Специалист Учреждения направляет по почтовому (электронному) адресу, указанному в заявлении, информацию о текущей успеваемости учащегося или мотивированный отказ в предоставлении муниципальной услуги, а в случае наличия в заявлении отметки о получении такой информации на личном приеме – приглашение явиться на личный прием для получения подготовленной информации о текущей успеваемости. </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3.6.4. Лицами, ответственными за выполнение административных действий, входящих в состав административной п</w:t>
      </w:r>
      <w:r>
        <w:rPr>
          <w:rFonts w:eastAsia="Calibri"/>
          <w:sz w:val="28"/>
          <w:szCs w:val="28"/>
          <w:lang w:eastAsia="en-US"/>
        </w:rPr>
        <w:t>роцедуры, указанной в пункте 3.6</w:t>
      </w:r>
      <w:r w:rsidRPr="009E603B">
        <w:rPr>
          <w:rFonts w:eastAsia="Calibri"/>
          <w:sz w:val="28"/>
          <w:szCs w:val="28"/>
          <w:lang w:eastAsia="en-US"/>
        </w:rPr>
        <w:t>. Регламента, является Специалист Учреждения, директор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3.6.</w:t>
      </w:r>
      <w:r w:rsidR="00721AC0">
        <w:rPr>
          <w:rFonts w:eastAsia="Calibri"/>
          <w:sz w:val="28"/>
          <w:szCs w:val="28"/>
          <w:lang w:eastAsia="en-US"/>
        </w:rPr>
        <w:t>5</w:t>
      </w:r>
      <w:r w:rsidRPr="009E603B">
        <w:rPr>
          <w:rFonts w:eastAsia="Calibri"/>
          <w:sz w:val="28"/>
          <w:szCs w:val="28"/>
          <w:lang w:eastAsia="en-US"/>
        </w:rPr>
        <w:t>. Срок выполнения административной процедуры – 1 рабочий день.</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3.6.</w:t>
      </w:r>
      <w:r w:rsidR="00721AC0">
        <w:rPr>
          <w:rFonts w:eastAsia="Calibri"/>
          <w:sz w:val="28"/>
          <w:szCs w:val="28"/>
          <w:lang w:eastAsia="en-US"/>
        </w:rPr>
        <w:t>6</w:t>
      </w:r>
      <w:r w:rsidRPr="009E603B">
        <w:rPr>
          <w:rFonts w:eastAsia="Calibri"/>
          <w:sz w:val="28"/>
          <w:szCs w:val="28"/>
          <w:lang w:eastAsia="en-US"/>
        </w:rPr>
        <w:t>. Критерий принятия решения – подписанная директором Учреждения информация о текущей успеваемости за указанный период или мотивированный отказ.</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lastRenderedPageBreak/>
        <w:t>3.6.</w:t>
      </w:r>
      <w:r w:rsidR="00721AC0">
        <w:rPr>
          <w:rFonts w:eastAsia="Calibri"/>
          <w:sz w:val="28"/>
          <w:szCs w:val="28"/>
          <w:lang w:eastAsia="en-US"/>
        </w:rPr>
        <w:t>7</w:t>
      </w:r>
      <w:r w:rsidRPr="009E603B">
        <w:rPr>
          <w:rFonts w:eastAsia="Calibri"/>
          <w:sz w:val="28"/>
          <w:szCs w:val="28"/>
          <w:lang w:eastAsia="en-US"/>
        </w:rPr>
        <w:t xml:space="preserve">. Результатом выполнения административной процедуры является предоставление заявителю информации о текущей успеваемости учащегося за указанный период или мотивированного отказа в предоставлении муниципальной услуги, направленных (выданных) заявителю способом, указанным им в заявлении.  </w:t>
      </w:r>
    </w:p>
    <w:p w:rsidR="00646308" w:rsidRDefault="00646308" w:rsidP="00646308">
      <w:pPr>
        <w:ind w:firstLine="708"/>
        <w:jc w:val="both"/>
        <w:rPr>
          <w:sz w:val="28"/>
          <w:szCs w:val="28"/>
        </w:rPr>
      </w:pPr>
      <w:r w:rsidRPr="009E603B">
        <w:rPr>
          <w:rFonts w:eastAsia="Calibri"/>
          <w:sz w:val="28"/>
          <w:szCs w:val="28"/>
          <w:lang w:eastAsia="en-US"/>
        </w:rPr>
        <w:t>3.6.</w:t>
      </w:r>
      <w:r w:rsidR="00721AC0">
        <w:rPr>
          <w:rFonts w:eastAsia="Calibri"/>
          <w:sz w:val="28"/>
          <w:szCs w:val="28"/>
          <w:lang w:eastAsia="en-US"/>
        </w:rPr>
        <w:t>8</w:t>
      </w:r>
      <w:r w:rsidRPr="009E603B">
        <w:rPr>
          <w:rFonts w:eastAsia="Calibri"/>
          <w:sz w:val="28"/>
          <w:szCs w:val="28"/>
          <w:lang w:eastAsia="en-US"/>
        </w:rPr>
        <w:t xml:space="preserve">. Способ фиксации результата выполнения административной процедуры - на бумажном носителе, в электронном виде в форме предоставления заявления </w:t>
      </w:r>
      <w:r w:rsidRPr="009E603B">
        <w:rPr>
          <w:sz w:val="28"/>
          <w:szCs w:val="28"/>
        </w:rPr>
        <w:t>(</w:t>
      </w:r>
      <w:proofErr w:type="spellStart"/>
      <w:r w:rsidRPr="009E603B">
        <w:rPr>
          <w:sz w:val="28"/>
          <w:szCs w:val="28"/>
        </w:rPr>
        <w:t>doc</w:t>
      </w:r>
      <w:proofErr w:type="spellEnd"/>
      <w:r w:rsidRPr="009E603B">
        <w:rPr>
          <w:sz w:val="28"/>
          <w:szCs w:val="28"/>
        </w:rPr>
        <w:t xml:space="preserve">, </w:t>
      </w:r>
      <w:proofErr w:type="spellStart"/>
      <w:r w:rsidRPr="009E603B">
        <w:rPr>
          <w:sz w:val="28"/>
          <w:szCs w:val="28"/>
        </w:rPr>
        <w:t>docx</w:t>
      </w:r>
      <w:proofErr w:type="spellEnd"/>
      <w:r w:rsidRPr="009E603B">
        <w:rPr>
          <w:sz w:val="28"/>
          <w:szCs w:val="28"/>
        </w:rPr>
        <w:t xml:space="preserve">, </w:t>
      </w:r>
      <w:proofErr w:type="spellStart"/>
      <w:r w:rsidRPr="009E603B">
        <w:rPr>
          <w:sz w:val="28"/>
          <w:szCs w:val="28"/>
        </w:rPr>
        <w:t>txt</w:t>
      </w:r>
      <w:proofErr w:type="spellEnd"/>
      <w:r w:rsidRPr="009E603B">
        <w:rPr>
          <w:sz w:val="28"/>
          <w:szCs w:val="28"/>
        </w:rPr>
        <w:t xml:space="preserve">, </w:t>
      </w:r>
      <w:proofErr w:type="spellStart"/>
      <w:r w:rsidRPr="009E603B">
        <w:rPr>
          <w:sz w:val="28"/>
          <w:szCs w:val="28"/>
        </w:rPr>
        <w:t>xls</w:t>
      </w:r>
      <w:proofErr w:type="spellEnd"/>
      <w:r w:rsidRPr="009E603B">
        <w:rPr>
          <w:sz w:val="28"/>
          <w:szCs w:val="28"/>
        </w:rPr>
        <w:t xml:space="preserve">, </w:t>
      </w:r>
      <w:proofErr w:type="spellStart"/>
      <w:r w:rsidRPr="009E603B">
        <w:rPr>
          <w:sz w:val="28"/>
          <w:szCs w:val="28"/>
        </w:rPr>
        <w:t>xlsx</w:t>
      </w:r>
      <w:proofErr w:type="spellEnd"/>
      <w:r w:rsidRPr="009E603B">
        <w:rPr>
          <w:sz w:val="28"/>
          <w:szCs w:val="28"/>
        </w:rPr>
        <w:t xml:space="preserve">, </w:t>
      </w:r>
      <w:proofErr w:type="spellStart"/>
      <w:r w:rsidRPr="009E603B">
        <w:rPr>
          <w:sz w:val="28"/>
          <w:szCs w:val="28"/>
        </w:rPr>
        <w:t>rtf</w:t>
      </w:r>
      <w:proofErr w:type="spellEnd"/>
      <w:r w:rsidRPr="009E603B">
        <w:rPr>
          <w:sz w:val="28"/>
          <w:szCs w:val="28"/>
        </w:rPr>
        <w:t>).</w:t>
      </w:r>
    </w:p>
    <w:p w:rsidR="001B0460" w:rsidRPr="009E603B" w:rsidRDefault="001B0460" w:rsidP="001B0460">
      <w:pPr>
        <w:ind w:firstLine="708"/>
        <w:jc w:val="both"/>
        <w:rPr>
          <w:sz w:val="28"/>
          <w:szCs w:val="28"/>
        </w:rPr>
      </w:pPr>
      <w:r w:rsidRPr="009E603B">
        <w:rPr>
          <w:rFonts w:eastAsia="Calibri"/>
          <w:sz w:val="28"/>
          <w:szCs w:val="28"/>
          <w:lang w:eastAsia="en-US"/>
        </w:rPr>
        <w:t xml:space="preserve">3.7. </w:t>
      </w:r>
      <w:r w:rsidRPr="009E603B">
        <w:rPr>
          <w:sz w:val="28"/>
          <w:szCs w:val="28"/>
        </w:rPr>
        <w:t xml:space="preserve">Предоставление учетных данных для обеспечения доступа к </w:t>
      </w:r>
      <w:r>
        <w:rPr>
          <w:sz w:val="28"/>
          <w:szCs w:val="28"/>
        </w:rPr>
        <w:t xml:space="preserve">ИСОУ </w:t>
      </w:r>
      <w:r w:rsidRPr="009E603B">
        <w:rPr>
          <w:sz w:val="28"/>
          <w:szCs w:val="28"/>
        </w:rPr>
        <w:t>или мотивированного отказа.</w:t>
      </w:r>
    </w:p>
    <w:p w:rsidR="001B0460" w:rsidRPr="009E603B" w:rsidRDefault="001B0460" w:rsidP="001B0460">
      <w:pPr>
        <w:ind w:firstLine="708"/>
        <w:jc w:val="both"/>
        <w:rPr>
          <w:sz w:val="28"/>
          <w:szCs w:val="28"/>
        </w:rPr>
      </w:pPr>
      <w:r w:rsidRPr="009E603B">
        <w:rPr>
          <w:sz w:val="28"/>
          <w:szCs w:val="28"/>
        </w:rPr>
        <w:t xml:space="preserve">3.7.1. Основанием для начала административной процедуры является подписанная директором Учреждения информация об учетной записи для входа в </w:t>
      </w:r>
      <w:r>
        <w:rPr>
          <w:sz w:val="28"/>
          <w:szCs w:val="28"/>
        </w:rPr>
        <w:t xml:space="preserve">ИСОУ </w:t>
      </w:r>
      <w:r w:rsidRPr="009E603B">
        <w:rPr>
          <w:sz w:val="28"/>
          <w:szCs w:val="28"/>
        </w:rPr>
        <w:t xml:space="preserve">или мотивированный отказ в предоставлении муниципальной услуги. </w:t>
      </w:r>
    </w:p>
    <w:p w:rsidR="001B0460" w:rsidRPr="009E603B" w:rsidRDefault="001B0460" w:rsidP="001B0460">
      <w:pPr>
        <w:ind w:firstLine="708"/>
        <w:jc w:val="both"/>
        <w:rPr>
          <w:sz w:val="28"/>
          <w:szCs w:val="28"/>
        </w:rPr>
      </w:pPr>
      <w:r w:rsidRPr="009E603B">
        <w:rPr>
          <w:sz w:val="28"/>
          <w:szCs w:val="28"/>
        </w:rPr>
        <w:t>3.7.2. Выдача логина и пар</w:t>
      </w:r>
      <w:r>
        <w:rPr>
          <w:sz w:val="28"/>
          <w:szCs w:val="28"/>
        </w:rPr>
        <w:t>оля учетной записи для доступа в</w:t>
      </w:r>
      <w:r w:rsidRPr="009E603B">
        <w:rPr>
          <w:sz w:val="28"/>
          <w:szCs w:val="28"/>
        </w:rPr>
        <w:t xml:space="preserve"> </w:t>
      </w:r>
      <w:r>
        <w:rPr>
          <w:sz w:val="28"/>
          <w:szCs w:val="28"/>
        </w:rPr>
        <w:t xml:space="preserve">ИСОУ </w:t>
      </w:r>
      <w:r w:rsidRPr="009E603B">
        <w:rPr>
          <w:sz w:val="28"/>
          <w:szCs w:val="28"/>
        </w:rPr>
        <w:t>осуществляется только Специалистом Учреждения. Специалист Учреждения осуществляет следующие  административные действия:</w:t>
      </w:r>
    </w:p>
    <w:p w:rsidR="001B0460" w:rsidRPr="009E603B" w:rsidRDefault="001B0460" w:rsidP="001B0460">
      <w:pPr>
        <w:ind w:firstLine="708"/>
        <w:jc w:val="both"/>
        <w:rPr>
          <w:sz w:val="28"/>
          <w:szCs w:val="28"/>
        </w:rPr>
      </w:pPr>
      <w:r w:rsidRPr="009E603B">
        <w:rPr>
          <w:sz w:val="28"/>
          <w:szCs w:val="28"/>
        </w:rPr>
        <w:t xml:space="preserve">- вносит в </w:t>
      </w:r>
      <w:r>
        <w:rPr>
          <w:sz w:val="28"/>
          <w:szCs w:val="28"/>
        </w:rPr>
        <w:t xml:space="preserve">ИСОУ </w:t>
      </w:r>
      <w:r w:rsidRPr="009E603B">
        <w:rPr>
          <w:sz w:val="28"/>
          <w:szCs w:val="28"/>
        </w:rPr>
        <w:t>сведения о заявителе;</w:t>
      </w:r>
    </w:p>
    <w:p w:rsidR="001B0460" w:rsidRPr="009E603B" w:rsidRDefault="001B0460" w:rsidP="001B0460">
      <w:pPr>
        <w:ind w:firstLine="708"/>
        <w:jc w:val="both"/>
        <w:rPr>
          <w:sz w:val="28"/>
          <w:szCs w:val="28"/>
        </w:rPr>
      </w:pPr>
      <w:r w:rsidRPr="009E603B">
        <w:rPr>
          <w:sz w:val="28"/>
          <w:szCs w:val="28"/>
        </w:rPr>
        <w:t xml:space="preserve">- формирует письмо, в котором содержится информация о логине и пароле учетной записи заявителя, </w:t>
      </w:r>
      <w:proofErr w:type="gramStart"/>
      <w:r w:rsidRPr="009E603B">
        <w:rPr>
          <w:sz w:val="28"/>
          <w:szCs w:val="28"/>
        </w:rPr>
        <w:t>необходимых</w:t>
      </w:r>
      <w:proofErr w:type="gramEnd"/>
      <w:r w:rsidRPr="009E603B">
        <w:rPr>
          <w:sz w:val="28"/>
          <w:szCs w:val="28"/>
        </w:rPr>
        <w:t xml:space="preserve"> для обеспечения доступа заявителя к автоматизированной системе Учреждения;</w:t>
      </w:r>
    </w:p>
    <w:p w:rsidR="001B0460" w:rsidRPr="009E603B" w:rsidRDefault="001B0460" w:rsidP="001B0460">
      <w:pPr>
        <w:ind w:firstLine="708"/>
        <w:jc w:val="both"/>
        <w:rPr>
          <w:sz w:val="28"/>
          <w:szCs w:val="28"/>
        </w:rPr>
      </w:pPr>
      <w:r w:rsidRPr="009E603B">
        <w:rPr>
          <w:sz w:val="28"/>
          <w:szCs w:val="28"/>
        </w:rPr>
        <w:t>- направляет способом, выбранным заявителем в заявлении приглашение явиться на личный прием в Учреждение для получения логина и пароля учетной записи.</w:t>
      </w:r>
    </w:p>
    <w:p w:rsidR="001B0460" w:rsidRPr="009E603B" w:rsidRDefault="001B0460" w:rsidP="001B0460">
      <w:pPr>
        <w:ind w:firstLine="708"/>
        <w:jc w:val="both"/>
        <w:rPr>
          <w:sz w:val="28"/>
          <w:szCs w:val="28"/>
        </w:rPr>
      </w:pPr>
      <w:r w:rsidRPr="009E603B">
        <w:rPr>
          <w:sz w:val="28"/>
          <w:szCs w:val="28"/>
        </w:rPr>
        <w:t>3.7.3.</w:t>
      </w:r>
      <w:r w:rsidRPr="009E603B">
        <w:rPr>
          <w:rFonts w:ascii="MS Sans Serif" w:hAnsi="MS Sans Serif"/>
          <w:sz w:val="20"/>
          <w:szCs w:val="20"/>
        </w:rPr>
        <w:t xml:space="preserve"> </w:t>
      </w:r>
      <w:r w:rsidRPr="009E603B">
        <w:rPr>
          <w:sz w:val="28"/>
          <w:szCs w:val="28"/>
        </w:rPr>
        <w:t xml:space="preserve">На личном приеме </w:t>
      </w:r>
      <w:r>
        <w:rPr>
          <w:sz w:val="28"/>
          <w:szCs w:val="28"/>
        </w:rPr>
        <w:t xml:space="preserve">в Учреждении заявителю выдается </w:t>
      </w:r>
      <w:r w:rsidRPr="009E603B">
        <w:rPr>
          <w:sz w:val="28"/>
          <w:szCs w:val="28"/>
        </w:rPr>
        <w:t>письмо с логином и паро</w:t>
      </w:r>
      <w:r>
        <w:rPr>
          <w:sz w:val="28"/>
          <w:szCs w:val="28"/>
        </w:rPr>
        <w:t>лем учетной записи для доступа в ИСОУ, а так же адресом</w:t>
      </w:r>
      <w:r w:rsidRPr="009E603B">
        <w:rPr>
          <w:sz w:val="28"/>
          <w:szCs w:val="28"/>
        </w:rPr>
        <w:t xml:space="preserve"> в сети Интернет, по которому производится авторизация</w:t>
      </w:r>
      <w:r>
        <w:rPr>
          <w:sz w:val="28"/>
          <w:szCs w:val="28"/>
        </w:rPr>
        <w:t xml:space="preserve"> пользователей.</w:t>
      </w:r>
    </w:p>
    <w:p w:rsidR="001B0460" w:rsidRPr="009E603B" w:rsidRDefault="001B0460" w:rsidP="001B0460">
      <w:pPr>
        <w:ind w:firstLine="708"/>
        <w:jc w:val="both"/>
        <w:rPr>
          <w:sz w:val="28"/>
          <w:szCs w:val="28"/>
        </w:rPr>
      </w:pPr>
      <w:r w:rsidRPr="009E603B">
        <w:rPr>
          <w:sz w:val="28"/>
          <w:szCs w:val="28"/>
        </w:rPr>
        <w:t>3.7.4.</w:t>
      </w:r>
      <w:r w:rsidRPr="009E603B">
        <w:rPr>
          <w:rFonts w:ascii="MS Sans Serif" w:hAnsi="MS Sans Serif"/>
          <w:sz w:val="20"/>
          <w:szCs w:val="20"/>
        </w:rPr>
        <w:t xml:space="preserve"> </w:t>
      </w:r>
      <w:r w:rsidRPr="009E603B">
        <w:rPr>
          <w:sz w:val="28"/>
          <w:szCs w:val="28"/>
        </w:rPr>
        <w:t>Под руководством Специалиста Учреждения заявитель осуществляет пробное получение информации с использованием</w:t>
      </w:r>
      <w:r>
        <w:rPr>
          <w:sz w:val="28"/>
          <w:szCs w:val="28"/>
        </w:rPr>
        <w:t xml:space="preserve"> ИСОУ</w:t>
      </w:r>
      <w:r w:rsidRPr="009E603B">
        <w:rPr>
          <w:sz w:val="28"/>
          <w:szCs w:val="28"/>
        </w:rPr>
        <w:t>.</w:t>
      </w:r>
    </w:p>
    <w:p w:rsidR="001B0460" w:rsidRDefault="001B0460" w:rsidP="001B0460">
      <w:pPr>
        <w:ind w:firstLine="708"/>
        <w:jc w:val="both"/>
        <w:rPr>
          <w:sz w:val="28"/>
          <w:szCs w:val="28"/>
        </w:rPr>
      </w:pPr>
      <w:r w:rsidRPr="009E603B">
        <w:rPr>
          <w:sz w:val="28"/>
          <w:szCs w:val="28"/>
        </w:rPr>
        <w:t xml:space="preserve">3.7.5. Мотивированный отказ в предоставлении муниципальной услуги </w:t>
      </w:r>
      <w:r>
        <w:rPr>
          <w:sz w:val="28"/>
          <w:szCs w:val="28"/>
        </w:rPr>
        <w:t>заявителю выдается в письменной форме путем непосредственной выдачи при личном обращении под роспись на втором экземпляре либо направляется по почте с уведомлением о вручении.</w:t>
      </w:r>
    </w:p>
    <w:p w:rsidR="001B0460" w:rsidRPr="009E603B" w:rsidRDefault="001B0460" w:rsidP="001B0460">
      <w:pPr>
        <w:ind w:firstLine="708"/>
        <w:jc w:val="both"/>
        <w:rPr>
          <w:rFonts w:eastAsia="Calibri"/>
          <w:sz w:val="28"/>
          <w:szCs w:val="28"/>
          <w:lang w:eastAsia="en-US"/>
        </w:rPr>
      </w:pPr>
      <w:r w:rsidRPr="009E603B">
        <w:rPr>
          <w:rFonts w:eastAsia="Calibri"/>
          <w:sz w:val="28"/>
          <w:szCs w:val="28"/>
          <w:lang w:eastAsia="en-US"/>
        </w:rPr>
        <w:t>3.7.6. Лицами, ответственными за выполнение административных действий, входящих в состав административной п</w:t>
      </w:r>
      <w:r>
        <w:rPr>
          <w:rFonts w:eastAsia="Calibri"/>
          <w:sz w:val="28"/>
          <w:szCs w:val="28"/>
          <w:lang w:eastAsia="en-US"/>
        </w:rPr>
        <w:t>роцедуры, указанной в пункте 3.7</w:t>
      </w:r>
      <w:r w:rsidRPr="009E603B">
        <w:rPr>
          <w:rFonts w:eastAsia="Calibri"/>
          <w:sz w:val="28"/>
          <w:szCs w:val="28"/>
          <w:lang w:eastAsia="en-US"/>
        </w:rPr>
        <w:t>. Регламента, является Специалист Учреждения, директор Учреждения.</w:t>
      </w:r>
    </w:p>
    <w:p w:rsidR="001B0460" w:rsidRPr="009E603B" w:rsidRDefault="001B0460" w:rsidP="001B0460">
      <w:pPr>
        <w:ind w:firstLine="708"/>
        <w:jc w:val="both"/>
        <w:rPr>
          <w:rFonts w:eastAsia="Calibri"/>
          <w:sz w:val="28"/>
          <w:szCs w:val="28"/>
          <w:lang w:eastAsia="en-US"/>
        </w:rPr>
      </w:pPr>
      <w:r w:rsidRPr="009E603B">
        <w:rPr>
          <w:rFonts w:eastAsia="Calibri"/>
          <w:sz w:val="28"/>
          <w:szCs w:val="28"/>
          <w:lang w:eastAsia="en-US"/>
        </w:rPr>
        <w:t>3.7.7. Срок выполнения административной процедуры - 1 рабочий день.</w:t>
      </w:r>
    </w:p>
    <w:p w:rsidR="001B0460" w:rsidRPr="009E603B" w:rsidRDefault="001B0460" w:rsidP="001B0460">
      <w:pPr>
        <w:ind w:firstLine="708"/>
        <w:jc w:val="both"/>
        <w:rPr>
          <w:rFonts w:eastAsia="Calibri"/>
          <w:sz w:val="28"/>
          <w:szCs w:val="28"/>
          <w:lang w:eastAsia="en-US"/>
        </w:rPr>
      </w:pPr>
      <w:r w:rsidRPr="009E603B">
        <w:rPr>
          <w:rFonts w:eastAsia="Calibri"/>
          <w:sz w:val="28"/>
          <w:szCs w:val="28"/>
          <w:lang w:eastAsia="en-US"/>
        </w:rPr>
        <w:t xml:space="preserve">3.7.8. Критерий принятия решения – подписанная директором Учреждения информация об </w:t>
      </w:r>
      <w:r w:rsidRPr="009E603B">
        <w:rPr>
          <w:sz w:val="28"/>
          <w:szCs w:val="28"/>
        </w:rPr>
        <w:t xml:space="preserve">учетных данных для обеспечения доступа </w:t>
      </w:r>
      <w:r>
        <w:rPr>
          <w:sz w:val="28"/>
          <w:szCs w:val="28"/>
        </w:rPr>
        <w:t>в ИСОУ или мотивированный отказ</w:t>
      </w:r>
      <w:r w:rsidRPr="009E603B">
        <w:rPr>
          <w:sz w:val="28"/>
          <w:szCs w:val="28"/>
        </w:rPr>
        <w:t xml:space="preserve"> в предоставлении муниципальной услуги.</w:t>
      </w:r>
      <w:r w:rsidRPr="009E603B">
        <w:rPr>
          <w:rFonts w:eastAsia="Calibri"/>
          <w:sz w:val="28"/>
          <w:szCs w:val="28"/>
          <w:lang w:eastAsia="en-US"/>
        </w:rPr>
        <w:t xml:space="preserve"> </w:t>
      </w:r>
    </w:p>
    <w:p w:rsidR="001B0460" w:rsidRPr="009E603B" w:rsidRDefault="001B0460" w:rsidP="001B0460">
      <w:pPr>
        <w:ind w:firstLine="708"/>
        <w:jc w:val="both"/>
        <w:rPr>
          <w:rFonts w:eastAsia="Calibri"/>
          <w:sz w:val="28"/>
          <w:szCs w:val="28"/>
          <w:lang w:eastAsia="en-US"/>
        </w:rPr>
      </w:pPr>
      <w:r w:rsidRPr="009E603B">
        <w:rPr>
          <w:rFonts w:eastAsia="Calibri"/>
          <w:sz w:val="28"/>
          <w:szCs w:val="28"/>
          <w:lang w:eastAsia="en-US"/>
        </w:rPr>
        <w:t>3.7.9. Результатом выполнения администр</w:t>
      </w:r>
      <w:r>
        <w:rPr>
          <w:rFonts w:eastAsia="Calibri"/>
          <w:sz w:val="28"/>
          <w:szCs w:val="28"/>
          <w:lang w:eastAsia="en-US"/>
        </w:rPr>
        <w:t>ативной процедуры является пред</w:t>
      </w:r>
      <w:r w:rsidRPr="009E603B">
        <w:rPr>
          <w:rFonts w:eastAsia="Calibri"/>
          <w:sz w:val="28"/>
          <w:szCs w:val="28"/>
          <w:lang w:eastAsia="en-US"/>
        </w:rPr>
        <w:t xml:space="preserve">ставление заявителю информации об </w:t>
      </w:r>
      <w:r w:rsidRPr="009E603B">
        <w:rPr>
          <w:sz w:val="28"/>
          <w:szCs w:val="28"/>
        </w:rPr>
        <w:t xml:space="preserve">учетных данных для обеспечения доступа </w:t>
      </w:r>
      <w:r>
        <w:rPr>
          <w:sz w:val="28"/>
          <w:szCs w:val="28"/>
        </w:rPr>
        <w:t xml:space="preserve">в ИСОУ </w:t>
      </w:r>
      <w:r w:rsidRPr="009E603B">
        <w:rPr>
          <w:rFonts w:eastAsia="Calibri"/>
          <w:sz w:val="28"/>
          <w:szCs w:val="28"/>
          <w:lang w:eastAsia="en-US"/>
        </w:rPr>
        <w:t>или мотивированного отказа в предоставлении муниципальной услуги, направленных (выданных) заявителю способом, указанным им в заявлении.</w:t>
      </w:r>
    </w:p>
    <w:p w:rsidR="001B0460" w:rsidRPr="009E603B" w:rsidRDefault="001B0460" w:rsidP="001B0460">
      <w:pPr>
        <w:ind w:firstLine="708"/>
        <w:jc w:val="both"/>
        <w:rPr>
          <w:sz w:val="28"/>
          <w:szCs w:val="28"/>
        </w:rPr>
      </w:pPr>
      <w:r w:rsidRPr="009E603B">
        <w:rPr>
          <w:rFonts w:eastAsia="Calibri"/>
          <w:sz w:val="28"/>
          <w:szCs w:val="28"/>
          <w:lang w:eastAsia="en-US"/>
        </w:rPr>
        <w:lastRenderedPageBreak/>
        <w:t xml:space="preserve">3.7.10. Способ фиксации результата выполнения административной процедуры - на бумажном носителе, в электронном виде в формате </w:t>
      </w:r>
      <w:proofErr w:type="spellStart"/>
      <w:r w:rsidRPr="009E603B">
        <w:rPr>
          <w:rFonts w:eastAsia="Calibri"/>
          <w:sz w:val="28"/>
          <w:szCs w:val="28"/>
          <w:lang w:val="en-US" w:eastAsia="en-US"/>
        </w:rPr>
        <w:t>pdf</w:t>
      </w:r>
      <w:proofErr w:type="spellEnd"/>
      <w:r w:rsidRPr="009E603B">
        <w:rPr>
          <w:rFonts w:eastAsia="Calibri"/>
          <w:sz w:val="28"/>
          <w:szCs w:val="28"/>
          <w:lang w:eastAsia="en-US"/>
        </w:rPr>
        <w:t>.</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w:t>
      </w:r>
      <w:r w:rsidR="00DE389B">
        <w:rPr>
          <w:rFonts w:eastAsia="Calibri"/>
          <w:sz w:val="28"/>
          <w:szCs w:val="28"/>
          <w:lang w:eastAsia="en-US"/>
        </w:rPr>
        <w:t>8</w:t>
      </w:r>
      <w:r w:rsidRPr="009E603B">
        <w:rPr>
          <w:rFonts w:eastAsia="Calibri"/>
          <w:sz w:val="28"/>
          <w:szCs w:val="28"/>
          <w:lang w:eastAsia="en-US"/>
        </w:rPr>
        <w:t>. Порядок исправления допущенных опечаток и (или) ошибок в выданных  в результате предоставления муниципальной услуги документах.</w:t>
      </w:r>
    </w:p>
    <w:p w:rsidR="00646308" w:rsidRPr="009E603B" w:rsidRDefault="00646308" w:rsidP="00646308">
      <w:pPr>
        <w:ind w:firstLine="708"/>
        <w:jc w:val="both"/>
        <w:rPr>
          <w:rFonts w:eastAsia="Calibri"/>
          <w:sz w:val="28"/>
          <w:szCs w:val="28"/>
          <w:lang w:eastAsia="en-US"/>
        </w:rPr>
      </w:pPr>
      <w:proofErr w:type="gramStart"/>
      <w:r w:rsidRPr="009E603B">
        <w:rPr>
          <w:rFonts w:eastAsia="Calibri"/>
          <w:sz w:val="28"/>
          <w:szCs w:val="28"/>
          <w:lang w:eastAsia="en-US"/>
        </w:rPr>
        <w:t>В случае выявления заявителем в полученных документах, являющихся результатом муниципальной услуги, опечаток и (или) ошибок заявитель  представляет в Учреждение  заявление об исправлении таких опечаток и (или) ошибок, допущенных в выданных в результате предоставления муниципальной услуги документах.</w:t>
      </w:r>
      <w:proofErr w:type="gramEnd"/>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Специалист Учреждения рассматривает заявление и проводит проверку указанных в заявлении сведений в срок, не превышающий 2 рабочих дней с даты регистрации заявления.</w:t>
      </w:r>
    </w:p>
    <w:p w:rsidR="00646308" w:rsidRPr="009E603B" w:rsidRDefault="00646308" w:rsidP="00646308">
      <w:pPr>
        <w:ind w:firstLine="708"/>
        <w:jc w:val="both"/>
        <w:rPr>
          <w:rFonts w:eastAsia="Calibri"/>
          <w:sz w:val="28"/>
          <w:szCs w:val="28"/>
          <w:lang w:eastAsia="en-US"/>
        </w:rPr>
      </w:pPr>
      <w:proofErr w:type="gramStart"/>
      <w:r w:rsidRPr="009E603B">
        <w:rPr>
          <w:rFonts w:eastAsia="Calibri"/>
          <w:sz w:val="28"/>
          <w:szCs w:val="28"/>
          <w:lang w:eastAsia="en-US"/>
        </w:rPr>
        <w:t xml:space="preserve">В случае выявления допущенных опечаток и (или) ошибок в выданных в результате предоставления муниципальной услуги документах, Специалист Учреждения, осуществляет исправление указанных документов, подписание их у директора Учреждения и направление их  заявителю в срок, не превышающий 5 рабочих дней  с даты регистрации заявления. </w:t>
      </w:r>
      <w:proofErr w:type="gramEnd"/>
    </w:p>
    <w:p w:rsidR="00646308" w:rsidRPr="009E603B" w:rsidRDefault="00646308" w:rsidP="00646308">
      <w:pPr>
        <w:ind w:firstLine="708"/>
        <w:jc w:val="both"/>
        <w:rPr>
          <w:rFonts w:eastAsia="Calibri"/>
          <w:sz w:val="28"/>
          <w:szCs w:val="28"/>
          <w:lang w:eastAsia="en-US"/>
        </w:rPr>
      </w:pPr>
      <w:proofErr w:type="gramStart"/>
      <w:r w:rsidRPr="009E603B">
        <w:rPr>
          <w:rFonts w:eastAsia="Calibri"/>
          <w:sz w:val="28"/>
          <w:szCs w:val="28"/>
          <w:lang w:eastAsia="en-US"/>
        </w:rPr>
        <w:t xml:space="preserve">В зависимости от способа указанного в заявлении об исправлении опечаток и (или) ошибок, допущенных в выданных в результате предоставления муниципальной услуги документах, Специалист Учреждения выдает заявителю исправленную информацию в виде бумажного документа лично или  в виде бумажного документа по адресу, содержащемуся в заявлении, почтовым отправлением с уведомлением о вручении, </w:t>
      </w:r>
      <w:r>
        <w:rPr>
          <w:rFonts w:eastAsia="Calibri"/>
          <w:sz w:val="28"/>
          <w:szCs w:val="28"/>
          <w:lang w:eastAsia="en-US"/>
        </w:rPr>
        <w:t xml:space="preserve">или </w:t>
      </w:r>
      <w:r w:rsidRPr="009E603B">
        <w:rPr>
          <w:rFonts w:eastAsia="Calibri"/>
          <w:sz w:val="28"/>
          <w:szCs w:val="28"/>
          <w:lang w:eastAsia="en-US"/>
        </w:rPr>
        <w:t>направляет заявителю в виде электронного документа.</w:t>
      </w:r>
      <w:proofErr w:type="gramEnd"/>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В случае отсутствия опечаток и (или) ошибок в документах, выданных в результате предоставления муниципальной услуги, </w:t>
      </w:r>
      <w:r w:rsidR="00B06618" w:rsidRPr="00B06618">
        <w:rPr>
          <w:rFonts w:eastAsia="Calibri"/>
          <w:sz w:val="28"/>
          <w:szCs w:val="28"/>
          <w:lang w:eastAsia="en-US"/>
        </w:rPr>
        <w:t xml:space="preserve">Специалист готовит </w:t>
      </w:r>
      <w:r w:rsidRPr="00B06618">
        <w:rPr>
          <w:rFonts w:eastAsia="Calibri"/>
          <w:sz w:val="28"/>
          <w:szCs w:val="28"/>
          <w:lang w:eastAsia="en-US"/>
        </w:rPr>
        <w:t xml:space="preserve"> заявителю </w:t>
      </w:r>
      <w:r w:rsidR="00B06618" w:rsidRPr="00B06618">
        <w:rPr>
          <w:rFonts w:eastAsia="Calibri"/>
          <w:sz w:val="28"/>
          <w:szCs w:val="28"/>
          <w:lang w:eastAsia="en-US"/>
        </w:rPr>
        <w:t>мотивированный отказ в связи с отсутствием</w:t>
      </w:r>
      <w:r w:rsidRPr="009E603B">
        <w:rPr>
          <w:rFonts w:eastAsia="Calibri"/>
          <w:sz w:val="28"/>
          <w:szCs w:val="28"/>
          <w:lang w:eastAsia="en-US"/>
        </w:rPr>
        <w:t xml:space="preserve"> таких опечаток  и (или) ошибок, подписывает у директора Учреждения и направляет заявителю в срок, не превышающий 5 рабочих дней с даты регистрации заявления, </w:t>
      </w:r>
      <w:proofErr w:type="gramStart"/>
      <w:r w:rsidRPr="009E603B">
        <w:rPr>
          <w:rFonts w:eastAsia="Calibri"/>
          <w:sz w:val="28"/>
          <w:szCs w:val="28"/>
          <w:lang w:eastAsia="en-US"/>
        </w:rPr>
        <w:t>способом</w:t>
      </w:r>
      <w:proofErr w:type="gramEnd"/>
      <w:r w:rsidRPr="009E603B">
        <w:rPr>
          <w:rFonts w:eastAsia="Calibri"/>
          <w:sz w:val="28"/>
          <w:szCs w:val="28"/>
          <w:lang w:eastAsia="en-US"/>
        </w:rPr>
        <w:t xml:space="preserve"> указанным в заявлении.</w:t>
      </w:r>
    </w:p>
    <w:p w:rsidR="00646308" w:rsidRPr="009E603B" w:rsidRDefault="00646308" w:rsidP="00646308">
      <w:pPr>
        <w:ind w:firstLine="708"/>
        <w:jc w:val="center"/>
        <w:rPr>
          <w:rFonts w:eastAsia="Calibri"/>
          <w:sz w:val="28"/>
          <w:szCs w:val="28"/>
          <w:lang w:eastAsia="en-US"/>
        </w:rPr>
      </w:pPr>
    </w:p>
    <w:p w:rsidR="00646308" w:rsidRPr="009E603B" w:rsidRDefault="00646308" w:rsidP="00646308">
      <w:pPr>
        <w:ind w:firstLine="708"/>
        <w:jc w:val="center"/>
        <w:rPr>
          <w:rFonts w:eastAsia="Calibri"/>
          <w:b/>
          <w:sz w:val="28"/>
          <w:szCs w:val="28"/>
          <w:lang w:eastAsia="en-US"/>
        </w:rPr>
      </w:pPr>
      <w:r w:rsidRPr="009E603B">
        <w:rPr>
          <w:rFonts w:eastAsia="Calibri"/>
          <w:b/>
          <w:sz w:val="28"/>
          <w:szCs w:val="28"/>
          <w:lang w:eastAsia="en-US"/>
        </w:rPr>
        <w:t xml:space="preserve">4. Формы контроля за исполнением </w:t>
      </w:r>
      <w:r>
        <w:rPr>
          <w:rFonts w:eastAsia="Calibri"/>
          <w:b/>
          <w:sz w:val="28"/>
          <w:szCs w:val="28"/>
          <w:lang w:eastAsia="en-US"/>
        </w:rPr>
        <w:t>Р</w:t>
      </w:r>
      <w:r w:rsidRPr="009E603B">
        <w:rPr>
          <w:rFonts w:eastAsia="Calibri"/>
          <w:b/>
          <w:sz w:val="28"/>
          <w:szCs w:val="28"/>
          <w:lang w:eastAsia="en-US"/>
        </w:rPr>
        <w:t>егламента</w:t>
      </w:r>
    </w:p>
    <w:p w:rsidR="00646308" w:rsidRPr="009E603B" w:rsidRDefault="00646308" w:rsidP="00646308">
      <w:pPr>
        <w:ind w:firstLine="708"/>
        <w:jc w:val="center"/>
        <w:rPr>
          <w:rFonts w:eastAsia="Calibri"/>
          <w:b/>
          <w:sz w:val="28"/>
          <w:szCs w:val="28"/>
          <w:lang w:eastAsia="en-US"/>
        </w:rPr>
      </w:pP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директором Учреждения, ответственным за организацию работы по предоставлению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4.2. Специалист Учреждения несет персональную ответственность за:</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несвоевременное рассмотрение предоставленных заявителем документов;</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некачественную проверку предоставленных заявителем документов;</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несоблюдение сроков, порядка и правильности оформления административных процедур;</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lastRenderedPageBreak/>
        <w:t>- несоблюдение сроков и порядка при выдаче заявителю результата предоставления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несоблюдение конфиденциальности информации, ставшей известной ему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Специалист несет персональную ответственность за несвоевременную регистрацию поступившего заявления о предоставлении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4.4.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646308" w:rsidRPr="009E603B" w:rsidRDefault="00646308" w:rsidP="00646308">
      <w:pPr>
        <w:widowControl w:val="0"/>
        <w:autoSpaceDE w:val="0"/>
        <w:autoSpaceDN w:val="0"/>
        <w:ind w:firstLine="540"/>
        <w:jc w:val="both"/>
        <w:rPr>
          <w:sz w:val="28"/>
          <w:szCs w:val="28"/>
        </w:rPr>
      </w:pPr>
      <w:r w:rsidRPr="009E603B">
        <w:rPr>
          <w:sz w:val="28"/>
          <w:szCs w:val="28"/>
        </w:rPr>
        <w:t xml:space="preserve">   4.5. Для осуществления проверки полноты и качества предоставления муниципальной услуги начальник управления образования администрации </w:t>
      </w:r>
      <w:proofErr w:type="spellStart"/>
      <w:r w:rsidRPr="009E603B">
        <w:rPr>
          <w:sz w:val="28"/>
          <w:szCs w:val="28"/>
        </w:rPr>
        <w:t>Губкинского</w:t>
      </w:r>
      <w:proofErr w:type="spellEnd"/>
      <w:r w:rsidRPr="009E603B">
        <w:rPr>
          <w:sz w:val="28"/>
          <w:szCs w:val="28"/>
        </w:rPr>
        <w:t xml:space="preserve"> городского округа создает комиссию</w:t>
      </w:r>
      <w:r>
        <w:rPr>
          <w:sz w:val="28"/>
          <w:szCs w:val="28"/>
        </w:rPr>
        <w:t xml:space="preserve"> </w:t>
      </w:r>
      <w:r w:rsidRPr="009E603B">
        <w:rPr>
          <w:rFonts w:eastAsia="Calibri"/>
          <w:sz w:val="28"/>
          <w:szCs w:val="28"/>
          <w:lang w:eastAsia="en-US"/>
        </w:rPr>
        <w:t xml:space="preserve">на основании распоряжения администрации </w:t>
      </w:r>
      <w:proofErr w:type="spellStart"/>
      <w:r w:rsidRPr="009E603B">
        <w:rPr>
          <w:rFonts w:eastAsia="Calibri"/>
          <w:sz w:val="28"/>
          <w:szCs w:val="28"/>
          <w:lang w:eastAsia="en-US"/>
        </w:rPr>
        <w:t>Губкинского</w:t>
      </w:r>
      <w:proofErr w:type="spellEnd"/>
      <w:r w:rsidRPr="009E603B">
        <w:rPr>
          <w:rFonts w:eastAsia="Calibri"/>
          <w:sz w:val="28"/>
          <w:szCs w:val="28"/>
          <w:lang w:eastAsia="en-US"/>
        </w:rPr>
        <w:t xml:space="preserve"> городского округа</w:t>
      </w:r>
      <w:r w:rsidRPr="009E603B">
        <w:rPr>
          <w:sz w:val="28"/>
          <w:szCs w:val="28"/>
        </w:rPr>
        <w:t>.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646308" w:rsidRPr="009E603B" w:rsidRDefault="00646308" w:rsidP="00F357FF">
      <w:pPr>
        <w:widowControl w:val="0"/>
        <w:autoSpaceDE w:val="0"/>
        <w:autoSpaceDN w:val="0"/>
        <w:ind w:firstLine="709"/>
        <w:jc w:val="both"/>
        <w:rPr>
          <w:sz w:val="28"/>
          <w:szCs w:val="28"/>
        </w:rPr>
      </w:pPr>
      <w:r w:rsidRPr="009E603B">
        <w:rPr>
          <w:sz w:val="28"/>
          <w:szCs w:val="28"/>
        </w:rPr>
        <w:t xml:space="preserve"> 4.6. По результатам контроля</w:t>
      </w:r>
      <w:r>
        <w:rPr>
          <w:sz w:val="28"/>
          <w:szCs w:val="28"/>
        </w:rPr>
        <w:t>,</w:t>
      </w:r>
      <w:r w:rsidRPr="009E603B">
        <w:rPr>
          <w:sz w:val="28"/>
          <w:szCs w:val="28"/>
        </w:rPr>
        <w:t xml:space="preserve"> в случае выявления нарушений прав заявителей</w:t>
      </w:r>
      <w:r>
        <w:rPr>
          <w:sz w:val="28"/>
          <w:szCs w:val="28"/>
        </w:rPr>
        <w:t>,</w:t>
      </w:r>
      <w:r w:rsidRPr="009E603B">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46308" w:rsidRPr="009E603B" w:rsidRDefault="00646308" w:rsidP="00646308">
      <w:pPr>
        <w:ind w:firstLine="540"/>
        <w:jc w:val="both"/>
        <w:rPr>
          <w:rFonts w:eastAsia="Calibri"/>
          <w:sz w:val="28"/>
          <w:szCs w:val="28"/>
          <w:lang w:eastAsia="en-US"/>
        </w:rPr>
      </w:pPr>
    </w:p>
    <w:p w:rsidR="00646308" w:rsidRPr="009E603B" w:rsidRDefault="00646308" w:rsidP="00646308">
      <w:pPr>
        <w:ind w:firstLine="708"/>
        <w:jc w:val="center"/>
        <w:rPr>
          <w:b/>
          <w:sz w:val="28"/>
          <w:szCs w:val="28"/>
        </w:rPr>
      </w:pPr>
      <w:r>
        <w:rPr>
          <w:b/>
          <w:sz w:val="28"/>
          <w:szCs w:val="28"/>
        </w:rPr>
        <w:t xml:space="preserve">5. </w:t>
      </w:r>
      <w:r w:rsidRPr="009E603B">
        <w:rPr>
          <w:b/>
          <w:sz w:val="28"/>
          <w:szCs w:val="28"/>
        </w:rPr>
        <w:t>Досудебный (внесудебный) порядок обжалования решений и действий (бездействия) Учреждения, предоставляющего муниципальную услугу, а также должностных лиц, работников</w:t>
      </w:r>
    </w:p>
    <w:p w:rsidR="00646308" w:rsidRPr="009E603B" w:rsidRDefault="00646308" w:rsidP="00646308">
      <w:pPr>
        <w:ind w:firstLine="708"/>
        <w:jc w:val="center"/>
        <w:rPr>
          <w:b/>
          <w:sz w:val="28"/>
          <w:szCs w:val="28"/>
        </w:rPr>
      </w:pP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lastRenderedPageBreak/>
        <w:t>5.2. Предметом досудебного (внесудебного) обжалования являются решения и действия (бездействие) Учреждения, предоставляющего муниципальную услугу, должностных лиц и специалистов Учреждения, предоставляющего муниципальную услугу, принятые или осуществляемые в ходе предоставления муниципальной услуги.</w:t>
      </w:r>
    </w:p>
    <w:p w:rsidR="00646308" w:rsidRPr="009E603B" w:rsidRDefault="00646308" w:rsidP="00F357FF">
      <w:pPr>
        <w:autoSpaceDE w:val="0"/>
        <w:autoSpaceDN w:val="0"/>
        <w:adjustRightInd w:val="0"/>
        <w:ind w:firstLine="709"/>
        <w:jc w:val="both"/>
        <w:rPr>
          <w:sz w:val="28"/>
          <w:szCs w:val="28"/>
        </w:rPr>
      </w:pPr>
      <w:r w:rsidRPr="009E603B">
        <w:rPr>
          <w:rFonts w:eastAsia="Calibri"/>
          <w:sz w:val="28"/>
          <w:szCs w:val="28"/>
          <w:lang w:eastAsia="en-US"/>
        </w:rPr>
        <w:t xml:space="preserve">5.3. </w:t>
      </w:r>
      <w:r w:rsidRPr="009E603B">
        <w:rPr>
          <w:sz w:val="28"/>
          <w:szCs w:val="28"/>
        </w:rPr>
        <w:t>Заявитель может обратиться с жалобой, в том числе в следующих случаях:</w:t>
      </w:r>
    </w:p>
    <w:p w:rsidR="00646308" w:rsidRPr="009E603B" w:rsidRDefault="00646308" w:rsidP="00F357FF">
      <w:pPr>
        <w:autoSpaceDE w:val="0"/>
        <w:autoSpaceDN w:val="0"/>
        <w:adjustRightInd w:val="0"/>
        <w:ind w:firstLine="709"/>
        <w:jc w:val="both"/>
        <w:rPr>
          <w:sz w:val="28"/>
          <w:szCs w:val="28"/>
        </w:rPr>
      </w:pPr>
      <w:r w:rsidRPr="009E603B">
        <w:rPr>
          <w:sz w:val="28"/>
          <w:szCs w:val="28"/>
        </w:rPr>
        <w:t>а) нарушение срока регистрации запроса заявителя о предоставлении муниципальной услуги;</w:t>
      </w:r>
    </w:p>
    <w:p w:rsidR="00646308" w:rsidRPr="009E603B" w:rsidRDefault="00646308" w:rsidP="00F357FF">
      <w:pPr>
        <w:autoSpaceDE w:val="0"/>
        <w:autoSpaceDN w:val="0"/>
        <w:adjustRightInd w:val="0"/>
        <w:ind w:firstLine="709"/>
        <w:jc w:val="both"/>
        <w:rPr>
          <w:sz w:val="28"/>
          <w:szCs w:val="28"/>
        </w:rPr>
      </w:pPr>
      <w:r w:rsidRPr="009E603B">
        <w:rPr>
          <w:sz w:val="28"/>
          <w:szCs w:val="28"/>
        </w:rPr>
        <w:t>б) нарушение срока предоставления муниципальной услуги;</w:t>
      </w:r>
    </w:p>
    <w:p w:rsidR="00646308" w:rsidRPr="009E603B" w:rsidRDefault="00646308" w:rsidP="00F357FF">
      <w:pPr>
        <w:autoSpaceDE w:val="0"/>
        <w:autoSpaceDN w:val="0"/>
        <w:adjustRightInd w:val="0"/>
        <w:ind w:firstLine="709"/>
        <w:jc w:val="both"/>
        <w:rPr>
          <w:sz w:val="28"/>
          <w:szCs w:val="28"/>
        </w:rPr>
      </w:pPr>
      <w:r w:rsidRPr="009E603B">
        <w:rPr>
          <w:sz w:val="28"/>
          <w:szCs w:val="28"/>
        </w:rPr>
        <w:t xml:space="preserve">в) </w:t>
      </w:r>
      <w:r w:rsidRPr="009E603B">
        <w:rPr>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646308" w:rsidRPr="009E603B" w:rsidRDefault="00646308" w:rsidP="00F357FF">
      <w:pPr>
        <w:autoSpaceDE w:val="0"/>
        <w:autoSpaceDN w:val="0"/>
        <w:adjustRightInd w:val="0"/>
        <w:ind w:firstLine="709"/>
        <w:jc w:val="both"/>
        <w:rPr>
          <w:sz w:val="28"/>
          <w:szCs w:val="28"/>
        </w:rPr>
      </w:pPr>
      <w:r w:rsidRPr="009E603B">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646308" w:rsidRPr="009E603B" w:rsidRDefault="00646308" w:rsidP="00F357FF">
      <w:pPr>
        <w:autoSpaceDE w:val="0"/>
        <w:autoSpaceDN w:val="0"/>
        <w:adjustRightInd w:val="0"/>
        <w:ind w:firstLine="709"/>
        <w:jc w:val="both"/>
        <w:rPr>
          <w:sz w:val="28"/>
          <w:szCs w:val="28"/>
        </w:rPr>
      </w:pPr>
      <w:r w:rsidRPr="009E603B">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646308" w:rsidRPr="009E603B" w:rsidRDefault="00646308" w:rsidP="00F357FF">
      <w:pPr>
        <w:autoSpaceDE w:val="0"/>
        <w:autoSpaceDN w:val="0"/>
        <w:adjustRightInd w:val="0"/>
        <w:ind w:firstLine="709"/>
        <w:jc w:val="both"/>
        <w:rPr>
          <w:sz w:val="28"/>
          <w:szCs w:val="28"/>
        </w:rPr>
      </w:pPr>
      <w:r w:rsidRPr="009E603B">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646308" w:rsidRPr="009E603B" w:rsidRDefault="00646308" w:rsidP="00F357FF">
      <w:pPr>
        <w:autoSpaceDE w:val="0"/>
        <w:autoSpaceDN w:val="0"/>
        <w:adjustRightInd w:val="0"/>
        <w:ind w:firstLine="709"/>
        <w:jc w:val="both"/>
        <w:rPr>
          <w:sz w:val="28"/>
          <w:szCs w:val="28"/>
        </w:rPr>
      </w:pPr>
      <w:r w:rsidRPr="009E603B">
        <w:rPr>
          <w:sz w:val="28"/>
          <w:szCs w:val="28"/>
        </w:rPr>
        <w:t>ж) отказ Учреждения, предоставляющего муниципальную услугу, должностного лица Учреждения,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6308" w:rsidRPr="009E603B" w:rsidRDefault="00646308" w:rsidP="00F357FF">
      <w:pPr>
        <w:autoSpaceDE w:val="0"/>
        <w:autoSpaceDN w:val="0"/>
        <w:adjustRightInd w:val="0"/>
        <w:ind w:firstLine="709"/>
        <w:jc w:val="both"/>
        <w:rPr>
          <w:sz w:val="28"/>
          <w:szCs w:val="28"/>
          <w:lang w:eastAsia="en-US"/>
        </w:rPr>
      </w:pPr>
      <w:r w:rsidRPr="009E603B">
        <w:rPr>
          <w:sz w:val="28"/>
          <w:szCs w:val="28"/>
        </w:rPr>
        <w:t xml:space="preserve">з) </w:t>
      </w:r>
      <w:r w:rsidRPr="009E603B">
        <w:rPr>
          <w:sz w:val="28"/>
          <w:szCs w:val="28"/>
          <w:lang w:eastAsia="en-US"/>
        </w:rPr>
        <w:t>нарушение срока или порядка выдачи документов по результатам предоставления муниципальной услуги;</w:t>
      </w:r>
    </w:p>
    <w:p w:rsidR="00646308" w:rsidRPr="009E603B" w:rsidRDefault="00646308" w:rsidP="00F357FF">
      <w:pPr>
        <w:autoSpaceDE w:val="0"/>
        <w:autoSpaceDN w:val="0"/>
        <w:adjustRightInd w:val="0"/>
        <w:ind w:firstLine="709"/>
        <w:jc w:val="both"/>
        <w:rPr>
          <w:sz w:val="28"/>
          <w:szCs w:val="28"/>
          <w:lang w:eastAsia="en-US"/>
        </w:rPr>
      </w:pPr>
      <w:proofErr w:type="gramStart"/>
      <w:r w:rsidRPr="009E603B">
        <w:rPr>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w:t>
      </w:r>
      <w:r w:rsidR="008E27BD">
        <w:rPr>
          <w:sz w:val="28"/>
          <w:szCs w:val="28"/>
          <w:lang w:eastAsia="en-US"/>
        </w:rPr>
        <w:t>муниципальными правовыми актами;</w:t>
      </w:r>
      <w:r w:rsidRPr="009E603B">
        <w:rPr>
          <w:sz w:val="28"/>
          <w:szCs w:val="28"/>
          <w:lang w:eastAsia="en-US"/>
        </w:rPr>
        <w:t xml:space="preserve"> </w:t>
      </w:r>
      <w:proofErr w:type="gramEnd"/>
    </w:p>
    <w:p w:rsidR="00646308" w:rsidRPr="009E603B" w:rsidRDefault="00646308" w:rsidP="00F357FF">
      <w:pPr>
        <w:tabs>
          <w:tab w:val="left" w:pos="709"/>
        </w:tabs>
        <w:ind w:firstLine="709"/>
        <w:jc w:val="both"/>
        <w:rPr>
          <w:sz w:val="28"/>
          <w:szCs w:val="28"/>
          <w:lang w:eastAsia="en-US"/>
        </w:rPr>
      </w:pPr>
      <w:r w:rsidRPr="009E603B">
        <w:rPr>
          <w:sz w:val="28"/>
          <w:szCs w:val="28"/>
        </w:rPr>
        <w:t xml:space="preserve">к) </w:t>
      </w:r>
      <w:r w:rsidRPr="009E603B">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w:t>
      </w:r>
      <w:r w:rsidRPr="009E603B">
        <w:rPr>
          <w:sz w:val="28"/>
          <w:szCs w:val="28"/>
          <w:lang w:eastAsia="en-US"/>
        </w:rPr>
        <w:lastRenderedPageBreak/>
        <w:t>статьи 7 Федерального закона от 27 июля 2010 года № 210-ФЗ «Об организации предоставления государственных и муниципальных услуг».</w:t>
      </w:r>
    </w:p>
    <w:p w:rsidR="00646308" w:rsidRPr="009E603B" w:rsidRDefault="00646308" w:rsidP="00B06618">
      <w:pPr>
        <w:ind w:firstLine="709"/>
        <w:jc w:val="both"/>
        <w:rPr>
          <w:sz w:val="28"/>
          <w:szCs w:val="28"/>
        </w:rPr>
      </w:pPr>
      <w:r w:rsidRPr="009E603B">
        <w:rPr>
          <w:sz w:val="28"/>
          <w:szCs w:val="28"/>
        </w:rPr>
        <w:t xml:space="preserve">5.4. </w:t>
      </w:r>
      <w:r w:rsidR="00B06618" w:rsidRPr="00340E5F">
        <w:rPr>
          <w:sz w:val="28"/>
          <w:szCs w:val="28"/>
        </w:rPr>
        <w:t>Жалоба подается в письменной форме на бумажном носителе, в электронной форме. Жалобы на решения, действия (безде</w:t>
      </w:r>
      <w:r w:rsidR="00B06618">
        <w:rPr>
          <w:sz w:val="28"/>
          <w:szCs w:val="28"/>
        </w:rPr>
        <w:t>йствие) специалистов Учреждения</w:t>
      </w:r>
      <w:r w:rsidR="00B06618" w:rsidRPr="00340E5F">
        <w:rPr>
          <w:sz w:val="28"/>
          <w:szCs w:val="28"/>
        </w:rPr>
        <w:t>, ответственных за предоставление муниципальной услуги, подаютс</w:t>
      </w:r>
      <w:r w:rsidR="00B06618">
        <w:rPr>
          <w:sz w:val="28"/>
          <w:szCs w:val="28"/>
        </w:rPr>
        <w:t>я в Учреждение на имя руководителя Учреждения</w:t>
      </w:r>
      <w:r w:rsidR="00B06618" w:rsidRPr="00340E5F">
        <w:rPr>
          <w:sz w:val="28"/>
          <w:szCs w:val="28"/>
        </w:rPr>
        <w:t xml:space="preserve">. Жалобы на решения, </w:t>
      </w:r>
      <w:r w:rsidR="00B06618">
        <w:rPr>
          <w:sz w:val="28"/>
          <w:szCs w:val="28"/>
        </w:rPr>
        <w:t>действия (бездействие) руководителя Учреждения</w:t>
      </w:r>
      <w:r w:rsidR="00B06618" w:rsidRPr="00340E5F">
        <w:rPr>
          <w:sz w:val="28"/>
          <w:szCs w:val="28"/>
        </w:rPr>
        <w:t xml:space="preserve">, специалистов Управления, начальника Управления подаются в администрацию </w:t>
      </w:r>
      <w:proofErr w:type="spellStart"/>
      <w:r w:rsidR="00B06618" w:rsidRPr="00340E5F">
        <w:rPr>
          <w:sz w:val="28"/>
          <w:szCs w:val="28"/>
        </w:rPr>
        <w:t>Губкинского</w:t>
      </w:r>
      <w:proofErr w:type="spellEnd"/>
      <w:r w:rsidR="00B06618" w:rsidRPr="00340E5F">
        <w:rPr>
          <w:sz w:val="28"/>
          <w:szCs w:val="28"/>
        </w:rPr>
        <w:t xml:space="preserve"> городского округа на имя главы администрации </w:t>
      </w:r>
      <w:proofErr w:type="spellStart"/>
      <w:r w:rsidR="00B06618" w:rsidRPr="00340E5F">
        <w:rPr>
          <w:sz w:val="28"/>
          <w:szCs w:val="28"/>
        </w:rPr>
        <w:t>Губкинского</w:t>
      </w:r>
      <w:proofErr w:type="spellEnd"/>
      <w:r w:rsidR="00B06618" w:rsidRPr="00340E5F">
        <w:rPr>
          <w:sz w:val="28"/>
          <w:szCs w:val="28"/>
        </w:rPr>
        <w:t xml:space="preserve"> городского округа.</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5.5. Основанием для начала досудебного (внесудебного) обжалования является поступление жалобы в Учреждение, администрацию </w:t>
      </w:r>
      <w:proofErr w:type="spellStart"/>
      <w:r w:rsidRPr="009E603B">
        <w:rPr>
          <w:rFonts w:eastAsia="Calibri"/>
          <w:sz w:val="28"/>
          <w:szCs w:val="28"/>
          <w:lang w:eastAsia="en-US"/>
        </w:rPr>
        <w:t>Губкинского</w:t>
      </w:r>
      <w:proofErr w:type="spellEnd"/>
      <w:r w:rsidRPr="009E603B">
        <w:rPr>
          <w:rFonts w:eastAsia="Calibri"/>
          <w:sz w:val="28"/>
          <w:szCs w:val="28"/>
          <w:lang w:eastAsia="en-US"/>
        </w:rPr>
        <w:t xml:space="preserve"> городского округа.</w:t>
      </w:r>
    </w:p>
    <w:p w:rsidR="00646308" w:rsidRPr="009E603B" w:rsidRDefault="00646308" w:rsidP="00646308">
      <w:pPr>
        <w:jc w:val="both"/>
        <w:rPr>
          <w:rFonts w:eastAsia="Calibri"/>
          <w:sz w:val="28"/>
          <w:szCs w:val="28"/>
          <w:lang w:eastAsia="en-US"/>
        </w:rPr>
      </w:pPr>
      <w:r w:rsidRPr="009E603B">
        <w:rPr>
          <w:rFonts w:eastAsia="Calibri"/>
          <w:sz w:val="28"/>
          <w:szCs w:val="28"/>
          <w:lang w:eastAsia="en-US"/>
        </w:rPr>
        <w:t xml:space="preserve">         5.6. </w:t>
      </w:r>
      <w:r w:rsidR="00B06618">
        <w:rPr>
          <w:sz w:val="28"/>
          <w:szCs w:val="28"/>
          <w:lang w:eastAsia="en-US"/>
        </w:rPr>
        <w:t>Жалоба на решения и действия (бездействие) органа, предоставляющего муниципальную услугу, должностного лица, работника органа, предоставляющего муниципальную услугу, может быть направлена по почте, через официальный сайт органа предоставляющего муниципальную услугу, Единый портал либо Региональный портал, а также может быть принята при личном приеме заявителя.</w:t>
      </w:r>
    </w:p>
    <w:p w:rsidR="00646308" w:rsidRPr="009E603B" w:rsidRDefault="00646308" w:rsidP="00646308">
      <w:pPr>
        <w:tabs>
          <w:tab w:val="left" w:pos="709"/>
        </w:tabs>
        <w:ind w:firstLine="539"/>
        <w:jc w:val="both"/>
        <w:rPr>
          <w:rFonts w:eastAsia="Calibri"/>
          <w:sz w:val="28"/>
          <w:szCs w:val="28"/>
          <w:lang w:eastAsia="en-US"/>
        </w:rPr>
      </w:pPr>
      <w:r>
        <w:rPr>
          <w:rFonts w:eastAsia="Calibri"/>
          <w:sz w:val="28"/>
          <w:szCs w:val="28"/>
          <w:lang w:eastAsia="en-US"/>
        </w:rPr>
        <w:t xml:space="preserve"> 5.7</w:t>
      </w:r>
      <w:r w:rsidRPr="009E603B">
        <w:rPr>
          <w:rFonts w:eastAsia="Calibri"/>
          <w:sz w:val="28"/>
          <w:szCs w:val="28"/>
          <w:lang w:eastAsia="en-US"/>
        </w:rPr>
        <w:t>. В электронном виде жалоба может быть подана заявителем посредством:</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а) электронной почты;</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б) официального сайта органов местного самоуправления </w:t>
      </w:r>
      <w:proofErr w:type="spellStart"/>
      <w:r w:rsidRPr="009E603B">
        <w:rPr>
          <w:rFonts w:eastAsia="Calibri"/>
          <w:sz w:val="28"/>
          <w:szCs w:val="28"/>
          <w:lang w:eastAsia="en-US"/>
        </w:rPr>
        <w:t>Губкинского</w:t>
      </w:r>
      <w:proofErr w:type="spellEnd"/>
      <w:r w:rsidRPr="009E603B">
        <w:rPr>
          <w:rFonts w:eastAsia="Calibri"/>
          <w:sz w:val="28"/>
          <w:szCs w:val="28"/>
          <w:lang w:eastAsia="en-US"/>
        </w:rPr>
        <w:t xml:space="preserve"> городского округа;</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г) Единого портала;</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д) Регионального портала.</w:t>
      </w:r>
    </w:p>
    <w:p w:rsidR="00646308" w:rsidRPr="009E603B" w:rsidRDefault="00646308" w:rsidP="00646308">
      <w:pPr>
        <w:ind w:firstLine="709"/>
        <w:jc w:val="both"/>
        <w:rPr>
          <w:rFonts w:eastAsia="Calibri"/>
          <w:sz w:val="28"/>
          <w:szCs w:val="28"/>
          <w:lang w:eastAsia="en-US"/>
        </w:rPr>
      </w:pPr>
      <w:r>
        <w:rPr>
          <w:rFonts w:eastAsia="Calibri"/>
          <w:sz w:val="28"/>
          <w:szCs w:val="28"/>
          <w:lang w:eastAsia="en-US"/>
        </w:rPr>
        <w:t>5.8</w:t>
      </w:r>
      <w:r w:rsidRPr="009E603B">
        <w:rPr>
          <w:rFonts w:eastAsia="Calibri"/>
          <w:sz w:val="28"/>
          <w:szCs w:val="28"/>
          <w:lang w:eastAsia="en-US"/>
        </w:rPr>
        <w:t>. Жалоба должна содержать:</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а) наименование Учреждения, предоставляющего муниципальную услугу, должностного лица Учреждения, предоставляющего муниципальную услугу, либо работника Учреждения, решения и действия (бездействие) которых обжалуются;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 xml:space="preserve">б) фамилию, имя, отчество (последнее - при наличии), сведения о месте жительства заявителя, а </w:t>
      </w:r>
      <w:r>
        <w:rPr>
          <w:rFonts w:eastAsia="Calibri"/>
          <w:sz w:val="28"/>
          <w:szCs w:val="28"/>
          <w:lang w:eastAsia="en-US"/>
        </w:rPr>
        <w:t>также номер (номера) контактного (</w:t>
      </w:r>
      <w:proofErr w:type="spellStart"/>
      <w:r>
        <w:rPr>
          <w:rFonts w:eastAsia="Calibri"/>
          <w:sz w:val="28"/>
          <w:szCs w:val="28"/>
          <w:lang w:eastAsia="en-US"/>
        </w:rPr>
        <w:t>ых</w:t>
      </w:r>
      <w:proofErr w:type="spellEnd"/>
      <w:r>
        <w:rPr>
          <w:rFonts w:eastAsia="Calibri"/>
          <w:sz w:val="28"/>
          <w:szCs w:val="28"/>
          <w:lang w:eastAsia="en-US"/>
        </w:rPr>
        <w:t>) телефона (</w:t>
      </w:r>
      <w:proofErr w:type="spellStart"/>
      <w:r>
        <w:rPr>
          <w:rFonts w:eastAsia="Calibri"/>
          <w:sz w:val="28"/>
          <w:szCs w:val="28"/>
          <w:lang w:eastAsia="en-US"/>
        </w:rPr>
        <w:t>ов</w:t>
      </w:r>
      <w:proofErr w:type="spellEnd"/>
      <w:r>
        <w:rPr>
          <w:rFonts w:eastAsia="Calibri"/>
          <w:sz w:val="28"/>
          <w:szCs w:val="28"/>
          <w:lang w:eastAsia="en-US"/>
        </w:rPr>
        <w:t>)</w:t>
      </w:r>
      <w:r w:rsidRPr="009E603B">
        <w:rPr>
          <w:rFonts w:eastAsia="Calibri"/>
          <w:sz w:val="28"/>
          <w:szCs w:val="28"/>
          <w:lang w:eastAsia="en-US"/>
        </w:rPr>
        <w:t>, адрес (адреса) электронной почты (при наличии)</w:t>
      </w:r>
      <w:r>
        <w:rPr>
          <w:rFonts w:eastAsia="Calibri"/>
          <w:sz w:val="28"/>
          <w:szCs w:val="28"/>
          <w:lang w:eastAsia="en-US"/>
        </w:rPr>
        <w:t xml:space="preserve"> </w:t>
      </w:r>
      <w:r w:rsidRPr="009E603B">
        <w:rPr>
          <w:rFonts w:eastAsia="Calibri"/>
          <w:sz w:val="28"/>
          <w:szCs w:val="28"/>
          <w:lang w:eastAsia="en-US"/>
        </w:rPr>
        <w:t>и почтовый адрес, по которым должен быть направлен ответ заявителю;</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в)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 либо работника Учреждения;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lastRenderedPageBreak/>
        <w:t xml:space="preserve">г)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либо работника Учреждения. Заявителем могут </w:t>
      </w:r>
      <w:r w:rsidR="008E27BD">
        <w:rPr>
          <w:rFonts w:eastAsia="Calibri"/>
          <w:sz w:val="28"/>
          <w:szCs w:val="28"/>
          <w:lang w:eastAsia="en-US"/>
        </w:rPr>
        <w:t>быть пред</w:t>
      </w:r>
      <w:r w:rsidRPr="009E603B">
        <w:rPr>
          <w:rFonts w:eastAsia="Calibri"/>
          <w:sz w:val="28"/>
          <w:szCs w:val="28"/>
          <w:lang w:eastAsia="en-US"/>
        </w:rPr>
        <w:t>ставлены документы (при наличии), подтверждающие доводы заявителя, либо их копии.</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5.9.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5.10. Жалоба подлежит рассмотрению в течение пятнадцати рабочих дней со дня ее регистрации, а в случае обжалования отказа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5.11.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Учреждение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В случае, если текст письменной жалобы не поддается прочтению, ответ на жалобу не дается</w:t>
      </w:r>
      <w:r>
        <w:rPr>
          <w:rFonts w:eastAsia="Calibri"/>
          <w:sz w:val="28"/>
          <w:szCs w:val="28"/>
          <w:lang w:eastAsia="en-US"/>
        </w:rPr>
        <w:t>,</w:t>
      </w:r>
      <w:r w:rsidRPr="009E603B">
        <w:rPr>
          <w:rFonts w:eastAsia="Calibri"/>
          <w:sz w:val="28"/>
          <w:szCs w:val="28"/>
          <w:lang w:eastAsia="en-US"/>
        </w:rPr>
        <w:t xml:space="preserve">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 xml:space="preserve">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w:t>
      </w:r>
      <w:r w:rsidRPr="009E603B">
        <w:rPr>
          <w:rFonts w:eastAsia="Calibri"/>
          <w:sz w:val="28"/>
          <w:szCs w:val="28"/>
          <w:lang w:eastAsia="en-US"/>
        </w:rPr>
        <w:lastRenderedPageBreak/>
        <w:t>указанное обращение и ранее направляемые обращения направлялись в одно и то же Учреждение или одному и тому же должностному лицу. О данном решении уведомляется гражданин, направивший обращение.</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соответствующие Учреждение или соответствующему должностному лицу.</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5.12. По результатам рассмотрения жалобы принимается одно из следующих решений:</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б) в удовлетворении жалобы отказывается.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5.13. Не позднее дня, следующего за днем принятия решения, указанного в пункте 5.12.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 xml:space="preserve">5.13.1. В случае признания жалобы  подлежащей  удовлетворению в ответе заявителю, дается информация о действиях, осуществляемых Учреждением,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603B">
        <w:rPr>
          <w:rFonts w:eastAsia="Calibri"/>
          <w:sz w:val="28"/>
          <w:szCs w:val="28"/>
          <w:lang w:eastAsia="en-US"/>
        </w:rPr>
        <w:t>неудобства</w:t>
      </w:r>
      <w:proofErr w:type="gramEnd"/>
      <w:r w:rsidRPr="009E603B">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5.13.2. В случае признания </w:t>
      </w:r>
      <w:proofErr w:type="gramStart"/>
      <w:r w:rsidRPr="009E603B">
        <w:rPr>
          <w:rFonts w:eastAsia="Calibri"/>
          <w:sz w:val="28"/>
          <w:szCs w:val="28"/>
          <w:lang w:eastAsia="en-US"/>
        </w:rPr>
        <w:t>жалобы</w:t>
      </w:r>
      <w:proofErr w:type="gramEnd"/>
      <w:r w:rsidRPr="009E603B">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Pr>
          <w:rFonts w:eastAsia="Calibri"/>
          <w:sz w:val="28"/>
          <w:szCs w:val="28"/>
          <w:lang w:eastAsia="en-US"/>
        </w:rPr>
        <w:t>.2 Федерального закона от 27 июля 2010 года</w:t>
      </w:r>
      <w:r w:rsidRPr="009E603B">
        <w:rPr>
          <w:rFonts w:eastAsia="Calibri"/>
          <w:sz w:val="28"/>
          <w:szCs w:val="28"/>
          <w:lang w:eastAsia="en-US"/>
        </w:rPr>
        <w:t xml:space="preserve">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lastRenderedPageBreak/>
        <w:t>5.15. Заявитель вправе обжаловать решения, действия (бездействие) осуществляемые (принятые) в ходе предоставления муниципальной услуги, в судебном порядке.</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5.16. Обжалование решений, действий (бездействия),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5.17. Перечень нормативных правовых актов, регулирующих досудебный (внесудебный) порядок обжалования решений и действий (бездействия) Учреждения, предоставляющего муниципальную услугу, а также должностных лиц, работников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Досудебный (внесудебный) порядок обжалования  решений и действий (бездействия) Учреждения, предоставляющего муниципальную услугу, а также должностных лиц, работников Учреждения регулирует</w:t>
      </w:r>
      <w:r>
        <w:rPr>
          <w:rFonts w:eastAsia="Calibri"/>
          <w:sz w:val="28"/>
          <w:szCs w:val="28"/>
          <w:lang w:eastAsia="en-US"/>
        </w:rPr>
        <w:t>ся Федеральным законом от 27 июля 2010 года</w:t>
      </w:r>
      <w:r w:rsidRPr="009E603B">
        <w:rPr>
          <w:rFonts w:eastAsia="Calibri"/>
          <w:sz w:val="28"/>
          <w:szCs w:val="28"/>
          <w:lang w:eastAsia="en-US"/>
        </w:rPr>
        <w:t xml:space="preserve">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9E603B">
        <w:rPr>
          <w:rFonts w:eastAsia="Calibri"/>
          <w:sz w:val="28"/>
          <w:szCs w:val="28"/>
          <w:lang w:eastAsia="en-US"/>
        </w:rPr>
        <w:t>Губ</w:t>
      </w:r>
      <w:r>
        <w:rPr>
          <w:rFonts w:eastAsia="Calibri"/>
          <w:sz w:val="28"/>
          <w:szCs w:val="28"/>
          <w:lang w:eastAsia="en-US"/>
        </w:rPr>
        <w:t>кинского</w:t>
      </w:r>
      <w:proofErr w:type="spellEnd"/>
      <w:r>
        <w:rPr>
          <w:rFonts w:eastAsia="Calibri"/>
          <w:sz w:val="28"/>
          <w:szCs w:val="28"/>
          <w:lang w:eastAsia="en-US"/>
        </w:rPr>
        <w:t xml:space="preserve"> городского округа от 28 апреля 2011 года  № 700-па, настоящи</w:t>
      </w:r>
      <w:r w:rsidRPr="009E603B">
        <w:rPr>
          <w:rFonts w:eastAsia="Calibri"/>
          <w:sz w:val="28"/>
          <w:szCs w:val="28"/>
          <w:lang w:eastAsia="en-US"/>
        </w:rPr>
        <w:t>м Регламентом.</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Информация, указанная в настоящ</w:t>
      </w:r>
      <w:r>
        <w:rPr>
          <w:rFonts w:eastAsia="Calibri"/>
          <w:sz w:val="28"/>
          <w:szCs w:val="28"/>
          <w:lang w:eastAsia="en-US"/>
        </w:rPr>
        <w:t>ем разделе Регламента, размещается</w:t>
      </w:r>
      <w:r w:rsidRPr="009E603B">
        <w:rPr>
          <w:rFonts w:eastAsia="Calibri"/>
          <w:sz w:val="28"/>
          <w:szCs w:val="28"/>
          <w:lang w:eastAsia="en-US"/>
        </w:rPr>
        <w:t xml:space="preserve"> на официальных сайтах органов местного самоуправления </w:t>
      </w:r>
      <w:proofErr w:type="spellStart"/>
      <w:r w:rsidRPr="009E603B">
        <w:rPr>
          <w:rFonts w:eastAsia="Calibri"/>
          <w:sz w:val="28"/>
          <w:szCs w:val="28"/>
          <w:lang w:eastAsia="en-US"/>
        </w:rPr>
        <w:t>Губкинского</w:t>
      </w:r>
      <w:proofErr w:type="spellEnd"/>
      <w:r w:rsidRPr="009E603B">
        <w:rPr>
          <w:rFonts w:eastAsia="Calibri"/>
          <w:sz w:val="28"/>
          <w:szCs w:val="28"/>
          <w:lang w:eastAsia="en-US"/>
        </w:rPr>
        <w:t xml:space="preserve"> городского округа, Управления, Учреждений в сети Интернет, Едином и Региональном порталах.</w:t>
      </w:r>
    </w:p>
    <w:p w:rsidR="00646308" w:rsidRPr="009E603B" w:rsidRDefault="00646308" w:rsidP="00646308">
      <w:pPr>
        <w:spacing w:line="276" w:lineRule="auto"/>
        <w:ind w:firstLine="708"/>
        <w:jc w:val="both"/>
        <w:rPr>
          <w:rFonts w:eastAsia="Calibri"/>
          <w:sz w:val="28"/>
          <w:szCs w:val="28"/>
          <w:lang w:eastAsia="en-US"/>
        </w:rPr>
      </w:pPr>
    </w:p>
    <w:p w:rsidR="00646308" w:rsidRDefault="00646308"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646308">
      <w:pPr>
        <w:spacing w:line="276" w:lineRule="auto"/>
        <w:ind w:firstLine="708"/>
        <w:jc w:val="both"/>
        <w:rPr>
          <w:rFonts w:eastAsia="Calibri"/>
          <w:sz w:val="28"/>
          <w:szCs w:val="28"/>
          <w:lang w:eastAsia="en-US"/>
        </w:rPr>
      </w:pPr>
    </w:p>
    <w:p w:rsidR="00B46513" w:rsidRDefault="00B46513" w:rsidP="004E77D6">
      <w:pPr>
        <w:spacing w:line="276" w:lineRule="auto"/>
        <w:jc w:val="both"/>
        <w:rPr>
          <w:rFonts w:eastAsia="Calibri"/>
          <w:sz w:val="28"/>
          <w:szCs w:val="28"/>
          <w:lang w:eastAsia="en-US"/>
        </w:rPr>
      </w:pPr>
    </w:p>
    <w:p w:rsidR="004E77D6" w:rsidRDefault="004E77D6" w:rsidP="004E77D6">
      <w:pPr>
        <w:spacing w:line="276" w:lineRule="auto"/>
        <w:jc w:val="both"/>
        <w:rPr>
          <w:rFonts w:eastAsia="Calibri"/>
          <w:sz w:val="28"/>
          <w:szCs w:val="28"/>
          <w:lang w:eastAsia="en-US"/>
        </w:rPr>
      </w:pPr>
    </w:p>
    <w:p w:rsidR="00B46513" w:rsidRPr="00E70BFC" w:rsidRDefault="00B46513" w:rsidP="00B46513">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 1</w:t>
      </w:r>
    </w:p>
    <w:p w:rsidR="00B46513" w:rsidRPr="00E70BFC" w:rsidRDefault="00B46513" w:rsidP="00B46513">
      <w:pPr>
        <w:pStyle w:val="ConsPlusNormal"/>
        <w:ind w:left="3828" w:firstLine="6"/>
        <w:rPr>
          <w:rFonts w:ascii="Times New Roman" w:hAnsi="Times New Roman" w:cs="Times New Roman"/>
          <w:b/>
          <w:sz w:val="24"/>
          <w:szCs w:val="24"/>
        </w:rPr>
      </w:pPr>
      <w:r w:rsidRPr="00E70BFC">
        <w:rPr>
          <w:rFonts w:ascii="Times New Roman" w:hAnsi="Times New Roman" w:cs="Times New Roman"/>
          <w:b/>
          <w:sz w:val="24"/>
          <w:szCs w:val="24"/>
        </w:rPr>
        <w:t>к  административному  регламенту предоставления</w:t>
      </w:r>
    </w:p>
    <w:p w:rsidR="00B46513" w:rsidRPr="00E70BFC" w:rsidRDefault="00B46513" w:rsidP="00B46513">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Pr="00E70BFC">
        <w:rPr>
          <w:rFonts w:ascii="Times New Roman" w:hAnsi="Times New Roman" w:cs="Times New Roman"/>
          <w:b/>
          <w:sz w:val="24"/>
          <w:szCs w:val="24"/>
        </w:rPr>
        <w:t>муници</w:t>
      </w:r>
      <w:r>
        <w:rPr>
          <w:rFonts w:ascii="Times New Roman" w:hAnsi="Times New Roman" w:cs="Times New Roman"/>
          <w:b/>
          <w:sz w:val="24"/>
          <w:szCs w:val="24"/>
        </w:rPr>
        <w:t xml:space="preserve">пальной  услуги «Предоставление </w:t>
      </w:r>
      <w:r w:rsidRPr="00E70BFC">
        <w:rPr>
          <w:rFonts w:ascii="Times New Roman" w:hAnsi="Times New Roman" w:cs="Times New Roman"/>
          <w:b/>
          <w:sz w:val="24"/>
          <w:szCs w:val="24"/>
        </w:rPr>
        <w:t>информации</w:t>
      </w:r>
    </w:p>
    <w:p w:rsidR="00B46513" w:rsidRPr="00E70BFC" w:rsidRDefault="00B46513" w:rsidP="00B46513">
      <w:pPr>
        <w:pStyle w:val="ConsPlusNormal"/>
        <w:ind w:left="3828"/>
        <w:rPr>
          <w:rFonts w:ascii="Times New Roman" w:hAnsi="Times New Roman" w:cs="Times New Roman"/>
          <w:b/>
          <w:sz w:val="24"/>
          <w:szCs w:val="24"/>
        </w:rPr>
      </w:pPr>
      <w:r>
        <w:rPr>
          <w:rFonts w:ascii="Times New Roman" w:hAnsi="Times New Roman" w:cs="Times New Roman"/>
          <w:b/>
          <w:sz w:val="24"/>
          <w:szCs w:val="24"/>
        </w:rPr>
        <w:t xml:space="preserve">      </w:t>
      </w:r>
      <w:r w:rsidRPr="00E70BFC">
        <w:rPr>
          <w:rFonts w:ascii="Times New Roman" w:hAnsi="Times New Roman" w:cs="Times New Roman"/>
          <w:b/>
          <w:sz w:val="24"/>
          <w:szCs w:val="24"/>
        </w:rPr>
        <w:t>о т</w:t>
      </w:r>
      <w:r>
        <w:rPr>
          <w:rFonts w:ascii="Times New Roman" w:hAnsi="Times New Roman" w:cs="Times New Roman"/>
          <w:b/>
          <w:sz w:val="24"/>
          <w:szCs w:val="24"/>
        </w:rPr>
        <w:t>екущей успеваемости учащегося</w:t>
      </w:r>
      <w:r w:rsidRPr="00E70BFC">
        <w:rPr>
          <w:rFonts w:ascii="Times New Roman" w:hAnsi="Times New Roman" w:cs="Times New Roman"/>
          <w:b/>
          <w:sz w:val="24"/>
          <w:szCs w:val="24"/>
        </w:rPr>
        <w:t>, ведение</w:t>
      </w:r>
    </w:p>
    <w:p w:rsidR="00B46513" w:rsidRPr="00E70BFC" w:rsidRDefault="00B46513" w:rsidP="00B46513">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Pr="00E70BFC">
        <w:rPr>
          <w:rFonts w:ascii="Times New Roman" w:hAnsi="Times New Roman" w:cs="Times New Roman"/>
          <w:b/>
          <w:sz w:val="24"/>
          <w:szCs w:val="24"/>
        </w:rPr>
        <w:t>электронного дневника и электронного журнала</w:t>
      </w:r>
    </w:p>
    <w:p w:rsidR="00B46513" w:rsidRPr="00E70BFC" w:rsidRDefault="00B46513" w:rsidP="00B46513">
      <w:pPr>
        <w:pStyle w:val="ConsPlusNormal"/>
        <w:ind w:left="3828" w:firstLine="6"/>
        <w:rPr>
          <w:rFonts w:ascii="Times New Roman" w:hAnsi="Times New Roman" w:cs="Times New Roman"/>
          <w:b/>
          <w:sz w:val="24"/>
          <w:szCs w:val="24"/>
        </w:rPr>
      </w:pPr>
      <w:r>
        <w:rPr>
          <w:rFonts w:ascii="Times New Roman" w:hAnsi="Times New Roman" w:cs="Times New Roman"/>
          <w:b/>
          <w:sz w:val="24"/>
          <w:szCs w:val="24"/>
        </w:rPr>
        <w:t xml:space="preserve"> </w:t>
      </w:r>
      <w:r w:rsidRPr="00E70BFC">
        <w:rPr>
          <w:rFonts w:ascii="Times New Roman" w:hAnsi="Times New Roman" w:cs="Times New Roman"/>
          <w:b/>
          <w:sz w:val="24"/>
          <w:szCs w:val="24"/>
        </w:rPr>
        <w:t>успеваемости</w:t>
      </w:r>
      <w:r>
        <w:rPr>
          <w:rFonts w:ascii="Times New Roman" w:hAnsi="Times New Roman" w:cs="Times New Roman"/>
          <w:b/>
          <w:sz w:val="24"/>
          <w:szCs w:val="24"/>
        </w:rPr>
        <w:t xml:space="preserve"> учащихся</w:t>
      </w:r>
      <w:r w:rsidRPr="00E70BFC">
        <w:rPr>
          <w:rFonts w:ascii="Times New Roman" w:hAnsi="Times New Roman" w:cs="Times New Roman"/>
          <w:b/>
          <w:sz w:val="24"/>
          <w:szCs w:val="24"/>
        </w:rPr>
        <w:t xml:space="preserve"> общеобразовательных</w:t>
      </w:r>
    </w:p>
    <w:p w:rsidR="00B46513" w:rsidRDefault="00B46513" w:rsidP="00B46513">
      <w:pPr>
        <w:pStyle w:val="ConsPlusNormal"/>
        <w:ind w:left="3828" w:firstLine="6"/>
        <w:rPr>
          <w:rFonts w:ascii="Times New Roman" w:hAnsi="Times New Roman" w:cs="Times New Roman"/>
          <w:b/>
          <w:sz w:val="24"/>
          <w:szCs w:val="24"/>
        </w:rPr>
      </w:pPr>
      <w:r>
        <w:rPr>
          <w:rFonts w:ascii="Times New Roman" w:hAnsi="Times New Roman" w:cs="Times New Roman"/>
          <w:b/>
          <w:sz w:val="24"/>
          <w:szCs w:val="24"/>
        </w:rPr>
        <w:t xml:space="preserve">  </w:t>
      </w:r>
      <w:r w:rsidRPr="00E70BFC">
        <w:rPr>
          <w:rFonts w:ascii="Times New Roman" w:hAnsi="Times New Roman" w:cs="Times New Roman"/>
          <w:b/>
          <w:sz w:val="24"/>
          <w:szCs w:val="24"/>
        </w:rPr>
        <w:t xml:space="preserve">учреждений </w:t>
      </w:r>
      <w:proofErr w:type="spellStart"/>
      <w:r w:rsidRPr="00E70BFC">
        <w:rPr>
          <w:rFonts w:ascii="Times New Roman" w:hAnsi="Times New Roman" w:cs="Times New Roman"/>
          <w:b/>
          <w:sz w:val="24"/>
          <w:szCs w:val="24"/>
        </w:rPr>
        <w:t>Губкинского</w:t>
      </w:r>
      <w:proofErr w:type="spellEnd"/>
      <w:r w:rsidRPr="00E70BFC">
        <w:rPr>
          <w:rFonts w:ascii="Times New Roman" w:hAnsi="Times New Roman" w:cs="Times New Roman"/>
          <w:b/>
          <w:sz w:val="24"/>
          <w:szCs w:val="24"/>
        </w:rPr>
        <w:t xml:space="preserve"> городского округа</w:t>
      </w:r>
    </w:p>
    <w:p w:rsidR="00B46513" w:rsidRDefault="00B46513" w:rsidP="00B46513">
      <w:pPr>
        <w:pStyle w:val="ConsPlusNormal"/>
        <w:ind w:left="3828" w:firstLine="6"/>
        <w:rPr>
          <w:rFonts w:ascii="Times New Roman" w:hAnsi="Times New Roman" w:cs="Times New Roman"/>
          <w:b/>
          <w:sz w:val="24"/>
          <w:szCs w:val="24"/>
        </w:rPr>
      </w:pPr>
      <w:r>
        <w:rPr>
          <w:rFonts w:ascii="Times New Roman" w:hAnsi="Times New Roman" w:cs="Times New Roman"/>
          <w:b/>
          <w:sz w:val="24"/>
          <w:szCs w:val="24"/>
        </w:rPr>
        <w:t xml:space="preserve">                      Белгородской области</w:t>
      </w:r>
      <w:r w:rsidRPr="00E70BFC">
        <w:rPr>
          <w:rFonts w:ascii="Times New Roman" w:hAnsi="Times New Roman" w:cs="Times New Roman"/>
          <w:b/>
          <w:sz w:val="24"/>
          <w:szCs w:val="24"/>
        </w:rPr>
        <w:t>»</w:t>
      </w:r>
    </w:p>
    <w:p w:rsidR="00B46513" w:rsidRPr="00E70BFC" w:rsidRDefault="00B46513" w:rsidP="00B46513">
      <w:pPr>
        <w:pStyle w:val="ConsPlusNormal"/>
        <w:ind w:left="3828" w:firstLine="6"/>
        <w:rPr>
          <w:rFonts w:ascii="Times New Roman" w:hAnsi="Times New Roman" w:cs="Times New Roman"/>
          <w:b/>
          <w:sz w:val="24"/>
          <w:szCs w:val="24"/>
        </w:rPr>
      </w:pPr>
    </w:p>
    <w:p w:rsidR="00B46513" w:rsidRDefault="00B46513" w:rsidP="00B46513">
      <w:pPr>
        <w:pStyle w:val="ConsPlusNonformat"/>
        <w:jc w:val="right"/>
        <w:rPr>
          <w:rFonts w:ascii="Times New Roman" w:hAnsi="Times New Roman" w:cs="Times New Roman"/>
        </w:rPr>
      </w:pPr>
    </w:p>
    <w:p w:rsidR="00B46513" w:rsidRPr="004A591E" w:rsidRDefault="00B46513" w:rsidP="00B46513">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Рекомендованный</w:t>
      </w:r>
      <w:r w:rsidRPr="004A591E">
        <w:rPr>
          <w:rFonts w:ascii="Times New Roman" w:hAnsi="Times New Roman" w:cs="Times New Roman"/>
          <w:b/>
          <w:sz w:val="24"/>
          <w:szCs w:val="24"/>
        </w:rPr>
        <w:t xml:space="preserve"> образец</w:t>
      </w:r>
      <w:r>
        <w:rPr>
          <w:rFonts w:ascii="Times New Roman" w:hAnsi="Times New Roman" w:cs="Times New Roman"/>
          <w:b/>
          <w:sz w:val="24"/>
          <w:szCs w:val="24"/>
        </w:rPr>
        <w:t xml:space="preserve"> формы</w:t>
      </w:r>
      <w:r w:rsidRPr="004A591E">
        <w:rPr>
          <w:rFonts w:ascii="Times New Roman" w:hAnsi="Times New Roman" w:cs="Times New Roman"/>
          <w:b/>
          <w:sz w:val="24"/>
          <w:szCs w:val="24"/>
        </w:rPr>
        <w:t xml:space="preserve"> заявления</w:t>
      </w:r>
    </w:p>
    <w:p w:rsidR="00B46513" w:rsidRPr="005E1D1C" w:rsidRDefault="00B46513" w:rsidP="00B46513">
      <w:pPr>
        <w:pStyle w:val="ConsPlusNonformat"/>
        <w:jc w:val="center"/>
        <w:rPr>
          <w:rFonts w:ascii="Times New Roman" w:hAnsi="Times New Roman" w:cs="Times New Roman"/>
          <w:sz w:val="24"/>
          <w:szCs w:val="24"/>
        </w:rPr>
      </w:pPr>
    </w:p>
    <w:p w:rsidR="00B46513" w:rsidRDefault="00B46513" w:rsidP="00B46513">
      <w:pPr>
        <w:pStyle w:val="ConsPlusNonformat"/>
        <w:ind w:firstLine="0"/>
        <w:jc w:val="left"/>
        <w:rPr>
          <w:rFonts w:ascii="Times New Roman" w:hAnsi="Times New Roman" w:cs="Times New Roman"/>
          <w:sz w:val="24"/>
          <w:szCs w:val="24"/>
        </w:rPr>
      </w:pPr>
      <w:r>
        <w:rPr>
          <w:rFonts w:ascii="Times New Roman" w:hAnsi="Times New Roman" w:cs="Times New Roman"/>
          <w:sz w:val="24"/>
          <w:szCs w:val="24"/>
        </w:rPr>
        <w:t xml:space="preserve">                                                                              Директору  </w:t>
      </w:r>
      <w:r w:rsidRPr="00207700">
        <w:rPr>
          <w:rFonts w:ascii="Times New Roman" w:hAnsi="Times New Roman" w:cs="Times New Roman"/>
          <w:sz w:val="24"/>
          <w:szCs w:val="24"/>
        </w:rPr>
        <w:t>общеобразовательного</w:t>
      </w:r>
      <w:r>
        <w:rPr>
          <w:rFonts w:ascii="Times New Roman" w:hAnsi="Times New Roman" w:cs="Times New Roman"/>
          <w:sz w:val="24"/>
          <w:szCs w:val="24"/>
        </w:rPr>
        <w:t xml:space="preserve">  </w:t>
      </w:r>
      <w:r w:rsidRPr="00207700">
        <w:rPr>
          <w:rFonts w:ascii="Times New Roman" w:hAnsi="Times New Roman" w:cs="Times New Roman"/>
          <w:sz w:val="24"/>
          <w:szCs w:val="24"/>
        </w:rPr>
        <w:t xml:space="preserve">учреждения </w:t>
      </w:r>
    </w:p>
    <w:p w:rsidR="00B46513" w:rsidRDefault="00B46513" w:rsidP="00B46513">
      <w:pPr>
        <w:pStyle w:val="ConsPlusNonformat"/>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46513" w:rsidRPr="00430A3A" w:rsidRDefault="00B46513" w:rsidP="00B46513">
      <w:pPr>
        <w:pStyle w:val="ConsPlusNonformat"/>
        <w:jc w:val="center"/>
        <w:rPr>
          <w:rFonts w:ascii="Times New Roman" w:hAnsi="Times New Roman" w:cs="Times New Roman"/>
          <w:i/>
        </w:rPr>
      </w:pPr>
      <w:r w:rsidRPr="00430A3A">
        <w:rPr>
          <w:rFonts w:ascii="Times New Roman" w:hAnsi="Times New Roman" w:cs="Times New Roman"/>
          <w:i/>
          <w:sz w:val="24"/>
          <w:szCs w:val="24"/>
        </w:rPr>
        <w:t xml:space="preserve">                                                                                  </w:t>
      </w:r>
      <w:r w:rsidRPr="00430A3A">
        <w:rPr>
          <w:rFonts w:ascii="Times New Roman" w:hAnsi="Times New Roman" w:cs="Times New Roman"/>
          <w:i/>
        </w:rPr>
        <w:t>(наименование  учреждения)</w:t>
      </w:r>
    </w:p>
    <w:p w:rsidR="00B46513" w:rsidRPr="00207700" w:rsidRDefault="00B46513" w:rsidP="00B46513">
      <w:pPr>
        <w:pStyle w:val="ConsPlusNonformat"/>
        <w:jc w:val="right"/>
        <w:rPr>
          <w:rFonts w:ascii="Times New Roman" w:hAnsi="Times New Roman" w:cs="Times New Roman"/>
          <w:sz w:val="24"/>
          <w:szCs w:val="24"/>
        </w:rPr>
      </w:pPr>
      <w:r w:rsidRPr="00207700">
        <w:rPr>
          <w:rFonts w:ascii="Times New Roman" w:hAnsi="Times New Roman" w:cs="Times New Roman"/>
          <w:sz w:val="24"/>
          <w:szCs w:val="24"/>
        </w:rPr>
        <w:t xml:space="preserve">                              ___</w:t>
      </w:r>
      <w:r>
        <w:rPr>
          <w:rFonts w:ascii="Times New Roman" w:hAnsi="Times New Roman" w:cs="Times New Roman"/>
          <w:sz w:val="24"/>
          <w:szCs w:val="24"/>
        </w:rPr>
        <w:t>_</w:t>
      </w:r>
      <w:r w:rsidRPr="00207700">
        <w:rPr>
          <w:rFonts w:ascii="Times New Roman" w:hAnsi="Times New Roman" w:cs="Times New Roman"/>
          <w:sz w:val="24"/>
          <w:szCs w:val="24"/>
        </w:rPr>
        <w:t>_______________________________</w:t>
      </w:r>
    </w:p>
    <w:p w:rsidR="00B46513" w:rsidRPr="00430A3A" w:rsidRDefault="00B46513" w:rsidP="00B46513">
      <w:pPr>
        <w:pStyle w:val="ConsPlusNonformat"/>
        <w:jc w:val="center"/>
        <w:rPr>
          <w:rFonts w:ascii="Times New Roman" w:hAnsi="Times New Roman" w:cs="Times New Roman"/>
          <w:i/>
        </w:rPr>
      </w:pPr>
      <w:r w:rsidRPr="00430A3A">
        <w:rPr>
          <w:rFonts w:ascii="Times New Roman" w:hAnsi="Times New Roman" w:cs="Times New Roman"/>
          <w:i/>
        </w:rPr>
        <w:t xml:space="preserve">                                                                                              (Ф.И.О. директора учреждения)</w:t>
      </w:r>
    </w:p>
    <w:p w:rsidR="00B46513" w:rsidRPr="00207700" w:rsidRDefault="00B46513" w:rsidP="00B46513">
      <w:pPr>
        <w:pStyle w:val="ConsPlusNonformat"/>
        <w:jc w:val="right"/>
        <w:rPr>
          <w:rFonts w:ascii="Times New Roman" w:hAnsi="Times New Roman" w:cs="Times New Roman"/>
          <w:sz w:val="24"/>
          <w:szCs w:val="24"/>
        </w:rPr>
      </w:pPr>
      <w:r w:rsidRPr="00207700">
        <w:rPr>
          <w:rFonts w:ascii="Times New Roman" w:hAnsi="Times New Roman" w:cs="Times New Roman"/>
          <w:sz w:val="24"/>
          <w:szCs w:val="24"/>
        </w:rPr>
        <w:t xml:space="preserve">                              __</w:t>
      </w:r>
      <w:r>
        <w:rPr>
          <w:rFonts w:ascii="Times New Roman" w:hAnsi="Times New Roman" w:cs="Times New Roman"/>
          <w:sz w:val="24"/>
          <w:szCs w:val="24"/>
        </w:rPr>
        <w:t>_</w:t>
      </w:r>
      <w:r w:rsidRPr="00207700">
        <w:rPr>
          <w:rFonts w:ascii="Times New Roman" w:hAnsi="Times New Roman" w:cs="Times New Roman"/>
          <w:sz w:val="24"/>
          <w:szCs w:val="24"/>
        </w:rPr>
        <w:t>__</w:t>
      </w:r>
      <w:r>
        <w:rPr>
          <w:rFonts w:ascii="Times New Roman" w:hAnsi="Times New Roman" w:cs="Times New Roman"/>
          <w:sz w:val="24"/>
          <w:szCs w:val="24"/>
        </w:rPr>
        <w:t>_</w:t>
      </w:r>
      <w:r w:rsidRPr="00207700">
        <w:rPr>
          <w:rFonts w:ascii="Times New Roman" w:hAnsi="Times New Roman" w:cs="Times New Roman"/>
          <w:sz w:val="24"/>
          <w:szCs w:val="24"/>
        </w:rPr>
        <w:t>___________________</w:t>
      </w:r>
      <w:r>
        <w:rPr>
          <w:rFonts w:ascii="Times New Roman" w:hAnsi="Times New Roman" w:cs="Times New Roman"/>
          <w:sz w:val="24"/>
          <w:szCs w:val="24"/>
        </w:rPr>
        <w:t>__</w:t>
      </w:r>
      <w:r w:rsidRPr="00207700">
        <w:rPr>
          <w:rFonts w:ascii="Times New Roman" w:hAnsi="Times New Roman" w:cs="Times New Roman"/>
          <w:sz w:val="24"/>
          <w:szCs w:val="24"/>
        </w:rPr>
        <w:t>________</w:t>
      </w:r>
    </w:p>
    <w:p w:rsidR="00B46513" w:rsidRPr="00430A3A" w:rsidRDefault="00B46513" w:rsidP="00B46513">
      <w:pPr>
        <w:pStyle w:val="ConsPlusNonformat"/>
        <w:jc w:val="center"/>
        <w:rPr>
          <w:rFonts w:ascii="Times New Roman" w:hAnsi="Times New Roman" w:cs="Times New Roman"/>
          <w:i/>
          <w:sz w:val="24"/>
          <w:szCs w:val="24"/>
        </w:rPr>
      </w:pPr>
      <w:r w:rsidRPr="00430A3A">
        <w:rPr>
          <w:rFonts w:ascii="Times New Roman" w:hAnsi="Times New Roman" w:cs="Times New Roman"/>
          <w:i/>
        </w:rPr>
        <w:t xml:space="preserve">                                                                                                     (Ф.И.О. заявителя)</w:t>
      </w:r>
    </w:p>
    <w:p w:rsidR="00B46513" w:rsidRPr="00207700" w:rsidRDefault="00B46513" w:rsidP="00B46513">
      <w:pPr>
        <w:pStyle w:val="ConsPlusNonformat"/>
        <w:jc w:val="right"/>
        <w:rPr>
          <w:rFonts w:ascii="Times New Roman" w:hAnsi="Times New Roman" w:cs="Times New Roman"/>
          <w:sz w:val="24"/>
          <w:szCs w:val="24"/>
        </w:rPr>
      </w:pPr>
      <w:r w:rsidRPr="00207700">
        <w:rPr>
          <w:rFonts w:ascii="Times New Roman" w:hAnsi="Times New Roman" w:cs="Times New Roman"/>
          <w:sz w:val="24"/>
          <w:szCs w:val="24"/>
        </w:rPr>
        <w:t xml:space="preserve">                              ___________________________________</w:t>
      </w:r>
    </w:p>
    <w:p w:rsidR="00B46513" w:rsidRDefault="00B46513" w:rsidP="00B46513">
      <w:pPr>
        <w:ind w:firstLine="709"/>
        <w:jc w:val="right"/>
      </w:pPr>
      <w:r>
        <w:t>Паспортные данные</w:t>
      </w:r>
      <w:r w:rsidRPr="00212DDB">
        <w:t>__________________</w:t>
      </w:r>
    </w:p>
    <w:p w:rsidR="00B46513" w:rsidRDefault="00B46513" w:rsidP="00B46513">
      <w:pPr>
        <w:ind w:firstLine="709"/>
        <w:jc w:val="right"/>
      </w:pPr>
      <w:r>
        <w:t>___________________________________</w:t>
      </w:r>
    </w:p>
    <w:p w:rsidR="00B46513" w:rsidRPr="00430A3A" w:rsidRDefault="00B46513" w:rsidP="00B46513">
      <w:pPr>
        <w:ind w:firstLine="709"/>
        <w:jc w:val="center"/>
        <w:rPr>
          <w:i/>
          <w:sz w:val="20"/>
          <w:szCs w:val="20"/>
        </w:rPr>
      </w:pPr>
      <w:r w:rsidRPr="00430A3A">
        <w:rPr>
          <w:i/>
          <w:sz w:val="20"/>
          <w:szCs w:val="20"/>
        </w:rPr>
        <w:t xml:space="preserve">                                                                                          (серия, номер, кем и когда выдан)</w:t>
      </w:r>
    </w:p>
    <w:p w:rsidR="00B46513" w:rsidRDefault="00B46513" w:rsidP="00B46513">
      <w:pPr>
        <w:ind w:firstLine="709"/>
        <w:jc w:val="center"/>
      </w:pPr>
      <w:r>
        <w:t xml:space="preserve">                                                                             Место жительства</w:t>
      </w:r>
      <w:r w:rsidRPr="00212DDB">
        <w:t>:</w:t>
      </w:r>
      <w:r>
        <w:t>_______</w:t>
      </w:r>
      <w:r w:rsidRPr="00212DDB">
        <w:t>____________</w:t>
      </w:r>
    </w:p>
    <w:p w:rsidR="00B46513" w:rsidRPr="00212DDB" w:rsidRDefault="00B46513" w:rsidP="00B46513">
      <w:pPr>
        <w:ind w:firstLine="709"/>
        <w:jc w:val="right"/>
      </w:pPr>
      <w:r>
        <w:t>___________________________________</w:t>
      </w:r>
    </w:p>
    <w:p w:rsidR="00B46513" w:rsidRDefault="00B46513" w:rsidP="00B46513">
      <w:pPr>
        <w:ind w:firstLine="709"/>
        <w:jc w:val="center"/>
        <w:rPr>
          <w:sz w:val="28"/>
          <w:szCs w:val="28"/>
        </w:rPr>
      </w:pPr>
      <w:r>
        <w:t xml:space="preserve">                                                                            </w:t>
      </w:r>
      <w:r w:rsidRPr="00212DDB">
        <w:t>Номер контактного телефона:</w:t>
      </w:r>
      <w:r>
        <w:t xml:space="preserve"> _________</w:t>
      </w:r>
      <w:r>
        <w:rPr>
          <w:sz w:val="28"/>
          <w:szCs w:val="28"/>
        </w:rPr>
        <w:t xml:space="preserve"> </w:t>
      </w:r>
    </w:p>
    <w:p w:rsidR="00B46513" w:rsidRDefault="00B46513" w:rsidP="00B46513">
      <w:pPr>
        <w:ind w:firstLine="709"/>
        <w:jc w:val="center"/>
        <w:rPr>
          <w:sz w:val="28"/>
          <w:szCs w:val="28"/>
        </w:rPr>
      </w:pPr>
      <w:r>
        <w:rPr>
          <w:sz w:val="28"/>
          <w:szCs w:val="28"/>
        </w:rPr>
        <w:t xml:space="preserve">                                                                    ____________________________</w:t>
      </w:r>
    </w:p>
    <w:p w:rsidR="00B46513" w:rsidRDefault="00B46513" w:rsidP="00B46513">
      <w:pPr>
        <w:tabs>
          <w:tab w:val="left" w:pos="5387"/>
        </w:tabs>
        <w:ind w:firstLine="709"/>
        <w:jc w:val="center"/>
      </w:pPr>
      <w:r>
        <w:t xml:space="preserve">                                                                              Адрес электронной </w:t>
      </w:r>
      <w:r w:rsidRPr="00833B5D">
        <w:t>почты</w:t>
      </w:r>
      <w:r>
        <w:t>_____________</w:t>
      </w:r>
    </w:p>
    <w:p w:rsidR="00B46513" w:rsidRPr="00207700" w:rsidRDefault="00B46513" w:rsidP="00B46513">
      <w:pPr>
        <w:ind w:firstLine="709"/>
        <w:jc w:val="center"/>
      </w:pPr>
      <w:r>
        <w:t xml:space="preserve">                                                                             ___________________________________                                                                        </w:t>
      </w:r>
    </w:p>
    <w:p w:rsidR="00B46513" w:rsidRDefault="00B46513" w:rsidP="00B46513">
      <w:pPr>
        <w:pStyle w:val="ConsPlusNonformat"/>
        <w:jc w:val="center"/>
        <w:rPr>
          <w:rFonts w:ascii="Times New Roman" w:hAnsi="Times New Roman" w:cs="Times New Roman"/>
          <w:b/>
          <w:sz w:val="24"/>
          <w:szCs w:val="24"/>
        </w:rPr>
      </w:pPr>
    </w:p>
    <w:p w:rsidR="00B46513" w:rsidRPr="00A9657D" w:rsidRDefault="00B46513" w:rsidP="00B46513">
      <w:pPr>
        <w:pStyle w:val="ConsPlusNonformat"/>
        <w:jc w:val="center"/>
        <w:rPr>
          <w:rFonts w:ascii="Times New Roman" w:hAnsi="Times New Roman" w:cs="Times New Roman"/>
          <w:b/>
          <w:sz w:val="24"/>
          <w:szCs w:val="24"/>
        </w:rPr>
      </w:pPr>
      <w:r w:rsidRPr="00A9657D">
        <w:rPr>
          <w:rFonts w:ascii="Times New Roman" w:hAnsi="Times New Roman" w:cs="Times New Roman"/>
          <w:b/>
          <w:sz w:val="24"/>
          <w:szCs w:val="24"/>
        </w:rPr>
        <w:t>Заявление</w:t>
      </w:r>
    </w:p>
    <w:p w:rsidR="00B46513" w:rsidRPr="00207700" w:rsidRDefault="00B46513" w:rsidP="00B46513">
      <w:pPr>
        <w:pStyle w:val="ConsPlusNonformat"/>
        <w:jc w:val="center"/>
        <w:rPr>
          <w:rFonts w:ascii="Times New Roman" w:hAnsi="Times New Roman" w:cs="Times New Roman"/>
          <w:sz w:val="24"/>
          <w:szCs w:val="24"/>
        </w:rPr>
      </w:pPr>
    </w:p>
    <w:p w:rsidR="00B46513" w:rsidRDefault="00B46513" w:rsidP="00B46513">
      <w:pPr>
        <w:pStyle w:val="ConsPlusNonformat"/>
        <w:rPr>
          <w:rFonts w:ascii="Times New Roman" w:hAnsi="Times New Roman" w:cs="Times New Roman"/>
          <w:sz w:val="24"/>
          <w:szCs w:val="24"/>
        </w:rPr>
      </w:pPr>
    </w:p>
    <w:p w:rsidR="00B46513" w:rsidRDefault="00B46513" w:rsidP="00B46513">
      <w:pPr>
        <w:pStyle w:val="ConsPlusNonformat"/>
        <w:ind w:firstLine="567"/>
        <w:rPr>
          <w:rFonts w:ascii="Times New Roman" w:hAnsi="Times New Roman" w:cs="Times New Roman"/>
          <w:sz w:val="24"/>
          <w:szCs w:val="24"/>
        </w:rPr>
      </w:pPr>
      <w:r w:rsidRPr="00212DDB">
        <w:rPr>
          <w:rFonts w:ascii="Times New Roman" w:hAnsi="Times New Roman" w:cs="Times New Roman"/>
          <w:sz w:val="24"/>
          <w:szCs w:val="24"/>
        </w:rPr>
        <w:t xml:space="preserve">Прошу Вас предоставить </w:t>
      </w:r>
      <w:r>
        <w:rPr>
          <w:rFonts w:ascii="Times New Roman" w:hAnsi="Times New Roman" w:cs="Times New Roman"/>
          <w:sz w:val="24"/>
          <w:szCs w:val="24"/>
        </w:rPr>
        <w:t xml:space="preserve"> (выбрать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w:t>
      </w:r>
    </w:p>
    <w:p w:rsidR="00B46513" w:rsidRDefault="00B46513" w:rsidP="00B46513">
      <w:pPr>
        <w:pStyle w:val="ConsPlusNonformat"/>
        <w:ind w:firstLine="567"/>
        <w:rPr>
          <w:rFonts w:ascii="Times New Roman" w:hAnsi="Times New Roman" w:cs="Times New Roman"/>
          <w:sz w:val="24"/>
          <w:szCs w:val="24"/>
        </w:rPr>
      </w:pPr>
      <w:r>
        <w:rPr>
          <w:rFonts w:ascii="Times New Roman" w:hAnsi="Times New Roman" w:cs="Times New Roman"/>
          <w:sz w:val="24"/>
          <w:szCs w:val="24"/>
        </w:rPr>
        <w:t>- информацию о текущей успеваемости (и/или) учетные данные для обеспечения доступа к электронному журналу, электронному дневнику моего ребенка _________________</w:t>
      </w:r>
    </w:p>
    <w:p w:rsidR="00B46513" w:rsidRDefault="00B46513" w:rsidP="00B46513">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B46513" w:rsidRPr="00871A37" w:rsidRDefault="00B46513" w:rsidP="00B46513">
      <w:pPr>
        <w:pStyle w:val="ConsPlusNonformat"/>
        <w:ind w:firstLine="0"/>
        <w:rPr>
          <w:rFonts w:ascii="Times New Roman" w:hAnsi="Times New Roman" w:cs="Times New Roman"/>
          <w:i/>
        </w:rPr>
      </w:pPr>
      <w:r w:rsidRPr="00871A37">
        <w:rPr>
          <w:rFonts w:ascii="Times New Roman" w:hAnsi="Times New Roman" w:cs="Times New Roman"/>
          <w:i/>
        </w:rPr>
        <w:t xml:space="preserve">                                      </w:t>
      </w:r>
      <w:r>
        <w:rPr>
          <w:rFonts w:ascii="Times New Roman" w:hAnsi="Times New Roman" w:cs="Times New Roman"/>
          <w:i/>
        </w:rPr>
        <w:t xml:space="preserve">          </w:t>
      </w:r>
      <w:r w:rsidRPr="00871A37">
        <w:rPr>
          <w:rFonts w:ascii="Times New Roman" w:hAnsi="Times New Roman" w:cs="Times New Roman"/>
          <w:i/>
        </w:rPr>
        <w:t xml:space="preserve"> </w:t>
      </w:r>
    </w:p>
    <w:p w:rsidR="00B46513" w:rsidRDefault="00B46513" w:rsidP="00B46513">
      <w:pPr>
        <w:pStyle w:val="ConsPlusNonformat"/>
        <w:ind w:firstLine="567"/>
        <w:jc w:val="center"/>
        <w:rPr>
          <w:rFonts w:ascii="Times New Roman" w:hAnsi="Times New Roman" w:cs="Times New Roman"/>
          <w:sz w:val="24"/>
          <w:szCs w:val="24"/>
        </w:rPr>
      </w:pPr>
      <w:r w:rsidRPr="00207700">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w:t>
      </w:r>
      <w:r w:rsidRPr="00207700">
        <w:rPr>
          <w:rFonts w:ascii="Times New Roman" w:hAnsi="Times New Roman" w:cs="Times New Roman"/>
          <w:sz w:val="24"/>
          <w:szCs w:val="24"/>
        </w:rPr>
        <w:t>____</w:t>
      </w:r>
    </w:p>
    <w:p w:rsidR="00B46513" w:rsidRPr="00871A37" w:rsidRDefault="00B46513" w:rsidP="00B46513">
      <w:pPr>
        <w:pStyle w:val="ConsPlusNonformat"/>
        <w:ind w:firstLine="567"/>
        <w:jc w:val="center"/>
        <w:rPr>
          <w:rFonts w:ascii="Times New Roman" w:hAnsi="Times New Roman" w:cs="Times New Roman"/>
          <w:i/>
        </w:rPr>
      </w:pPr>
      <w:r w:rsidRPr="00871A37">
        <w:rPr>
          <w:rFonts w:ascii="Times New Roman" w:hAnsi="Times New Roman" w:cs="Times New Roman"/>
          <w:i/>
        </w:rPr>
        <w:t>(Ф.И.О. ребенка, класс)</w:t>
      </w:r>
    </w:p>
    <w:p w:rsidR="00B46513" w:rsidRDefault="00B46513" w:rsidP="00B46513">
      <w:pPr>
        <w:pStyle w:val="ConsPlusNonformat"/>
        <w:rPr>
          <w:rFonts w:ascii="Times New Roman" w:hAnsi="Times New Roman" w:cs="Times New Roman"/>
          <w:sz w:val="24"/>
          <w:szCs w:val="24"/>
        </w:rPr>
      </w:pPr>
      <w:r>
        <w:rPr>
          <w:rFonts w:ascii="Times New Roman" w:hAnsi="Times New Roman" w:cs="Times New Roman"/>
          <w:sz w:val="24"/>
          <w:szCs w:val="24"/>
        </w:rPr>
        <w:t>За период</w:t>
      </w:r>
      <w:r w:rsidRPr="00207700">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w:t>
      </w:r>
    </w:p>
    <w:p w:rsidR="00B46513" w:rsidRDefault="00B46513" w:rsidP="00B46513">
      <w:pPr>
        <w:pStyle w:val="ConsPlusNonformat"/>
        <w:rPr>
          <w:rFonts w:ascii="Times New Roman" w:hAnsi="Times New Roman" w:cs="Times New Roman"/>
          <w:sz w:val="24"/>
          <w:szCs w:val="24"/>
        </w:rPr>
      </w:pPr>
      <w:r>
        <w:rPr>
          <w:rFonts w:ascii="Times New Roman" w:hAnsi="Times New Roman" w:cs="Times New Roman"/>
          <w:sz w:val="24"/>
          <w:szCs w:val="24"/>
        </w:rPr>
        <w:tab/>
      </w:r>
    </w:p>
    <w:p w:rsidR="00B46513" w:rsidRPr="00207700" w:rsidRDefault="00B46513" w:rsidP="00B46513">
      <w:pPr>
        <w:pStyle w:val="ConsPlusNonformat"/>
        <w:ind w:firstLine="708"/>
        <w:rPr>
          <w:rFonts w:ascii="Times New Roman" w:hAnsi="Times New Roman" w:cs="Times New Roman"/>
          <w:sz w:val="24"/>
          <w:szCs w:val="24"/>
        </w:rPr>
      </w:pPr>
      <w:r>
        <w:rPr>
          <w:rFonts w:ascii="Times New Roman" w:hAnsi="Times New Roman" w:cs="Times New Roman"/>
          <w:sz w:val="24"/>
          <w:szCs w:val="24"/>
        </w:rPr>
        <w:t>- учетные данные для обеспечения доступа к автоматизированной системе Учреждения.</w:t>
      </w:r>
    </w:p>
    <w:p w:rsidR="00B46513" w:rsidRDefault="00B46513" w:rsidP="00B46513">
      <w:pPr>
        <w:pStyle w:val="ConsPlusNonformat"/>
        <w:ind w:firstLine="708"/>
        <w:rPr>
          <w:rFonts w:ascii="Times New Roman" w:hAnsi="Times New Roman" w:cs="Times New Roman"/>
          <w:spacing w:val="2"/>
          <w:sz w:val="24"/>
          <w:szCs w:val="24"/>
        </w:rPr>
      </w:pPr>
      <w:r>
        <w:rPr>
          <w:rFonts w:ascii="Times New Roman" w:hAnsi="Times New Roman" w:cs="Times New Roman"/>
          <w:spacing w:val="2"/>
          <w:sz w:val="24"/>
          <w:szCs w:val="24"/>
        </w:rPr>
        <w:t xml:space="preserve">Прошу данную информацию  </w:t>
      </w:r>
      <w:r w:rsidRPr="007161D1">
        <w:rPr>
          <w:rFonts w:ascii="Times New Roman" w:hAnsi="Times New Roman" w:cs="Times New Roman"/>
          <w:spacing w:val="2"/>
          <w:sz w:val="24"/>
          <w:szCs w:val="24"/>
        </w:rPr>
        <w:t>выдать следующим способом</w:t>
      </w:r>
      <w:r>
        <w:rPr>
          <w:rFonts w:ascii="Times New Roman" w:hAnsi="Times New Roman" w:cs="Times New Roman"/>
          <w:spacing w:val="2"/>
          <w:sz w:val="24"/>
          <w:szCs w:val="24"/>
        </w:rPr>
        <w:t xml:space="preserve"> (выбрать </w:t>
      </w:r>
      <w:proofErr w:type="gramStart"/>
      <w:r>
        <w:rPr>
          <w:rFonts w:ascii="Times New Roman" w:hAnsi="Times New Roman" w:cs="Times New Roman"/>
          <w:spacing w:val="2"/>
          <w:sz w:val="24"/>
          <w:szCs w:val="24"/>
        </w:rPr>
        <w:t>нужное</w:t>
      </w:r>
      <w:proofErr w:type="gramEnd"/>
      <w:r>
        <w:rPr>
          <w:rFonts w:ascii="Times New Roman" w:hAnsi="Times New Roman" w:cs="Times New Roman"/>
          <w:spacing w:val="2"/>
          <w:sz w:val="24"/>
          <w:szCs w:val="24"/>
        </w:rPr>
        <w:t xml:space="preserve">): </w:t>
      </w:r>
    </w:p>
    <w:p w:rsidR="00B46513" w:rsidRPr="00FB0F08" w:rsidRDefault="00B46513" w:rsidP="00B46513">
      <w:pPr>
        <w:shd w:val="clear" w:color="auto" w:fill="FFFFFF"/>
        <w:ind w:firstLine="708"/>
        <w:textAlignment w:val="baseline"/>
        <w:rPr>
          <w:color w:val="000000"/>
        </w:rPr>
      </w:pPr>
      <w:r w:rsidRPr="00FB0F08">
        <w:rPr>
          <w:color w:val="000000"/>
        </w:rPr>
        <w:t>- в виде бумажного документа  при личном обращении;</w:t>
      </w:r>
    </w:p>
    <w:p w:rsidR="00B46513" w:rsidRPr="00FB0F08" w:rsidRDefault="00B46513" w:rsidP="00B46513">
      <w:pPr>
        <w:shd w:val="clear" w:color="auto" w:fill="FFFFFF"/>
        <w:ind w:firstLine="708"/>
        <w:textAlignment w:val="baseline"/>
        <w:rPr>
          <w:color w:val="000000"/>
        </w:rPr>
      </w:pPr>
      <w:r w:rsidRPr="00FB0F08">
        <w:rPr>
          <w:color w:val="000000"/>
        </w:rPr>
        <w:t>- в виде бумажного документа  посредством почтового отправления;</w:t>
      </w:r>
    </w:p>
    <w:p w:rsidR="00B46513" w:rsidRPr="00FB0F08" w:rsidRDefault="00B46513" w:rsidP="00B46513">
      <w:pPr>
        <w:shd w:val="clear" w:color="auto" w:fill="FFFFFF"/>
        <w:ind w:firstLine="708"/>
        <w:textAlignment w:val="baseline"/>
        <w:rPr>
          <w:color w:val="000000"/>
        </w:rPr>
      </w:pPr>
      <w:r w:rsidRPr="00FB0F08">
        <w:rPr>
          <w:color w:val="000000"/>
        </w:rPr>
        <w:t>- в виде электронного документа, размещённого на официальном сайте Учреждения;</w:t>
      </w:r>
    </w:p>
    <w:p w:rsidR="00B46513" w:rsidRPr="00FB0F08" w:rsidRDefault="00B46513" w:rsidP="00B46513">
      <w:pPr>
        <w:shd w:val="clear" w:color="auto" w:fill="FFFFFF"/>
        <w:ind w:firstLine="708"/>
        <w:textAlignment w:val="baseline"/>
        <w:rPr>
          <w:color w:val="000000"/>
        </w:rPr>
      </w:pPr>
      <w:r w:rsidRPr="00FB0F08">
        <w:rPr>
          <w:color w:val="000000"/>
        </w:rPr>
        <w:t>- в виде электронного документа   посредством электронной почты.</w:t>
      </w:r>
    </w:p>
    <w:p w:rsidR="00B46513" w:rsidRDefault="00B46513" w:rsidP="00B46513">
      <w:pPr>
        <w:pStyle w:val="ConsPlusNonformat"/>
        <w:ind w:firstLine="708"/>
        <w:rPr>
          <w:rFonts w:ascii="Times New Roman" w:hAnsi="Times New Roman" w:cs="Times New Roman"/>
          <w:spacing w:val="2"/>
          <w:sz w:val="24"/>
          <w:szCs w:val="24"/>
        </w:rPr>
      </w:pPr>
    </w:p>
    <w:p w:rsidR="00B46513" w:rsidRPr="00E43182" w:rsidRDefault="00B46513" w:rsidP="00B46513">
      <w:pPr>
        <w:widowControl w:val="0"/>
        <w:autoSpaceDE w:val="0"/>
        <w:autoSpaceDN w:val="0"/>
        <w:adjustRightInd w:val="0"/>
        <w:jc w:val="both"/>
      </w:pPr>
      <w:r>
        <w:t xml:space="preserve">          </w:t>
      </w:r>
      <w:r w:rsidRPr="00E43182">
        <w:t xml:space="preserve">В целях </w:t>
      </w:r>
      <w:r>
        <w:t>получения информации о текущей успеваемости моего ребенка, учетных данных для обеспечения доступа к электронному журналу, электронному дневнику</w:t>
      </w:r>
      <w:r w:rsidRPr="00E43182">
        <w:t xml:space="preserve"> </w:t>
      </w:r>
      <w:r>
        <w:t>даю согласие</w:t>
      </w:r>
      <w:r w:rsidRPr="00E43182">
        <w:t>________________________________________________________________________</w:t>
      </w:r>
    </w:p>
    <w:p w:rsidR="00B46513" w:rsidRPr="00E43182" w:rsidRDefault="00B46513" w:rsidP="00B46513">
      <w:pPr>
        <w:widowControl w:val="0"/>
        <w:autoSpaceDE w:val="0"/>
        <w:autoSpaceDN w:val="0"/>
        <w:adjustRightInd w:val="0"/>
        <w:ind w:firstLine="539"/>
        <w:jc w:val="both"/>
        <w:rPr>
          <w:i/>
          <w:sz w:val="20"/>
          <w:szCs w:val="20"/>
        </w:rPr>
      </w:pPr>
      <w:r w:rsidRPr="00E43182">
        <w:lastRenderedPageBreak/>
        <w:t xml:space="preserve">                                   </w:t>
      </w:r>
      <w:r>
        <w:t xml:space="preserve">      </w:t>
      </w:r>
      <w:r w:rsidRPr="00E43182">
        <w:t xml:space="preserve"> </w:t>
      </w:r>
      <w:r w:rsidRPr="00E43182">
        <w:rPr>
          <w:i/>
          <w:sz w:val="20"/>
          <w:szCs w:val="20"/>
        </w:rPr>
        <w:t xml:space="preserve">(наименование образовательной организации) </w:t>
      </w:r>
    </w:p>
    <w:p w:rsidR="00B46513" w:rsidRPr="00E43182" w:rsidRDefault="00B46513" w:rsidP="00B46513">
      <w:pPr>
        <w:widowControl w:val="0"/>
        <w:autoSpaceDE w:val="0"/>
        <w:autoSpaceDN w:val="0"/>
        <w:adjustRightInd w:val="0"/>
        <w:jc w:val="both"/>
      </w:pPr>
      <w:proofErr w:type="gramStart"/>
      <w:r w:rsidRPr="00E43182">
        <w:t>на обработку моих персональных данных и персональных данных моего несовершеннолетнего ребенка, а именно: фамилия, имя, отчество</w:t>
      </w:r>
      <w:r>
        <w:t xml:space="preserve"> (последнее – при наличии)</w:t>
      </w:r>
      <w:r w:rsidRPr="00E43182">
        <w:t xml:space="preserve">, число, месяц и год рождения, дата и место рождения, реквизиты актовой записи о рождении ребенка, пол, степень родства, наименование и реквизиты документа, удостоверяющего личность, гражданство, адрес регистрации по месту жительства, адрес фактического пребывания, то есть </w:t>
      </w:r>
      <w:r w:rsidRPr="00E43182">
        <w:rPr>
          <w:color w:val="000000"/>
          <w:shd w:val="clear" w:color="auto" w:fill="FFFFFF"/>
        </w:rPr>
        <w:t xml:space="preserve">на совершение </w:t>
      </w:r>
      <w:r w:rsidRPr="00E43182">
        <w:t>любого действия (операции) или</w:t>
      </w:r>
      <w:proofErr w:type="gramEnd"/>
      <w:r w:rsidRPr="00E43182">
        <w:t xml:space="preserve"> </w:t>
      </w:r>
      <w:proofErr w:type="gramStart"/>
      <w:r w:rsidRPr="00E43182">
        <w:t>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в том числе запрос в рамках межведомственного взаимодействия,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46513" w:rsidRPr="00E43182" w:rsidRDefault="00B46513" w:rsidP="00B46513">
      <w:pPr>
        <w:widowControl w:val="0"/>
        <w:autoSpaceDE w:val="0"/>
        <w:autoSpaceDN w:val="0"/>
        <w:adjustRightInd w:val="0"/>
        <w:jc w:val="both"/>
      </w:pPr>
      <w:r w:rsidRPr="00E43182">
        <w:t xml:space="preserve">        Настоящее  согласие  действует со дня его подписания до дня отзыва в письменной форме.</w:t>
      </w:r>
    </w:p>
    <w:p w:rsidR="00B46513" w:rsidRPr="00E43182" w:rsidRDefault="00B46513" w:rsidP="00B46513">
      <w:pPr>
        <w:jc w:val="both"/>
      </w:pPr>
      <w:r w:rsidRPr="00E43182">
        <w:t xml:space="preserve"> </w:t>
      </w:r>
    </w:p>
    <w:p w:rsidR="00B46513" w:rsidRPr="00E43182" w:rsidRDefault="00B46513" w:rsidP="00B46513">
      <w:pPr>
        <w:widowControl w:val="0"/>
        <w:autoSpaceDE w:val="0"/>
        <w:autoSpaceDN w:val="0"/>
        <w:jc w:val="both"/>
      </w:pPr>
      <w:r w:rsidRPr="00E43182">
        <w:t xml:space="preserve">«_____» ______________ 20__ г.    </w:t>
      </w:r>
      <w:r>
        <w:t xml:space="preserve">  </w:t>
      </w:r>
      <w:r w:rsidRPr="00E43182">
        <w:t xml:space="preserve">    </w:t>
      </w:r>
      <w:r>
        <w:t xml:space="preserve">  </w:t>
      </w:r>
      <w:r w:rsidRPr="00E43182">
        <w:t xml:space="preserve"> </w:t>
      </w:r>
      <w:r>
        <w:t xml:space="preserve">     </w:t>
      </w:r>
      <w:r w:rsidRPr="00E43182">
        <w:t>_______________/___________________/</w:t>
      </w:r>
    </w:p>
    <w:p w:rsidR="00B46513" w:rsidRPr="00E43182" w:rsidRDefault="00B46513" w:rsidP="00B46513">
      <w:pPr>
        <w:widowControl w:val="0"/>
        <w:autoSpaceDE w:val="0"/>
        <w:autoSpaceDN w:val="0"/>
        <w:jc w:val="both"/>
        <w:rPr>
          <w:i/>
          <w:sz w:val="20"/>
          <w:szCs w:val="20"/>
        </w:rPr>
      </w:pPr>
      <w:r w:rsidRPr="002B0336">
        <w:rPr>
          <w:i/>
        </w:rPr>
        <w:t xml:space="preserve">                   </w:t>
      </w:r>
      <w:r>
        <w:rPr>
          <w:i/>
        </w:rPr>
        <w:t xml:space="preserve">  </w:t>
      </w:r>
      <w:r w:rsidRPr="002B0336">
        <w:rPr>
          <w:i/>
          <w:sz w:val="20"/>
          <w:szCs w:val="20"/>
        </w:rPr>
        <w:t>(дата)</w:t>
      </w:r>
      <w:r w:rsidRPr="00E43182">
        <w:t xml:space="preserve">                                               </w:t>
      </w:r>
      <w:r>
        <w:t xml:space="preserve">     </w:t>
      </w:r>
      <w:r w:rsidRPr="00E43182">
        <w:t xml:space="preserve"> </w:t>
      </w:r>
      <w:r w:rsidRPr="00E43182">
        <w:rPr>
          <w:i/>
          <w:sz w:val="20"/>
          <w:szCs w:val="20"/>
        </w:rPr>
        <w:t>(подпись)                     (расшифровка)</w:t>
      </w:r>
    </w:p>
    <w:p w:rsidR="00B46513" w:rsidRDefault="00B46513" w:rsidP="00B46513">
      <w:pPr>
        <w:pStyle w:val="ConsPlusNonformat"/>
        <w:ind w:firstLine="708"/>
        <w:rPr>
          <w:rFonts w:ascii="Times New Roman" w:hAnsi="Times New Roman" w:cs="Times New Roman"/>
          <w:spacing w:val="2"/>
          <w:sz w:val="24"/>
          <w:szCs w:val="24"/>
        </w:rPr>
      </w:pPr>
    </w:p>
    <w:p w:rsidR="00B46513" w:rsidRDefault="00B46513" w:rsidP="00B46513">
      <w:pPr>
        <w:pStyle w:val="ConsPlusNonformat"/>
        <w:ind w:firstLine="708"/>
        <w:rPr>
          <w:rFonts w:ascii="Times New Roman" w:hAnsi="Times New Roman" w:cs="Times New Roman"/>
          <w:spacing w:val="2"/>
          <w:sz w:val="24"/>
          <w:szCs w:val="24"/>
        </w:rPr>
      </w:pPr>
    </w:p>
    <w:p w:rsidR="00B46513" w:rsidRDefault="00B46513" w:rsidP="00B46513">
      <w:pPr>
        <w:pStyle w:val="ConsPlusNonformat"/>
        <w:ind w:firstLine="708"/>
        <w:rPr>
          <w:rFonts w:ascii="Times New Roman" w:hAnsi="Times New Roman" w:cs="Times New Roman"/>
          <w:spacing w:val="2"/>
          <w:sz w:val="24"/>
          <w:szCs w:val="24"/>
        </w:rPr>
      </w:pPr>
    </w:p>
    <w:p w:rsidR="00B46513" w:rsidRDefault="00B46513" w:rsidP="00B46513">
      <w:pPr>
        <w:pStyle w:val="ConsPlusNonformat"/>
        <w:ind w:firstLine="708"/>
        <w:rPr>
          <w:rFonts w:ascii="Times New Roman" w:hAnsi="Times New Roman" w:cs="Times New Roman"/>
          <w:spacing w:val="2"/>
          <w:sz w:val="24"/>
          <w:szCs w:val="24"/>
        </w:rPr>
      </w:pPr>
    </w:p>
    <w:p w:rsidR="00B46513" w:rsidRDefault="00B46513" w:rsidP="00B46513">
      <w:pPr>
        <w:pStyle w:val="ConsPlusNonformat"/>
        <w:ind w:firstLine="708"/>
        <w:rPr>
          <w:rFonts w:ascii="Times New Roman" w:hAnsi="Times New Roman" w:cs="Times New Roman"/>
          <w:spacing w:val="2"/>
          <w:sz w:val="24"/>
          <w:szCs w:val="24"/>
        </w:rPr>
      </w:pPr>
      <w:r>
        <w:rPr>
          <w:rFonts w:ascii="Times New Roman" w:hAnsi="Times New Roman" w:cs="Times New Roman"/>
          <w:spacing w:val="2"/>
          <w:sz w:val="24"/>
          <w:szCs w:val="24"/>
        </w:rPr>
        <w:t>Приложение:</w:t>
      </w:r>
    </w:p>
    <w:p w:rsidR="00B46513" w:rsidRDefault="00B46513" w:rsidP="00B46513">
      <w:pPr>
        <w:pStyle w:val="ConsPlusNonformat"/>
        <w:ind w:firstLine="708"/>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w:t>
      </w:r>
    </w:p>
    <w:p w:rsidR="00B46513" w:rsidRDefault="00B46513" w:rsidP="00B46513">
      <w:pPr>
        <w:pStyle w:val="ConsPlusNonformat"/>
        <w:ind w:firstLine="708"/>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w:t>
      </w:r>
    </w:p>
    <w:p w:rsidR="00B46513" w:rsidRPr="00207700" w:rsidRDefault="00B46513" w:rsidP="00B46513">
      <w:pPr>
        <w:pStyle w:val="ConsPlusNonformat"/>
        <w:rPr>
          <w:rFonts w:ascii="Times New Roman" w:hAnsi="Times New Roman" w:cs="Times New Roman"/>
          <w:sz w:val="24"/>
          <w:szCs w:val="24"/>
        </w:rPr>
      </w:pPr>
    </w:p>
    <w:p w:rsidR="00B46513" w:rsidRDefault="00B46513" w:rsidP="00B46513">
      <w:pPr>
        <w:widowControl w:val="0"/>
        <w:autoSpaceDE w:val="0"/>
        <w:autoSpaceDN w:val="0"/>
        <w:jc w:val="both"/>
      </w:pPr>
    </w:p>
    <w:p w:rsidR="00B46513" w:rsidRDefault="00B46513" w:rsidP="00B46513">
      <w:pPr>
        <w:widowControl w:val="0"/>
        <w:autoSpaceDE w:val="0"/>
        <w:autoSpaceDN w:val="0"/>
        <w:jc w:val="both"/>
      </w:pPr>
    </w:p>
    <w:p w:rsidR="00B46513" w:rsidRPr="00E43182" w:rsidRDefault="00B46513" w:rsidP="00B46513">
      <w:pPr>
        <w:widowControl w:val="0"/>
        <w:autoSpaceDE w:val="0"/>
        <w:autoSpaceDN w:val="0"/>
        <w:jc w:val="both"/>
      </w:pPr>
      <w:r w:rsidRPr="00E43182">
        <w:t xml:space="preserve">«_____» ______________ 20__ г.    </w:t>
      </w:r>
      <w:r>
        <w:t xml:space="preserve">  </w:t>
      </w:r>
      <w:r w:rsidRPr="00E43182">
        <w:t xml:space="preserve">    </w:t>
      </w:r>
      <w:r>
        <w:t xml:space="preserve">  </w:t>
      </w:r>
      <w:r w:rsidRPr="00E43182">
        <w:t xml:space="preserve"> _______________/___________________/</w:t>
      </w:r>
    </w:p>
    <w:p w:rsidR="00B46513" w:rsidRDefault="00B46513" w:rsidP="00B46513">
      <w:pPr>
        <w:rPr>
          <w:b/>
        </w:rPr>
      </w:pPr>
      <w:r w:rsidRPr="002B0336">
        <w:rPr>
          <w:i/>
        </w:rPr>
        <w:t xml:space="preserve">                   </w:t>
      </w:r>
      <w:r>
        <w:rPr>
          <w:i/>
        </w:rPr>
        <w:t xml:space="preserve">  </w:t>
      </w:r>
      <w:r w:rsidRPr="002B0336">
        <w:rPr>
          <w:i/>
          <w:sz w:val="20"/>
          <w:szCs w:val="20"/>
        </w:rPr>
        <w:t>(дата)</w:t>
      </w:r>
      <w:r w:rsidRPr="00E43182">
        <w:t xml:space="preserve">                                               </w:t>
      </w:r>
      <w:r>
        <w:t xml:space="preserve"> </w:t>
      </w:r>
      <w:r w:rsidRPr="00E43182">
        <w:t xml:space="preserve"> </w:t>
      </w:r>
      <w:r w:rsidRPr="00E43182">
        <w:rPr>
          <w:i/>
          <w:sz w:val="20"/>
          <w:szCs w:val="20"/>
        </w:rPr>
        <w:t>(подпись)                     (расшифровка</w:t>
      </w:r>
      <w:r>
        <w:rPr>
          <w:i/>
          <w:sz w:val="20"/>
          <w:szCs w:val="20"/>
        </w:rPr>
        <w:t>)</w:t>
      </w:r>
    </w:p>
    <w:p w:rsidR="00B46513" w:rsidRDefault="00B46513" w:rsidP="00B46513">
      <w:pPr>
        <w:rPr>
          <w:b/>
        </w:rPr>
      </w:pPr>
    </w:p>
    <w:p w:rsidR="00B46513" w:rsidRDefault="00B46513" w:rsidP="00B46513">
      <w:pPr>
        <w:rPr>
          <w:b/>
        </w:rPr>
      </w:pPr>
    </w:p>
    <w:p w:rsidR="00B46513" w:rsidRDefault="00B46513" w:rsidP="00B46513">
      <w:pPr>
        <w:rPr>
          <w:b/>
        </w:rPr>
      </w:pPr>
    </w:p>
    <w:p w:rsidR="00B46513" w:rsidRDefault="00B46513" w:rsidP="00B46513">
      <w:pPr>
        <w:autoSpaceDE w:val="0"/>
        <w:autoSpaceDN w:val="0"/>
        <w:adjustRightInd w:val="0"/>
        <w:ind w:firstLine="539"/>
        <w:jc w:val="center"/>
        <w:rPr>
          <w:b/>
          <w:bCs/>
          <w:sz w:val="28"/>
          <w:szCs w:val="28"/>
        </w:rPr>
      </w:pPr>
    </w:p>
    <w:p w:rsidR="00B46513" w:rsidRDefault="00B46513" w:rsidP="00646308">
      <w:pPr>
        <w:spacing w:line="276" w:lineRule="auto"/>
        <w:ind w:firstLine="708"/>
        <w:jc w:val="both"/>
        <w:rPr>
          <w:rFonts w:eastAsia="Calibri"/>
          <w:sz w:val="28"/>
          <w:szCs w:val="28"/>
          <w:lang w:eastAsia="en-US"/>
        </w:rPr>
      </w:pPr>
    </w:p>
    <w:p w:rsidR="00DE389B" w:rsidRPr="009E603B" w:rsidRDefault="00DE389B" w:rsidP="00646308">
      <w:pPr>
        <w:spacing w:line="276" w:lineRule="auto"/>
        <w:ind w:firstLine="708"/>
        <w:jc w:val="both"/>
        <w:rPr>
          <w:rFonts w:eastAsia="Calibri"/>
          <w:sz w:val="28"/>
          <w:szCs w:val="28"/>
          <w:lang w:eastAsia="en-US"/>
        </w:rPr>
      </w:pPr>
    </w:p>
    <w:p w:rsidR="00646308" w:rsidRPr="00B46513" w:rsidRDefault="00646308" w:rsidP="00B46513">
      <w:pPr>
        <w:spacing w:line="276" w:lineRule="auto"/>
        <w:jc w:val="both"/>
        <w:rPr>
          <w:b/>
          <w:color w:val="FFFFFF" w:themeColor="background1"/>
          <w:sz w:val="28"/>
          <w:szCs w:val="28"/>
        </w:rPr>
        <w:sectPr w:rsidR="00646308" w:rsidRPr="00B46513" w:rsidSect="0032554B">
          <w:headerReference w:type="even" r:id="rId15"/>
          <w:headerReference w:type="default" r:id="rId16"/>
          <w:headerReference w:type="first" r:id="rId17"/>
          <w:pgSz w:w="11906" w:h="16838"/>
          <w:pgMar w:top="1134" w:right="567" w:bottom="1134" w:left="1701" w:header="709" w:footer="709" w:gutter="0"/>
          <w:pgNumType w:start="1"/>
          <w:cols w:space="708"/>
          <w:titlePg/>
          <w:docGrid w:linePitch="360"/>
        </w:sectPr>
      </w:pPr>
      <w:r w:rsidRPr="00CE31C9">
        <w:rPr>
          <w:rFonts w:eastAsia="Calibri"/>
          <w:b/>
          <w:color w:val="FFFFFF" w:themeColor="background1"/>
          <w:sz w:val="28"/>
          <w:szCs w:val="28"/>
          <w:lang w:eastAsia="en-US"/>
        </w:rPr>
        <w:t xml:space="preserve">Начальник управления образования                      </w:t>
      </w:r>
      <w:r w:rsidR="004E77D6">
        <w:rPr>
          <w:rFonts w:eastAsia="Calibri"/>
          <w:b/>
          <w:color w:val="FFFFFF" w:themeColor="background1"/>
          <w:sz w:val="28"/>
          <w:szCs w:val="28"/>
          <w:lang w:eastAsia="en-US"/>
        </w:rPr>
        <w:t xml:space="preserve">                   В.К. Таран</w:t>
      </w:r>
    </w:p>
    <w:p w:rsidR="00646308" w:rsidRDefault="00646308" w:rsidP="00646308">
      <w:pPr>
        <w:pStyle w:val="a4"/>
        <w:shd w:val="clear" w:color="auto" w:fill="FFFFFF"/>
        <w:spacing w:before="0" w:beforeAutospacing="0" w:after="0" w:afterAutospacing="0"/>
        <w:jc w:val="both"/>
        <w:textAlignment w:val="baseline"/>
        <w:rPr>
          <w:b/>
          <w:sz w:val="28"/>
          <w:szCs w:val="28"/>
        </w:rPr>
        <w:sectPr w:rsidR="00646308" w:rsidSect="003F6FFC">
          <w:headerReference w:type="first" r:id="rId18"/>
          <w:pgSz w:w="16838" w:h="11906" w:orient="landscape"/>
          <w:pgMar w:top="567" w:right="1134" w:bottom="1134" w:left="1134" w:header="709" w:footer="709" w:gutter="0"/>
          <w:cols w:space="708"/>
          <w:titlePg/>
          <w:docGrid w:linePitch="360"/>
        </w:sectPr>
      </w:pPr>
      <w:bookmarkStart w:id="0" w:name="_GoBack"/>
      <w:bookmarkEnd w:id="0"/>
    </w:p>
    <w:p w:rsidR="000C7483" w:rsidRPr="00CE31C9" w:rsidRDefault="000C7483" w:rsidP="004E77D6">
      <w:pPr>
        <w:rPr>
          <w:b/>
          <w:color w:val="FFFFFF" w:themeColor="background1"/>
        </w:rPr>
      </w:pPr>
    </w:p>
    <w:sectPr w:rsidR="000C7483" w:rsidRPr="00CE31C9" w:rsidSect="003F6FFC">
      <w:headerReference w:type="firs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F0" w:rsidRDefault="004358F0" w:rsidP="00646308">
      <w:r>
        <w:separator/>
      </w:r>
    </w:p>
  </w:endnote>
  <w:endnote w:type="continuationSeparator" w:id="0">
    <w:p w:rsidR="004358F0" w:rsidRDefault="004358F0" w:rsidP="0064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F0" w:rsidRDefault="004358F0" w:rsidP="00646308">
      <w:r>
        <w:separator/>
      </w:r>
    </w:p>
  </w:footnote>
  <w:footnote w:type="continuationSeparator" w:id="0">
    <w:p w:rsidR="004358F0" w:rsidRDefault="004358F0" w:rsidP="0064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0" w:rsidRDefault="00265AC0" w:rsidP="000B6FE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65AC0" w:rsidRDefault="00265A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57589"/>
      <w:docPartObj>
        <w:docPartGallery w:val="Page Numbers (Top of Page)"/>
        <w:docPartUnique/>
      </w:docPartObj>
    </w:sdtPr>
    <w:sdtEndPr/>
    <w:sdtContent>
      <w:p w:rsidR="00265AC0" w:rsidRDefault="00265AC0">
        <w:pPr>
          <w:pStyle w:val="a6"/>
          <w:jc w:val="center"/>
        </w:pPr>
        <w:r>
          <w:fldChar w:fldCharType="begin"/>
        </w:r>
        <w:r>
          <w:instrText>PAGE   \* MERGEFORMAT</w:instrText>
        </w:r>
        <w:r>
          <w:fldChar w:fldCharType="separate"/>
        </w:r>
        <w:r w:rsidR="004E77D6">
          <w:rPr>
            <w:noProof/>
          </w:rPr>
          <w:t>26</w:t>
        </w:r>
        <w:r>
          <w:rPr>
            <w:noProof/>
          </w:rPr>
          <w:fldChar w:fldCharType="end"/>
        </w:r>
      </w:p>
    </w:sdtContent>
  </w:sdt>
  <w:p w:rsidR="00265AC0" w:rsidRDefault="00265AC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0" w:rsidRPr="003F6FFC" w:rsidRDefault="00265AC0">
    <w:pPr>
      <w:pStyle w:val="a6"/>
      <w:jc w:val="center"/>
    </w:pPr>
  </w:p>
  <w:p w:rsidR="00265AC0" w:rsidRDefault="00265AC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0" w:rsidRPr="003F6FFC" w:rsidRDefault="00265AC0">
    <w:pPr>
      <w:pStyle w:val="a6"/>
      <w:jc w:val="center"/>
    </w:pPr>
    <w:r>
      <w:t>26</w:t>
    </w:r>
  </w:p>
  <w:p w:rsidR="00265AC0" w:rsidRDefault="00265AC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0" w:rsidRPr="003F6FFC" w:rsidRDefault="00265AC0">
    <w:pPr>
      <w:pStyle w:val="a6"/>
      <w:jc w:val="center"/>
    </w:pPr>
    <w:r>
      <w:t>31</w:t>
    </w:r>
  </w:p>
  <w:p w:rsidR="00265AC0" w:rsidRDefault="00265A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8FF"/>
    <w:multiLevelType w:val="multilevel"/>
    <w:tmpl w:val="D4F40C0C"/>
    <w:lvl w:ilvl="0">
      <w:start w:val="4"/>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512122F"/>
    <w:multiLevelType w:val="hybridMultilevel"/>
    <w:tmpl w:val="A42E0A22"/>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D73007"/>
    <w:multiLevelType w:val="hybridMultilevel"/>
    <w:tmpl w:val="565697CC"/>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AD322B"/>
    <w:multiLevelType w:val="hybridMultilevel"/>
    <w:tmpl w:val="B60EB740"/>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13598F"/>
    <w:multiLevelType w:val="hybridMultilevel"/>
    <w:tmpl w:val="4E42BDB6"/>
    <w:lvl w:ilvl="0" w:tplc="66509EB0">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205550"/>
    <w:multiLevelType w:val="multilevel"/>
    <w:tmpl w:val="570CD53C"/>
    <w:lvl w:ilvl="0">
      <w:start w:val="5"/>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563B58B6"/>
    <w:multiLevelType w:val="hybridMultilevel"/>
    <w:tmpl w:val="CB8689F8"/>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21793E"/>
    <w:multiLevelType w:val="multilevel"/>
    <w:tmpl w:val="B60EB740"/>
    <w:lvl w:ilvl="0">
      <w:start w:val="1"/>
      <w:numFmt w:val="bullet"/>
      <w:lvlText w:val=""/>
      <w:lvlJc w:val="left"/>
      <w:pPr>
        <w:tabs>
          <w:tab w:val="num" w:pos="2940"/>
        </w:tabs>
        <w:ind w:left="29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08"/>
    <w:rsid w:val="000B6FE1"/>
    <w:rsid w:val="000C7483"/>
    <w:rsid w:val="001272B4"/>
    <w:rsid w:val="0014737D"/>
    <w:rsid w:val="001B0460"/>
    <w:rsid w:val="001F73A3"/>
    <w:rsid w:val="00244274"/>
    <w:rsid w:val="00265AC0"/>
    <w:rsid w:val="0032554B"/>
    <w:rsid w:val="003F6FFC"/>
    <w:rsid w:val="004358F0"/>
    <w:rsid w:val="004615A6"/>
    <w:rsid w:val="004E77D6"/>
    <w:rsid w:val="00553704"/>
    <w:rsid w:val="00582ADB"/>
    <w:rsid w:val="00615AD7"/>
    <w:rsid w:val="00646308"/>
    <w:rsid w:val="00686365"/>
    <w:rsid w:val="006A1AC8"/>
    <w:rsid w:val="006E7E39"/>
    <w:rsid w:val="00721AC0"/>
    <w:rsid w:val="0075002D"/>
    <w:rsid w:val="007C5E6B"/>
    <w:rsid w:val="00817BF3"/>
    <w:rsid w:val="0084347A"/>
    <w:rsid w:val="008C7C89"/>
    <w:rsid w:val="008E27BD"/>
    <w:rsid w:val="009466D2"/>
    <w:rsid w:val="0098473F"/>
    <w:rsid w:val="009F0DA3"/>
    <w:rsid w:val="00A3554E"/>
    <w:rsid w:val="00A35EAF"/>
    <w:rsid w:val="00A97E45"/>
    <w:rsid w:val="00B06618"/>
    <w:rsid w:val="00B46513"/>
    <w:rsid w:val="00BE05BB"/>
    <w:rsid w:val="00C96521"/>
    <w:rsid w:val="00CA7D1C"/>
    <w:rsid w:val="00CC3DB8"/>
    <w:rsid w:val="00CE31C9"/>
    <w:rsid w:val="00CF5433"/>
    <w:rsid w:val="00D17BB2"/>
    <w:rsid w:val="00D56E41"/>
    <w:rsid w:val="00DB0931"/>
    <w:rsid w:val="00DB4B18"/>
    <w:rsid w:val="00DE389B"/>
    <w:rsid w:val="00F04C55"/>
    <w:rsid w:val="00F357FF"/>
    <w:rsid w:val="00FD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30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308"/>
    <w:rPr>
      <w:rFonts w:ascii="Arial" w:eastAsia="Times New Roman" w:hAnsi="Arial" w:cs="Arial"/>
      <w:b/>
      <w:bCs/>
      <w:color w:val="26282F"/>
      <w:sz w:val="24"/>
      <w:szCs w:val="24"/>
      <w:lang w:eastAsia="ru-RU"/>
    </w:rPr>
  </w:style>
  <w:style w:type="character" w:styleId="a3">
    <w:name w:val="Hyperlink"/>
    <w:rsid w:val="00646308"/>
    <w:rPr>
      <w:color w:val="0000FF"/>
      <w:u w:val="single"/>
    </w:rPr>
  </w:style>
  <w:style w:type="paragraph" w:styleId="a4">
    <w:name w:val="Normal (Web)"/>
    <w:basedOn w:val="a"/>
    <w:link w:val="a5"/>
    <w:rsid w:val="00646308"/>
    <w:pPr>
      <w:spacing w:before="100" w:beforeAutospacing="1" w:after="100" w:afterAutospacing="1"/>
    </w:pPr>
  </w:style>
  <w:style w:type="character" w:customStyle="1" w:styleId="apple-converted-space">
    <w:name w:val="apple-converted-space"/>
    <w:basedOn w:val="a0"/>
    <w:rsid w:val="00646308"/>
  </w:style>
  <w:style w:type="paragraph" w:styleId="a6">
    <w:name w:val="header"/>
    <w:basedOn w:val="a"/>
    <w:link w:val="a7"/>
    <w:uiPriority w:val="99"/>
    <w:rsid w:val="00646308"/>
    <w:pPr>
      <w:tabs>
        <w:tab w:val="center" w:pos="4677"/>
        <w:tab w:val="right" w:pos="9355"/>
      </w:tabs>
    </w:pPr>
  </w:style>
  <w:style w:type="character" w:customStyle="1" w:styleId="a7">
    <w:name w:val="Верхний колонтитул Знак"/>
    <w:basedOn w:val="a0"/>
    <w:link w:val="a6"/>
    <w:uiPriority w:val="99"/>
    <w:rsid w:val="00646308"/>
    <w:rPr>
      <w:rFonts w:ascii="Times New Roman" w:eastAsia="Times New Roman" w:hAnsi="Times New Roman" w:cs="Times New Roman"/>
      <w:sz w:val="24"/>
      <w:szCs w:val="24"/>
    </w:rPr>
  </w:style>
  <w:style w:type="character" w:styleId="a8">
    <w:name w:val="page number"/>
    <w:basedOn w:val="a0"/>
    <w:rsid w:val="00646308"/>
  </w:style>
  <w:style w:type="character" w:styleId="a9">
    <w:name w:val="FollowedHyperlink"/>
    <w:rsid w:val="00646308"/>
    <w:rPr>
      <w:color w:val="800080"/>
      <w:u w:val="single"/>
    </w:rPr>
  </w:style>
  <w:style w:type="character" w:customStyle="1" w:styleId="aa">
    <w:name w:val="Цветовое выделение"/>
    <w:rsid w:val="00646308"/>
    <w:rPr>
      <w:b/>
      <w:color w:val="26282F"/>
    </w:rPr>
  </w:style>
  <w:style w:type="character" w:customStyle="1" w:styleId="ab">
    <w:name w:val="Гипертекстовая ссылка"/>
    <w:rsid w:val="00646308"/>
    <w:rPr>
      <w:rFonts w:cs="Times New Roman"/>
      <w:b/>
      <w:color w:val="106BBE"/>
    </w:rPr>
  </w:style>
  <w:style w:type="paragraph" w:customStyle="1" w:styleId="ac">
    <w:name w:val="Информация об изменениях"/>
    <w:basedOn w:val="a"/>
    <w:next w:val="a"/>
    <w:rsid w:val="00646308"/>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d">
    <w:name w:val="Комментарий"/>
    <w:basedOn w:val="a"/>
    <w:next w:val="a"/>
    <w:rsid w:val="0064630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rsid w:val="00646308"/>
    <w:rPr>
      <w:i/>
      <w:iCs/>
    </w:rPr>
  </w:style>
  <w:style w:type="paragraph" w:customStyle="1" w:styleId="af">
    <w:name w:val="Нормальный (таблица)"/>
    <w:basedOn w:val="a"/>
    <w:next w:val="a"/>
    <w:rsid w:val="00646308"/>
    <w:pPr>
      <w:widowControl w:val="0"/>
      <w:autoSpaceDE w:val="0"/>
      <w:autoSpaceDN w:val="0"/>
      <w:adjustRightInd w:val="0"/>
      <w:jc w:val="both"/>
    </w:pPr>
    <w:rPr>
      <w:rFonts w:ascii="Arial" w:hAnsi="Arial" w:cs="Arial"/>
    </w:rPr>
  </w:style>
  <w:style w:type="paragraph" w:customStyle="1" w:styleId="af0">
    <w:name w:val="Подзаголовок для информации об изменениях"/>
    <w:basedOn w:val="a"/>
    <w:next w:val="a"/>
    <w:rsid w:val="00646308"/>
    <w:pPr>
      <w:widowControl w:val="0"/>
      <w:autoSpaceDE w:val="0"/>
      <w:autoSpaceDN w:val="0"/>
      <w:adjustRightInd w:val="0"/>
      <w:ind w:firstLine="720"/>
      <w:jc w:val="both"/>
    </w:pPr>
    <w:rPr>
      <w:rFonts w:ascii="Arial" w:hAnsi="Arial" w:cs="Arial"/>
      <w:b/>
      <w:bCs/>
      <w:color w:val="353842"/>
      <w:sz w:val="18"/>
      <w:szCs w:val="18"/>
    </w:rPr>
  </w:style>
  <w:style w:type="paragraph" w:customStyle="1" w:styleId="af1">
    <w:name w:val="Прижатый влево"/>
    <w:basedOn w:val="a"/>
    <w:next w:val="a"/>
    <w:rsid w:val="00646308"/>
    <w:pPr>
      <w:widowControl w:val="0"/>
      <w:autoSpaceDE w:val="0"/>
      <w:autoSpaceDN w:val="0"/>
      <w:adjustRightInd w:val="0"/>
    </w:pPr>
    <w:rPr>
      <w:rFonts w:ascii="Arial" w:hAnsi="Arial" w:cs="Arial"/>
    </w:rPr>
  </w:style>
  <w:style w:type="paragraph" w:styleId="af2">
    <w:name w:val="Balloon Text"/>
    <w:basedOn w:val="a"/>
    <w:link w:val="af3"/>
    <w:uiPriority w:val="99"/>
    <w:rsid w:val="00646308"/>
    <w:rPr>
      <w:rFonts w:ascii="Tahoma" w:hAnsi="Tahoma"/>
      <w:sz w:val="16"/>
      <w:szCs w:val="16"/>
    </w:rPr>
  </w:style>
  <w:style w:type="character" w:customStyle="1" w:styleId="af3">
    <w:name w:val="Текст выноски Знак"/>
    <w:basedOn w:val="a0"/>
    <w:link w:val="af2"/>
    <w:uiPriority w:val="99"/>
    <w:rsid w:val="00646308"/>
    <w:rPr>
      <w:rFonts w:ascii="Tahoma" w:eastAsia="Times New Roman" w:hAnsi="Tahoma" w:cs="Times New Roman"/>
      <w:sz w:val="16"/>
      <w:szCs w:val="16"/>
    </w:rPr>
  </w:style>
  <w:style w:type="paragraph" w:customStyle="1" w:styleId="ConsPlusNormal">
    <w:name w:val="ConsPlusNormal"/>
    <w:rsid w:val="00646308"/>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semiHidden/>
    <w:rsid w:val="00646308"/>
  </w:style>
  <w:style w:type="character" w:customStyle="1" w:styleId="a5">
    <w:name w:val="Обычный (веб) Знак"/>
    <w:link w:val="a4"/>
    <w:locked/>
    <w:rsid w:val="00646308"/>
    <w:rPr>
      <w:rFonts w:ascii="Times New Roman" w:eastAsia="Times New Roman" w:hAnsi="Times New Roman" w:cs="Times New Roman"/>
      <w:sz w:val="24"/>
      <w:szCs w:val="24"/>
    </w:rPr>
  </w:style>
  <w:style w:type="paragraph" w:styleId="af4">
    <w:name w:val="Plain Text"/>
    <w:basedOn w:val="a"/>
    <w:link w:val="af5"/>
    <w:rsid w:val="00646308"/>
    <w:pPr>
      <w:ind w:firstLine="539"/>
      <w:jc w:val="both"/>
    </w:pPr>
    <w:rPr>
      <w:rFonts w:ascii="Courier New" w:hAnsi="Courier New"/>
      <w:sz w:val="20"/>
      <w:szCs w:val="20"/>
    </w:rPr>
  </w:style>
  <w:style w:type="character" w:customStyle="1" w:styleId="af5">
    <w:name w:val="Текст Знак"/>
    <w:basedOn w:val="a0"/>
    <w:link w:val="af4"/>
    <w:rsid w:val="00646308"/>
    <w:rPr>
      <w:rFonts w:ascii="Courier New" w:eastAsia="Times New Roman" w:hAnsi="Courier New" w:cs="Times New Roman"/>
      <w:sz w:val="20"/>
      <w:szCs w:val="20"/>
    </w:rPr>
  </w:style>
  <w:style w:type="paragraph" w:customStyle="1" w:styleId="Default">
    <w:name w:val="Default"/>
    <w:rsid w:val="00646308"/>
    <w:pPr>
      <w:autoSpaceDE w:val="0"/>
      <w:autoSpaceDN w:val="0"/>
      <w:adjustRightInd w:val="0"/>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646308"/>
    <w:pPr>
      <w:widowControl w:val="0"/>
      <w:autoSpaceDE w:val="0"/>
      <w:autoSpaceDN w:val="0"/>
      <w:adjustRightInd w:val="0"/>
      <w:spacing w:after="0" w:line="240" w:lineRule="auto"/>
      <w:ind w:firstLine="539"/>
      <w:jc w:val="both"/>
    </w:pPr>
    <w:rPr>
      <w:rFonts w:ascii="Courier New" w:eastAsia="Times New Roman" w:hAnsi="Courier New" w:cs="Courier New"/>
      <w:sz w:val="20"/>
      <w:szCs w:val="20"/>
      <w:lang w:eastAsia="ru-RU"/>
    </w:rPr>
  </w:style>
  <w:style w:type="table" w:styleId="af6">
    <w:name w:val="Table Grid"/>
    <w:basedOn w:val="a1"/>
    <w:rsid w:val="00646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646308"/>
    <w:rPr>
      <w:b/>
      <w:bCs/>
    </w:rPr>
  </w:style>
  <w:style w:type="character" w:customStyle="1" w:styleId="2">
    <w:name w:val="Знак Знак2"/>
    <w:locked/>
    <w:rsid w:val="00646308"/>
    <w:rPr>
      <w:rFonts w:ascii="Verdana" w:hAnsi="Verdana"/>
      <w:color w:val="333366"/>
      <w:sz w:val="14"/>
      <w:szCs w:val="14"/>
      <w:lang w:val="ru-RU" w:eastAsia="ru-RU" w:bidi="ar-SA"/>
    </w:rPr>
  </w:style>
  <w:style w:type="paragraph" w:customStyle="1" w:styleId="af8">
    <w:name w:val="Содержимое таблицы"/>
    <w:basedOn w:val="a"/>
    <w:rsid w:val="00646308"/>
    <w:pPr>
      <w:suppressLineNumbers/>
      <w:suppressAutoHyphens/>
      <w:ind w:firstLine="539"/>
      <w:jc w:val="both"/>
    </w:pPr>
    <w:rPr>
      <w:lang w:eastAsia="ar-SA"/>
    </w:rPr>
  </w:style>
  <w:style w:type="paragraph" w:styleId="af9">
    <w:name w:val="Body Text Indent"/>
    <w:basedOn w:val="a"/>
    <w:link w:val="afa"/>
    <w:rsid w:val="00646308"/>
    <w:pPr>
      <w:spacing w:after="120"/>
      <w:ind w:left="283" w:firstLine="539"/>
      <w:jc w:val="both"/>
    </w:pPr>
  </w:style>
  <w:style w:type="character" w:customStyle="1" w:styleId="afa">
    <w:name w:val="Основной текст с отступом Знак"/>
    <w:basedOn w:val="a0"/>
    <w:link w:val="af9"/>
    <w:rsid w:val="00646308"/>
    <w:rPr>
      <w:rFonts w:ascii="Times New Roman" w:eastAsia="Times New Roman" w:hAnsi="Times New Roman" w:cs="Times New Roman"/>
      <w:sz w:val="24"/>
      <w:szCs w:val="24"/>
    </w:rPr>
  </w:style>
  <w:style w:type="paragraph" w:styleId="afb">
    <w:name w:val="footer"/>
    <w:basedOn w:val="a"/>
    <w:link w:val="afc"/>
    <w:uiPriority w:val="99"/>
    <w:unhideWhenUsed/>
    <w:rsid w:val="00646308"/>
    <w:pPr>
      <w:tabs>
        <w:tab w:val="center" w:pos="4677"/>
        <w:tab w:val="right" w:pos="9355"/>
      </w:tabs>
      <w:ind w:firstLine="539"/>
      <w:jc w:val="both"/>
    </w:pPr>
    <w:rPr>
      <w:rFonts w:ascii="MS Sans Serif" w:hAnsi="MS Sans Serif"/>
      <w:sz w:val="20"/>
      <w:szCs w:val="20"/>
      <w:lang w:val="en-US"/>
    </w:rPr>
  </w:style>
  <w:style w:type="character" w:customStyle="1" w:styleId="afc">
    <w:name w:val="Нижний колонтитул Знак"/>
    <w:basedOn w:val="a0"/>
    <w:link w:val="afb"/>
    <w:uiPriority w:val="99"/>
    <w:rsid w:val="00646308"/>
    <w:rPr>
      <w:rFonts w:ascii="MS Sans Serif" w:eastAsia="Times New Roman" w:hAnsi="MS Sans Serif" w:cs="Times New Roman"/>
      <w:sz w:val="20"/>
      <w:szCs w:val="20"/>
      <w:lang w:val="en-US"/>
    </w:rPr>
  </w:style>
  <w:style w:type="character" w:customStyle="1" w:styleId="7">
    <w:name w:val="Основной текст7"/>
    <w:basedOn w:val="a0"/>
    <w:rsid w:val="00553704"/>
    <w:rPr>
      <w:rFonts w:ascii="Times New Roman" w:eastAsia="Times New Roman" w:hAnsi="Times New Roman" w:cs="Times New Roman"/>
      <w:sz w:val="16"/>
      <w:szCs w:val="16"/>
      <w:shd w:val="clear" w:color="auto" w:fill="FFFFFF"/>
    </w:rPr>
  </w:style>
  <w:style w:type="character" w:customStyle="1" w:styleId="8">
    <w:name w:val="Основной текст8"/>
    <w:basedOn w:val="a0"/>
    <w:rsid w:val="00553704"/>
    <w:rPr>
      <w:rFonts w:ascii="Times New Roman" w:eastAsia="Times New Roman" w:hAnsi="Times New Roman" w:cs="Times New Roman"/>
      <w:sz w:val="16"/>
      <w:szCs w:val="16"/>
      <w:shd w:val="clear" w:color="auto" w:fill="FFFFFF"/>
    </w:rPr>
  </w:style>
  <w:style w:type="character" w:customStyle="1" w:styleId="9">
    <w:name w:val="Основной текст9"/>
    <w:basedOn w:val="a0"/>
    <w:rsid w:val="00553704"/>
    <w:rPr>
      <w:rFonts w:ascii="Times New Roman" w:eastAsia="Times New Roman" w:hAnsi="Times New Roman" w:cs="Times New Roman"/>
      <w:sz w:val="16"/>
      <w:szCs w:val="16"/>
      <w:shd w:val="clear" w:color="auto" w:fill="FFFFFF"/>
    </w:rPr>
  </w:style>
  <w:style w:type="character" w:customStyle="1" w:styleId="110">
    <w:name w:val="Основной текст11"/>
    <w:basedOn w:val="a0"/>
    <w:rsid w:val="00553704"/>
    <w:rPr>
      <w:rFonts w:ascii="Times New Roman" w:eastAsia="Times New Roman" w:hAnsi="Times New Roman" w:cs="Times New Roman"/>
      <w:sz w:val="16"/>
      <w:szCs w:val="16"/>
      <w:shd w:val="clear" w:color="auto" w:fill="FFFFFF"/>
    </w:rPr>
  </w:style>
  <w:style w:type="character" w:customStyle="1" w:styleId="12">
    <w:name w:val="Основной текст12"/>
    <w:basedOn w:val="a0"/>
    <w:rsid w:val="00553704"/>
    <w:rPr>
      <w:rFonts w:ascii="Times New Roman" w:eastAsia="Times New Roman" w:hAnsi="Times New Roman" w:cs="Times New Roman"/>
      <w:sz w:val="16"/>
      <w:szCs w:val="16"/>
      <w:shd w:val="clear" w:color="auto" w:fill="FFFFFF"/>
    </w:rPr>
  </w:style>
  <w:style w:type="character" w:customStyle="1" w:styleId="13">
    <w:name w:val="Основной текст13"/>
    <w:basedOn w:val="a0"/>
    <w:rsid w:val="00553704"/>
    <w:rPr>
      <w:rFonts w:ascii="Times New Roman" w:eastAsia="Times New Roman" w:hAnsi="Times New Roman" w:cs="Times New Roman"/>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30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308"/>
    <w:rPr>
      <w:rFonts w:ascii="Arial" w:eastAsia="Times New Roman" w:hAnsi="Arial" w:cs="Arial"/>
      <w:b/>
      <w:bCs/>
      <w:color w:val="26282F"/>
      <w:sz w:val="24"/>
      <w:szCs w:val="24"/>
      <w:lang w:eastAsia="ru-RU"/>
    </w:rPr>
  </w:style>
  <w:style w:type="character" w:styleId="a3">
    <w:name w:val="Hyperlink"/>
    <w:rsid w:val="00646308"/>
    <w:rPr>
      <w:color w:val="0000FF"/>
      <w:u w:val="single"/>
    </w:rPr>
  </w:style>
  <w:style w:type="paragraph" w:styleId="a4">
    <w:name w:val="Normal (Web)"/>
    <w:basedOn w:val="a"/>
    <w:link w:val="a5"/>
    <w:rsid w:val="00646308"/>
    <w:pPr>
      <w:spacing w:before="100" w:beforeAutospacing="1" w:after="100" w:afterAutospacing="1"/>
    </w:pPr>
  </w:style>
  <w:style w:type="character" w:customStyle="1" w:styleId="apple-converted-space">
    <w:name w:val="apple-converted-space"/>
    <w:basedOn w:val="a0"/>
    <w:rsid w:val="00646308"/>
  </w:style>
  <w:style w:type="paragraph" w:styleId="a6">
    <w:name w:val="header"/>
    <w:basedOn w:val="a"/>
    <w:link w:val="a7"/>
    <w:uiPriority w:val="99"/>
    <w:rsid w:val="00646308"/>
    <w:pPr>
      <w:tabs>
        <w:tab w:val="center" w:pos="4677"/>
        <w:tab w:val="right" w:pos="9355"/>
      </w:tabs>
    </w:pPr>
  </w:style>
  <w:style w:type="character" w:customStyle="1" w:styleId="a7">
    <w:name w:val="Верхний колонтитул Знак"/>
    <w:basedOn w:val="a0"/>
    <w:link w:val="a6"/>
    <w:uiPriority w:val="99"/>
    <w:rsid w:val="00646308"/>
    <w:rPr>
      <w:rFonts w:ascii="Times New Roman" w:eastAsia="Times New Roman" w:hAnsi="Times New Roman" w:cs="Times New Roman"/>
      <w:sz w:val="24"/>
      <w:szCs w:val="24"/>
    </w:rPr>
  </w:style>
  <w:style w:type="character" w:styleId="a8">
    <w:name w:val="page number"/>
    <w:basedOn w:val="a0"/>
    <w:rsid w:val="00646308"/>
  </w:style>
  <w:style w:type="character" w:styleId="a9">
    <w:name w:val="FollowedHyperlink"/>
    <w:rsid w:val="00646308"/>
    <w:rPr>
      <w:color w:val="800080"/>
      <w:u w:val="single"/>
    </w:rPr>
  </w:style>
  <w:style w:type="character" w:customStyle="1" w:styleId="aa">
    <w:name w:val="Цветовое выделение"/>
    <w:rsid w:val="00646308"/>
    <w:rPr>
      <w:b/>
      <w:color w:val="26282F"/>
    </w:rPr>
  </w:style>
  <w:style w:type="character" w:customStyle="1" w:styleId="ab">
    <w:name w:val="Гипертекстовая ссылка"/>
    <w:rsid w:val="00646308"/>
    <w:rPr>
      <w:rFonts w:cs="Times New Roman"/>
      <w:b/>
      <w:color w:val="106BBE"/>
    </w:rPr>
  </w:style>
  <w:style w:type="paragraph" w:customStyle="1" w:styleId="ac">
    <w:name w:val="Информация об изменениях"/>
    <w:basedOn w:val="a"/>
    <w:next w:val="a"/>
    <w:rsid w:val="00646308"/>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d">
    <w:name w:val="Комментарий"/>
    <w:basedOn w:val="a"/>
    <w:next w:val="a"/>
    <w:rsid w:val="0064630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rsid w:val="00646308"/>
    <w:rPr>
      <w:i/>
      <w:iCs/>
    </w:rPr>
  </w:style>
  <w:style w:type="paragraph" w:customStyle="1" w:styleId="af">
    <w:name w:val="Нормальный (таблица)"/>
    <w:basedOn w:val="a"/>
    <w:next w:val="a"/>
    <w:rsid w:val="00646308"/>
    <w:pPr>
      <w:widowControl w:val="0"/>
      <w:autoSpaceDE w:val="0"/>
      <w:autoSpaceDN w:val="0"/>
      <w:adjustRightInd w:val="0"/>
      <w:jc w:val="both"/>
    </w:pPr>
    <w:rPr>
      <w:rFonts w:ascii="Arial" w:hAnsi="Arial" w:cs="Arial"/>
    </w:rPr>
  </w:style>
  <w:style w:type="paragraph" w:customStyle="1" w:styleId="af0">
    <w:name w:val="Подзаголовок для информации об изменениях"/>
    <w:basedOn w:val="a"/>
    <w:next w:val="a"/>
    <w:rsid w:val="00646308"/>
    <w:pPr>
      <w:widowControl w:val="0"/>
      <w:autoSpaceDE w:val="0"/>
      <w:autoSpaceDN w:val="0"/>
      <w:adjustRightInd w:val="0"/>
      <w:ind w:firstLine="720"/>
      <w:jc w:val="both"/>
    </w:pPr>
    <w:rPr>
      <w:rFonts w:ascii="Arial" w:hAnsi="Arial" w:cs="Arial"/>
      <w:b/>
      <w:bCs/>
      <w:color w:val="353842"/>
      <w:sz w:val="18"/>
      <w:szCs w:val="18"/>
    </w:rPr>
  </w:style>
  <w:style w:type="paragraph" w:customStyle="1" w:styleId="af1">
    <w:name w:val="Прижатый влево"/>
    <w:basedOn w:val="a"/>
    <w:next w:val="a"/>
    <w:rsid w:val="00646308"/>
    <w:pPr>
      <w:widowControl w:val="0"/>
      <w:autoSpaceDE w:val="0"/>
      <w:autoSpaceDN w:val="0"/>
      <w:adjustRightInd w:val="0"/>
    </w:pPr>
    <w:rPr>
      <w:rFonts w:ascii="Arial" w:hAnsi="Arial" w:cs="Arial"/>
    </w:rPr>
  </w:style>
  <w:style w:type="paragraph" w:styleId="af2">
    <w:name w:val="Balloon Text"/>
    <w:basedOn w:val="a"/>
    <w:link w:val="af3"/>
    <w:uiPriority w:val="99"/>
    <w:rsid w:val="00646308"/>
    <w:rPr>
      <w:rFonts w:ascii="Tahoma" w:hAnsi="Tahoma"/>
      <w:sz w:val="16"/>
      <w:szCs w:val="16"/>
    </w:rPr>
  </w:style>
  <w:style w:type="character" w:customStyle="1" w:styleId="af3">
    <w:name w:val="Текст выноски Знак"/>
    <w:basedOn w:val="a0"/>
    <w:link w:val="af2"/>
    <w:uiPriority w:val="99"/>
    <w:rsid w:val="00646308"/>
    <w:rPr>
      <w:rFonts w:ascii="Tahoma" w:eastAsia="Times New Roman" w:hAnsi="Tahoma" w:cs="Times New Roman"/>
      <w:sz w:val="16"/>
      <w:szCs w:val="16"/>
    </w:rPr>
  </w:style>
  <w:style w:type="paragraph" w:customStyle="1" w:styleId="ConsPlusNormal">
    <w:name w:val="ConsPlusNormal"/>
    <w:rsid w:val="00646308"/>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semiHidden/>
    <w:rsid w:val="00646308"/>
  </w:style>
  <w:style w:type="character" w:customStyle="1" w:styleId="a5">
    <w:name w:val="Обычный (веб) Знак"/>
    <w:link w:val="a4"/>
    <w:locked/>
    <w:rsid w:val="00646308"/>
    <w:rPr>
      <w:rFonts w:ascii="Times New Roman" w:eastAsia="Times New Roman" w:hAnsi="Times New Roman" w:cs="Times New Roman"/>
      <w:sz w:val="24"/>
      <w:szCs w:val="24"/>
    </w:rPr>
  </w:style>
  <w:style w:type="paragraph" w:styleId="af4">
    <w:name w:val="Plain Text"/>
    <w:basedOn w:val="a"/>
    <w:link w:val="af5"/>
    <w:rsid w:val="00646308"/>
    <w:pPr>
      <w:ind w:firstLine="539"/>
      <w:jc w:val="both"/>
    </w:pPr>
    <w:rPr>
      <w:rFonts w:ascii="Courier New" w:hAnsi="Courier New"/>
      <w:sz w:val="20"/>
      <w:szCs w:val="20"/>
    </w:rPr>
  </w:style>
  <w:style w:type="character" w:customStyle="1" w:styleId="af5">
    <w:name w:val="Текст Знак"/>
    <w:basedOn w:val="a0"/>
    <w:link w:val="af4"/>
    <w:rsid w:val="00646308"/>
    <w:rPr>
      <w:rFonts w:ascii="Courier New" w:eastAsia="Times New Roman" w:hAnsi="Courier New" w:cs="Times New Roman"/>
      <w:sz w:val="20"/>
      <w:szCs w:val="20"/>
    </w:rPr>
  </w:style>
  <w:style w:type="paragraph" w:customStyle="1" w:styleId="Default">
    <w:name w:val="Default"/>
    <w:rsid w:val="00646308"/>
    <w:pPr>
      <w:autoSpaceDE w:val="0"/>
      <w:autoSpaceDN w:val="0"/>
      <w:adjustRightInd w:val="0"/>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646308"/>
    <w:pPr>
      <w:widowControl w:val="0"/>
      <w:autoSpaceDE w:val="0"/>
      <w:autoSpaceDN w:val="0"/>
      <w:adjustRightInd w:val="0"/>
      <w:spacing w:after="0" w:line="240" w:lineRule="auto"/>
      <w:ind w:firstLine="539"/>
      <w:jc w:val="both"/>
    </w:pPr>
    <w:rPr>
      <w:rFonts w:ascii="Courier New" w:eastAsia="Times New Roman" w:hAnsi="Courier New" w:cs="Courier New"/>
      <w:sz w:val="20"/>
      <w:szCs w:val="20"/>
      <w:lang w:eastAsia="ru-RU"/>
    </w:rPr>
  </w:style>
  <w:style w:type="table" w:styleId="af6">
    <w:name w:val="Table Grid"/>
    <w:basedOn w:val="a1"/>
    <w:rsid w:val="00646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646308"/>
    <w:rPr>
      <w:b/>
      <w:bCs/>
    </w:rPr>
  </w:style>
  <w:style w:type="character" w:customStyle="1" w:styleId="2">
    <w:name w:val="Знак Знак2"/>
    <w:locked/>
    <w:rsid w:val="00646308"/>
    <w:rPr>
      <w:rFonts w:ascii="Verdana" w:hAnsi="Verdana"/>
      <w:color w:val="333366"/>
      <w:sz w:val="14"/>
      <w:szCs w:val="14"/>
      <w:lang w:val="ru-RU" w:eastAsia="ru-RU" w:bidi="ar-SA"/>
    </w:rPr>
  </w:style>
  <w:style w:type="paragraph" w:customStyle="1" w:styleId="af8">
    <w:name w:val="Содержимое таблицы"/>
    <w:basedOn w:val="a"/>
    <w:rsid w:val="00646308"/>
    <w:pPr>
      <w:suppressLineNumbers/>
      <w:suppressAutoHyphens/>
      <w:ind w:firstLine="539"/>
      <w:jc w:val="both"/>
    </w:pPr>
    <w:rPr>
      <w:lang w:eastAsia="ar-SA"/>
    </w:rPr>
  </w:style>
  <w:style w:type="paragraph" w:styleId="af9">
    <w:name w:val="Body Text Indent"/>
    <w:basedOn w:val="a"/>
    <w:link w:val="afa"/>
    <w:rsid w:val="00646308"/>
    <w:pPr>
      <w:spacing w:after="120"/>
      <w:ind w:left="283" w:firstLine="539"/>
      <w:jc w:val="both"/>
    </w:pPr>
  </w:style>
  <w:style w:type="character" w:customStyle="1" w:styleId="afa">
    <w:name w:val="Основной текст с отступом Знак"/>
    <w:basedOn w:val="a0"/>
    <w:link w:val="af9"/>
    <w:rsid w:val="00646308"/>
    <w:rPr>
      <w:rFonts w:ascii="Times New Roman" w:eastAsia="Times New Roman" w:hAnsi="Times New Roman" w:cs="Times New Roman"/>
      <w:sz w:val="24"/>
      <w:szCs w:val="24"/>
    </w:rPr>
  </w:style>
  <w:style w:type="paragraph" w:styleId="afb">
    <w:name w:val="footer"/>
    <w:basedOn w:val="a"/>
    <w:link w:val="afc"/>
    <w:uiPriority w:val="99"/>
    <w:unhideWhenUsed/>
    <w:rsid w:val="00646308"/>
    <w:pPr>
      <w:tabs>
        <w:tab w:val="center" w:pos="4677"/>
        <w:tab w:val="right" w:pos="9355"/>
      </w:tabs>
      <w:ind w:firstLine="539"/>
      <w:jc w:val="both"/>
    </w:pPr>
    <w:rPr>
      <w:rFonts w:ascii="MS Sans Serif" w:hAnsi="MS Sans Serif"/>
      <w:sz w:val="20"/>
      <w:szCs w:val="20"/>
      <w:lang w:val="en-US"/>
    </w:rPr>
  </w:style>
  <w:style w:type="character" w:customStyle="1" w:styleId="afc">
    <w:name w:val="Нижний колонтитул Знак"/>
    <w:basedOn w:val="a0"/>
    <w:link w:val="afb"/>
    <w:uiPriority w:val="99"/>
    <w:rsid w:val="00646308"/>
    <w:rPr>
      <w:rFonts w:ascii="MS Sans Serif" w:eastAsia="Times New Roman" w:hAnsi="MS Sans Serif" w:cs="Times New Roman"/>
      <w:sz w:val="20"/>
      <w:szCs w:val="20"/>
      <w:lang w:val="en-US"/>
    </w:rPr>
  </w:style>
  <w:style w:type="character" w:customStyle="1" w:styleId="7">
    <w:name w:val="Основной текст7"/>
    <w:basedOn w:val="a0"/>
    <w:rsid w:val="00553704"/>
    <w:rPr>
      <w:rFonts w:ascii="Times New Roman" w:eastAsia="Times New Roman" w:hAnsi="Times New Roman" w:cs="Times New Roman"/>
      <w:sz w:val="16"/>
      <w:szCs w:val="16"/>
      <w:shd w:val="clear" w:color="auto" w:fill="FFFFFF"/>
    </w:rPr>
  </w:style>
  <w:style w:type="character" w:customStyle="1" w:styleId="8">
    <w:name w:val="Основной текст8"/>
    <w:basedOn w:val="a0"/>
    <w:rsid w:val="00553704"/>
    <w:rPr>
      <w:rFonts w:ascii="Times New Roman" w:eastAsia="Times New Roman" w:hAnsi="Times New Roman" w:cs="Times New Roman"/>
      <w:sz w:val="16"/>
      <w:szCs w:val="16"/>
      <w:shd w:val="clear" w:color="auto" w:fill="FFFFFF"/>
    </w:rPr>
  </w:style>
  <w:style w:type="character" w:customStyle="1" w:styleId="9">
    <w:name w:val="Основной текст9"/>
    <w:basedOn w:val="a0"/>
    <w:rsid w:val="00553704"/>
    <w:rPr>
      <w:rFonts w:ascii="Times New Roman" w:eastAsia="Times New Roman" w:hAnsi="Times New Roman" w:cs="Times New Roman"/>
      <w:sz w:val="16"/>
      <w:szCs w:val="16"/>
      <w:shd w:val="clear" w:color="auto" w:fill="FFFFFF"/>
    </w:rPr>
  </w:style>
  <w:style w:type="character" w:customStyle="1" w:styleId="110">
    <w:name w:val="Основной текст11"/>
    <w:basedOn w:val="a0"/>
    <w:rsid w:val="00553704"/>
    <w:rPr>
      <w:rFonts w:ascii="Times New Roman" w:eastAsia="Times New Roman" w:hAnsi="Times New Roman" w:cs="Times New Roman"/>
      <w:sz w:val="16"/>
      <w:szCs w:val="16"/>
      <w:shd w:val="clear" w:color="auto" w:fill="FFFFFF"/>
    </w:rPr>
  </w:style>
  <w:style w:type="character" w:customStyle="1" w:styleId="12">
    <w:name w:val="Основной текст12"/>
    <w:basedOn w:val="a0"/>
    <w:rsid w:val="00553704"/>
    <w:rPr>
      <w:rFonts w:ascii="Times New Roman" w:eastAsia="Times New Roman" w:hAnsi="Times New Roman" w:cs="Times New Roman"/>
      <w:sz w:val="16"/>
      <w:szCs w:val="16"/>
      <w:shd w:val="clear" w:color="auto" w:fill="FFFFFF"/>
    </w:rPr>
  </w:style>
  <w:style w:type="character" w:customStyle="1" w:styleId="13">
    <w:name w:val="Основной текст13"/>
    <w:basedOn w:val="a0"/>
    <w:rsid w:val="00553704"/>
    <w:rPr>
      <w:rFonts w:ascii="Times New Roman" w:eastAsia="Times New Roman" w:hAnsi="Times New Roman" w:cs="Times New Roman"/>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A15F26DC3190F31241D44BF330ED4867E1E7CB787B47B0D2C086A86DB36C7B6A8410BB4F8CB30B57D3E746DD9EAEDD70374700B618E27K0t1I"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33CFCB02894A128937AE3C2FD75B5DA5E9F4E3AABD52EFEBDCD857026778BC067AFB08FqCED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31.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du-gubkin.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gubkinadm.ru" TargetMode="External"/><Relationship Id="rId14" Type="http://schemas.openxmlformats.org/officeDocument/2006/relationships/hyperlink" Target="https://login.consultant.ru/link/?req=doc&amp;demo=2&amp;base=LAW&amp;n=389741&amp;dst=359&amp;field=134&amp;date=04.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C05C-0C06-44F0-9134-A0A823A7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9743</Words>
  <Characters>55538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dc:creator>
  <cp:lastModifiedBy>111</cp:lastModifiedBy>
  <cp:revision>12</cp:revision>
  <cp:lastPrinted>2019-05-06T07:33:00Z</cp:lastPrinted>
  <dcterms:created xsi:type="dcterms:W3CDTF">2021-03-27T06:53:00Z</dcterms:created>
  <dcterms:modified xsi:type="dcterms:W3CDTF">2021-11-16T08:14:00Z</dcterms:modified>
</cp:coreProperties>
</file>