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39" w:rsidRDefault="00E22439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E22439" w:rsidRDefault="00E22439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E22439" w:rsidRDefault="00E22439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Губкинского городского округа</w:t>
      </w:r>
    </w:p>
    <w:p w:rsidR="00E22439" w:rsidRDefault="00E22439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«26» марта 2020 г. № 408-па,</w:t>
      </w:r>
    </w:p>
    <w:p w:rsidR="00E22439" w:rsidRDefault="00D039F2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внесены постановления</w:t>
      </w:r>
      <w:r w:rsidR="00E2243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="00E22439">
        <w:rPr>
          <w:b/>
          <w:sz w:val="28"/>
          <w:szCs w:val="28"/>
        </w:rPr>
        <w:t xml:space="preserve"> </w:t>
      </w:r>
    </w:p>
    <w:p w:rsidR="00E22439" w:rsidRDefault="00E22439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1682-па от 16.11.2020 года</w:t>
      </w:r>
      <w:r w:rsidR="00D039F2">
        <w:rPr>
          <w:b/>
          <w:sz w:val="28"/>
          <w:szCs w:val="28"/>
        </w:rPr>
        <w:t>,</w:t>
      </w:r>
    </w:p>
    <w:p w:rsidR="00D039F2" w:rsidRDefault="00D039F2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2238-па от 27.12.2021 года</w:t>
      </w:r>
    </w:p>
    <w:p w:rsidR="00E22439" w:rsidRDefault="00E22439" w:rsidP="00E22439">
      <w:pPr>
        <w:autoSpaceDE w:val="0"/>
        <w:autoSpaceDN w:val="0"/>
        <w:adjustRightInd w:val="0"/>
        <w:ind w:firstLine="4500"/>
        <w:jc w:val="center"/>
        <w:rPr>
          <w:b/>
          <w:sz w:val="28"/>
          <w:szCs w:val="28"/>
        </w:rPr>
      </w:pPr>
    </w:p>
    <w:p w:rsidR="00E22439" w:rsidRDefault="00E22439" w:rsidP="00E22439">
      <w:pPr>
        <w:jc w:val="center"/>
        <w:rPr>
          <w:b/>
          <w:sz w:val="28"/>
          <w:szCs w:val="28"/>
        </w:rPr>
      </w:pPr>
    </w:p>
    <w:p w:rsidR="00E22439" w:rsidRDefault="00E22439" w:rsidP="00E22439">
      <w:pPr>
        <w:jc w:val="center"/>
        <w:rPr>
          <w:b/>
          <w:sz w:val="28"/>
          <w:szCs w:val="28"/>
        </w:rPr>
      </w:pPr>
    </w:p>
    <w:p w:rsidR="00E22439" w:rsidRDefault="00E22439" w:rsidP="00E22439">
      <w:pPr>
        <w:jc w:val="center"/>
        <w:rPr>
          <w:b/>
          <w:sz w:val="28"/>
          <w:szCs w:val="28"/>
        </w:rPr>
      </w:pP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«Оказание методической и практической помощи в работе </w:t>
      </w: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документов в делопроизводстве, отбору документов </w:t>
      </w: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 Архивного фонда Российской Федерации и подготовке </w:t>
      </w: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передачи их на постоянное хранение, подготовке нормативных </w:t>
      </w: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методических документов по вопросам делопроизводства </w:t>
      </w: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архивного дела в Губкинском городском округе Белгородской области»</w:t>
      </w:r>
    </w:p>
    <w:p w:rsidR="00E22439" w:rsidRDefault="00E22439" w:rsidP="00E22439">
      <w:pPr>
        <w:rPr>
          <w:b/>
          <w:sz w:val="28"/>
          <w:szCs w:val="28"/>
        </w:rPr>
      </w:pPr>
    </w:p>
    <w:p w:rsidR="00E22439" w:rsidRDefault="00E22439" w:rsidP="00E22439">
      <w:pPr>
        <w:rPr>
          <w:b/>
          <w:sz w:val="28"/>
          <w:szCs w:val="28"/>
        </w:rPr>
      </w:pPr>
    </w:p>
    <w:p w:rsidR="00E22439" w:rsidRDefault="00E22439" w:rsidP="00E22439">
      <w:pPr>
        <w:numPr>
          <w:ilvl w:val="0"/>
          <w:numId w:val="5"/>
        </w:numPr>
        <w:tabs>
          <w:tab w:val="num" w:pos="18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22439" w:rsidRDefault="00E22439" w:rsidP="00E22439">
      <w:pPr>
        <w:ind w:left="705"/>
        <w:jc w:val="center"/>
        <w:rPr>
          <w:sz w:val="28"/>
          <w:szCs w:val="28"/>
        </w:rPr>
      </w:pP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 в Губкинском городском округе Белгородской области»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исполнением административного регламента, порядок досудебного (внесудебного)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Заявителем на предоставление муниципальной услуги может быть физическое лицо, юридическое лицо, в деятельности которых образуются документы Архивного фонда Российской Федерации и другие архивные документы (источники комплектования архивов архивными документами) (далее - заявитель).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Справочная информация о местах нахождения, графиках работы, контактных телефонах, адресе официального сайта, электронной почты </w:t>
      </w:r>
      <w:r>
        <w:rPr>
          <w:sz w:val="28"/>
          <w:szCs w:val="28"/>
        </w:rPr>
        <w:lastRenderedPageBreak/>
        <w:t>администрации Губкинского городского округа Белгородского округа (далее - Администрация), архивного отдела комитета правового обеспечения деятельности администрации Губкинского городского округа Белгородской области (далее – архивный отдел) размещена на официальном сайте органов местного самоуправления Губкинского городского округа Белгородской области – www.gubkinadm.ru (далее – официальный сайт), на Едином портале государственных и муниципальных услуг (функций) - www.gosuslugi.ru (далее – Единый портал), на портале государственных и муниципальных услуг Белгородской области - www.gosuslugi31.ru (далее – Региональный портал) в сети Интернет.</w:t>
      </w:r>
    </w:p>
    <w:p w:rsidR="00E22439" w:rsidRP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предоставлении муниципальной услуги осуществляется посредством: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информирования: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заявителя в устной форме лично и по телефону;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заявителя в письменной форме, поданном лично или направленном по почте;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заявителя в электронной форме;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публичного информирования: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путем размещения информации на официальном сайте, Едином портале, Региональном портале;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путем размещения информации на стендах в месте предоставления муниципальной услуги.</w:t>
      </w:r>
      <w:r>
        <w:rPr>
          <w:sz w:val="28"/>
          <w:szCs w:val="28"/>
        </w:rPr>
        <w:tab/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При обращении заявителя за информированием о предоставлении муниципальной услуги в устной форме лично или по телефону специалист органа, в который обратился заявитель, должен представиться, назвать свою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каждого заявителя составляет не более 15 минут.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При обращении заявителя за информированием по вопросам предоставления муниципальной услуги в письменной форме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либо в форме электронного документа путем направления по адресу электронной почты, указанному в обращении, в зависимости от способа предоставления информации, указанного в обращении.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предоставляется в простой, четкой форме с указанием фамилии, имени, отчества непосредственного исполнителя.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информирования по вопросам предоставления муниципальной услуги при обращении заявителя в письменной форме – 5 дней с момента поступления обращения.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При информировании заявителя о ходе предоставления муниципальной услуги ему предоставляются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предоставления муниципальной услуги предоставляются посредством индивидуального информирования в порядке и в срок, предусмотренные пунктами 1.3.3, 1.3.4 административного регламента.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На официальном сайте в сети Интернет, информационных стендах в месте предоставления муниципальной услуги, на Едином портале, Региональном портале размещается следующая информация: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нахождения, режим работы, график приёма заявителей, номера телефонов для справок органа, предоставляющего муниципальную услугу, адрес официального сайта в сети Интернет, адрес электронной почты Администрации, архивного отдела;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получения муниципальной услуги;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муниципальной услуги;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досудебного (внесудебного) обжалования решений и действий (бездействия), органа, предоставляющего муниципальную услугу, его должностного лица, либо муниципального служащего;</w:t>
      </w:r>
    </w:p>
    <w:p w:rsidR="00E22439" w:rsidRDefault="00E22439" w:rsidP="00E2243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регламента.</w:t>
      </w:r>
    </w:p>
    <w:p w:rsidR="00E22439" w:rsidRPr="00B86314" w:rsidRDefault="00E22439" w:rsidP="00E22439">
      <w:pPr>
        <w:pStyle w:val="ConsPlusNormal"/>
        <w:widowControl/>
        <w:jc w:val="both"/>
        <w:rPr>
          <w:rStyle w:val="b-serp-urlitem1"/>
          <w:sz w:val="28"/>
          <w:szCs w:val="28"/>
        </w:rPr>
      </w:pPr>
    </w:p>
    <w:p w:rsidR="00E22439" w:rsidRDefault="00F846D1" w:rsidP="00F846D1">
      <w:pPr>
        <w:ind w:left="1702"/>
        <w:rPr>
          <w:b/>
        </w:rPr>
      </w:pPr>
      <w:r>
        <w:rPr>
          <w:b/>
          <w:sz w:val="28"/>
          <w:szCs w:val="28"/>
        </w:rPr>
        <w:t xml:space="preserve"> 2. </w:t>
      </w:r>
      <w:r w:rsidR="00E22439">
        <w:rPr>
          <w:b/>
          <w:sz w:val="28"/>
          <w:szCs w:val="28"/>
        </w:rPr>
        <w:t>Стандарт предоставления муниципальной услуги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 в Губкинском городском округе Белгородской области».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архивным отделом комитета правового обеспечения деятельности администрации Губкинского городского округа Белгородской области.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иные органы и организации для предоставления муниципальной услуги не требуется.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Запрещается требовать от заявителя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 и обязательными для предоставления муниципальных услуг, утвержденный решением  сессии Совета депутатов Губкинского городского округа Белгородской области. 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разъяснений по организации документов в делопроизводстве;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согласовании или утверждении управлением по делам архивов Белгородской области (экспертно-проверочной комиссией) представленных заявителем описей дел, номенклатур дел, инструкций по делопроизводству, положений об архивах, экспертных комиссиях и др.;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Методической и практической помощью является помощь: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документов в делопроизводстве и формировании дел;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отбору документов в состав Архивного фонда Российской Федерации и подготовке их к передаче на постоянное хранение;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упорядочению документов по личному составу;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нормативных и методических документов (пособий) по вопросам делопроизводства и архивного дела;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совершенствованию работы делопроизводственных, архивных и экспертных служб источников комплектования.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 составляет не более 30 календарных дней с момента регистрации заявления о предоставлении муниципальной услуги. Срок выдачи (направления) документов, являющихся результатом предоставления муниципальной услуги – в день регистрации указанных документов.</w:t>
      </w:r>
    </w:p>
    <w:p w:rsidR="00E22439" w:rsidRDefault="00E22439" w:rsidP="00E22439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на Едином портале и Региональном портале в сети Интернет.</w:t>
      </w:r>
    </w:p>
    <w:p w:rsidR="00E22439" w:rsidRDefault="00E22439" w:rsidP="00E22439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комитета правового обеспечения деятельности администрации Губкинского городского округа Белгородской области обеспечивает размещение и актуализацию перечня нормативных правовых актов, регулирующих предоставление муниципальной услуги на официальном сайте, а также в соответствующем разделе реестра государственных и муниципальных услуг Белгородской области. 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для предоставления муниципальной услуги, предоставляемых заявителями: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заявление (рекомендуемая форма заявления приводится в приложении к административному регламенту), которое должно содержать: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 или фамилию, имя, отчество физического лица;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(для юридических лиц), почтовый адрес и (или) электронный адрес заявителя;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суть требуемой помощи;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документы, представляемые для согласования, утверждения управлением по делам архивов Белгородской области (экспертно-проверочной комиссией), если требуется помощь в таком согласовании или утверждении;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заявителя, представителя заявителя;</w:t>
      </w:r>
    </w:p>
    <w:p w:rsidR="00E22439" w:rsidRDefault="00E22439" w:rsidP="00E2243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 (находится в личном пользовании заявителя (представителя заявителя);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заявителем обращается представитель заявителя (находится в личном пользовании представителя заявителя);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представляемые для согласования, утверждения управлением по делам архивов Белгородской области (экспертно-проверочной комиссией) – описи дел, номенклатуры дел, инструкции по делопроизводству, положения об архивах, экспертных комиссиях и другие, если требуемая помощь состоит в подготовке к согласованию или утверждению указанных документов (находятся в личном пользовании заявителя).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документов, запрашиваемых архивным отделом в рамках межведомственного информационного взаимодействия и необходимых для предоставления муниципальной услуги, которые заявитель вправе представить самостоятельно: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предпринимателей.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Запрещается требовать от заявителя: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bookmarkStart w:id="0" w:name="000159"/>
      <w:bookmarkStart w:id="1" w:name="000037"/>
      <w:bookmarkEnd w:id="0"/>
      <w:bookmarkEnd w:id="1"/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государственные,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lastRenderedPageBreak/>
        <w:t>и муниципальных услуг в соответствии с нормативными правовыми актами РФ, Белгородской области, муниципальными правовыми актами, за исключением документов включенных в определенный ч.6 ст.7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  <w:bookmarkStart w:id="2" w:name="000038"/>
      <w:bookmarkEnd w:id="2"/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bookmarkStart w:id="3" w:name="000290"/>
      <w:bookmarkEnd w:id="3"/>
      <w:r>
        <w:rPr>
          <w:sz w:val="28"/>
          <w:szCs w:val="28"/>
        </w:rPr>
        <w:t>, указанные в ч.1 ст.9 Федерального закона от 27.07.2010 № 210-ФЗ «Об организации предоставления государственных и муниципальных услуг»;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bookmarkStart w:id="4" w:name="000291"/>
      <w:bookmarkEnd w:id="4"/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5" w:name="000292"/>
      <w:bookmarkEnd w:id="5"/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6" w:name="000293"/>
      <w:bookmarkEnd w:id="6"/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предоставлении муниципальной услуги;</w:t>
      </w:r>
      <w:bookmarkStart w:id="7" w:name="000294"/>
      <w:bookmarkEnd w:id="7"/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</w:t>
      </w:r>
      <w:r>
        <w:rPr>
          <w:b/>
          <w:sz w:val="28"/>
          <w:szCs w:val="28"/>
        </w:rPr>
        <w:t xml:space="preserve"> </w:t>
      </w:r>
      <w:r w:rsidR="00D039F2">
        <w:rPr>
          <w:sz w:val="28"/>
          <w:szCs w:val="28"/>
        </w:rPr>
        <w:t>за доставленные неудобства;</w:t>
      </w:r>
    </w:p>
    <w:p w:rsidR="00D039F2" w:rsidRDefault="00D039F2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D72B1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sz w:val="28"/>
          <w:szCs w:val="28"/>
        </w:rPr>
        <w:t xml:space="preserve">           </w:t>
      </w:r>
      <w:hyperlink r:id="rId8" w:history="1">
        <w:r w:rsidRPr="005D72B1">
          <w:rPr>
            <w:sz w:val="28"/>
            <w:szCs w:val="28"/>
          </w:rPr>
          <w:t>пунктом 7.2</w:t>
        </w:r>
        <w:r>
          <w:rPr>
            <w:sz w:val="28"/>
            <w:szCs w:val="28"/>
          </w:rPr>
          <w:t>.</w:t>
        </w:r>
        <w:r w:rsidRPr="005D72B1">
          <w:rPr>
            <w:sz w:val="28"/>
            <w:szCs w:val="28"/>
          </w:rPr>
          <w:t xml:space="preserve"> части 1 статьи 16</w:t>
        </w:r>
      </w:hyperlink>
      <w:r w:rsidRPr="005D72B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              № 210-ФЗ «Об организации предоставления государственных и муниципальных услуг»</w:t>
      </w:r>
      <w:r w:rsidRPr="005D72B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8"/>
          <w:szCs w:val="28"/>
        </w:rPr>
        <w:t>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представляемые заявителем, должны соответствовать следующим требованиям: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подлинниках либо в копиях, заверенных в установленном законом порядке. Копии документов, не заверенные в установленном законодательством порядке, представляются заявителем с предъявлением оригиналов. Специалист архивного отдела устанавливает соответствие копии подлиннику, делает отметку об этом на копии документа, подлинники документов возвращаются заявителю;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соответствуют требованиям, установленным законодательством РФ.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отказа в приеме документов: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приеме документов отсутствуют.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приостановления муниципальной услуги: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приостановления муниципальной услуги отсутствуют.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указанные в пункте 2.7 административного регламента;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помощь, за оказанием которой обратился заявитель, не относится к предоставляемой в соответствии с административным регламентом методической и практической помощи.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Перечень услуг, которые являются необходимыми и обязательными для предоставления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Предоставление муниципальной услуги осуществляется бесплатно.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 Заявление регистрируется путем проставления входящего номера и даты документа в журнале регистрации входящих документов в день поступления заявления.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2.18.1. 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Кабинеты приема заявителей оборудуются вывесками с указанием номера кабинета, фамилии, имени, отчества и должности специалиста, осуществляющего прием заявителей.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муниципальной услуги обеспечивается необходимым оборудованием: компьютерами, средствами связи и оргтехникой, позволяющей организовать предоставление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2.18.2. Места заявителей для ожидания приема оборудуются местами для сидения и столами (для записи информации, написания заявления). Количество мест ожидания определяется исходя из фактической нагрузки и возможности для их размещения в здании.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пунктом 1.3.6 административного регламента. 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2.18.4. Требования по обеспечению беспрепятственного доступа инвалидов к объекту, в котором предоставляется муниципальная услуга, установлены в статье 15 Федерального закона от 24 ноября 1995 года № 181-ФЗ «О социальной защите инвалидов в Российской Федерации», в том числе: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 объект, в котором предоставляется муниципальная услуга, входа в такой объект и выхода из него, посадки в транспортное средство и высадки их него, в том числе с использованием кресла-коляски;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и оказание им помощи на объекте, в котором предоставляется муниципальная услуга;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предоставляется муниципальная услуга и к услуге с учетом ограничений их жизнедеятельности;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Приказом Министерства труда и социальной защиты Российской Федерации    от 22 июня 2015 года № 386н;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работниками отдела помощи инвалидам в преодолении барьеров, мешающих получению ими муниципальной услуги наравне с другими лицами.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Показатели доступности и качества муниципальной услуги: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доступностью и качеством муниципальной услуги;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размещение информации о порядке оказания муниципальной услуги на официальном сайте, Едином портале, Региональном портале;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выдачи результата предоставления муниципальной услуги;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ожидания в очереди при подаче и получении документов;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на безвозмездной основе для заявителей;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мест, в том числе для инвалидов; 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оценить качество предоставления муниципальной услуги посредством сервиса Единого и Регионального портала. Оценка заявителем качества предоставления муниципальной услуги не является обязательной.</w:t>
      </w:r>
    </w:p>
    <w:p w:rsidR="00E22439" w:rsidRDefault="00E22439" w:rsidP="00E2243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веб-контента и веб-сервисов (</w:t>
      </w:r>
      <w:r>
        <w:rPr>
          <w:sz w:val="28"/>
          <w:szCs w:val="28"/>
          <w:lang w:val="en-US"/>
        </w:rPr>
        <w:t>WCAG</w:t>
      </w:r>
      <w:r>
        <w:rPr>
          <w:sz w:val="28"/>
          <w:szCs w:val="28"/>
        </w:rPr>
        <w:t>).</w:t>
      </w:r>
    </w:p>
    <w:p w:rsidR="00E22439" w:rsidRDefault="00E22439" w:rsidP="00E22439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numPr>
          <w:ilvl w:val="0"/>
          <w:numId w:val="7"/>
        </w:numPr>
        <w:tabs>
          <w:tab w:val="left" w:pos="36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E22439" w:rsidRDefault="00E22439" w:rsidP="00E22439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заявления, поступившего от заявителя;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анализ тематики поступившего заявления;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выдача (направление) результата предоставления муниципальной услуги заявителю.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Регистрация заявления, поступившего от заявителя.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действия является поступление от заявителя заявления о предоставлении муниципальной услуги и документов, необходимых для предоставления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Специалист архивного отдела, ответственный за выполнение административного действия, принимает и регистрирует поступившее заявление путем проставления на нем входящего номера, даты поступления и делает запись в журнале регистрации входящих документов.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в день поступления заявления.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Лицами, ответственными за выполнение административных действий, входящих в состав данной административной процедуры, являются специалист архивного отдела и начальник архивного отдела. 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Критерии принятия решения – поступление заявления и документов о предоставлении муниципальной услуги.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Результатом данной административной процедуры является принятое и зарегистрированное заявление о предоставлении муниципальной услуги.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Способ фиксации результата выполненной административной процедуры – на бумажном носителе.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Рассмотрение, анализ тематики поступившего заявления.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архивного отдела, ответственный за выполнение административного действия, передает зарегистрированное заявление начальнику архивного отдела для рассмотрения и наложения резолюции - в день регистрации заявления.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Начальник архивного отдела налагает резолюцию и передает заявление на исполнение специалисту архивного отдела – в течение одного дня.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Специалист архивного отдела осуществляет проверку представленных заявителем документов. В случае, если в представленных заявителем документах отсутствуют документы, указанные в пункте 2.8 административного регламента, специалист архивного отдела направляет межведомственный запрос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предпринимателей, в распоряжении которого такие документы (содержащиеся в них сведении) находятся.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в течение 2 дней.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При поступлении ответа на межведомственный запрос специалист архивного отдела осуществляет проверку документов на предмет наличия оснований для отказа в предоставлении муниципальной услуги, указанных в пункте 2.12. административного регламента. При наличии таких оснований специалист архивного отдела подготавливает проект мотивированного отказа в предоставлении муниципальной услуги и передает его на подписание начальнику архивного отдела.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оснований для отказа в предоставлении муниципальной услуги, указанных в пункте 2.12. административного регламента специалист архивного отдела осуществляет анализ тематики поступившего заявления. 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в течение 6 дней с учетом времени ожидания ответа на межведомственный запрос.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По итогам анализа тематики заявления специалист архивного отдела выполняет одно из следующих действий: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письменные разъяснения (с приложением, если это следует из сути требуемой помощи, образцов описей дел, номенклатур дел, инструкции по делопроизводству, положения об архиве, экспертной комиссии и др.) и передает их начальнику архивного отдела для подписания – в течение 10 дней;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представленных заявителем документов на соответствие предъявляемым к ним требованиям, установленным законодательством (в случае несоответствия их предъявляемым требованиям, осуществляет их корректировку) – в течение 3 дней;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направление и получение согласованных или утвержденных управлением по делам архивов Белгородской области (экспертно-проверочной комиссией) документов с обязательной регистрацией их в книге регистрации документов, представленных на рассмотрение экспертно-проверочной комиссии управления по делам архивов Белгородской области и передачу их специалисту, ответственному за делопроизводство в архивном отделе для направления заявителю – в течение 12 дней.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Начальник архивного отдела подписывает письменные разъяснения или мотивированный отказ в предоставлении муниципальной услуги, указанные в пунктах 3.3.5 и 3.3.6 административного регламента и передает их специалисту архивного отдела, ответственному за делопроизводство – в течение 2 дней.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Специалист архивного отдела, ответственный за делопроизводство, регистрирует указанные в пункте 3.3.7 административного регламента документы в журнале регистрации исходящих документов – в день их подписания начальником архивного отдела.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3.3.9. Лицами, ответственными за выполнение административных действий, входящих в состав данной административной процедуры, являются специалист архивного отдела, начальник архивного отдела.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3.3.10. Критерием принятия решения является наличие (отсутствие) оснований для отказа в предоставлении муниципальной услуги, указанных в пункте 2.12. административного регламента.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Результатом данной административной процедуры являются подписанные и зарегистрированные письменные разъяснения, мотивированный отказ в предоставлении муниципальной услуги, согласованные или утвержденные в управлении по делам архивов Белгородской области (экспертно-проверочной комиссии) документы.                  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3.3.12. Способ фиксации результата выполненной административной процедуры – на бумажном носителе.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и выдача (направление) результата предоставления муниципальной услуги заявителю.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являются подписанные и зарегистрированные письменные разъяснения, мотивированный отказ в предоставлении муниципальной услуги, согласованные или утвержденные в управлении по делам архивов Белгородской области (экспертно-проверочной комиссии) документы.           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архивного отдела, ответственный за выполнение административного действия, выдает (направляет) заявителю письменные разъяснения, мотивированный отказ в предоставлении муниципальной услуги или согласованные, или утвержденные в управлении по делам архивов Белгородской области (экспертно-проверочной комиссии) документы способом, указанным в заявлении (если способ не указан, направляет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 почте) – в день регистрации документов. 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Лицами, ответственными за выполнение административных действий, входящих в состав данной административной процедуры, являются специалист архивного отдела, начальник архивного отдела.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Критерии принятия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подписание и регистрация письменных разъяснений, мотивированного отказа, согласование или утверждение документов в управлении по делам архивов Белгородской области (экспертно-проверочной комиссией).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данной административной процедуры является получение заявителем документов, являющихся результатом предоставления муниципальной услуги.</w:t>
      </w:r>
    </w:p>
    <w:p w:rsidR="00E22439" w:rsidRDefault="00E22439" w:rsidP="00E2243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 Способ фиксации результата выполненной административной процедуры – на бумажном носителе.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документах, являющихся результатом муниципальной услуги, опечаток и (или) ошибок заявитель представляет в архивный отдел заявление об исправлении таких опечаток и (или) ошибок, допущенных в выданных в результате предоставления муниципальной услуги документах. 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архивного отдела рассматривает заявление и проводит проверку указанных в заявлении сведений в срок, не превышающий 2 рабочих дней с даты регистрации заявления.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специалист архивного отдела, осуществляет исправление указанных документов, подписание их у начальника архивного отдела и направление их заявителю в срок, не превышающий 5 рабочих дней с даты регистрации заявления. </w:t>
      </w:r>
    </w:p>
    <w:p w:rsidR="00E22439" w:rsidRDefault="00E22439" w:rsidP="00E22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способа, указанного в заявлении об исправлении опечаток и (или) ошибок, допущенных в выданных в результате предоставления муниципальной услуги документах, специалист архивного отдела выдает заявителю исправленную информацию в виде бумажного документа лично или в виде бумажного документа по адресу, содержащемуся в заявлении, почтовым отправлением с уведомлением о вручении.</w:t>
      </w:r>
    </w:p>
    <w:p w:rsidR="00E22439" w:rsidRDefault="00E22439" w:rsidP="00E2243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архивного отдела готовит отказ в исправлении допущенных опечаток и (или) ошибок в связи с их отсутствием, подписывает у начальника архивного отдела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:rsidR="00952697" w:rsidRDefault="00952697" w:rsidP="00E2243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22439" w:rsidRDefault="00E22439" w:rsidP="00E22439">
      <w:pPr>
        <w:numPr>
          <w:ilvl w:val="0"/>
          <w:numId w:val="7"/>
        </w:numPr>
        <w:tabs>
          <w:tab w:val="num" w:pos="36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положений административного регламента и иных нормативных актов, устанавливающих требования к предоставлению муниципальной услуги, осуществляется начальником архивного отдела.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(бездействие) должностных лиц архивного отдела.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проверки проводятся с периодичностью один раз в полугодие. 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Для осуществления проверки полноты и качества предоставления муниципальной услуги первый заместитель главы администрации, руководитель аппарата администрации создает комиссию.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Специалист архивного отдела, ответственный за предоставление муниципальной услуги, несет ответственность за несоблюдение сроков, порядка и правильности оформления административных процедур.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E22439" w:rsidRDefault="00E22439" w:rsidP="00E22439">
      <w:pPr>
        <w:jc w:val="center"/>
        <w:rPr>
          <w:b/>
          <w:sz w:val="28"/>
          <w:szCs w:val="28"/>
        </w:rPr>
      </w:pPr>
    </w:p>
    <w:p w:rsidR="00E22439" w:rsidRDefault="00E22439" w:rsidP="00E2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</w:t>
      </w:r>
    </w:p>
    <w:p w:rsidR="00E22439" w:rsidRDefault="00E22439" w:rsidP="00E224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bookmarkStart w:id="8" w:name="_GoBack"/>
      <w:bookmarkEnd w:id="8"/>
    </w:p>
    <w:p w:rsidR="00E22439" w:rsidRDefault="00E22439" w:rsidP="00E2243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муниципальных служащих органа, предоставляющего муниципальную услугу. Досудебный (внесудебный) порядок обжалования не исключает возможность обжалования решений и действий (бездействия) органа, предоставляющего муниципальную услугу, должностного лица и муниципальных служащих органа, предоставляющего муниципальную услугу в судебном порядке. Досудебный (внесудебный) порядок обжалования не является для заявителей обязательным.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  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должностных лиц и муниципальных служащих органа, предоставляющего муниципальную услугу.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Белгородской области, муниципальными правовыми актами для предоставления муниципальной услуги, у заявителя;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Белгородской области, муниципальными правовыми актами;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  <w:bookmarkStart w:id="9" w:name="000225"/>
      <w:bookmarkEnd w:id="9"/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п.4 ч.1 ст.7 Федерального закона от 27.07.2010 № 210-ФЗ «Об организации предоставления государственных и муниципальных услуг».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в администрацию Губкинского городского округа Белгородской области на имя главы администрации Губкинского городского округа Белгородской области.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в электронном виде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электронной почты;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официального сайта; 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Единого портала;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Регионального портала.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муниципальных служащих органа, предоставляющего муниципальную услугу.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лица, муниципального служащего органа, предоставляющего муниципальную услугу;</w:t>
      </w:r>
    </w:p>
    <w:p w:rsidR="00E22439" w:rsidRDefault="00E22439" w:rsidP="00E224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муниципального служащего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случае, если в жалобе не указаны фамилия гражданина, направившего жалобу, и почтовый адрес или адрес электронной почты, по которому должен быть направлен ответ, ответ на жалобу не дается.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о недопустимости злоупотребления правом.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рассмотрение, о чем в течение семи дней со дня регистрации жалобы сообщается заявителю, направившему обращение, если его фамилия и почтовый адрес или адрес электронной почты, по которым должен быть направлен ответ, поддаются прочтению.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52697">
          <w:rPr>
            <w:rStyle w:val="a6"/>
            <w:color w:val="000000" w:themeColor="text1"/>
            <w:sz w:val="28"/>
            <w:szCs w:val="28"/>
            <w:u w:val="none"/>
          </w:rPr>
          <w:t>тайну</w:t>
        </w:r>
      </w:hyperlink>
      <w:r>
        <w:rPr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 По результатам рассмотрения жалобы принимается одно из следующих решений: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В случае признания жалобы не подлежащей удовлетворению в ответе заявителю даются аргументируемые разъяснения о причинах принятого решения, а также информация о порядке обжалования принятого решения. 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вправе обжаловать действия (бездействия) и решения, осуществляемые и принятые в ходе предоставления муниципальной услуги, в судебном порядке.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5.14. 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Перечень нормативных правовых актов, регулирующих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архивного отдела, а также должностных лиц, муниципальных служащих регулируется Федеральным законом от 27.07.2010 № 210-ФЗ «Об организации предоставления муниципальных и государственных услуг», Порядком разработки и утверждения административных регламентов </w:t>
      </w:r>
      <w:r>
        <w:rPr>
          <w:sz w:val="28"/>
          <w:szCs w:val="28"/>
        </w:rPr>
        <w:lastRenderedPageBreak/>
        <w:t xml:space="preserve">предоставления муниципальных услуг, утвержденным постановлением администрации Губкинского городского округа от 28.04.2011 № 700-па, настоящим административным регламентом. 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настоящем разделе административного регламента, размещается на официальном сайте, Едином и Региональном порталах.</w:t>
      </w:r>
    </w:p>
    <w:p w:rsidR="00E22439" w:rsidRDefault="00E22439" w:rsidP="00E22439">
      <w:pPr>
        <w:jc w:val="both"/>
        <w:rPr>
          <w:sz w:val="28"/>
          <w:szCs w:val="28"/>
        </w:rPr>
      </w:pPr>
    </w:p>
    <w:p w:rsidR="00E22439" w:rsidRDefault="00E22439" w:rsidP="00E22439">
      <w:pPr>
        <w:jc w:val="both"/>
        <w:rPr>
          <w:sz w:val="28"/>
          <w:szCs w:val="28"/>
        </w:rPr>
      </w:pPr>
    </w:p>
    <w:p w:rsidR="00E22439" w:rsidRDefault="00E22439" w:rsidP="00E22439">
      <w:pPr>
        <w:jc w:val="both"/>
        <w:rPr>
          <w:sz w:val="28"/>
          <w:szCs w:val="28"/>
        </w:rPr>
      </w:pPr>
    </w:p>
    <w:p w:rsidR="00E22439" w:rsidRDefault="00E22439" w:rsidP="00E22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архивного отдела                                                  М.М. Курчина</w:t>
      </w:r>
    </w:p>
    <w:p w:rsidR="00E22439" w:rsidRDefault="00E22439" w:rsidP="00E22439">
      <w:pPr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D039F2" w:rsidRDefault="00D039F2" w:rsidP="00E22439">
      <w:pPr>
        <w:ind w:firstLine="720"/>
        <w:jc w:val="both"/>
        <w:rPr>
          <w:sz w:val="28"/>
          <w:szCs w:val="28"/>
        </w:rPr>
      </w:pPr>
    </w:p>
    <w:p w:rsidR="00E22439" w:rsidRDefault="00E22439" w:rsidP="00E22439">
      <w:pPr>
        <w:ind w:left="34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</w:t>
      </w:r>
    </w:p>
    <w:p w:rsidR="00E22439" w:rsidRDefault="00E22439" w:rsidP="00E22439">
      <w:pPr>
        <w:ind w:left="34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административному регламенту предоставления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 в Губкинском городском округе Белгородской области»</w:t>
      </w:r>
    </w:p>
    <w:p w:rsidR="00E22439" w:rsidRDefault="00E22439" w:rsidP="00E22439">
      <w:pPr>
        <w:ind w:left="5580"/>
        <w:jc w:val="center"/>
        <w:rPr>
          <w:b/>
          <w:bCs/>
          <w:sz w:val="26"/>
          <w:szCs w:val="26"/>
        </w:rPr>
      </w:pPr>
    </w:p>
    <w:p w:rsidR="00E22439" w:rsidRDefault="00E22439" w:rsidP="00E22439">
      <w:pPr>
        <w:ind w:left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администрацию Губкинского городского      </w:t>
      </w:r>
    </w:p>
    <w:p w:rsidR="00E22439" w:rsidRDefault="00E22439" w:rsidP="00E22439">
      <w:pPr>
        <w:ind w:left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округа Белгородской области</w:t>
      </w:r>
    </w:p>
    <w:p w:rsidR="00E22439" w:rsidRDefault="00E22439" w:rsidP="00E22439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E22439" w:rsidRDefault="00E22439" w:rsidP="00E22439">
      <w:pPr>
        <w:ind w:left="48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(Ф.И.О. заявителя полностью</w:t>
      </w:r>
    </w:p>
    <w:p w:rsidR="00E22439" w:rsidRDefault="00E22439" w:rsidP="00E22439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E22439" w:rsidRDefault="00E22439" w:rsidP="00E22439">
      <w:pPr>
        <w:ind w:left="48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или наименование юридического лица,</w:t>
      </w:r>
    </w:p>
    <w:p w:rsidR="00E22439" w:rsidRDefault="00E22439" w:rsidP="00E22439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E22439" w:rsidRDefault="00E22439" w:rsidP="00E22439">
      <w:pPr>
        <w:ind w:left="48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почтовый адрес и (или) электронный адрес </w:t>
      </w:r>
    </w:p>
    <w:p w:rsidR="00E22439" w:rsidRDefault="00E22439" w:rsidP="00E22439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E22439" w:rsidRDefault="00E22439" w:rsidP="00E22439">
      <w:pPr>
        <w:ind w:left="48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заявителя)</w:t>
      </w:r>
    </w:p>
    <w:p w:rsidR="00E22439" w:rsidRDefault="00E22439" w:rsidP="00E22439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E22439" w:rsidRDefault="00E22439" w:rsidP="00E22439">
      <w:pPr>
        <w:ind w:left="4820"/>
        <w:jc w:val="center"/>
        <w:rPr>
          <w:b/>
          <w:sz w:val="20"/>
          <w:szCs w:val="20"/>
        </w:rPr>
      </w:pPr>
    </w:p>
    <w:p w:rsidR="00E22439" w:rsidRDefault="00E22439" w:rsidP="00E22439">
      <w:pPr>
        <w:rPr>
          <w:sz w:val="10"/>
          <w:szCs w:val="10"/>
        </w:rPr>
      </w:pPr>
    </w:p>
    <w:p w:rsidR="00E22439" w:rsidRDefault="00E22439" w:rsidP="00E224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E22439" w:rsidRDefault="00E22439" w:rsidP="00E22439">
      <w:pPr>
        <w:rPr>
          <w:sz w:val="26"/>
          <w:szCs w:val="26"/>
        </w:rPr>
      </w:pPr>
    </w:p>
    <w:p w:rsidR="00E22439" w:rsidRDefault="00E22439" w:rsidP="00E22439">
      <w:pPr>
        <w:rPr>
          <w:sz w:val="26"/>
          <w:szCs w:val="26"/>
        </w:rPr>
      </w:pPr>
      <w:r>
        <w:rPr>
          <w:sz w:val="26"/>
          <w:szCs w:val="26"/>
        </w:rPr>
        <w:tab/>
        <w:t>Прошу предоставить следующую методическую и практическую помощь в _</w:t>
      </w:r>
    </w:p>
    <w:p w:rsidR="00E22439" w:rsidRDefault="00E22439" w:rsidP="00E2243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E22439" w:rsidRDefault="00E22439" w:rsidP="00E22439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суть требуемой помощи;</w:t>
      </w:r>
    </w:p>
    <w:p w:rsidR="00E22439" w:rsidRDefault="00E22439" w:rsidP="00E2243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E22439" w:rsidRDefault="00E22439" w:rsidP="00E224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документы, представляемые для согласования, утверждения </w:t>
      </w:r>
    </w:p>
    <w:p w:rsidR="00E22439" w:rsidRDefault="00E22439" w:rsidP="00E2243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E22439" w:rsidRDefault="00E22439" w:rsidP="00E22439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управлением по делам архивов Белгородской области (экспертно-проверочной комиссией)</w:t>
      </w:r>
    </w:p>
    <w:p w:rsidR="00E22439" w:rsidRDefault="00E22439" w:rsidP="00E22439">
      <w:pPr>
        <w:ind w:left="360"/>
        <w:rPr>
          <w:sz w:val="26"/>
          <w:szCs w:val="26"/>
        </w:rPr>
      </w:pPr>
    </w:p>
    <w:p w:rsidR="00E22439" w:rsidRDefault="00E22439" w:rsidP="00E22439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 </w:t>
      </w:r>
      <w:r>
        <w:rPr>
          <w:sz w:val="26"/>
          <w:szCs w:val="26"/>
        </w:rPr>
        <w:tab/>
        <w:t xml:space="preserve">«___» _____________ 20___ г.      </w:t>
      </w:r>
    </w:p>
    <w:p w:rsidR="00E22439" w:rsidRDefault="00E22439" w:rsidP="00E22439">
      <w:pPr>
        <w:rPr>
          <w:sz w:val="20"/>
          <w:szCs w:val="20"/>
        </w:rPr>
      </w:pPr>
      <w:r>
        <w:rPr>
          <w:sz w:val="20"/>
          <w:szCs w:val="20"/>
        </w:rPr>
        <w:t xml:space="preserve">    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(дата составления заявления)</w:t>
      </w:r>
    </w:p>
    <w:p w:rsidR="00E22439" w:rsidRDefault="00E22439" w:rsidP="00E22439">
      <w:pPr>
        <w:rPr>
          <w:sz w:val="26"/>
          <w:szCs w:val="26"/>
        </w:rPr>
      </w:pPr>
    </w:p>
    <w:p w:rsidR="00E22439" w:rsidRDefault="00E22439" w:rsidP="00E22439">
      <w:pPr>
        <w:rPr>
          <w:sz w:val="26"/>
          <w:szCs w:val="26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2439" w:rsidRDefault="00E22439" w:rsidP="00E22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 даю согласие на обработку персональных данных. </w:t>
      </w:r>
    </w:p>
    <w:p w:rsidR="00E22439" w:rsidRDefault="00E22439" w:rsidP="00E22439">
      <w:pPr>
        <w:rPr>
          <w:sz w:val="26"/>
          <w:szCs w:val="26"/>
        </w:rPr>
      </w:pPr>
    </w:p>
    <w:p w:rsidR="00E22439" w:rsidRDefault="00E22439" w:rsidP="00E2243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 </w:t>
      </w:r>
      <w:r>
        <w:rPr>
          <w:sz w:val="26"/>
          <w:szCs w:val="26"/>
        </w:rPr>
        <w:tab/>
        <w:t xml:space="preserve">«___» _____________ 20___ г.      </w:t>
      </w:r>
    </w:p>
    <w:p w:rsidR="00E22439" w:rsidRDefault="00E22439" w:rsidP="00E22439">
      <w:pPr>
        <w:rPr>
          <w:sz w:val="20"/>
          <w:szCs w:val="20"/>
        </w:rPr>
      </w:pPr>
      <w:r>
        <w:rPr>
          <w:sz w:val="20"/>
          <w:szCs w:val="20"/>
        </w:rPr>
        <w:t xml:space="preserve">  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(дата составления заявления)</w:t>
      </w:r>
    </w:p>
    <w:p w:rsidR="00E22439" w:rsidRDefault="00E22439" w:rsidP="00E22439">
      <w:pPr>
        <w:jc w:val="both"/>
        <w:rPr>
          <w:sz w:val="10"/>
          <w:szCs w:val="10"/>
        </w:rPr>
      </w:pPr>
    </w:p>
    <w:p w:rsidR="00E22439" w:rsidRDefault="00E22439" w:rsidP="00E22439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Прошу предоставить результаты муниципальной услуги:</w:t>
      </w:r>
    </w:p>
    <w:p w:rsidR="00E22439" w:rsidRDefault="00E22439" w:rsidP="00E2243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лично;</w:t>
      </w:r>
    </w:p>
    <w:p w:rsidR="00E22439" w:rsidRDefault="00E22439" w:rsidP="00E22439">
      <w:pPr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>- почтовым отправлением.</w:t>
      </w:r>
    </w:p>
    <w:p w:rsidR="00E22439" w:rsidRDefault="00E22439" w:rsidP="00E22439">
      <w:pPr>
        <w:rPr>
          <w:sz w:val="10"/>
          <w:szCs w:val="10"/>
        </w:rPr>
      </w:pPr>
    </w:p>
    <w:p w:rsidR="00E22439" w:rsidRDefault="00E22439" w:rsidP="00E22439">
      <w:pPr>
        <w:rPr>
          <w:sz w:val="28"/>
          <w:szCs w:val="28"/>
        </w:rPr>
      </w:pPr>
      <w:r>
        <w:rPr>
          <w:sz w:val="28"/>
          <w:szCs w:val="28"/>
        </w:rPr>
        <w:t>«___» ___________  ______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E22439" w:rsidRDefault="00E22439" w:rsidP="00E22439">
      <w:pPr>
        <w:jc w:val="both"/>
        <w:rPr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(подпись)</w:t>
      </w:r>
    </w:p>
    <w:p w:rsidR="00E22439" w:rsidRDefault="00E22439" w:rsidP="00E22439">
      <w:pPr>
        <w:jc w:val="both"/>
        <w:rPr>
          <w:b/>
          <w:sz w:val="26"/>
          <w:szCs w:val="26"/>
        </w:rPr>
      </w:pPr>
    </w:p>
    <w:p w:rsidR="009A3EB2" w:rsidRDefault="00E22439" w:rsidP="00952697">
      <w:pPr>
        <w:jc w:val="both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>Начальник архивного отдела                                             М.М. Курчина</w:t>
      </w:r>
    </w:p>
    <w:sectPr w:rsidR="009A3EB2" w:rsidSect="00647BA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F4" w:rsidRDefault="00D151F4" w:rsidP="00142938">
      <w:r>
        <w:separator/>
      </w:r>
    </w:p>
  </w:endnote>
  <w:endnote w:type="continuationSeparator" w:id="0">
    <w:p w:rsidR="00D151F4" w:rsidRDefault="00D151F4" w:rsidP="001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F4" w:rsidRDefault="00D151F4" w:rsidP="00142938">
      <w:r>
        <w:separator/>
      </w:r>
    </w:p>
  </w:footnote>
  <w:footnote w:type="continuationSeparator" w:id="0">
    <w:p w:rsidR="00D151F4" w:rsidRDefault="00D151F4" w:rsidP="0014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5D" w:rsidRDefault="00ED315D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6314">
      <w:rPr>
        <w:noProof/>
      </w:rPr>
      <w:t>14</w:t>
    </w:r>
    <w:r>
      <w:rPr>
        <w:noProof/>
      </w:rPr>
      <w:fldChar w:fldCharType="end"/>
    </w:r>
  </w:p>
  <w:p w:rsidR="00ED315D" w:rsidRDefault="00ED3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7CD1"/>
    <w:multiLevelType w:val="hybridMultilevel"/>
    <w:tmpl w:val="5A24A65E"/>
    <w:lvl w:ilvl="0" w:tplc="94C85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437D4D"/>
    <w:multiLevelType w:val="hybridMultilevel"/>
    <w:tmpl w:val="AF4A5494"/>
    <w:lvl w:ilvl="0" w:tplc="F984073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BF7B1A"/>
    <w:multiLevelType w:val="hybridMultilevel"/>
    <w:tmpl w:val="285CD810"/>
    <w:lvl w:ilvl="0" w:tplc="94C85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">
    <w:nsid w:val="5E535BC4"/>
    <w:multiLevelType w:val="hybridMultilevel"/>
    <w:tmpl w:val="C5A6F028"/>
    <w:lvl w:ilvl="0" w:tplc="C58E58A6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ascii="Times New Roman" w:hAnsi="Times New Roman" w:cs="Times New Roman"/>
      </w:rPr>
    </w:lvl>
  </w:abstractNum>
  <w:abstractNum w:abstractNumId="4">
    <w:nsid w:val="61BD649F"/>
    <w:multiLevelType w:val="multilevel"/>
    <w:tmpl w:val="8AB49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73E0A"/>
    <w:multiLevelType w:val="hybridMultilevel"/>
    <w:tmpl w:val="944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7CE8"/>
    <w:rsid w:val="000028BB"/>
    <w:rsid w:val="00003F94"/>
    <w:rsid w:val="00005126"/>
    <w:rsid w:val="00005AC8"/>
    <w:rsid w:val="000060D3"/>
    <w:rsid w:val="00007B5B"/>
    <w:rsid w:val="000103B8"/>
    <w:rsid w:val="000105B8"/>
    <w:rsid w:val="0001085F"/>
    <w:rsid w:val="000111F4"/>
    <w:rsid w:val="00011230"/>
    <w:rsid w:val="000116C1"/>
    <w:rsid w:val="00011AFF"/>
    <w:rsid w:val="00012F2F"/>
    <w:rsid w:val="0001302C"/>
    <w:rsid w:val="00013438"/>
    <w:rsid w:val="00013CBE"/>
    <w:rsid w:val="00014491"/>
    <w:rsid w:val="00015E16"/>
    <w:rsid w:val="00015E6E"/>
    <w:rsid w:val="000162CA"/>
    <w:rsid w:val="000163A5"/>
    <w:rsid w:val="00017B89"/>
    <w:rsid w:val="00017B93"/>
    <w:rsid w:val="0002052F"/>
    <w:rsid w:val="00021314"/>
    <w:rsid w:val="000219F0"/>
    <w:rsid w:val="000226BF"/>
    <w:rsid w:val="00024FA5"/>
    <w:rsid w:val="00025134"/>
    <w:rsid w:val="00025D9C"/>
    <w:rsid w:val="00026E89"/>
    <w:rsid w:val="00027D2E"/>
    <w:rsid w:val="00027F71"/>
    <w:rsid w:val="00027FCC"/>
    <w:rsid w:val="0003041F"/>
    <w:rsid w:val="0003062D"/>
    <w:rsid w:val="00031A71"/>
    <w:rsid w:val="000330D5"/>
    <w:rsid w:val="0003513D"/>
    <w:rsid w:val="00036FE9"/>
    <w:rsid w:val="00037FA7"/>
    <w:rsid w:val="00040168"/>
    <w:rsid w:val="00040342"/>
    <w:rsid w:val="000412B2"/>
    <w:rsid w:val="000417A8"/>
    <w:rsid w:val="000450EB"/>
    <w:rsid w:val="000457D7"/>
    <w:rsid w:val="00045C43"/>
    <w:rsid w:val="00050A1C"/>
    <w:rsid w:val="00050B0C"/>
    <w:rsid w:val="00053C3C"/>
    <w:rsid w:val="0005690D"/>
    <w:rsid w:val="000578E5"/>
    <w:rsid w:val="000604D6"/>
    <w:rsid w:val="00061659"/>
    <w:rsid w:val="000629E6"/>
    <w:rsid w:val="00064343"/>
    <w:rsid w:val="0006590E"/>
    <w:rsid w:val="0006651B"/>
    <w:rsid w:val="00066768"/>
    <w:rsid w:val="00066CC7"/>
    <w:rsid w:val="000702F0"/>
    <w:rsid w:val="00071756"/>
    <w:rsid w:val="000719E2"/>
    <w:rsid w:val="00071CE1"/>
    <w:rsid w:val="000728FD"/>
    <w:rsid w:val="0007303F"/>
    <w:rsid w:val="000731FD"/>
    <w:rsid w:val="00073816"/>
    <w:rsid w:val="00073AA2"/>
    <w:rsid w:val="000759CE"/>
    <w:rsid w:val="00075C62"/>
    <w:rsid w:val="000800BF"/>
    <w:rsid w:val="000802E4"/>
    <w:rsid w:val="00082087"/>
    <w:rsid w:val="00084631"/>
    <w:rsid w:val="00085895"/>
    <w:rsid w:val="000858CF"/>
    <w:rsid w:val="0008634D"/>
    <w:rsid w:val="0008696B"/>
    <w:rsid w:val="00090E89"/>
    <w:rsid w:val="00093444"/>
    <w:rsid w:val="0009348E"/>
    <w:rsid w:val="00093D2E"/>
    <w:rsid w:val="00094866"/>
    <w:rsid w:val="00094F8B"/>
    <w:rsid w:val="000951B7"/>
    <w:rsid w:val="0009592D"/>
    <w:rsid w:val="00097AAE"/>
    <w:rsid w:val="000A059B"/>
    <w:rsid w:val="000A17E7"/>
    <w:rsid w:val="000A1B27"/>
    <w:rsid w:val="000A1C8C"/>
    <w:rsid w:val="000A2D5D"/>
    <w:rsid w:val="000A2D62"/>
    <w:rsid w:val="000A2EA3"/>
    <w:rsid w:val="000A39F0"/>
    <w:rsid w:val="000A3EDB"/>
    <w:rsid w:val="000A4F6D"/>
    <w:rsid w:val="000A5A2C"/>
    <w:rsid w:val="000A5E11"/>
    <w:rsid w:val="000A5FC8"/>
    <w:rsid w:val="000A6501"/>
    <w:rsid w:val="000B0AAD"/>
    <w:rsid w:val="000B0FD5"/>
    <w:rsid w:val="000B1440"/>
    <w:rsid w:val="000B3D50"/>
    <w:rsid w:val="000B426C"/>
    <w:rsid w:val="000B5336"/>
    <w:rsid w:val="000B774E"/>
    <w:rsid w:val="000B7DF7"/>
    <w:rsid w:val="000B7EAB"/>
    <w:rsid w:val="000C24B8"/>
    <w:rsid w:val="000C5F0D"/>
    <w:rsid w:val="000C6D23"/>
    <w:rsid w:val="000D04AD"/>
    <w:rsid w:val="000D0898"/>
    <w:rsid w:val="000D098B"/>
    <w:rsid w:val="000D2BFF"/>
    <w:rsid w:val="000D2F37"/>
    <w:rsid w:val="000D38DA"/>
    <w:rsid w:val="000D671D"/>
    <w:rsid w:val="000D7EAF"/>
    <w:rsid w:val="000E0FC2"/>
    <w:rsid w:val="000E3E76"/>
    <w:rsid w:val="000E4C38"/>
    <w:rsid w:val="000E5215"/>
    <w:rsid w:val="000E5C63"/>
    <w:rsid w:val="000E7233"/>
    <w:rsid w:val="000F2FA7"/>
    <w:rsid w:val="000F41D1"/>
    <w:rsid w:val="000F46E4"/>
    <w:rsid w:val="000F5FF8"/>
    <w:rsid w:val="000F7727"/>
    <w:rsid w:val="0010007E"/>
    <w:rsid w:val="001003A0"/>
    <w:rsid w:val="00101222"/>
    <w:rsid w:val="00101840"/>
    <w:rsid w:val="001042A6"/>
    <w:rsid w:val="00104712"/>
    <w:rsid w:val="001068C5"/>
    <w:rsid w:val="001120DB"/>
    <w:rsid w:val="001124D6"/>
    <w:rsid w:val="00112ACE"/>
    <w:rsid w:val="00113E27"/>
    <w:rsid w:val="0011535D"/>
    <w:rsid w:val="00115F19"/>
    <w:rsid w:val="0011650A"/>
    <w:rsid w:val="00116CD6"/>
    <w:rsid w:val="00117040"/>
    <w:rsid w:val="00117897"/>
    <w:rsid w:val="00117F44"/>
    <w:rsid w:val="00117FB9"/>
    <w:rsid w:val="00121DC8"/>
    <w:rsid w:val="00122637"/>
    <w:rsid w:val="00123AE2"/>
    <w:rsid w:val="00124A5A"/>
    <w:rsid w:val="00126ACE"/>
    <w:rsid w:val="00126F65"/>
    <w:rsid w:val="00126FF1"/>
    <w:rsid w:val="00127235"/>
    <w:rsid w:val="00130A88"/>
    <w:rsid w:val="00130C1D"/>
    <w:rsid w:val="001315F3"/>
    <w:rsid w:val="00131676"/>
    <w:rsid w:val="00131855"/>
    <w:rsid w:val="00132F18"/>
    <w:rsid w:val="001354F8"/>
    <w:rsid w:val="001356C4"/>
    <w:rsid w:val="0013596F"/>
    <w:rsid w:val="00135D01"/>
    <w:rsid w:val="00136E16"/>
    <w:rsid w:val="00137494"/>
    <w:rsid w:val="00140899"/>
    <w:rsid w:val="001409EB"/>
    <w:rsid w:val="00140B05"/>
    <w:rsid w:val="00142938"/>
    <w:rsid w:val="00144B69"/>
    <w:rsid w:val="001457E8"/>
    <w:rsid w:val="00150BF8"/>
    <w:rsid w:val="001517A6"/>
    <w:rsid w:val="0015344C"/>
    <w:rsid w:val="0015347D"/>
    <w:rsid w:val="001540E4"/>
    <w:rsid w:val="00155907"/>
    <w:rsid w:val="001561FC"/>
    <w:rsid w:val="00157073"/>
    <w:rsid w:val="001570DF"/>
    <w:rsid w:val="00157FAD"/>
    <w:rsid w:val="001607EC"/>
    <w:rsid w:val="00160C4E"/>
    <w:rsid w:val="0016348F"/>
    <w:rsid w:val="00164735"/>
    <w:rsid w:val="001655FB"/>
    <w:rsid w:val="00165CC5"/>
    <w:rsid w:val="00166169"/>
    <w:rsid w:val="001668B5"/>
    <w:rsid w:val="00167214"/>
    <w:rsid w:val="00167BAA"/>
    <w:rsid w:val="0017154B"/>
    <w:rsid w:val="001715B2"/>
    <w:rsid w:val="00171ADD"/>
    <w:rsid w:val="00171DFB"/>
    <w:rsid w:val="00172600"/>
    <w:rsid w:val="00174B29"/>
    <w:rsid w:val="0017570D"/>
    <w:rsid w:val="00176174"/>
    <w:rsid w:val="00177218"/>
    <w:rsid w:val="00177495"/>
    <w:rsid w:val="001804F1"/>
    <w:rsid w:val="001807AE"/>
    <w:rsid w:val="00182814"/>
    <w:rsid w:val="00183E81"/>
    <w:rsid w:val="00184F7D"/>
    <w:rsid w:val="00186393"/>
    <w:rsid w:val="00186E91"/>
    <w:rsid w:val="00187A04"/>
    <w:rsid w:val="00190D13"/>
    <w:rsid w:val="00191B15"/>
    <w:rsid w:val="001921A1"/>
    <w:rsid w:val="00192B58"/>
    <w:rsid w:val="001935A3"/>
    <w:rsid w:val="00193685"/>
    <w:rsid w:val="00194F50"/>
    <w:rsid w:val="00195BDB"/>
    <w:rsid w:val="00195BFD"/>
    <w:rsid w:val="0019634D"/>
    <w:rsid w:val="00196507"/>
    <w:rsid w:val="001968EB"/>
    <w:rsid w:val="001973A4"/>
    <w:rsid w:val="001A030E"/>
    <w:rsid w:val="001A0BC5"/>
    <w:rsid w:val="001A1F67"/>
    <w:rsid w:val="001A20EC"/>
    <w:rsid w:val="001A4B31"/>
    <w:rsid w:val="001A71D3"/>
    <w:rsid w:val="001B0ADB"/>
    <w:rsid w:val="001B20AC"/>
    <w:rsid w:val="001B3563"/>
    <w:rsid w:val="001B39CD"/>
    <w:rsid w:val="001B6DF1"/>
    <w:rsid w:val="001B7E0B"/>
    <w:rsid w:val="001C23D6"/>
    <w:rsid w:val="001C4608"/>
    <w:rsid w:val="001C55A0"/>
    <w:rsid w:val="001C5E9F"/>
    <w:rsid w:val="001C79CB"/>
    <w:rsid w:val="001D0CD5"/>
    <w:rsid w:val="001D1322"/>
    <w:rsid w:val="001D1C95"/>
    <w:rsid w:val="001D228B"/>
    <w:rsid w:val="001D237C"/>
    <w:rsid w:val="001D6B8A"/>
    <w:rsid w:val="001D73C0"/>
    <w:rsid w:val="001D75F7"/>
    <w:rsid w:val="001E0BB3"/>
    <w:rsid w:val="001E148A"/>
    <w:rsid w:val="001E1588"/>
    <w:rsid w:val="001E18B4"/>
    <w:rsid w:val="001E1A47"/>
    <w:rsid w:val="001E1C7D"/>
    <w:rsid w:val="001E1F71"/>
    <w:rsid w:val="001E226B"/>
    <w:rsid w:val="001E2935"/>
    <w:rsid w:val="001E331B"/>
    <w:rsid w:val="001E38FD"/>
    <w:rsid w:val="001E513B"/>
    <w:rsid w:val="001E52AC"/>
    <w:rsid w:val="001E5565"/>
    <w:rsid w:val="001E571D"/>
    <w:rsid w:val="001E64C9"/>
    <w:rsid w:val="001F2996"/>
    <w:rsid w:val="001F2C64"/>
    <w:rsid w:val="001F2D08"/>
    <w:rsid w:val="001F39A9"/>
    <w:rsid w:val="001F6F62"/>
    <w:rsid w:val="002002AF"/>
    <w:rsid w:val="00204475"/>
    <w:rsid w:val="00204799"/>
    <w:rsid w:val="00204F42"/>
    <w:rsid w:val="002068E4"/>
    <w:rsid w:val="00206F19"/>
    <w:rsid w:val="00207B5C"/>
    <w:rsid w:val="00210419"/>
    <w:rsid w:val="00210F49"/>
    <w:rsid w:val="00211212"/>
    <w:rsid w:val="002119A6"/>
    <w:rsid w:val="00213377"/>
    <w:rsid w:val="00213940"/>
    <w:rsid w:val="00213B7F"/>
    <w:rsid w:val="00214A97"/>
    <w:rsid w:val="00214C08"/>
    <w:rsid w:val="00214CB0"/>
    <w:rsid w:val="002162C0"/>
    <w:rsid w:val="0021683C"/>
    <w:rsid w:val="00216E26"/>
    <w:rsid w:val="00217389"/>
    <w:rsid w:val="0021757C"/>
    <w:rsid w:val="002211DC"/>
    <w:rsid w:val="00224C1A"/>
    <w:rsid w:val="00225D5F"/>
    <w:rsid w:val="002311DE"/>
    <w:rsid w:val="002316C2"/>
    <w:rsid w:val="002319F8"/>
    <w:rsid w:val="002351EE"/>
    <w:rsid w:val="00235DEB"/>
    <w:rsid w:val="00237EAB"/>
    <w:rsid w:val="00241EDE"/>
    <w:rsid w:val="00241EF3"/>
    <w:rsid w:val="0024278E"/>
    <w:rsid w:val="0024470A"/>
    <w:rsid w:val="00245053"/>
    <w:rsid w:val="00246394"/>
    <w:rsid w:val="00247E3B"/>
    <w:rsid w:val="00247F05"/>
    <w:rsid w:val="00250249"/>
    <w:rsid w:val="002512A3"/>
    <w:rsid w:val="0025251C"/>
    <w:rsid w:val="002525D8"/>
    <w:rsid w:val="002537D3"/>
    <w:rsid w:val="002540F7"/>
    <w:rsid w:val="00254D57"/>
    <w:rsid w:val="0025587F"/>
    <w:rsid w:val="00256454"/>
    <w:rsid w:val="002579BD"/>
    <w:rsid w:val="0026024B"/>
    <w:rsid w:val="002602AA"/>
    <w:rsid w:val="002603C2"/>
    <w:rsid w:val="00260424"/>
    <w:rsid w:val="0026082D"/>
    <w:rsid w:val="00261067"/>
    <w:rsid w:val="0026118D"/>
    <w:rsid w:val="00261384"/>
    <w:rsid w:val="00262873"/>
    <w:rsid w:val="00263925"/>
    <w:rsid w:val="002648B3"/>
    <w:rsid w:val="00265829"/>
    <w:rsid w:val="00265E50"/>
    <w:rsid w:val="0026772F"/>
    <w:rsid w:val="00270CFA"/>
    <w:rsid w:val="00272434"/>
    <w:rsid w:val="002724EE"/>
    <w:rsid w:val="00272F29"/>
    <w:rsid w:val="0027399B"/>
    <w:rsid w:val="0027447A"/>
    <w:rsid w:val="00274AFF"/>
    <w:rsid w:val="0027592C"/>
    <w:rsid w:val="0027642A"/>
    <w:rsid w:val="00281340"/>
    <w:rsid w:val="00281CA1"/>
    <w:rsid w:val="002826E8"/>
    <w:rsid w:val="00282787"/>
    <w:rsid w:val="00282979"/>
    <w:rsid w:val="00283824"/>
    <w:rsid w:val="002838AE"/>
    <w:rsid w:val="002853F9"/>
    <w:rsid w:val="00286367"/>
    <w:rsid w:val="00286D23"/>
    <w:rsid w:val="00290131"/>
    <w:rsid w:val="00291E7F"/>
    <w:rsid w:val="0029216A"/>
    <w:rsid w:val="002921E9"/>
    <w:rsid w:val="00295165"/>
    <w:rsid w:val="00295395"/>
    <w:rsid w:val="0029571E"/>
    <w:rsid w:val="002959F8"/>
    <w:rsid w:val="00297233"/>
    <w:rsid w:val="00297458"/>
    <w:rsid w:val="002A0CA7"/>
    <w:rsid w:val="002A10F1"/>
    <w:rsid w:val="002A122D"/>
    <w:rsid w:val="002A17FA"/>
    <w:rsid w:val="002A2D35"/>
    <w:rsid w:val="002A2DE0"/>
    <w:rsid w:val="002A2F62"/>
    <w:rsid w:val="002A3183"/>
    <w:rsid w:val="002A7B5F"/>
    <w:rsid w:val="002A7C7D"/>
    <w:rsid w:val="002B0E81"/>
    <w:rsid w:val="002B1C6E"/>
    <w:rsid w:val="002B27D0"/>
    <w:rsid w:val="002B2C5D"/>
    <w:rsid w:val="002B2FAA"/>
    <w:rsid w:val="002B3169"/>
    <w:rsid w:val="002B32E8"/>
    <w:rsid w:val="002B3A31"/>
    <w:rsid w:val="002B403C"/>
    <w:rsid w:val="002B4EC8"/>
    <w:rsid w:val="002B4FCB"/>
    <w:rsid w:val="002B5418"/>
    <w:rsid w:val="002B5683"/>
    <w:rsid w:val="002B5ACE"/>
    <w:rsid w:val="002B5DA9"/>
    <w:rsid w:val="002C17F8"/>
    <w:rsid w:val="002C18EF"/>
    <w:rsid w:val="002C2469"/>
    <w:rsid w:val="002C2504"/>
    <w:rsid w:val="002C2B0E"/>
    <w:rsid w:val="002C2F42"/>
    <w:rsid w:val="002C3573"/>
    <w:rsid w:val="002C3B65"/>
    <w:rsid w:val="002C42A1"/>
    <w:rsid w:val="002C442E"/>
    <w:rsid w:val="002C4B00"/>
    <w:rsid w:val="002C5A8F"/>
    <w:rsid w:val="002C68F3"/>
    <w:rsid w:val="002C7311"/>
    <w:rsid w:val="002D0E2B"/>
    <w:rsid w:val="002D1CEC"/>
    <w:rsid w:val="002D2D22"/>
    <w:rsid w:val="002D4027"/>
    <w:rsid w:val="002D446F"/>
    <w:rsid w:val="002D6329"/>
    <w:rsid w:val="002D6E1D"/>
    <w:rsid w:val="002D74D3"/>
    <w:rsid w:val="002D776A"/>
    <w:rsid w:val="002D7F06"/>
    <w:rsid w:val="002E02ED"/>
    <w:rsid w:val="002E0DBF"/>
    <w:rsid w:val="002E19EE"/>
    <w:rsid w:val="002E24E2"/>
    <w:rsid w:val="002E3161"/>
    <w:rsid w:val="002E5C05"/>
    <w:rsid w:val="002E6A10"/>
    <w:rsid w:val="002E721A"/>
    <w:rsid w:val="002F11C0"/>
    <w:rsid w:val="002F1B0F"/>
    <w:rsid w:val="002F3D28"/>
    <w:rsid w:val="002F3D5F"/>
    <w:rsid w:val="002F497F"/>
    <w:rsid w:val="002F587A"/>
    <w:rsid w:val="002F6C75"/>
    <w:rsid w:val="002F75B7"/>
    <w:rsid w:val="002F7CE8"/>
    <w:rsid w:val="00301527"/>
    <w:rsid w:val="0030376B"/>
    <w:rsid w:val="00304CB8"/>
    <w:rsid w:val="00305155"/>
    <w:rsid w:val="003061B0"/>
    <w:rsid w:val="003062D1"/>
    <w:rsid w:val="00307379"/>
    <w:rsid w:val="00307DD6"/>
    <w:rsid w:val="00307F9C"/>
    <w:rsid w:val="00310114"/>
    <w:rsid w:val="00311B0D"/>
    <w:rsid w:val="00312819"/>
    <w:rsid w:val="00312AF3"/>
    <w:rsid w:val="003135F0"/>
    <w:rsid w:val="003151E3"/>
    <w:rsid w:val="0031570D"/>
    <w:rsid w:val="003160F8"/>
    <w:rsid w:val="00316DAD"/>
    <w:rsid w:val="003202A0"/>
    <w:rsid w:val="00320DC8"/>
    <w:rsid w:val="00321693"/>
    <w:rsid w:val="00322007"/>
    <w:rsid w:val="0032239E"/>
    <w:rsid w:val="003231D7"/>
    <w:rsid w:val="00325495"/>
    <w:rsid w:val="00331682"/>
    <w:rsid w:val="0033499E"/>
    <w:rsid w:val="00334C7B"/>
    <w:rsid w:val="00335B60"/>
    <w:rsid w:val="00335EB6"/>
    <w:rsid w:val="0033666F"/>
    <w:rsid w:val="00337898"/>
    <w:rsid w:val="00337F1E"/>
    <w:rsid w:val="00341F6A"/>
    <w:rsid w:val="003451FB"/>
    <w:rsid w:val="003453A9"/>
    <w:rsid w:val="00346471"/>
    <w:rsid w:val="003470FA"/>
    <w:rsid w:val="00347C23"/>
    <w:rsid w:val="0035080F"/>
    <w:rsid w:val="00350C7A"/>
    <w:rsid w:val="003524F9"/>
    <w:rsid w:val="003528D6"/>
    <w:rsid w:val="00352A27"/>
    <w:rsid w:val="003545DA"/>
    <w:rsid w:val="00355C67"/>
    <w:rsid w:val="00357011"/>
    <w:rsid w:val="00361239"/>
    <w:rsid w:val="00361400"/>
    <w:rsid w:val="003615E5"/>
    <w:rsid w:val="003619CA"/>
    <w:rsid w:val="00364532"/>
    <w:rsid w:val="00364EFE"/>
    <w:rsid w:val="00365B79"/>
    <w:rsid w:val="003664F2"/>
    <w:rsid w:val="00366F31"/>
    <w:rsid w:val="00367313"/>
    <w:rsid w:val="003679E2"/>
    <w:rsid w:val="00370969"/>
    <w:rsid w:val="0037256B"/>
    <w:rsid w:val="003726B3"/>
    <w:rsid w:val="00372BD3"/>
    <w:rsid w:val="00373445"/>
    <w:rsid w:val="00374004"/>
    <w:rsid w:val="00375D0B"/>
    <w:rsid w:val="00375D34"/>
    <w:rsid w:val="003763FC"/>
    <w:rsid w:val="003818AC"/>
    <w:rsid w:val="003830F9"/>
    <w:rsid w:val="00386D6B"/>
    <w:rsid w:val="00387BEB"/>
    <w:rsid w:val="00390D0C"/>
    <w:rsid w:val="003911BC"/>
    <w:rsid w:val="00391484"/>
    <w:rsid w:val="003919B1"/>
    <w:rsid w:val="003927CE"/>
    <w:rsid w:val="00393C32"/>
    <w:rsid w:val="00394C02"/>
    <w:rsid w:val="0039564D"/>
    <w:rsid w:val="00395964"/>
    <w:rsid w:val="00395CF2"/>
    <w:rsid w:val="003968A0"/>
    <w:rsid w:val="00397749"/>
    <w:rsid w:val="003A0170"/>
    <w:rsid w:val="003A0225"/>
    <w:rsid w:val="003A0C4E"/>
    <w:rsid w:val="003A0C4F"/>
    <w:rsid w:val="003A187F"/>
    <w:rsid w:val="003A1F40"/>
    <w:rsid w:val="003A2E97"/>
    <w:rsid w:val="003A4E4D"/>
    <w:rsid w:val="003A5B73"/>
    <w:rsid w:val="003A665D"/>
    <w:rsid w:val="003A77BA"/>
    <w:rsid w:val="003B1A56"/>
    <w:rsid w:val="003B352D"/>
    <w:rsid w:val="003B46A2"/>
    <w:rsid w:val="003B490E"/>
    <w:rsid w:val="003B56F5"/>
    <w:rsid w:val="003B5F15"/>
    <w:rsid w:val="003B6939"/>
    <w:rsid w:val="003C0383"/>
    <w:rsid w:val="003C0800"/>
    <w:rsid w:val="003C1AC5"/>
    <w:rsid w:val="003C2BF0"/>
    <w:rsid w:val="003C4DF7"/>
    <w:rsid w:val="003C5560"/>
    <w:rsid w:val="003C571A"/>
    <w:rsid w:val="003C616D"/>
    <w:rsid w:val="003C6D9E"/>
    <w:rsid w:val="003C7861"/>
    <w:rsid w:val="003C7A9E"/>
    <w:rsid w:val="003C7E9C"/>
    <w:rsid w:val="003D0155"/>
    <w:rsid w:val="003D2805"/>
    <w:rsid w:val="003D4464"/>
    <w:rsid w:val="003D4F3F"/>
    <w:rsid w:val="003D5A98"/>
    <w:rsid w:val="003D6C96"/>
    <w:rsid w:val="003D7027"/>
    <w:rsid w:val="003D7E98"/>
    <w:rsid w:val="003E1336"/>
    <w:rsid w:val="003E1D59"/>
    <w:rsid w:val="003E4903"/>
    <w:rsid w:val="003E52F4"/>
    <w:rsid w:val="003E59D5"/>
    <w:rsid w:val="003E62FE"/>
    <w:rsid w:val="003E6A52"/>
    <w:rsid w:val="003F0F7F"/>
    <w:rsid w:val="003F11ED"/>
    <w:rsid w:val="003F23D8"/>
    <w:rsid w:val="003F2660"/>
    <w:rsid w:val="003F2CA7"/>
    <w:rsid w:val="003F3FF8"/>
    <w:rsid w:val="003F438D"/>
    <w:rsid w:val="003F642D"/>
    <w:rsid w:val="003F66B1"/>
    <w:rsid w:val="003F66C9"/>
    <w:rsid w:val="003F6D5F"/>
    <w:rsid w:val="00400264"/>
    <w:rsid w:val="00401181"/>
    <w:rsid w:val="00401D6E"/>
    <w:rsid w:val="00401F75"/>
    <w:rsid w:val="00402FEB"/>
    <w:rsid w:val="004030D6"/>
    <w:rsid w:val="00405B9D"/>
    <w:rsid w:val="004070A5"/>
    <w:rsid w:val="00411F4B"/>
    <w:rsid w:val="00414345"/>
    <w:rsid w:val="00414B5C"/>
    <w:rsid w:val="0041543F"/>
    <w:rsid w:val="00415786"/>
    <w:rsid w:val="004163BF"/>
    <w:rsid w:val="0041677C"/>
    <w:rsid w:val="004171B7"/>
    <w:rsid w:val="004176D1"/>
    <w:rsid w:val="00417DE8"/>
    <w:rsid w:val="00422244"/>
    <w:rsid w:val="004222D1"/>
    <w:rsid w:val="00422EFA"/>
    <w:rsid w:val="00423526"/>
    <w:rsid w:val="00423F18"/>
    <w:rsid w:val="00424FE9"/>
    <w:rsid w:val="00425D4E"/>
    <w:rsid w:val="004268C9"/>
    <w:rsid w:val="0043058E"/>
    <w:rsid w:val="00431A30"/>
    <w:rsid w:val="00431CD2"/>
    <w:rsid w:val="00432005"/>
    <w:rsid w:val="00433E11"/>
    <w:rsid w:val="00433F43"/>
    <w:rsid w:val="004349A0"/>
    <w:rsid w:val="0043551D"/>
    <w:rsid w:val="00435BAA"/>
    <w:rsid w:val="00436542"/>
    <w:rsid w:val="004407BF"/>
    <w:rsid w:val="00440B72"/>
    <w:rsid w:val="00440CF0"/>
    <w:rsid w:val="0044345F"/>
    <w:rsid w:val="00444A0F"/>
    <w:rsid w:val="0044508C"/>
    <w:rsid w:val="004450BD"/>
    <w:rsid w:val="00446B43"/>
    <w:rsid w:val="00446EBB"/>
    <w:rsid w:val="00447696"/>
    <w:rsid w:val="00450692"/>
    <w:rsid w:val="004514FB"/>
    <w:rsid w:val="00453233"/>
    <w:rsid w:val="00453D7F"/>
    <w:rsid w:val="00453F9D"/>
    <w:rsid w:val="00454C4A"/>
    <w:rsid w:val="00454F79"/>
    <w:rsid w:val="0045583F"/>
    <w:rsid w:val="00456F95"/>
    <w:rsid w:val="00457B95"/>
    <w:rsid w:val="004627B3"/>
    <w:rsid w:val="004630FC"/>
    <w:rsid w:val="004640F2"/>
    <w:rsid w:val="004667F6"/>
    <w:rsid w:val="00467B00"/>
    <w:rsid w:val="00467EF7"/>
    <w:rsid w:val="004708CB"/>
    <w:rsid w:val="00471C51"/>
    <w:rsid w:val="00472C20"/>
    <w:rsid w:val="00472CB6"/>
    <w:rsid w:val="00474425"/>
    <w:rsid w:val="00475974"/>
    <w:rsid w:val="00475E35"/>
    <w:rsid w:val="0047601A"/>
    <w:rsid w:val="004766FE"/>
    <w:rsid w:val="00476C76"/>
    <w:rsid w:val="00477891"/>
    <w:rsid w:val="004826C4"/>
    <w:rsid w:val="004830F5"/>
    <w:rsid w:val="00483F27"/>
    <w:rsid w:val="00484344"/>
    <w:rsid w:val="00485CEE"/>
    <w:rsid w:val="00486E3F"/>
    <w:rsid w:val="00487306"/>
    <w:rsid w:val="00487D03"/>
    <w:rsid w:val="0049002C"/>
    <w:rsid w:val="00490077"/>
    <w:rsid w:val="00493085"/>
    <w:rsid w:val="0049312E"/>
    <w:rsid w:val="004935ED"/>
    <w:rsid w:val="0049562E"/>
    <w:rsid w:val="0049585F"/>
    <w:rsid w:val="004A021B"/>
    <w:rsid w:val="004A08A7"/>
    <w:rsid w:val="004A08B0"/>
    <w:rsid w:val="004A27D7"/>
    <w:rsid w:val="004A2A38"/>
    <w:rsid w:val="004A3F67"/>
    <w:rsid w:val="004A4CDB"/>
    <w:rsid w:val="004A542A"/>
    <w:rsid w:val="004A7D2E"/>
    <w:rsid w:val="004B0287"/>
    <w:rsid w:val="004B307C"/>
    <w:rsid w:val="004B3893"/>
    <w:rsid w:val="004B3E16"/>
    <w:rsid w:val="004B478D"/>
    <w:rsid w:val="004B6441"/>
    <w:rsid w:val="004B6733"/>
    <w:rsid w:val="004B6925"/>
    <w:rsid w:val="004B6D0B"/>
    <w:rsid w:val="004B72FF"/>
    <w:rsid w:val="004B796E"/>
    <w:rsid w:val="004C006F"/>
    <w:rsid w:val="004C0611"/>
    <w:rsid w:val="004C0EC1"/>
    <w:rsid w:val="004C20A4"/>
    <w:rsid w:val="004C2D10"/>
    <w:rsid w:val="004C3CCC"/>
    <w:rsid w:val="004C3DAF"/>
    <w:rsid w:val="004C4142"/>
    <w:rsid w:val="004C5B60"/>
    <w:rsid w:val="004C5D32"/>
    <w:rsid w:val="004C60A6"/>
    <w:rsid w:val="004C7709"/>
    <w:rsid w:val="004C7783"/>
    <w:rsid w:val="004C7DB5"/>
    <w:rsid w:val="004D05A1"/>
    <w:rsid w:val="004D3E07"/>
    <w:rsid w:val="004D69B9"/>
    <w:rsid w:val="004D6D48"/>
    <w:rsid w:val="004D6EC9"/>
    <w:rsid w:val="004D7037"/>
    <w:rsid w:val="004E0E50"/>
    <w:rsid w:val="004E184D"/>
    <w:rsid w:val="004E350D"/>
    <w:rsid w:val="004E38C4"/>
    <w:rsid w:val="004E3CAB"/>
    <w:rsid w:val="004E3EDC"/>
    <w:rsid w:val="004E4BCB"/>
    <w:rsid w:val="004E51C4"/>
    <w:rsid w:val="004E6D17"/>
    <w:rsid w:val="004E6F21"/>
    <w:rsid w:val="004E7BE1"/>
    <w:rsid w:val="004F01A4"/>
    <w:rsid w:val="004F257D"/>
    <w:rsid w:val="004F2A3E"/>
    <w:rsid w:val="004F2FA8"/>
    <w:rsid w:val="004F376E"/>
    <w:rsid w:val="004F4047"/>
    <w:rsid w:val="004F51DE"/>
    <w:rsid w:val="004F5665"/>
    <w:rsid w:val="004F58DC"/>
    <w:rsid w:val="00500557"/>
    <w:rsid w:val="00501A4F"/>
    <w:rsid w:val="0050394E"/>
    <w:rsid w:val="00504026"/>
    <w:rsid w:val="0050537C"/>
    <w:rsid w:val="00505A88"/>
    <w:rsid w:val="00507D97"/>
    <w:rsid w:val="005122E6"/>
    <w:rsid w:val="005123A7"/>
    <w:rsid w:val="00513E2F"/>
    <w:rsid w:val="00515FF9"/>
    <w:rsid w:val="005174E3"/>
    <w:rsid w:val="005200EC"/>
    <w:rsid w:val="005208A5"/>
    <w:rsid w:val="00520B38"/>
    <w:rsid w:val="00520DE5"/>
    <w:rsid w:val="0052203C"/>
    <w:rsid w:val="005224AB"/>
    <w:rsid w:val="00523751"/>
    <w:rsid w:val="0052419C"/>
    <w:rsid w:val="00524B6F"/>
    <w:rsid w:val="00525460"/>
    <w:rsid w:val="00525490"/>
    <w:rsid w:val="00525579"/>
    <w:rsid w:val="005256BB"/>
    <w:rsid w:val="00525C16"/>
    <w:rsid w:val="005304E5"/>
    <w:rsid w:val="00532A16"/>
    <w:rsid w:val="005339D7"/>
    <w:rsid w:val="00534618"/>
    <w:rsid w:val="00534DCE"/>
    <w:rsid w:val="005365EF"/>
    <w:rsid w:val="005379FA"/>
    <w:rsid w:val="00537B95"/>
    <w:rsid w:val="00540D10"/>
    <w:rsid w:val="00541693"/>
    <w:rsid w:val="00541E4D"/>
    <w:rsid w:val="00542EB5"/>
    <w:rsid w:val="005430E2"/>
    <w:rsid w:val="0054375F"/>
    <w:rsid w:val="005455AA"/>
    <w:rsid w:val="00545EF6"/>
    <w:rsid w:val="005466E1"/>
    <w:rsid w:val="00546E54"/>
    <w:rsid w:val="00546FA3"/>
    <w:rsid w:val="005509FD"/>
    <w:rsid w:val="00550D58"/>
    <w:rsid w:val="00552849"/>
    <w:rsid w:val="005528FC"/>
    <w:rsid w:val="00552D58"/>
    <w:rsid w:val="005560FE"/>
    <w:rsid w:val="005563A2"/>
    <w:rsid w:val="005570F0"/>
    <w:rsid w:val="005578A5"/>
    <w:rsid w:val="00560072"/>
    <w:rsid w:val="0056164E"/>
    <w:rsid w:val="00561C21"/>
    <w:rsid w:val="005643EF"/>
    <w:rsid w:val="0056486B"/>
    <w:rsid w:val="005659A9"/>
    <w:rsid w:val="00565DBA"/>
    <w:rsid w:val="005664F2"/>
    <w:rsid w:val="00567C53"/>
    <w:rsid w:val="005707EA"/>
    <w:rsid w:val="00573223"/>
    <w:rsid w:val="005733E9"/>
    <w:rsid w:val="00573601"/>
    <w:rsid w:val="00574B58"/>
    <w:rsid w:val="00574BF6"/>
    <w:rsid w:val="005750E5"/>
    <w:rsid w:val="005758DF"/>
    <w:rsid w:val="00575E75"/>
    <w:rsid w:val="00575F3F"/>
    <w:rsid w:val="0058096C"/>
    <w:rsid w:val="00581E36"/>
    <w:rsid w:val="0058346A"/>
    <w:rsid w:val="00583A26"/>
    <w:rsid w:val="00584CA7"/>
    <w:rsid w:val="00584E3C"/>
    <w:rsid w:val="005873CC"/>
    <w:rsid w:val="005875C7"/>
    <w:rsid w:val="00591248"/>
    <w:rsid w:val="005912EB"/>
    <w:rsid w:val="00592010"/>
    <w:rsid w:val="005928FD"/>
    <w:rsid w:val="00592A47"/>
    <w:rsid w:val="00592DC2"/>
    <w:rsid w:val="00594C44"/>
    <w:rsid w:val="00594DDB"/>
    <w:rsid w:val="0059606A"/>
    <w:rsid w:val="0059786D"/>
    <w:rsid w:val="00597CE2"/>
    <w:rsid w:val="005A1426"/>
    <w:rsid w:val="005A2B57"/>
    <w:rsid w:val="005A3F1F"/>
    <w:rsid w:val="005A6AE1"/>
    <w:rsid w:val="005B0587"/>
    <w:rsid w:val="005B06D0"/>
    <w:rsid w:val="005B1BE7"/>
    <w:rsid w:val="005B386E"/>
    <w:rsid w:val="005B47FF"/>
    <w:rsid w:val="005B6C41"/>
    <w:rsid w:val="005C33BB"/>
    <w:rsid w:val="005C3C3F"/>
    <w:rsid w:val="005C42AD"/>
    <w:rsid w:val="005C4C95"/>
    <w:rsid w:val="005C62E9"/>
    <w:rsid w:val="005D1003"/>
    <w:rsid w:val="005D13D8"/>
    <w:rsid w:val="005D5AE8"/>
    <w:rsid w:val="005D5CC3"/>
    <w:rsid w:val="005D6878"/>
    <w:rsid w:val="005D73BB"/>
    <w:rsid w:val="005D7C07"/>
    <w:rsid w:val="005E0164"/>
    <w:rsid w:val="005E0FD2"/>
    <w:rsid w:val="005E1D45"/>
    <w:rsid w:val="005E2818"/>
    <w:rsid w:val="005E2939"/>
    <w:rsid w:val="005E3E06"/>
    <w:rsid w:val="005E4159"/>
    <w:rsid w:val="005E5704"/>
    <w:rsid w:val="005E6E66"/>
    <w:rsid w:val="005E7FAB"/>
    <w:rsid w:val="005F081F"/>
    <w:rsid w:val="005F20DF"/>
    <w:rsid w:val="005F20E2"/>
    <w:rsid w:val="005F265C"/>
    <w:rsid w:val="005F27FB"/>
    <w:rsid w:val="005F29B6"/>
    <w:rsid w:val="005F361B"/>
    <w:rsid w:val="005F3B7C"/>
    <w:rsid w:val="005F44BC"/>
    <w:rsid w:val="005F565A"/>
    <w:rsid w:val="005F58A3"/>
    <w:rsid w:val="005F5901"/>
    <w:rsid w:val="005F5C58"/>
    <w:rsid w:val="005F7100"/>
    <w:rsid w:val="00601664"/>
    <w:rsid w:val="00603022"/>
    <w:rsid w:val="00603056"/>
    <w:rsid w:val="006035DD"/>
    <w:rsid w:val="0060504E"/>
    <w:rsid w:val="006050B3"/>
    <w:rsid w:val="00605729"/>
    <w:rsid w:val="0060711A"/>
    <w:rsid w:val="00607778"/>
    <w:rsid w:val="00607E46"/>
    <w:rsid w:val="006107B2"/>
    <w:rsid w:val="0061083B"/>
    <w:rsid w:val="00610A19"/>
    <w:rsid w:val="006152BE"/>
    <w:rsid w:val="0062195C"/>
    <w:rsid w:val="00623CF9"/>
    <w:rsid w:val="00626A2C"/>
    <w:rsid w:val="006310B3"/>
    <w:rsid w:val="0063249D"/>
    <w:rsid w:val="0063381E"/>
    <w:rsid w:val="006340DE"/>
    <w:rsid w:val="006353AB"/>
    <w:rsid w:val="006354E3"/>
    <w:rsid w:val="0064062B"/>
    <w:rsid w:val="00641351"/>
    <w:rsid w:val="00641434"/>
    <w:rsid w:val="006414F4"/>
    <w:rsid w:val="00641D02"/>
    <w:rsid w:val="0064257C"/>
    <w:rsid w:val="0064393F"/>
    <w:rsid w:val="00644898"/>
    <w:rsid w:val="00645E34"/>
    <w:rsid w:val="00646054"/>
    <w:rsid w:val="0064646A"/>
    <w:rsid w:val="006478C5"/>
    <w:rsid w:val="00647BA7"/>
    <w:rsid w:val="00651B9C"/>
    <w:rsid w:val="00653657"/>
    <w:rsid w:val="006555E7"/>
    <w:rsid w:val="00655607"/>
    <w:rsid w:val="006557A3"/>
    <w:rsid w:val="00655E35"/>
    <w:rsid w:val="00656544"/>
    <w:rsid w:val="00656E6E"/>
    <w:rsid w:val="00657336"/>
    <w:rsid w:val="00660A49"/>
    <w:rsid w:val="00660D77"/>
    <w:rsid w:val="00662031"/>
    <w:rsid w:val="006622C6"/>
    <w:rsid w:val="00662759"/>
    <w:rsid w:val="00664A72"/>
    <w:rsid w:val="00666301"/>
    <w:rsid w:val="00666DC6"/>
    <w:rsid w:val="006671F3"/>
    <w:rsid w:val="006674F9"/>
    <w:rsid w:val="00670026"/>
    <w:rsid w:val="006700B0"/>
    <w:rsid w:val="006704F8"/>
    <w:rsid w:val="00671911"/>
    <w:rsid w:val="00672C1F"/>
    <w:rsid w:val="006751B2"/>
    <w:rsid w:val="0067556C"/>
    <w:rsid w:val="00677189"/>
    <w:rsid w:val="00677C0E"/>
    <w:rsid w:val="00677F1C"/>
    <w:rsid w:val="0068087E"/>
    <w:rsid w:val="00680CA8"/>
    <w:rsid w:val="00682775"/>
    <w:rsid w:val="006827A4"/>
    <w:rsid w:val="00683666"/>
    <w:rsid w:val="0068396C"/>
    <w:rsid w:val="00684306"/>
    <w:rsid w:val="006844C6"/>
    <w:rsid w:val="006847A8"/>
    <w:rsid w:val="00685498"/>
    <w:rsid w:val="006855E4"/>
    <w:rsid w:val="006859E5"/>
    <w:rsid w:val="00687797"/>
    <w:rsid w:val="0069000B"/>
    <w:rsid w:val="00690958"/>
    <w:rsid w:val="0069238D"/>
    <w:rsid w:val="0069314F"/>
    <w:rsid w:val="00693F45"/>
    <w:rsid w:val="00697003"/>
    <w:rsid w:val="006A1550"/>
    <w:rsid w:val="006A1E42"/>
    <w:rsid w:val="006A2329"/>
    <w:rsid w:val="006A2557"/>
    <w:rsid w:val="006A25EA"/>
    <w:rsid w:val="006A2B7F"/>
    <w:rsid w:val="006A389D"/>
    <w:rsid w:val="006A3F67"/>
    <w:rsid w:val="006A40F6"/>
    <w:rsid w:val="006A41ED"/>
    <w:rsid w:val="006A5248"/>
    <w:rsid w:val="006A527C"/>
    <w:rsid w:val="006A6A8A"/>
    <w:rsid w:val="006A7AC2"/>
    <w:rsid w:val="006A7F0C"/>
    <w:rsid w:val="006B07AE"/>
    <w:rsid w:val="006B28BF"/>
    <w:rsid w:val="006B2D31"/>
    <w:rsid w:val="006B3CCA"/>
    <w:rsid w:val="006B6211"/>
    <w:rsid w:val="006B761F"/>
    <w:rsid w:val="006C1253"/>
    <w:rsid w:val="006C1F3F"/>
    <w:rsid w:val="006C34A5"/>
    <w:rsid w:val="006C3E1A"/>
    <w:rsid w:val="006C4073"/>
    <w:rsid w:val="006C43C0"/>
    <w:rsid w:val="006C5960"/>
    <w:rsid w:val="006C6D96"/>
    <w:rsid w:val="006C78E2"/>
    <w:rsid w:val="006D0523"/>
    <w:rsid w:val="006D0939"/>
    <w:rsid w:val="006D1235"/>
    <w:rsid w:val="006D1409"/>
    <w:rsid w:val="006D186F"/>
    <w:rsid w:val="006D2F7A"/>
    <w:rsid w:val="006D31B6"/>
    <w:rsid w:val="006D3CB0"/>
    <w:rsid w:val="006D3CE4"/>
    <w:rsid w:val="006D6034"/>
    <w:rsid w:val="006D65AC"/>
    <w:rsid w:val="006D66E2"/>
    <w:rsid w:val="006D7227"/>
    <w:rsid w:val="006D7911"/>
    <w:rsid w:val="006D7933"/>
    <w:rsid w:val="006E0366"/>
    <w:rsid w:val="006E0586"/>
    <w:rsid w:val="006E0D4B"/>
    <w:rsid w:val="006E3C7C"/>
    <w:rsid w:val="006E44E8"/>
    <w:rsid w:val="006E4825"/>
    <w:rsid w:val="006E4E35"/>
    <w:rsid w:val="006E5921"/>
    <w:rsid w:val="006E63B7"/>
    <w:rsid w:val="006E67E9"/>
    <w:rsid w:val="006E6AD9"/>
    <w:rsid w:val="006F4901"/>
    <w:rsid w:val="006F4954"/>
    <w:rsid w:val="006F4B38"/>
    <w:rsid w:val="007012C8"/>
    <w:rsid w:val="00702C28"/>
    <w:rsid w:val="00703C63"/>
    <w:rsid w:val="00703F83"/>
    <w:rsid w:val="00704EEB"/>
    <w:rsid w:val="00705CE9"/>
    <w:rsid w:val="00705D53"/>
    <w:rsid w:val="007078CC"/>
    <w:rsid w:val="00710E7A"/>
    <w:rsid w:val="00712599"/>
    <w:rsid w:val="00715117"/>
    <w:rsid w:val="007159C6"/>
    <w:rsid w:val="0071739D"/>
    <w:rsid w:val="0072062D"/>
    <w:rsid w:val="00720682"/>
    <w:rsid w:val="00720CC8"/>
    <w:rsid w:val="00720D34"/>
    <w:rsid w:val="007230E6"/>
    <w:rsid w:val="00724169"/>
    <w:rsid w:val="007253AC"/>
    <w:rsid w:val="0072626A"/>
    <w:rsid w:val="007267FC"/>
    <w:rsid w:val="007278CD"/>
    <w:rsid w:val="007307D7"/>
    <w:rsid w:val="00731ABE"/>
    <w:rsid w:val="007330FA"/>
    <w:rsid w:val="007331B2"/>
    <w:rsid w:val="0073347C"/>
    <w:rsid w:val="007342B8"/>
    <w:rsid w:val="00734F9F"/>
    <w:rsid w:val="00736C6F"/>
    <w:rsid w:val="00737160"/>
    <w:rsid w:val="00737F93"/>
    <w:rsid w:val="00740BBB"/>
    <w:rsid w:val="007456BB"/>
    <w:rsid w:val="00746A19"/>
    <w:rsid w:val="00746BCE"/>
    <w:rsid w:val="00747C5C"/>
    <w:rsid w:val="00750D30"/>
    <w:rsid w:val="00750FB1"/>
    <w:rsid w:val="00751675"/>
    <w:rsid w:val="0075238B"/>
    <w:rsid w:val="007538B1"/>
    <w:rsid w:val="00753B5E"/>
    <w:rsid w:val="00755816"/>
    <w:rsid w:val="00755C36"/>
    <w:rsid w:val="00755DDF"/>
    <w:rsid w:val="00756538"/>
    <w:rsid w:val="00756B0F"/>
    <w:rsid w:val="00756CF3"/>
    <w:rsid w:val="0075711A"/>
    <w:rsid w:val="00757CD1"/>
    <w:rsid w:val="00757F5A"/>
    <w:rsid w:val="00760BD4"/>
    <w:rsid w:val="00762B39"/>
    <w:rsid w:val="00762B93"/>
    <w:rsid w:val="0076770E"/>
    <w:rsid w:val="00767B57"/>
    <w:rsid w:val="007713A6"/>
    <w:rsid w:val="007717C8"/>
    <w:rsid w:val="00771C6F"/>
    <w:rsid w:val="007742E9"/>
    <w:rsid w:val="00774E87"/>
    <w:rsid w:val="00775A97"/>
    <w:rsid w:val="0077616B"/>
    <w:rsid w:val="00777DE9"/>
    <w:rsid w:val="00780EC6"/>
    <w:rsid w:val="007812C9"/>
    <w:rsid w:val="0078177B"/>
    <w:rsid w:val="007824D1"/>
    <w:rsid w:val="00782A5F"/>
    <w:rsid w:val="0078396D"/>
    <w:rsid w:val="00784261"/>
    <w:rsid w:val="00785647"/>
    <w:rsid w:val="007862FA"/>
    <w:rsid w:val="007865B5"/>
    <w:rsid w:val="00787850"/>
    <w:rsid w:val="00791894"/>
    <w:rsid w:val="00791EEF"/>
    <w:rsid w:val="0079391F"/>
    <w:rsid w:val="00793FBA"/>
    <w:rsid w:val="00795E8F"/>
    <w:rsid w:val="0079674B"/>
    <w:rsid w:val="00796929"/>
    <w:rsid w:val="007A2414"/>
    <w:rsid w:val="007A3C19"/>
    <w:rsid w:val="007A46F7"/>
    <w:rsid w:val="007B0452"/>
    <w:rsid w:val="007B0FA6"/>
    <w:rsid w:val="007B1225"/>
    <w:rsid w:val="007B20D2"/>
    <w:rsid w:val="007B2F4B"/>
    <w:rsid w:val="007B2F89"/>
    <w:rsid w:val="007B3102"/>
    <w:rsid w:val="007B3C7A"/>
    <w:rsid w:val="007B4EBD"/>
    <w:rsid w:val="007B5110"/>
    <w:rsid w:val="007B554B"/>
    <w:rsid w:val="007B5596"/>
    <w:rsid w:val="007B563E"/>
    <w:rsid w:val="007B6B98"/>
    <w:rsid w:val="007B6C72"/>
    <w:rsid w:val="007B6E4B"/>
    <w:rsid w:val="007B7F5C"/>
    <w:rsid w:val="007C0965"/>
    <w:rsid w:val="007C14C7"/>
    <w:rsid w:val="007C18CE"/>
    <w:rsid w:val="007C1A21"/>
    <w:rsid w:val="007C20B1"/>
    <w:rsid w:val="007C2289"/>
    <w:rsid w:val="007C31D5"/>
    <w:rsid w:val="007C4DB9"/>
    <w:rsid w:val="007C62E0"/>
    <w:rsid w:val="007C6C44"/>
    <w:rsid w:val="007C7B02"/>
    <w:rsid w:val="007D019B"/>
    <w:rsid w:val="007D10C1"/>
    <w:rsid w:val="007D1E25"/>
    <w:rsid w:val="007D1E3D"/>
    <w:rsid w:val="007D33CC"/>
    <w:rsid w:val="007D3524"/>
    <w:rsid w:val="007D3851"/>
    <w:rsid w:val="007D3B10"/>
    <w:rsid w:val="007D3E7D"/>
    <w:rsid w:val="007D4BC4"/>
    <w:rsid w:val="007D50D5"/>
    <w:rsid w:val="007D6398"/>
    <w:rsid w:val="007D7A91"/>
    <w:rsid w:val="007E0096"/>
    <w:rsid w:val="007E0335"/>
    <w:rsid w:val="007E1124"/>
    <w:rsid w:val="007E16A5"/>
    <w:rsid w:val="007E1965"/>
    <w:rsid w:val="007E2C01"/>
    <w:rsid w:val="007E3717"/>
    <w:rsid w:val="007E5864"/>
    <w:rsid w:val="007E6E0C"/>
    <w:rsid w:val="007E7A1A"/>
    <w:rsid w:val="007E7C75"/>
    <w:rsid w:val="007F01CE"/>
    <w:rsid w:val="007F092E"/>
    <w:rsid w:val="007F2E97"/>
    <w:rsid w:val="007F3C24"/>
    <w:rsid w:val="007F5BF0"/>
    <w:rsid w:val="007F62CB"/>
    <w:rsid w:val="007F645A"/>
    <w:rsid w:val="0080200D"/>
    <w:rsid w:val="00802417"/>
    <w:rsid w:val="008054F5"/>
    <w:rsid w:val="00806D47"/>
    <w:rsid w:val="00806E23"/>
    <w:rsid w:val="00807D35"/>
    <w:rsid w:val="00810832"/>
    <w:rsid w:val="00810E3C"/>
    <w:rsid w:val="00810EEC"/>
    <w:rsid w:val="008113F2"/>
    <w:rsid w:val="0081189C"/>
    <w:rsid w:val="0081391E"/>
    <w:rsid w:val="00813D92"/>
    <w:rsid w:val="00814592"/>
    <w:rsid w:val="00814F6E"/>
    <w:rsid w:val="00814FD6"/>
    <w:rsid w:val="00815239"/>
    <w:rsid w:val="008164D0"/>
    <w:rsid w:val="00816C84"/>
    <w:rsid w:val="00820AF0"/>
    <w:rsid w:val="00823964"/>
    <w:rsid w:val="00823D19"/>
    <w:rsid w:val="00824C7E"/>
    <w:rsid w:val="00824CAF"/>
    <w:rsid w:val="008258BC"/>
    <w:rsid w:val="0082624C"/>
    <w:rsid w:val="008264B1"/>
    <w:rsid w:val="00827E05"/>
    <w:rsid w:val="00830C53"/>
    <w:rsid w:val="00831038"/>
    <w:rsid w:val="00831BAA"/>
    <w:rsid w:val="008340AE"/>
    <w:rsid w:val="0083423E"/>
    <w:rsid w:val="00835D26"/>
    <w:rsid w:val="00835D7D"/>
    <w:rsid w:val="008366FD"/>
    <w:rsid w:val="00836B71"/>
    <w:rsid w:val="00837CA0"/>
    <w:rsid w:val="00837E7C"/>
    <w:rsid w:val="008417FD"/>
    <w:rsid w:val="00842972"/>
    <w:rsid w:val="00843DE8"/>
    <w:rsid w:val="00844C67"/>
    <w:rsid w:val="00845D0A"/>
    <w:rsid w:val="00847506"/>
    <w:rsid w:val="00851625"/>
    <w:rsid w:val="00852196"/>
    <w:rsid w:val="00852D2C"/>
    <w:rsid w:val="008542EF"/>
    <w:rsid w:val="00854CDF"/>
    <w:rsid w:val="008552F9"/>
    <w:rsid w:val="0086074B"/>
    <w:rsid w:val="008619B4"/>
    <w:rsid w:val="00861BB1"/>
    <w:rsid w:val="00862496"/>
    <w:rsid w:val="00863D47"/>
    <w:rsid w:val="00864D73"/>
    <w:rsid w:val="008669A6"/>
    <w:rsid w:val="00866C6A"/>
    <w:rsid w:val="008714DF"/>
    <w:rsid w:val="00871505"/>
    <w:rsid w:val="00871A44"/>
    <w:rsid w:val="00871FBB"/>
    <w:rsid w:val="008731DD"/>
    <w:rsid w:val="008748A3"/>
    <w:rsid w:val="0087705A"/>
    <w:rsid w:val="008809AA"/>
    <w:rsid w:val="008833B6"/>
    <w:rsid w:val="00883A42"/>
    <w:rsid w:val="0088411C"/>
    <w:rsid w:val="00884487"/>
    <w:rsid w:val="00885477"/>
    <w:rsid w:val="008854C3"/>
    <w:rsid w:val="00891907"/>
    <w:rsid w:val="00894933"/>
    <w:rsid w:val="00894F13"/>
    <w:rsid w:val="008962A0"/>
    <w:rsid w:val="008965B5"/>
    <w:rsid w:val="00897051"/>
    <w:rsid w:val="00897362"/>
    <w:rsid w:val="00897795"/>
    <w:rsid w:val="008A3B30"/>
    <w:rsid w:val="008A4DA0"/>
    <w:rsid w:val="008A7501"/>
    <w:rsid w:val="008A7714"/>
    <w:rsid w:val="008A7F2D"/>
    <w:rsid w:val="008B02DD"/>
    <w:rsid w:val="008B052C"/>
    <w:rsid w:val="008B14B0"/>
    <w:rsid w:val="008B2980"/>
    <w:rsid w:val="008B2CC1"/>
    <w:rsid w:val="008B4FB1"/>
    <w:rsid w:val="008B5EC8"/>
    <w:rsid w:val="008B6B4B"/>
    <w:rsid w:val="008B708B"/>
    <w:rsid w:val="008B7215"/>
    <w:rsid w:val="008B7D1C"/>
    <w:rsid w:val="008C0B1B"/>
    <w:rsid w:val="008C6DA7"/>
    <w:rsid w:val="008D0986"/>
    <w:rsid w:val="008D2EE7"/>
    <w:rsid w:val="008D3513"/>
    <w:rsid w:val="008D4E52"/>
    <w:rsid w:val="008D4F96"/>
    <w:rsid w:val="008D67ED"/>
    <w:rsid w:val="008D74D9"/>
    <w:rsid w:val="008D79D7"/>
    <w:rsid w:val="008E02CF"/>
    <w:rsid w:val="008E140F"/>
    <w:rsid w:val="008E1925"/>
    <w:rsid w:val="008E1C51"/>
    <w:rsid w:val="008E2253"/>
    <w:rsid w:val="008E2D1A"/>
    <w:rsid w:val="008E3182"/>
    <w:rsid w:val="008E3CC1"/>
    <w:rsid w:val="008E46D7"/>
    <w:rsid w:val="008E4997"/>
    <w:rsid w:val="008E51BE"/>
    <w:rsid w:val="008E76AF"/>
    <w:rsid w:val="008F17B4"/>
    <w:rsid w:val="008F342B"/>
    <w:rsid w:val="008F3D9E"/>
    <w:rsid w:val="008F46AA"/>
    <w:rsid w:val="008F4852"/>
    <w:rsid w:val="008F4E65"/>
    <w:rsid w:val="008F588A"/>
    <w:rsid w:val="008F5E86"/>
    <w:rsid w:val="008F7D74"/>
    <w:rsid w:val="009015B8"/>
    <w:rsid w:val="009019FB"/>
    <w:rsid w:val="0090372B"/>
    <w:rsid w:val="0090535D"/>
    <w:rsid w:val="0090573B"/>
    <w:rsid w:val="00905E8E"/>
    <w:rsid w:val="009075C2"/>
    <w:rsid w:val="00907854"/>
    <w:rsid w:val="0091252E"/>
    <w:rsid w:val="00913DF0"/>
    <w:rsid w:val="00914067"/>
    <w:rsid w:val="00915388"/>
    <w:rsid w:val="0091539A"/>
    <w:rsid w:val="009156B2"/>
    <w:rsid w:val="00915981"/>
    <w:rsid w:val="00915E8D"/>
    <w:rsid w:val="00916AF8"/>
    <w:rsid w:val="00917A9B"/>
    <w:rsid w:val="00917D55"/>
    <w:rsid w:val="009205CA"/>
    <w:rsid w:val="00920E21"/>
    <w:rsid w:val="009212F0"/>
    <w:rsid w:val="009214A6"/>
    <w:rsid w:val="009214AC"/>
    <w:rsid w:val="00922F67"/>
    <w:rsid w:val="00923FE2"/>
    <w:rsid w:val="00925190"/>
    <w:rsid w:val="00931706"/>
    <w:rsid w:val="00932ADB"/>
    <w:rsid w:val="00935597"/>
    <w:rsid w:val="009356B3"/>
    <w:rsid w:val="00935D21"/>
    <w:rsid w:val="009406FE"/>
    <w:rsid w:val="00941D7E"/>
    <w:rsid w:val="009427B6"/>
    <w:rsid w:val="00942884"/>
    <w:rsid w:val="0094344E"/>
    <w:rsid w:val="0094374D"/>
    <w:rsid w:val="009440AD"/>
    <w:rsid w:val="00945F1D"/>
    <w:rsid w:val="009462F0"/>
    <w:rsid w:val="00946904"/>
    <w:rsid w:val="0094705E"/>
    <w:rsid w:val="009470ED"/>
    <w:rsid w:val="00947107"/>
    <w:rsid w:val="00950315"/>
    <w:rsid w:val="0095055F"/>
    <w:rsid w:val="00951257"/>
    <w:rsid w:val="009519AD"/>
    <w:rsid w:val="00952697"/>
    <w:rsid w:val="00953DE4"/>
    <w:rsid w:val="0095461F"/>
    <w:rsid w:val="009552A0"/>
    <w:rsid w:val="0095570B"/>
    <w:rsid w:val="00955BD7"/>
    <w:rsid w:val="00955C9C"/>
    <w:rsid w:val="0095612C"/>
    <w:rsid w:val="0095794B"/>
    <w:rsid w:val="009579FF"/>
    <w:rsid w:val="00960506"/>
    <w:rsid w:val="00961438"/>
    <w:rsid w:val="00962DFF"/>
    <w:rsid w:val="009654FF"/>
    <w:rsid w:val="00965C60"/>
    <w:rsid w:val="00965E7F"/>
    <w:rsid w:val="00966222"/>
    <w:rsid w:val="00967422"/>
    <w:rsid w:val="00967434"/>
    <w:rsid w:val="00967CCB"/>
    <w:rsid w:val="009702BF"/>
    <w:rsid w:val="00970A22"/>
    <w:rsid w:val="0097143A"/>
    <w:rsid w:val="009723FD"/>
    <w:rsid w:val="009730D3"/>
    <w:rsid w:val="00973EE5"/>
    <w:rsid w:val="00973F52"/>
    <w:rsid w:val="00976457"/>
    <w:rsid w:val="00976745"/>
    <w:rsid w:val="009802BA"/>
    <w:rsid w:val="009820CD"/>
    <w:rsid w:val="0098236C"/>
    <w:rsid w:val="009832B8"/>
    <w:rsid w:val="00983DC6"/>
    <w:rsid w:val="00985546"/>
    <w:rsid w:val="0098575A"/>
    <w:rsid w:val="009861F3"/>
    <w:rsid w:val="0098669D"/>
    <w:rsid w:val="00986764"/>
    <w:rsid w:val="00986CAB"/>
    <w:rsid w:val="009910D0"/>
    <w:rsid w:val="00991DEA"/>
    <w:rsid w:val="009929B6"/>
    <w:rsid w:val="009929CF"/>
    <w:rsid w:val="00993DF0"/>
    <w:rsid w:val="00993F52"/>
    <w:rsid w:val="00994CA9"/>
    <w:rsid w:val="00994DA2"/>
    <w:rsid w:val="009A1CAE"/>
    <w:rsid w:val="009A3149"/>
    <w:rsid w:val="009A35CA"/>
    <w:rsid w:val="009A3EB2"/>
    <w:rsid w:val="009A404E"/>
    <w:rsid w:val="009A4606"/>
    <w:rsid w:val="009A5081"/>
    <w:rsid w:val="009A5CB5"/>
    <w:rsid w:val="009A6D0A"/>
    <w:rsid w:val="009A6FA2"/>
    <w:rsid w:val="009A7DCD"/>
    <w:rsid w:val="009B015E"/>
    <w:rsid w:val="009B06AC"/>
    <w:rsid w:val="009B0CC3"/>
    <w:rsid w:val="009B1B75"/>
    <w:rsid w:val="009B236D"/>
    <w:rsid w:val="009B2A8D"/>
    <w:rsid w:val="009B2BF7"/>
    <w:rsid w:val="009B3795"/>
    <w:rsid w:val="009B3885"/>
    <w:rsid w:val="009B3FE1"/>
    <w:rsid w:val="009B45E4"/>
    <w:rsid w:val="009B47CC"/>
    <w:rsid w:val="009B5342"/>
    <w:rsid w:val="009B61BF"/>
    <w:rsid w:val="009B66C2"/>
    <w:rsid w:val="009B7612"/>
    <w:rsid w:val="009B775D"/>
    <w:rsid w:val="009B77A3"/>
    <w:rsid w:val="009C17B4"/>
    <w:rsid w:val="009C1AB1"/>
    <w:rsid w:val="009C1DC8"/>
    <w:rsid w:val="009C28BB"/>
    <w:rsid w:val="009C424B"/>
    <w:rsid w:val="009C5BC8"/>
    <w:rsid w:val="009C6BEE"/>
    <w:rsid w:val="009C787B"/>
    <w:rsid w:val="009C7EAA"/>
    <w:rsid w:val="009D071B"/>
    <w:rsid w:val="009D1BAD"/>
    <w:rsid w:val="009D3087"/>
    <w:rsid w:val="009D44B6"/>
    <w:rsid w:val="009D5129"/>
    <w:rsid w:val="009D5CB6"/>
    <w:rsid w:val="009D6C58"/>
    <w:rsid w:val="009D6CDF"/>
    <w:rsid w:val="009D7C2E"/>
    <w:rsid w:val="009E1670"/>
    <w:rsid w:val="009E2DCA"/>
    <w:rsid w:val="009E3CF4"/>
    <w:rsid w:val="009E4D17"/>
    <w:rsid w:val="009E6B60"/>
    <w:rsid w:val="009F049A"/>
    <w:rsid w:val="009F1754"/>
    <w:rsid w:val="009F2A1B"/>
    <w:rsid w:val="009F2C37"/>
    <w:rsid w:val="009F3847"/>
    <w:rsid w:val="009F3B08"/>
    <w:rsid w:val="009F51FF"/>
    <w:rsid w:val="009F52BE"/>
    <w:rsid w:val="009F5F19"/>
    <w:rsid w:val="009F70D3"/>
    <w:rsid w:val="009F795F"/>
    <w:rsid w:val="009F7CBC"/>
    <w:rsid w:val="00A02A3F"/>
    <w:rsid w:val="00A03A8A"/>
    <w:rsid w:val="00A046D7"/>
    <w:rsid w:val="00A04894"/>
    <w:rsid w:val="00A05C9E"/>
    <w:rsid w:val="00A06BD6"/>
    <w:rsid w:val="00A07CA6"/>
    <w:rsid w:val="00A10EF1"/>
    <w:rsid w:val="00A10FDC"/>
    <w:rsid w:val="00A1129A"/>
    <w:rsid w:val="00A14088"/>
    <w:rsid w:val="00A15D1E"/>
    <w:rsid w:val="00A16EE6"/>
    <w:rsid w:val="00A17E87"/>
    <w:rsid w:val="00A20178"/>
    <w:rsid w:val="00A208EA"/>
    <w:rsid w:val="00A21AFC"/>
    <w:rsid w:val="00A21C91"/>
    <w:rsid w:val="00A22C0C"/>
    <w:rsid w:val="00A23B80"/>
    <w:rsid w:val="00A3031D"/>
    <w:rsid w:val="00A30743"/>
    <w:rsid w:val="00A31868"/>
    <w:rsid w:val="00A31F2F"/>
    <w:rsid w:val="00A3346B"/>
    <w:rsid w:val="00A354CC"/>
    <w:rsid w:val="00A35EFC"/>
    <w:rsid w:val="00A36DBD"/>
    <w:rsid w:val="00A372B1"/>
    <w:rsid w:val="00A41969"/>
    <w:rsid w:val="00A41AC9"/>
    <w:rsid w:val="00A41F62"/>
    <w:rsid w:val="00A4326B"/>
    <w:rsid w:val="00A43507"/>
    <w:rsid w:val="00A43AC8"/>
    <w:rsid w:val="00A43B43"/>
    <w:rsid w:val="00A47444"/>
    <w:rsid w:val="00A503F3"/>
    <w:rsid w:val="00A53216"/>
    <w:rsid w:val="00A533C5"/>
    <w:rsid w:val="00A53FC9"/>
    <w:rsid w:val="00A55BDC"/>
    <w:rsid w:val="00A56B32"/>
    <w:rsid w:val="00A56F0F"/>
    <w:rsid w:val="00A5785F"/>
    <w:rsid w:val="00A57942"/>
    <w:rsid w:val="00A57AF8"/>
    <w:rsid w:val="00A61F27"/>
    <w:rsid w:val="00A61FDD"/>
    <w:rsid w:val="00A649C6"/>
    <w:rsid w:val="00A7092F"/>
    <w:rsid w:val="00A71564"/>
    <w:rsid w:val="00A725E8"/>
    <w:rsid w:val="00A72C6F"/>
    <w:rsid w:val="00A72FEA"/>
    <w:rsid w:val="00A76228"/>
    <w:rsid w:val="00A765BA"/>
    <w:rsid w:val="00A76B08"/>
    <w:rsid w:val="00A76F4D"/>
    <w:rsid w:val="00A77DE7"/>
    <w:rsid w:val="00A818B4"/>
    <w:rsid w:val="00A827CA"/>
    <w:rsid w:val="00A82886"/>
    <w:rsid w:val="00A82ED0"/>
    <w:rsid w:val="00A83B83"/>
    <w:rsid w:val="00A84CDF"/>
    <w:rsid w:val="00A8534A"/>
    <w:rsid w:val="00A856E1"/>
    <w:rsid w:val="00A86D86"/>
    <w:rsid w:val="00A90405"/>
    <w:rsid w:val="00A904A2"/>
    <w:rsid w:val="00A90E4E"/>
    <w:rsid w:val="00A921F8"/>
    <w:rsid w:val="00A93FEF"/>
    <w:rsid w:val="00A94CA7"/>
    <w:rsid w:val="00A96441"/>
    <w:rsid w:val="00A96455"/>
    <w:rsid w:val="00A967E0"/>
    <w:rsid w:val="00A96E78"/>
    <w:rsid w:val="00AA12FB"/>
    <w:rsid w:val="00AA43B1"/>
    <w:rsid w:val="00AA49C8"/>
    <w:rsid w:val="00AA6615"/>
    <w:rsid w:val="00AA663C"/>
    <w:rsid w:val="00AA6AFB"/>
    <w:rsid w:val="00AA723C"/>
    <w:rsid w:val="00AA7EC1"/>
    <w:rsid w:val="00AB0178"/>
    <w:rsid w:val="00AB2759"/>
    <w:rsid w:val="00AB467F"/>
    <w:rsid w:val="00AC0E20"/>
    <w:rsid w:val="00AC12B0"/>
    <w:rsid w:val="00AC2A15"/>
    <w:rsid w:val="00AC2E5C"/>
    <w:rsid w:val="00AC312B"/>
    <w:rsid w:val="00AC37AD"/>
    <w:rsid w:val="00AC4030"/>
    <w:rsid w:val="00AC45C5"/>
    <w:rsid w:val="00AC5100"/>
    <w:rsid w:val="00AC5782"/>
    <w:rsid w:val="00AC7623"/>
    <w:rsid w:val="00AC7BA4"/>
    <w:rsid w:val="00AD0AFE"/>
    <w:rsid w:val="00AD0B53"/>
    <w:rsid w:val="00AD1181"/>
    <w:rsid w:val="00AD22EA"/>
    <w:rsid w:val="00AD3B1E"/>
    <w:rsid w:val="00AD3E1D"/>
    <w:rsid w:val="00AD5D87"/>
    <w:rsid w:val="00AD5E59"/>
    <w:rsid w:val="00AD606B"/>
    <w:rsid w:val="00AD61E7"/>
    <w:rsid w:val="00AD6DD9"/>
    <w:rsid w:val="00AE135D"/>
    <w:rsid w:val="00AE1B6F"/>
    <w:rsid w:val="00AE2B4C"/>
    <w:rsid w:val="00AE2C59"/>
    <w:rsid w:val="00AE399F"/>
    <w:rsid w:val="00AE3EFC"/>
    <w:rsid w:val="00AE54B4"/>
    <w:rsid w:val="00AE5615"/>
    <w:rsid w:val="00AE75DE"/>
    <w:rsid w:val="00AF07C2"/>
    <w:rsid w:val="00AF0BE3"/>
    <w:rsid w:val="00AF19D2"/>
    <w:rsid w:val="00AF29C1"/>
    <w:rsid w:val="00AF32FD"/>
    <w:rsid w:val="00AF439F"/>
    <w:rsid w:val="00AF552B"/>
    <w:rsid w:val="00AF7033"/>
    <w:rsid w:val="00AF73C4"/>
    <w:rsid w:val="00B011BB"/>
    <w:rsid w:val="00B025FB"/>
    <w:rsid w:val="00B02C6F"/>
    <w:rsid w:val="00B0309B"/>
    <w:rsid w:val="00B030B4"/>
    <w:rsid w:val="00B030BB"/>
    <w:rsid w:val="00B0325F"/>
    <w:rsid w:val="00B037C9"/>
    <w:rsid w:val="00B05762"/>
    <w:rsid w:val="00B0689F"/>
    <w:rsid w:val="00B06A07"/>
    <w:rsid w:val="00B06E72"/>
    <w:rsid w:val="00B11412"/>
    <w:rsid w:val="00B13A1E"/>
    <w:rsid w:val="00B15443"/>
    <w:rsid w:val="00B15DF7"/>
    <w:rsid w:val="00B161AA"/>
    <w:rsid w:val="00B217EF"/>
    <w:rsid w:val="00B22708"/>
    <w:rsid w:val="00B22B24"/>
    <w:rsid w:val="00B2381F"/>
    <w:rsid w:val="00B24545"/>
    <w:rsid w:val="00B24833"/>
    <w:rsid w:val="00B24AB1"/>
    <w:rsid w:val="00B2596C"/>
    <w:rsid w:val="00B26C2C"/>
    <w:rsid w:val="00B31C20"/>
    <w:rsid w:val="00B321B1"/>
    <w:rsid w:val="00B325E8"/>
    <w:rsid w:val="00B34179"/>
    <w:rsid w:val="00B348DE"/>
    <w:rsid w:val="00B34CDF"/>
    <w:rsid w:val="00B34ED0"/>
    <w:rsid w:val="00B35443"/>
    <w:rsid w:val="00B36719"/>
    <w:rsid w:val="00B36E76"/>
    <w:rsid w:val="00B37DB1"/>
    <w:rsid w:val="00B40423"/>
    <w:rsid w:val="00B406DE"/>
    <w:rsid w:val="00B42A1E"/>
    <w:rsid w:val="00B46126"/>
    <w:rsid w:val="00B47052"/>
    <w:rsid w:val="00B474C2"/>
    <w:rsid w:val="00B51231"/>
    <w:rsid w:val="00B515F8"/>
    <w:rsid w:val="00B52140"/>
    <w:rsid w:val="00B53788"/>
    <w:rsid w:val="00B53A1D"/>
    <w:rsid w:val="00B56505"/>
    <w:rsid w:val="00B56CC1"/>
    <w:rsid w:val="00B56E22"/>
    <w:rsid w:val="00B62311"/>
    <w:rsid w:val="00B63D79"/>
    <w:rsid w:val="00B660B4"/>
    <w:rsid w:val="00B67868"/>
    <w:rsid w:val="00B70A07"/>
    <w:rsid w:val="00B717A0"/>
    <w:rsid w:val="00B720CC"/>
    <w:rsid w:val="00B72881"/>
    <w:rsid w:val="00B72AE8"/>
    <w:rsid w:val="00B72C87"/>
    <w:rsid w:val="00B73F39"/>
    <w:rsid w:val="00B77C83"/>
    <w:rsid w:val="00B8195D"/>
    <w:rsid w:val="00B81D80"/>
    <w:rsid w:val="00B82B61"/>
    <w:rsid w:val="00B83946"/>
    <w:rsid w:val="00B83C14"/>
    <w:rsid w:val="00B8455B"/>
    <w:rsid w:val="00B84849"/>
    <w:rsid w:val="00B86123"/>
    <w:rsid w:val="00B86314"/>
    <w:rsid w:val="00B86751"/>
    <w:rsid w:val="00B87987"/>
    <w:rsid w:val="00B90C0B"/>
    <w:rsid w:val="00B90C99"/>
    <w:rsid w:val="00B90EC0"/>
    <w:rsid w:val="00B91358"/>
    <w:rsid w:val="00B915A2"/>
    <w:rsid w:val="00B9196A"/>
    <w:rsid w:val="00B92177"/>
    <w:rsid w:val="00B94D9D"/>
    <w:rsid w:val="00B951FA"/>
    <w:rsid w:val="00BA0789"/>
    <w:rsid w:val="00BA1B39"/>
    <w:rsid w:val="00BA24D8"/>
    <w:rsid w:val="00BA3268"/>
    <w:rsid w:val="00BA48CC"/>
    <w:rsid w:val="00BA49F9"/>
    <w:rsid w:val="00BA4E69"/>
    <w:rsid w:val="00BA68BC"/>
    <w:rsid w:val="00BA6A94"/>
    <w:rsid w:val="00BB237E"/>
    <w:rsid w:val="00BB4FB0"/>
    <w:rsid w:val="00BB5A17"/>
    <w:rsid w:val="00BB6189"/>
    <w:rsid w:val="00BB6207"/>
    <w:rsid w:val="00BB7A95"/>
    <w:rsid w:val="00BC032C"/>
    <w:rsid w:val="00BC0E8B"/>
    <w:rsid w:val="00BC143D"/>
    <w:rsid w:val="00BC1B4A"/>
    <w:rsid w:val="00BC2214"/>
    <w:rsid w:val="00BC22D0"/>
    <w:rsid w:val="00BC3483"/>
    <w:rsid w:val="00BC367A"/>
    <w:rsid w:val="00BC3701"/>
    <w:rsid w:val="00BC42D7"/>
    <w:rsid w:val="00BC51C9"/>
    <w:rsid w:val="00BC657E"/>
    <w:rsid w:val="00BC65E2"/>
    <w:rsid w:val="00BC6771"/>
    <w:rsid w:val="00BC6A5F"/>
    <w:rsid w:val="00BC74A0"/>
    <w:rsid w:val="00BD2064"/>
    <w:rsid w:val="00BD207A"/>
    <w:rsid w:val="00BD255E"/>
    <w:rsid w:val="00BD2FF7"/>
    <w:rsid w:val="00BD508B"/>
    <w:rsid w:val="00BD565C"/>
    <w:rsid w:val="00BD6058"/>
    <w:rsid w:val="00BD66E8"/>
    <w:rsid w:val="00BD7FF0"/>
    <w:rsid w:val="00BE198E"/>
    <w:rsid w:val="00BE28AB"/>
    <w:rsid w:val="00BE315B"/>
    <w:rsid w:val="00BE4167"/>
    <w:rsid w:val="00BE436B"/>
    <w:rsid w:val="00BE62AB"/>
    <w:rsid w:val="00BE6AA2"/>
    <w:rsid w:val="00BF0C46"/>
    <w:rsid w:val="00BF0D14"/>
    <w:rsid w:val="00BF0D57"/>
    <w:rsid w:val="00BF1FB9"/>
    <w:rsid w:val="00BF204E"/>
    <w:rsid w:val="00BF28F6"/>
    <w:rsid w:val="00BF3E96"/>
    <w:rsid w:val="00BF3EC2"/>
    <w:rsid w:val="00BF517E"/>
    <w:rsid w:val="00BF6E00"/>
    <w:rsid w:val="00BF7DB9"/>
    <w:rsid w:val="00C007EC"/>
    <w:rsid w:val="00C04115"/>
    <w:rsid w:val="00C053CF"/>
    <w:rsid w:val="00C066E4"/>
    <w:rsid w:val="00C10E11"/>
    <w:rsid w:val="00C10F02"/>
    <w:rsid w:val="00C114DC"/>
    <w:rsid w:val="00C11590"/>
    <w:rsid w:val="00C13718"/>
    <w:rsid w:val="00C13A65"/>
    <w:rsid w:val="00C1427B"/>
    <w:rsid w:val="00C15B0C"/>
    <w:rsid w:val="00C15DAA"/>
    <w:rsid w:val="00C1613C"/>
    <w:rsid w:val="00C162A5"/>
    <w:rsid w:val="00C16560"/>
    <w:rsid w:val="00C177CA"/>
    <w:rsid w:val="00C17B04"/>
    <w:rsid w:val="00C207AF"/>
    <w:rsid w:val="00C22574"/>
    <w:rsid w:val="00C24A60"/>
    <w:rsid w:val="00C25ED3"/>
    <w:rsid w:val="00C26883"/>
    <w:rsid w:val="00C26A08"/>
    <w:rsid w:val="00C26E43"/>
    <w:rsid w:val="00C27156"/>
    <w:rsid w:val="00C306F3"/>
    <w:rsid w:val="00C32C0F"/>
    <w:rsid w:val="00C32F7B"/>
    <w:rsid w:val="00C3350B"/>
    <w:rsid w:val="00C34ED7"/>
    <w:rsid w:val="00C35976"/>
    <w:rsid w:val="00C359E0"/>
    <w:rsid w:val="00C359F5"/>
    <w:rsid w:val="00C41951"/>
    <w:rsid w:val="00C42C82"/>
    <w:rsid w:val="00C43206"/>
    <w:rsid w:val="00C4471D"/>
    <w:rsid w:val="00C44A02"/>
    <w:rsid w:val="00C452FB"/>
    <w:rsid w:val="00C465C1"/>
    <w:rsid w:val="00C46B41"/>
    <w:rsid w:val="00C46F88"/>
    <w:rsid w:val="00C47026"/>
    <w:rsid w:val="00C4713B"/>
    <w:rsid w:val="00C501CF"/>
    <w:rsid w:val="00C5246B"/>
    <w:rsid w:val="00C53B93"/>
    <w:rsid w:val="00C5424E"/>
    <w:rsid w:val="00C5426A"/>
    <w:rsid w:val="00C54446"/>
    <w:rsid w:val="00C553E7"/>
    <w:rsid w:val="00C57D82"/>
    <w:rsid w:val="00C60E01"/>
    <w:rsid w:val="00C62F0F"/>
    <w:rsid w:val="00C63286"/>
    <w:rsid w:val="00C64D5B"/>
    <w:rsid w:val="00C65E34"/>
    <w:rsid w:val="00C66904"/>
    <w:rsid w:val="00C67C73"/>
    <w:rsid w:val="00C70CF0"/>
    <w:rsid w:val="00C7276C"/>
    <w:rsid w:val="00C727F8"/>
    <w:rsid w:val="00C72D0D"/>
    <w:rsid w:val="00C73DFC"/>
    <w:rsid w:val="00C75EC3"/>
    <w:rsid w:val="00C76143"/>
    <w:rsid w:val="00C766DD"/>
    <w:rsid w:val="00C77A14"/>
    <w:rsid w:val="00C80C9D"/>
    <w:rsid w:val="00C80CD1"/>
    <w:rsid w:val="00C80D44"/>
    <w:rsid w:val="00C82548"/>
    <w:rsid w:val="00C82DA7"/>
    <w:rsid w:val="00C83145"/>
    <w:rsid w:val="00C84CE2"/>
    <w:rsid w:val="00C85D59"/>
    <w:rsid w:val="00C8783C"/>
    <w:rsid w:val="00C91826"/>
    <w:rsid w:val="00C91D14"/>
    <w:rsid w:val="00C92477"/>
    <w:rsid w:val="00C92E04"/>
    <w:rsid w:val="00CA03C1"/>
    <w:rsid w:val="00CA05EA"/>
    <w:rsid w:val="00CA1033"/>
    <w:rsid w:val="00CA12E8"/>
    <w:rsid w:val="00CA13B8"/>
    <w:rsid w:val="00CA19BB"/>
    <w:rsid w:val="00CA477E"/>
    <w:rsid w:val="00CA5220"/>
    <w:rsid w:val="00CA5B37"/>
    <w:rsid w:val="00CA5F4F"/>
    <w:rsid w:val="00CA5F5C"/>
    <w:rsid w:val="00CA6E33"/>
    <w:rsid w:val="00CA7502"/>
    <w:rsid w:val="00CA7564"/>
    <w:rsid w:val="00CB0142"/>
    <w:rsid w:val="00CB1752"/>
    <w:rsid w:val="00CB24A6"/>
    <w:rsid w:val="00CB29C8"/>
    <w:rsid w:val="00CB3502"/>
    <w:rsid w:val="00CB35CF"/>
    <w:rsid w:val="00CB3C3A"/>
    <w:rsid w:val="00CB42D8"/>
    <w:rsid w:val="00CB4B76"/>
    <w:rsid w:val="00CB5D2F"/>
    <w:rsid w:val="00CB736D"/>
    <w:rsid w:val="00CC0C6D"/>
    <w:rsid w:val="00CC1079"/>
    <w:rsid w:val="00CC1DC1"/>
    <w:rsid w:val="00CC1ED2"/>
    <w:rsid w:val="00CC2213"/>
    <w:rsid w:val="00CC277E"/>
    <w:rsid w:val="00CC2964"/>
    <w:rsid w:val="00CC709D"/>
    <w:rsid w:val="00CC751D"/>
    <w:rsid w:val="00CC7AAD"/>
    <w:rsid w:val="00CD03D4"/>
    <w:rsid w:val="00CD12BE"/>
    <w:rsid w:val="00CD31F5"/>
    <w:rsid w:val="00CD396D"/>
    <w:rsid w:val="00CD4152"/>
    <w:rsid w:val="00CD5467"/>
    <w:rsid w:val="00CD57B2"/>
    <w:rsid w:val="00CD5F4B"/>
    <w:rsid w:val="00CD6174"/>
    <w:rsid w:val="00CD6E29"/>
    <w:rsid w:val="00CE094F"/>
    <w:rsid w:val="00CE0DC4"/>
    <w:rsid w:val="00CE1BF4"/>
    <w:rsid w:val="00CE3319"/>
    <w:rsid w:val="00CE394E"/>
    <w:rsid w:val="00CE3DD2"/>
    <w:rsid w:val="00CE4385"/>
    <w:rsid w:val="00CE4792"/>
    <w:rsid w:val="00CE5A47"/>
    <w:rsid w:val="00CE7C48"/>
    <w:rsid w:val="00CF0BA0"/>
    <w:rsid w:val="00CF118D"/>
    <w:rsid w:val="00CF3274"/>
    <w:rsid w:val="00CF3994"/>
    <w:rsid w:val="00CF59F1"/>
    <w:rsid w:val="00CF6ADC"/>
    <w:rsid w:val="00CF7D80"/>
    <w:rsid w:val="00D0068E"/>
    <w:rsid w:val="00D007A3"/>
    <w:rsid w:val="00D00A4F"/>
    <w:rsid w:val="00D01E68"/>
    <w:rsid w:val="00D01EEC"/>
    <w:rsid w:val="00D02FFD"/>
    <w:rsid w:val="00D039F2"/>
    <w:rsid w:val="00D0431A"/>
    <w:rsid w:val="00D04D8E"/>
    <w:rsid w:val="00D0665E"/>
    <w:rsid w:val="00D07420"/>
    <w:rsid w:val="00D0753C"/>
    <w:rsid w:val="00D11D5D"/>
    <w:rsid w:val="00D1284F"/>
    <w:rsid w:val="00D12BFE"/>
    <w:rsid w:val="00D151F4"/>
    <w:rsid w:val="00D154A0"/>
    <w:rsid w:val="00D15D13"/>
    <w:rsid w:val="00D15EC9"/>
    <w:rsid w:val="00D204E3"/>
    <w:rsid w:val="00D2052A"/>
    <w:rsid w:val="00D213C3"/>
    <w:rsid w:val="00D21CAE"/>
    <w:rsid w:val="00D225AA"/>
    <w:rsid w:val="00D228F6"/>
    <w:rsid w:val="00D2414F"/>
    <w:rsid w:val="00D241DF"/>
    <w:rsid w:val="00D27319"/>
    <w:rsid w:val="00D32270"/>
    <w:rsid w:val="00D3385A"/>
    <w:rsid w:val="00D34BD5"/>
    <w:rsid w:val="00D373A6"/>
    <w:rsid w:val="00D40598"/>
    <w:rsid w:val="00D41139"/>
    <w:rsid w:val="00D41770"/>
    <w:rsid w:val="00D427D8"/>
    <w:rsid w:val="00D44AC0"/>
    <w:rsid w:val="00D469EB"/>
    <w:rsid w:val="00D47ACF"/>
    <w:rsid w:val="00D5088F"/>
    <w:rsid w:val="00D50CB8"/>
    <w:rsid w:val="00D515CB"/>
    <w:rsid w:val="00D517E7"/>
    <w:rsid w:val="00D521B4"/>
    <w:rsid w:val="00D52587"/>
    <w:rsid w:val="00D525B1"/>
    <w:rsid w:val="00D52781"/>
    <w:rsid w:val="00D5411F"/>
    <w:rsid w:val="00D5539F"/>
    <w:rsid w:val="00D5590D"/>
    <w:rsid w:val="00D56277"/>
    <w:rsid w:val="00D56E71"/>
    <w:rsid w:val="00D60CB6"/>
    <w:rsid w:val="00D612DD"/>
    <w:rsid w:val="00D65978"/>
    <w:rsid w:val="00D65C18"/>
    <w:rsid w:val="00D6606F"/>
    <w:rsid w:val="00D700F7"/>
    <w:rsid w:val="00D703B8"/>
    <w:rsid w:val="00D709FF"/>
    <w:rsid w:val="00D71274"/>
    <w:rsid w:val="00D71747"/>
    <w:rsid w:val="00D72A5A"/>
    <w:rsid w:val="00D72C08"/>
    <w:rsid w:val="00D73F29"/>
    <w:rsid w:val="00D74048"/>
    <w:rsid w:val="00D75FBC"/>
    <w:rsid w:val="00D76FC9"/>
    <w:rsid w:val="00D77E35"/>
    <w:rsid w:val="00D8040C"/>
    <w:rsid w:val="00D81701"/>
    <w:rsid w:val="00D8335D"/>
    <w:rsid w:val="00D8379C"/>
    <w:rsid w:val="00D83D7B"/>
    <w:rsid w:val="00D85DE2"/>
    <w:rsid w:val="00D86E00"/>
    <w:rsid w:val="00D870C2"/>
    <w:rsid w:val="00D87305"/>
    <w:rsid w:val="00D87F68"/>
    <w:rsid w:val="00D9003E"/>
    <w:rsid w:val="00D90E61"/>
    <w:rsid w:val="00D9116A"/>
    <w:rsid w:val="00D91ED1"/>
    <w:rsid w:val="00D92C31"/>
    <w:rsid w:val="00D93002"/>
    <w:rsid w:val="00D93798"/>
    <w:rsid w:val="00D93F6E"/>
    <w:rsid w:val="00D941A8"/>
    <w:rsid w:val="00D94DAC"/>
    <w:rsid w:val="00D960C4"/>
    <w:rsid w:val="00D978E9"/>
    <w:rsid w:val="00D9796B"/>
    <w:rsid w:val="00DA08B0"/>
    <w:rsid w:val="00DA33D3"/>
    <w:rsid w:val="00DB065D"/>
    <w:rsid w:val="00DB343D"/>
    <w:rsid w:val="00DB3944"/>
    <w:rsid w:val="00DB5A15"/>
    <w:rsid w:val="00DB6B28"/>
    <w:rsid w:val="00DB7093"/>
    <w:rsid w:val="00DB7CDF"/>
    <w:rsid w:val="00DC24CC"/>
    <w:rsid w:val="00DC579D"/>
    <w:rsid w:val="00DC602F"/>
    <w:rsid w:val="00DC749F"/>
    <w:rsid w:val="00DC764F"/>
    <w:rsid w:val="00DC78CB"/>
    <w:rsid w:val="00DD07C9"/>
    <w:rsid w:val="00DD1449"/>
    <w:rsid w:val="00DD257F"/>
    <w:rsid w:val="00DD312E"/>
    <w:rsid w:val="00DD3344"/>
    <w:rsid w:val="00DD6463"/>
    <w:rsid w:val="00DD6ED5"/>
    <w:rsid w:val="00DD72A6"/>
    <w:rsid w:val="00DE0A48"/>
    <w:rsid w:val="00DE0C19"/>
    <w:rsid w:val="00DE2507"/>
    <w:rsid w:val="00DE3A8A"/>
    <w:rsid w:val="00DE5AC5"/>
    <w:rsid w:val="00DE6A9A"/>
    <w:rsid w:val="00DE7364"/>
    <w:rsid w:val="00DE7662"/>
    <w:rsid w:val="00DE7857"/>
    <w:rsid w:val="00DE7E56"/>
    <w:rsid w:val="00DF0418"/>
    <w:rsid w:val="00DF21EE"/>
    <w:rsid w:val="00DF26A7"/>
    <w:rsid w:val="00DF6841"/>
    <w:rsid w:val="00DF72BB"/>
    <w:rsid w:val="00DF7748"/>
    <w:rsid w:val="00E00091"/>
    <w:rsid w:val="00E01E3C"/>
    <w:rsid w:val="00E01F81"/>
    <w:rsid w:val="00E02CF3"/>
    <w:rsid w:val="00E03A51"/>
    <w:rsid w:val="00E05571"/>
    <w:rsid w:val="00E06102"/>
    <w:rsid w:val="00E071A9"/>
    <w:rsid w:val="00E075AC"/>
    <w:rsid w:val="00E07A06"/>
    <w:rsid w:val="00E102A9"/>
    <w:rsid w:val="00E102CA"/>
    <w:rsid w:val="00E10916"/>
    <w:rsid w:val="00E1304E"/>
    <w:rsid w:val="00E16721"/>
    <w:rsid w:val="00E167C2"/>
    <w:rsid w:val="00E16EA6"/>
    <w:rsid w:val="00E17048"/>
    <w:rsid w:val="00E17FB4"/>
    <w:rsid w:val="00E206EB"/>
    <w:rsid w:val="00E20AA0"/>
    <w:rsid w:val="00E22439"/>
    <w:rsid w:val="00E2264D"/>
    <w:rsid w:val="00E22664"/>
    <w:rsid w:val="00E229A8"/>
    <w:rsid w:val="00E242F9"/>
    <w:rsid w:val="00E25364"/>
    <w:rsid w:val="00E26419"/>
    <w:rsid w:val="00E30AEF"/>
    <w:rsid w:val="00E3104C"/>
    <w:rsid w:val="00E31126"/>
    <w:rsid w:val="00E31463"/>
    <w:rsid w:val="00E3175E"/>
    <w:rsid w:val="00E31CC4"/>
    <w:rsid w:val="00E32FF6"/>
    <w:rsid w:val="00E33D4F"/>
    <w:rsid w:val="00E34CD8"/>
    <w:rsid w:val="00E405EA"/>
    <w:rsid w:val="00E4073E"/>
    <w:rsid w:val="00E40ADE"/>
    <w:rsid w:val="00E40CF1"/>
    <w:rsid w:val="00E4124F"/>
    <w:rsid w:val="00E41523"/>
    <w:rsid w:val="00E42D51"/>
    <w:rsid w:val="00E43F5C"/>
    <w:rsid w:val="00E44606"/>
    <w:rsid w:val="00E44657"/>
    <w:rsid w:val="00E45A1D"/>
    <w:rsid w:val="00E47BEF"/>
    <w:rsid w:val="00E52A65"/>
    <w:rsid w:val="00E52FB2"/>
    <w:rsid w:val="00E57989"/>
    <w:rsid w:val="00E600BC"/>
    <w:rsid w:val="00E625C1"/>
    <w:rsid w:val="00E629D6"/>
    <w:rsid w:val="00E638BB"/>
    <w:rsid w:val="00E64849"/>
    <w:rsid w:val="00E65D2B"/>
    <w:rsid w:val="00E65E1B"/>
    <w:rsid w:val="00E65EBB"/>
    <w:rsid w:val="00E65F1D"/>
    <w:rsid w:val="00E65F9F"/>
    <w:rsid w:val="00E66457"/>
    <w:rsid w:val="00E664DF"/>
    <w:rsid w:val="00E67FA9"/>
    <w:rsid w:val="00E717F9"/>
    <w:rsid w:val="00E71C1D"/>
    <w:rsid w:val="00E71F8E"/>
    <w:rsid w:val="00E72373"/>
    <w:rsid w:val="00E72DFD"/>
    <w:rsid w:val="00E739E7"/>
    <w:rsid w:val="00E74A16"/>
    <w:rsid w:val="00E74AFB"/>
    <w:rsid w:val="00E80570"/>
    <w:rsid w:val="00E814B1"/>
    <w:rsid w:val="00E815A2"/>
    <w:rsid w:val="00E828DB"/>
    <w:rsid w:val="00E829B2"/>
    <w:rsid w:val="00E835D5"/>
    <w:rsid w:val="00E84FE6"/>
    <w:rsid w:val="00E878CE"/>
    <w:rsid w:val="00E922D7"/>
    <w:rsid w:val="00E93A54"/>
    <w:rsid w:val="00E970BD"/>
    <w:rsid w:val="00E97E34"/>
    <w:rsid w:val="00EA047A"/>
    <w:rsid w:val="00EA1BA3"/>
    <w:rsid w:val="00EA2DC0"/>
    <w:rsid w:val="00EA3258"/>
    <w:rsid w:val="00EA4112"/>
    <w:rsid w:val="00EA515E"/>
    <w:rsid w:val="00EA6017"/>
    <w:rsid w:val="00EA669B"/>
    <w:rsid w:val="00EB0369"/>
    <w:rsid w:val="00EB0782"/>
    <w:rsid w:val="00EB094D"/>
    <w:rsid w:val="00EB1FEE"/>
    <w:rsid w:val="00EB2905"/>
    <w:rsid w:val="00EB59AF"/>
    <w:rsid w:val="00EB6B13"/>
    <w:rsid w:val="00EB6DAD"/>
    <w:rsid w:val="00EB7871"/>
    <w:rsid w:val="00EC1401"/>
    <w:rsid w:val="00EC1AA5"/>
    <w:rsid w:val="00EC36B7"/>
    <w:rsid w:val="00EC40BA"/>
    <w:rsid w:val="00EC5930"/>
    <w:rsid w:val="00EC61FC"/>
    <w:rsid w:val="00ED12FE"/>
    <w:rsid w:val="00ED1F6A"/>
    <w:rsid w:val="00ED21D6"/>
    <w:rsid w:val="00ED2736"/>
    <w:rsid w:val="00ED315D"/>
    <w:rsid w:val="00ED47A5"/>
    <w:rsid w:val="00ED4A85"/>
    <w:rsid w:val="00ED5A26"/>
    <w:rsid w:val="00ED77E1"/>
    <w:rsid w:val="00EE096F"/>
    <w:rsid w:val="00EE1823"/>
    <w:rsid w:val="00EE268E"/>
    <w:rsid w:val="00EE3E61"/>
    <w:rsid w:val="00EE47FB"/>
    <w:rsid w:val="00EE5279"/>
    <w:rsid w:val="00EF0316"/>
    <w:rsid w:val="00EF2199"/>
    <w:rsid w:val="00EF6D11"/>
    <w:rsid w:val="00EF7EB9"/>
    <w:rsid w:val="00F00C3E"/>
    <w:rsid w:val="00F010F7"/>
    <w:rsid w:val="00F012D1"/>
    <w:rsid w:val="00F0469A"/>
    <w:rsid w:val="00F04866"/>
    <w:rsid w:val="00F073B4"/>
    <w:rsid w:val="00F10A78"/>
    <w:rsid w:val="00F1217C"/>
    <w:rsid w:val="00F125FA"/>
    <w:rsid w:val="00F12692"/>
    <w:rsid w:val="00F1309A"/>
    <w:rsid w:val="00F13D98"/>
    <w:rsid w:val="00F16684"/>
    <w:rsid w:val="00F16D80"/>
    <w:rsid w:val="00F16EF1"/>
    <w:rsid w:val="00F175BF"/>
    <w:rsid w:val="00F1776D"/>
    <w:rsid w:val="00F17D9D"/>
    <w:rsid w:val="00F2043E"/>
    <w:rsid w:val="00F20847"/>
    <w:rsid w:val="00F21E55"/>
    <w:rsid w:val="00F21EC6"/>
    <w:rsid w:val="00F222B2"/>
    <w:rsid w:val="00F2299F"/>
    <w:rsid w:val="00F22F17"/>
    <w:rsid w:val="00F23686"/>
    <w:rsid w:val="00F24AAB"/>
    <w:rsid w:val="00F25355"/>
    <w:rsid w:val="00F25DDD"/>
    <w:rsid w:val="00F25F68"/>
    <w:rsid w:val="00F26598"/>
    <w:rsid w:val="00F26612"/>
    <w:rsid w:val="00F26D68"/>
    <w:rsid w:val="00F33BB8"/>
    <w:rsid w:val="00F33F29"/>
    <w:rsid w:val="00F348B5"/>
    <w:rsid w:val="00F348E7"/>
    <w:rsid w:val="00F34C10"/>
    <w:rsid w:val="00F36FA5"/>
    <w:rsid w:val="00F37973"/>
    <w:rsid w:val="00F37FDE"/>
    <w:rsid w:val="00F41009"/>
    <w:rsid w:val="00F41148"/>
    <w:rsid w:val="00F42605"/>
    <w:rsid w:val="00F433B9"/>
    <w:rsid w:val="00F444FC"/>
    <w:rsid w:val="00F453AE"/>
    <w:rsid w:val="00F47292"/>
    <w:rsid w:val="00F51856"/>
    <w:rsid w:val="00F52100"/>
    <w:rsid w:val="00F522DD"/>
    <w:rsid w:val="00F524A5"/>
    <w:rsid w:val="00F52A79"/>
    <w:rsid w:val="00F52B29"/>
    <w:rsid w:val="00F55D05"/>
    <w:rsid w:val="00F61362"/>
    <w:rsid w:val="00F61C76"/>
    <w:rsid w:val="00F62F85"/>
    <w:rsid w:val="00F635B3"/>
    <w:rsid w:val="00F63994"/>
    <w:rsid w:val="00F64B9F"/>
    <w:rsid w:val="00F65060"/>
    <w:rsid w:val="00F67349"/>
    <w:rsid w:val="00F72255"/>
    <w:rsid w:val="00F72790"/>
    <w:rsid w:val="00F730C8"/>
    <w:rsid w:val="00F7361B"/>
    <w:rsid w:val="00F73CA5"/>
    <w:rsid w:val="00F748DE"/>
    <w:rsid w:val="00F75C35"/>
    <w:rsid w:val="00F77CFD"/>
    <w:rsid w:val="00F807F5"/>
    <w:rsid w:val="00F8090E"/>
    <w:rsid w:val="00F81077"/>
    <w:rsid w:val="00F811A8"/>
    <w:rsid w:val="00F813A2"/>
    <w:rsid w:val="00F81B5E"/>
    <w:rsid w:val="00F81E5D"/>
    <w:rsid w:val="00F830C7"/>
    <w:rsid w:val="00F84314"/>
    <w:rsid w:val="00F846D1"/>
    <w:rsid w:val="00F8486D"/>
    <w:rsid w:val="00F84D3F"/>
    <w:rsid w:val="00F85BCB"/>
    <w:rsid w:val="00F85E26"/>
    <w:rsid w:val="00F85FB8"/>
    <w:rsid w:val="00F86196"/>
    <w:rsid w:val="00F86737"/>
    <w:rsid w:val="00F876A1"/>
    <w:rsid w:val="00F879D2"/>
    <w:rsid w:val="00F903BF"/>
    <w:rsid w:val="00F90DC9"/>
    <w:rsid w:val="00F91799"/>
    <w:rsid w:val="00F919D6"/>
    <w:rsid w:val="00F92345"/>
    <w:rsid w:val="00F933CE"/>
    <w:rsid w:val="00F96661"/>
    <w:rsid w:val="00F97086"/>
    <w:rsid w:val="00F970B4"/>
    <w:rsid w:val="00FA0AF0"/>
    <w:rsid w:val="00FA1172"/>
    <w:rsid w:val="00FA2FC8"/>
    <w:rsid w:val="00FA31B8"/>
    <w:rsid w:val="00FA52E9"/>
    <w:rsid w:val="00FA67A7"/>
    <w:rsid w:val="00FA7EC8"/>
    <w:rsid w:val="00FB0066"/>
    <w:rsid w:val="00FB10F5"/>
    <w:rsid w:val="00FB1206"/>
    <w:rsid w:val="00FB1BE3"/>
    <w:rsid w:val="00FB3F82"/>
    <w:rsid w:val="00FB4042"/>
    <w:rsid w:val="00FB73F6"/>
    <w:rsid w:val="00FB75CC"/>
    <w:rsid w:val="00FC01BC"/>
    <w:rsid w:val="00FC0B6D"/>
    <w:rsid w:val="00FC1B68"/>
    <w:rsid w:val="00FC5BAE"/>
    <w:rsid w:val="00FC60CE"/>
    <w:rsid w:val="00FC6258"/>
    <w:rsid w:val="00FC6AFA"/>
    <w:rsid w:val="00FC77FF"/>
    <w:rsid w:val="00FD0873"/>
    <w:rsid w:val="00FD1595"/>
    <w:rsid w:val="00FD1AE0"/>
    <w:rsid w:val="00FD2433"/>
    <w:rsid w:val="00FD3C72"/>
    <w:rsid w:val="00FD3F8A"/>
    <w:rsid w:val="00FD49CD"/>
    <w:rsid w:val="00FD5083"/>
    <w:rsid w:val="00FE016D"/>
    <w:rsid w:val="00FE083C"/>
    <w:rsid w:val="00FE127C"/>
    <w:rsid w:val="00FE1EF9"/>
    <w:rsid w:val="00FE2849"/>
    <w:rsid w:val="00FE49E1"/>
    <w:rsid w:val="00FE6857"/>
    <w:rsid w:val="00FF0D84"/>
    <w:rsid w:val="00FF1A9F"/>
    <w:rsid w:val="00FF2220"/>
    <w:rsid w:val="00FF223B"/>
    <w:rsid w:val="00FF264B"/>
    <w:rsid w:val="00FF2950"/>
    <w:rsid w:val="00FF3A6C"/>
    <w:rsid w:val="00FF3B7F"/>
    <w:rsid w:val="00FF52A5"/>
    <w:rsid w:val="00FF601C"/>
    <w:rsid w:val="00FF6B37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86E0B-FB2D-4853-9A0C-3ED8A5E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2F7C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2F7CE8"/>
  </w:style>
  <w:style w:type="paragraph" w:customStyle="1" w:styleId="ConsPlusNormal">
    <w:name w:val="ConsPlusNormal"/>
    <w:rsid w:val="000738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002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28B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B31C2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42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429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42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4293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E405EA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E44606"/>
    <w:pPr>
      <w:ind w:left="720"/>
      <w:contextualSpacing/>
    </w:pPr>
  </w:style>
  <w:style w:type="paragraph" w:customStyle="1" w:styleId="ConsPlusNonformat">
    <w:name w:val="ConsPlusNonformat"/>
    <w:rsid w:val="005F08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286D23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86D23"/>
    <w:rPr>
      <w:rFonts w:ascii="Times New Roman" w:eastAsia="Times New Roman" w:hAnsi="Times New Roman"/>
      <w:sz w:val="28"/>
      <w:szCs w:val="24"/>
    </w:rPr>
  </w:style>
  <w:style w:type="character" w:customStyle="1" w:styleId="b-serp-urlitem1">
    <w:name w:val="b-serp-url__item1"/>
    <w:rsid w:val="00E2243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741&amp;dst=359&amp;field=134&amp;date=04.10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8CDB-C61C-498F-8940-C3A2B9CF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19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Светлана Зиборова</cp:lastModifiedBy>
  <cp:revision>127</cp:revision>
  <cp:lastPrinted>2019-10-29T14:31:00Z</cp:lastPrinted>
  <dcterms:created xsi:type="dcterms:W3CDTF">2018-10-16T12:36:00Z</dcterms:created>
  <dcterms:modified xsi:type="dcterms:W3CDTF">2022-11-21T12:49:00Z</dcterms:modified>
</cp:coreProperties>
</file>